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1E54AB">
      <w:pPr>
        <w:pStyle w:val="52"/>
      </w:pPr>
      <w:r>
        <w:t>Supplementary Material</w:t>
      </w:r>
    </w:p>
    <w:p w14:paraId="0717A3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0" w:firstLineChars="0"/>
        <w:jc w:val="left"/>
        <w:textAlignment w:val="auto"/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eastAsia="zh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fldChar w:fldCharType="begin"/>
      </w:r>
      <w:r>
        <w:rPr>
          <w:rFonts w:cs="Times New Roman"/>
          <w:b/>
          <w:szCs w:val="24"/>
        </w:rPr>
        <w:instrText xml:space="preserve"> SEQ Figure \* ARABIC </w:instrText>
      </w:r>
      <w:r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fldChar w:fldCharType="end"/>
      </w:r>
      <w:r>
        <w:rPr>
          <w:rFonts w:hint="eastAsia" w:eastAsia="宋体" w:cs="Times New Roman"/>
          <w:b/>
          <w:szCs w:val="24"/>
          <w:lang w:val="en-US" w:eastAsia="zh-CN"/>
        </w:rPr>
        <w:t xml:space="preserve">. 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  <w:t xml:space="preserve">Total ion current diagram in different forms of </w:t>
      </w:r>
      <w:r>
        <w:rPr>
          <w:rFonts w:hint="eastAsia" w:cs="Times New Roman"/>
          <w:color w:val="auto"/>
          <w:sz w:val="24"/>
          <w:szCs w:val="24"/>
          <w:lang w:val="en-US" w:eastAsia="zh-CN"/>
        </w:rPr>
        <w:t>resin-containing hurbs in Dracaena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  <w:t>l materials containing lipids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eastAsia="zh"/>
        </w:rPr>
        <w:t xml:space="preserve"> A</w:t>
      </w:r>
      <w:r>
        <w:rPr>
          <w:rFonts w:hint="eastAsi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val="en-US" w:eastAsia="zh-CN"/>
        </w:rPr>
        <w:t>: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eastAsia="zh"/>
        </w:rPr>
        <w:t>LZ B</w:t>
      </w:r>
      <w:r>
        <w:rPr>
          <w:rFonts w:hint="eastAsi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val="en-US" w:eastAsia="zh-CN"/>
        </w:rPr>
        <w:t>: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eastAsia="zh"/>
        </w:rPr>
        <w:t>MZ C</w:t>
      </w:r>
      <w:r>
        <w:rPr>
          <w:rFonts w:hint="eastAsi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val="en-US" w:eastAsia="zh-CN"/>
        </w:rPr>
        <w:t>: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eastAsia="zh"/>
        </w:rPr>
        <w:t>P</w:t>
      </w:r>
    </w:p>
    <w:p w14:paraId="31CFB772">
      <w:pPr>
        <w:keepNext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0" w:firstLineChars="0"/>
        <w:jc w:val="left"/>
        <w:textAlignment w:val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2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Molecular network of 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resin-containing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drugs in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Dracaena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in positive ion mode.</w:t>
      </w:r>
    </w:p>
    <w:p w14:paraId="771EF4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0" w:firstLine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3.</w:t>
      </w:r>
      <w:r>
        <w:rPr>
          <w:rFonts w:hint="eastAsia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Molecular network of 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resin-containing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drugs in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Dracaena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in negative ion mode.</w:t>
      </w:r>
    </w:p>
    <w:p w14:paraId="5657DB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0" w:firstLine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4.</w:t>
      </w:r>
      <w:r>
        <w:rPr>
          <w:rFonts w:hint="eastAsia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Classification of compounds</w:t>
      </w:r>
    </w:p>
    <w:p w14:paraId="347148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0" w:firstLineChars="0"/>
        <w:jc w:val="left"/>
        <w:textAlignment w:val="auto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5.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Clustering of differential metabolite abundance in LZ and MZ groups</w:t>
      </w:r>
    </w:p>
    <w:p w14:paraId="20A6CC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0" w:firstLine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6.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Cluster of differential metabolite abundance in MZ group and P groups</w:t>
      </w:r>
    </w:p>
    <w:p w14:paraId="2B5AA0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0" w:firstLineChars="0"/>
        <w:jc w:val="left"/>
        <w:textAlignment w:val="auto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cs="Times New Roman"/>
          <w:b/>
          <w:szCs w:val="24"/>
        </w:rPr>
        <w:t>Supplementary Figure</w:t>
      </w:r>
      <w:r>
        <w:rPr>
          <w:rFonts w:hint="eastAsia" w:eastAsia="宋体" w:cs="Times New Roman"/>
          <w:b/>
          <w:szCs w:val="24"/>
          <w:lang w:val="en-US" w:eastAsia="zh-CN"/>
        </w:rPr>
        <w:t xml:space="preserve"> 7.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 Clustering of differential metabolite abundance in LZ group and P groups</w:t>
      </w:r>
    </w:p>
    <w:p w14:paraId="1E3C54F1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0" w:firstLineChars="0"/>
        <w:jc w:val="left"/>
        <w:textAlignment w:val="auto"/>
        <w:rPr>
          <w:rFonts w:ascii="Times New Roman" w:hAnsi="Times New Roman"/>
          <w:sz w:val="24"/>
          <w:szCs w:val="24"/>
        </w:rPr>
      </w:pPr>
      <w:r>
        <w:rPr>
          <w:rFonts w:cs="Times New Roman"/>
          <w:b/>
          <w:bCs w:val="0"/>
          <w:sz w:val="24"/>
          <w:szCs w:val="24"/>
        </w:rPr>
        <w:t>Supplementary</w:t>
      </w:r>
      <w:r>
        <w:rPr>
          <w:rFonts w:hint="eastAsia" w:eastAsia="宋体" w:cs="Times New Roman"/>
          <w:b/>
          <w:bCs w:val="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/>
          <w:b/>
          <w:bCs w:val="0"/>
          <w:sz w:val="24"/>
          <w:szCs w:val="24"/>
        </w:rPr>
        <w:t xml:space="preserve">Table </w:t>
      </w:r>
      <w:r>
        <w:rPr>
          <w:rFonts w:hint="eastAsia" w:ascii="Times New Roman" w:hAnsi="Times New Roman"/>
          <w:b/>
          <w:bCs w:val="0"/>
          <w:sz w:val="24"/>
          <w:szCs w:val="24"/>
          <w:lang w:val="en-US" w:eastAsia="zh-CN"/>
        </w:rPr>
        <w:t>S</w:t>
      </w:r>
      <w:r>
        <w:rPr>
          <w:rFonts w:ascii="Times New Roman" w:hAnsi="Times New Roman"/>
          <w:b/>
          <w:bCs w:val="0"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Specific information about the compound detected by </w:t>
      </w:r>
      <w:r>
        <w:rPr>
          <w:rFonts w:hint="eastAsia" w:ascii="Times New Roman" w:hAnsi="Times New Roman"/>
          <w:sz w:val="24"/>
          <w:szCs w:val="24"/>
        </w:rPr>
        <w:t>UHPLC-Q-TOF-MS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hint="eastAsia" w:ascii="Times New Roman" w:hAnsi="Times New Roman"/>
          <w:sz w:val="24"/>
          <w:szCs w:val="24"/>
        </w:rPr>
        <w:t>MS</w:t>
      </w:r>
      <w:r>
        <w:rPr>
          <w:rFonts w:ascii="Times New Roman" w:hAnsi="Times New Roman"/>
          <w:sz w:val="24"/>
          <w:szCs w:val="24"/>
        </w:rPr>
        <w:t xml:space="preserve"> analysis of </w:t>
      </w:r>
      <w:r>
        <w:rPr>
          <w:rFonts w:hint="eastAsia" w:ascii="Times New Roman" w:hAnsi="Times New Roman"/>
          <w:sz w:val="24"/>
          <w:szCs w:val="24"/>
        </w:rPr>
        <w:t>different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hint="eastAsia" w:ascii="Times New Roman" w:hAnsi="Times New Roman"/>
          <w:sz w:val="24"/>
          <w:szCs w:val="24"/>
        </w:rPr>
        <w:t>fermented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hint="eastAsia" w:ascii="Times New Roman" w:hAnsi="Times New Roman"/>
          <w:sz w:val="24"/>
          <w:szCs w:val="24"/>
        </w:rPr>
        <w:t>grains.</w:t>
      </w:r>
    </w:p>
    <w:p w14:paraId="0E85E3A4"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0" w:firstLine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kern w:val="0"/>
          <w:sz w:val="24"/>
          <w:szCs w:val="24"/>
          <w:lang w:val="en-US" w:eastAsia="zh" w:bidi="ar"/>
        </w:rPr>
      </w:pPr>
      <w:r>
        <w:rPr>
          <w:rFonts w:cs="Times New Roman"/>
          <w:b/>
          <w:sz w:val="24"/>
          <w:szCs w:val="24"/>
        </w:rPr>
        <w:t>Supplementary</w:t>
      </w:r>
      <w:r>
        <w:rPr>
          <w:rFonts w:hint="eastAsia" w:eastAsia="宋体" w:cs="Times New Roman"/>
          <w:b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Table </w:t>
      </w:r>
      <w:r>
        <w:rPr>
          <w:rFonts w:hint="eastAsia" w:ascii="Times New Roman" w:hAnsi="Times New Roman"/>
          <w:b/>
          <w:sz w:val="24"/>
          <w:szCs w:val="24"/>
          <w:lang w:val="en-US" w:eastAsia="zh-CN"/>
        </w:rPr>
        <w:t xml:space="preserve">S2 </w:t>
      </w:r>
      <w:r>
        <w:rPr>
          <w:rFonts w:hint="default" w:ascii="Times New Roman" w:hAnsi="Times New Roman" w:eastAsia="宋体" w:cs="Times New Roman"/>
          <w:b w:val="0"/>
          <w:bCs w:val="0"/>
          <w:kern w:val="0"/>
          <w:sz w:val="24"/>
          <w:szCs w:val="24"/>
          <w:lang w:val="en-US" w:eastAsia="zh" w:bidi="ar"/>
        </w:rPr>
        <w:t>Parameters of OPLS-DA Models</w:t>
      </w:r>
    </w:p>
    <w:p w14:paraId="7CAB612B"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0" w:firstLineChars="0"/>
        <w:jc w:val="left"/>
        <w:textAlignment w:val="auto"/>
        <w:rPr>
          <w:rFonts w:ascii="Times New Roman" w:hAnsi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Supplementary</w:t>
      </w:r>
      <w:r>
        <w:rPr>
          <w:rFonts w:hint="eastAsia" w:eastAsia="宋体" w:cs="Times New Roman"/>
          <w:b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Table </w:t>
      </w:r>
      <w:r>
        <w:rPr>
          <w:rFonts w:hint="eastAsia" w:ascii="Times New Roman" w:hAnsi="Times New Roman"/>
          <w:b/>
          <w:sz w:val="24"/>
          <w:szCs w:val="24"/>
          <w:lang w:val="en-US" w:eastAsia="zh-CN"/>
        </w:rPr>
        <w:t>S</w:t>
      </w:r>
      <w:r>
        <w:rPr>
          <w:rFonts w:hint="eastAsia"/>
          <w:b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/>
          <w:b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/>
          <w:b w:val="0"/>
          <w:bCs/>
          <w:sz w:val="24"/>
          <w:szCs w:val="24"/>
          <w:lang w:val="en-US" w:eastAsia="zh-CN"/>
        </w:rPr>
        <w:t>Metabolites are highly expressed in LZ in differentiated compounds</w:t>
      </w:r>
      <w:bookmarkStart w:id="0" w:name="_GoBack"/>
      <w:bookmarkEnd w:id="0"/>
    </w:p>
    <w:p w14:paraId="01C85EA1"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0" w:firstLine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cs="Times New Roman"/>
          <w:b/>
          <w:sz w:val="24"/>
          <w:szCs w:val="24"/>
        </w:rPr>
        <w:t>Supplementary</w:t>
      </w:r>
      <w:r>
        <w:rPr>
          <w:rFonts w:hint="eastAsia" w:eastAsia="宋体" w:cs="Times New Roman"/>
          <w:b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Table </w:t>
      </w:r>
      <w:r>
        <w:rPr>
          <w:rFonts w:hint="eastAsia" w:ascii="Times New Roman" w:hAnsi="Times New Roman"/>
          <w:b/>
          <w:sz w:val="24"/>
          <w:szCs w:val="24"/>
          <w:lang w:val="en-US" w:eastAsia="zh-CN"/>
        </w:rPr>
        <w:t>S</w:t>
      </w:r>
      <w:r>
        <w:rPr>
          <w:rFonts w:hint="eastAsia"/>
          <w:b/>
          <w:sz w:val="24"/>
          <w:szCs w:val="24"/>
          <w:lang w:val="en-US" w:eastAsia="zh-CN"/>
        </w:rPr>
        <w:t>4</w:t>
      </w:r>
      <w:r>
        <w:rPr>
          <w:rFonts w:hint="eastAsia" w:ascii="Times New Roman" w:hAnsi="Times New Roman"/>
          <w:b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/>
          <w:b w:val="0"/>
          <w:bCs/>
          <w:sz w:val="24"/>
          <w:szCs w:val="24"/>
          <w:lang w:val="en-US" w:eastAsia="zh-CN"/>
        </w:rPr>
        <w:t>Metabolites are highly expressed in MZ in differentiated compounds</w:t>
      </w:r>
    </w:p>
    <w:p w14:paraId="40C3EDCC"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0" w:firstLine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cs="Times New Roman"/>
          <w:b/>
          <w:sz w:val="24"/>
          <w:szCs w:val="24"/>
        </w:rPr>
        <w:t>Supplementary</w:t>
      </w:r>
      <w:r>
        <w:rPr>
          <w:rFonts w:hint="eastAsia" w:eastAsia="宋体" w:cs="Times New Roman"/>
          <w:b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Table </w:t>
      </w:r>
      <w:r>
        <w:rPr>
          <w:rFonts w:hint="eastAsia" w:ascii="Times New Roman" w:hAnsi="Times New Roman"/>
          <w:b/>
          <w:sz w:val="24"/>
          <w:szCs w:val="24"/>
          <w:lang w:val="en-US" w:eastAsia="zh-CN"/>
        </w:rPr>
        <w:t>S</w:t>
      </w:r>
      <w:r>
        <w:rPr>
          <w:rFonts w:hint="eastAsia"/>
          <w:b/>
          <w:sz w:val="24"/>
          <w:szCs w:val="24"/>
          <w:lang w:val="en-US" w:eastAsia="zh-CN"/>
        </w:rPr>
        <w:t>5</w:t>
      </w:r>
      <w:r>
        <w:rPr>
          <w:rFonts w:hint="eastAsia" w:ascii="Times New Roman" w:hAnsi="Times New Roman"/>
          <w:b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/>
          <w:b w:val="0"/>
          <w:bCs/>
          <w:sz w:val="28"/>
          <w:szCs w:val="28"/>
          <w:lang w:val="en-US" w:eastAsia="zh-CN"/>
        </w:rPr>
        <w:t>Metabolites are highly expressed in P in differentiated compounds</w:t>
      </w:r>
    </w:p>
    <w:p w14:paraId="4C7221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0" w:firstLineChars="0"/>
        <w:jc w:val="left"/>
        <w:textAlignment w:val="auto"/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eastAsia="zh"/>
        </w:rPr>
      </w:pPr>
    </w:p>
    <w:p w14:paraId="1F14C1A9">
      <w:pPr>
        <w:pStyle w:val="18"/>
        <w:jc w:val="both"/>
      </w:pPr>
    </w:p>
    <w:p w14:paraId="1195B506">
      <w:pPr>
        <w:pStyle w:val="18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719195" cy="4476115"/>
            <wp:effectExtent l="0" t="0" r="0" b="0"/>
            <wp:docPr id="9" name="图片 9" descr="总离子流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总离子流图"/>
                    <pic:cNvPicPr>
                      <a:picLocks noChangeAspect="1"/>
                    </pic:cNvPicPr>
                  </pic:nvPicPr>
                  <pic:blipFill>
                    <a:blip r:embed="rId10"/>
                    <a:srcRect b="6623"/>
                    <a:stretch>
                      <a:fillRect/>
                    </a:stretch>
                  </pic:blipFill>
                  <pic:spPr>
                    <a:xfrm>
                      <a:off x="0" y="0"/>
                      <a:ext cx="3719195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0AC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eastAsia="zh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fldChar w:fldCharType="begin"/>
      </w:r>
      <w:r>
        <w:rPr>
          <w:rFonts w:cs="Times New Roman"/>
          <w:b/>
          <w:szCs w:val="24"/>
        </w:rPr>
        <w:instrText xml:space="preserve"> SEQ Figure \* ARABIC </w:instrText>
      </w:r>
      <w:r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fldChar w:fldCharType="end"/>
      </w:r>
      <w:r>
        <w:rPr>
          <w:rFonts w:hint="eastAsia" w:eastAsia="宋体" w:cs="Times New Roman"/>
          <w:b/>
          <w:szCs w:val="24"/>
          <w:lang w:val="en-US" w:eastAsia="zh-CN"/>
        </w:rPr>
        <w:t xml:space="preserve">. 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  <w:t xml:space="preserve">Total ion current diagram in different forms of </w:t>
      </w:r>
      <w:r>
        <w:rPr>
          <w:rFonts w:hint="eastAsia" w:cs="Times New Roman"/>
          <w:color w:val="auto"/>
          <w:sz w:val="24"/>
          <w:szCs w:val="24"/>
          <w:lang w:val="en-US" w:eastAsia="zh-CN"/>
        </w:rPr>
        <w:t>resin-containing hurbs in Dracaena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  <w:t>l materials containing lipids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eastAsia="zh"/>
        </w:rPr>
        <w:t xml:space="preserve"> A</w:t>
      </w:r>
      <w:r>
        <w:rPr>
          <w:rFonts w:hint="eastAsi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val="en-US" w:eastAsia="zh-CN"/>
        </w:rPr>
        <w:t>: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eastAsia="zh"/>
        </w:rPr>
        <w:t>LZ B</w:t>
      </w:r>
      <w:r>
        <w:rPr>
          <w:rFonts w:hint="eastAsi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val="en-US" w:eastAsia="zh-CN"/>
        </w:rPr>
        <w:t>: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eastAsia="zh"/>
        </w:rPr>
        <w:t>MZ C</w:t>
      </w:r>
      <w:r>
        <w:rPr>
          <w:rFonts w:hint="eastAsi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val="en-US" w:eastAsia="zh-CN"/>
        </w:rPr>
        <w:t>: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eastAsia="zh"/>
        </w:rPr>
        <w:t>P</w:t>
      </w:r>
    </w:p>
    <w:p w14:paraId="308126A8">
      <w:pP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eastAsia="zh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eastAsia="zh"/>
        </w:rPr>
        <w:br w:type="page"/>
      </w:r>
    </w:p>
    <w:p w14:paraId="11EC8DA1">
      <w:pPr>
        <w:keepNext/>
        <w:jc w:val="center"/>
        <w:rPr>
          <w:rFonts w:cs="Times New Roman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023870" cy="4104640"/>
            <wp:effectExtent l="0" t="0" r="0" b="10795"/>
            <wp:docPr id="3" name="图片 3" descr="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os"/>
                    <pic:cNvPicPr>
                      <a:picLocks noChangeAspect="1"/>
                    </pic:cNvPicPr>
                  </pic:nvPicPr>
                  <pic:blipFill>
                    <a:blip r:embed="rId11"/>
                    <a:srcRect l="25647" r="32228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4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20E77">
      <w:pPr>
        <w:keepNext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2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Molecular network of 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resin-containing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drugs in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Dracaena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in positive ion mode.</w:t>
      </w:r>
    </w:p>
    <w:p w14:paraId="58F1AED1">
      <w:r>
        <w:br w:type="page"/>
      </w:r>
    </w:p>
    <w:p w14:paraId="47A959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480" w:firstLineChars="200"/>
        <w:jc w:val="center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573780" cy="4340860"/>
            <wp:effectExtent l="0" t="0" r="0" b="0"/>
            <wp:docPr id="2" name="图片 2" descr="n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neg"/>
                    <pic:cNvPicPr>
                      <a:picLocks noChangeAspect="1"/>
                    </pic:cNvPicPr>
                  </pic:nvPicPr>
                  <pic:blipFill>
                    <a:blip r:embed="rId12"/>
                    <a:srcRect l="33090" r="26270"/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4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897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480" w:firstLineChars="200"/>
        <w:jc w:val="center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3.</w:t>
      </w:r>
      <w:r>
        <w:rPr>
          <w:rFonts w:hint="eastAsia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Molecular network of 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resin-containing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drugs in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Dracaena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in negative ion mode.</w:t>
      </w:r>
    </w:p>
    <w:p w14:paraId="38B1A250">
      <w:r>
        <w:br w:type="page"/>
      </w:r>
    </w:p>
    <w:p w14:paraId="47CD0304">
      <w:pPr>
        <w:jc w:val="center"/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56530" cy="3154045"/>
            <wp:effectExtent l="0" t="0" r="1270" b="8255"/>
            <wp:docPr id="8" name="图片 1" descr="化合物分类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化合物分类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C7C77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04D1E1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480" w:firstLineChars="200"/>
        <w:jc w:val="center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4.</w:t>
      </w:r>
      <w:r>
        <w:rPr>
          <w:rFonts w:hint="eastAsia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Classification of compounds</w:t>
      </w:r>
    </w:p>
    <w:p w14:paraId="59CAF80F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7B485269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7EB492A6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br w:type="page"/>
      </w:r>
    </w:p>
    <w:p w14:paraId="663E85FF">
      <w:pP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 w14:paraId="536EED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480" w:firstLineChars="200"/>
        <w:jc w:val="center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650105" cy="4650105"/>
            <wp:effectExtent l="0" t="0" r="17145" b="17145"/>
            <wp:docPr id="4" name="图片 4" descr="HCA_figure (7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CA_figure (7)_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0105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F0D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480" w:firstLineChars="200"/>
        <w:jc w:val="center"/>
        <w:textAlignment w:val="auto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5.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Clustering of differential metabolite abundance in LZ and MZ groups</w:t>
      </w:r>
    </w:p>
    <w:p w14:paraId="4602F8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480" w:firstLineChars="200"/>
        <w:jc w:val="center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572000" cy="4572000"/>
            <wp:effectExtent l="0" t="0" r="0" b="0"/>
            <wp:docPr id="5" name="图片 5" descr="HCA_figure (9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CA_figure (9)_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238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480" w:firstLineChars="200"/>
        <w:jc w:val="center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6.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Cluster of differential metabolite abundance in MZ group and P groups</w:t>
      </w:r>
    </w:p>
    <w:p w14:paraId="2E9218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480" w:firstLineChars="200"/>
        <w:jc w:val="center"/>
        <w:textAlignment w:val="auto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535805" cy="4535805"/>
            <wp:effectExtent l="0" t="0" r="17145" b="17145"/>
            <wp:docPr id="6" name="图片 6" descr="HCA_figure (12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CA_figure (12)_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3580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48E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480" w:firstLineChars="200"/>
        <w:jc w:val="center"/>
        <w:textAlignment w:val="auto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cs="Times New Roman"/>
          <w:b/>
          <w:szCs w:val="24"/>
        </w:rPr>
        <w:t>Supplementary Figure</w:t>
      </w:r>
      <w:r>
        <w:rPr>
          <w:rFonts w:hint="eastAsia" w:eastAsia="宋体" w:cs="Times New Roman"/>
          <w:b/>
          <w:szCs w:val="24"/>
          <w:lang w:val="en-US" w:eastAsia="zh-CN"/>
        </w:rPr>
        <w:t xml:space="preserve"> 7.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 Clustering of differential metabolite abundance in LZ group and P groups</w:t>
      </w:r>
    </w:p>
    <w:p w14:paraId="059511AE">
      <w:pP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br w:type="page"/>
      </w:r>
    </w:p>
    <w:p w14:paraId="15D47D77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cs="Times New Roman"/>
          <w:b/>
          <w:bCs w:val="0"/>
          <w:sz w:val="24"/>
          <w:szCs w:val="24"/>
        </w:rPr>
        <w:t>Supplementary</w:t>
      </w:r>
      <w:r>
        <w:rPr>
          <w:rFonts w:hint="eastAsia" w:eastAsia="宋体" w:cs="Times New Roman"/>
          <w:b/>
          <w:bCs w:val="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/>
          <w:b/>
          <w:bCs w:val="0"/>
          <w:sz w:val="24"/>
          <w:szCs w:val="24"/>
        </w:rPr>
        <w:t xml:space="preserve">Table </w:t>
      </w:r>
      <w:r>
        <w:rPr>
          <w:rFonts w:hint="eastAsia" w:ascii="Times New Roman" w:hAnsi="Times New Roman"/>
          <w:b/>
          <w:bCs w:val="0"/>
          <w:sz w:val="24"/>
          <w:szCs w:val="24"/>
          <w:lang w:val="en-US" w:eastAsia="zh-CN"/>
        </w:rPr>
        <w:t>S</w:t>
      </w:r>
      <w:r>
        <w:rPr>
          <w:rFonts w:ascii="Times New Roman" w:hAnsi="Times New Roman"/>
          <w:b/>
          <w:bCs w:val="0"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Specific information about the compound detected by </w:t>
      </w:r>
      <w:r>
        <w:rPr>
          <w:rFonts w:hint="eastAsia" w:ascii="Times New Roman" w:hAnsi="Times New Roman"/>
          <w:sz w:val="24"/>
          <w:szCs w:val="24"/>
        </w:rPr>
        <w:t>UHPLC-Q-TOF-MS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hint="eastAsia" w:ascii="Times New Roman" w:hAnsi="Times New Roman"/>
          <w:sz w:val="24"/>
          <w:szCs w:val="24"/>
        </w:rPr>
        <w:t>MS</w:t>
      </w:r>
      <w:r>
        <w:rPr>
          <w:rFonts w:ascii="Times New Roman" w:hAnsi="Times New Roman"/>
          <w:sz w:val="24"/>
          <w:szCs w:val="24"/>
        </w:rPr>
        <w:t xml:space="preserve"> analysis of </w:t>
      </w:r>
      <w:r>
        <w:rPr>
          <w:rFonts w:hint="eastAsia" w:ascii="Times New Roman" w:hAnsi="Times New Roman"/>
          <w:sz w:val="24"/>
          <w:szCs w:val="24"/>
        </w:rPr>
        <w:t>different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hint="eastAsia" w:ascii="Times New Roman" w:hAnsi="Times New Roman"/>
          <w:sz w:val="24"/>
          <w:szCs w:val="24"/>
        </w:rPr>
        <w:t>fermented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hint="eastAsia" w:ascii="Times New Roman" w:hAnsi="Times New Roman"/>
          <w:sz w:val="24"/>
          <w:szCs w:val="24"/>
        </w:rPr>
        <w:t>grains.</w:t>
      </w:r>
    </w:p>
    <w:tbl>
      <w:tblPr>
        <w:tblStyle w:val="21"/>
        <w:tblW w:w="13192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3362"/>
        <w:gridCol w:w="1302"/>
        <w:gridCol w:w="1369"/>
        <w:gridCol w:w="1331"/>
        <w:gridCol w:w="2175"/>
        <w:gridCol w:w="1189"/>
        <w:gridCol w:w="1384"/>
      </w:tblGrid>
      <w:tr w14:paraId="7AB2BB1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</w:tcPr>
          <w:p w14:paraId="1EA62898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21"/>
                <w:szCs w:val="21"/>
              </w:rPr>
              <w:t>NO.</w:t>
            </w:r>
          </w:p>
        </w:tc>
        <w:tc>
          <w:tcPr>
            <w:tcW w:w="3362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66628A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21"/>
                <w:szCs w:val="21"/>
              </w:rPr>
              <w:t>Compound name</w:t>
            </w:r>
          </w:p>
        </w:tc>
        <w:tc>
          <w:tcPr>
            <w:tcW w:w="1302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0A8AB65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Adduct</w:t>
            </w:r>
          </w:p>
        </w:tc>
        <w:tc>
          <w:tcPr>
            <w:tcW w:w="136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2B0BD1D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RT/min</w:t>
            </w:r>
          </w:p>
        </w:tc>
        <w:tc>
          <w:tcPr>
            <w:tcW w:w="133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2D9A940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21"/>
                <w:szCs w:val="21"/>
              </w:rPr>
              <w:t>m/z</w:t>
            </w:r>
          </w:p>
        </w:tc>
        <w:tc>
          <w:tcPr>
            <w:tcW w:w="2175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6A5DBA3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21"/>
                <w:szCs w:val="21"/>
              </w:rPr>
              <w:t>Error</w:t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21"/>
                <w:szCs w:val="21"/>
              </w:rPr>
              <w:t>ppm</w:t>
            </w:r>
          </w:p>
        </w:tc>
        <w:tc>
          <w:tcPr>
            <w:tcW w:w="118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194BF4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IonMode</w:t>
            </w:r>
          </w:p>
        </w:tc>
        <w:tc>
          <w:tcPr>
            <w:tcW w:w="138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3AB45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Form</w:t>
            </w:r>
          </w:p>
        </w:tc>
      </w:tr>
      <w:tr w14:paraId="2B8172B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08" w:type="dxa"/>
            <w:gridSpan w:val="7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6CFEE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Terpenoids</w:t>
            </w:r>
          </w:p>
        </w:tc>
        <w:tc>
          <w:tcPr>
            <w:tcW w:w="1384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B0E93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ACCA10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4E6CCD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  <w:t>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43EB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  <w:t>methyl (1S,5S,9S,10R,15R)-15-acetyloxy-6-hydroxy-4,5,7,10,14,14-hexamethyl-8,18-dioxo-19-oxapentacyclo[10.5.2.01,13.02,10.05,9]nonadeca-3,6-diene-9-carboxylate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09B07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[M-H]-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7104C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11.1787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54659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499.2346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01574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1.16145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01852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5CE30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</w:t>
            </w:r>
          </w:p>
        </w:tc>
      </w:tr>
      <w:tr w14:paraId="67745AA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8650E3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  <w:t>2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3F15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Longicamphenylone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057E9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6BC3B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13.8281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D4477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207.1744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8AC11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21.2122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CF804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4059A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</w:t>
            </w:r>
          </w:p>
        </w:tc>
      </w:tr>
      <w:tr w14:paraId="64BA7F2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65A3F9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  <w:t>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0249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Hulupinic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0AB07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7137F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13.6645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B1685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265.1438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9C0FC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2.9925599999999997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50252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F8C16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3B7AA29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2E0570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  <w:t>4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E52D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Globulol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C0B20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M-H2O-H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FB3BA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14.5314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1F07D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205.1951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96C12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9.29521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EB552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3F188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0B853F9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  <w:tl2br w:val="nil"/>
            </w:tcBorders>
            <w:shd w:val="clear" w:color="auto" w:fill="FFFFFF"/>
          </w:tcPr>
          <w:p w14:paraId="3E0D5253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  <w:t>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C624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Dihydroactinidiolide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5C7B2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C67A3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7.0138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AD96E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181.1223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9F0D8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12.7213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A700E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D77C5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</w:t>
            </w:r>
          </w:p>
        </w:tc>
      </w:tr>
      <w:tr w14:paraId="47E6D06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7F1C5D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  <w:t>6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EBF7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Canangalia H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04CD7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B6968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14.1277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DC8E4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249.1854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1948D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1.28593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44E69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97E34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</w:t>
            </w:r>
          </w:p>
        </w:tc>
      </w:tr>
      <w:tr w14:paraId="34FAE4B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3F61A7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  <w:t>7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3080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alpha-Bisabolol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32A6B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0097F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14.3081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20DD7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205.1951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FF0D8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0.594899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00ED4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21E55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237203D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6DF1EE12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  <w:t>8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CF2B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abscisic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15BCF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39DF7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8.516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5AF46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263.1296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68322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2.3195900000000003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62BD6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FDC3D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</w:t>
            </w:r>
          </w:p>
        </w:tc>
      </w:tr>
      <w:tr w14:paraId="5ECD82E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C2E00BD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  <w:t>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77A6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7b,9-Dihydroxy-3-(hydroxymethyl)-1,1,6,8-tetramethyl-5-oxo-1,1a,1b,4,4a,5,7a,7b,8,9-decahydro-9aH-cyclopropa[3,4]benzo[1,2-e]azulen-9a-yl acetate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CF512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M+ACN+H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CBA3F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11.9625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D3C6C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432.2374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2D261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1.4120700000000002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2CE7F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F56DB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2396472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248F7682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  <w:t>10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F29A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4,7-Methanoazulen-6(1H)-one, 2,4,5,7,8,8a-hexahydro-7-hydroxy-9-(hydroxymethyl)-1,4,9-trimethyl-, (1S,4R,7R,8aS)-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A6030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M-H2O+H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F627A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8.4603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39195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233.1539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65EA5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3.8612800000000003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C491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92C40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</w:t>
            </w:r>
          </w:p>
        </w:tc>
      </w:tr>
      <w:tr w14:paraId="2212DC6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021FF1D4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  <w:t>11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0A8C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2(1H)-Naphthalenone, 4a,5,6,7,8,8a-hexahydro-6-hydroxy-3,8-dimethyl-5-(1-methylethyl)-, (4aR,5S,6S,8R,8aS)-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0598C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M-H2O+H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137C3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14.7952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40D26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219.1743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E280E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1.39239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31032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46146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4BFD1FB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2797AAE2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  <w:t>12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9B7F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1-methyl-4-methylidene-7-(propan-2-yl)-1,2,3,3a,4,5,6,8a-octahydroazulen-1-ol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605B3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M-H2O+H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00294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14.0988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8B90E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203.1794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1B442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1.95261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C555B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EF718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1A82A59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AD0E60B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  <w:t>13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211C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1H-3a,6-Methanoazulene-3-carboxylic acid, octahydro-7,7-dimethyl-8-methylene-, (3S,3aR,6R,8aS)-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A33EF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FEF50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14.4175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B57F7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235.1693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2FBC1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1.2328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CE2E0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583C1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3DD7008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7F351079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  <w:t>14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6D4E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1,8-Azulenediol, 1,2,3,3a,4,7,8,8a-octahydro-3a,6-dimethyl-1-(1-methylethyl)-, (1R,3aR,8S,8aS)-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13C9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M-H2O+H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81C67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14.292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2093C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221.1901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6DF43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4.96694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457FC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8C2F1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</w:t>
            </w:r>
          </w:p>
        </w:tc>
      </w:tr>
      <w:tr w14:paraId="7305B6E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0737EC53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  <w:t>15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4C2B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(3E)-7-Hydroxy-3,7-dimethyl-3-octen-1-yl 6-O-(6-deoxy-alpha-L-mannopyranosyl)-beta-D-glucopyranoside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F8809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M+FA-H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49E08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6.5185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C7BB9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525.2557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FD833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1.27821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D96EA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3E297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545C7EF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2252429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  <w:t>16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1E05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(1S,8R,9R)-8-hydroxy-4-(propan-2-ylidene)-10-oxatricyclo[7.2.1.01,5]dodecane-8-carboxylic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E1357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[M-H]-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F09D3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10.3445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5F29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265.1449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1BE82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0.34529299999999996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83DBF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1597A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73BF661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483A0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Steroids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7F2BE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07379E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72681A58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  <w:t>17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7992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Spirostane -2H, + 1O, O-Pen-dHex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DC087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M+HCOO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A9A00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12.0256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A7E0C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753.4086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3CFEC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7.4531600000000005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4A31C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9BC5C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03D2AE9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0F9D0F03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  <w:t>18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6251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Spirostane + 1O, -2H, O-Hex-dHex-dHex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4521E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M+HCOO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82C6D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12.6478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D1004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929.4774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5E524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3.67732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7ECFC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307D7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584B138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A0EC4DF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  <w:t>19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3B69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Spirost-5-en-3-ol, (3beta,25R)-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80903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M-H2O+H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CC3D8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12.6225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3251D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397.3096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AF2EA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0.998537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ACA27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BEE09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76EC75B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CE44A47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  <w:t>20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6F88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ruscogenin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A8A7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8655B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15.079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CFAA3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431.3148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23E65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12.0989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583D0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41B8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MZ、P</w:t>
            </w:r>
          </w:p>
        </w:tc>
      </w:tr>
      <w:tr w14:paraId="11CB356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8FC4696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  <w:t>21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3D12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Furostane base -2H + O-Hex, O-Hex-dHex-dHex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F806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M+HCOO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54BC5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8.7345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4D5CD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1093.5448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A2D09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4.35351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E36D2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8B770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4183CD5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4B44686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  <w:t>22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DF1A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Furostane base -2H + 1O, O-Hex, O-Pen-dHex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7E134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M-H2O+H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E4195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7.3664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B7FEE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871.4611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252BA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9.03479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B9720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361CF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0CC7357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35D6F53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  <w:t>23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216B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diosgenin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332D5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EB327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12.6096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C0CA8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415.32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BE3A9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2.42482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9BBC2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DCE8A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68B25D6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9F89E6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24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97A1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Dioscin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DE6D8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27481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12.5998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A2D7F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869.4868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E727F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2.5270799999999998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0A2CB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558F2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4495FD9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1F0F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73CB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Cholesterol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1B296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M+H-H2O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50948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17.0586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33884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369.3513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CB723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0.743624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14414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47C5D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1B2D57B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7B69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03C9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cholesta-5,7-dien-3beta-ol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DE889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9A7FC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16.3387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424FA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385.3457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B51DF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0.791953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71AFF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4B68F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</w:t>
            </w:r>
          </w:p>
        </w:tc>
      </w:tr>
      <w:tr w14:paraId="52DD410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81A3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1903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Cholecalciferol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3C1E4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7F681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19.8348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29589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385.3459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C715E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2.37585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32D9A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A0929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50B92A1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6664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D1D5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Boldione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CBB3E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39045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11.046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66E89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285.185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19C88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24660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2E2B6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320D68B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22D0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033E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beta-D-Glucopyranoside, (3beta,22beta,25R)-26-(beta-D-glucopyranosyloxy)-22-hydroxyfurost-5-en-3-yl O-6-deoxy-alpha-L-mannopyranosyl-(1-&gt;2)-O-[6-deoxy-alpha-L-mannopyranosyl-(1-&gt;4)]-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1A9E8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M-H2O+H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94CE5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8.7415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BC203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1031.539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7F44E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1.06504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E205D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ACD3B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1EEFF66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29C5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F902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7-ketocholesterol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81E58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FBD34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19.398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F3DEC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401.3404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41EAF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1.52078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13393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0C7A0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63327AB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A660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6CD4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(3S,8S,9S,10R,13R,14S,17R)-17-((2R)-7-hydroxy-6-methylheptan-2-yl)-10,13-dimethyl-2,3,4,7,8,9,10,11,12,13,14,15,16,17-tetradecahydro-1H-cyclopenta[a]phenanthren-3-ol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87B96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M-2H2O+H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4598B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16.3291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BE0BF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367.3353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F0252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1.9108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57D99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F5C0F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7EE86C5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5CF4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279E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(3beta,22R,25R)-26-(beta-D-Glucopyranosyloxy)-22-hydroxyfurost-5-en-3-yl 6-deoxy-alpha-L-mannopyranosyl-(1-&gt;2)-[beta-D-glucopyranosyl-(1-&gt;4)]-beta-D-glucopyranoside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603AC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M-H2O+H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10A9C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8.8633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F9BE8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1047.533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196BB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6.758769999999999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CDCF9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9058D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2E16335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33CC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F097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(1beta,3beta,9xi,14xi)-3-Hydroxyspirosta-5,25(27)-dien-1-yl 2-O-(6-deoxy-alpha-L-mannopyranosyl)-alpha-L-arabinopyranoside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CF033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C8985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11.772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01C9E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707.3983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577CD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2.41587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C283F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A7A19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3ED3CD9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0056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F0CC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(1beta,3alpha,9xi,14xi)-1-Hydroxyspirosta-5,25(27)-dien-3-yl beta-D-glucopyranosyl-(1-&gt;3)-6-deoxy-alpha-L-mannopyranosyl-(1-&gt;2)-(3xi)-alpha-D-threo-pentopyranoside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68CBA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32CB5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7.3257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32DD4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869.4506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FED73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2.73778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BE186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196E4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3A0D90F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1B9B6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Polyols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E0646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5B697D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314000D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35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F923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AC1L1X1Z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4C24D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M+Na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7165B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16.7291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CE465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637.3032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44229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1.9154200000000001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91BBC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66F94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4730887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88C05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Polyketides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3CED4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ECC839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FB78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0740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Fallacinol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36E13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[M-H]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998B5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6.4948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DD970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299.0567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5618C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2.34707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5816C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10061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MZ、P</w:t>
            </w:r>
          </w:p>
        </w:tc>
      </w:tr>
      <w:tr w14:paraId="0283323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7667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1BA1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Emodin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173E3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8543A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12.1982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315DA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269.0462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0CA11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4.4237400000000004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08969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D0965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</w:t>
            </w:r>
          </w:p>
        </w:tc>
      </w:tr>
      <w:tr w14:paraId="57F5AE8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F8EB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506A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Duclauxin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57DB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0E7DA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11.3792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C976F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547.1261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4680C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2.00801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DF095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60348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</w:t>
            </w:r>
          </w:p>
        </w:tc>
      </w:tr>
      <w:tr w14:paraId="3123273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5420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39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2F16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1-({[2-(2-furylmethyl)-5-methylpyrrolidinyl]amino}methylene)-7-[8-({[2-(2-fury lmethyl)pyrrolidinyl]amino}methylene)-1,6-dihydroxy-3-methyl-5-(methylethyl)-7 -oxo(2-naphthyl)]-3,8-dihydroxy-6-methyl-4-(methylethyl)naphthalen-2-one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46825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M+2H]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5E4D5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12.2917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5D133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415.2107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152C7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3.16045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36DA2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8C4D3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2212813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42724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Phenolic Derivatives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90A4E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2F43B7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6D373D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40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B8E4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Vanillic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95DC5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2995D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6.4059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2CBA4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167.0357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7BB4F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4.20214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28C2B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A9233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4167427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5B9F69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41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3400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Undulatoside A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45D2D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F0652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5.7408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7FA5A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355.1027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46CD1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1.9766299999999999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99695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D5FD1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69D04E9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DFDCA1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42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3274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trans-resveratrol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8C772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312F8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7.809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E3235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227.0716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B78B5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2.62073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DCFEE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A3E9B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7C91796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513851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43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DF2B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trans-pterostilbene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80B94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47122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11.5723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4F1CA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257.1172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9D9EE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0.712148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6A54E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4E1D3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178C411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12D370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44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B77A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trans-Ferulic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4302B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M+H-H2O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C1DEA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7.4406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E34A0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177.0545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05034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2.75779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B746A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25C21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269D97D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5DFF82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45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19DC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SYRINGIC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CAB0E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F7AD5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5.6498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1FAA4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199.0601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41A5B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0.5365800000000001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173D3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1DE27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41858DE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1FF117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46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4278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Syringaldehyde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AB673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A173E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6.5799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5D666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183.0652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04714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4.33427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7A290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8DFDB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666A5A2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207C91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47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1799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Sinapyl alcohol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2D455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M+H-H2O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44E3D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10.2274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3DE05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193.0859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A358C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0.474155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E12F2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2E7D2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3783064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38C92B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48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759A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Sinapoyl aldehyde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C559E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8E4CF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7.4248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5B196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207.067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5F7CE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4.863569999999999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19181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06999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559754F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565CA0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49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55E3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SINAPIC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80C59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M+H-H2O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03DFA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7.8177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90D50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207.0652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12C93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0.957981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0B89A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59790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697573B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CF4278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50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BA47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Paprazine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2B162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63425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7.9615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C6963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284.128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2A643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7.08887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01233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23C0B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4734B9C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4A441C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51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5B7A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Myristicin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012BF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52A6A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12.8992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913B3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193.0855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07CDB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2.60785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68605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E63B3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</w:t>
            </w:r>
          </w:p>
        </w:tc>
      </w:tr>
      <w:tr w14:paraId="0B5FABC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FAABD0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52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D722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Moupinamide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F0048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E5C93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8.2444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1652F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314.1388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DE3AE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3.8858599999999996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8B08C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7D999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6B2EBE5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7E55EC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53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CF4F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METHYL VANILLATE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8C1FA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15033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8.4613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95035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183.065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3E349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6FD37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B7CA9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</w:t>
            </w:r>
          </w:p>
        </w:tc>
      </w:tr>
      <w:tr w14:paraId="4902954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5D7611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54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4907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methyl 4-hydroxy-3,5-dimethoxybenzoate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F02B1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A7A9D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7.9389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01DEE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213.0758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524C6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19.6929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539EF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7898C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375F52B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038186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55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39F8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HOMOVANILLIC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63E13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8C207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5.6211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BE02F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183.0652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E0CC5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1.0835700000000001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60771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20D2D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22E8E4D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0CF5A5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56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563C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Gnemontanin G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FE5A8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47A58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8.4859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9B026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471.1436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BFE65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0.647734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F380C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93618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</w:p>
        </w:tc>
      </w:tr>
      <w:tr w14:paraId="4ED5BA1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711088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57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4A2C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feruloyltyramine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25203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[M-H]-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106CE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8.207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C0F99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312.125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2E70F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3.22654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3974F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B53CD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77FAD26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E75C6C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58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4219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Ferulic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AF7F8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7C102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6.734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640F6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193.0514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233E2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7.271739999999999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FAD93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B6D97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1EA18C9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5E2175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59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66E3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FERULATE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3E57D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B4AB8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7.28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56826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195.0647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6EF1B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6.64902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A85FC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4CE1A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21A82E1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B7D51D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60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B732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Dimethyl-phthalate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4C58A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09F4A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11.3674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42B66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195.0654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546D9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2.03383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84AA2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206F9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4B2BA87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2945BE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61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C1F9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Dihydro-ferulic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C1951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F3617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6.5036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17953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195.0664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465B4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2.58138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0B226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C9BAC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21B7AB7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5BD7A3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62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3A15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Dibutyl phthalate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B2FFA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FD04E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14.4955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8A0EB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279.1592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5AD12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0.765238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5AFA7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1675B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7B11DA1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F03BC3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63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C323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Coniferaldehyde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3D02A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07C4C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7.4468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F1103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179.0701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B2092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0.5112680000000001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638DF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F6A3B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14538AF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C3173E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64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A424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cis-resveratrol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EE7D7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B8D95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7.8428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D8749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229.0865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5F28F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2.19804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E6476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CC4A8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</w:p>
        </w:tc>
      </w:tr>
      <w:tr w14:paraId="7E5E062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96D1E6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65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4729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beta-D-Glucopyranoside, 2-hydroxy-4-(2-propen-1-yl)phenyl 6-O-beta-D-glucopyranosyl-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2B16B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1E5DF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7.1235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3E5F3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473.1665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F8301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1.0964399999999999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2DB87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618F8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4AFEF1A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3AAFE2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66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C6CE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5-[(E)-2-(4-hydroxy-3-methoxyphenyl)ethenyl]benzene-1,3-diol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A1660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F9FD2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10.7299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467AF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259.0954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57E1F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2.3557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78871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0BBF7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</w:t>
            </w:r>
          </w:p>
        </w:tc>
      </w:tr>
      <w:tr w14:paraId="32FBE2C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462613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67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116B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4-O-Methylphloracetophenone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BF5F5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[M-H]-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49799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9.0967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F0B34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181.051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5DB2B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A16BB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B0437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60844E8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2CBC97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68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F218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4-methoxy-3-[(4-methoxyphenoxy)methyl]benzaldehyde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E875A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62DFE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10.8449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DAC86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273.1121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DD47E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0.33521999999999996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930E0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6E4F1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7BB86E2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14DFBC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69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5C5E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4-Allyl-2-(beta-D-glucopyranosyloxy)phenyl beta-D-glucopyranoside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BE2FC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M+Na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7F7DC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5.951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B1DB0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497.1621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9E1B8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1.7801200000000001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B494D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9D1DF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7A7EB50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2222F3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70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E1C2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3-Hydroxy-4-methoxycinnamic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640CB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M+H-H2O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C235E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8.8867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89197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177.0546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5F161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3.3610800000000003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D5FF7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8B333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41675FC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D644F0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71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A5A5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3-[(E)-2-(3-hydroxyphenyl)ethenyl]-5-methoxyphenol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30C00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[M-H]-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84FD6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9.9526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6EB12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241.0876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BD761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2.46837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C1E56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2B3AE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42BBAB0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F6AAC6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72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8C3A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3',5'-Dimethoxy-4'-hydroxyacetophenone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B8EF0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CCEBA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6.9214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08540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197.0808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16BDB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1.00651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0FECE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C1E70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2436A19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6CADAC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73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CDA6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3,4,5-Trimethoxyphenol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06385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0DCB2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6.6202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5ED8B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185.0807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68AF0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1.56643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D294E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19055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13EB0E7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1D2C61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74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FC94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3,4,5-Trimethoxycinnamic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661FF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M+H-H2O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79BB1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7.1162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D7EB1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221.0812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668AC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0.966266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56401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B11AB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3189719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209640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75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D316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2-Phenylethyl 6-O-(6-deoxy-alpha-L-mannopyranosyl)-beta-D-glucopyranoside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DDD1B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M+NH4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B24BF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6.2839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0B916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448.2172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5EF90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1.77025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1E458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33A3B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396AA5C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F22745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76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D4F1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2-METHOXYCINNAMALDEHYDE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E1E5D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A9435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10.7157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7954E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163.0752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90BA8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1.2164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1611D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72678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64D29CD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AA445C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77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27C8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2,8-Dimethyl-5,7-dimethoxychromone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98486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9F1F9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9.8052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46F02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235.0966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CFAA9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22.9756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8DC85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9868C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</w:p>
        </w:tc>
      </w:tr>
      <w:tr w14:paraId="09EF1DC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BF3993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78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47A0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2,6-Di-tert-butyl-4-hydroxymethylphenol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C3A8F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M+H-H2O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93721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12.5264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02FEF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219.1744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7FFD4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2.78477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C991F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D5611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</w:t>
            </w:r>
          </w:p>
        </w:tc>
      </w:tr>
      <w:tr w14:paraId="66AE429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241B52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79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FB70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2,6-DIMETHOXYBENZOIC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776C2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94D93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7.5446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5C72B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183.0655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AC096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2.75061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E7791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FA3DE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MZ、P</w:t>
            </w:r>
          </w:p>
        </w:tc>
      </w:tr>
      <w:tr w14:paraId="576B015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068833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80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D2AD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2,3-DIHYDROXYBENZOIC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1617C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653E7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4.2561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BC751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153.0199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44762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5.883380000000001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B2D57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93933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1E66221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14D431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81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3CB2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1-acetyl-2-hydroxy-4,5-dimethoxybenzene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3F230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BD847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7.3284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1BB42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197.0812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6E757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1.08394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F8CA8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3FB71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MZ、P</w:t>
            </w:r>
          </w:p>
        </w:tc>
      </w:tr>
      <w:tr w14:paraId="5919C5D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580353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82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66C0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1-(2-hydroxy-4,6-dimethoxyphenyl)-2-methoxyethan-1-one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C426F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F5100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6.6924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8B10C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227.091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7B967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D412A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376FE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36765CE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B7BB63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83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B667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[3,4,5-trihydroxy-6-(hydroxymethyl)oxan-2-yl] 2,4-dihydroxy-6-[(E)-2-phenylethenyl]benzoate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FA019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3F714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8.1656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0313D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419.1336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1626E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0.946543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B29C2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0E80A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7D0370D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6309B8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84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D13E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[(2S,3S,4R,5R)-4-hydroxy-2,5-bis(hydroxymethyl)-2-[(2R,3R,4S,5S,6R)-3,4,5-trihydroxy-6-(hydroxymethyl)oxan-2-yl]oxyoxolan-3-yl] (E)-3-(4-hydroxy-3-methoxyphenyl)prop-2-enoate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48EAA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[M-H]-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474D5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7.652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B852C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517.1719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EDEAF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30.6854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5FF98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64557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</w:t>
            </w:r>
          </w:p>
        </w:tc>
      </w:tr>
      <w:tr w14:paraId="780F30B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4DDFCD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85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E28B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(E)-N-[2-hydroxy-2-(4-hydroxyphenyl)ethyl]-3-(4-hydroxy-3-methoxyphenyl)prop-2-enamide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2A604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16873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6.862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3039E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330.1335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89FAD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1.57148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CCF2B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01B52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204E010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6EEF45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86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6582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(E)-3-(4-hydroxy-3-methoxyphenyl)prop-2-enamide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938EE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AFB9D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5.876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191E9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194.0812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FD24D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1.10069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507FF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B8338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73D0E9A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C7DC4A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87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59ED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(E)-3-(4-hydroxy-3-methoxyphenyl)-N-[2-(4-hydroxyphenyl)ethyl]prop-2-enamide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10A45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912EA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8.3975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476CA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314.1387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24F2D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0.291441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E83C9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62749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4CA6ABE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DC10B5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88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9EB1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(E)-3-(3,4,5-trimethoxyphenyl)prop-2-enal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3CCDE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54113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9.5874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BE2AE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223.0965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54185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2.25706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D72A4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91B0D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4F92D2A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C486FA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89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82F8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(2R,3S,4S,5R,6S)-2-(hydroxymethyl)-6-[4-prop-2-enyl-2-[(2S,3R,4S,5S,6R)-3,4,5-trihydroxy-6-(hydroxymethyl)oxan-2-yl]oxyphenoxy]oxane-3,4,5-triol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D65BA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[M+Na]+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A6D87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5.8256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72626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497.162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AAC27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2.02565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B705D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6A40E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6F8B251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131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B059B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Coumarins</w:t>
            </w:r>
          </w:p>
        </w:tc>
      </w:tr>
      <w:tr w14:paraId="618E9BF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13930F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90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AA47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Umbelliferone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659CA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1F285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5.8824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00CA7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161.0252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1036F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7.48612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0A444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50F6D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LZ、MZ、P</w:t>
            </w:r>
          </w:p>
        </w:tc>
      </w:tr>
      <w:tr w14:paraId="76845A7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93F5A0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91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5BA4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Scopoletin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47127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44AAC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6.1719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E3CC0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193.0496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D1C82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3.1616400000000002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18019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9A896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LZ、MZ、P</w:t>
            </w:r>
          </w:p>
        </w:tc>
      </w:tr>
      <w:tr w14:paraId="3ABD59F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9F6102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92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AC78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Haploperoside C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24585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72D3F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5.8387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08008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501.159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12DCD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2.0095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EC745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62404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LZ、MZ</w:t>
            </w:r>
          </w:p>
        </w:tc>
      </w:tr>
      <w:tr w14:paraId="4A4D9CD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CACDAD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93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681C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daphnetin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047C4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26C27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4.0632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6CA35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177.0198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9629F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1.12058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E8B7C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CB964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LZ</w:t>
            </w:r>
          </w:p>
        </w:tc>
      </w:tr>
      <w:tr w14:paraId="56F6BF8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297B7E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94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D8EB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Citropen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9756C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37A9D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10.2349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BF2FB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207.0655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251B8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21.7383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C4624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0F44E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LZ、P</w:t>
            </w:r>
          </w:p>
        </w:tc>
      </w:tr>
      <w:tr w14:paraId="53053C2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200120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95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C837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Aesculetin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A3D66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1B30A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5.4363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E03EE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177.02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6B0C2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5.6891099999999994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C850A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C96EF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LZ、MZ、P</w:t>
            </w:r>
          </w:p>
        </w:tc>
      </w:tr>
      <w:tr w14:paraId="3D9FAF2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738D2D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96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D51D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7,8-Dihydroxycoumarin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C9D1E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E6091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5.3295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0B602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177.0199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BA50A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5.085719999999999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88239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C356B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LZ、MZ、P</w:t>
            </w:r>
          </w:p>
        </w:tc>
      </w:tr>
      <w:tr w14:paraId="1157672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BE10BE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97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94F2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5,6,7-trimethoxychromen-2-one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B63B0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1E7A2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8.2721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18F1C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237.0761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69FE9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4.634119999999999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271CC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5DFE4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MZ</w:t>
            </w:r>
          </w:p>
        </w:tc>
      </w:tr>
      <w:tr w14:paraId="6F05B22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5760AD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98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BBD3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4-Methylesculetin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73F9F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10968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6.3832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1B585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191.0357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BEF54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1.5176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A531A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27E86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LZ、MZ、P</w:t>
            </w:r>
          </w:p>
        </w:tc>
      </w:tr>
      <w:tr w14:paraId="113B0C7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B398C6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99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B6C6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5,6,7-trimethoxychromen-2-one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67B3A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10E34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8.2721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AE317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237.0761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C3B3E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4.634119999999999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A1F55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32A19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MZ</w:t>
            </w:r>
          </w:p>
        </w:tc>
      </w:tr>
      <w:tr w14:paraId="3B450BF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B36058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B494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1H-2-benzopyran-1-one, 6,8-dihydroxy-3-methyl-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606E9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[M-H]-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92546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8.195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F6401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191.0357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576BB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3.6742199999999996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507C6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99039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LZ、MZ、P</w:t>
            </w:r>
          </w:p>
        </w:tc>
      </w:tr>
      <w:tr w14:paraId="483CEE0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0A70A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Peptides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2FC89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5CE418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2D31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107C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Xefoampeptide 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1E74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6B70A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16.0577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DC7D2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524.4058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A07DC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1.51306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0B77A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32330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MZ、P</w:t>
            </w:r>
          </w:p>
        </w:tc>
      </w:tr>
      <w:tr w14:paraId="73C1B2C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5510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2287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Xefoampeptide A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C5F41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E0D21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15.4927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DDCB6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510.3889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2483E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1.7339900000000001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5B130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210D1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</w:p>
        </w:tc>
      </w:tr>
      <w:tr w14:paraId="558C721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C550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D42C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Pyrrolo[1,2-a]pyrazine-1,4-dione, hexahydro-3-(1-methylethyl)-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3AC53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73BA2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5.165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04D42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197.1282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438F6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1.00627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FFE71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64B93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</w:t>
            </w:r>
          </w:p>
        </w:tc>
      </w:tr>
      <w:tr w14:paraId="7E77063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2C5C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F40E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N-Fructosyl pyroglutamate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FF7FE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E8AA7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0.969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E8B70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290.0885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5A069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5.15487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D2462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A5F6F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2D7EC98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A436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1EA0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GameXPeptide C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E0269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E1408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13.4457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DEF0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552.4102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ADE0C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0.441956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A9ECC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BDBCE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</w:p>
        </w:tc>
      </w:tr>
      <w:tr w14:paraId="617F646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03D2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D48B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Cystine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25943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[M-H]-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597C0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7.7208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A92B2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239.0219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9D8A1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20.4926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F8B7F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41C97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27AC8FD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52A2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D06C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Arenamide A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E47DD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M+Na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BAA52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14.3913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8CC60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694.4133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082A1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9.58042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1787A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FCC73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3A745E5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44A9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1BDC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3-butan-2-yl-2,3,6,7,8,8a-hexahydropyrrolo[1,2-a]pyrazine-1,4-dione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3CD1D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33609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6.114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B169E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211.1443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F0EBD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1.44534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B6319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0C468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</w:t>
            </w:r>
          </w:p>
        </w:tc>
      </w:tr>
      <w:tr w14:paraId="37F98F2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F0D43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Nucleosides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5B44F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6FEF79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4B16F2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64AC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Adenosine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9FC1E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3200F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1.7096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2435B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268.1046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3727D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2.27655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570A5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E7C50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MZ、P</w:t>
            </w:r>
          </w:p>
        </w:tc>
      </w:tr>
      <w:tr w14:paraId="54C8711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2BD2C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Naphthalenes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57614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6CBF17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A636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8190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Tanshinone Iia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61E21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C34D0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15.5059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CC1AD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295.1323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25CE0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2.37826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39791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A1AB8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1F70C4E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7282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BFCB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Eleutherol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42836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833EA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10.7094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42342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245.0803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32589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2.80171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019EA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96494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3F14B8A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6A25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E002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1-Naphthol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C0B94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E047F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8.8949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DA169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145.0645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53310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3.4711300000000005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D6F46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0D700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53B25EA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75DB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F0A7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(1R,2R,4aS,8aS)-2-[(2R)-2-Hydroxybutyl]-1,3-dimethyl-1,2,4a,5,6,7,8,8a-octahydro-1-naphthalenecarboxylic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22BED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M-H2O+H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2E325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13.2981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7F57B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263.202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0BD80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7.536639999999999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658BD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9E488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</w:t>
            </w:r>
          </w:p>
        </w:tc>
      </w:tr>
      <w:tr w14:paraId="00BFB2B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1D1CC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Macrolides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8261A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DC8F66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0152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A9A6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5,13,15-trihydroxy-9-methyl-10-oxabicyclo[10.4.0]hexadeca-1(12),13,15-triene-3,11-dione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BF7DC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[M-H]-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2C0A2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8.8892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0BD65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307.1188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A3583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0.596204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C336F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3376E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</w:t>
            </w:r>
          </w:p>
        </w:tc>
      </w:tr>
      <w:tr w14:paraId="4429D5E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2B41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5CEE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[(4E)-7-acetyloxy-6-hydroxy-2-methyl-10-oxo-2,3,6,7,8,9-hexahydrooxecin-3-yl] (E)-but-2-enoate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ED201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[M-H]-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82DFF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8.3027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7D326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471.1312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11E33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2.52624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23163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DC678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</w:t>
            </w:r>
          </w:p>
        </w:tc>
      </w:tr>
      <w:tr w14:paraId="0F7BEEC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73C15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Lipids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DD42D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0FA371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54A0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44D4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Undecaethylene glycol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388DA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0D8BC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6.3694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34F0F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503.3061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F6F8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0.181903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F4A2C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E0D3E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7F0830C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35A9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116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A8E9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Suberic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27EF7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DA224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6.5991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0C2AB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173.0825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062E2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4.23165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E60D7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BCA48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079A4DA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1CFB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BA3B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Stearidonic acid ethyl ester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AEB31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EAAC6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14.6152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30F6F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305.2473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E6CA3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0.999767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93D4D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B85A2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0B5CFCA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156F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D5FB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SPHINGANINE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1556A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08C0E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12.4513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D14B5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302.3054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1837E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1.31235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3ED38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6F106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293123D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1941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0952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Phytosphingosine 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77613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775D7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11.59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8B65E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318.3003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C1920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0.9587680000000001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E7376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E797F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393D067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5708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E6F5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Phytoceramide C2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C14D1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8149C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14.0142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070FC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360.3109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8423F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0.254094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865C4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94044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4F3E1BB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9969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B1A6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PE(16:0/18:1); [M-H]- C39H75N1O8P1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1F549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C9413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15.973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7B2F6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716.5253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ED1F1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3.23693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20650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9198E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3C9F5B0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786F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F4EE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PC(19:1/0:0); [M+H]+ C27H55N1O7P1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C16CF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C99BF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14.7575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A4E02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536.3695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D19EE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3.98274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B3292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8CFD2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2668DBA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BB59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CAB4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PC(18:2/0:0); [M+H]+ C26H51N1O7P1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B17B8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A685E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13.2789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64A51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520.3384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940E7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3.75355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E9E80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809FE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6043CAE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688D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C951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PC(0:0/20:4); [M+H]+ C28H51N1O7P1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09A40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573CE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14.0723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19888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544.3353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AD29B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9.1944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8296A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A76AA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56E2205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22FE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6FAC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PC(0:0/18:1); [M+H]+ C26H53N1O7P1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99126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95D6E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14.0815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32AD5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522.3538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04BBE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4.0896099999999995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B013A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A71A7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22186D9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FE5A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00B1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PC(0:0/18:0); [M+H]+ C26H55N1O7P1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865AB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E259B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15.0379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891C4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524.3697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0E710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3.7247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D2239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0B405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2EBB753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8A88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3BB6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PC(0:0/16:0); [M+H]+ C24H51N1O7P1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21E81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77697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13.7391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1F46C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496.3391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DD1D1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2.39792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96A7B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C39E4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3FCDB95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8E53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128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C545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palmitoleic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A4708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E837F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13.4281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137B3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255.2321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FF56B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0.418488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2F825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D7A2A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0C6E9AD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A5C7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B635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Palmitelaidic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7A1FA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M+H-H2O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B60C3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13.4168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CC312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237.2214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A8EBA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1.73672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14F36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B27CE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5C8CB47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479D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D56F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Palmitamide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02C17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BE241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16.1887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CD102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256.2635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AF4CB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1.9053900000000001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740CC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F1DCE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0BF0E4E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0072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8C58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oleic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409C3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M+H-H2O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1C5A5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17.8321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3598A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265.2526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AE168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1.49566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BBD8A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50E68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62F114C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1458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6444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Octanedioic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594CD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74666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6.4843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433E5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173.0832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31CFA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6.964589999999999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685C2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DFA04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</w:p>
        </w:tc>
      </w:tr>
      <w:tr w14:paraId="79B27C0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8A00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25EA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Octadecanamide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6CBBF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21F54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17.8716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0A2EA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284.2948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CDD65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4.1864300000000005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6FC4F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29BAC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14D82E0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ABB4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982B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Nonaethylene glycol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E8B75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D1AEF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5.8373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3886F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415.2535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D7EB9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1.24936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3BE88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DEBC9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7AD4F79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25AA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B260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N-Oleoylethanolamine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4E247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A280F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15.98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2DCEE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326.3051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5F652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0.37409899999999996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09115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E3E16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3B0F2C1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0D65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27C4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Monoolein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296B3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0DB6A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16.9888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2A34C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357.2995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40D9D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1.36659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FACD1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BCA68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23144A6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C609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137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C1CC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Monolinolenin (9c,12c,15c)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05612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EBE3A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12.9456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4AE46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353.2683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E3696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1.98688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40FEC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0EF11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6CE20EE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3ECE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9DE3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LPC 18:2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B0F83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61883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13.0107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3F65C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520.3378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EE623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6.09952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B8B4C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BF033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</w:t>
            </w:r>
          </w:p>
        </w:tc>
      </w:tr>
      <w:tr w14:paraId="0DEFAA0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F6C5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B354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Linoleoyl ethanolamide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DA73F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2D703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14.9632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21984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324.2897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6BBC9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2.1644400000000004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A5B39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8E3A2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4EFDCE0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43FE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5862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linoleic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3AD3A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37558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13.9892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4BC72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281.2476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1EC4C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2.06165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57962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59FB2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2B0C5E9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E4FC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3233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Likely Trp-C3:0 + O (hydroxylated)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038A1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7A47B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4.9842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AECC2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277.1184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6447E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1.4316200000000001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EC4BC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D78AE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</w:t>
            </w:r>
          </w:p>
        </w:tc>
      </w:tr>
      <w:tr w14:paraId="6F5546B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59E5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142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CE89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Lauryldiethanolamine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8802F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198F2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10.6435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65E3D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274.274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FC9E4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157CF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4DD9D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203D93F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2CFB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9DC4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L-alpha-Glycerylphosphorylcholine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76F6E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4C0D5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0.884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AA339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258.1104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9594F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1.0641100000000001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E8DC4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713C7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1D0C5D0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77AC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144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4650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Hexopyranoside, 3,4-dimethoxyphenyl 6-O-(6-deoxy-alpha-L-mannopyranosyl)-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B032B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M+NH4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66052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5.0097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055A3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480.2068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7AA21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2.54203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F143C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83C32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</w:p>
        </w:tc>
      </w:tr>
      <w:tr w14:paraId="12B83A0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B9ED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9E2A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Hexaethylene glycol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15A34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BB3FB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4.8805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E5897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283.175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7432E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1B560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BFE72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1814BF1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A33C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7F45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Glycerol 1-stearate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74B81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F27AE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18.3768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9B347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359.315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F5848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13.9288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08E4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D976D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00A65FF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B9D6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147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0105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gamma-linolenic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82CAA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02BF7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14.1013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62E1B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279.2316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EB01B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1.42078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B0FA0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15C5A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</w:t>
            </w:r>
          </w:p>
        </w:tc>
      </w:tr>
      <w:tr w14:paraId="7FF838C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A987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148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C912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GalCer(d18:2/18:1); [M+H]+ C42H78N1O8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01229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77E68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17.5594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80313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724.5694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DF0BF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4.63298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51557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A7F14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MZ、P</w:t>
            </w:r>
          </w:p>
        </w:tc>
      </w:tr>
      <w:tr w14:paraId="3EA6657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4F3A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CE2B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Fisetin 3'4'-Dimethyl Ether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F5442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[M-H]-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81EF0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9.7215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70E93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313.0726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68533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1.94956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52F8D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nan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C8493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</w:p>
        </w:tc>
      </w:tr>
      <w:tr w14:paraId="2831527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F50F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2CA0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FA 18:1+3O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4B2F8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D107C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10.0213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8C613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329.2338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8DE14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8.5278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B6693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479AA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32FE4BF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39A5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FC38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Ethyl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010DD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F5444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9.6933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C0D40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216.1591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B551A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0.494134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CD969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6C379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</w:p>
        </w:tc>
      </w:tr>
      <w:tr w14:paraId="481D72A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7FD4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152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1C0F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Dibutyl adipate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DF11D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905AB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14.7548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C1693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259.1908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8ECB0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3.06129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27559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CAC3E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7C4087F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AD3C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F90F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Decaethylene glycol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71CF7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9EA8C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6.1728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7A479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459.2798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7BB01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0.46512600000000004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E1438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8A684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7CAD4A8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3A67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154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2B4A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Cyclohexasiloxane, dodecamethyl-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836B8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557E7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19.6743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BBD0B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445.1187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78AAC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5.14201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3E7BB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D62F8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29CADCE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44F6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588B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Citric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4B006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A0828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0.9727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5C556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191.0204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3E8F1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2.07689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E4C74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A486C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101EF42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B079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156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4580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cis,cis-9,12-Octadecadien-1-ol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31BAB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337BD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14.5491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C0D69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267.2684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D3CAE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1.48438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2FE3F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BAC9E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05FB746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A33C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157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85AA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Benzyl 6-O-(6-deoxy-alpha-L-mannopyranosyl)-beta-D-glucopyranoside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52A2B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M+NH4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893F2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5.7032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03014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434.2013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6FD64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1.6165399999999999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ED83A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58A8F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</w:p>
        </w:tc>
      </w:tr>
      <w:tr w14:paraId="2909BDC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DCF6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158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0212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Azelaic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629BC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85AAF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7.4431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75A05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187.0984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39FE5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5.62732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D439F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A7755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3E120D3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54EC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5A02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amylamine-C18:0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A869B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A79C5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16.3821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CC02F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354.3726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47328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1.11952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AF126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6E45F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</w:p>
        </w:tc>
      </w:tr>
      <w:tr w14:paraId="40E925F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6BBB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9660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AEG(o-16:2/18:2)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091FE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380CA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18.9772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DD784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575.4999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E6D4D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5.4088199999999995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68E6C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5B5B0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</w:t>
            </w:r>
          </w:p>
        </w:tc>
      </w:tr>
      <w:tr w14:paraId="44B6DCB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901F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23BA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9Z,11E,13E-Octadecatrienoic acid methyl ester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6A0B7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7ED02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15.4701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C16A7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293.2473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6F179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1.0406799999999998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09C8F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60E42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</w:t>
            </w:r>
          </w:p>
        </w:tc>
      </w:tr>
      <w:tr w14:paraId="1FA9121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5995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162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38FB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9-Oxo-10E,12Z-octadecadienoic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EB065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7D10C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14.1639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425D8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295.2268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2A7AD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2.68763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2C8C9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E2A7D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4E7D923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198B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62A8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9-Octadecenamide, (Z)-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F1960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A3D61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16.5606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663A1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282.2793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B9FA2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1.08111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8BE8B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FE94C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26A7747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4FFF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164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DFA1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9,12-Octadecadiynoic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33DDE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735E7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13.9293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D15F1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277.2162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E8C6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0.660516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50CFB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CDF65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72E6951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5075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B322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8-{(1S,5R)-4-Oxo-5-[(2Z)-2-penten-1-yl]-2-cyclopenten-1-yl}octanoic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159E4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M-H2O+H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C5214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9.7783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40FA4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275.2004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1CC68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1.4416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56422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6E251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</w:t>
            </w:r>
          </w:p>
        </w:tc>
      </w:tr>
      <w:tr w14:paraId="6370386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F5AF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166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F69D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3-Hexen-1-ol O-b-D-glucopyranoside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2D48B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[M+Na]+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2C197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7.9581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69AD7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285.1315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41124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5.24449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9A85D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E33FD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682F7F5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5146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4F16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2,2'-(Tetradecylimino)diethanol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7D4BB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ED434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11.5444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9FE67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302.3054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9FEF9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1.31235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128B7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8FDD8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3FB7D41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E677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168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CCEF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1-Hexadecanoyl-sn-glycerol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12951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EEFD5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16.6632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341E0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331.284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D3A06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22E7F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83186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2F4B279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6ED6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667A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1-Hexadecanoyl-sn-glycero-3-phosphocholine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5B2CF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M+Na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41CEB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13.7559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BFCF8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518.3204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1B70D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1.17756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2F3C7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92C9A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65400BA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367F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F193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1-Hexadecanoyl-2-(9Z-octadecenoyl)-sn-glycero-3-phosphocholine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50EED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M+Na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E42D8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17.172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2B822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782.563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A7457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6.39546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31D44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472D0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091EDBD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5890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87E6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1-Heptadecanoyl-sn-glycero-3-phosphocholine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A3477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6F64A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14.2572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69C22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510.3536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B0F92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4.66414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891B0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9D908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42D65FE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88C9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172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A24C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15-OxoEDE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F0EB2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M+H-H2O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C259D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15.1288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A40B2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305.2467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86513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0.999767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427E3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960D7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</w:t>
            </w:r>
          </w:p>
        </w:tc>
      </w:tr>
      <w:tr w14:paraId="318BA5F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CC14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458A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13S-Hydroxy-9Z,11E,15Z-octadecatrienoic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2BFE2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M+H-H2O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1B146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13.5617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C15E8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277.2162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A76B8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0.660516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2E0FC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E62F2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4F2FCB9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3ECC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174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D59F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13-Keto-9Z,11E-octadecadienoic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15A0D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M+H-H2O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BCCF8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14.034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7F6F4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277.2162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26307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0.660516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75007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F9284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788D5E9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7A25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E384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13-Docosenamide, (Z)-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1DE8A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36AD7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14.1963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93BC3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675.6739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3681E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1.62598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BC85F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EDAD2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184A7F2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1A22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176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EEAD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12-Oxodihydrophytodienoic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46FC3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M+H-H2O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E66D5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14.3892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AAAF3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277.2161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8CAA6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0.330258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BA2F1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C7C1F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63D23F6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81A8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177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8E96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12(13)-Epoxy-9Z-octadecenoic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FEE2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243.2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FAE39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13.1853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F0C50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243.2107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1BB71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2.82326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1750F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2C715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50C1ED5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B361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178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EE8C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1-(9Z-Octadecenoyl)-sn-glycero-3-phosphocholine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655DF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493E8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14.1952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F5EA7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522.3535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BBBAB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12.3856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275ED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7DD27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7E8F33E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E282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5FC3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linolenic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32E4C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0198F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13.7682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D9FBC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279.2319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C2F94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0.327873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64A27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74CBD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7C84F56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AC7BE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Heterocyclic Compounds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DD654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6E2F91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EC62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7FFC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Cyclotrisiloxane, hexamethyl-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88E35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15083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0.963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28305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223.0636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A1ECA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1.7785400000000002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FAEF0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734C8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0CFCBFB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2A93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1C46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Cyclotetrasiloxane, octamethyl-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9E011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M+H-CH4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F8949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0.963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5146A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281.0514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8EEE1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1.41159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B4B40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F264D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1898BDB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8B23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182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2560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Cyclopentasiloxane, decamethyl-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2B9BE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D35F2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6.71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0D309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371.1047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55FA9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7.318919999999999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F4FBB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C06C1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5445C20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C0E5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3F73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5-phenyl-1,3-oxazolidin-2-one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06D8E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M+NH4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725EC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6.6759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603FA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181.101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6F3A6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22.0755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0A175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70E5A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MZ、P</w:t>
            </w:r>
          </w:p>
        </w:tc>
      </w:tr>
      <w:tr w14:paraId="2F7EA9E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13D82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Lignans</w:t>
            </w:r>
          </w:p>
        </w:tc>
      </w:tr>
      <w:tr w14:paraId="12A2DEE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FBF3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0525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syringaresinol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FBFD8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37A29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8.8698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DC272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417.1559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4AFB8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2.19469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D3C80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F5FF3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3A552CB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09A1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1C25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Secoisolariciresinol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499F1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BEAAC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7.5956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1D1E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361.1657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A9800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0.760476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BD6B3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14735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37B3FFB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7A3F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186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F8FA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Pinoresinol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DF682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C301D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9.1104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BF0AC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357.1343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ED458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0.854513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1D5E8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A7D15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582F807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EC3E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187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9D28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isolariciresinol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2CA10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E3BDA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6.9374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3B7A9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359.1501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06BB2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0.254915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2C1CA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10178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0C500B8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5430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188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0798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Grossamide or its isomer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54DD1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E76BB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10.309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B6078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625.2529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C712E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0.09761669999999999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DDD5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B5A3C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7DE5535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4A3F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5654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Episyringaresinol 4'-O-beta-D-glncopyranoside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11E9E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[M+Na]+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278C0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7.0271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2C498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603.2036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70FA1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10.6243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9F62B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B0B12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06E58D4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86C6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2255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Eleutheroside 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28429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[M+Na]+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E510D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5.9986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8BCDA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765.2567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072AC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4.3069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4C11D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28B21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352D9EC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3B57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FCDE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6,7-bis(hydroxymethyl)-1-methoxy-8-(3,4,5-trimethoxyphenyl)-5,6,7,8-tetrahydronaphthalene-2,3-diol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C766B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M+FA-H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B3C6E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6.5867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2E922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465.1761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73A6B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0.19681300000000002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A153A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1ABEE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4F37C6A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F5D4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192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8CA1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5-[6-(3-hydroxy-4-methoxyphenyl)-1,3,3a,4,6,6a-hexahydrofuro[3,4-c]furan-3-yl]-2-methoxyphenol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EA357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M-H2O+H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06FED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9.13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744E5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341.1382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C0F08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0.626207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43B8E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FF602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4D67990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04D6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133D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4-[(3R,3aR,6S,6aR)-6-(4-hydroxy-3,5-dimethoxyphenyl)-1,3,3a,4,6,6a-hexahydrofuro[3,4-c]furan-3-yl]-2,6-dimethoxyphenol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415F4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E0904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8.8843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F9948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419.1691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BF74F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2.18414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7D134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4D1BF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3167B70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8056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194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EDD3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3,4,5-TRIMETHOXYBENZALDEHYDE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BB2FD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58422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8.9193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207E8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197.0797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15658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6.58104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C3066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071F6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685189D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F85A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E7D9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2-[[5-(4-hydroxy-3,5-dimethoxyphenyl)-6,7-bis(hydroxymethyl)-1,3-dimethoxy-5,6,7,8-tetrahydronaphthalen-2-yl]oxy]-6-(hydroxymethyl)oxane-3,4,5-triol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A0FF0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M+NH4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699AA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5.4768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984CF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600.2641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EA76B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1.52521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7A436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20F4C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</w:p>
        </w:tc>
      </w:tr>
      <w:tr w14:paraId="2CB5A5A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FF29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196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809F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2,3-bis[(4-hydroxy-3-methoxyphenyl)methyl]butane-1,4-diol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43B9B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M-2H2O+H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D4B4F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7.6212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CCA5D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327.159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C4F47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C9FBE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1D547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5603800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1805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197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4DE8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(2S,3R,4S,5S,6R)-2-[4-[(3S,3aR,6S,6aR)-6-[3,5-dimethoxy-4-[(2S,3R,4S,5S,6R)-3,4,5-trihydroxy-6-(hydroxymethyl)oxan-2-yl]oxyphenyl]-1,3,3a,4,6,6a-hexahydrofuro[3,4-c]furan-3-yl]-2,6-dimethoxyphenoxy]-6-(hydroxymethyl)oxane-3,4,5-triol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99923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M+NH4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E3155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6.0179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C1E00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760.3017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C55E1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0.401388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57B30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E2B1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L、P</w:t>
            </w:r>
          </w:p>
        </w:tc>
      </w:tr>
      <w:tr w14:paraId="3CD2458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4A79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198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B338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(2S,3R,4S,5S,6R)-2-[4-[(3S,3aR,6S,6aR)-3-(4-hydroxy-3,5-dimethoxyphenyl)-1,3,3a,4,6,6a-hexahydrofuro[3,4-c]furan-6-yl]-2,6-dimethoxyphenoxy]-6-(hydroxymethyl)oxane-3,4,5-triol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DC763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M+NH4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4A06B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7.0101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F8F29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598.2485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632A2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2.55057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42BF3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61AB6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6881471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CB5E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0936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(1R,2S)-7-hydroxy-1-(4-hydroxy-3,5-dimethoxyphenyl)-2-N,3-N-bis[2-(4-hydroxyphenyl)ethyl]-6,8-dimethoxy-1,2-dihydronaphthalene-2,3-dicarboxamide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9A246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E3A73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9.0854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59586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685.2745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6FF22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0.8016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4AD42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2729D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6C71288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CE7B1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Flavonoids and their derivatives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C332F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D3AE6F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BA6D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1135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Tectorigenin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ED889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46B79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6.3032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A49F5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299.0564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5AA37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1.3266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5EC48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3B863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0A1FCC0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527B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B525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  <w:t>2,3-Dimethoxyxanthen-9-one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94942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372DD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8.8189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8E1D9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257.0812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B6CE0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0.8309559999999999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9D7D6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8FAB8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2D012F8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13E6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FB6D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Mangiferin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8264A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61861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5.5063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3326F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421.078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A5C68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4.71084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D6F37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A04F5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MZ、P</w:t>
            </w:r>
          </w:p>
        </w:tc>
      </w:tr>
      <w:tr w14:paraId="5458BC5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E3A1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B9F5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Genistein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499F5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4663E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6.5138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AB13D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269.0462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66B60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2.7223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33F78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E5BEA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63B37A3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2DBF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204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BAB8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Equol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54FA7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6B132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10.4614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8CD27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243.1009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6BC36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0.376604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DA13A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125AE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163DB80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2341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15FE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Daidzein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A7C8F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1D72B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9.4774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71C24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255.0653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8F369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1.19646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076C8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2D5AE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178402A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2BB6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206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D303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biochanin A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7CCDC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[M-H]-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03B03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8.18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345E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283.0618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7FA84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2.80313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C7A98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AD00E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00FA278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9D2B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207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9BD1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Biochanin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F36CD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E1616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7.5315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4B71F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285.0759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2962A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0.321152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F6F50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49ABB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4220CCD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053B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208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840A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1,6-dihydroxy-3-methoxy-8-methylxanthen-9-one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318F6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401E5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12.1854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06852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273.0759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DF67B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3.2409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B910A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615CE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3109568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5C3E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3D2F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(S)-3-(4-hydroxyphenyl)chroman-7-ol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5821E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D8047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9.9658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BB4FE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243.1016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42CAB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6.527819999999999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7708E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EEA3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075D7AA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6977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E037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Techtochrysin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3D50D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F2D02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6.7169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7F040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269.081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A27C4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29.7154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51FBA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4336E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7489A10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7735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1351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taxifolin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163CD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46F73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6.1848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98DA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305.0654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6938B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2.0007200000000003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2BF14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DC793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M、P</w:t>
            </w:r>
          </w:p>
        </w:tc>
      </w:tr>
      <w:tr w14:paraId="69DAB25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337C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212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0DB7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Tangeretin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2D566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60BE7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11.9235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A2B36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373.1274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66204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1.55398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4EDB4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973AA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L、MZ</w:t>
            </w:r>
          </w:p>
        </w:tc>
      </w:tr>
      <w:tr w14:paraId="70EF282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B93F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F387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2-(3,4-Dihydroxybenzylidene)-6-hydroxybenzofuran-3(2H)-one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C56B8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E2687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7.9104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B5D17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269.0462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492C5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0.7940020000000001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869DB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F0F4C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66B30BA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48CB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214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30AA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SNG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9CAF1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960C3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6.7368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38170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577.1569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B9252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3.2783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0640C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E477E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64CC36E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FE6A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8962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SAKURANETIN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07B4B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8F4D7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10.4024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B15E5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285.0776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194D6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2.1410099999999996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8A28A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0349B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MZ、P</w:t>
            </w:r>
          </w:p>
        </w:tc>
      </w:tr>
      <w:tr w14:paraId="55C7031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2EAD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216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0D03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  <w:t>Kaempferol-3-O-rhamnoside-7-O-rhamnoside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6E182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D9D3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6.9095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33381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579.169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9F4DF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3.4776599999999998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F48BE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264C0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42DA263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ECAD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217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DAEA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Quercitrin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C05D0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65FB3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7.1172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C6933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447.0929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47B38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0.204773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A61F4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6B238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M、P</w:t>
            </w:r>
          </w:p>
        </w:tc>
      </w:tr>
      <w:tr w14:paraId="4B0F9B1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5902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218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679B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Quercetin-3-O-glucoside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9B4DE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90C76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6.6448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725C0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463.0882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BED90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25.5027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99CD2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1747B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6F22439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7FBE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E05A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Quercetin-3,7-O-alpha-L-dirhamnopyranoside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D16DD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A971A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6.3762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B1586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593.1509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F4FE8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0.2058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3BD43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3CFE8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3FCF39D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7FA5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CC00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Quercetin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1687F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A7672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7.4945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CC6AA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303.0495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67D65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2.21543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1C4DA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35A86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03D74D0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9C9E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61AC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Naringenin-7-O-glucoside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CD433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39E35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7.1532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9E04E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433.1137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16B9E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0.704608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23B2F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D888E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</w:p>
        </w:tc>
      </w:tr>
      <w:tr w14:paraId="07BF499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A859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222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3D2F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Pinocembrine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393A6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37331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11.0282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0B4DF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257.0809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4F35F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0.356124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1981B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72A8F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0B993CD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0EE0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915A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pinocembrin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64546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[M-H]-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F971C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11.0244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EF1DC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255.067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F25C3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3.9483099999999998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10350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E476F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55E139B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F71D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224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9E11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naringenin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C356A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3DFA1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7.4368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FE51D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273.0758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AEF89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0.670529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5E12A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0D96E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MZ、P</w:t>
            </w:r>
          </w:p>
        </w:tc>
      </w:tr>
      <w:tr w14:paraId="446F33F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9D34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2160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licochalcone B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2F315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[M-H]-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6B91B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8.3891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9A7F0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285.0774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C9BA5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1.39165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6A7C6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A3AF6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7EA5995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9524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226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914C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Galangin 3-methyl ether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521BE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8E619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8.7741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927FC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285.0759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FE378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3.10448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85891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2A087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15D5E83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B55F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227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DFBA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Kaempferol-7-O-rhamnoside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D19A2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EF07A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6.9095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0921C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433.113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ED50D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37AA7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E284F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1FC60A3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64FB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228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99E8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Isoliquiritigenin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4E80D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E749F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8.4325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50D5F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257.0809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4A03B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4.27347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7F34A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37A52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6E174BD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4CEE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00AF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Homobutein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973D8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35D1E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8.6817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6A31D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287.0915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1A924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1.7007900000000002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E659C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3D378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18137D2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E416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618F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Genkwanin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1F558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4A2E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8.2323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C4828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285.0757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25593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0.963456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B24DE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34C7C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43E8776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CFE4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4303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Eupatorin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6D958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824FA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10.994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84082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345.0971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6A9F5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8.400960000000001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DDFD9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0259D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499A095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5554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232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6081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Chrysoeriol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2BC0C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18E2F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9.6904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3E356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299.0566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F0E9F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2.04093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99CD0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528A0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48482BF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F377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509F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Chrysin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16C02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E1ADC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8.8892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40A6D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255.0652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3BE25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18.8439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96293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C3D17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6708E5A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A057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234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2CAE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butein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304C9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425EB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9.3474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4401D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273.076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2647C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493DA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A1437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0ABAE66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3B8B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CF60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Avicularin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53FBD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74BB5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6.9715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62262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433.0784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C28CF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3.66425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D08BB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AD6C6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MZ、P</w:t>
            </w:r>
          </w:p>
        </w:tc>
      </w:tr>
      <w:tr w14:paraId="3C631C7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14D7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236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4887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Apigeninidin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1F13C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8CC43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6.9454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BA439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255.0651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01AD7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0.358939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03679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BA506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MZ、P</w:t>
            </w:r>
          </w:p>
        </w:tc>
      </w:tr>
      <w:tr w14:paraId="0C3BD11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BFCB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237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68C5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Apigenin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EFF58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EAA8C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9.5332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CE080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271.0605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95D38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1.80138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97D81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1AA7F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773E23E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2E7C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238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C757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Alpinetin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44DAB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045C4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9.7561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C7E8F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271.0965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46501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1.8011400000000002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EA854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4F1AA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6E61EE4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6605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6CDA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8-desmethyl-sideroxylin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F2BDD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8F184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8.9981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3192F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299.0911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055D4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0.306103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E4F13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3676D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</w:t>
            </w:r>
          </w:p>
        </w:tc>
      </w:tr>
      <w:tr w14:paraId="1EB7C29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6684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7B34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7-O-Methylchrysin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F07D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D14FA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9.485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2447E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269.0808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4DE5E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3.06219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4AD4A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603CA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027DC60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218B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C2F9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7-methoxy-2-phenyl-4H-chromen-4-one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900FB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3907B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11.3863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95224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253.086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4AFCF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15.796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4DFAA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E37C8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570E1B7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4E1A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242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C49E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7-hydroxyflavone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AC697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B6F0C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9.9069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2BD59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239.0704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67AB2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1.65947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DB4E5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072C9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5060196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4315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62C2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7-Hydroxyflavanone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F4E16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F17A0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10.4173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F0B64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241.086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BA7CA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69B41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DA768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3D12B7C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345B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244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D6E6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7-hydroxy-2-(4-hydroxyphenyl)-5-methoxy-2,3-dihydrochromen-4-one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850A3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A16C0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7.3954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8C39D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287.091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DFF11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EDF42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5322F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</w:t>
            </w:r>
          </w:p>
        </w:tc>
      </w:tr>
      <w:tr w14:paraId="43F451C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916D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CDD7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7-hydroxy-2-(4-hydroxyphenyl)-5-methoxy-2,3-dihydro-4h-chromen-4-one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D1161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DA4FC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7.506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01056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287.0914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F2C83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1.38189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3467E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9DF1D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0AF3CE2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F583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246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3B0B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7,8,2'-Trihydroxyflavone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58D62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101FE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6.9587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AA657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271.0606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0A048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2.25172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DB1D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AF5A3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1944B4F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170C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247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4D3C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7,4'-Dihydroxyflavone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D47E4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[M-H]-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D7B22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7.9096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C9FCB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253.0516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74528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2.41197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11ACE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A6E49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6AB1BA1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1C41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248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610A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7,3'-Dimethoxyflavone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D83E6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F5792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11.3943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22750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283.0969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E359A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3.1261799999999997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79208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59F4D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</w:p>
        </w:tc>
      </w:tr>
      <w:tr w14:paraId="5EBDA76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F271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3CA6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7,3',4'-Trihydroxyflavone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F3B28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[M-H]-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E3986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8.1437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FB74B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269.0461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02147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0.453715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34C67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64D1D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7DBFDD7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B085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59EA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6-desmethyl-sideroxylin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608AC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EAFDE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7.2492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02134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299.0912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3E981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0.612207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D1CF3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EA360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4694D13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0899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A1D2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5-Hydroxy-7-methoxyflavanone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DB8E2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B68D7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13.0706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95A46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271.0966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14CBE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1.4634200000000002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98F0F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560CD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</w:t>
            </w:r>
          </w:p>
        </w:tc>
      </w:tr>
      <w:tr w14:paraId="007008E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56B4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252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F4AE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5-hydroxy-2-(4-hydroxyphenyl)-7-methoxy-4H-chromen-4-one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68C60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49C75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7.2616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7E0C9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285.0757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C8332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14.9869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8F51B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72555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</w:t>
            </w:r>
          </w:p>
        </w:tc>
      </w:tr>
      <w:tr w14:paraId="143E920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D320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5E3D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5-hydroxy-2-(4-hydroxyphenyl)-7-methoxy-2,3-dihydrochromen-4-one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1495C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82194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9.9532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53C2A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287.0915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3C878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1.7007900000000002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90398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9F2C6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7FABFEE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06BB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254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E6A3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5-hydroxy-2-(4-hydroxyphenyl)-3-[(2S,3R,4S,5S,6R)-3,4,5-trihydroxy-6-(hydroxymethyl)oxan-2-yl]oxy-7-[(2S,3R,4R,5R,6S)-3,4,5-trihydroxy-6-methyloxan-2-yl]oxychromen-4-one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2279A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5EB6A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6.2086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0B942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593.1512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BF8CE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0.3087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7FA5E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C869A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09F83E9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55B0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4A1C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5,7-Dimethoxy-4'-hydroxyflavanone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F7136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30647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9.6874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6684A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301.1071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445C5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0.304054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B86EA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30800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4FE2AFE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C927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256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47C8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5,7-dimethoxy-2-phenyl-4H-chromen-4-one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AEFAB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7D469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7.624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5AC40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283.0961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81347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13.7981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CD557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51607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</w:p>
        </w:tc>
      </w:tr>
      <w:tr w14:paraId="2260919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A5E4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257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08CD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5,6,7,8-tetramethoxy-2-(4-methoxyphenyl)chromen-4-one [IIN-based: Match]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0CB15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49E7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11.624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54482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373.1273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3343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2.9443799999999998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D3B1B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48C17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513A01C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5D1F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258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1D15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5,4'-dihydroxy-6-C-methyl-7-methoxy-flavanone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2E93D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5A95C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8.6527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8B062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299.0929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C6C61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2.95899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C1656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8FB71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0C7EDF8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523A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5919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4'-Hydroxy-7-methoxyflavone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22DD3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D11CC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9.9405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9CB06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269.0809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8F85E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0.340242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2444D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3C435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74BEED9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2256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8298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4-Hydroxy-2',4',6'-trimethoxychalcone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586EB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A270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10.3076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559CF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315.1224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534F4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1.84002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4D4B2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D8B45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</w:p>
        </w:tc>
      </w:tr>
      <w:tr w14:paraId="60F88D6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B17B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7683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4,7-Dihydroxyflavone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1400F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6668B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7.938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158A0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255.0654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8C5B6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18.0662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6D2B0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21A1D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54668E2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2D41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262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3AF3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4',5-Dihydroxy-7-methoxyflavanone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96A50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4C235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10.3272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71238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287.0917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73D3A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2.44488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02C4C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B1444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3A35550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E080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DF2E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3-deoxysappanchalcone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C49AD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[M-H]-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EDDD9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9.4618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2A76E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269.0826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D45D0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2.2682700000000002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9B955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885B3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3A25BE9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F00A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264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7E1B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3-{2,4-dihydroxy-5-[3-(4-hydroxy-2-methoxyphenyl)-1-(4-hydroxyphenyl)propyl]phenyl}-1-(4-hydroxyphenyl)propan-1-one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FB853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M-H2O+H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5FC5C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9.9199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2A408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497.195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AE267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EB00D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80604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2199F0E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CD2C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0387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3,3'-Dihydroxyflavone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64F2C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CD647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9.4576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3C729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253.0511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EA009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0.422095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CF152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B8DD3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143710B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D938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266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C028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3,3',4'-Trimethoxyflavone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747B9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5425E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13.0218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7B29A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313.1069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F494F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0.292401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58C70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8EE27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7DEF687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394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267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9FFE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2-[[(2R,3S)-2-(3,4-dihydroxyphenyl)-3,5-dihydroxy-3,4-dihydro-2H-chromen-7-yl]oxy]oxane-3,4,5-triol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D8695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[M-H]-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24EEF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5.6715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1F03C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421.114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EF5E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CED3C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EB414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MZ、P</w:t>
            </w:r>
          </w:p>
        </w:tc>
      </w:tr>
      <w:tr w14:paraId="1514928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E692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268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1628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2',6'-dihydroxy-4'-methoxydihydrochalcone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4584A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98B8A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12.1695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CD696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273.1121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6901F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0.33521999999999996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42C89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04E3B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</w:t>
            </w:r>
          </w:p>
        </w:tc>
      </w:tr>
      <w:tr w14:paraId="56BAC00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3A02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C3CA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2,4-Dimethoxy-2'-hydroxychalcone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6BC70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F5DEB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10.9987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7EC19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285.1121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D3EBD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3.2111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D785E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C32C6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733CF40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01AC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279A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2',4'-Dihydroxychalcone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68D8F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[M-H]-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D08A7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11.6749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215B3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239.0726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607E2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6.70166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250C1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03C68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459E062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8A1C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C935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2',3'-Dimethoxyflavanone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D4F9A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79D40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11.1375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C9A34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285.1124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11204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1.3914799999999998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5E626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24A42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540296B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7059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272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A507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2-(3,4-dihydroxyphenyl)-7-hydroxy-2,3-dihydrochromen-4-one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B7FF6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[M-H]-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9855D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9.3197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3F727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271.062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0E046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3.7153300000000002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DB554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3C8D4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3265D0F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9191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2713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2-(3,4-dihydroxyphenyl)-5,7-dihydroxy-3-[(2S,3R,4R,5R,6S)-3,4,5-trihydroxy-6-methyloxan-2-yl]oxychromen-4-one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B06B4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3928D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7.5315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CFC22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449.1092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3C3DB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2.6501099999999997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F334F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A53C4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7913AC7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6C62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274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2EFC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(E)-3-(3,4-dihydroxy-2-methoxyphenyl)-1-(4-hydroxyphenyl)prop-2-en-1-one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03DD1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2F284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8.4303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50B90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287.0913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88AD9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1.0629899999999999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43A17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408FE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3CED18B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D813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E8A3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(E)-1-(4-hydroxy-2-methoxyphenyl)-3-(4-hydroxyphenyl)prop-2-en-1-one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CA7D6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D97F2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9.4845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F9307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271.0966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A0AD0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2.13885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3AB02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09604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6B5538A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919B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276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039F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(2R,3R)-3,5-dihydroxy-2-(4-hydroxyphenyl)-7-methoxy-2,3-dihydrochromen-4-one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14B53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2E2CB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8.6718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C9289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303.0864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0AE39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1.3089600000000001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9245F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2695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7D461AC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3EC2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277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28A8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(2E)-1-(2H,3H-benzo[e]1,4-dioxin-6-yl)-3-(7-methoxy(2H-benzo[3,4-d]1,3-dioxole n-5-yl))prop-2-en-1-one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7C98D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99421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10.9716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D4956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341.1015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0D6CB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1.4314799999999999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C10E3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AE896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334B585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F50A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278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33A1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(2E)-1-(2,4-dihydroxyphenyl)-3-(4-hydroxyphenyl)-2-propen-1-one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86154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0A1A6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10.0837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D4AE6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257.0817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B2CEA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6.64768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0F4B0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CB85B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38681D0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0EA1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BDAA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Loureirin A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B3AC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[M+Na]+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71621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11.408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188F6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309.10938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E5D78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E08ED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59462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7D809C8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9AA9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A883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Loureirin B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B048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[M+Na]+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250B4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13.685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31B09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339.11975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F212C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A5380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DA309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578BE06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  <w:jc w:val="center"/>
        </w:trPr>
        <w:tc>
          <w:tcPr>
            <w:tcW w:w="118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9DC50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Cabohydrates and glycosides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A6B97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509596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7FAD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D582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Uridine 5'-diphospho-N-acetylglucosamine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4DCA8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7A26C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1.2269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A91B6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606.0751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87370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1.8127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AF4C6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B5283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5C42FE4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4563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282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6C8A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sucrose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6D1C6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M+Na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8DEF4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0.9011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8164E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365.1054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3CF02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3.84496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6653F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31090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2AB36F7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906E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F965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Stachyose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DB5BC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M+Na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4BF5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0.8949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62029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689.2088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3027D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1.7711599999999998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B73C0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4698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</w:p>
        </w:tc>
      </w:tr>
      <w:tr w14:paraId="35FCC5D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1778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284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E2B6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Sorbitol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C7221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EFCD9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0.929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AC0A4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181.0724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35C15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4.55055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741CE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01500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1D894F2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4DEC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609C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RAFFINOSE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8255C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M+Cl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E7C95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0.9295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422A9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539.1389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F4614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1.69813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8ACBC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5D763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3EEDFAF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698B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286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0077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Palatinose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2266B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M+Cl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6A8BC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0.9307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B8AB4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377.0859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30E44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0.24279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08BF4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FC76D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6D0DAF8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461B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287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0C4F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Melibiose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CC5E4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Unknown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7D083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0.9553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AB60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387.1144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2877A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0.788334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39341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28E96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1CCD0AB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23DE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288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D522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maltotriose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C7663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[M+Na]+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14014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0.924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B860C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527.1573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07AD2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1.3893799999999998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BD470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709CB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71B02E8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0AE1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077A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Maltitol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010FA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4D9D0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0.8868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0B2D8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343.1246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4ABE2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0.0889402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371EA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5628A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798673E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CA27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F7FF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Lactulose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F57B5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M+H-H2O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C205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0.8285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574D1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325.1133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6F287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0.9386760000000001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6EF83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1D73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3877A13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0EED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9AA7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D-Mannitol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4AFF9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[M-H+HCOOH]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907D8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0.8369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9E15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227.078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00EEB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4.43497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5753C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D790A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</w:p>
        </w:tc>
      </w:tr>
      <w:tr w14:paraId="4CB3A32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6307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292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294D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ARABITOL(D)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32A63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[M-H]-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B70D3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0.9265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8CB15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151.0616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2BCFC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3.9394199999999997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31220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AFDFB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391C833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2ACA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5C75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alpha,alpha-Trehalose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55911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M+NH4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E699D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0.9245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29D7B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360.1501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B564F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0.8473569999999999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1492D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EAF4A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3E60D56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1121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294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26E6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ADONITOL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F7895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[M-H]-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B28D4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0.8578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49CC9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151.0619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000ED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5.95964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E0283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98E42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MZ、P</w:t>
            </w:r>
          </w:p>
        </w:tc>
      </w:tr>
      <w:tr w14:paraId="75B10BE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66EF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295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67C2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(2R,3S,4S,5R,6S)-2-[[(2S,3R,4R)-3,4-dihydroxy-4-(hydroxymethyl)oxolan-2-yl]oxymethyl]-6-(3,4,5-trimethoxyphenoxy)oxane-3,4,5-triol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048E6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[M+Na]+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5F62B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5.3088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78D79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501.1569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59571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2.19219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1A151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7C491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244B43D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279E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296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B243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(2R,3S,4S,5R,6S)-2-[(3,4,5-trihydroxyoxan-2-yl)oxymethyl]-6-(3,4,5-trimethoxyphenoxy)oxane-3,4,5-triol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6BFFF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[M+Na]+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1FC8B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5.1564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19845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501.1569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5DDFB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2.19219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FA98A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5B4E2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1BC256C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8C0C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297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91C9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(2R,3S,4S,5R,6S)-2-(hydroxymethyl)-6-(3,4,5-trimethoxyphenoxy)oxane-3,4,5-triol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7361C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E9B22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5.1375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0B6BC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347.1317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D5195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3.69235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FDE1E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3FCBB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</w:p>
        </w:tc>
      </w:tr>
      <w:tr w14:paraId="0732A78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C259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Alkaloids and their derivatives</w:t>
            </w:r>
          </w:p>
        </w:tc>
      </w:tr>
      <w:tr w14:paraId="02B97CC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99AB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298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B619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Uric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052A5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237AB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5.9887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CD992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377.1449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6F1A2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2.91302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991A0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F92AB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5A5B3BE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7BB6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  <w:t>299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82DB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Riboflavin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6B9C8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C7FD5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1.6199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6DAE0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138.091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B761F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A79EB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1274E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4CB3222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C85A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2893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PHENYLETHANOLAMINE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383A2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8A423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5.621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22201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169.0757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5916C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1.80496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06DCA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B19EB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</w:t>
            </w:r>
          </w:p>
        </w:tc>
      </w:tr>
      <w:tr w14:paraId="33DD61A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AE03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8FAE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Norharman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04063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34623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14.2226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47C94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205.1948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6D8CE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1.0410700000000002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ADD41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91D3B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</w:t>
            </w:r>
          </w:p>
        </w:tc>
      </w:tr>
      <w:tr w14:paraId="196BA2D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3038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302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AFFA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N-Cyclohexanecarbonylpentadecylamine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D472B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205.2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4F01E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6.7261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F43C5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245.0939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659BB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3.67317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11932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23662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</w:t>
            </w:r>
          </w:p>
        </w:tc>
      </w:tr>
      <w:tr w14:paraId="5D7FCCA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FCB2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14D9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N-ACETYLTRYPTOPHAN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94563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M-H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85D78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5.9708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06BD9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204.1247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EA6CB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1.49504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43315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6C285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</w:t>
            </w:r>
          </w:p>
        </w:tc>
      </w:tr>
      <w:tr w14:paraId="7A5FA34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4B48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304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BAE2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N6-(DELTA2-ISOPENTENYL)-ADENINE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1526B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E23D4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1.5843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A37CE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241.1549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3E154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0.379643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EA829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50454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</w:t>
            </w:r>
          </w:p>
        </w:tc>
      </w:tr>
      <w:tr w14:paraId="5221EAE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C634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9540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N,N-dimethyl-proline-proline betaine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42D49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A58E1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4.6856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76534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272.1284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EDA7C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30.8406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61103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82905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7A7F6DA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4E87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306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3A63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Higenamine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F58C9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BECAC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5.931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EA55A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183.0918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08E0F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1.08341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E78F4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86C31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35FF202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2D60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307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CA5E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Harmane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4AC74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9CDFE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6.6474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83A91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198.1278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B8BF9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1.00119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B9C71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381B2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066C47E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D337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308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4170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Dibenzylamine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4692B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BB17A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6.5716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ABB39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181.0494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26956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107.131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1AE4F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5DA6A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6B5251B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BA87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08E3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allantoin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EB797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[M+Na]+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F911C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3.4288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88EAA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174.0548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00ECC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1.1396600000000001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11917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14B7B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LZ、MZ、P</w:t>
            </w:r>
          </w:p>
        </w:tc>
      </w:tr>
      <w:tr w14:paraId="380A1B5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74BD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3B83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4-QUINOLINECARBOXYLIC ACID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BF70E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C103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18.292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F7664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609.2716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FFCAB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0.601063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BD213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1077A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5F35FB5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6F2A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BC83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3.10S-Hydroxypheophorbide a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733D0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83F17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1.5811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837CE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180.1019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84BF1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0.593061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20CA0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9BBBD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MZ</w:t>
            </w:r>
          </w:p>
        </w:tc>
      </w:tr>
      <w:tr w14:paraId="1372A54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E0DA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312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1DA0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1-METHYL-6,7-DIHYDROXY-1,2,3,4-TETRAHYDROISOQUINOLINE HYDROBROMIDE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DB935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[M+H]+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4F94A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5.3645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73CB7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307.1766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65489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37.7539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78246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25205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5A006F3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9B95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E8A2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(E)-N-(4-acetamidobutyl)-3-(4-hydroxy-3-methoxyphenyl)prop-2-enamide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C2B32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M+H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9D2E3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5.0082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39BC0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475.252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EC067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2.05483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793AA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positive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DCCE0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  <w:tr w14:paraId="5391643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5B883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314</w:t>
            </w:r>
          </w:p>
        </w:tc>
        <w:tc>
          <w:tcPr>
            <w:tcW w:w="3362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A760C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(E)-5-hydroxy-N-[3-[5-[3-[[(E)-5-hydroxy-3-methylpent-2-enoyl]amino]propyl]-3,6-dioxopiperazin-2-yl]propyl]-3-methylpent-2-enamide</w:t>
            </w:r>
          </w:p>
        </w:tc>
        <w:tc>
          <w:tcPr>
            <w:tcW w:w="1302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BF9E92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[M+Na]+</w:t>
            </w:r>
          </w:p>
        </w:tc>
        <w:tc>
          <w:tcPr>
            <w:tcW w:w="136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B9550C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1.2269</w:t>
            </w:r>
          </w:p>
        </w:tc>
        <w:tc>
          <w:tcPr>
            <w:tcW w:w="133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BB0E81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606.0751</w:t>
            </w:r>
          </w:p>
        </w:tc>
        <w:tc>
          <w:tcPr>
            <w:tcW w:w="2175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3246E8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1.8127</w:t>
            </w:r>
          </w:p>
        </w:tc>
        <w:tc>
          <w:tcPr>
            <w:tcW w:w="118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372884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Negative</w:t>
            </w:r>
          </w:p>
        </w:tc>
        <w:tc>
          <w:tcPr>
            <w:tcW w:w="1384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7EA362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LZ、P</w:t>
            </w:r>
          </w:p>
        </w:tc>
      </w:tr>
    </w:tbl>
    <w:p w14:paraId="044C70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9375A72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ind w:left="0" w:firstLine="480" w:firstLineChars="200"/>
        <w:jc w:val="center"/>
        <w:rPr>
          <w:rFonts w:hint="default" w:ascii="Times New Roman" w:hAnsi="Times New Roman" w:eastAsia="宋体" w:cs="Times New Roman"/>
          <w:b w:val="0"/>
          <w:bCs w:val="0"/>
          <w:kern w:val="0"/>
          <w:sz w:val="24"/>
          <w:szCs w:val="24"/>
          <w:lang w:val="en-US" w:eastAsia="zh" w:bidi="ar"/>
        </w:rPr>
      </w:pPr>
      <w:r>
        <w:rPr>
          <w:rFonts w:cs="Times New Roman"/>
          <w:b/>
          <w:sz w:val="24"/>
          <w:szCs w:val="24"/>
        </w:rPr>
        <w:t>Supplementary</w:t>
      </w:r>
      <w:r>
        <w:rPr>
          <w:rFonts w:hint="eastAsia" w:eastAsia="宋体" w:cs="Times New Roman"/>
          <w:b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Table </w:t>
      </w:r>
      <w:r>
        <w:rPr>
          <w:rFonts w:hint="eastAsia" w:ascii="Times New Roman" w:hAnsi="Times New Roman"/>
          <w:b/>
          <w:sz w:val="24"/>
          <w:szCs w:val="24"/>
          <w:lang w:val="en-US" w:eastAsia="zh-CN"/>
        </w:rPr>
        <w:t xml:space="preserve">S2 </w:t>
      </w:r>
      <w:r>
        <w:rPr>
          <w:rFonts w:hint="default" w:ascii="Times New Roman" w:hAnsi="Times New Roman" w:eastAsia="宋体" w:cs="Times New Roman"/>
          <w:b w:val="0"/>
          <w:bCs w:val="0"/>
          <w:kern w:val="0"/>
          <w:sz w:val="24"/>
          <w:szCs w:val="24"/>
          <w:lang w:val="en-US" w:eastAsia="zh" w:bidi="ar"/>
        </w:rPr>
        <w:t>Parameters of OPLS-DA Models</w:t>
      </w:r>
    </w:p>
    <w:tbl>
      <w:tblPr>
        <w:tblStyle w:val="21"/>
        <w:tblpPr w:leftFromText="180" w:rightFromText="180" w:vertAnchor="text" w:tblpXSpec="center" w:tblpY="361"/>
        <w:tblOverlap w:val="never"/>
        <w:tblW w:w="81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0"/>
        <w:gridCol w:w="1597"/>
        <w:gridCol w:w="1853"/>
        <w:gridCol w:w="1755"/>
        <w:gridCol w:w="1245"/>
      </w:tblGrid>
      <w:tr w14:paraId="0E4345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FFFFFF" w:fill="FFFFFF"/>
            <w:noWrap w:val="0"/>
            <w:vAlign w:val="center"/>
          </w:tcPr>
          <w:p w14:paraId="37C4261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  <w:t>OPLS-DA模型</w:t>
            </w:r>
          </w:p>
        </w:tc>
        <w:tc>
          <w:tcPr>
            <w:tcW w:w="159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FFFFFF" w:fill="FFFFFF"/>
            <w:noWrap w:val="0"/>
            <w:vAlign w:val="center"/>
          </w:tcPr>
          <w:p w14:paraId="380E3E2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  <w:t>R2X(cum)</w:t>
            </w:r>
          </w:p>
        </w:tc>
        <w:tc>
          <w:tcPr>
            <w:tcW w:w="185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FFFFFF" w:fill="FFFFFF"/>
            <w:noWrap w:val="0"/>
            <w:vAlign w:val="center"/>
          </w:tcPr>
          <w:p w14:paraId="1DC3B0F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  <w:t>R2Y(cum)</w:t>
            </w:r>
          </w:p>
        </w:tc>
        <w:tc>
          <w:tcPr>
            <w:tcW w:w="1755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FFFFFF" w:fill="FFFFFF"/>
            <w:noWrap w:val="0"/>
            <w:vAlign w:val="center"/>
          </w:tcPr>
          <w:p w14:paraId="13AA1A1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  <w:t>Q2(cum)</w:t>
            </w:r>
          </w:p>
        </w:tc>
        <w:tc>
          <w:tcPr>
            <w:tcW w:w="1245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FFFFFF" w:fill="FFFFFF"/>
            <w:noWrap w:val="0"/>
            <w:vAlign w:val="center"/>
          </w:tcPr>
          <w:p w14:paraId="6DF730D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  <w:t>P</w:t>
            </w:r>
          </w:p>
        </w:tc>
      </w:tr>
      <w:tr w14:paraId="67C6C4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FFFFFF" w:fill="FFFFFF"/>
            <w:noWrap w:val="0"/>
            <w:vAlign w:val="center"/>
          </w:tcPr>
          <w:p w14:paraId="457B233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  <w:t>LZvsMZ</w:t>
            </w:r>
          </w:p>
        </w:tc>
        <w:tc>
          <w:tcPr>
            <w:tcW w:w="159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FFFFFF" w:fill="FFFFFF"/>
            <w:noWrap w:val="0"/>
            <w:vAlign w:val="center"/>
          </w:tcPr>
          <w:p w14:paraId="1D7F328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  <w:t>0.506</w:t>
            </w:r>
          </w:p>
        </w:tc>
        <w:tc>
          <w:tcPr>
            <w:tcW w:w="1853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FFFFFF" w:fill="FFFFFF"/>
            <w:noWrap w:val="0"/>
            <w:vAlign w:val="center"/>
          </w:tcPr>
          <w:p w14:paraId="13E4916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  <w:t>0.986</w:t>
            </w:r>
          </w:p>
        </w:tc>
        <w:tc>
          <w:tcPr>
            <w:tcW w:w="175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FFFFFF" w:fill="FFFFFF"/>
            <w:noWrap w:val="0"/>
            <w:vAlign w:val="center"/>
          </w:tcPr>
          <w:p w14:paraId="09358A2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  <w:t>0.855</w:t>
            </w:r>
          </w:p>
        </w:tc>
        <w:tc>
          <w:tcPr>
            <w:tcW w:w="124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FFFFFF" w:fill="FFFFFF"/>
            <w:noWrap w:val="0"/>
            <w:vAlign w:val="center"/>
          </w:tcPr>
          <w:p w14:paraId="72D2B68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  <w:t>&lt;0.05</w:t>
            </w:r>
          </w:p>
        </w:tc>
      </w:tr>
      <w:tr w14:paraId="53C326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 w:val="0"/>
            <w:vAlign w:val="center"/>
          </w:tcPr>
          <w:p w14:paraId="3ECE8F8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  <w:t>MZvsP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 w:val="0"/>
            <w:vAlign w:val="center"/>
          </w:tcPr>
          <w:p w14:paraId="30DA2D9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  <w:t>0.461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 w:val="0"/>
            <w:vAlign w:val="center"/>
          </w:tcPr>
          <w:p w14:paraId="064EE33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  <w:t>0.913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 w:val="0"/>
            <w:vAlign w:val="center"/>
          </w:tcPr>
          <w:p w14:paraId="2D1C352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  <w:t>0.747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 w:val="0"/>
            <w:vAlign w:val="center"/>
          </w:tcPr>
          <w:p w14:paraId="37EC564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  <w:t>&lt;0.05</w:t>
            </w:r>
          </w:p>
        </w:tc>
      </w:tr>
      <w:tr w14:paraId="346F9A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FFFFFF" w:fill="FFFFFF"/>
            <w:noWrap w:val="0"/>
            <w:vAlign w:val="center"/>
          </w:tcPr>
          <w:p w14:paraId="77DB045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  <w:t>LZvsP</w:t>
            </w:r>
          </w:p>
        </w:tc>
        <w:tc>
          <w:tcPr>
            <w:tcW w:w="159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FFFFFF" w:fill="FFFFFF"/>
            <w:noWrap w:val="0"/>
            <w:vAlign w:val="center"/>
          </w:tcPr>
          <w:p w14:paraId="4DAB043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  <w:t>0.433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FFFFFF" w:fill="FFFFFF"/>
            <w:noWrap w:val="0"/>
            <w:vAlign w:val="center"/>
          </w:tcPr>
          <w:p w14:paraId="0A2003A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  <w:t>0.892</w:t>
            </w:r>
          </w:p>
        </w:tc>
        <w:tc>
          <w:tcPr>
            <w:tcW w:w="1755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FFFFFF" w:fill="FFFFFF"/>
            <w:noWrap w:val="0"/>
            <w:vAlign w:val="center"/>
          </w:tcPr>
          <w:p w14:paraId="52C325A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  <w:t>0.767</w:t>
            </w:r>
          </w:p>
        </w:tc>
        <w:tc>
          <w:tcPr>
            <w:tcW w:w="1245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FFFFFF" w:fill="FFFFFF"/>
            <w:noWrap w:val="0"/>
            <w:vAlign w:val="center"/>
          </w:tcPr>
          <w:p w14:paraId="6BC1654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val="en-US" w:eastAsia="zh" w:bidi="ar"/>
              </w:rPr>
              <w:t>&lt;0.05</w:t>
            </w:r>
          </w:p>
        </w:tc>
      </w:tr>
    </w:tbl>
    <w:p w14:paraId="71D58514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ind w:left="0" w:firstLine="480" w:firstLineChars="200"/>
        <w:jc w:val="center"/>
        <w:rPr>
          <w:rFonts w:hint="default" w:ascii="Times New Roman" w:hAnsi="Times New Roman" w:eastAsia="宋体" w:cs="Times New Roman"/>
          <w:b w:val="0"/>
          <w:bCs w:val="0"/>
          <w:kern w:val="0"/>
          <w:sz w:val="24"/>
          <w:szCs w:val="24"/>
          <w:lang w:val="en-US" w:eastAsia="zh" w:bidi="ar"/>
        </w:rPr>
      </w:pPr>
    </w:p>
    <w:p w14:paraId="2D7AEEAB">
      <w:pPr>
        <w:rPr>
          <w:rFonts w:ascii="Times New Roman" w:hAnsi="Times New Roman"/>
          <w:sz w:val="28"/>
          <w:szCs w:val="28"/>
        </w:rPr>
      </w:pPr>
    </w:p>
    <w:p w14:paraId="1E9D826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217B1D34">
      <w:pPr>
        <w:rPr>
          <w:rFonts w:ascii="Times New Roman" w:hAnsi="Times New Roman"/>
          <w:sz w:val="28"/>
          <w:szCs w:val="28"/>
        </w:rPr>
      </w:pPr>
    </w:p>
    <w:p w14:paraId="6F8C6E36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ind w:left="0" w:firstLine="480" w:firstLineChars="200"/>
        <w:jc w:val="center"/>
        <w:rPr>
          <w:rFonts w:ascii="Times New Roman" w:hAnsi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Supplementary</w:t>
      </w:r>
      <w:r>
        <w:rPr>
          <w:rFonts w:hint="eastAsia" w:eastAsia="宋体" w:cs="Times New Roman"/>
          <w:b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Table </w:t>
      </w:r>
      <w:r>
        <w:rPr>
          <w:rFonts w:hint="eastAsia" w:ascii="Times New Roman" w:hAnsi="Times New Roman"/>
          <w:b/>
          <w:sz w:val="24"/>
          <w:szCs w:val="24"/>
          <w:lang w:val="en-US" w:eastAsia="zh-CN"/>
        </w:rPr>
        <w:t>S</w:t>
      </w:r>
      <w:r>
        <w:rPr>
          <w:rFonts w:hint="eastAsia"/>
          <w:b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/>
          <w:b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/>
          <w:b w:val="0"/>
          <w:bCs/>
          <w:sz w:val="24"/>
          <w:szCs w:val="24"/>
          <w:lang w:val="en-US" w:eastAsia="zh-CN"/>
        </w:rPr>
        <w:t>Metabolites are highly expressed in LZ in differentiated compounds</w:t>
      </w:r>
    </w:p>
    <w:tbl>
      <w:tblPr>
        <w:tblStyle w:val="21"/>
        <w:tblpPr w:leftFromText="180" w:rightFromText="180" w:vertAnchor="text" w:horzAnchor="page" w:tblpXSpec="center" w:tblpY="260"/>
        <w:tblOverlap w:val="never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0"/>
        <w:gridCol w:w="3261"/>
        <w:gridCol w:w="1853"/>
        <w:gridCol w:w="1137"/>
        <w:gridCol w:w="1468"/>
        <w:gridCol w:w="900"/>
        <w:gridCol w:w="1333"/>
        <w:gridCol w:w="1214"/>
        <w:gridCol w:w="1058"/>
      </w:tblGrid>
      <w:tr w14:paraId="0961F6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 w:val="0"/>
            <w:vAlign w:val="center"/>
          </w:tcPr>
          <w:p w14:paraId="5AB72DB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Peak.N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</w:t>
            </w:r>
          </w:p>
        </w:tc>
        <w:tc>
          <w:tcPr>
            <w:tcW w:w="1049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vAlign w:val="center"/>
          </w:tcPr>
          <w:p w14:paraId="5B54898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Metabolite</w:t>
            </w:r>
          </w:p>
        </w:tc>
        <w:tc>
          <w:tcPr>
            <w:tcW w:w="719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vAlign w:val="center"/>
          </w:tcPr>
          <w:p w14:paraId="7189B9E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Formula</w:t>
            </w:r>
          </w:p>
        </w:tc>
        <w:tc>
          <w:tcPr>
            <w:tcW w:w="459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vAlign w:val="center"/>
          </w:tcPr>
          <w:p w14:paraId="24496CF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t/min</w:t>
            </w:r>
          </w:p>
        </w:tc>
        <w:tc>
          <w:tcPr>
            <w:tcW w:w="579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vAlign w:val="center"/>
          </w:tcPr>
          <w:p w14:paraId="642E714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m/z</w:t>
            </w:r>
          </w:p>
        </w:tc>
        <w:tc>
          <w:tcPr>
            <w:tcW w:w="37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vAlign w:val="center"/>
          </w:tcPr>
          <w:p w14:paraId="7944494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Ion</w:t>
            </w:r>
          </w:p>
        </w:tc>
        <w:tc>
          <w:tcPr>
            <w:tcW w:w="530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vAlign w:val="center"/>
          </w:tcPr>
          <w:p w14:paraId="13330BC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firstLine="420" w:firstLineChars="20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VIP</w:t>
            </w:r>
          </w:p>
        </w:tc>
        <w:tc>
          <w:tcPr>
            <w:tcW w:w="248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vAlign w:val="center"/>
          </w:tcPr>
          <w:p w14:paraId="419F620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firstLine="420" w:firstLineChars="20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</w:p>
        </w:tc>
        <w:tc>
          <w:tcPr>
            <w:tcW w:w="430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vAlign w:val="center"/>
          </w:tcPr>
          <w:p w14:paraId="34E8CD9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Log2FC</w:t>
            </w:r>
          </w:p>
        </w:tc>
      </w:tr>
      <w:tr w14:paraId="6F3FD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DA8172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049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EB91A0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feruloyltyramine</w:t>
            </w:r>
          </w:p>
        </w:tc>
        <w:tc>
          <w:tcPr>
            <w:tcW w:w="719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808D27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C18H19NO4</w:t>
            </w:r>
          </w:p>
        </w:tc>
        <w:tc>
          <w:tcPr>
            <w:tcW w:w="459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150DC4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8.207</w:t>
            </w:r>
          </w:p>
        </w:tc>
        <w:tc>
          <w:tcPr>
            <w:tcW w:w="579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E755FE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312.125</w:t>
            </w:r>
          </w:p>
        </w:tc>
        <w:tc>
          <w:tcPr>
            <w:tcW w:w="373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D6CAA6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53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E9AB70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1.410173091</w:t>
            </w:r>
          </w:p>
        </w:tc>
        <w:tc>
          <w:tcPr>
            <w:tcW w:w="248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F6FD99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0.030286</w:t>
            </w:r>
          </w:p>
        </w:tc>
        <w:tc>
          <w:tcPr>
            <w:tcW w:w="43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8D6A02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1.3472</w:t>
            </w:r>
          </w:p>
        </w:tc>
      </w:tr>
      <w:tr w14:paraId="0B9553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D5A831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8972DF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5-hydroxy-2-(4-hydroxyphenyl)-7-methoxy-2,3-dihydrochromen-4-one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F127D8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C16H14O5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D153B1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9.9532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2F1EE3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287.0915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C05B45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B124AA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1.611899318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121DAA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0.0032036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D589ED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3.3252</w:t>
            </w:r>
          </w:p>
        </w:tc>
      </w:tr>
      <w:tr w14:paraId="54C204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089557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B483C1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2,3-bis[(4-hydroxy-3-methoxyphenyl)methyl]butane-1,4-diol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C214EC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C20H26O6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541EEC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7.6212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C7C5EF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327.159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A0806A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8761B6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1.514166294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E0E287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0.0045935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370B37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2.2723</w:t>
            </w:r>
          </w:p>
        </w:tc>
      </w:tr>
      <w:tr w14:paraId="4276F6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5BEFA6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D42F64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Isoliquiritigenin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0F14B5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C15H12O4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45483D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8.4325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6C5A02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257.0809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355E56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CDC3D7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2.367660064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927B19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3.8708e-06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C6981D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3.3777</w:t>
            </w:r>
          </w:p>
        </w:tc>
      </w:tr>
      <w:tr w14:paraId="1BC279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BAE3E8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5739F5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6-desmethyl-sideroxylin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4EB41D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C17H14O5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391D21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7.2492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84A9B8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299.0912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24CF37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DC6053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1.125276831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2C044D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0.045553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3F28B3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1.7712</w:t>
            </w:r>
          </w:p>
        </w:tc>
      </w:tr>
      <w:tr w14:paraId="28B32B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4AF929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F875E3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pinocembrin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E357F6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C15H12O4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DBEA90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11.0244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422E51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255.067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300E6E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3C655A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1.46676154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87F0B5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0.017644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CB4CE7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1.8832</w:t>
            </w:r>
          </w:p>
        </w:tc>
      </w:tr>
      <w:tr w14:paraId="55BF70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0EC4DB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5E66D1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Secoisolariciresinol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A0E16E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C20H26O6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3987FF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7.5956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1D5378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361.1657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33F650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D30A2A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1.551993947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5F4824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0.0082713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A2C385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2.5785</w:t>
            </w:r>
          </w:p>
        </w:tc>
      </w:tr>
      <w:tr w14:paraId="7BAAAC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5BD426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AD760E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7-Hydroxyflavanone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F42E03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C15H12O3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1BB84E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10.4173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E5D2ED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241.086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6C4C7C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55E266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1.495287061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876BE0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0.021995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670C8D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3.4667</w:t>
            </w:r>
          </w:p>
        </w:tc>
      </w:tr>
      <w:tr w14:paraId="6278D4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86B39C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4EFF25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linoleic acid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D01C03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C18H32O2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649F9D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13.9892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684C01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281.2476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593EE0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2AFA8E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1.306237976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9F2547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0.023146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0C9A15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2.3516</w:t>
            </w:r>
          </w:p>
        </w:tc>
      </w:tr>
      <w:tr w14:paraId="17D72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60A677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25ECF4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sucrose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666AB9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C12H22O11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96292C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0.9011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73A0FE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365.1054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D43175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2CB712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1.340580551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29F420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0.025171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B407A8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1.492</w:t>
            </w:r>
          </w:p>
        </w:tc>
      </w:tr>
      <w:tr w14:paraId="57D88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F92E9E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B6FC51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Palatinose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E664DA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C12H22O11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1A1DEF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0.9307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D8778F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377.0859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BDC6D3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72E0D6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1.561607303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11F00A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0.010479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80235C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1.3565</w:t>
            </w:r>
          </w:p>
        </w:tc>
      </w:tr>
      <w:tr w14:paraId="36B38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05EF51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644100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9-Oxo-10E,12Z-octadecadienoic acid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231F3B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C18H30O3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66F683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14.1639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81D78F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295.2268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EF27BE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EE4EBE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1.35722056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5DCE8E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0.014902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ECA246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1.1425</w:t>
            </w:r>
          </w:p>
        </w:tc>
      </w:tr>
      <w:tr w14:paraId="1F3502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8B453C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4EC4AB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alpha-Bisabolol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B1B9E5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C15H26O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532D0D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14.3081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BAC33A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205.1951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36B833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7A6D88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1.582154673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9D693B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0.0025926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248638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2.0439</w:t>
            </w:r>
          </w:p>
        </w:tc>
      </w:tr>
      <w:tr w14:paraId="630A85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7" w:hRule="atLeast"/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38B6A0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5CBC4A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1-METHYL-6,7-DIHYDROXY-1,2,3,4-TETRAHYDROISOQUINOLINE HYDROBROMIDE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39A2EC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C10H13NO2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9A7F4E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1.5811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68DDFB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180.1019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CD9342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26E05E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1.272354753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174DC7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0.019719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DCCF56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3.9158</w:t>
            </w:r>
          </w:p>
        </w:tc>
      </w:tr>
      <w:tr w14:paraId="656E05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7E6CA2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B0FED5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3-[(E)-2-(3-hydroxyphenyl)ethenyl]-5-methoxyphenol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11FF2E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C15H14O3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271C75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9.9526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87D7A8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241.0876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6FA2AD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675CC4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1.303198469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52E779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0.044295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125C83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1.1897</w:t>
            </w:r>
          </w:p>
        </w:tc>
      </w:tr>
      <w:tr w14:paraId="0756E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ECC39A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A2EEC8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SPHINGANINE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7EBEAD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C18H39NO2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5564C1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12.4513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91A09D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302.3054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0BF1FE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141706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1.193287365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1D6EFE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0.033655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341D03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3.1573</w:t>
            </w:r>
          </w:p>
        </w:tc>
      </w:tr>
      <w:tr w14:paraId="7CBAE7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8761ED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0149CF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5-[6-(3-hydroxy-4-methoxyphenyl)-1,3,3a,4,6,6a-hexahydrofuro[3,4-c]furan-3-yl]-2-methoxyphenol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AF33C1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C20H22O6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DCC159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9.13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C02D76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341.1382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E66D32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526D21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1.357043405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6FB9C6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0.018021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C557A2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1.6989</w:t>
            </w:r>
          </w:p>
        </w:tc>
      </w:tr>
      <w:tr w14:paraId="7C0049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9714B7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E203C6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Apigenin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5CFC3F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C15H10O5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58258C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9.5332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4E2A0F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271.0605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18B41A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AB84FA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1.243648566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02D12F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0.033104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524C25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2.0683</w:t>
            </w:r>
          </w:p>
        </w:tc>
      </w:tr>
      <w:tr w14:paraId="311694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174A20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31688D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Melibiose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CFF463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C12H22O11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C938B6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0.9553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1DA9F7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387.1144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898FAF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19DEC6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1.315831974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62E6E3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0.02809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8D1EAF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1.9054</w:t>
            </w:r>
          </w:p>
        </w:tc>
      </w:tr>
      <w:tr w14:paraId="21A0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2BB2B3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65C357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4-[(3R,3aR,6S,6aR)-6-(4-hydroxy-3,5-dimethoxyphenyl)-1,3,3a,4,6,6a-hexahydrofuro[3,4-c]furan-3-yl]-2,6-dimethoxyphenol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81BAAF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C22H26O8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E1EEF8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8.8843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9C2137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419.1691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30F7C6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EAA9E9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1.462188486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B7EE7F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0.010379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E08136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1.8161</w:t>
            </w:r>
          </w:p>
        </w:tc>
      </w:tr>
      <w:tr w14:paraId="6B614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A656D3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DADE95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Paprazine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36A96F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C17H17NO3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D1F330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7.9615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972F50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284.128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C6F39F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5DC27B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1.299106707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AE80AB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0.022439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96E458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1.6543</w:t>
            </w:r>
          </w:p>
        </w:tc>
      </w:tr>
      <w:tr w14:paraId="6F5434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0C1D8E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D3F03E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PC(0:0/18:1)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85ECF7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C26H53N1O7P1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CFDCA6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14.0815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2CF91D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522.3538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7AD91E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F68AF6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1.547524816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005CA2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0.0056763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B41881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1.5252</w:t>
            </w:r>
          </w:p>
        </w:tc>
      </w:tr>
      <w:tr w14:paraId="2C7CAF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B75348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7E20EE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Sinapyl alcohol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1C5DC0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C11H14O4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117681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10.2274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66F09A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193.0859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289160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9F5E0F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1.628144516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64DB57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0.0023268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6D295B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3.232</w:t>
            </w:r>
          </w:p>
        </w:tc>
      </w:tr>
      <w:tr w14:paraId="3EC0BA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3C6EE9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54810F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12(13)-Epoxy-9Z-octadecenoic acid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625D8C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C18H32O3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82D4E7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13.1853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71AD59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243.2107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4AD454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7F9087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1.224170205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21EFA8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0.025178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DA987F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3.0535</w:t>
            </w:r>
          </w:p>
        </w:tc>
      </w:tr>
      <w:tr w14:paraId="60970D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8FA553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E3A409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Azelaic acid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C5AAC7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C9H16O4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40AE88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7.4431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DE7F64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187.0984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846D59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78530F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1.67578682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1F48F8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0.0028421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E0021A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1.5405</w:t>
            </w:r>
          </w:p>
        </w:tc>
      </w:tr>
      <w:tr w14:paraId="69158C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906446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5C51BD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Sorbitol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8F7B0E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C6H14O6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E1006E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0.929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0CABDB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181.0724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8169E1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F26139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1.342163563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D29E42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0.030976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0E0D11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1.4885</w:t>
            </w:r>
          </w:p>
        </w:tc>
      </w:tr>
      <w:tr w14:paraId="43723B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B66FA3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51DA1D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Pinoresinol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9F9560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C20H22O6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6C10E9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9.1104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BB0952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357.1343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E6A9D7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96E166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1.94736239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F41FAF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0.0023303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F47625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1.7366</w:t>
            </w:r>
          </w:p>
        </w:tc>
      </w:tr>
      <w:tr w14:paraId="60F4F6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64042C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EF5D20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Octadecanamide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06A6D9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"https://pubchem.ncbi.nlm.nih.gov/" \l "query=C18H37NO"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C18H37NO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64E584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17.8716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F53EE8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284.2948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E070DC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A32B4E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1.47512231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903E99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0.01072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DBE246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1.1828</w:t>
            </w:r>
          </w:p>
        </w:tc>
      </w:tr>
      <w:tr w14:paraId="4DDB94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EE6496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362523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7-O-Methylchrysin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33CB75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"https://pubchem.ncbi.nlm.nih.gov/" \l "query=C16H12O4"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C16H12O4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E36C69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9.485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8DAD05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269.0808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B0DE7D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974135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1.6880081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2297B5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0.0013462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409CC6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3.3018</w:t>
            </w:r>
          </w:p>
        </w:tc>
      </w:tr>
      <w:tr w14:paraId="07B61B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5D3554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CE823B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(E)-N-(4-acetamidobutyl)-3-(4-hydroxy-3-methoxyphenyl)prop-2-enamide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D951AE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"https://pubchem.ncbi.nlm.nih.gov/" \l "query=C16H22N2O4"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C16H22N2O4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F33155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5.3645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E05C4D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307.1766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9C0C5C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70973E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1.477670076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06AA18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0.0068697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746A35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3.8661</w:t>
            </w:r>
          </w:p>
        </w:tc>
      </w:tr>
      <w:tr w14:paraId="7B1601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8416A8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3BC47C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2-METHOXYCINNAMALDEHYDE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9BCB20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"https://pubchem.ncbi.nlm.nih.gov/" \l "query=C10H10O2"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C10H10O2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AB1F54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10.7157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389C02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163.0752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DC758D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3943ED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1.802605038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A03778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0.00046829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D9C0B0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3.0518</w:t>
            </w:r>
          </w:p>
        </w:tc>
      </w:tr>
      <w:tr w14:paraId="790EDB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57C656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ED47E2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Vanillic acid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080681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"https://pubchem.ncbi.nlm.nih.gov/" \l "query=C8H8O4"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C8H8O4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F93FD6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6.4059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4D9E8D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167.0357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62B51D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41B31E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1.400447641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D5587C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0.016567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79D1F7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1.4361</w:t>
            </w:r>
          </w:p>
        </w:tc>
      </w:tr>
      <w:tr w14:paraId="79ACA0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2651D8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BEA64E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Globulol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679280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"https://pubchem.ncbi.nlm.nih.gov/" \l "query=C15H26O"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C15H26O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76B9B6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14.5314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038F16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205.1951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5EA11B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ADCC2A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1.463338596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68CACE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0.0079646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AF1B34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2.0828</w:t>
            </w:r>
          </w:p>
        </w:tc>
      </w:tr>
      <w:tr w14:paraId="647909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80AA30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0224D5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N-Oleoylethanolamine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D94B31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"https://pubchem.ncbi.nlm.nih.gov/" \l "query=C20H39NO2"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C20H39NO2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2BFE5F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15.98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FE7D0B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326.3051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AE6B4F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6606BE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1.537245893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6CE8EE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0.0043813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A86310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3.4423</w:t>
            </w:r>
          </w:p>
        </w:tc>
      </w:tr>
      <w:tr w14:paraId="5415C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1503AD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81D379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Syringaldehyde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8CB8A1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C9H10O4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08E4E7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6.5799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17206B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183.0652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8E1E46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AB881D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1.640870312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98D3D6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0.0020857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894E4E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2.8531</w:t>
            </w:r>
          </w:p>
        </w:tc>
      </w:tr>
      <w:tr w14:paraId="2DBC0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C95750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5DB18A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Phytoceramide C2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503892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"https://pubchem.ncbi.nlm.nih.gov/" \l "query=C20H41NO4"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C20H41NO4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5CDA72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14.0142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39B380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360.3109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31DDAA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B486AD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1.217779143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24B7E9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0.02789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DF3097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2.617</w:t>
            </w:r>
          </w:p>
        </w:tc>
      </w:tr>
      <w:tr w14:paraId="08E1C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B82548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43622A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N,N-dimethyl-prolyl-proline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B1D9C9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"https://pubchem.ncbi.nlm.nih.gov/" \l "query=C12H21N2O3+"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C12H21N2O3+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5F03B9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1.5843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CAFB29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241.1549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0933F5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E95CD8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1.360624343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DD0AF4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0.014471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787FA2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1.7886</w:t>
            </w:r>
          </w:p>
        </w:tc>
      </w:tr>
      <w:tr w14:paraId="00729E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0682DF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B541AC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oleic acid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1DCDCF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"https://pubchem.ncbi.nlm.nih.gov/" \l "query=C18H34O2"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C18H34O2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64CE16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17.8321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4B6D88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265.2526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F62FB6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BFFB03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1.871994856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91479E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0.00024965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6A3D0E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1.9473</w:t>
            </w:r>
          </w:p>
        </w:tc>
      </w:tr>
      <w:tr w14:paraId="1E6E9E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A7027C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312899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3,4,5-Trimethoxyphenol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E72183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"https://pubchem.ncbi.nlm.nih.gov/" \l "query=C9H12O4"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C9H12O4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47AD93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6.6202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CD338F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185.0807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AE2666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2A838F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1.666638405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8606A8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0.0011511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7FF0A0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2.9548</w:t>
            </w:r>
          </w:p>
        </w:tc>
      </w:tr>
      <w:tr w14:paraId="289A31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45A44D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87CF57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isolariciresinol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EA579C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"https://pubchem.ncbi.nlm.nih.gov/" \l "query=C20H24O6"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C20H24O6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F955D9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6.9374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525BAC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359.1501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8B219D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BDC3A8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1.824827529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2D4357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0.0011053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DC659D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4.544</w:t>
            </w:r>
          </w:p>
        </w:tc>
      </w:tr>
      <w:tr w14:paraId="3A04A4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3C3D40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4173A9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Glycerol 1-stearate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8F6907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"https://pubchem.ncbi.nlm.nih.gov/" \l "query=C21H42O4"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C21H42O4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945E47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18.3768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F10EEF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359.315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490798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3387CC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1.966767025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93D8C8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0.00014621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3A4009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1.5911</w:t>
            </w:r>
          </w:p>
        </w:tc>
      </w:tr>
      <w:tr w14:paraId="7CE73C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785D9F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6A93CA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PC(19:1/0:0)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101D1F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C27H55N1O7P1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2587BF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14.7575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E8615D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536.3695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6F98D6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5D8C67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1.32912867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C7A4FC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0.020597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C7F07B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1.848</w:t>
            </w:r>
          </w:p>
        </w:tc>
      </w:tr>
      <w:tr w14:paraId="60C9C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0EE5A1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DC7D8C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1-Naphthol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0A9077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C10H8O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F1A42A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8.8949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0A8BB7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145.0645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4D88EF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BA2426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1.26219809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10F666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0.021851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9DC3E9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1.1844</w:t>
            </w:r>
          </w:p>
        </w:tc>
      </w:tr>
      <w:tr w14:paraId="11D03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DA56E8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4EB243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SYRINGIC ACID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297F26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"https://pubchem.ncbi.nlm.nih.gov/" \l "query=C9H10O5"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C9H10O5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6FED00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5.6498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D07D22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199.0601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117BED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6A69A1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1.695788036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77F932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0.0011781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E92EDA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1.8405</w:t>
            </w:r>
          </w:p>
        </w:tc>
      </w:tr>
      <w:tr w14:paraId="7C313F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B3288B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5E4D35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Citric acid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937F54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"https://pubchem.ncbi.nlm.nih.gov/" \l "query=C6H8O7"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C6H8O7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8AFD8A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0.9727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AC22FC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191.0204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3B1CE6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B9EF89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1.214730142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145963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0.042159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4D1457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3.7327</w:t>
            </w:r>
          </w:p>
        </w:tc>
      </w:tr>
      <w:tr w14:paraId="199F6A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328723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62E100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3,3'-Dihydroxyflavone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FED074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"https://pubchem.ncbi.nlm.nih.gov/" \l "query=C15H12O4"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C15H12O4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584E76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9.4576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A2194B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253.0511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D82404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E63587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1.413078082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7F165B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0.021504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4C7E18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1.6648</w:t>
            </w:r>
          </w:p>
        </w:tc>
      </w:tr>
      <w:tr w14:paraId="6A860E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CEF2B8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3EAB28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4-O-Methylphloracetophenone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9F2E46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"https://pubchem.ncbi.nlm.nih.gov/" \l "query=C9H10O4"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C9H10O4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FC413A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9.0967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ADDEA5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181.051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4350F4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43BAE9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1.29306674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3DECEA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0.046108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C6A319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2.5106</w:t>
            </w:r>
          </w:p>
        </w:tc>
      </w:tr>
      <w:tr w14:paraId="31016D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A04FD9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AFCD92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(2R,3S,4S,5R,6S)-2-[(3,4,5-trihydroxyoxan-2-yl)oxymethyl]-6-(3,4,5-trimethoxyphenoxy)oxane-3,4,5-triol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1C414A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"https://pubchem.ncbi.nlm.nih.gov/" \l "query=C20H30O13"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C20H30O13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7C5FF2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5.1564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CEA797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501.1569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6A2043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997F49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1.166074266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759913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0.049391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CBE61F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2.6576</w:t>
            </w:r>
          </w:p>
        </w:tc>
      </w:tr>
      <w:tr w14:paraId="7A76C0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35E732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70E2AF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Monoolein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D82DB3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"https://pubchem.ncbi.nlm.nih.gov/" \l "query=C21H40O4"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C21H40O4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96F585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16.9888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9CF47A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357.2995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9BB877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9218A7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1.416738023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D1A4BE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0.0098289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7301F6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1.9481</w:t>
            </w:r>
          </w:p>
        </w:tc>
      </w:tr>
      <w:tr w14:paraId="617AD2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1E7834D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104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2DD88C1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6,7-bis(hydroxymethyl)-1-methoxy-8-(3,4,5-trimethoxyphenyl)-5,6,7,8-tetrahydronaphthalene-2,3-diol</w:t>
            </w:r>
          </w:p>
        </w:tc>
        <w:tc>
          <w:tcPr>
            <w:tcW w:w="71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6647294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"https://pubchem.ncbi.nlm.nih.gov/" \l "query=C22H28O8"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C22H28O8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1321C92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6.5867</w:t>
            </w:r>
          </w:p>
        </w:tc>
        <w:tc>
          <w:tcPr>
            <w:tcW w:w="57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3AF5B54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465.1761</w:t>
            </w:r>
          </w:p>
        </w:tc>
        <w:tc>
          <w:tcPr>
            <w:tcW w:w="373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75C2515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53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17E9968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1.276367125</w:t>
            </w:r>
          </w:p>
        </w:tc>
        <w:tc>
          <w:tcPr>
            <w:tcW w:w="248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6B5245B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0.022788</w:t>
            </w:r>
          </w:p>
        </w:tc>
        <w:tc>
          <w:tcPr>
            <w:tcW w:w="43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4BFC631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2.4498</w:t>
            </w:r>
          </w:p>
        </w:tc>
      </w:tr>
    </w:tbl>
    <w:p w14:paraId="5F5A9CFE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ind w:left="0" w:firstLine="480" w:firstLineChars="200"/>
        <w:jc w:val="center"/>
        <w:rPr>
          <w:rFonts w:ascii="Times New Roman" w:hAnsi="Times New Roman"/>
          <w:b/>
          <w:sz w:val="24"/>
          <w:szCs w:val="24"/>
        </w:rPr>
      </w:pPr>
    </w:p>
    <w:p w14:paraId="20B4B223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ind w:left="0" w:firstLine="480" w:firstLineChars="200"/>
        <w:jc w:val="center"/>
        <w:rPr>
          <w:rFonts w:hint="default" w:ascii="Times New Roman" w:hAnsi="Times New Roman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cs="Times New Roman"/>
          <w:b/>
          <w:sz w:val="24"/>
          <w:szCs w:val="24"/>
        </w:rPr>
        <w:t>Supplementary</w:t>
      </w:r>
      <w:r>
        <w:rPr>
          <w:rFonts w:hint="eastAsia" w:eastAsia="宋体" w:cs="Times New Roman"/>
          <w:b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Table </w:t>
      </w:r>
      <w:r>
        <w:rPr>
          <w:rFonts w:hint="eastAsia" w:ascii="Times New Roman" w:hAnsi="Times New Roman"/>
          <w:b/>
          <w:sz w:val="24"/>
          <w:szCs w:val="24"/>
          <w:lang w:val="en-US" w:eastAsia="zh-CN"/>
        </w:rPr>
        <w:t>S</w:t>
      </w:r>
      <w:r>
        <w:rPr>
          <w:rFonts w:hint="eastAsia"/>
          <w:b/>
          <w:sz w:val="24"/>
          <w:szCs w:val="24"/>
          <w:lang w:val="en-US" w:eastAsia="zh-CN"/>
        </w:rPr>
        <w:t>4</w:t>
      </w:r>
      <w:r>
        <w:rPr>
          <w:rFonts w:hint="eastAsia" w:ascii="Times New Roman" w:hAnsi="Times New Roman"/>
          <w:b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/>
          <w:b w:val="0"/>
          <w:bCs/>
          <w:sz w:val="24"/>
          <w:szCs w:val="24"/>
          <w:lang w:val="en-US" w:eastAsia="zh-CN"/>
        </w:rPr>
        <w:t>Metabolites are highly expressed in MZ in differentiated compounds</w:t>
      </w:r>
    </w:p>
    <w:tbl>
      <w:tblPr>
        <w:tblStyle w:val="21"/>
        <w:tblpPr w:leftFromText="180" w:rightFromText="180" w:vertAnchor="text" w:horzAnchor="page" w:tblpXSpec="center" w:tblpY="304"/>
        <w:tblOverlap w:val="never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9"/>
        <w:gridCol w:w="3641"/>
        <w:gridCol w:w="1846"/>
        <w:gridCol w:w="1229"/>
        <w:gridCol w:w="1355"/>
        <w:gridCol w:w="672"/>
        <w:gridCol w:w="1319"/>
        <w:gridCol w:w="1214"/>
        <w:gridCol w:w="1259"/>
      </w:tblGrid>
      <w:tr w14:paraId="44EE44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 w:val="0"/>
            <w:vAlign w:val="center"/>
          </w:tcPr>
          <w:p w14:paraId="791DE6E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Peak.NO.</w:t>
            </w:r>
          </w:p>
        </w:tc>
        <w:tc>
          <w:tcPr>
            <w:tcW w:w="97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vAlign w:val="center"/>
          </w:tcPr>
          <w:p w14:paraId="10781E5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Metabolite</w:t>
            </w:r>
          </w:p>
        </w:tc>
        <w:tc>
          <w:tcPr>
            <w:tcW w:w="736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vAlign w:val="center"/>
          </w:tcPr>
          <w:p w14:paraId="4B6E944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Formula</w:t>
            </w:r>
          </w:p>
        </w:tc>
        <w:tc>
          <w:tcPr>
            <w:tcW w:w="512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vAlign w:val="center"/>
          </w:tcPr>
          <w:p w14:paraId="4B7B829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t/min</w:t>
            </w:r>
          </w:p>
        </w:tc>
        <w:tc>
          <w:tcPr>
            <w:tcW w:w="558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vAlign w:val="center"/>
          </w:tcPr>
          <w:p w14:paraId="7B5B91E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m/z</w:t>
            </w:r>
          </w:p>
        </w:tc>
        <w:tc>
          <w:tcPr>
            <w:tcW w:w="310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vAlign w:val="center"/>
          </w:tcPr>
          <w:p w14:paraId="1FF7F72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Ion</w:t>
            </w:r>
          </w:p>
        </w:tc>
        <w:tc>
          <w:tcPr>
            <w:tcW w:w="469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vAlign w:val="center"/>
          </w:tcPr>
          <w:p w14:paraId="5AA4C39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VIP</w:t>
            </w:r>
          </w:p>
        </w:tc>
        <w:tc>
          <w:tcPr>
            <w:tcW w:w="40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vAlign w:val="center"/>
          </w:tcPr>
          <w:p w14:paraId="4A1BD57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</w:p>
        </w:tc>
        <w:tc>
          <w:tcPr>
            <w:tcW w:w="52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vAlign w:val="center"/>
          </w:tcPr>
          <w:p w14:paraId="69FA422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Log2FC</w:t>
            </w:r>
          </w:p>
        </w:tc>
      </w:tr>
      <w:tr w14:paraId="2E2D18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6" w:hRule="atLeast"/>
          <w:jc w:val="center"/>
        </w:trPr>
        <w:tc>
          <w:tcPr>
            <w:tcW w:w="516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4A2BB9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7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5C4A24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1-({[2-(2-furylmethyl)-5-methylpyrrolidinyl]amino}methylene)-7-[8-({[2-(2-fury lmethyl)pyrrolidinyl]amino}methylene)-1,6-dihydroxy-3-methyl-5-(methylethyl)-7 -oxo(2-naphthyl)]-3,8-dihydroxy-6-methyl-4-(methylethyl)naphthalen-2-one</w:t>
            </w:r>
          </w:p>
        </w:tc>
        <w:tc>
          <w:tcPr>
            <w:tcW w:w="736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3B9A0E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C49H56N4O8</w:t>
            </w:r>
          </w:p>
        </w:tc>
        <w:tc>
          <w:tcPr>
            <w:tcW w:w="512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1F2082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12.2917</w:t>
            </w:r>
          </w:p>
        </w:tc>
        <w:tc>
          <w:tcPr>
            <w:tcW w:w="558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CC6B69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415.2107</w:t>
            </w:r>
          </w:p>
        </w:tc>
        <w:tc>
          <w:tcPr>
            <w:tcW w:w="31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978994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33C8A6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1.29095819</w:t>
            </w:r>
          </w:p>
        </w:tc>
        <w:tc>
          <w:tcPr>
            <w:tcW w:w="40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47DEF2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0.0039256</w:t>
            </w:r>
          </w:p>
        </w:tc>
        <w:tc>
          <w:tcPr>
            <w:tcW w:w="523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DC24C9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5.0367</w:t>
            </w:r>
          </w:p>
        </w:tc>
      </w:tr>
      <w:tr w14:paraId="481956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95BAC6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12FFF5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8-desmethyl-sideroxylin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425436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"https://pubchem.ncbi.nlm.nih.gov/" \l "query=C17H14O5"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C17H14O5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2AE702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8.9981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F9185C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299.0911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8CA61A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29802A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1.056834709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B7B6F3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0.048888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DE8772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6.8473</w:t>
            </w:r>
          </w:p>
        </w:tc>
      </w:tr>
      <w:tr w14:paraId="5C3969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A18607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BC3751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ruscogenin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9BC959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C27H42O4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1CF2D5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15.079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881AD4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431.3148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E36B31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640935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1.530253914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AFA8FC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0.00056263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4C7205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5.9455</w:t>
            </w:r>
          </w:p>
        </w:tc>
      </w:tr>
      <w:tr w14:paraId="0C9092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F1A06B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596EBE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4-methoxy-3-[(4-methoxyphenoxy)methyl]benzaldehyde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41D841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C16H16O4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732639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10.8449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78B051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273.1121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05F042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7FD9FC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1.395825745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8A584F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0.0094855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51AD0E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1.0618</w:t>
            </w:r>
          </w:p>
        </w:tc>
      </w:tr>
      <w:tr w14:paraId="21C2A3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D29A50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4A6FF3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Alpinetin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C1A976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C16H14O4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59A677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9.7561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EF842D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271.0965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AB8733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A862D3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1.067827932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89127B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0.023316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13B3E2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1.3883</w:t>
            </w:r>
          </w:p>
        </w:tc>
      </w:tr>
      <w:tr w14:paraId="32184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2CBECB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97F35C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12-Oxodihydrophytodienoic acid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002647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"https://pubchem.ncbi.nlm.nih.gov/" \l "query=C18H30O3"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C18H30O3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0DD169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14.3892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6A68F3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277.2161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70B700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6526ED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1.614065701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D13406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0.00029019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EC3379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6.8927</w:t>
            </w:r>
          </w:p>
        </w:tc>
      </w:tr>
      <w:tr w14:paraId="532D1D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1AB70F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1D83A8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4',5-Dihydroxy-7-methoxyflavanone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F6F624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"https://pubchem.ncbi.nlm.nih.gov/" \l "query=C16H14O5"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C16H14O5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E390C1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10.3272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658CF2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287.0917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EE9A06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FDD588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1.280157246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A41AE2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0.025739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B93B08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4.4288</w:t>
            </w:r>
          </w:p>
        </w:tc>
      </w:tr>
      <w:tr w14:paraId="37A58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E388C4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C3CF75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gamma-linolenic acid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C6CDE4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C18H30O2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B1CC99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14.1013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41F2C4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279.2316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6B1C7A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ECB595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1.336299752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320383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0.0047276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766462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4.6871</w:t>
            </w:r>
          </w:p>
        </w:tc>
      </w:tr>
      <w:tr w14:paraId="19AC93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26A92F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6D7201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Apigeninidin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A28215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C15H10O4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56DD4D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6.9454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C22D36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255.0651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F9F393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8985C0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1.294212323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7F610F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0.010527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F3F824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4.0354</w:t>
            </w:r>
          </w:p>
        </w:tc>
      </w:tr>
      <w:tr w14:paraId="4F2C63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82B42B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A7485E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3-O-Methylgalangin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3A24DD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C16H12O5 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782667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8.7741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767CEE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285.0759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D0F26C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19773A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1.215001229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A6FE8B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0.016159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EC9B7F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4.8177</w:t>
            </w:r>
          </w:p>
        </w:tc>
      </w:tr>
      <w:tr w14:paraId="05B3F5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0D513D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1A8CAA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Nonaethylene glycol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352D78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"https://pubchem.ncbi.nlm.nih.gov/" \l "query=C18H38O10"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C18H38O10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872261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5.8373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B99DDA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415.2535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7EB286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3AE79C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1.287062074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C09215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0.010442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A8638E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2.0452</w:t>
            </w:r>
          </w:p>
        </w:tc>
      </w:tr>
      <w:tr w14:paraId="6490A3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07AAC8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4AAE05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Chrysin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B0BA32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C15H10O4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4AC26F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8.8892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FE322F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255.0652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400973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5F979B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1.492967665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FE65BB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0.011876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FFF74C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1.9798</w:t>
            </w:r>
          </w:p>
        </w:tc>
      </w:tr>
      <w:tr w14:paraId="7DCC50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39125C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2C143E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SINAPIC ACID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51B7AD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C11H12O5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192F5C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7.8177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525DD2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207.0652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C88462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4290D7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1.276760279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6EFF90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0.0060281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AC780D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3.1053</w:t>
            </w:r>
          </w:p>
        </w:tc>
      </w:tr>
      <w:tr w14:paraId="096265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7" w:hRule="atLeast"/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EB0227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EED5FC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Tangeretin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2673E3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C20H20O7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8DCD82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11.9235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CF55FC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373.1274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B6900E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80C3A2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1.035885969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99FC32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0.034237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8E6C79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3.1153</w:t>
            </w:r>
          </w:p>
        </w:tc>
      </w:tr>
      <w:tr w14:paraId="048F6C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BCE8D9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37BD80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4'-Hydroxy-7-methoxyflavone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562D3F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C16H12O4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7081C5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9.9405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20AD5B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269.0809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951604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277AD0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1.409000321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65073A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0.026405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A26511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3.3719</w:t>
            </w:r>
          </w:p>
        </w:tc>
      </w:tr>
      <w:tr w14:paraId="4C529C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78405F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B14AB9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Decaethylene glycol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04FE35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C20H42O11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470361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6.1728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C61DDB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459.2798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8CFF87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31C255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1.289696422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7B8F66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0.023206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31E51A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1.7053</w:t>
            </w:r>
          </w:p>
        </w:tc>
      </w:tr>
      <w:tr w14:paraId="406CD7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532508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707DD7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Pinoresinol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4D0A46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"https://pubchem.ncbi.nlm.nih.gov/" \l "query=C20H22O6"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C20H22O6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DEDB8A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9.1104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8FB80B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357.1343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CA92B4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0882AA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1.204833781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FBBF65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0.035622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466499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1.2612</w:t>
            </w:r>
          </w:p>
        </w:tc>
      </w:tr>
      <w:tr w14:paraId="5B044F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CFE0BB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473A65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1-(9Z-Octadecenoyl)-sn-glycero-3-phosphocholine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E538DA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C26H52NO7P 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B47543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14.1952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83F431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522.3535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9B5777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190610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1.559768997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F4CB30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0.00068976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C74D6A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3.2311</w:t>
            </w:r>
          </w:p>
        </w:tc>
      </w:tr>
      <w:tr w14:paraId="646DF4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6DB450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BAD810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Cyclopentasiloxane, decamethyl-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164191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C10H30O5Si5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A5C0DE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6.71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5783AD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371.1047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C38B54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69B474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1.022784722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16565E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0.039632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654DA6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1.1834</w:t>
            </w:r>
          </w:p>
        </w:tc>
      </w:tr>
      <w:tr w14:paraId="7EDB2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34A344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7374FF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Umbelliferone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3CF1B4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C9H6O3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BAED10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5.8824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E3C2C2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161.0252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6E092C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4F3735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2.081412632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23F7A6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0.00012694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77883E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4.2453</w:t>
            </w:r>
          </w:p>
        </w:tc>
      </w:tr>
      <w:tr w14:paraId="1F42FF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7AC015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846943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2,6-Di-tert-butyl-4-hydroxymethylphenol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5494A2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C15H24O2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07F4C0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12.5264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F7A106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219.1744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278E5B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A7EEF2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1.648474419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A1EB9F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0.002219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492A57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1.0283</w:t>
            </w:r>
          </w:p>
        </w:tc>
      </w:tr>
      <w:tr w14:paraId="4F3266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F48AEE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9FD280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7,8-Dihydroxycoumarin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378225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"https://pubchem.ncbi.nlm.nih.gov/" \l "query=C9H6O4"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C9H6O4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C42F7E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5.3295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CC6F20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177.0199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D5613A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6C1CAB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1.372263171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89F72B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0.023388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092CDC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1.1152</w:t>
            </w:r>
          </w:p>
        </w:tc>
      </w:tr>
      <w:tr w14:paraId="18EEE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EDB9A1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E5EFF8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cholesta-5,7-dien-3beta-ol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06BFF4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C27H44O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B3E899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16.3387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680B59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385.3457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308EAB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21FA79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1.529439168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657913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0.0019359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6A899D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2.8365</w:t>
            </w:r>
          </w:p>
        </w:tc>
      </w:tr>
      <w:tr w14:paraId="4D622A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C633CE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C5169E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Cholesterol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7B1465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C27H46O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6437FB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17.0586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73A917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369.3513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7D9DE6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7676E5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1.569361418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B74E77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0.0047139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22B61E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1.0527</w:t>
            </w:r>
          </w:p>
        </w:tc>
      </w:tr>
      <w:tr w14:paraId="5FD2B2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D5897C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45378A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cis,cis-9,12-Octadecadien-1-ol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AF7F58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"https://pubchem.ncbi.nlm.nih.gov/" \l "query=C18H34O"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C18H34O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10FC1E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14.5491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D9022E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267.2684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6600F3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549E16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1.022784722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444801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0.039632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FEDB0A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1.1834</w:t>
            </w:r>
          </w:p>
        </w:tc>
      </w:tr>
      <w:tr w14:paraId="429191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C99E88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E37DB0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3,3',4'-Trimethoxyflavone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D4C043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5A7601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13.0218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07D37A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313.1069 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859A60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C63353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1.388897752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D59239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0.014629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1C8583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2.4652</w:t>
            </w:r>
          </w:p>
        </w:tc>
      </w:tr>
      <w:tr w14:paraId="7C2E77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368C99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84C3BB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4,7-Methanoazulen-6(1H)-one, 2,4,5,7,8,8a-hexahydro-7-hydroxy-9-(hydroxymethyl)-1,4,9-trimethyl-, (1S,4R,7R,8aS)-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E67457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B907A3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8.4603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961975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233.1539 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B58ED0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A63CC2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1.074884888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94D7DA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0.049883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C284A8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1.8166</w:t>
            </w:r>
          </w:p>
        </w:tc>
      </w:tr>
      <w:tr w14:paraId="64ABEA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EDE5AD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F49513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2,6-DIMETHOXYBENZOIC ACID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6B7DBD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71AD85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7.5446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248273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183.0655 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FB1905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0E62B9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1.109051813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B762D9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0.049856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236DA7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1.7465</w:t>
            </w:r>
          </w:p>
        </w:tc>
      </w:tr>
      <w:tr w14:paraId="6047E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1E48A6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A6EC05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Arenamide A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4E2E28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ACAE68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14.3913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BD31EA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694.4133 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9D8236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32A26F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1.038080341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306D01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0.048874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465C4A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1.2073</w:t>
            </w:r>
          </w:p>
        </w:tc>
      </w:tr>
      <w:tr w14:paraId="150DE6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55C963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289914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[3,4,5-trihydroxy-6-(hydroxymethyl)oxan-2-yl] 2,4-dihydroxy-6-[(E)-2-phenylethenyl]benzoate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1F78A0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5575D4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8.1656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C4A242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419.1336 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C44ED2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818A96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1.17857261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D064DD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0.042272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12A205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1.6132</w:t>
            </w:r>
          </w:p>
        </w:tc>
      </w:tr>
      <w:tr w14:paraId="484F42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2C682F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94D2DE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5,6,7,8-tetramethoxy-2-(4-methoxyphenyl)chromen-4-one [IIN-based: Match]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D5C9DE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FD40F2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11.624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6E9181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373.1273 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80086D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48E6E6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1.245093794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99638F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0.027915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F9987C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1.4791</w:t>
            </w:r>
          </w:p>
        </w:tc>
      </w:tr>
      <w:tr w14:paraId="3DD342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BE3F66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667D4A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8-{(1S,5R)-4-Oxo-5-[(2Z)-2-penten-1-yl]-2-cyclopenten-1-yl}octanoic acid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A01ACA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70233E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9.7783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55DF32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275.2004 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1303D1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D9E7C9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1.316669859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565724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0.021207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245AC7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1.4903</w:t>
            </w:r>
          </w:p>
        </w:tc>
      </w:tr>
      <w:tr w14:paraId="52B80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17ACFB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33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50572A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Lactulose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670DB4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E021EC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0.8285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C2CCA3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325.1133 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A75FE9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A9A6C6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1.114683012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51D909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0.046956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900DFF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1.1757</w:t>
            </w:r>
          </w:p>
        </w:tc>
      </w:tr>
      <w:tr w14:paraId="7105F0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1CD287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34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73772A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HOMOVANILLIC ACID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8ED114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0F6E13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5.6211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C4C873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183.0652 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EB2E90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55602D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1.29047086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C9A071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0.025349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6EB511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2.9808</w:t>
            </w:r>
          </w:p>
        </w:tc>
      </w:tr>
      <w:tr w14:paraId="3EE75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DED989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35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3BF31C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Kaempferol-7-O-rhamnoside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6523F5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AEAB95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6.9095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400387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433.1130 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C942B3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E8D516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1.038080341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C95502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0.048874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0F55CC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1.2073</w:t>
            </w:r>
          </w:p>
        </w:tc>
      </w:tr>
      <w:tr w14:paraId="62F09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B5B434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36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343A0E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5-phenyl-1,3-oxazolidin-2-one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837A85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090170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6.6759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4C72D1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181.1010 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1EEE8E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5592B9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1.508731511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49AE8C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0.0046728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D25952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1.0305</w:t>
            </w:r>
          </w:p>
        </w:tc>
      </w:tr>
      <w:tr w14:paraId="4E6B8F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A7ABC8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37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D3C7BB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Eupatorin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6AE060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A34924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10.994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4DE934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345.0971 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59BF1C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651B22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1.038080341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81251B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0.048874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07CDAD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1.2073</w:t>
            </w:r>
          </w:p>
        </w:tc>
      </w:tr>
      <w:tr w14:paraId="550DED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9BD9AB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38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BFA003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Kaempferol-3-Rhamnoside-7-Rhamnoside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76CA43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BC63A7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6.9095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7E6B33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579.1690 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08D0E9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DBA0AB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1.038080341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BF0F23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0.048874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71AC20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1.2073</w:t>
            </w:r>
          </w:p>
        </w:tc>
      </w:tr>
      <w:tr w14:paraId="06F57B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606A38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39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E1D398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(+/-)-Taxifolin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557DF4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5D832A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6.6721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766139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305.0658 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638740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8A4525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1.245093794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D3F37D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0.027915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1EE764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1.4791</w:t>
            </w:r>
          </w:p>
        </w:tc>
      </w:tr>
      <w:tr w14:paraId="012F5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3E48E5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40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0684F5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PE(16:0/18:1)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780352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4AFE45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15.973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C3C150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716.5253 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A65771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7DF39F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1.616924153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1420F7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0.010677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690854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1.231</w:t>
            </w:r>
          </w:p>
        </w:tc>
      </w:tr>
      <w:tr w14:paraId="09B1FF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DD3A58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41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6F2557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1-Heptadecanoyl-sn-glycero-3-phosphocholine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7CF8F9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009074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14.2572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09338D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510.3536 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354721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68DA08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1.038080341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4DB634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0.048874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387F38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1.2073</w:t>
            </w:r>
          </w:p>
        </w:tc>
      </w:tr>
      <w:tr w14:paraId="784BC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D0B28C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42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13D100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Stachyose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CDFAB6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0FFFC9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0.8949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A099C2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689.2088 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5341F4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7682A4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1.114683012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797D79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0.046956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ADAD21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1.1757</w:t>
            </w:r>
          </w:p>
        </w:tc>
      </w:tr>
      <w:tr w14:paraId="24A6AC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3692B3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43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2C7178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Riboflavin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3DE2CC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12B1FE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5.9887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7F54D9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377.1449 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8D3C95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A3CA3A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1.038080341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A50B2E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0.048874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25B26B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1.2073</w:t>
            </w:r>
          </w:p>
        </w:tc>
      </w:tr>
      <w:tr w14:paraId="23F00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21A1C7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44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43468F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10S-Hydroxypheophorbide 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F495D4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4F0A6F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18.292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32125C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609.2716 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3F69FD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57E87C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2.3091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2911A0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1.2073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53325F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0.048874</w:t>
            </w:r>
          </w:p>
        </w:tc>
      </w:tr>
      <w:tr w14:paraId="7B8F54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98A02C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45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4DE777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Xefoampeptide E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608B4E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971D8D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16.0577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B3098F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524.4058 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980CCE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C257D0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1.508731511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311B33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0.0046728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879452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1.0305</w:t>
            </w:r>
          </w:p>
        </w:tc>
      </w:tr>
      <w:tr w14:paraId="05B849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F2B636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46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3BA92B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3,4,5-TRIMETHOXYBENZALDEHYDE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8F88EC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F095CB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8.9193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C03802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197.0797 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73C6C6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BAA10A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1.569361418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82443A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0.0047139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305100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1.0527</w:t>
            </w:r>
          </w:p>
        </w:tc>
      </w:tr>
      <w:tr w14:paraId="10A864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6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1890A31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47</w:t>
            </w:r>
          </w:p>
        </w:tc>
        <w:tc>
          <w:tcPr>
            <w:tcW w:w="97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41BCC1C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Adenosine</w:t>
            </w:r>
          </w:p>
        </w:tc>
        <w:tc>
          <w:tcPr>
            <w:tcW w:w="736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4484D1D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341FF85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1.7096</w:t>
            </w:r>
          </w:p>
        </w:tc>
        <w:tc>
          <w:tcPr>
            <w:tcW w:w="558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133E3FB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268.1046 </w:t>
            </w:r>
          </w:p>
        </w:tc>
        <w:tc>
          <w:tcPr>
            <w:tcW w:w="31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457D279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+</w:t>
            </w:r>
          </w:p>
        </w:tc>
        <w:tc>
          <w:tcPr>
            <w:tcW w:w="46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40EFB02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1.508731511</w:t>
            </w:r>
          </w:p>
        </w:tc>
        <w:tc>
          <w:tcPr>
            <w:tcW w:w="40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0B13406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0.0046728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509B96F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1.0305</w:t>
            </w:r>
          </w:p>
        </w:tc>
      </w:tr>
    </w:tbl>
    <w:p w14:paraId="3D493193"/>
    <w:p w14:paraId="44D50547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ind w:left="0" w:firstLine="480" w:firstLineChars="200"/>
        <w:jc w:val="center"/>
        <w:rPr>
          <w:rFonts w:hint="default" w:ascii="Times New Roman" w:hAnsi="Times New Roman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cs="Times New Roman"/>
          <w:b/>
          <w:sz w:val="24"/>
          <w:szCs w:val="24"/>
        </w:rPr>
        <w:t>Supplementary</w:t>
      </w:r>
      <w:r>
        <w:rPr>
          <w:rFonts w:hint="eastAsia" w:eastAsia="宋体" w:cs="Times New Roman"/>
          <w:b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Table </w:t>
      </w:r>
      <w:r>
        <w:rPr>
          <w:rFonts w:hint="eastAsia" w:ascii="Times New Roman" w:hAnsi="Times New Roman"/>
          <w:b/>
          <w:sz w:val="24"/>
          <w:szCs w:val="24"/>
          <w:lang w:val="en-US" w:eastAsia="zh-CN"/>
        </w:rPr>
        <w:t>S</w:t>
      </w:r>
      <w:r>
        <w:rPr>
          <w:rFonts w:hint="eastAsia"/>
          <w:b/>
          <w:sz w:val="24"/>
          <w:szCs w:val="24"/>
          <w:lang w:val="en-US" w:eastAsia="zh-CN"/>
        </w:rPr>
        <w:t>5</w:t>
      </w:r>
      <w:r>
        <w:rPr>
          <w:rFonts w:hint="eastAsia" w:ascii="Times New Roman" w:hAnsi="Times New Roman"/>
          <w:b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/>
          <w:b w:val="0"/>
          <w:bCs/>
          <w:sz w:val="28"/>
          <w:szCs w:val="28"/>
          <w:lang w:val="en-US" w:eastAsia="zh-CN"/>
        </w:rPr>
        <w:t>Metabolites are highly expressed in P in differentiated compounds</w:t>
      </w:r>
    </w:p>
    <w:tbl>
      <w:tblPr>
        <w:tblStyle w:val="21"/>
        <w:tblpPr w:leftFromText="180" w:rightFromText="180" w:vertAnchor="text" w:horzAnchor="page" w:tblpXSpec="center" w:tblpY="800"/>
        <w:tblOverlap w:val="never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0"/>
        <w:gridCol w:w="3696"/>
        <w:gridCol w:w="1870"/>
        <w:gridCol w:w="996"/>
        <w:gridCol w:w="1116"/>
        <w:gridCol w:w="536"/>
        <w:gridCol w:w="1573"/>
        <w:gridCol w:w="1426"/>
        <w:gridCol w:w="1471"/>
      </w:tblGrid>
      <w:tr w14:paraId="22EA59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 w:val="0"/>
            <w:vAlign w:val="center"/>
          </w:tcPr>
          <w:p w14:paraId="24E63D2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Peak.NO</w:t>
            </w:r>
          </w:p>
        </w:tc>
        <w:tc>
          <w:tcPr>
            <w:tcW w:w="918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vAlign w:val="center"/>
          </w:tcPr>
          <w:p w14:paraId="7A1ADF2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Metabolite</w:t>
            </w:r>
          </w:p>
        </w:tc>
        <w:tc>
          <w:tcPr>
            <w:tcW w:w="64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vAlign w:val="center"/>
          </w:tcPr>
          <w:p w14:paraId="2EA9C5A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Formula</w:t>
            </w:r>
          </w:p>
        </w:tc>
        <w:tc>
          <w:tcPr>
            <w:tcW w:w="354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vAlign w:val="center"/>
          </w:tcPr>
          <w:p w14:paraId="4B5A327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t/min</w:t>
            </w:r>
          </w:p>
        </w:tc>
        <w:tc>
          <w:tcPr>
            <w:tcW w:w="494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vAlign w:val="center"/>
          </w:tcPr>
          <w:p w14:paraId="4E0D146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m/z</w:t>
            </w:r>
          </w:p>
        </w:tc>
        <w:tc>
          <w:tcPr>
            <w:tcW w:w="268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vAlign w:val="center"/>
          </w:tcPr>
          <w:p w14:paraId="49436DA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Ion</w:t>
            </w:r>
          </w:p>
        </w:tc>
        <w:tc>
          <w:tcPr>
            <w:tcW w:w="66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vAlign w:val="center"/>
          </w:tcPr>
          <w:p w14:paraId="338EF51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VIP</w:t>
            </w:r>
          </w:p>
        </w:tc>
        <w:tc>
          <w:tcPr>
            <w:tcW w:w="59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vAlign w:val="center"/>
          </w:tcPr>
          <w:p w14:paraId="630BF27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</w:t>
            </w:r>
          </w:p>
        </w:tc>
        <w:tc>
          <w:tcPr>
            <w:tcW w:w="61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vAlign w:val="center"/>
          </w:tcPr>
          <w:p w14:paraId="55C9783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Log2FC</w:t>
            </w:r>
          </w:p>
        </w:tc>
      </w:tr>
      <w:tr w14:paraId="7FD4D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454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480F1B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18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8B9436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4,7-Dihydroxyflavone</w:t>
            </w:r>
          </w:p>
        </w:tc>
        <w:tc>
          <w:tcPr>
            <w:tcW w:w="64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C3F155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C15H10O4</w:t>
            </w:r>
          </w:p>
        </w:tc>
        <w:tc>
          <w:tcPr>
            <w:tcW w:w="354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09AB11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7.938</w:t>
            </w:r>
          </w:p>
        </w:tc>
        <w:tc>
          <w:tcPr>
            <w:tcW w:w="494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A2C3EF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255.0654</w:t>
            </w:r>
          </w:p>
        </w:tc>
        <w:tc>
          <w:tcPr>
            <w:tcW w:w="268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CDAAEF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7F2C8C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1.660122486</w:t>
            </w:r>
          </w:p>
        </w:tc>
        <w:tc>
          <w:tcPr>
            <w:tcW w:w="595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A2FE42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0.0017481</w:t>
            </w:r>
          </w:p>
        </w:tc>
        <w:tc>
          <w:tcPr>
            <w:tcW w:w="61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891CEA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1.9222</w:t>
            </w:r>
          </w:p>
        </w:tc>
      </w:tr>
      <w:tr w14:paraId="4E5386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083DB7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E195F2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Moupinamide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37C8AF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C18H19NO4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1E9D1E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8.2444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96CCA7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314.1388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795D4E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3D5AEB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1.32815706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703C37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0.011996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D283F6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2.0372</w:t>
            </w:r>
          </w:p>
        </w:tc>
      </w:tr>
      <w:tr w14:paraId="385872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114BE4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80230D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trans-pterostilbene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935A9D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C16H16O3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4D4391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11.5723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D4DF1A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257.1172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2572D6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B1ECB9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2.538189577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352573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0.00092356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DE96BC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2.7211</w:t>
            </w:r>
          </w:p>
        </w:tc>
      </w:tr>
      <w:tr w14:paraId="6A6955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1D67FB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577E3B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3-{2,4-dihydroxy-5-[3-(4-hydroxy-2-methoxyphenyl)-1-(4-hydroxyphenyl)propyl]phenyl}-1-(4-hydroxyphenyl)propan-1-one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97D170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C31H30O7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C83B5F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9.9199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324D80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497.195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E98DB7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5582F0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1.687782488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D9F3FA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0.040355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65EC0C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1.0876</w:t>
            </w:r>
          </w:p>
        </w:tc>
      </w:tr>
      <w:tr w14:paraId="223513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1E5D36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34D7CB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Biochanin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5B7A43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C16H12O5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81ADBA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7.5315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000647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285.0759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4E0ED8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01BBC5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1.695508575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5A618B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0.043399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C5A00A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1.5727</w:t>
            </w:r>
          </w:p>
        </w:tc>
      </w:tr>
      <w:tr w14:paraId="30E0DE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CCB697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AAF693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Isoliquiritigenin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A6AA50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C15H12O4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8F609A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8.4325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C0254C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257.0809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59268B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54A626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1.869921365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05D828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0.0091943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692707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1.0816</w:t>
            </w:r>
          </w:p>
        </w:tc>
      </w:tr>
      <w:tr w14:paraId="1AB061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1BCAB7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CB3B42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2,4-Dimethoxy-2'-hydroxychalcone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6765ED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"https://pubchem.ncbi.nlm.nih.gov/" \l "query=C17H16O4"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C17H16O4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536F35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10.9987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6C1407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285.1121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F7411B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A56789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2.160805293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49666D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0.0016159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AD569F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1.6339</w:t>
            </w:r>
          </w:p>
        </w:tc>
      </w:tr>
      <w:tr w14:paraId="45E790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C61518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435A43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9-Octadecenamide, (Z)-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AED636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C18H35NO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828622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16.5606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524D46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282.2793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659335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D15019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1.540828595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75DF8A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0.0035184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4FB71F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1.5411</w:t>
            </w:r>
          </w:p>
        </w:tc>
      </w:tr>
      <w:tr w14:paraId="34A229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4E3692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34D30F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3-[(E)-2-(3-hydroxyphenyl)ethenyl]-5-methoxyphenol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876E4B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C15H14O3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063227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9.9526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C76B0A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241.0876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0B5550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2F902E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2.150987039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8C7AC9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0.00027632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F7BBAC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1.5397</w:t>
            </w:r>
          </w:p>
        </w:tc>
      </w:tr>
      <w:tr w14:paraId="44152E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D1E382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0FBE4F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Eleutheroside E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6B7E27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C34H46O18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D51994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5.9986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B3E77F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765.2567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A0F808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489189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1.886015819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96CAC8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0.035581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6B7DD2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2.0042</w:t>
            </w:r>
          </w:p>
        </w:tc>
      </w:tr>
      <w:tr w14:paraId="79887A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A43BF6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767D46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7-hydroxy-2-(4-hydroxyphenyl)-5-methoxy-2,3-dihydro-4h-chromen-4-one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CDF724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C16H14O5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711970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7.506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5E7007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287.0914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DBAE51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3A854C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1.448955132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EDC8E1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0.0054853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3DC1D1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1.4887</w:t>
            </w:r>
          </w:p>
        </w:tc>
      </w:tr>
      <w:tr w14:paraId="053CE4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68B849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B77C52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sucrose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B122E5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"https://pubchem.ncbi.nlm.nih.gov/" \l "query=C12H22O11"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C12H22O11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EB73FA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0.9011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F41D61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365.1054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DA584F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EB24F0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1.300487983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0CAC5E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0.037345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3A31B1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1.9887</w:t>
            </w:r>
          </w:p>
        </w:tc>
      </w:tr>
      <w:tr w14:paraId="184904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A935CA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E8F902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(S)-3-(4-hydroxyphenyl)chroman-7-ol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7CEEB1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C15H14O3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10A0AA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9.9658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2173C5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243.1016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9F1D55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1672C6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1.419571623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58FE9D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0.00014362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6EBBFD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1.7904</w:t>
            </w:r>
          </w:p>
        </w:tc>
      </w:tr>
      <w:tr w14:paraId="24DDF8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7" w:hRule="atLeast"/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B799C7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ACDD5D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5-hydroxy-2-(4-hydroxyphenyl)-7-methoxy-2,3-dihydrochromen-4-one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FA3662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C16H14O5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1DCA6F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9.9532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B4D7A4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287.0915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F7BB26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29A77E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1.317862825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14DF80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0.013817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79BDA2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2.4836</w:t>
            </w:r>
          </w:p>
        </w:tc>
      </w:tr>
      <w:tr w14:paraId="48118D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3402F4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000DA5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Episyringaresinol 4'-O-beta-D-glncopyranoside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47CCCC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C28H36O13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1AEA55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7.0271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6D49BC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603.2036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3FBF88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6E41D9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1.538957111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E66041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0.0076988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E24193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1.7278</w:t>
            </w:r>
          </w:p>
        </w:tc>
      </w:tr>
      <w:tr w14:paraId="40B4E5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AA0A6F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F4F0AF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linolenic acid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25621E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C18H30O2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D7D4F0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13.7682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0BC130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279.2319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486378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AFB52E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1.066279888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C2B040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0.045393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414078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1.3398</w:t>
            </w:r>
          </w:p>
        </w:tc>
      </w:tr>
      <w:tr w14:paraId="6827D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AE8CE5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9E970D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(E)-3-(3,4-dihydroxy-2-methoxyphenyl)-1-(4-hydroxyphenyl)prop-2-en-1-one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C31620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C16H14O5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D41F39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8.4303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2CF0BF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287.0913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7D7E8A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DEEE9E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1.585942691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251476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0.029149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8FA780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1.8831</w:t>
            </w:r>
          </w:p>
        </w:tc>
      </w:tr>
      <w:tr w14:paraId="425DF1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30E368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CC606B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Paprazine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7913F1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C17H17NO3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7B19F8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7.9615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1B535E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284.128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6AA295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AF148F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1.953450503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B260B5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0.037119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632018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1.4413</w:t>
            </w:r>
          </w:p>
        </w:tc>
      </w:tr>
      <w:tr w14:paraId="512243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381B16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359A9C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Palmitamide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01DABB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C16H33NO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3D7B39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16.1887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BD903E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256.2635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6405DF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7B309F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1.458333831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672E5C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0.002856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EFA717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1.6056</w:t>
            </w:r>
          </w:p>
        </w:tc>
      </w:tr>
      <w:tr w14:paraId="283084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92B8A8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81C32F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2,3-bis[(4-hydroxy-3-methoxyphenyl)methyl]butane-1,4-diol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2B04E5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C20H26O6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514AA5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7.6212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76F268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327.159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369C58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777DAA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1.251365958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1645BE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0.030044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248323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1.2076</w:t>
            </w:r>
          </w:p>
        </w:tc>
      </w:tr>
      <w:tr w14:paraId="0AE263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E3D7D0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6E7FEE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4-[(3R,3aR,6S,6aR)-6-(4-hydroxy-3,5-dimethoxyphenyl)-1,3,3a,4,6,6a-hexahydrofuro[3,4-c]furan-3-yl]-2,6-dimethoxyphenol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0DFBB9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C22H26O8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3A89E2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8.8843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74D5F2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419.1691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7481E7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4078E1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1.884515006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171989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0.00025291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C18D54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2.2252</w:t>
            </w:r>
          </w:p>
        </w:tc>
      </w:tr>
      <w:tr w14:paraId="467D7C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339910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370705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7-Hydroxyflavanone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0B6972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C15H12O3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6C8A79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10.4173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04226F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241.086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87E11F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30068E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1.408141506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B5CB72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0.018119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54BD7A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3.541</w:t>
            </w:r>
          </w:p>
        </w:tc>
      </w:tr>
      <w:tr w14:paraId="20C759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6E164D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9EA4B1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Dibenzylamine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FE1378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C14H15N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BEA61E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6.6474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3F2749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198.1278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3FBF8F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2D5E7E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1.627870857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2DE8B4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0.015045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C4A5E3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2.1131</w:t>
            </w:r>
          </w:p>
        </w:tc>
      </w:tr>
      <w:tr w14:paraId="64CE5A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26DBF1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DA620C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Coniferaldehyde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A977C0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C10H10O3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EE90EF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7.4468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F25F6B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179.0701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985187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0C8923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1.289333554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BA54F3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0.022284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1B7FD5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1.0707</w:t>
            </w:r>
          </w:p>
        </w:tc>
      </w:tr>
      <w:tr w14:paraId="380BBD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93DABA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E7511F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Genkwanin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4B5AD7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C16H12O5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192389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8.2323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72ACCA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285.0757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3B7018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9385B7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1.430061255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E58637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0.01006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FDDDDE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1.8889</w:t>
            </w:r>
          </w:p>
        </w:tc>
      </w:tr>
      <w:tr w14:paraId="51C426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30983F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3AEFFA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linoleic acid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03D3DA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"https://pubchem.ncbi.nlm.nih.gov/" \l "query=C18H32O2"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C18H32O2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648DA6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13.9892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6E1600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281.2476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4E90C4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5EE9C8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1.190540899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405993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0.024021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A671B4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1.2247</w:t>
            </w:r>
          </w:p>
        </w:tc>
      </w:tr>
      <w:tr w14:paraId="2DA7C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D9E21D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3D175D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Octadecanamide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0BCAD4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"https://pubchem.ncbi.nlm.nih.gov/" \l "query=C18H37NO"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C18H37NO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ED76A5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17.8716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4E8C28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284.2948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39CD64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FBA911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1.436102289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EA5F87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0.0040845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443792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1.1777</w:t>
            </w:r>
          </w:p>
        </w:tc>
      </w:tr>
      <w:tr w14:paraId="15A3CA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2EE5D2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0390CF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Dibutyl phthalate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970485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"https://pubchem.ncbi.nlm.nih.gov/" \l "query=C16H22O4"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C16H22O4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CDB5C6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14.4955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262D72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279.1592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E7E5E3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506B6F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1.36097556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D14C4F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0.0095602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97EAEC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1.4125</w:t>
            </w:r>
          </w:p>
        </w:tc>
      </w:tr>
      <w:tr w14:paraId="53A55A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BB7529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04F0DF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Syringaldehyde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FB5164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"https://pubchem.ncbi.nlm.nih.gov/" \l "query=C9H10O4"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C9H10O4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DDBB80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6.5799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A96E3C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183.0652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679F6C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67FB49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1.835366373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7824D4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0.00025519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A86E8F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2.3015</w:t>
            </w:r>
          </w:p>
        </w:tc>
      </w:tr>
      <w:tr w14:paraId="4ED108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9A4FC3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83F1A7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4',5-Dihydroxy-7-methoxyflavanone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A06C5C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"https://pubchem.ncbi.nlm.nih.gov/" \l "query=C16H14O5"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C16H14O5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D00F0A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10.3272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78A286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287.0917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4F9C13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CFB860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1.835366373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154501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0.00025519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0034DC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2.3015</w:t>
            </w:r>
          </w:p>
        </w:tc>
      </w:tr>
      <w:tr w14:paraId="469FD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81DE93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B34749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Pinocembrine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F86099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"https://pubchem.ncbi.nlm.nih.gov/" \l "query=C15H12O4"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C15H12O4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6F7E72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11.0282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FFAEB8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257.0809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2CAE2C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1CC1F2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1.226865412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773947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0.010359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B60895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1.9585</w:t>
            </w:r>
          </w:p>
        </w:tc>
      </w:tr>
      <w:tr w14:paraId="7EE769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E22F0E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316BC4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SPHINGANINE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4916FB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"https://pubchem.ncbi.nlm.nih.gov/" \l "query=C18H39NO2"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C18H39NO2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987E3E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12.4513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154FE4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302.3054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8AD96F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92F3AB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1.52518719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0E0261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0.0077726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0040CE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1.6532</w:t>
            </w:r>
          </w:p>
        </w:tc>
      </w:tr>
      <w:tr w14:paraId="4FBF82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071B12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C1DA6E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7-O-Methylchrysin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233F2F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"https://pubchem.ncbi.nlm.nih.gov/" \l "query=C16H12O4"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C16H12O4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D02DCC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9.485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295667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269.0808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584BE3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18EAA3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1.242118786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E35612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0.020723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53A750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2.801</w:t>
            </w:r>
          </w:p>
        </w:tc>
      </w:tr>
      <w:tr w14:paraId="0F0432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9AE056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4A2E30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Sinapoyl aldehyde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6494F1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"https://pubchem.ncbi.nlm.nih.gov/" \l "query=C11H12O4"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C11H12O4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577637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7.4248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2F3261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207.067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26E078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ADDD6D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1.256989539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7924FD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0.044912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96AABA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1.1491</w:t>
            </w:r>
          </w:p>
        </w:tc>
      </w:tr>
      <w:tr w14:paraId="638849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DAFB56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403429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3,4,5-Trimethoxyphenol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8D200C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"https://pubchem.ncbi.nlm.nih.gov/" \l "query=C9H12O4"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C9H12O4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136E63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6.6202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465C4A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185.0807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EE68DB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8CD7D3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1.761411233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8E7167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0.00054203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F89F3A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2.7981</w:t>
            </w:r>
          </w:p>
        </w:tc>
      </w:tr>
      <w:tr w14:paraId="7B2824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049A2E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A5C2F8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2-METHOXYCINNAMALDEHYDE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24E592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"https://pubchem.ncbi.nlm.nih.gov/" \l "query=C10H10O2"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C10H10O2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ED5109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10.7157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EAED0A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163.0752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DB5AF3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51562E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1.022551488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49FCF7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0.025546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BCF568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2.6236</w:t>
            </w:r>
          </w:p>
        </w:tc>
      </w:tr>
      <w:tr w14:paraId="449F9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9F2A1A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BCB7D7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4-Allyl-2-(beta-D-glucopyranosyloxy)phenyl beta-D-glucopyranoside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07A89A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"https://pubchem.ncbi.nlm.nih.gov/" \l "query=C21H30O12"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C21H30O12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AD0FBB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5.951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7188C3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497.1621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4BE92A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2D36A0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1.201424639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6CF3BE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0.046095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0865EA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1.3519</w:t>
            </w:r>
          </w:p>
        </w:tc>
      </w:tr>
      <w:tr w14:paraId="271CBD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B9C864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059E58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Glycerol 1-stearate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663F55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"https://pubchem.ncbi.nlm.nih.gov/" \l "query=C21H42O4"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C21H42O4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D3321D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18.3768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6FBE6E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359.315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E02BC7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1FF14E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1.57413845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3A8488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0.00059618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D165E0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1.5415</w:t>
            </w:r>
          </w:p>
        </w:tc>
      </w:tr>
      <w:tr w14:paraId="59D632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3D9E04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C733F4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PC(19:1/0:0)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9060FD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C27H55N1O7P1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0BE712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14.7575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2D20EB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536.3695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3DD346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D36EA7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1.439465561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638F75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0.0029691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8CB803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1.8529</w:t>
            </w:r>
          </w:p>
        </w:tc>
      </w:tr>
      <w:tr w14:paraId="125806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E45D58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FE5395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(2S,3R,4S,5S,6R)-2-[4-[(3S,3aR,6S,6aR)-3-(4-hydroxy-3,5-dimethoxyphenyl)-1,3,3a,4,6,6a-hexahydrofuro[3,4-c]furan-6-yl]-2,6-dimethoxyphenoxy]-6-(hydroxymethyl)oxane-3,4,5-triol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4F0ECA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"https://pubchem.ncbi.nlm.nih.gov/" \l "query=C28H36O13"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C28H36O13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B12CCD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7.0101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722063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598.2485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780C6C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C11048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1.67502622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DD93DF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0.0037582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64D5CE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2.6455</w:t>
            </w:r>
          </w:p>
        </w:tc>
      </w:tr>
      <w:tr w14:paraId="5A3766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607D43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7DC197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1-Naphthol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AED7F7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"https://pubchem.ncbi.nlm.nih.gov/" \l "query=C10H8O"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C10H8O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DE2EF1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8.8949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758E6B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145.0645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F63B5C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EF2E4A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1.578403722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C53A87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0.0027306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3D0192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1.6388</w:t>
            </w:r>
          </w:p>
        </w:tc>
      </w:tr>
      <w:tr w14:paraId="22002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5719A7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93B355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1-METHYL-6,7-DIHYDROXY-1,2,3,4-TETRAHYDROISOQUINOLINE HYDROBROMIDE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BF287C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"https://pubchem.ncbi.nlm.nih.gov/" \l "query=C10H14BrNO2"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C10H14BrNO2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F2063F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1.5811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5E1EE4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180.1019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6D8319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A27F65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1.580845637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2E4221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0.00483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98183F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1.4289</w:t>
            </w:r>
          </w:p>
        </w:tc>
      </w:tr>
      <w:tr w14:paraId="1885C4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0D830D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995D68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N-Oleoylethanolamine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9F2498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"https://pubchem.ncbi.nlm.nih.gov/" \l "query=C20H39NO2"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C20H39NO2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FBD02B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15.98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E24170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326.3051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3C4CF2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F16619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1.663579941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B89EEB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0.0030576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CC4E6E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1.928</w:t>
            </w:r>
          </w:p>
        </w:tc>
      </w:tr>
      <w:tr w14:paraId="23BBF2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0A07F2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D8E507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2-Phenylethyl 6-O-(6-deoxy-alpha-L-mannopyranosyl)-beta-D-glucopyranoside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28C99A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"https://pubchem.ncbi.nlm.nih.gov/" \l "query=C20H30O10"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C20H30O10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1593A8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6.2839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81F63A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448.2172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AFA78F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FBB9AD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1.249590317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37B820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0.046163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0E6D3A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1.6472</w:t>
            </w:r>
          </w:p>
        </w:tc>
      </w:tr>
      <w:tr w14:paraId="357163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A6104B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848870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3',5'-Dimethoxy-4'-hydroxyacetophenone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1BC690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"https://pubchem.ncbi.nlm.nih.gov/" \l "query=C10H12O4"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C10H12O4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AAD8B9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6.9214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269204D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197.0808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085B7CC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B759F6E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1.603867526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1BEC9C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0.00050679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DFC431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2.3871</w:t>
            </w:r>
          </w:p>
        </w:tc>
      </w:tr>
      <w:tr w14:paraId="3FDA75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9EB260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E125D1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beta-D-Glucopyranoside, 2-hydroxy-4-(2-propen-1-yl)phenyl 6-O-beta-D-glucopyranosyl-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E2263D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"https://pubchem.ncbi.nlm.nih.gov/" \l "query=C21H30O12"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C21H30O12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6B89A3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1.5843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9D2900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241.1549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909D3E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ECA2D2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1.386370503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ECEAD4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0.017541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DF2E10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2.2671</w:t>
            </w:r>
          </w:p>
        </w:tc>
      </w:tr>
      <w:tr w14:paraId="399D5C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980124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839D72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N,N-dimethyl-proline-proline betaine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68DBE6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C12H20N2O3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6333C4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0.9295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6A0A59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539.1389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03777A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38AC00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1.799560061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5203DA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0.0021445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EF00AD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2.5815</w:t>
            </w:r>
          </w:p>
        </w:tc>
      </w:tr>
      <w:tr w14:paraId="04E4D6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6F20D7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09D6B1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RAFFINOSE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A05726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"https://pubchem.ncbi.nlm.nih.gov/" \l "query=C18H32O16"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C18H32O16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313D8C3B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0.9295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EA5CA1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539.1389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5095BE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567C0E3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1.228083224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A36852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0.045543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72588A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1.1566</w:t>
            </w:r>
          </w:p>
        </w:tc>
      </w:tr>
      <w:tr w14:paraId="1EDBF4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B80C5A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0235931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MoNA:2735721 Ddze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4625135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"https://pubchem.ncbi.nlm.nih.gov/" \l "query=C15H10O4"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C15H10O4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ACC258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9.3296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0EC301D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253.0511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7497ACD2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711667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2.112887622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6202AEA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0.0043297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 w14:paraId="14D30E43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1.9163</w:t>
            </w:r>
          </w:p>
        </w:tc>
      </w:tr>
      <w:tr w14:paraId="403253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7CDD242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06C49DF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Chrysin</w:t>
            </w:r>
          </w:p>
        </w:tc>
        <w:tc>
          <w:tcPr>
            <w:tcW w:w="64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4186B238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"https://pubchem.ncbi.nlm.nih.gov/" \l "query=C15H10O4" 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C15H10O4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354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3B81E4ED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8.8892</w:t>
            </w:r>
          </w:p>
        </w:tc>
        <w:tc>
          <w:tcPr>
            <w:tcW w:w="494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448A7AF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255.0652</w:t>
            </w:r>
          </w:p>
        </w:tc>
        <w:tc>
          <w:tcPr>
            <w:tcW w:w="268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2AEE0A7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</w:p>
        </w:tc>
        <w:tc>
          <w:tcPr>
            <w:tcW w:w="66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7B0555C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2.218358935</w:t>
            </w:r>
          </w:p>
        </w:tc>
        <w:tc>
          <w:tcPr>
            <w:tcW w:w="59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319DFCC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0.0022053</w:t>
            </w:r>
          </w:p>
        </w:tc>
        <w:tc>
          <w:tcPr>
            <w:tcW w:w="61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vAlign w:val="center"/>
          </w:tcPr>
          <w:p w14:paraId="2157A03A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2.6038</w:t>
            </w:r>
          </w:p>
        </w:tc>
      </w:tr>
    </w:tbl>
    <w:p w14:paraId="052FC0E4"/>
    <w:p w14:paraId="24BF0812"/>
    <w:sectPr>
      <w:headerReference r:id="rId6" w:type="first"/>
      <w:footerReference r:id="rId7" w:type="default"/>
      <w:headerReference r:id="rId5" w:type="even"/>
      <w:footerReference r:id="rId8" w:type="even"/>
      <w:pgSz w:w="15840" w:h="12240" w:orient="landscape"/>
      <w:pgMar w:top="1282" w:right="1138" w:bottom="1181" w:left="1138" w:header="720" w:footer="720" w:gutter="0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2FF27"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616.3pt;margin-top:546.5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 w14:paraId="085E15EB"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14AB28"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616.3pt;margin-top:544.2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 w14:paraId="4D054D26"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31EDBA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711A5B"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attachedTemplate r:id="rId1"/>
  <w:documentProtection w:enforcement="0"/>
  <w:defaultTabStop w:val="720"/>
  <w:evenAndOddHeaders w:val="1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D47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  <w:rsid w:val="0FDE3909"/>
    <w:rsid w:val="38735DF8"/>
    <w:rsid w:val="3B2C4D22"/>
    <w:rsid w:val="73E7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qFormat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qFormat/>
    <w:uiPriority w:val="99"/>
    <w:rPr>
      <w:vertAlign w:val="superscript"/>
    </w:rPr>
  </w:style>
  <w:style w:type="character" w:customStyle="1" w:styleId="31">
    <w:name w:val="Heading 1 Char"/>
    <w:basedOn w:val="22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Heading 2 Char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Subtitle Char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Balloon Text Char"/>
    <w:basedOn w:val="22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Book Title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Comment Text Char"/>
    <w:basedOn w:val="22"/>
    <w:link w:val="10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Comment Subject Char"/>
    <w:basedOn w:val="37"/>
    <w:link w:val="19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Endnote Text Char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Footer Char"/>
    <w:basedOn w:val="22"/>
    <w:link w:val="13"/>
    <w:qFormat/>
    <w:uiPriority w:val="99"/>
    <w:rPr>
      <w:rFonts w:ascii="Times New Roman" w:hAnsi="Times New Roman"/>
      <w:sz w:val="24"/>
    </w:rPr>
  </w:style>
  <w:style w:type="character" w:customStyle="1" w:styleId="41">
    <w:name w:val="Footnote Text Char"/>
    <w:basedOn w:val="22"/>
    <w:link w:val="16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Header Char"/>
    <w:basedOn w:val="22"/>
    <w:link w:val="14"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Intense Emphasis"/>
    <w:basedOn w:val="22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Intense Reference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Heading 3 Char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Heading 4 Char"/>
    <w:basedOn w:val="22"/>
    <w:link w:val="6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Heading 5 Char"/>
    <w:basedOn w:val="22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Quote Char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Subtle Emphasis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Title Char"/>
    <w:basedOn w:val="22"/>
    <w:link w:val="18"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  <w:style w:type="paragraph" w:customStyle="1" w:styleId="53">
    <w:name w:val="Revision"/>
    <w:hidden/>
    <w:semiHidden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6.xml"/><Relationship Id="rId22" Type="http://schemas.openxmlformats.org/officeDocument/2006/relationships/customXml" Target="../customXml/item5.xml"/><Relationship Id="rId21" Type="http://schemas.openxmlformats.org/officeDocument/2006/relationships/customXml" Target="../customXml/item4.xml"/><Relationship Id="rId20" Type="http://schemas.openxmlformats.org/officeDocument/2006/relationships/customXml" Target="../customXml/item3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7.tiff"/><Relationship Id="rId15" Type="http://schemas.openxmlformats.org/officeDocument/2006/relationships/image" Target="media/image6.tiff"/><Relationship Id="rId14" Type="http://schemas.openxmlformats.org/officeDocument/2006/relationships/image" Target="media/image5.tiff"/><Relationship Id="rId13" Type="http://schemas.openxmlformats.org/officeDocument/2006/relationships/image" Target="media/image4.tiff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tiff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/>
</ds:datastoreItem>
</file>

<file path=customXml/itemProps3.xml><?xml version="1.0" encoding="utf-8"?>
<ds:datastoreItem xmlns:ds="http://schemas.openxmlformats.org/officeDocument/2006/customXml" ds:itemID="{114314AF-3C36-4C2C-B599-40A76C6FFFC1}">
  <ds:schemaRefs/>
</ds:datastoreItem>
</file>

<file path=customXml/itemProps4.xml><?xml version="1.0" encoding="utf-8"?>
<ds:datastoreItem xmlns:ds="http://schemas.openxmlformats.org/officeDocument/2006/customXml" ds:itemID="{2558679B-78FB-42CD-A1EA-A99096AF5568}">
  <ds:schemaRefs/>
</ds:datastoreItem>
</file>

<file path=customXml/itemProps5.xml><?xml version="1.0" encoding="utf-8"?>
<ds:datastoreItem xmlns:ds="http://schemas.openxmlformats.org/officeDocument/2006/customXml" ds:itemID="{4B2E0E22-D442-4EBE-AAA2-EDC8871E7B41}">
  <ds:schemaRefs/>
</ds:datastoreItem>
</file>

<file path=customXml/itemProps6.xml><?xml version="1.0" encoding="utf-8"?>
<ds:datastoreItem xmlns:ds="http://schemas.openxmlformats.org/officeDocument/2006/customXml" ds:itemID="{A3D4929F-83D0-432F-8F82-6D4423C25F5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Pages>52</Pages>
  <Words>955</Words>
  <Characters>7139</Characters>
  <Lines>6</Lines>
  <Paragraphs>1</Paragraphs>
  <TotalTime>1</TotalTime>
  <ScaleCrop>false</ScaleCrop>
  <LinksUpToDate>false</LinksUpToDate>
  <CharactersWithSpaces>7285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2022-11-17T16:58:00Z</dcterms:created>
  <dc:creator>Frontiers</dc:creator>
  <cp:lastModifiedBy>陈美佳</cp:lastModifiedBy>
  <cp:lastPrinted>2013-10-03T12:51:00Z</cp:lastPrinted>
  <dcterms:modified xsi:type="dcterms:W3CDTF">2025-07-13T18:02:39Z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KSOTemplateDocerSaveRecord">
    <vt:lpwstr>eyJoZGlkIjoiMDgyOWU2ZDRkMjZhY2EwOWI3NmY0MjY5ZDNjZGZmZGUiLCJ1c2VySWQiOiIzODk5ODU3MzMifQ==</vt:lpwstr>
  </property>
  <property fmtid="{D5CDD505-2E9C-101B-9397-08002B2CF9AE}" pid="11" name="KSOProductBuildVer">
    <vt:lpwstr>2052-12.1.0.21915</vt:lpwstr>
  </property>
  <property fmtid="{D5CDD505-2E9C-101B-9397-08002B2CF9AE}" pid="12" name="ICV">
    <vt:lpwstr>321F681466C34D10B9DC7F5BB41BD3A4_13</vt:lpwstr>
  </property>
</Properties>
</file>