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BDB9" w14:textId="02853367" w:rsidR="002172FA" w:rsidRPr="00126FA5" w:rsidRDefault="002172FA" w:rsidP="00126FA5">
      <w:pPr>
        <w:spacing w:line="48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t>SEARCH STRATEGY TABLE</w:t>
      </w:r>
    </w:p>
    <w:tbl>
      <w:tblPr>
        <w:tblStyle w:val="TableGrid"/>
        <w:tblpPr w:leftFromText="180" w:rightFromText="180" w:vertAnchor="page" w:horzAnchor="margin" w:tblpY="211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300"/>
        <w:gridCol w:w="963"/>
      </w:tblGrid>
      <w:tr w:rsidR="002172FA" w:rsidRPr="00126FA5" w14:paraId="393A39FA" w14:textId="77777777" w:rsidTr="002172FA">
        <w:trPr>
          <w:trHeight w:val="530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C236D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Database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7DAAC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Search Strategy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CDCA9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Results</w:t>
            </w:r>
          </w:p>
        </w:tc>
      </w:tr>
      <w:tr w:rsidR="002172FA" w:rsidRPr="00126FA5" w14:paraId="7C0597AA" w14:textId="77777777" w:rsidTr="002172FA">
        <w:trPr>
          <w:trHeight w:val="152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F0BF5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PubMed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A6B33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("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efbemaLenograstim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alfa" OR "F-627"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Ryzneuta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") AND ("granulocyte colony-stimulating factor" OR "G-CSF" OR "colony-stimulating factor 3"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pegfilgrastim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OR "Neulasta" OR "filgrastim" OR "Neupogen"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Granocyte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")</w:t>
            </w:r>
          </w:p>
          <w:p w14:paraId="15BF8262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9B0EE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2172FA" w:rsidRPr="00126FA5" w14:paraId="3DE619BE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9842AD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Google Scholar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542D2AB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"</w:t>
            </w:r>
            <w:proofErr w:type="spellStart"/>
            <w:proofErr w:type="gram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efbemalenograstim</w:t>
            </w:r>
            <w:proofErr w:type="spellEnd"/>
            <w:proofErr w:type="gram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alfa" OR "F-627"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Ryzneuta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AND "granulocyte colony-stimulating factor" OR "G-CSF"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pegfilgrastim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OR "Neulasta" OR "filgrastim"</w:t>
            </w:r>
          </w:p>
          <w:p w14:paraId="7F98D2A4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5ECB1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105</w:t>
            </w:r>
          </w:p>
        </w:tc>
      </w:tr>
      <w:tr w:rsidR="002172FA" w:rsidRPr="00126FA5" w14:paraId="5FBE1553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666E4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Cochrane Library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3C55FCA4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("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efbemalenograstim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alfa" OR "F-627"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Ryzneuta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") AND ("granulocyte colony-stimulating factor" OR "G-CSF"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pegfilgrastim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OR "Neulasta" OR "filgrastim") AND ("clinical trial" OR "systematic review" OR "meta-analysis")</w:t>
            </w:r>
          </w:p>
          <w:p w14:paraId="49C9E1D1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8D847" w14:textId="77777777" w:rsidR="002172FA" w:rsidRPr="00126FA5" w:rsidRDefault="002172FA" w:rsidP="00126FA5">
            <w:pPr>
              <w:spacing w:after="200"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2172FA" w:rsidRPr="00126FA5" w14:paraId="37AFE168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A4502D2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Scopus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6489FAD1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(TITLE-ABS-</w:t>
            </w:r>
            <w:proofErr w:type="gram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KEY(</w:t>
            </w:r>
            <w:proofErr w:type="gram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efbemalenograstim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alfa" OR "F-627"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Ryzneuta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")) AND (TITLE-ABS-</w:t>
            </w:r>
            <w:proofErr w:type="gram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KEY(</w:t>
            </w:r>
            <w:proofErr w:type="gram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"granulocyte colony-stimulating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factor" OR "G-CSF" OR "colony-stimulating factor 3"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pegfilgrastim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OR "Neulasta" OR "filgrastim" OR "Neupogen"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 OR "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Granocyte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"))</w:t>
            </w:r>
          </w:p>
          <w:p w14:paraId="1C681D89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6141E30A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9</w:t>
            </w:r>
          </w:p>
        </w:tc>
      </w:tr>
      <w:tr w:rsidR="002172FA" w:rsidRPr="00126FA5" w14:paraId="515F31BF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1672666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1D390C2C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3094A3DD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72FA" w:rsidRPr="00126FA5" w14:paraId="36FD19BD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044BC5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Embase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5BDBA72C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('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efbemalenograstim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alfa':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'f 627':ti,ab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ryzneuta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) AND ('granulocyte colony stimulating factor'/exp OR 'granulocyte colony stimulating factor':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'g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csf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'colony stimulating factor 3':ti,ab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pegfilgrastim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'/exp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pegfilgrastim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neulasta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'filgrastim'/exp OR 'filgrastim':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neupogen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'/exp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lenograstim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OR '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granocyte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':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ti,ab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14A91E53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</w:tr>
      <w:tr w:rsidR="002172FA" w:rsidRPr="00126FA5" w14:paraId="017DD27A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6D13B5B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3DEE7C7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96E8F57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72FA" w:rsidRPr="00126FA5" w14:paraId="5303756C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3004BF0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ClinicalTrials.gov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D6E2A2D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"F-627" OR "granulocyte colony-stimulating factor" AND "neutropenia" AND Phase 3 AND Recruiting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1654EC8C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</w:tr>
      <w:tr w:rsidR="002172FA" w:rsidRPr="00126FA5" w14:paraId="20A33B86" w14:textId="77777777" w:rsidTr="002172F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BCA3C6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DE3C037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3551DD4A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72FA" w:rsidRPr="00126FA5" w14:paraId="7C840E96" w14:textId="77777777" w:rsidTr="002172FA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F3CC7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B6180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86915" w14:textId="77777777" w:rsidR="002172FA" w:rsidRPr="00126FA5" w:rsidRDefault="002172FA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01DEE14" w14:textId="77777777" w:rsidR="002172FA" w:rsidRPr="00126FA5" w:rsidRDefault="002172FA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15CE7C27" w14:textId="77777777" w:rsidR="00875C79" w:rsidRPr="00126FA5" w:rsidRDefault="00875C79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45C50B66" w14:textId="77777777" w:rsidR="00875C79" w:rsidRPr="00126FA5" w:rsidRDefault="00875C79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17118253" w14:textId="77777777" w:rsidR="00875C79" w:rsidRPr="00126FA5" w:rsidRDefault="00875C79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74F13DF4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bookmarkStart w:id="0" w:name="_Hlk202559042"/>
    </w:p>
    <w:p w14:paraId="46F4BA26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5A2A3E0E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380D905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1D177E97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A6E378D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7F2E7789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0119B09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58C0C7A3" w14:textId="77777777" w:rsid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730EB0D7" w14:textId="77777777" w:rsidR="00C95895" w:rsidRPr="00126FA5" w:rsidRDefault="00C9589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4ABE059E" w14:textId="77777777" w:rsidR="00126FA5" w:rsidRPr="00126FA5" w:rsidRDefault="00126FA5" w:rsidP="00126FA5">
      <w:pPr>
        <w:spacing w:line="480" w:lineRule="auto"/>
        <w:ind w:left="720" w:hanging="36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lastRenderedPageBreak/>
        <w:t>FUNNEL PLOTS</w:t>
      </w:r>
    </w:p>
    <w:p w14:paraId="76EA4F51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15F1DD3A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25C8E4BC" wp14:editId="26FBD425">
            <wp:extent cx="5639090" cy="3810196"/>
            <wp:effectExtent l="0" t="0" r="0" b="0"/>
            <wp:docPr id="1800820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73027" name="Picture 20260730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090" cy="381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0A4DA" w14:textId="15DDF73D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t>Figure 1 Funnel plot of duration of Severe (Grade 4) Neutropenia (DSN) in cycle 1</w:t>
      </w:r>
      <w:r w:rsidRPr="00126FA5">
        <w:rPr>
          <w:rFonts w:asciiTheme="majorBidi" w:hAnsiTheme="majorBidi" w:cstheme="majorBidi"/>
          <w:b/>
          <w:color w:val="000000" w:themeColor="text1"/>
          <w:sz w:val="20"/>
          <w:szCs w:val="20"/>
        </w:rPr>
        <w:t>:</w:t>
      </w:r>
    </w:p>
    <w:p w14:paraId="4B813488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36C930A1" w14:textId="77777777" w:rsidR="00126FA5" w:rsidRPr="00126FA5" w:rsidRDefault="00126FA5" w:rsidP="00126FA5">
      <w:pPr>
        <w:spacing w:after="160"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26064CBC" wp14:editId="5ABA921A">
            <wp:extent cx="5708943" cy="3791145"/>
            <wp:effectExtent l="0" t="0" r="6350" b="0"/>
            <wp:docPr id="1334401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541559" name="Picture 5295415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943" cy="379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FA5">
        <w:rPr>
          <w:rFonts w:asciiTheme="majorBidi" w:hAnsiTheme="majorBidi" w:cstheme="majorBidi"/>
          <w:sz w:val="20"/>
          <w:szCs w:val="20"/>
        </w:rPr>
        <w:tab/>
      </w:r>
    </w:p>
    <w:p w14:paraId="5F5B678E" w14:textId="6EF57E74" w:rsidR="00126FA5" w:rsidRPr="00126FA5" w:rsidRDefault="00126FA5" w:rsidP="00126FA5">
      <w:pPr>
        <w:spacing w:after="160" w:line="480" w:lineRule="auto"/>
        <w:ind w:left="360"/>
        <w:rPr>
          <w:rFonts w:asciiTheme="majorBidi" w:hAnsiTheme="majorBidi" w:cstheme="majorBidi"/>
          <w:b/>
          <w:bCs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t xml:space="preserve">Figure 2 Funnel plot of incidence of Severe neutropenia (Grade 4) in cycle 1 </w:t>
      </w:r>
    </w:p>
    <w:p w14:paraId="50A08EF9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4283C610" wp14:editId="54522CC0">
            <wp:extent cx="5613689" cy="3581584"/>
            <wp:effectExtent l="0" t="0" r="6350" b="0"/>
            <wp:docPr id="1767043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54684" name="Picture 2689546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89" cy="35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9BEE0" w14:textId="7C9CC4CB" w:rsidR="00126FA5" w:rsidRPr="00126FA5" w:rsidRDefault="00126FA5" w:rsidP="00126FA5">
      <w:pPr>
        <w:pStyle w:val="ListParagraph"/>
        <w:spacing w:after="160"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t>Figure 3 Funnel plot of incidence of febrile neutropenia in cycle 1</w:t>
      </w:r>
    </w:p>
    <w:p w14:paraId="373C57BD" w14:textId="77777777" w:rsidR="00126FA5" w:rsidRPr="00126FA5" w:rsidRDefault="00126FA5" w:rsidP="00126FA5">
      <w:pPr>
        <w:pStyle w:val="ListParagraph"/>
        <w:spacing w:after="160"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tab/>
      </w:r>
    </w:p>
    <w:p w14:paraId="20FEC8A0" w14:textId="77777777" w:rsidR="00126FA5" w:rsidRPr="00126FA5" w:rsidRDefault="00126FA5" w:rsidP="00126FA5">
      <w:pPr>
        <w:pStyle w:val="ListParagraph"/>
        <w:spacing w:after="160"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lastRenderedPageBreak/>
        <w:tab/>
      </w:r>
      <w:r w:rsidRPr="00126FA5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6F8BB2E4" wp14:editId="5D5AB94E">
            <wp:extent cx="5645440" cy="3765744"/>
            <wp:effectExtent l="0" t="0" r="0" b="6350"/>
            <wp:docPr id="5719410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71825" name="Picture 7349718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40" cy="376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693B" w14:textId="5D2C03DB" w:rsidR="00126FA5" w:rsidRPr="00126FA5" w:rsidRDefault="00126FA5" w:rsidP="00126FA5">
      <w:pPr>
        <w:pStyle w:val="ListParagraph"/>
        <w:spacing w:after="160"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b/>
          <w:bCs/>
          <w:sz w:val="20"/>
          <w:szCs w:val="20"/>
        </w:rPr>
        <w:t>Figure 4 Funnel plot of incidence of febrile neutropenia in cycle 1incidence of bone pain</w:t>
      </w:r>
    </w:p>
    <w:p w14:paraId="7A57012B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5ECFB239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369D471D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0F806B53" w14:textId="77777777" w:rsidR="00126FA5" w:rsidRPr="00126FA5" w:rsidRDefault="00126FA5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7D23F13B" w14:textId="46B65D74" w:rsidR="00A44E1C" w:rsidRPr="00C95895" w:rsidRDefault="00A44E1C" w:rsidP="00126FA5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95895">
        <w:rPr>
          <w:rFonts w:asciiTheme="majorBidi" w:hAnsiTheme="majorBidi" w:cstheme="majorBidi"/>
          <w:b/>
          <w:bCs/>
          <w:sz w:val="20"/>
          <w:szCs w:val="20"/>
        </w:rPr>
        <w:lastRenderedPageBreak/>
        <w:t>Outcome Table 1</w:t>
      </w:r>
      <w:r w:rsidR="007D3A4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95895">
        <w:rPr>
          <w:rFonts w:asciiTheme="majorBidi" w:hAnsiTheme="majorBidi" w:cstheme="majorBidi"/>
          <w:b/>
          <w:bCs/>
          <w:sz w:val="20"/>
          <w:szCs w:val="20"/>
        </w:rPr>
        <w:t>Statistical Summary</w:t>
      </w:r>
    </w:p>
    <w:tbl>
      <w:tblPr>
        <w:tblStyle w:val="TableGrid"/>
        <w:tblW w:w="116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1898"/>
        <w:gridCol w:w="1891"/>
        <w:gridCol w:w="1799"/>
        <w:gridCol w:w="1914"/>
        <w:gridCol w:w="2014"/>
      </w:tblGrid>
      <w:tr w:rsidR="00A44E1C" w:rsidRPr="00126FA5" w14:paraId="15B929A7" w14:textId="77777777" w:rsidTr="00F74CFE">
        <w:trPr>
          <w:trHeight w:val="278"/>
        </w:trPr>
        <w:tc>
          <w:tcPr>
            <w:tcW w:w="2114" w:type="dxa"/>
            <w:tcBorders>
              <w:top w:val="single" w:sz="4" w:space="0" w:color="auto"/>
            </w:tcBorders>
          </w:tcPr>
          <w:bookmarkEnd w:id="0"/>
          <w:p w14:paraId="66EA573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4721159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sample size (n)</w:t>
            </w:r>
          </w:p>
        </w:tc>
        <w:tc>
          <w:tcPr>
            <w:tcW w:w="7618" w:type="dxa"/>
            <w:gridSpan w:val="4"/>
            <w:tcBorders>
              <w:top w:val="single" w:sz="4" w:space="0" w:color="auto"/>
            </w:tcBorders>
            <w:vAlign w:val="center"/>
          </w:tcPr>
          <w:p w14:paraId="5B458982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Effect Size MD or RR (95% CI) or P value</w:t>
            </w:r>
          </w:p>
        </w:tc>
      </w:tr>
      <w:tr w:rsidR="00A44E1C" w:rsidRPr="00126FA5" w14:paraId="09543762" w14:textId="77777777" w:rsidTr="00F74CFE">
        <w:trPr>
          <w:trHeight w:val="278"/>
        </w:trPr>
        <w:tc>
          <w:tcPr>
            <w:tcW w:w="2114" w:type="dxa"/>
            <w:tcBorders>
              <w:bottom w:val="single" w:sz="4" w:space="0" w:color="auto"/>
            </w:tcBorders>
          </w:tcPr>
          <w:p w14:paraId="7B7FB4F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6D4D9A7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552C302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Zhang et al., 2024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1B414A4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Glaspy et al., 2023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32CB390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Glaspy et al., 2024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39583E2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Glaspy et al. 2025</w:t>
            </w:r>
          </w:p>
        </w:tc>
      </w:tr>
      <w:tr w:rsidR="00A44E1C" w:rsidRPr="00126FA5" w14:paraId="77B83C1E" w14:textId="77777777" w:rsidTr="00F74CFE">
        <w:trPr>
          <w:trHeight w:val="278"/>
        </w:trPr>
        <w:tc>
          <w:tcPr>
            <w:tcW w:w="2114" w:type="dxa"/>
            <w:tcBorders>
              <w:top w:val="single" w:sz="4" w:space="0" w:color="auto"/>
            </w:tcBorders>
          </w:tcPr>
          <w:p w14:paraId="7EDD515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duration in days of grade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  neutropenia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Cycle-1</w:t>
            </w:r>
          </w:p>
          <w:p w14:paraId="0B864CE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A41DD2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</w:tcPr>
          <w:p w14:paraId="0BCE6F8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0.00 (0.0, 0.0)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14:paraId="0999244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3.0 (2.2, 3.7)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53124F6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0.00 (0.0, 0.0)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007DDDF2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A44E1C" w:rsidRPr="00126FA5" w14:paraId="71AEA91F" w14:textId="77777777" w:rsidTr="00F74CFE">
        <w:trPr>
          <w:trHeight w:val="278"/>
        </w:trPr>
        <w:tc>
          <w:tcPr>
            <w:tcW w:w="2114" w:type="dxa"/>
          </w:tcPr>
          <w:p w14:paraId="71E7355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or 4 (severe) neutropenia in Cycle-2</w:t>
            </w:r>
          </w:p>
          <w:p w14:paraId="4DF7673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27404E0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</w:tc>
        <w:tc>
          <w:tcPr>
            <w:tcW w:w="1891" w:type="dxa"/>
          </w:tcPr>
          <w:p w14:paraId="68FE253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0.00 (0.0, 0.0)</w:t>
            </w:r>
          </w:p>
        </w:tc>
        <w:tc>
          <w:tcPr>
            <w:tcW w:w="1799" w:type="dxa"/>
          </w:tcPr>
          <w:p w14:paraId="78E7153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54267F9A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TAC  </w:t>
            </w:r>
          </w:p>
          <w:p w14:paraId="63FA2ADC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 0.0 (–0.7, 0.8)</w:t>
            </w:r>
          </w:p>
          <w:p w14:paraId="0F4B13B0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320/kg:</w:t>
            </w:r>
          </w:p>
          <w:p w14:paraId="4E3F11A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0.3 (–0.5, 1.0)</w:t>
            </w:r>
          </w:p>
          <w:p w14:paraId="64949E16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  <w:p w14:paraId="3481A635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TC </w:t>
            </w:r>
          </w:p>
          <w:p w14:paraId="6CD20E87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80µg/kg: 0.3 (0.0, 0.7)</w:t>
            </w:r>
          </w:p>
          <w:p w14:paraId="518431A0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</w:t>
            </w:r>
          </w:p>
          <w:p w14:paraId="5770A635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lastRenderedPageBreak/>
              <w:t>0.1 (–0.2, 0.4)</w:t>
            </w:r>
          </w:p>
          <w:p w14:paraId="17A52C5A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 µg/kg:</w:t>
            </w:r>
          </w:p>
          <w:p w14:paraId="36A33E28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0.1 (–0.2, 0.5)</w:t>
            </w:r>
          </w:p>
          <w:p w14:paraId="2F94469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665FD2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-0.0 (-0.10, 0.10)</w:t>
            </w:r>
          </w:p>
        </w:tc>
      </w:tr>
      <w:tr w:rsidR="00A44E1C" w:rsidRPr="00126FA5" w14:paraId="1B4611AE" w14:textId="77777777" w:rsidTr="00F74CFE">
        <w:trPr>
          <w:trHeight w:val="278"/>
        </w:trPr>
        <w:tc>
          <w:tcPr>
            <w:tcW w:w="2114" w:type="dxa"/>
          </w:tcPr>
          <w:p w14:paraId="549AFB2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8A2E35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7BF91D7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EECE87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19E6BD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359C6F8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D6E4B2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A44E1C" w:rsidRPr="00126FA5" w14:paraId="10C5ED04" w14:textId="77777777" w:rsidTr="00F74CFE">
        <w:trPr>
          <w:trHeight w:val="278"/>
        </w:trPr>
        <w:tc>
          <w:tcPr>
            <w:tcW w:w="2114" w:type="dxa"/>
          </w:tcPr>
          <w:p w14:paraId="6A20F30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or 4 (severe) neutropenia in Cycle-3</w:t>
            </w:r>
          </w:p>
          <w:p w14:paraId="0D1799C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5D73190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</w:tc>
        <w:tc>
          <w:tcPr>
            <w:tcW w:w="1891" w:type="dxa"/>
          </w:tcPr>
          <w:p w14:paraId="2394AC3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0.0 (0.00, 0.00)</w:t>
            </w:r>
          </w:p>
        </w:tc>
        <w:tc>
          <w:tcPr>
            <w:tcW w:w="1799" w:type="dxa"/>
          </w:tcPr>
          <w:p w14:paraId="199F7F1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16DA74C9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TAC </w:t>
            </w:r>
          </w:p>
          <w:p w14:paraId="55BF130B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 0.6 (–0.1, 1.4)</w:t>
            </w:r>
          </w:p>
          <w:p w14:paraId="1E4A668A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320/kg:</w:t>
            </w:r>
          </w:p>
          <w:p w14:paraId="274C71EF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0.7 (–0.1, 1.4)</w:t>
            </w:r>
          </w:p>
          <w:p w14:paraId="3ABBA156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  <w:p w14:paraId="4B292CF8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TC </w:t>
            </w:r>
          </w:p>
          <w:p w14:paraId="05AEFFF0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80µg/kg:</w:t>
            </w:r>
          </w:p>
          <w:p w14:paraId="259D457F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0.3 (0.0, 0.5)</w:t>
            </w:r>
          </w:p>
          <w:p w14:paraId="1D7FF287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</w:t>
            </w:r>
          </w:p>
          <w:p w14:paraId="5087F34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0.1 (–0.2, 0.3)</w:t>
            </w:r>
          </w:p>
          <w:p w14:paraId="0A8C69D3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 µg/kg:</w:t>
            </w:r>
          </w:p>
          <w:p w14:paraId="47C4694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0.0 (–0.3, 0.3)</w:t>
            </w:r>
          </w:p>
        </w:tc>
        <w:tc>
          <w:tcPr>
            <w:tcW w:w="2014" w:type="dxa"/>
          </w:tcPr>
          <w:p w14:paraId="5507369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Cs/>
                <w:sz w:val="20"/>
                <w:szCs w:val="20"/>
              </w:rPr>
              <w:t>-0.07 (-0.15, 0.01)</w:t>
            </w:r>
          </w:p>
        </w:tc>
      </w:tr>
      <w:tr w:rsidR="00A44E1C" w:rsidRPr="00126FA5" w14:paraId="060C3461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142261B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0CF39DE6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1D4220D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3213307C" w14:textId="77777777" w:rsidTr="00F74CFE">
        <w:trPr>
          <w:trHeight w:val="3222"/>
        </w:trPr>
        <w:tc>
          <w:tcPr>
            <w:tcW w:w="2114" w:type="dxa"/>
          </w:tcPr>
          <w:p w14:paraId="78FD2B5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or 4 (severe) neutropenia in Cycle-4</w:t>
            </w:r>
          </w:p>
        </w:tc>
        <w:tc>
          <w:tcPr>
            <w:tcW w:w="1898" w:type="dxa"/>
          </w:tcPr>
          <w:p w14:paraId="2374779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  <w:p w14:paraId="461C53F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7CEE7F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0.0 (0.00, 0.00)</w:t>
            </w:r>
          </w:p>
        </w:tc>
        <w:tc>
          <w:tcPr>
            <w:tcW w:w="1799" w:type="dxa"/>
          </w:tcPr>
          <w:p w14:paraId="67A63E3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6FAD4FAB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TAC</w:t>
            </w:r>
          </w:p>
          <w:p w14:paraId="66D639D9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 0.8 (–0.2, 1.7)</w:t>
            </w:r>
          </w:p>
          <w:p w14:paraId="437614DF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320/kg:</w:t>
            </w:r>
          </w:p>
          <w:p w14:paraId="240B7D17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0.8 (–0.2, 1.7)</w:t>
            </w:r>
          </w:p>
          <w:p w14:paraId="67CA992B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  <w:p w14:paraId="6263013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TC </w:t>
            </w:r>
          </w:p>
          <w:p w14:paraId="0B320807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80µg/kg:</w:t>
            </w:r>
          </w:p>
          <w:p w14:paraId="196AA9BF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0.4 (0.1, 0.8)</w:t>
            </w:r>
          </w:p>
          <w:p w14:paraId="2BFEB68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</w:t>
            </w:r>
          </w:p>
          <w:p w14:paraId="65ACAD48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0.2 (–0.2, 0.6)</w:t>
            </w:r>
          </w:p>
          <w:p w14:paraId="2C80A05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 µg/kg: 0.0 (–0.4, 0.4)</w:t>
            </w:r>
          </w:p>
        </w:tc>
        <w:tc>
          <w:tcPr>
            <w:tcW w:w="2014" w:type="dxa"/>
          </w:tcPr>
          <w:p w14:paraId="5D94D74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-0.06 (-0.14, 0.02)</w:t>
            </w:r>
          </w:p>
        </w:tc>
      </w:tr>
      <w:tr w:rsidR="00A44E1C" w:rsidRPr="00126FA5" w14:paraId="15F164BF" w14:textId="77777777" w:rsidTr="00F74CFE">
        <w:trPr>
          <w:trHeight w:val="278"/>
        </w:trPr>
        <w:tc>
          <w:tcPr>
            <w:tcW w:w="2114" w:type="dxa"/>
          </w:tcPr>
          <w:p w14:paraId="2537C44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Depth of ANC nadir (× 10 (9) /L) in cycle 1</w:t>
            </w:r>
          </w:p>
        </w:tc>
        <w:tc>
          <w:tcPr>
            <w:tcW w:w="1898" w:type="dxa"/>
          </w:tcPr>
          <w:p w14:paraId="67720A0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973</w:t>
            </w:r>
          </w:p>
          <w:p w14:paraId="1CF84CE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ABB60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0.3 (0.04, 0.65)</w:t>
            </w:r>
          </w:p>
        </w:tc>
        <w:tc>
          <w:tcPr>
            <w:tcW w:w="1799" w:type="dxa"/>
          </w:tcPr>
          <w:p w14:paraId="6273F30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3.4 (2.0, 5.6)</w:t>
            </w:r>
          </w:p>
        </w:tc>
        <w:tc>
          <w:tcPr>
            <w:tcW w:w="1914" w:type="dxa"/>
          </w:tcPr>
          <w:p w14:paraId="153F396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NR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2014" w:type="dxa"/>
          </w:tcPr>
          <w:p w14:paraId="3588C59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0.97 (0.79, 1.19]</w:t>
            </w:r>
          </w:p>
          <w:p w14:paraId="5B10B75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B55CEF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546C5DBA" w14:textId="77777777" w:rsidTr="00F74CFE">
        <w:trPr>
          <w:trHeight w:val="278"/>
        </w:trPr>
        <w:tc>
          <w:tcPr>
            <w:tcW w:w="2114" w:type="dxa"/>
          </w:tcPr>
          <w:p w14:paraId="68B2C1C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to ANC recovery (days) in cycle 1</w:t>
            </w:r>
          </w:p>
        </w:tc>
        <w:tc>
          <w:tcPr>
            <w:tcW w:w="1898" w:type="dxa"/>
          </w:tcPr>
          <w:p w14:paraId="2CC02F8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731</w:t>
            </w:r>
          </w:p>
          <w:p w14:paraId="63EC382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8329EB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  <w:p w14:paraId="48FF799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BE88F2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2.0 (1.4, 2.5)</w:t>
            </w:r>
          </w:p>
        </w:tc>
        <w:tc>
          <w:tcPr>
            <w:tcW w:w="1914" w:type="dxa"/>
          </w:tcPr>
          <w:p w14:paraId="73C91B0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TAC </w:t>
            </w:r>
          </w:p>
          <w:p w14:paraId="051E63B7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 0.4 (−0.3, 1.1)</w:t>
            </w:r>
          </w:p>
          <w:p w14:paraId="79E40F4F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lastRenderedPageBreak/>
              <w:t>320/kg:</w:t>
            </w:r>
          </w:p>
          <w:p w14:paraId="3D2C53DE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0.0 (−0.7, 0.7)</w:t>
            </w:r>
          </w:p>
          <w:p w14:paraId="689A4363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</w:p>
          <w:p w14:paraId="011821B5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TC </w:t>
            </w:r>
          </w:p>
          <w:p w14:paraId="15D1D015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80µg/kg:</w:t>
            </w:r>
          </w:p>
          <w:p w14:paraId="2D28795E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0.7 (0.2, 1.1)</w:t>
            </w:r>
          </w:p>
          <w:p w14:paraId="04C4D1EC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</w:t>
            </w:r>
          </w:p>
          <w:p w14:paraId="0DB60080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0.3 (−0.2, 0.7)</w:t>
            </w:r>
          </w:p>
          <w:p w14:paraId="1A3DDB59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 µg/kg:</w:t>
            </w:r>
          </w:p>
          <w:p w14:paraId="5214A0F0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0.2 (−0.3, 0.6)</w:t>
            </w:r>
          </w:p>
          <w:p w14:paraId="7C6EF0D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71A3B9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0.4 (–0.42, 1.24)</w:t>
            </w:r>
          </w:p>
        </w:tc>
      </w:tr>
      <w:tr w:rsidR="00A44E1C" w:rsidRPr="00126FA5" w14:paraId="33E1C7E0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5C5494E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71C471AE" w14:textId="77777777" w:rsidTr="00F74CFE">
        <w:trPr>
          <w:trHeight w:val="278"/>
        </w:trPr>
        <w:tc>
          <w:tcPr>
            <w:tcW w:w="2114" w:type="dxa"/>
          </w:tcPr>
          <w:p w14:paraId="77BDA14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Grade 4 (severe) Neutropenia in cycle 2</w:t>
            </w:r>
          </w:p>
        </w:tc>
        <w:tc>
          <w:tcPr>
            <w:tcW w:w="1898" w:type="dxa"/>
          </w:tcPr>
          <w:p w14:paraId="40E231B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</w:tc>
        <w:tc>
          <w:tcPr>
            <w:tcW w:w="1891" w:type="dxa"/>
          </w:tcPr>
          <w:p w14:paraId="409AD1A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&gt; 0.999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99" w:type="dxa"/>
          </w:tcPr>
          <w:p w14:paraId="0E6939F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75E1E48A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TAC </w:t>
            </w:r>
          </w:p>
          <w:p w14:paraId="76096F3A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 8.1 (0.5279)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  <w:p w14:paraId="62FCEFE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320/kg:</w:t>
            </w:r>
          </w:p>
          <w:p w14:paraId="1C8BE65B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-7.1 (0.7049)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  <w:p w14:paraId="3E10F37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2014" w:type="dxa"/>
          </w:tcPr>
          <w:p w14:paraId="2B5833B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0.832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A44E1C" w:rsidRPr="00126FA5" w14:paraId="6CB96C0C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184A12A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394BCEDD" w14:textId="77777777" w:rsidTr="00F74CFE">
        <w:trPr>
          <w:trHeight w:val="278"/>
        </w:trPr>
        <w:tc>
          <w:tcPr>
            <w:tcW w:w="2114" w:type="dxa"/>
          </w:tcPr>
          <w:p w14:paraId="2073061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Incidence of Grade 4 (severe) Neutropenia in cycle 3</w:t>
            </w:r>
          </w:p>
        </w:tc>
        <w:tc>
          <w:tcPr>
            <w:tcW w:w="1898" w:type="dxa"/>
          </w:tcPr>
          <w:p w14:paraId="77BD726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</w:tc>
        <w:tc>
          <w:tcPr>
            <w:tcW w:w="1891" w:type="dxa"/>
          </w:tcPr>
          <w:p w14:paraId="39DAAF4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0.048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99" w:type="dxa"/>
          </w:tcPr>
          <w:p w14:paraId="158363A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6C92D93A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TAC </w:t>
            </w:r>
          </w:p>
          <w:p w14:paraId="58A484EC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240 µg/kg:</w:t>
            </w:r>
          </w:p>
          <w:p w14:paraId="3A8C3F81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3.7 (1.0000)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  <w:p w14:paraId="316D15AD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320/kg:</w:t>
            </w:r>
          </w:p>
          <w:p w14:paraId="40E5513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6.6 (0.7287)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2014" w:type="dxa"/>
          </w:tcPr>
          <w:p w14:paraId="3869436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0. 079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A44E1C" w:rsidRPr="00126FA5" w14:paraId="71D962AF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2C4BC53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43E72007" w14:textId="77777777" w:rsidTr="00F74CFE">
        <w:trPr>
          <w:trHeight w:val="278"/>
        </w:trPr>
        <w:tc>
          <w:tcPr>
            <w:tcW w:w="2114" w:type="dxa"/>
          </w:tcPr>
          <w:p w14:paraId="3BABCB0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Grade 4 (severe) Neutropenia in cycle 4</w:t>
            </w:r>
          </w:p>
          <w:p w14:paraId="4897FA3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096819A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831</w:t>
            </w:r>
          </w:p>
        </w:tc>
        <w:tc>
          <w:tcPr>
            <w:tcW w:w="1891" w:type="dxa"/>
          </w:tcPr>
          <w:p w14:paraId="79AD028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0.432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99" w:type="dxa"/>
          </w:tcPr>
          <w:p w14:paraId="7D47776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39BC42EC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TAC</w:t>
            </w:r>
          </w:p>
          <w:p w14:paraId="06601A80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 xml:space="preserve">240 µg/kg: </w:t>
            </w:r>
          </w:p>
          <w:p w14:paraId="2FE54DE8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-2.2 (</w:t>
            </w:r>
            <w:proofErr w:type="gramStart"/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1.0000)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proofErr w:type="gramEnd"/>
          </w:p>
          <w:p w14:paraId="0AEA99F9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320/kg:</w:t>
            </w:r>
          </w:p>
          <w:p w14:paraId="65218D04" w14:textId="77777777" w:rsidR="00A44E1C" w:rsidRPr="00126FA5" w:rsidRDefault="00A44E1C" w:rsidP="00126FA5">
            <w:pPr>
              <w:spacing w:line="480" w:lineRule="auto"/>
              <w:rPr>
                <w:rFonts w:asciiTheme="majorBidi" w:eastAsia="Arial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6.3 (</w:t>
            </w:r>
            <w:proofErr w:type="gramStart"/>
            <w:r w:rsidRPr="00126FA5">
              <w:rPr>
                <w:rFonts w:asciiTheme="majorBidi" w:eastAsia="Arial" w:hAnsiTheme="majorBidi" w:cstheme="majorBidi"/>
                <w:sz w:val="20"/>
                <w:szCs w:val="20"/>
              </w:rPr>
              <w:t>0.7585)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proofErr w:type="gramEnd"/>
          </w:p>
          <w:p w14:paraId="532BCF0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2B34EE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0.05</w:t>
            </w:r>
            <w:r w:rsidRPr="00126FA5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A44E1C" w:rsidRPr="00126FA5" w14:paraId="64B17972" w14:textId="77777777" w:rsidTr="00F74CFE">
        <w:trPr>
          <w:trHeight w:val="278"/>
        </w:trPr>
        <w:tc>
          <w:tcPr>
            <w:tcW w:w="2114" w:type="dxa"/>
          </w:tcPr>
          <w:p w14:paraId="14C48F2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Leukopenia</w:t>
            </w:r>
          </w:p>
        </w:tc>
        <w:tc>
          <w:tcPr>
            <w:tcW w:w="1898" w:type="dxa"/>
          </w:tcPr>
          <w:p w14:paraId="53B4802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973</w:t>
            </w:r>
          </w:p>
        </w:tc>
        <w:tc>
          <w:tcPr>
            <w:tcW w:w="1891" w:type="dxa"/>
          </w:tcPr>
          <w:p w14:paraId="4EA4CF0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NR</w:t>
            </w:r>
          </w:p>
        </w:tc>
        <w:tc>
          <w:tcPr>
            <w:tcW w:w="1799" w:type="dxa"/>
          </w:tcPr>
          <w:p w14:paraId="23A7133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5B99E0E0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014" w:type="dxa"/>
          </w:tcPr>
          <w:p w14:paraId="3954E9C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NR </w:t>
            </w:r>
          </w:p>
          <w:p w14:paraId="099999E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50CDB3E6" w14:textId="77777777" w:rsidTr="00F74CFE">
        <w:trPr>
          <w:trHeight w:val="278"/>
        </w:trPr>
        <w:tc>
          <w:tcPr>
            <w:tcW w:w="2114" w:type="dxa"/>
          </w:tcPr>
          <w:p w14:paraId="078CFE6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Neutropenia</w:t>
            </w:r>
          </w:p>
        </w:tc>
        <w:tc>
          <w:tcPr>
            <w:tcW w:w="1898" w:type="dxa"/>
          </w:tcPr>
          <w:p w14:paraId="4708962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973</w:t>
            </w:r>
          </w:p>
        </w:tc>
        <w:tc>
          <w:tcPr>
            <w:tcW w:w="1891" w:type="dxa"/>
          </w:tcPr>
          <w:p w14:paraId="2F751CC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NR</w:t>
            </w:r>
          </w:p>
        </w:tc>
        <w:tc>
          <w:tcPr>
            <w:tcW w:w="1799" w:type="dxa"/>
          </w:tcPr>
          <w:p w14:paraId="3ADCCFA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44166A8B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014" w:type="dxa"/>
          </w:tcPr>
          <w:p w14:paraId="2B02378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  <w:p w14:paraId="0F19188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6E25638B" w14:textId="77777777" w:rsidTr="00F74CFE">
        <w:trPr>
          <w:trHeight w:val="278"/>
        </w:trPr>
        <w:tc>
          <w:tcPr>
            <w:tcW w:w="2114" w:type="dxa"/>
          </w:tcPr>
          <w:p w14:paraId="7E7B70B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Thrombocytopenia</w:t>
            </w:r>
          </w:p>
        </w:tc>
        <w:tc>
          <w:tcPr>
            <w:tcW w:w="1898" w:type="dxa"/>
          </w:tcPr>
          <w:p w14:paraId="60A1225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1891" w:type="dxa"/>
          </w:tcPr>
          <w:p w14:paraId="20AEF3B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NR</w:t>
            </w:r>
          </w:p>
        </w:tc>
        <w:tc>
          <w:tcPr>
            <w:tcW w:w="1799" w:type="dxa"/>
          </w:tcPr>
          <w:p w14:paraId="72C88F5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132FF0F9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014" w:type="dxa"/>
          </w:tcPr>
          <w:p w14:paraId="313C376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A44E1C" w:rsidRPr="00126FA5" w14:paraId="6EA060AB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2B68CD8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4E1C" w:rsidRPr="00126FA5" w14:paraId="37E50FC6" w14:textId="77777777" w:rsidTr="00F74CFE">
        <w:trPr>
          <w:trHeight w:val="278"/>
        </w:trPr>
        <w:tc>
          <w:tcPr>
            <w:tcW w:w="2114" w:type="dxa"/>
          </w:tcPr>
          <w:p w14:paraId="19A970A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98" w:type="dxa"/>
          </w:tcPr>
          <w:p w14:paraId="1453FD0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</w:tcPr>
          <w:p w14:paraId="751DE1A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9" w:type="dxa"/>
          </w:tcPr>
          <w:p w14:paraId="1665EEA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F8043D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6B6A50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25229B4D" w14:textId="77777777" w:rsidTr="00F74CFE">
        <w:trPr>
          <w:trHeight w:val="278"/>
        </w:trPr>
        <w:tc>
          <w:tcPr>
            <w:tcW w:w="2114" w:type="dxa"/>
          </w:tcPr>
          <w:p w14:paraId="699AF4C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Anemia</w:t>
            </w:r>
          </w:p>
        </w:tc>
        <w:tc>
          <w:tcPr>
            <w:tcW w:w="1898" w:type="dxa"/>
          </w:tcPr>
          <w:p w14:paraId="78AE161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1891" w:type="dxa"/>
          </w:tcPr>
          <w:p w14:paraId="4992645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NR</w:t>
            </w:r>
          </w:p>
        </w:tc>
        <w:tc>
          <w:tcPr>
            <w:tcW w:w="1799" w:type="dxa"/>
          </w:tcPr>
          <w:p w14:paraId="102064B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1914" w:type="dxa"/>
          </w:tcPr>
          <w:p w14:paraId="45C413F9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014" w:type="dxa"/>
          </w:tcPr>
          <w:p w14:paraId="0E3F155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A44E1C" w:rsidRPr="00126FA5" w14:paraId="66A8DD08" w14:textId="77777777" w:rsidTr="00F74CFE">
        <w:trPr>
          <w:gridAfter w:val="5"/>
          <w:wAfter w:w="9516" w:type="dxa"/>
          <w:trHeight w:val="278"/>
        </w:trPr>
        <w:tc>
          <w:tcPr>
            <w:tcW w:w="2114" w:type="dxa"/>
          </w:tcPr>
          <w:p w14:paraId="3BAC93A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44E1C" w:rsidRPr="00126FA5" w14:paraId="6FE14D56" w14:textId="77777777" w:rsidTr="00F74CFE">
        <w:trPr>
          <w:trHeight w:val="278"/>
        </w:trPr>
        <w:tc>
          <w:tcPr>
            <w:tcW w:w="2114" w:type="dxa"/>
            <w:tcBorders>
              <w:bottom w:val="single" w:sz="4" w:space="0" w:color="auto"/>
            </w:tcBorders>
          </w:tcPr>
          <w:p w14:paraId="77346FA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Infection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31ACE55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757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50E6010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NR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2C1867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5.3 (− 13.8, 24.1)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75513E4D" w14:textId="77777777" w:rsidR="00A44E1C" w:rsidRPr="00126FA5" w:rsidRDefault="00A44E1C" w:rsidP="00126FA5">
            <w:pPr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48D0087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</w:tbl>
    <w:p w14:paraId="3160DE78" w14:textId="3387BF25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126FA5">
        <w:rPr>
          <w:rFonts w:asciiTheme="majorBidi" w:hAnsiTheme="majorBidi" w:cstheme="majorBidi"/>
          <w:sz w:val="20"/>
          <w:szCs w:val="20"/>
        </w:rPr>
        <w:t>TAC: Taxotere</w:t>
      </w:r>
      <w:r w:rsidRPr="00126FA5">
        <w:rPr>
          <w:rFonts w:asciiTheme="majorBidi" w:hAnsiTheme="majorBidi" w:cstheme="majorBidi"/>
          <w:sz w:val="20"/>
          <w:szCs w:val="20"/>
          <w:vertAlign w:val="superscript"/>
        </w:rPr>
        <w:t>®</w:t>
      </w:r>
      <w:r w:rsidRPr="00126FA5">
        <w:rPr>
          <w:rFonts w:asciiTheme="majorBidi" w:hAnsiTheme="majorBidi" w:cstheme="majorBidi"/>
          <w:sz w:val="20"/>
          <w:szCs w:val="20"/>
        </w:rPr>
        <w:t xml:space="preserve"> [docetaxel] + doxorubicin + cyclophosphamide</w:t>
      </w:r>
      <w:r w:rsidRPr="00126FA5">
        <w:rPr>
          <w:rFonts w:asciiTheme="majorBidi" w:hAnsiTheme="majorBidi" w:cstheme="majorBidi"/>
          <w:sz w:val="20"/>
          <w:szCs w:val="20"/>
        </w:rPr>
        <w:tab/>
        <w:t>TC: Taxotere</w:t>
      </w:r>
      <w:r w:rsidRPr="00126FA5">
        <w:rPr>
          <w:rFonts w:asciiTheme="majorBidi" w:hAnsiTheme="majorBidi" w:cstheme="majorBidi"/>
          <w:sz w:val="20"/>
          <w:szCs w:val="20"/>
          <w:vertAlign w:val="superscript"/>
        </w:rPr>
        <w:t>®</w:t>
      </w:r>
      <w:r w:rsidRPr="00126FA5">
        <w:rPr>
          <w:rFonts w:asciiTheme="majorBidi" w:hAnsiTheme="majorBidi" w:cstheme="majorBidi"/>
          <w:sz w:val="20"/>
          <w:szCs w:val="20"/>
        </w:rPr>
        <w:t xml:space="preserve"> [docetaxel] + cyclophosphamide    </w:t>
      </w:r>
      <w:r w:rsidRPr="00126FA5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126FA5">
        <w:rPr>
          <w:rFonts w:asciiTheme="majorBidi" w:hAnsiTheme="majorBidi" w:cstheme="majorBidi"/>
          <w:sz w:val="20"/>
          <w:szCs w:val="20"/>
        </w:rPr>
        <w:t xml:space="preserve"> P value </w:t>
      </w:r>
      <w:r w:rsidRPr="00126FA5">
        <w:rPr>
          <w:rFonts w:asciiTheme="majorBidi" w:hAnsiTheme="majorBidi" w:cstheme="majorBidi"/>
          <w:sz w:val="20"/>
          <w:szCs w:val="20"/>
        </w:rPr>
        <w:br/>
        <w:t>NR: Not Reported,</w:t>
      </w:r>
      <w:r w:rsidRPr="00126FA5">
        <w:rPr>
          <w:rFonts w:asciiTheme="majorBidi" w:hAnsiTheme="majorBidi" w:cstheme="majorBidi"/>
          <w:sz w:val="20"/>
          <w:szCs w:val="20"/>
        </w:rPr>
        <w:tab/>
        <w:t>RR: Risk Ratio,</w:t>
      </w:r>
      <w:r w:rsidRPr="00126FA5">
        <w:rPr>
          <w:rFonts w:asciiTheme="majorBidi" w:hAnsiTheme="majorBidi" w:cstheme="majorBidi"/>
          <w:sz w:val="20"/>
          <w:szCs w:val="20"/>
        </w:rPr>
        <w:tab/>
        <w:t>MD: Mean Difference</w:t>
      </w:r>
      <w:r w:rsidRPr="00126FA5">
        <w:rPr>
          <w:rFonts w:asciiTheme="majorBidi" w:hAnsiTheme="majorBidi" w:cstheme="majorBidi"/>
          <w:sz w:val="20"/>
          <w:szCs w:val="20"/>
        </w:rPr>
        <w:tab/>
        <w:t>C.I: Confidence Interval</w:t>
      </w:r>
      <w:r w:rsidRPr="00126FA5">
        <w:rPr>
          <w:rFonts w:asciiTheme="majorBidi" w:hAnsiTheme="majorBidi" w:cstheme="majorBidi"/>
          <w:sz w:val="20"/>
          <w:szCs w:val="20"/>
        </w:rPr>
        <w:tab/>
      </w:r>
    </w:p>
    <w:p w14:paraId="54B2F0F5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15CA48A" w14:textId="77777777" w:rsidR="00A44E1C" w:rsidRPr="003044B9" w:rsidRDefault="00A44E1C" w:rsidP="00126FA5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10AC2A2" w14:textId="0D9DAF1C" w:rsidR="00A44E1C" w:rsidRPr="003044B9" w:rsidRDefault="00A44E1C" w:rsidP="00126FA5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044B9">
        <w:rPr>
          <w:rFonts w:asciiTheme="majorBidi" w:hAnsiTheme="majorBidi" w:cstheme="majorBidi"/>
          <w:b/>
          <w:bCs/>
          <w:sz w:val="20"/>
          <w:szCs w:val="20"/>
        </w:rPr>
        <w:t>Outcome Table 2 Numerical Summary</w:t>
      </w:r>
    </w:p>
    <w:tbl>
      <w:tblPr>
        <w:tblStyle w:val="TableGrid"/>
        <w:tblW w:w="14316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339"/>
        <w:gridCol w:w="2330"/>
        <w:gridCol w:w="2216"/>
        <w:gridCol w:w="2357"/>
        <w:gridCol w:w="2482"/>
      </w:tblGrid>
      <w:tr w:rsidR="00A44E1C" w:rsidRPr="00126FA5" w14:paraId="2DEB3D1F" w14:textId="77777777" w:rsidTr="00F74CFE">
        <w:trPr>
          <w:trHeight w:val="287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14:paraId="34D995BF" w14:textId="2FCB894B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– Year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1A52928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6CCB620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Zhang et al., 2024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517DDBA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Glaspy et al., 2023</w:t>
            </w:r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</w:tcPr>
          <w:p w14:paraId="646149F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Glaspy et al., 2024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0360A6C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sz w:val="20"/>
                <w:szCs w:val="20"/>
              </w:rPr>
              <w:t>Glaspy et al. 2025</w:t>
            </w:r>
          </w:p>
        </w:tc>
      </w:tr>
      <w:tr w:rsidR="00A44E1C" w:rsidRPr="00126FA5" w14:paraId="45251173" w14:textId="77777777" w:rsidTr="00F74CFE">
        <w:trPr>
          <w:trHeight w:val="287"/>
        </w:trPr>
        <w:tc>
          <w:tcPr>
            <w:tcW w:w="2592" w:type="dxa"/>
            <w:tcBorders>
              <w:top w:val="single" w:sz="4" w:space="0" w:color="auto"/>
            </w:tcBorders>
          </w:tcPr>
          <w:p w14:paraId="3494886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4141D5D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</w:tcPr>
          <w:p w14:paraId="15B4C38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2BE4E5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69D024D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71221FA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4B7B3F90" w14:textId="77777777" w:rsidTr="00F74CFE">
        <w:trPr>
          <w:trHeight w:val="1961"/>
        </w:trPr>
        <w:tc>
          <w:tcPr>
            <w:tcW w:w="2592" w:type="dxa"/>
          </w:tcPr>
          <w:p w14:paraId="3A1B433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(moderate) neutropenia in Cycle-1</w:t>
            </w:r>
          </w:p>
          <w:p w14:paraId="42EE780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7FD00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2F5D7A4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3029FEA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61AC08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0.68± 1.1</w:t>
            </w:r>
          </w:p>
        </w:tc>
        <w:tc>
          <w:tcPr>
            <w:tcW w:w="2216" w:type="dxa"/>
          </w:tcPr>
          <w:p w14:paraId="5B58EAE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2.1± 1.51</w:t>
            </w:r>
          </w:p>
        </w:tc>
        <w:tc>
          <w:tcPr>
            <w:tcW w:w="2357" w:type="dxa"/>
          </w:tcPr>
          <w:p w14:paraId="7D38CDC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2.1±1.58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2.1+1.46</w:t>
            </w:r>
          </w:p>
          <w:p w14:paraId="073A282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2482" w:type="dxa"/>
          </w:tcPr>
          <w:p w14:paraId="5D240FB3" w14:textId="37AD6FB0" w:rsidR="00A44E1C" w:rsidRPr="00126FA5" w:rsidRDefault="005A3E2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A44E1C" w:rsidRPr="00126FA5" w14:paraId="1BAC0003" w14:textId="77777777" w:rsidTr="00F74CFE">
        <w:trPr>
          <w:trHeight w:val="998"/>
        </w:trPr>
        <w:tc>
          <w:tcPr>
            <w:tcW w:w="2592" w:type="dxa"/>
          </w:tcPr>
          <w:p w14:paraId="5242429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3026FE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1F8CD0B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782F820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19C0AF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5D065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0.71± 0.95</w:t>
            </w:r>
          </w:p>
        </w:tc>
        <w:tc>
          <w:tcPr>
            <w:tcW w:w="2216" w:type="dxa"/>
          </w:tcPr>
          <w:p w14:paraId="0DC8E6F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5.1± 1.9</w:t>
            </w:r>
          </w:p>
        </w:tc>
        <w:tc>
          <w:tcPr>
            <w:tcW w:w="2357" w:type="dxa"/>
          </w:tcPr>
          <w:p w14:paraId="6F513D6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1.8±1.28</w:t>
            </w:r>
          </w:p>
        </w:tc>
        <w:tc>
          <w:tcPr>
            <w:tcW w:w="2482" w:type="dxa"/>
          </w:tcPr>
          <w:p w14:paraId="1AADE161" w14:textId="4D63471A" w:rsidR="00A44E1C" w:rsidRPr="00126FA5" w:rsidRDefault="005A3E2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</w:tr>
      <w:tr w:rsidR="00A44E1C" w:rsidRPr="00126FA5" w14:paraId="7CBFDFF4" w14:textId="77777777" w:rsidTr="00F74CFE">
        <w:trPr>
          <w:trHeight w:val="287"/>
        </w:trPr>
        <w:tc>
          <w:tcPr>
            <w:tcW w:w="2592" w:type="dxa"/>
          </w:tcPr>
          <w:p w14:paraId="3089284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8DB776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7F653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05A791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9E47B9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0D65281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7C47451A" w14:textId="77777777" w:rsidTr="00F74CFE">
        <w:trPr>
          <w:trHeight w:val="1230"/>
        </w:trPr>
        <w:tc>
          <w:tcPr>
            <w:tcW w:w="2592" w:type="dxa"/>
          </w:tcPr>
          <w:p w14:paraId="67FF9F8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4 (severe) neutropenia in Cycle-1</w:t>
            </w:r>
          </w:p>
          <w:p w14:paraId="5498030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6B9804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757B285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10C777D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4C10B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0.3±0.69</w:t>
            </w:r>
          </w:p>
        </w:tc>
        <w:tc>
          <w:tcPr>
            <w:tcW w:w="2216" w:type="dxa"/>
          </w:tcPr>
          <w:p w14:paraId="342B535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1.3±1.19</w:t>
            </w:r>
          </w:p>
        </w:tc>
        <w:tc>
          <w:tcPr>
            <w:tcW w:w="2357" w:type="dxa"/>
          </w:tcPr>
          <w:p w14:paraId="7D29164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1.5±1.55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1.4±1.15</w:t>
            </w:r>
          </w:p>
        </w:tc>
        <w:tc>
          <w:tcPr>
            <w:tcW w:w="2482" w:type="dxa"/>
          </w:tcPr>
          <w:p w14:paraId="2C48B4A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0.17±0.51</w:t>
            </w:r>
          </w:p>
        </w:tc>
      </w:tr>
      <w:tr w:rsidR="00A44E1C" w:rsidRPr="00126FA5" w14:paraId="016A5DCF" w14:textId="77777777" w:rsidTr="00F74CFE">
        <w:trPr>
          <w:trHeight w:val="998"/>
        </w:trPr>
        <w:tc>
          <w:tcPr>
            <w:tcW w:w="2592" w:type="dxa"/>
          </w:tcPr>
          <w:p w14:paraId="5532FFD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08EA03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1AA5638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55E7199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CC910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BE408E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1.3±1.19</w:t>
            </w:r>
          </w:p>
        </w:tc>
        <w:tc>
          <w:tcPr>
            <w:tcW w:w="2216" w:type="dxa"/>
          </w:tcPr>
          <w:p w14:paraId="0636D74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3.9±1.44</w:t>
            </w:r>
          </w:p>
        </w:tc>
        <w:tc>
          <w:tcPr>
            <w:tcW w:w="2357" w:type="dxa"/>
          </w:tcPr>
          <w:p w14:paraId="00ED38E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1.1±1.01</w:t>
            </w:r>
          </w:p>
        </w:tc>
        <w:tc>
          <w:tcPr>
            <w:tcW w:w="2482" w:type="dxa"/>
          </w:tcPr>
          <w:p w14:paraId="27ABB5C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0.15±0.45</w:t>
            </w:r>
          </w:p>
        </w:tc>
      </w:tr>
      <w:tr w:rsidR="00A44E1C" w:rsidRPr="00126FA5" w14:paraId="15A5AF00" w14:textId="77777777" w:rsidTr="00F74CFE">
        <w:trPr>
          <w:trHeight w:val="287"/>
        </w:trPr>
        <w:tc>
          <w:tcPr>
            <w:tcW w:w="2592" w:type="dxa"/>
          </w:tcPr>
          <w:p w14:paraId="689D6F2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ABD2B8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3BC24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7D989E0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2F2EE3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CA8DFF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174AD582" w14:textId="77777777" w:rsidTr="00F74CFE">
        <w:trPr>
          <w:trHeight w:val="287"/>
        </w:trPr>
        <w:tc>
          <w:tcPr>
            <w:tcW w:w="2592" w:type="dxa"/>
          </w:tcPr>
          <w:p w14:paraId="10374E6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or 4 (severe) neutropenia in Cycle-2</w:t>
            </w:r>
          </w:p>
          <w:p w14:paraId="34C83A4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70CD1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0278217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55A91B6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8D8B8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0.1±0.35</w:t>
            </w:r>
          </w:p>
        </w:tc>
        <w:tc>
          <w:tcPr>
            <w:tcW w:w="2216" w:type="dxa"/>
          </w:tcPr>
          <w:p w14:paraId="782EBFB6" w14:textId="3640A16D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347DAB1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=0.9±1.21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=1.2±1.61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TC chemotherapy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"F-627 240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=0.1±0.47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0.1±0.51</w:t>
            </w:r>
          </w:p>
        </w:tc>
        <w:tc>
          <w:tcPr>
            <w:tcW w:w="2482" w:type="dxa"/>
          </w:tcPr>
          <w:p w14:paraId="541A7D6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0.11±0.5</w:t>
            </w:r>
          </w:p>
        </w:tc>
      </w:tr>
      <w:tr w:rsidR="00A44E1C" w:rsidRPr="00126FA5" w14:paraId="28B30298" w14:textId="77777777" w:rsidTr="00F74CFE">
        <w:trPr>
          <w:trHeight w:val="287"/>
        </w:trPr>
        <w:tc>
          <w:tcPr>
            <w:tcW w:w="2592" w:type="dxa"/>
          </w:tcPr>
          <w:p w14:paraId="2CED88F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FAC09B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75FD0B0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079D77D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F0C559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3C68C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0.1±0.25</w:t>
            </w:r>
          </w:p>
        </w:tc>
        <w:tc>
          <w:tcPr>
            <w:tcW w:w="2216" w:type="dxa"/>
          </w:tcPr>
          <w:p w14:paraId="438D96B4" w14:textId="76DD2C7D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29DB588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TAC chemotherapy= 0.9±1.31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>TC chemotherapy =0.0±0.0</w:t>
            </w:r>
          </w:p>
        </w:tc>
        <w:tc>
          <w:tcPr>
            <w:tcW w:w="2482" w:type="dxa"/>
          </w:tcPr>
          <w:p w14:paraId="5EDEE98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0.11±0.51</w:t>
            </w:r>
          </w:p>
        </w:tc>
      </w:tr>
      <w:tr w:rsidR="00A44E1C" w:rsidRPr="00126FA5" w14:paraId="79818099" w14:textId="77777777" w:rsidTr="00F74CFE">
        <w:trPr>
          <w:trHeight w:val="287"/>
        </w:trPr>
        <w:tc>
          <w:tcPr>
            <w:tcW w:w="2592" w:type="dxa"/>
          </w:tcPr>
          <w:p w14:paraId="76774D6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9E1F7A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E6D68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EC1B5F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786F91C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B38B4E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14D3D81E" w14:textId="77777777" w:rsidTr="00F74CFE">
        <w:trPr>
          <w:trHeight w:val="287"/>
        </w:trPr>
        <w:tc>
          <w:tcPr>
            <w:tcW w:w="2592" w:type="dxa"/>
          </w:tcPr>
          <w:p w14:paraId="782F56B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or 4 (severe) neutropenia in Cycle-3</w:t>
            </w:r>
          </w:p>
          <w:p w14:paraId="4B1E319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619E4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1C0333D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41E86B3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66DC7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0±0.18</w:t>
            </w:r>
          </w:p>
        </w:tc>
        <w:tc>
          <w:tcPr>
            <w:tcW w:w="2216" w:type="dxa"/>
          </w:tcPr>
          <w:p w14:paraId="6124FB93" w14:textId="208FCD89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62D42CA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=1.2±1.67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=1.3±1.40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br/>
              <w:t xml:space="preserve">TC chemotherapy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"F-627 240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0.1±0.48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0.1±0.37</w:t>
            </w:r>
          </w:p>
        </w:tc>
        <w:tc>
          <w:tcPr>
            <w:tcW w:w="2482" w:type="dxa"/>
          </w:tcPr>
          <w:p w14:paraId="00C15B2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0.05±0.3</w:t>
            </w:r>
          </w:p>
        </w:tc>
      </w:tr>
      <w:tr w:rsidR="00A44E1C" w:rsidRPr="00126FA5" w14:paraId="29240A79" w14:textId="77777777" w:rsidTr="00F74CFE">
        <w:trPr>
          <w:trHeight w:val="287"/>
        </w:trPr>
        <w:tc>
          <w:tcPr>
            <w:tcW w:w="2592" w:type="dxa"/>
          </w:tcPr>
          <w:p w14:paraId="1E16B9A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8DD67A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10DED01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4EE1F71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DD12D6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C7D8E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0.2 ± 0.54</w:t>
            </w:r>
          </w:p>
        </w:tc>
        <w:tc>
          <w:tcPr>
            <w:tcW w:w="2216" w:type="dxa"/>
          </w:tcPr>
          <w:p w14:paraId="49D8115F" w14:textId="10312342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011F371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TAC chemotherapy= 0.6±1.08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>TC chemotherapy =0.1±0.34</w:t>
            </w:r>
          </w:p>
        </w:tc>
        <w:tc>
          <w:tcPr>
            <w:tcW w:w="2482" w:type="dxa"/>
          </w:tcPr>
          <w:p w14:paraId="25903A9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0.12±0.49</w:t>
            </w:r>
          </w:p>
        </w:tc>
      </w:tr>
      <w:tr w:rsidR="00A44E1C" w:rsidRPr="00126FA5" w14:paraId="14304D0D" w14:textId="77777777" w:rsidTr="00F74CFE">
        <w:trPr>
          <w:trHeight w:val="287"/>
        </w:trPr>
        <w:tc>
          <w:tcPr>
            <w:tcW w:w="2592" w:type="dxa"/>
          </w:tcPr>
          <w:p w14:paraId="66B2869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9E2C4C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A508E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455429C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8D30A7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3461F6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3A8C0CB6" w14:textId="77777777" w:rsidTr="00F74CFE">
        <w:trPr>
          <w:trHeight w:val="287"/>
        </w:trPr>
        <w:tc>
          <w:tcPr>
            <w:tcW w:w="2592" w:type="dxa"/>
          </w:tcPr>
          <w:p w14:paraId="1C08A4E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duration in days of grade 3 or 4 (severe) neutropenia in Cycle-4</w:t>
            </w:r>
          </w:p>
        </w:tc>
        <w:tc>
          <w:tcPr>
            <w:tcW w:w="2339" w:type="dxa"/>
          </w:tcPr>
          <w:p w14:paraId="12AAAF6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3916A29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3468FF0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0BBC6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0.1±0.38</w:t>
            </w:r>
          </w:p>
        </w:tc>
        <w:tc>
          <w:tcPr>
            <w:tcW w:w="2216" w:type="dxa"/>
          </w:tcPr>
          <w:p w14:paraId="4C46A81C" w14:textId="4CBFE26E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4DAC0FF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=1.6±1.73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=1.5±1.64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br/>
              <w:t xml:space="preserve">TC chemotherapy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"F-627 240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0.2±0.84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0.0±0.00</w:t>
            </w:r>
          </w:p>
          <w:p w14:paraId="5CED4FB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719242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0.04±0.36</w:t>
            </w:r>
          </w:p>
        </w:tc>
      </w:tr>
      <w:tr w:rsidR="00A44E1C" w:rsidRPr="00126FA5" w14:paraId="571E6ED6" w14:textId="77777777" w:rsidTr="00F74CFE">
        <w:trPr>
          <w:trHeight w:val="287"/>
        </w:trPr>
        <w:tc>
          <w:tcPr>
            <w:tcW w:w="2592" w:type="dxa"/>
          </w:tcPr>
          <w:p w14:paraId="29D06C3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BD492D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6511E43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7A6C44C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98693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09C08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0.1±0.41</w:t>
            </w:r>
          </w:p>
        </w:tc>
        <w:tc>
          <w:tcPr>
            <w:tcW w:w="2216" w:type="dxa"/>
          </w:tcPr>
          <w:p w14:paraId="512C729B" w14:textId="52119B5B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3135838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=0.8±1.72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>TC chemotherapy =0.00±0.00</w:t>
            </w:r>
          </w:p>
        </w:tc>
        <w:tc>
          <w:tcPr>
            <w:tcW w:w="2482" w:type="dxa"/>
          </w:tcPr>
          <w:p w14:paraId="6D04402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0.1±0.44</w:t>
            </w:r>
          </w:p>
        </w:tc>
      </w:tr>
      <w:tr w:rsidR="00A44E1C" w:rsidRPr="00126FA5" w14:paraId="072BBF9E" w14:textId="77777777" w:rsidTr="00F74CFE">
        <w:trPr>
          <w:trHeight w:val="287"/>
        </w:trPr>
        <w:tc>
          <w:tcPr>
            <w:tcW w:w="2592" w:type="dxa"/>
          </w:tcPr>
          <w:p w14:paraId="458EF10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7C1082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62E15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36B954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14ABA5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ADC0EA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4E70AA96" w14:textId="77777777" w:rsidTr="00F74CFE">
        <w:trPr>
          <w:trHeight w:val="287"/>
        </w:trPr>
        <w:tc>
          <w:tcPr>
            <w:tcW w:w="2592" w:type="dxa"/>
          </w:tcPr>
          <w:p w14:paraId="3462CFC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Depth of ANC nadir (× 10 (9) /L) in cycle 1</w:t>
            </w:r>
          </w:p>
        </w:tc>
        <w:tc>
          <w:tcPr>
            <w:tcW w:w="2339" w:type="dxa"/>
          </w:tcPr>
          <w:p w14:paraId="4DCA457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63D87C5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0327DF3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BAB1C3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2.059±1.502</w:t>
            </w:r>
          </w:p>
        </w:tc>
        <w:tc>
          <w:tcPr>
            <w:tcW w:w="2216" w:type="dxa"/>
          </w:tcPr>
          <w:p w14:paraId="5E67598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197329993"/>
            <w:r w:rsidRPr="00126FA5">
              <w:rPr>
                <w:rFonts w:asciiTheme="majorBidi" w:hAnsiTheme="majorBidi" w:cstheme="majorBidi"/>
                <w:sz w:val="20"/>
                <w:szCs w:val="20"/>
              </w:rPr>
              <w:t>0.7±1.15</w:t>
            </w:r>
            <w:bookmarkEnd w:id="1"/>
          </w:p>
        </w:tc>
        <w:tc>
          <w:tcPr>
            <w:tcW w:w="2357" w:type="dxa"/>
          </w:tcPr>
          <w:p w14:paraId="3DE198A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_Hlk197330268"/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=0.68±1.064</w:t>
            </w:r>
            <w:bookmarkEnd w:id="2"/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</w:t>
            </w:r>
            <w:bookmarkStart w:id="3" w:name="_Hlk197330287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=0.86±1.407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bookmarkEnd w:id="3"/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TC chemotherapy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"F-627 </w:t>
            </w:r>
            <w:bookmarkStart w:id="4" w:name="_Hlk197330318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2.41±1.856 </w:t>
            </w:r>
            <w:bookmarkEnd w:id="4"/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3.00±2.608</w:t>
            </w:r>
          </w:p>
        </w:tc>
        <w:tc>
          <w:tcPr>
            <w:tcW w:w="2482" w:type="dxa"/>
          </w:tcPr>
          <w:p w14:paraId="12AB3DD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2.7±0,001</w:t>
            </w:r>
          </w:p>
        </w:tc>
      </w:tr>
      <w:tr w:rsidR="00A44E1C" w:rsidRPr="00126FA5" w14:paraId="372B393F" w14:textId="77777777" w:rsidTr="00F74CFE">
        <w:trPr>
          <w:trHeight w:val="287"/>
        </w:trPr>
        <w:tc>
          <w:tcPr>
            <w:tcW w:w="2592" w:type="dxa"/>
          </w:tcPr>
          <w:p w14:paraId="534D26E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D9CFF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2C0C407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6D11501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C39A9A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2DD00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1.603</w:t>
            </w:r>
            <w:bookmarkStart w:id="5" w:name="_Hlk197330023"/>
            <w:r w:rsidRPr="00126FA5"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bookmarkEnd w:id="5"/>
            <w:r w:rsidRPr="00126FA5">
              <w:rPr>
                <w:rFonts w:asciiTheme="majorBidi" w:hAnsiTheme="majorBidi" w:cstheme="majorBidi"/>
                <w:sz w:val="20"/>
                <w:szCs w:val="20"/>
              </w:rPr>
              <w:t>1.206</w:t>
            </w:r>
          </w:p>
        </w:tc>
        <w:tc>
          <w:tcPr>
            <w:tcW w:w="2216" w:type="dxa"/>
          </w:tcPr>
          <w:p w14:paraId="079228A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6" w:name="_Hlk197330012"/>
            <w:r w:rsidRPr="00126FA5">
              <w:rPr>
                <w:rFonts w:asciiTheme="majorBidi" w:hAnsiTheme="majorBidi" w:cstheme="majorBidi"/>
                <w:sz w:val="20"/>
                <w:szCs w:val="20"/>
              </w:rPr>
              <w:t>0.2±0.57</w:t>
            </w:r>
            <w:bookmarkEnd w:id="6"/>
          </w:p>
        </w:tc>
        <w:tc>
          <w:tcPr>
            <w:tcW w:w="2357" w:type="dxa"/>
          </w:tcPr>
          <w:p w14:paraId="0D2F856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chemotherapy= 0.78±1.283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TC chemotherapy =3.05±2.309 </w:t>
            </w:r>
          </w:p>
        </w:tc>
        <w:tc>
          <w:tcPr>
            <w:tcW w:w="2482" w:type="dxa"/>
          </w:tcPr>
          <w:p w14:paraId="731CE93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2.65±0.001</w:t>
            </w:r>
          </w:p>
        </w:tc>
      </w:tr>
      <w:tr w:rsidR="00A44E1C" w:rsidRPr="00126FA5" w14:paraId="6E6F7417" w14:textId="77777777" w:rsidTr="00F74CFE">
        <w:trPr>
          <w:trHeight w:val="287"/>
        </w:trPr>
        <w:tc>
          <w:tcPr>
            <w:tcW w:w="2592" w:type="dxa"/>
          </w:tcPr>
          <w:p w14:paraId="103FF92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1455FA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D72418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348F86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16DEE8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16518A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25E4250B" w14:textId="77777777" w:rsidTr="00F74CFE">
        <w:trPr>
          <w:trHeight w:val="287"/>
        </w:trPr>
        <w:tc>
          <w:tcPr>
            <w:tcW w:w="2592" w:type="dxa"/>
          </w:tcPr>
          <w:p w14:paraId="44C583C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Time to ANC recovery (days) in cycle 1</w:t>
            </w:r>
          </w:p>
        </w:tc>
        <w:tc>
          <w:tcPr>
            <w:tcW w:w="2339" w:type="dxa"/>
          </w:tcPr>
          <w:p w14:paraId="685C3E1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35C6839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1BB3418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E498D3" w14:textId="479F652E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  <w:p w14:paraId="4AC7C1E0" w14:textId="33F45831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C65857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7" w:name="_Hlk197330081"/>
            <w:r w:rsidRPr="00126FA5">
              <w:rPr>
                <w:rFonts w:asciiTheme="majorBidi" w:hAnsiTheme="majorBidi" w:cstheme="majorBidi"/>
                <w:sz w:val="20"/>
                <w:szCs w:val="20"/>
              </w:rPr>
              <w:t>2.1±1.09</w:t>
            </w:r>
            <w:bookmarkEnd w:id="7"/>
          </w:p>
        </w:tc>
        <w:tc>
          <w:tcPr>
            <w:tcW w:w="2357" w:type="dxa"/>
          </w:tcPr>
          <w:p w14:paraId="0DBD1C7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2.4±1.56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2.0±1.27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TC chemotherapy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"F-627 240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0.6±0.95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0.5±0.81</w:t>
            </w:r>
          </w:p>
        </w:tc>
        <w:tc>
          <w:tcPr>
            <w:tcW w:w="2482" w:type="dxa"/>
          </w:tcPr>
          <w:p w14:paraId="2AF8CD2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4.2±0.001</w:t>
            </w:r>
          </w:p>
        </w:tc>
      </w:tr>
      <w:tr w:rsidR="00A44E1C" w:rsidRPr="00126FA5" w14:paraId="02C6E186" w14:textId="77777777" w:rsidTr="00F74CFE">
        <w:trPr>
          <w:trHeight w:val="287"/>
        </w:trPr>
        <w:tc>
          <w:tcPr>
            <w:tcW w:w="2592" w:type="dxa"/>
          </w:tcPr>
          <w:p w14:paraId="3C6DEDD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4A189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159E174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Mean(days)+ SD</w:t>
            </w:r>
          </w:p>
          <w:p w14:paraId="6CEF97A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E9A60A6" w14:textId="34E4FDF7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216" w:type="dxa"/>
          </w:tcPr>
          <w:p w14:paraId="437A9EF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8" w:name="_Hlk197330101"/>
            <w:r w:rsidRPr="00126FA5">
              <w:rPr>
                <w:rFonts w:asciiTheme="majorBidi" w:hAnsiTheme="majorBidi" w:cstheme="majorBidi"/>
                <w:sz w:val="20"/>
                <w:szCs w:val="20"/>
              </w:rPr>
              <w:t>4.1±2.06</w:t>
            </w:r>
            <w:bookmarkEnd w:id="8"/>
          </w:p>
        </w:tc>
        <w:tc>
          <w:tcPr>
            <w:tcW w:w="2357" w:type="dxa"/>
          </w:tcPr>
          <w:p w14:paraId="523046D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</w:p>
          <w:p w14:paraId="211A5DE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= 1.9±1.20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>TC chemotherapy = 0.4±0.60</w:t>
            </w:r>
          </w:p>
        </w:tc>
        <w:tc>
          <w:tcPr>
            <w:tcW w:w="2482" w:type="dxa"/>
          </w:tcPr>
          <w:p w14:paraId="0B92334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9" w:name="_Hlk197330902"/>
            <w:r w:rsidRPr="00126FA5">
              <w:rPr>
                <w:rFonts w:asciiTheme="majorBidi" w:hAnsiTheme="majorBidi" w:cstheme="majorBidi"/>
                <w:sz w:val="20"/>
                <w:szCs w:val="20"/>
              </w:rPr>
              <w:t>3.8±0.001</w:t>
            </w:r>
            <w:bookmarkEnd w:id="9"/>
          </w:p>
        </w:tc>
      </w:tr>
      <w:tr w:rsidR="00A44E1C" w:rsidRPr="00126FA5" w14:paraId="2291D7F0" w14:textId="77777777" w:rsidTr="00F74CFE">
        <w:trPr>
          <w:trHeight w:val="287"/>
        </w:trPr>
        <w:tc>
          <w:tcPr>
            <w:tcW w:w="2592" w:type="dxa"/>
          </w:tcPr>
          <w:p w14:paraId="22C68F4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6732FB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FB8F8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7CBDD90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A3CABC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2495D17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08212B95" w14:textId="77777777" w:rsidTr="00F74CFE">
        <w:trPr>
          <w:trHeight w:val="287"/>
        </w:trPr>
        <w:tc>
          <w:tcPr>
            <w:tcW w:w="2592" w:type="dxa"/>
          </w:tcPr>
          <w:p w14:paraId="5015E8E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Grade 4 (severe) Neutropenia in cycle 1</w:t>
            </w:r>
          </w:p>
        </w:tc>
        <w:tc>
          <w:tcPr>
            <w:tcW w:w="2339" w:type="dxa"/>
          </w:tcPr>
          <w:p w14:paraId="7393DFA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0AF7A9F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</w:p>
        </w:tc>
        <w:tc>
          <w:tcPr>
            <w:tcW w:w="2330" w:type="dxa"/>
          </w:tcPr>
          <w:p w14:paraId="5A40274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17 (14.2), 120</w:t>
            </w:r>
          </w:p>
        </w:tc>
        <w:tc>
          <w:tcPr>
            <w:tcW w:w="2216" w:type="dxa"/>
          </w:tcPr>
          <w:p w14:paraId="6A305BC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58 (69.9), 83</w:t>
            </w:r>
          </w:p>
        </w:tc>
        <w:tc>
          <w:tcPr>
            <w:tcW w:w="2357" w:type="dxa"/>
          </w:tcPr>
          <w:p w14:paraId="5C3E0B4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20(66.7), 30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21(72.4), 29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br/>
              <w:t xml:space="preserve">TC chemotherapy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"F-627 240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7(18.9), 37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5(16.1), 31</w:t>
            </w:r>
          </w:p>
        </w:tc>
        <w:tc>
          <w:tcPr>
            <w:tcW w:w="2482" w:type="dxa"/>
          </w:tcPr>
          <w:p w14:paraId="53448EA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23 (11.7%), 197</w:t>
            </w:r>
          </w:p>
        </w:tc>
      </w:tr>
      <w:tr w:rsidR="00A44E1C" w:rsidRPr="00126FA5" w14:paraId="55CA9942" w14:textId="77777777" w:rsidTr="00F74CFE">
        <w:trPr>
          <w:trHeight w:val="287"/>
        </w:trPr>
        <w:tc>
          <w:tcPr>
            <w:tcW w:w="2592" w:type="dxa"/>
          </w:tcPr>
          <w:p w14:paraId="7B91AC3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E88F04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0676D17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</w:tcPr>
          <w:p w14:paraId="174DF3B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19(16.0), 119</w:t>
            </w:r>
          </w:p>
        </w:tc>
        <w:tc>
          <w:tcPr>
            <w:tcW w:w="2216" w:type="dxa"/>
          </w:tcPr>
          <w:p w14:paraId="248B32C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37 (94.9), 39</w:t>
            </w:r>
          </w:p>
        </w:tc>
        <w:tc>
          <w:tcPr>
            <w:tcW w:w="2357" w:type="dxa"/>
          </w:tcPr>
          <w:p w14:paraId="0B28F0B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TAC chemotherapy= 19(63.3), 30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>TC chemotherapy = 3(8.6), 35</w:t>
            </w:r>
          </w:p>
        </w:tc>
        <w:tc>
          <w:tcPr>
            <w:tcW w:w="2482" w:type="dxa"/>
          </w:tcPr>
          <w:p w14:paraId="3CA6605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23 (11.7%), 196</w:t>
            </w:r>
          </w:p>
        </w:tc>
      </w:tr>
      <w:tr w:rsidR="00A44E1C" w:rsidRPr="00126FA5" w14:paraId="60B57F41" w14:textId="77777777" w:rsidTr="00F74CFE">
        <w:trPr>
          <w:trHeight w:val="287"/>
        </w:trPr>
        <w:tc>
          <w:tcPr>
            <w:tcW w:w="2592" w:type="dxa"/>
          </w:tcPr>
          <w:p w14:paraId="586666E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B864AF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F5BAA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307181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4234591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D4A914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27005D67" w14:textId="77777777" w:rsidTr="00F74CFE">
        <w:trPr>
          <w:trHeight w:val="287"/>
        </w:trPr>
        <w:tc>
          <w:tcPr>
            <w:tcW w:w="2592" w:type="dxa"/>
          </w:tcPr>
          <w:p w14:paraId="2DDFCEA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Grade 4 (severe) Neutropenia in cycle 2</w:t>
            </w:r>
          </w:p>
        </w:tc>
        <w:tc>
          <w:tcPr>
            <w:tcW w:w="2339" w:type="dxa"/>
          </w:tcPr>
          <w:p w14:paraId="7E08E2E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35F5446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</w:p>
        </w:tc>
        <w:tc>
          <w:tcPr>
            <w:tcW w:w="2330" w:type="dxa"/>
          </w:tcPr>
          <w:p w14:paraId="1D4F16B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7(6.0), 117</w:t>
            </w:r>
          </w:p>
        </w:tc>
        <w:tc>
          <w:tcPr>
            <w:tcW w:w="2216" w:type="dxa"/>
          </w:tcPr>
          <w:p w14:paraId="7E2638E6" w14:textId="077D6683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1B61BD0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7 (25.9), 27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3(10.7), 28</w:t>
            </w:r>
          </w:p>
        </w:tc>
        <w:tc>
          <w:tcPr>
            <w:tcW w:w="2482" w:type="dxa"/>
          </w:tcPr>
          <w:p w14:paraId="0F9D778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9 (4.6%), 197</w:t>
            </w:r>
          </w:p>
        </w:tc>
      </w:tr>
      <w:tr w:rsidR="00A44E1C" w:rsidRPr="00126FA5" w14:paraId="4323F23D" w14:textId="77777777" w:rsidTr="00F74CFE">
        <w:trPr>
          <w:trHeight w:val="287"/>
        </w:trPr>
        <w:tc>
          <w:tcPr>
            <w:tcW w:w="2592" w:type="dxa"/>
          </w:tcPr>
          <w:p w14:paraId="540BF19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93FF80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561B445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</w:tcPr>
          <w:p w14:paraId="6F1A8E7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7(6.5), 107</w:t>
            </w:r>
          </w:p>
        </w:tc>
        <w:tc>
          <w:tcPr>
            <w:tcW w:w="2216" w:type="dxa"/>
          </w:tcPr>
          <w:p w14:paraId="68D8F7B2" w14:textId="04EEE70F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66A360F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5(17.9), 28</w:t>
            </w:r>
          </w:p>
        </w:tc>
        <w:tc>
          <w:tcPr>
            <w:tcW w:w="2482" w:type="dxa"/>
          </w:tcPr>
          <w:p w14:paraId="24CC0D3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 (5.1%), 196</w:t>
            </w:r>
          </w:p>
        </w:tc>
      </w:tr>
      <w:tr w:rsidR="00A44E1C" w:rsidRPr="00126FA5" w14:paraId="39A06056" w14:textId="77777777" w:rsidTr="00F74CFE">
        <w:trPr>
          <w:trHeight w:val="287"/>
        </w:trPr>
        <w:tc>
          <w:tcPr>
            <w:tcW w:w="2592" w:type="dxa"/>
          </w:tcPr>
          <w:p w14:paraId="5510E04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37906F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0E1A2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90D7EB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35C30FB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173DD1A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610BD3BE" w14:textId="77777777" w:rsidTr="00F74CFE">
        <w:trPr>
          <w:trHeight w:val="287"/>
        </w:trPr>
        <w:tc>
          <w:tcPr>
            <w:tcW w:w="2592" w:type="dxa"/>
          </w:tcPr>
          <w:p w14:paraId="589CA25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Grade 4 (severe) Neutropenia in cycle 3</w:t>
            </w:r>
          </w:p>
        </w:tc>
        <w:tc>
          <w:tcPr>
            <w:tcW w:w="2339" w:type="dxa"/>
          </w:tcPr>
          <w:p w14:paraId="0C0C374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4BB057B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</w:p>
        </w:tc>
        <w:tc>
          <w:tcPr>
            <w:tcW w:w="2330" w:type="dxa"/>
          </w:tcPr>
          <w:p w14:paraId="4721A33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4(3.5), 115</w:t>
            </w:r>
          </w:p>
        </w:tc>
        <w:tc>
          <w:tcPr>
            <w:tcW w:w="2216" w:type="dxa"/>
          </w:tcPr>
          <w:p w14:paraId="707EE3AB" w14:textId="2FB27701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4EF118E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5(18.5), 27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6(21.4), 28</w:t>
            </w:r>
          </w:p>
        </w:tc>
        <w:tc>
          <w:tcPr>
            <w:tcW w:w="2482" w:type="dxa"/>
          </w:tcPr>
          <w:p w14:paraId="1254FA1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 (2.6%), 197</w:t>
            </w:r>
          </w:p>
        </w:tc>
      </w:tr>
      <w:tr w:rsidR="00A44E1C" w:rsidRPr="00126FA5" w14:paraId="02C8C962" w14:textId="77777777" w:rsidTr="00F74CFE">
        <w:trPr>
          <w:trHeight w:val="287"/>
        </w:trPr>
        <w:tc>
          <w:tcPr>
            <w:tcW w:w="2592" w:type="dxa"/>
          </w:tcPr>
          <w:p w14:paraId="1DC71C7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A9C693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5D7CFDE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</w:tcPr>
          <w:p w14:paraId="1F2482A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18(17.5), 103</w:t>
            </w:r>
          </w:p>
        </w:tc>
        <w:tc>
          <w:tcPr>
            <w:tcW w:w="2216" w:type="dxa"/>
          </w:tcPr>
          <w:p w14:paraId="56B5C378" w14:textId="51EBCA07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1618BB4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4(14.8), 27</w:t>
            </w:r>
          </w:p>
        </w:tc>
        <w:tc>
          <w:tcPr>
            <w:tcW w:w="2482" w:type="dxa"/>
          </w:tcPr>
          <w:p w14:paraId="4DD5166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12 (6.3%), 196</w:t>
            </w:r>
          </w:p>
        </w:tc>
      </w:tr>
      <w:tr w:rsidR="00A44E1C" w:rsidRPr="00126FA5" w14:paraId="4073DB4A" w14:textId="77777777" w:rsidTr="00F74CFE">
        <w:trPr>
          <w:trHeight w:val="287"/>
        </w:trPr>
        <w:tc>
          <w:tcPr>
            <w:tcW w:w="2592" w:type="dxa"/>
          </w:tcPr>
          <w:p w14:paraId="6BE259E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5A0516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5EF23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F8025F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23D4EB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5501C87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5C73CCBB" w14:textId="77777777" w:rsidTr="00F74CFE">
        <w:trPr>
          <w:trHeight w:val="287"/>
        </w:trPr>
        <w:tc>
          <w:tcPr>
            <w:tcW w:w="2592" w:type="dxa"/>
          </w:tcPr>
          <w:p w14:paraId="37B074D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Incidence of Grade 4 (severe) Neutropenia in cycle 4</w:t>
            </w:r>
          </w:p>
        </w:tc>
        <w:tc>
          <w:tcPr>
            <w:tcW w:w="2339" w:type="dxa"/>
          </w:tcPr>
          <w:p w14:paraId="077FE0A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Intervention</w:t>
            </w:r>
          </w:p>
          <w:p w14:paraId="4FD96FF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</w:p>
        </w:tc>
        <w:tc>
          <w:tcPr>
            <w:tcW w:w="2330" w:type="dxa"/>
          </w:tcPr>
          <w:p w14:paraId="63A9D4C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10(8.8), 114</w:t>
            </w:r>
          </w:p>
        </w:tc>
        <w:tc>
          <w:tcPr>
            <w:tcW w:w="2216" w:type="dxa"/>
          </w:tcPr>
          <w:p w14:paraId="0556073C" w14:textId="26C8B85D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506029D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TAC chemotherapy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5(20.0), 25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=8(28.6), 28</w:t>
            </w:r>
          </w:p>
        </w:tc>
        <w:tc>
          <w:tcPr>
            <w:tcW w:w="2482" w:type="dxa"/>
          </w:tcPr>
          <w:p w14:paraId="1431FAE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 (1.6%), 197</w:t>
            </w:r>
          </w:p>
        </w:tc>
      </w:tr>
      <w:tr w:rsidR="00A44E1C" w:rsidRPr="00126FA5" w14:paraId="558AEE09" w14:textId="77777777" w:rsidTr="00F74CFE">
        <w:trPr>
          <w:trHeight w:val="287"/>
        </w:trPr>
        <w:tc>
          <w:tcPr>
            <w:tcW w:w="2592" w:type="dxa"/>
          </w:tcPr>
          <w:p w14:paraId="6182071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56B91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Control</w:t>
            </w:r>
          </w:p>
          <w:p w14:paraId="1E06DED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Means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%), Total-n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</w:tcPr>
          <w:p w14:paraId="089F251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10(9.9), 101</w:t>
            </w:r>
          </w:p>
        </w:tc>
        <w:tc>
          <w:tcPr>
            <w:tcW w:w="2216" w:type="dxa"/>
          </w:tcPr>
          <w:p w14:paraId="5C5E8E10" w14:textId="000C2D54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357" w:type="dxa"/>
          </w:tcPr>
          <w:p w14:paraId="327CEA2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6(22.2), 27</w:t>
            </w:r>
          </w:p>
        </w:tc>
        <w:tc>
          <w:tcPr>
            <w:tcW w:w="2482" w:type="dxa"/>
          </w:tcPr>
          <w:p w14:paraId="7D30D5E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 (5.3%), 196</w:t>
            </w:r>
          </w:p>
        </w:tc>
      </w:tr>
      <w:tr w:rsidR="00A44E1C" w:rsidRPr="00126FA5" w14:paraId="6AB069C9" w14:textId="77777777" w:rsidTr="00F74CFE">
        <w:trPr>
          <w:trHeight w:val="287"/>
        </w:trPr>
        <w:tc>
          <w:tcPr>
            <w:tcW w:w="2592" w:type="dxa"/>
          </w:tcPr>
          <w:p w14:paraId="4DDAB77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ABE500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106AD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5AE0901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7404296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5EB541F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0D85FA9C" w14:textId="77777777" w:rsidTr="00F74CFE">
        <w:trPr>
          <w:trHeight w:val="287"/>
        </w:trPr>
        <w:tc>
          <w:tcPr>
            <w:tcW w:w="2592" w:type="dxa"/>
          </w:tcPr>
          <w:p w14:paraId="0CD721A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Any Treatment related Adverse Effect</w:t>
            </w:r>
          </w:p>
        </w:tc>
        <w:tc>
          <w:tcPr>
            <w:tcW w:w="2339" w:type="dxa"/>
          </w:tcPr>
          <w:p w14:paraId="3433EC0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46F1830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119 (99.2)</w:t>
            </w:r>
          </w:p>
        </w:tc>
        <w:tc>
          <w:tcPr>
            <w:tcW w:w="2216" w:type="dxa"/>
          </w:tcPr>
          <w:p w14:paraId="3A3CAB3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74 (89.2)</w:t>
            </w:r>
          </w:p>
        </w:tc>
        <w:tc>
          <w:tcPr>
            <w:tcW w:w="2357" w:type="dxa"/>
          </w:tcPr>
          <w:p w14:paraId="44821B2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21 (31.3)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=24 (36.9)</w:t>
            </w:r>
          </w:p>
        </w:tc>
        <w:tc>
          <w:tcPr>
            <w:tcW w:w="2482" w:type="dxa"/>
          </w:tcPr>
          <w:p w14:paraId="4E577DE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178 (90.4%)</w:t>
            </w:r>
          </w:p>
        </w:tc>
      </w:tr>
      <w:tr w:rsidR="00A44E1C" w:rsidRPr="00126FA5" w14:paraId="616785CA" w14:textId="77777777" w:rsidTr="00F74CFE">
        <w:trPr>
          <w:trHeight w:val="287"/>
        </w:trPr>
        <w:tc>
          <w:tcPr>
            <w:tcW w:w="2592" w:type="dxa"/>
          </w:tcPr>
          <w:p w14:paraId="67EBF78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83F37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7B20455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119 (100)</w:t>
            </w:r>
          </w:p>
        </w:tc>
        <w:tc>
          <w:tcPr>
            <w:tcW w:w="2216" w:type="dxa"/>
          </w:tcPr>
          <w:p w14:paraId="2011196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36 (92.3)</w:t>
            </w:r>
          </w:p>
        </w:tc>
        <w:tc>
          <w:tcPr>
            <w:tcW w:w="2357" w:type="dxa"/>
          </w:tcPr>
          <w:p w14:paraId="4B07AB5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24 (36.9)</w:t>
            </w:r>
          </w:p>
        </w:tc>
        <w:tc>
          <w:tcPr>
            <w:tcW w:w="2482" w:type="dxa"/>
          </w:tcPr>
          <w:p w14:paraId="0044907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169 (86.2%)</w:t>
            </w:r>
          </w:p>
        </w:tc>
      </w:tr>
      <w:tr w:rsidR="00A44E1C" w:rsidRPr="00126FA5" w14:paraId="762DA36B" w14:textId="77777777" w:rsidTr="00F74CFE">
        <w:trPr>
          <w:trHeight w:val="287"/>
        </w:trPr>
        <w:tc>
          <w:tcPr>
            <w:tcW w:w="2592" w:type="dxa"/>
          </w:tcPr>
          <w:p w14:paraId="5B847EA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4FCE1C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6F7AB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73C2D6D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4B9617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26DC8D8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34DDD9CB" w14:textId="77777777" w:rsidTr="00F74CFE">
        <w:trPr>
          <w:trHeight w:val="287"/>
        </w:trPr>
        <w:tc>
          <w:tcPr>
            <w:tcW w:w="2592" w:type="dxa"/>
          </w:tcPr>
          <w:p w14:paraId="4FE32EF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Febrile Neutropenia</w:t>
            </w:r>
          </w:p>
        </w:tc>
        <w:tc>
          <w:tcPr>
            <w:tcW w:w="2339" w:type="dxa"/>
          </w:tcPr>
          <w:p w14:paraId="598E882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4C09739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 (0.8%)</w:t>
            </w:r>
          </w:p>
        </w:tc>
        <w:tc>
          <w:tcPr>
            <w:tcW w:w="2216" w:type="dxa"/>
          </w:tcPr>
          <w:p w14:paraId="21A44FA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 (4.8)</w:t>
            </w:r>
          </w:p>
        </w:tc>
        <w:tc>
          <w:tcPr>
            <w:tcW w:w="2357" w:type="dxa"/>
          </w:tcPr>
          <w:p w14:paraId="378FC34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0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 (3.1)</w:t>
            </w:r>
          </w:p>
        </w:tc>
        <w:tc>
          <w:tcPr>
            <w:tcW w:w="2482" w:type="dxa"/>
          </w:tcPr>
          <w:p w14:paraId="21437B4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 (1.5%)</w:t>
            </w:r>
          </w:p>
        </w:tc>
      </w:tr>
      <w:tr w:rsidR="00A44E1C" w:rsidRPr="00126FA5" w14:paraId="4E5CDDFC" w14:textId="77777777" w:rsidTr="00F74CFE">
        <w:trPr>
          <w:trHeight w:val="287"/>
        </w:trPr>
        <w:tc>
          <w:tcPr>
            <w:tcW w:w="2592" w:type="dxa"/>
          </w:tcPr>
          <w:p w14:paraId="3DF909A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F41B6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50CBAF5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 (1.7%)</w:t>
            </w:r>
          </w:p>
        </w:tc>
        <w:tc>
          <w:tcPr>
            <w:tcW w:w="2216" w:type="dxa"/>
          </w:tcPr>
          <w:p w14:paraId="311322B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 (25.6)</w:t>
            </w:r>
          </w:p>
        </w:tc>
        <w:tc>
          <w:tcPr>
            <w:tcW w:w="2357" w:type="dxa"/>
          </w:tcPr>
          <w:p w14:paraId="46273BC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 (3.1)</w:t>
            </w:r>
          </w:p>
        </w:tc>
        <w:tc>
          <w:tcPr>
            <w:tcW w:w="2482" w:type="dxa"/>
          </w:tcPr>
          <w:p w14:paraId="6A2CA90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 (0.5%)</w:t>
            </w:r>
          </w:p>
        </w:tc>
      </w:tr>
      <w:tr w:rsidR="00A44E1C" w:rsidRPr="00126FA5" w14:paraId="5F7466B6" w14:textId="77777777" w:rsidTr="00F74CFE">
        <w:trPr>
          <w:trHeight w:val="287"/>
        </w:trPr>
        <w:tc>
          <w:tcPr>
            <w:tcW w:w="2592" w:type="dxa"/>
          </w:tcPr>
          <w:p w14:paraId="5BBCFD1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C462E7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2B70DC7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3C700F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7D235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FC1234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431023C6" w14:textId="77777777" w:rsidTr="00F74CFE">
        <w:trPr>
          <w:trHeight w:val="287"/>
        </w:trPr>
        <w:tc>
          <w:tcPr>
            <w:tcW w:w="2592" w:type="dxa"/>
          </w:tcPr>
          <w:p w14:paraId="0F954C3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Leukopenia</w:t>
            </w:r>
          </w:p>
        </w:tc>
        <w:tc>
          <w:tcPr>
            <w:tcW w:w="2339" w:type="dxa"/>
          </w:tcPr>
          <w:p w14:paraId="6D9A2D6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4ECD9F1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79 (65.8)</w:t>
            </w:r>
          </w:p>
        </w:tc>
        <w:tc>
          <w:tcPr>
            <w:tcW w:w="2216" w:type="dxa"/>
          </w:tcPr>
          <w:p w14:paraId="415C1B6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38 (45.8)</w:t>
            </w:r>
          </w:p>
        </w:tc>
        <w:tc>
          <w:tcPr>
            <w:tcW w:w="2357" w:type="dxa"/>
          </w:tcPr>
          <w:p w14:paraId="059327A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12 (17.9)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8 (12.3)</w:t>
            </w:r>
          </w:p>
        </w:tc>
        <w:tc>
          <w:tcPr>
            <w:tcW w:w="2482" w:type="dxa"/>
          </w:tcPr>
          <w:p w14:paraId="79656CE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39 (19.8%)</w:t>
            </w:r>
          </w:p>
        </w:tc>
      </w:tr>
      <w:tr w:rsidR="00A44E1C" w:rsidRPr="00126FA5" w14:paraId="77B372DE" w14:textId="77777777" w:rsidTr="00F74CFE">
        <w:trPr>
          <w:trHeight w:val="287"/>
        </w:trPr>
        <w:tc>
          <w:tcPr>
            <w:tcW w:w="2592" w:type="dxa"/>
          </w:tcPr>
          <w:p w14:paraId="5D3949F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9D70C7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4A06814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99 (83.2)</w:t>
            </w:r>
          </w:p>
        </w:tc>
        <w:tc>
          <w:tcPr>
            <w:tcW w:w="2216" w:type="dxa"/>
          </w:tcPr>
          <w:p w14:paraId="769B773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15 (38.5)</w:t>
            </w:r>
          </w:p>
        </w:tc>
        <w:tc>
          <w:tcPr>
            <w:tcW w:w="2357" w:type="dxa"/>
          </w:tcPr>
          <w:p w14:paraId="45391F5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 (10.8)</w:t>
            </w:r>
          </w:p>
        </w:tc>
        <w:tc>
          <w:tcPr>
            <w:tcW w:w="2482" w:type="dxa"/>
          </w:tcPr>
          <w:p w14:paraId="3B744CC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44 (22.4%)</w:t>
            </w:r>
          </w:p>
        </w:tc>
      </w:tr>
      <w:tr w:rsidR="00A44E1C" w:rsidRPr="00126FA5" w14:paraId="005B1486" w14:textId="77777777" w:rsidTr="00F74CFE">
        <w:trPr>
          <w:trHeight w:val="287"/>
        </w:trPr>
        <w:tc>
          <w:tcPr>
            <w:tcW w:w="2592" w:type="dxa"/>
          </w:tcPr>
          <w:p w14:paraId="3A4AAE6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5E1173B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912C9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2677E8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76E08A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334F32C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0DFB117D" w14:textId="77777777" w:rsidTr="00F74CFE">
        <w:trPr>
          <w:trHeight w:val="287"/>
        </w:trPr>
        <w:tc>
          <w:tcPr>
            <w:tcW w:w="2592" w:type="dxa"/>
          </w:tcPr>
          <w:p w14:paraId="412EF63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Neutropenia</w:t>
            </w:r>
          </w:p>
        </w:tc>
        <w:tc>
          <w:tcPr>
            <w:tcW w:w="2339" w:type="dxa"/>
          </w:tcPr>
          <w:p w14:paraId="41A7F21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62FF7CB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71 (59.2)</w:t>
            </w:r>
          </w:p>
        </w:tc>
        <w:tc>
          <w:tcPr>
            <w:tcW w:w="2216" w:type="dxa"/>
          </w:tcPr>
          <w:p w14:paraId="7E5FD42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54 (65.1)</w:t>
            </w:r>
          </w:p>
        </w:tc>
        <w:tc>
          <w:tcPr>
            <w:tcW w:w="2357" w:type="dxa"/>
          </w:tcPr>
          <w:p w14:paraId="3D5A3F3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25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(37.3)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21 (32.3)</w:t>
            </w:r>
          </w:p>
        </w:tc>
        <w:tc>
          <w:tcPr>
            <w:tcW w:w="2482" w:type="dxa"/>
          </w:tcPr>
          <w:p w14:paraId="4A39298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40 (20.3%)</w:t>
            </w:r>
          </w:p>
        </w:tc>
      </w:tr>
      <w:tr w:rsidR="00A44E1C" w:rsidRPr="00126FA5" w14:paraId="71ED31B8" w14:textId="77777777" w:rsidTr="00F74CFE">
        <w:trPr>
          <w:trHeight w:val="287"/>
        </w:trPr>
        <w:tc>
          <w:tcPr>
            <w:tcW w:w="2592" w:type="dxa"/>
          </w:tcPr>
          <w:p w14:paraId="73DA9C0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A0E4E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4B795CE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99 (83.2)</w:t>
            </w:r>
          </w:p>
        </w:tc>
        <w:tc>
          <w:tcPr>
            <w:tcW w:w="2216" w:type="dxa"/>
          </w:tcPr>
          <w:p w14:paraId="09ED3F7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25 (64.1)</w:t>
            </w:r>
          </w:p>
        </w:tc>
        <w:tc>
          <w:tcPr>
            <w:tcW w:w="2357" w:type="dxa"/>
          </w:tcPr>
          <w:p w14:paraId="6DA796C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17 (26.2)</w:t>
            </w:r>
          </w:p>
        </w:tc>
        <w:tc>
          <w:tcPr>
            <w:tcW w:w="2482" w:type="dxa"/>
          </w:tcPr>
          <w:p w14:paraId="514F7FF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50 (25.5%)</w:t>
            </w:r>
          </w:p>
        </w:tc>
      </w:tr>
      <w:tr w:rsidR="00A44E1C" w:rsidRPr="00126FA5" w14:paraId="57CC54A4" w14:textId="77777777" w:rsidTr="00F74CFE">
        <w:trPr>
          <w:trHeight w:val="287"/>
        </w:trPr>
        <w:tc>
          <w:tcPr>
            <w:tcW w:w="2592" w:type="dxa"/>
          </w:tcPr>
          <w:p w14:paraId="33995DE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DB321E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29933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620139B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410C74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72B9AA6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589FF237" w14:textId="77777777" w:rsidTr="00F74CFE">
        <w:trPr>
          <w:trHeight w:val="287"/>
        </w:trPr>
        <w:tc>
          <w:tcPr>
            <w:tcW w:w="2592" w:type="dxa"/>
          </w:tcPr>
          <w:p w14:paraId="54D7FC3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Thrombocytopenia</w:t>
            </w:r>
          </w:p>
        </w:tc>
        <w:tc>
          <w:tcPr>
            <w:tcW w:w="2339" w:type="dxa"/>
          </w:tcPr>
          <w:p w14:paraId="7CF354E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1E0DA92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56 (46.7)</w:t>
            </w:r>
          </w:p>
        </w:tc>
        <w:tc>
          <w:tcPr>
            <w:tcW w:w="2216" w:type="dxa"/>
          </w:tcPr>
          <w:p w14:paraId="0D1EA7F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10 (12.0)</w:t>
            </w:r>
          </w:p>
        </w:tc>
        <w:tc>
          <w:tcPr>
            <w:tcW w:w="2357" w:type="dxa"/>
          </w:tcPr>
          <w:p w14:paraId="6C1E790F" w14:textId="151CFB06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482" w:type="dxa"/>
          </w:tcPr>
          <w:p w14:paraId="6817157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20 (10.2%)</w:t>
            </w:r>
          </w:p>
        </w:tc>
      </w:tr>
      <w:tr w:rsidR="00A44E1C" w:rsidRPr="00126FA5" w14:paraId="34390A7B" w14:textId="77777777" w:rsidTr="00F74CFE">
        <w:trPr>
          <w:trHeight w:val="287"/>
        </w:trPr>
        <w:tc>
          <w:tcPr>
            <w:tcW w:w="2592" w:type="dxa"/>
          </w:tcPr>
          <w:p w14:paraId="0B1BFC5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4BACD06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3FC3D2B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40 (33.6)</w:t>
            </w:r>
          </w:p>
        </w:tc>
        <w:tc>
          <w:tcPr>
            <w:tcW w:w="2216" w:type="dxa"/>
          </w:tcPr>
          <w:p w14:paraId="567875E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 (2.6)</w:t>
            </w:r>
          </w:p>
        </w:tc>
        <w:tc>
          <w:tcPr>
            <w:tcW w:w="2357" w:type="dxa"/>
          </w:tcPr>
          <w:p w14:paraId="664FDF34" w14:textId="1A8068F0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482" w:type="dxa"/>
          </w:tcPr>
          <w:p w14:paraId="2132C84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20 (10.2%)</w:t>
            </w:r>
          </w:p>
        </w:tc>
      </w:tr>
      <w:tr w:rsidR="00A44E1C" w:rsidRPr="00126FA5" w14:paraId="4EEC9D49" w14:textId="77777777" w:rsidTr="00F74CFE">
        <w:trPr>
          <w:trHeight w:val="287"/>
        </w:trPr>
        <w:tc>
          <w:tcPr>
            <w:tcW w:w="2592" w:type="dxa"/>
          </w:tcPr>
          <w:p w14:paraId="0B53D24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9B5924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35B8998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05E5FE8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621C8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45EDCD5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623EC360" w14:textId="77777777" w:rsidTr="00F74CFE">
        <w:trPr>
          <w:trHeight w:val="287"/>
        </w:trPr>
        <w:tc>
          <w:tcPr>
            <w:tcW w:w="2592" w:type="dxa"/>
          </w:tcPr>
          <w:p w14:paraId="665AE94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Anemia</w:t>
            </w:r>
          </w:p>
        </w:tc>
        <w:tc>
          <w:tcPr>
            <w:tcW w:w="2339" w:type="dxa"/>
          </w:tcPr>
          <w:p w14:paraId="48B57C3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756A9E1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81 (67.5)</w:t>
            </w:r>
          </w:p>
        </w:tc>
        <w:tc>
          <w:tcPr>
            <w:tcW w:w="2216" w:type="dxa"/>
          </w:tcPr>
          <w:p w14:paraId="163F07C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12 (14.5)</w:t>
            </w:r>
          </w:p>
        </w:tc>
        <w:tc>
          <w:tcPr>
            <w:tcW w:w="2357" w:type="dxa"/>
          </w:tcPr>
          <w:p w14:paraId="0B1B6000" w14:textId="41912A17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482" w:type="dxa"/>
          </w:tcPr>
          <w:p w14:paraId="343EA4A3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47 (23.9%)</w:t>
            </w:r>
          </w:p>
        </w:tc>
      </w:tr>
      <w:tr w:rsidR="00A44E1C" w:rsidRPr="00126FA5" w14:paraId="5A9E6DBE" w14:textId="77777777" w:rsidTr="00F74CFE">
        <w:trPr>
          <w:trHeight w:val="287"/>
        </w:trPr>
        <w:tc>
          <w:tcPr>
            <w:tcW w:w="2592" w:type="dxa"/>
          </w:tcPr>
          <w:p w14:paraId="1CDA22A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76F2B6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7EE172C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79 (66.4)</w:t>
            </w:r>
          </w:p>
        </w:tc>
        <w:tc>
          <w:tcPr>
            <w:tcW w:w="2216" w:type="dxa"/>
          </w:tcPr>
          <w:p w14:paraId="29FDEE8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 (10.3)</w:t>
            </w:r>
          </w:p>
        </w:tc>
        <w:tc>
          <w:tcPr>
            <w:tcW w:w="2357" w:type="dxa"/>
          </w:tcPr>
          <w:p w14:paraId="0DB4729C" w14:textId="1E0A99EA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482" w:type="dxa"/>
          </w:tcPr>
          <w:p w14:paraId="5E9D7BA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38 (19.4%)</w:t>
            </w:r>
          </w:p>
        </w:tc>
      </w:tr>
      <w:tr w:rsidR="00A44E1C" w:rsidRPr="00126FA5" w14:paraId="22C38AFF" w14:textId="77777777" w:rsidTr="00F74CFE">
        <w:trPr>
          <w:trHeight w:val="287"/>
        </w:trPr>
        <w:tc>
          <w:tcPr>
            <w:tcW w:w="2592" w:type="dxa"/>
          </w:tcPr>
          <w:p w14:paraId="0AE5005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0E4A0BA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ADD28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C73064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3C474D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32C3F61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21E65320" w14:textId="77777777" w:rsidTr="00F74CFE">
        <w:trPr>
          <w:trHeight w:val="287"/>
        </w:trPr>
        <w:tc>
          <w:tcPr>
            <w:tcW w:w="2592" w:type="dxa"/>
          </w:tcPr>
          <w:p w14:paraId="42B8218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Bone Pain</w:t>
            </w:r>
          </w:p>
        </w:tc>
        <w:tc>
          <w:tcPr>
            <w:tcW w:w="2339" w:type="dxa"/>
          </w:tcPr>
          <w:p w14:paraId="2CEBA13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6694C55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30 (25.0)</w:t>
            </w:r>
          </w:p>
        </w:tc>
        <w:tc>
          <w:tcPr>
            <w:tcW w:w="2216" w:type="dxa"/>
          </w:tcPr>
          <w:p w14:paraId="7464BA2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6 (7.2)</w:t>
            </w:r>
          </w:p>
        </w:tc>
        <w:tc>
          <w:tcPr>
            <w:tcW w:w="2357" w:type="dxa"/>
          </w:tcPr>
          <w:p w14:paraId="574678E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F-627 240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 xml:space="preserve">/kg = 11 (16.4) </w:t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126FA5">
              <w:rPr>
                <w:rFonts w:asciiTheme="majorBidi" w:hAnsiTheme="majorBidi" w:cstheme="majorBidi"/>
                <w:sz w:val="20"/>
                <w:szCs w:val="20"/>
              </w:rPr>
              <w:br/>
              <w:t xml:space="preserve">F-627 320 </w:t>
            </w:r>
            <w:proofErr w:type="spell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μg</w:t>
            </w:r>
            <w:proofErr w:type="spell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/kg = 11 (16.9)</w:t>
            </w:r>
          </w:p>
        </w:tc>
        <w:tc>
          <w:tcPr>
            <w:tcW w:w="2482" w:type="dxa"/>
          </w:tcPr>
          <w:p w14:paraId="4599372B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12 (18.5)</w:t>
            </w:r>
          </w:p>
        </w:tc>
      </w:tr>
      <w:tr w:rsidR="00A44E1C" w:rsidRPr="00126FA5" w14:paraId="5FEE66F6" w14:textId="77777777" w:rsidTr="00F74CFE">
        <w:trPr>
          <w:trHeight w:val="287"/>
        </w:trPr>
        <w:tc>
          <w:tcPr>
            <w:tcW w:w="2592" w:type="dxa"/>
          </w:tcPr>
          <w:p w14:paraId="1C0FB8AF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222CE50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2F5BBE2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40 (33.6)</w:t>
            </w:r>
          </w:p>
        </w:tc>
        <w:tc>
          <w:tcPr>
            <w:tcW w:w="2216" w:type="dxa"/>
          </w:tcPr>
          <w:p w14:paraId="6D9B7C6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 (10.3)</w:t>
            </w:r>
          </w:p>
        </w:tc>
        <w:tc>
          <w:tcPr>
            <w:tcW w:w="2357" w:type="dxa"/>
          </w:tcPr>
          <w:p w14:paraId="01000371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41 (20.8%)</w:t>
            </w:r>
          </w:p>
        </w:tc>
        <w:tc>
          <w:tcPr>
            <w:tcW w:w="2482" w:type="dxa"/>
          </w:tcPr>
          <w:p w14:paraId="7890A3F2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34 (17.3%)</w:t>
            </w:r>
          </w:p>
        </w:tc>
      </w:tr>
      <w:tr w:rsidR="00A44E1C" w:rsidRPr="00126FA5" w14:paraId="58816C56" w14:textId="77777777" w:rsidTr="00F74CFE">
        <w:trPr>
          <w:trHeight w:val="287"/>
        </w:trPr>
        <w:tc>
          <w:tcPr>
            <w:tcW w:w="2592" w:type="dxa"/>
          </w:tcPr>
          <w:p w14:paraId="57F0CDE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4C17C4EC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EA7FC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D35D52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57" w:type="dxa"/>
          </w:tcPr>
          <w:p w14:paraId="053F38C6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2" w:type="dxa"/>
          </w:tcPr>
          <w:p w14:paraId="6571C437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44E1C" w:rsidRPr="00126FA5" w14:paraId="56DCFFD7" w14:textId="77777777" w:rsidTr="00F74CFE">
        <w:trPr>
          <w:trHeight w:val="287"/>
        </w:trPr>
        <w:tc>
          <w:tcPr>
            <w:tcW w:w="2592" w:type="dxa"/>
          </w:tcPr>
          <w:p w14:paraId="782610D5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Incidence of Infection</w:t>
            </w:r>
          </w:p>
        </w:tc>
        <w:tc>
          <w:tcPr>
            <w:tcW w:w="2339" w:type="dxa"/>
          </w:tcPr>
          <w:p w14:paraId="6760A34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Intervention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14:paraId="0165BEC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14 (11.7) (URI)</w:t>
            </w:r>
          </w:p>
        </w:tc>
        <w:tc>
          <w:tcPr>
            <w:tcW w:w="2216" w:type="dxa"/>
          </w:tcPr>
          <w:p w14:paraId="3754B129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2 (2.4)</w:t>
            </w:r>
          </w:p>
        </w:tc>
        <w:tc>
          <w:tcPr>
            <w:tcW w:w="2357" w:type="dxa"/>
          </w:tcPr>
          <w:p w14:paraId="471D35B5" w14:textId="1464D9FC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482" w:type="dxa"/>
          </w:tcPr>
          <w:p w14:paraId="46A22E74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14 (7.1%)</w:t>
            </w:r>
          </w:p>
        </w:tc>
      </w:tr>
      <w:tr w:rsidR="00A44E1C" w:rsidRPr="00126FA5" w14:paraId="24D50175" w14:textId="77777777" w:rsidTr="00F74CFE">
        <w:trPr>
          <w:trHeight w:val="287"/>
        </w:trPr>
        <w:tc>
          <w:tcPr>
            <w:tcW w:w="2592" w:type="dxa"/>
            <w:tcBorders>
              <w:bottom w:val="single" w:sz="4" w:space="0" w:color="auto"/>
            </w:tcBorders>
          </w:tcPr>
          <w:p w14:paraId="774FC3ED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4A1C5FB8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Control - </w:t>
            </w:r>
            <w:proofErr w:type="gramStart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n(</w:t>
            </w:r>
            <w:proofErr w:type="gramEnd"/>
            <w:r w:rsidRPr="00126F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D91032A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16 (</w:t>
            </w:r>
            <w:proofErr w:type="gramStart"/>
            <w:r w:rsidRPr="00126FA5">
              <w:rPr>
                <w:rFonts w:asciiTheme="majorBidi" w:hAnsiTheme="majorBidi" w:cstheme="majorBidi"/>
                <w:sz w:val="20"/>
                <w:szCs w:val="20"/>
              </w:rPr>
              <w:t>13.4)(</w:t>
            </w:r>
            <w:proofErr w:type="gramEnd"/>
            <w:r w:rsidRPr="00126FA5">
              <w:rPr>
                <w:rFonts w:asciiTheme="majorBidi" w:hAnsiTheme="majorBidi" w:cstheme="majorBidi"/>
                <w:sz w:val="20"/>
                <w:szCs w:val="20"/>
              </w:rPr>
              <w:t>URI)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F333C9E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3 (7.7)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BA97BD9" w14:textId="34E8B05D" w:rsidR="00A44E1C" w:rsidRPr="00126FA5" w:rsidRDefault="00B343B6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NR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600116D0" w14:textId="77777777" w:rsidR="00A44E1C" w:rsidRPr="00126FA5" w:rsidRDefault="00A44E1C" w:rsidP="00126FA5">
            <w:pPr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26FA5">
              <w:rPr>
                <w:rFonts w:asciiTheme="majorBidi" w:hAnsiTheme="majorBidi" w:cstheme="majorBidi"/>
                <w:sz w:val="20"/>
                <w:szCs w:val="20"/>
              </w:rPr>
              <w:t>17 (8.7%)</w:t>
            </w:r>
          </w:p>
        </w:tc>
      </w:tr>
    </w:tbl>
    <w:p w14:paraId="1AA59B74" w14:textId="175A43FA" w:rsidR="00A44E1C" w:rsidRPr="00126FA5" w:rsidRDefault="00E96544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bookmarkStart w:id="10" w:name="_Hlk202560871"/>
      <w:r w:rsidRPr="00126FA5">
        <w:rPr>
          <w:rFonts w:asciiTheme="majorBidi" w:hAnsiTheme="majorBidi" w:cstheme="majorBidi"/>
          <w:sz w:val="20"/>
          <w:szCs w:val="20"/>
        </w:rPr>
        <w:t>TAC: Taxotere</w:t>
      </w:r>
      <w:r w:rsidRPr="00126FA5">
        <w:rPr>
          <w:rFonts w:asciiTheme="majorBidi" w:hAnsiTheme="majorBidi" w:cstheme="majorBidi"/>
          <w:sz w:val="20"/>
          <w:szCs w:val="20"/>
          <w:vertAlign w:val="superscript"/>
        </w:rPr>
        <w:t>®</w:t>
      </w:r>
      <w:r w:rsidRPr="00126FA5">
        <w:rPr>
          <w:rFonts w:asciiTheme="majorBidi" w:hAnsiTheme="majorBidi" w:cstheme="majorBidi"/>
          <w:sz w:val="20"/>
          <w:szCs w:val="20"/>
        </w:rPr>
        <w:t xml:space="preserve"> [docetaxel] + doxorubicin + cyclophosphamide</w:t>
      </w:r>
      <w:r w:rsidRPr="00126FA5">
        <w:rPr>
          <w:rFonts w:asciiTheme="majorBidi" w:hAnsiTheme="majorBidi" w:cstheme="majorBidi"/>
          <w:sz w:val="20"/>
          <w:szCs w:val="20"/>
        </w:rPr>
        <w:tab/>
        <w:t>TC: Taxotere</w:t>
      </w:r>
      <w:r w:rsidRPr="00126FA5">
        <w:rPr>
          <w:rFonts w:asciiTheme="majorBidi" w:hAnsiTheme="majorBidi" w:cstheme="majorBidi"/>
          <w:sz w:val="20"/>
          <w:szCs w:val="20"/>
          <w:vertAlign w:val="superscript"/>
        </w:rPr>
        <w:t>®</w:t>
      </w:r>
      <w:r w:rsidRPr="00126FA5">
        <w:rPr>
          <w:rFonts w:asciiTheme="majorBidi" w:hAnsiTheme="majorBidi" w:cstheme="majorBidi"/>
          <w:sz w:val="20"/>
          <w:szCs w:val="20"/>
        </w:rPr>
        <w:t xml:space="preserve"> [docetaxel] + cyclophosphamide    </w:t>
      </w:r>
      <w:r w:rsidRPr="00126FA5">
        <w:rPr>
          <w:rFonts w:asciiTheme="majorBidi" w:hAnsiTheme="majorBidi" w:cstheme="majorBidi"/>
          <w:sz w:val="20"/>
          <w:szCs w:val="20"/>
        </w:rPr>
        <w:br/>
        <w:t>NR: Not Reported,</w:t>
      </w:r>
      <w:r w:rsidRPr="00126FA5">
        <w:rPr>
          <w:rFonts w:asciiTheme="majorBidi" w:hAnsiTheme="majorBidi" w:cstheme="majorBidi"/>
          <w:sz w:val="20"/>
          <w:szCs w:val="20"/>
        </w:rPr>
        <w:tab/>
        <w:t>RR: Risk Ratio,</w:t>
      </w:r>
      <w:r w:rsidRPr="00126FA5">
        <w:rPr>
          <w:rFonts w:asciiTheme="majorBidi" w:hAnsiTheme="majorBidi" w:cstheme="majorBidi"/>
          <w:sz w:val="20"/>
          <w:szCs w:val="20"/>
        </w:rPr>
        <w:tab/>
        <w:t>MD: Mean Difference</w:t>
      </w:r>
      <w:r w:rsidRPr="00126FA5">
        <w:rPr>
          <w:rFonts w:asciiTheme="majorBidi" w:hAnsiTheme="majorBidi" w:cstheme="majorBidi"/>
          <w:sz w:val="20"/>
          <w:szCs w:val="20"/>
        </w:rPr>
        <w:tab/>
        <w:t>C.I: Confidence Interval</w:t>
      </w:r>
      <w:bookmarkEnd w:id="10"/>
    </w:p>
    <w:p w14:paraId="5E498296" w14:textId="77777777" w:rsidR="00A44E1C" w:rsidRPr="00126FA5" w:rsidRDefault="00A44E1C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5366A4DD" w14:textId="77777777" w:rsidR="005A3E26" w:rsidRPr="00126FA5" w:rsidRDefault="005A3E26" w:rsidP="00126FA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sectPr w:rsidR="005A3E26" w:rsidRPr="00126FA5" w:rsidSect="00A44E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F98"/>
    <w:multiLevelType w:val="hybridMultilevel"/>
    <w:tmpl w:val="F7200C6E"/>
    <w:lvl w:ilvl="0" w:tplc="15BC56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4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6680"/>
    <w:rsid w:val="00126FA5"/>
    <w:rsid w:val="002172FA"/>
    <w:rsid w:val="00233C2C"/>
    <w:rsid w:val="002C2B21"/>
    <w:rsid w:val="003044B9"/>
    <w:rsid w:val="003D6680"/>
    <w:rsid w:val="005A3E26"/>
    <w:rsid w:val="006718E2"/>
    <w:rsid w:val="006A4F67"/>
    <w:rsid w:val="006D6D16"/>
    <w:rsid w:val="007B3007"/>
    <w:rsid w:val="007B7E53"/>
    <w:rsid w:val="007D3A46"/>
    <w:rsid w:val="00875C79"/>
    <w:rsid w:val="008F252B"/>
    <w:rsid w:val="00A44E1C"/>
    <w:rsid w:val="00B343B6"/>
    <w:rsid w:val="00BF12FD"/>
    <w:rsid w:val="00C10389"/>
    <w:rsid w:val="00C22A03"/>
    <w:rsid w:val="00C36E08"/>
    <w:rsid w:val="00C95895"/>
    <w:rsid w:val="00E4391E"/>
    <w:rsid w:val="00E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9220D"/>
  <w15:chartTrackingRefBased/>
  <w15:docId w15:val="{CC027EC6-4B78-46BC-A304-5BBBF347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FA"/>
  </w:style>
  <w:style w:type="paragraph" w:styleId="Heading1">
    <w:name w:val="heading 1"/>
    <w:basedOn w:val="Normal"/>
    <w:next w:val="Normal"/>
    <w:link w:val="Heading1Char"/>
    <w:uiPriority w:val="9"/>
    <w:qFormat/>
    <w:rsid w:val="003D6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6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6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6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6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68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68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6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6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6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6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68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1541</Words>
  <Characters>7876</Characters>
  <Application>Microsoft Office Word</Application>
  <DocSecurity>0</DocSecurity>
  <Lines>984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Shaikh</dc:creator>
  <cp:keywords/>
  <dc:description/>
  <cp:lastModifiedBy>Sami Shaikh</cp:lastModifiedBy>
  <cp:revision>15</cp:revision>
  <dcterms:created xsi:type="dcterms:W3CDTF">2025-07-05T00:51:00Z</dcterms:created>
  <dcterms:modified xsi:type="dcterms:W3CDTF">2025-07-13T17:41:00Z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0c9aec78-ac0d-4533-8e8d-9ba653ff7041</vt:lpwstr>
  </property>
</Properties>
</file>