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6D" w:rsidRDefault="00B3201D" w:rsidP="007708FB">
      <w:pPr>
        <w:jc w:val="center"/>
        <w:rPr>
          <w:rFonts w:ascii="Garamond" w:hAnsi="Garamond"/>
          <w:b/>
          <w:sz w:val="24"/>
          <w:szCs w:val="24"/>
        </w:rPr>
      </w:pPr>
      <w:r w:rsidRPr="0021266E">
        <w:rPr>
          <w:rFonts w:ascii="Garamond" w:hAnsi="Garamond"/>
          <w:b/>
          <w:sz w:val="24"/>
          <w:szCs w:val="24"/>
        </w:rPr>
        <w:t>Supplementary online materials</w:t>
      </w:r>
    </w:p>
    <w:p w:rsidR="00FB54F9" w:rsidRPr="0021266E" w:rsidRDefault="00FB54F9" w:rsidP="007708FB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0937A6" w:rsidRPr="00A42D91" w:rsidRDefault="00A42D91">
      <w:pPr>
        <w:rPr>
          <w:rFonts w:ascii="Garamond" w:hAnsi="Garamond"/>
          <w:sz w:val="24"/>
          <w:szCs w:val="24"/>
        </w:rPr>
      </w:pPr>
      <w:r w:rsidRPr="00A42D91">
        <w:rPr>
          <w:rFonts w:ascii="Garamond" w:hAnsi="Garamond"/>
          <w:sz w:val="24"/>
          <w:szCs w:val="24"/>
        </w:rPr>
        <w:t>Statistical analyses of tomato landraces and hybrids vegetative and generative parameters, significant p values are green marked in tables</w:t>
      </w:r>
      <w:r>
        <w:rPr>
          <w:rFonts w:ascii="Garamond" w:hAnsi="Garamond"/>
          <w:sz w:val="24"/>
          <w:szCs w:val="24"/>
        </w:rPr>
        <w:t>.</w:t>
      </w:r>
    </w:p>
    <w:p w:rsidR="00B3201D" w:rsidRPr="0021266E" w:rsidRDefault="0021266E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b/>
          <w:sz w:val="24"/>
          <w:szCs w:val="24"/>
        </w:rPr>
        <w:t>Table S1.</w:t>
      </w:r>
      <w:r w:rsidRPr="0021266E">
        <w:rPr>
          <w:rFonts w:ascii="Garamond" w:hAnsi="Garamond"/>
          <w:sz w:val="24"/>
          <w:szCs w:val="24"/>
        </w:rPr>
        <w:t xml:space="preserve"> </w:t>
      </w:r>
      <w:r w:rsidR="00C67D84" w:rsidRPr="0021266E">
        <w:rPr>
          <w:rFonts w:ascii="Garamond" w:hAnsi="Garamond"/>
          <w:sz w:val="24"/>
          <w:szCs w:val="24"/>
        </w:rPr>
        <w:t xml:space="preserve">Plants height parameters </w:t>
      </w:r>
      <w:r w:rsidRPr="0021266E">
        <w:rPr>
          <w:rFonts w:ascii="Garamond" w:hAnsi="Garamond"/>
          <w:sz w:val="24"/>
          <w:szCs w:val="24"/>
        </w:rPr>
        <w:t>statistically analyses</w:t>
      </w:r>
    </w:p>
    <w:p w:rsidR="00B3201D" w:rsidRPr="0021266E" w:rsidRDefault="007404D9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3738264" cy="23128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352" cy="23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01D" w:rsidRPr="0021266E" w:rsidRDefault="005A5903">
      <w:pPr>
        <w:rPr>
          <w:rFonts w:ascii="Garamond" w:hAnsi="Garamond"/>
          <w:sz w:val="24"/>
          <w:szCs w:val="24"/>
        </w:rPr>
      </w:pPr>
      <w:r w:rsidRPr="005A5903">
        <w:rPr>
          <w:noProof/>
        </w:rPr>
        <w:drawing>
          <wp:inline distT="0" distB="0" distL="0" distR="0">
            <wp:extent cx="5943600" cy="16028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7A6" w:rsidRDefault="000937A6">
      <w:pPr>
        <w:rPr>
          <w:rFonts w:ascii="Garamond" w:hAnsi="Garamond"/>
          <w:b/>
          <w:sz w:val="24"/>
          <w:szCs w:val="24"/>
        </w:rPr>
      </w:pPr>
    </w:p>
    <w:p w:rsidR="000937A6" w:rsidRDefault="000937A6">
      <w:pPr>
        <w:rPr>
          <w:rFonts w:ascii="Garamond" w:hAnsi="Garamond"/>
          <w:b/>
          <w:sz w:val="24"/>
          <w:szCs w:val="24"/>
        </w:rPr>
      </w:pPr>
    </w:p>
    <w:p w:rsidR="000937A6" w:rsidRDefault="000937A6">
      <w:pPr>
        <w:rPr>
          <w:rFonts w:ascii="Garamond" w:hAnsi="Garamond"/>
          <w:b/>
          <w:sz w:val="24"/>
          <w:szCs w:val="24"/>
        </w:rPr>
      </w:pPr>
    </w:p>
    <w:p w:rsidR="000937A6" w:rsidRDefault="000937A6">
      <w:pPr>
        <w:rPr>
          <w:rFonts w:ascii="Garamond" w:hAnsi="Garamond"/>
          <w:b/>
          <w:sz w:val="24"/>
          <w:szCs w:val="24"/>
        </w:rPr>
      </w:pPr>
    </w:p>
    <w:p w:rsidR="007404D9" w:rsidRPr="0021266E" w:rsidRDefault="0021266E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b/>
          <w:sz w:val="24"/>
          <w:szCs w:val="24"/>
        </w:rPr>
        <w:t>Table S</w:t>
      </w:r>
      <w:r>
        <w:rPr>
          <w:rFonts w:ascii="Garamond" w:hAnsi="Garamond"/>
          <w:b/>
          <w:sz w:val="24"/>
          <w:szCs w:val="24"/>
        </w:rPr>
        <w:t>2</w:t>
      </w:r>
      <w:r w:rsidRPr="0021266E">
        <w:rPr>
          <w:rFonts w:ascii="Garamond" w:hAnsi="Garamond"/>
          <w:b/>
          <w:sz w:val="24"/>
          <w:szCs w:val="24"/>
        </w:rPr>
        <w:t>.</w:t>
      </w:r>
      <w:r w:rsidRPr="0021266E">
        <w:rPr>
          <w:rFonts w:ascii="Garamond" w:hAnsi="Garamond"/>
          <w:sz w:val="24"/>
          <w:szCs w:val="24"/>
        </w:rPr>
        <w:t xml:space="preserve"> </w:t>
      </w:r>
      <w:r w:rsidR="00955DF4" w:rsidRPr="0021266E">
        <w:rPr>
          <w:rFonts w:ascii="Garamond" w:hAnsi="Garamond"/>
          <w:sz w:val="24"/>
          <w:szCs w:val="24"/>
        </w:rPr>
        <w:t>Leaf number parameters</w:t>
      </w:r>
      <w:r w:rsidRPr="0021266E">
        <w:rPr>
          <w:rFonts w:ascii="Garamond" w:hAnsi="Garamond"/>
          <w:sz w:val="24"/>
          <w:szCs w:val="24"/>
        </w:rPr>
        <w:t xml:space="preserve"> statistically analyses</w:t>
      </w:r>
    </w:p>
    <w:p w:rsidR="007404D9" w:rsidRPr="0021266E" w:rsidRDefault="007404D9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>
            <wp:extent cx="3737370" cy="2303114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481" cy="232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4D9" w:rsidRPr="0021266E" w:rsidRDefault="005A5903">
      <w:pPr>
        <w:rPr>
          <w:rFonts w:ascii="Garamond" w:hAnsi="Garamond"/>
          <w:sz w:val="24"/>
          <w:szCs w:val="24"/>
        </w:rPr>
      </w:pPr>
      <w:r w:rsidRPr="00861D85">
        <w:rPr>
          <w:noProof/>
        </w:rPr>
        <w:drawing>
          <wp:inline distT="0" distB="0" distL="0" distR="0" wp14:anchorId="033AC4D2" wp14:editId="009D70DA">
            <wp:extent cx="5943600" cy="1602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9A150A" w:rsidRPr="0021266E" w:rsidRDefault="0021266E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b/>
          <w:sz w:val="24"/>
          <w:szCs w:val="24"/>
        </w:rPr>
        <w:t>Table S</w:t>
      </w:r>
      <w:r>
        <w:rPr>
          <w:rFonts w:ascii="Garamond" w:hAnsi="Garamond"/>
          <w:b/>
          <w:sz w:val="24"/>
          <w:szCs w:val="24"/>
        </w:rPr>
        <w:t>3</w:t>
      </w:r>
      <w:r w:rsidRPr="0021266E">
        <w:rPr>
          <w:rFonts w:ascii="Garamond" w:hAnsi="Garamond"/>
          <w:b/>
          <w:sz w:val="24"/>
          <w:szCs w:val="24"/>
        </w:rPr>
        <w:t>.</w:t>
      </w:r>
      <w:r w:rsidRPr="0021266E">
        <w:rPr>
          <w:rFonts w:ascii="Garamond" w:hAnsi="Garamond"/>
          <w:sz w:val="24"/>
          <w:szCs w:val="24"/>
        </w:rPr>
        <w:t xml:space="preserve"> </w:t>
      </w:r>
      <w:r w:rsidR="00955DF4" w:rsidRPr="0021266E">
        <w:rPr>
          <w:rFonts w:ascii="Garamond" w:hAnsi="Garamond"/>
          <w:sz w:val="24"/>
          <w:szCs w:val="24"/>
        </w:rPr>
        <w:t>Number of flowers parameters</w:t>
      </w:r>
      <w:r>
        <w:rPr>
          <w:rFonts w:ascii="Garamond" w:hAnsi="Garamond"/>
          <w:sz w:val="24"/>
          <w:szCs w:val="24"/>
        </w:rPr>
        <w:t xml:space="preserve"> </w:t>
      </w:r>
      <w:r w:rsidRPr="0021266E">
        <w:rPr>
          <w:rFonts w:ascii="Garamond" w:hAnsi="Garamond"/>
          <w:sz w:val="24"/>
          <w:szCs w:val="24"/>
        </w:rPr>
        <w:t>statistically analyses</w:t>
      </w:r>
    </w:p>
    <w:p w:rsidR="009A150A" w:rsidRPr="0021266E" w:rsidRDefault="009A150A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>
            <wp:extent cx="3713564" cy="2288444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798" cy="231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50A" w:rsidRPr="0021266E" w:rsidRDefault="0052669F">
      <w:pPr>
        <w:rPr>
          <w:rFonts w:ascii="Garamond" w:hAnsi="Garamond"/>
          <w:sz w:val="24"/>
          <w:szCs w:val="24"/>
        </w:rPr>
      </w:pPr>
      <w:r w:rsidRPr="0052669F">
        <w:rPr>
          <w:noProof/>
        </w:rPr>
        <w:drawing>
          <wp:inline distT="0" distB="0" distL="0" distR="0">
            <wp:extent cx="5943600" cy="160281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7A6" w:rsidRDefault="000937A6">
      <w:pPr>
        <w:rPr>
          <w:rFonts w:ascii="Garamond" w:hAnsi="Garamond"/>
          <w:b/>
          <w:sz w:val="24"/>
          <w:szCs w:val="24"/>
        </w:rPr>
      </w:pPr>
    </w:p>
    <w:p w:rsidR="000937A6" w:rsidRDefault="000937A6">
      <w:pPr>
        <w:rPr>
          <w:rFonts w:ascii="Garamond" w:hAnsi="Garamond"/>
          <w:b/>
          <w:sz w:val="24"/>
          <w:szCs w:val="24"/>
        </w:rPr>
      </w:pPr>
    </w:p>
    <w:p w:rsidR="000937A6" w:rsidRDefault="000937A6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52669F" w:rsidRDefault="0052669F">
      <w:pPr>
        <w:rPr>
          <w:rFonts w:ascii="Garamond" w:hAnsi="Garamond"/>
          <w:b/>
          <w:sz w:val="24"/>
          <w:szCs w:val="24"/>
        </w:rPr>
      </w:pPr>
    </w:p>
    <w:p w:rsidR="009A150A" w:rsidRPr="0021266E" w:rsidRDefault="0021266E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b/>
          <w:sz w:val="24"/>
          <w:szCs w:val="24"/>
        </w:rPr>
        <w:t>Table S</w:t>
      </w:r>
      <w:r>
        <w:rPr>
          <w:rFonts w:ascii="Garamond" w:hAnsi="Garamond"/>
          <w:b/>
          <w:sz w:val="24"/>
          <w:szCs w:val="24"/>
        </w:rPr>
        <w:t xml:space="preserve">4. </w:t>
      </w:r>
      <w:r w:rsidR="00955DF4" w:rsidRPr="0021266E">
        <w:rPr>
          <w:rFonts w:ascii="Garamond" w:hAnsi="Garamond"/>
          <w:sz w:val="24"/>
          <w:szCs w:val="24"/>
        </w:rPr>
        <w:t>Flower-set parameters</w:t>
      </w:r>
      <w:r>
        <w:rPr>
          <w:rFonts w:ascii="Garamond" w:hAnsi="Garamond"/>
          <w:sz w:val="24"/>
          <w:szCs w:val="24"/>
        </w:rPr>
        <w:t xml:space="preserve"> </w:t>
      </w:r>
      <w:r w:rsidRPr="0021266E">
        <w:rPr>
          <w:rFonts w:ascii="Garamond" w:hAnsi="Garamond"/>
          <w:sz w:val="24"/>
          <w:szCs w:val="24"/>
        </w:rPr>
        <w:t>statistically analyses</w:t>
      </w:r>
    </w:p>
    <w:p w:rsidR="009A150A" w:rsidRPr="0021266E" w:rsidRDefault="009A150A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>
            <wp:extent cx="3729436" cy="2298224"/>
            <wp:effectExtent l="0" t="0" r="444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775" cy="231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50A" w:rsidRPr="0021266E" w:rsidRDefault="0052669F">
      <w:pPr>
        <w:rPr>
          <w:rFonts w:ascii="Garamond" w:hAnsi="Garamond"/>
          <w:sz w:val="24"/>
          <w:szCs w:val="24"/>
        </w:rPr>
      </w:pPr>
      <w:r w:rsidRPr="0052669F">
        <w:rPr>
          <w:noProof/>
        </w:rPr>
        <w:drawing>
          <wp:inline distT="0" distB="0" distL="0" distR="0">
            <wp:extent cx="5943600" cy="160281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B1" w:rsidRPr="0021266E" w:rsidRDefault="00E100B1">
      <w:pPr>
        <w:rPr>
          <w:rFonts w:ascii="Garamond" w:hAnsi="Garamond"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8844FC" w:rsidRDefault="008844FC" w:rsidP="00955DF4">
      <w:pPr>
        <w:rPr>
          <w:rFonts w:ascii="Garamond" w:hAnsi="Garamond"/>
          <w:b/>
          <w:sz w:val="24"/>
          <w:szCs w:val="24"/>
        </w:rPr>
      </w:pPr>
    </w:p>
    <w:p w:rsidR="00955DF4" w:rsidRPr="0021266E" w:rsidRDefault="0021266E" w:rsidP="00955DF4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b/>
          <w:sz w:val="24"/>
          <w:szCs w:val="24"/>
        </w:rPr>
        <w:t>Table S</w:t>
      </w:r>
      <w:r>
        <w:rPr>
          <w:rFonts w:ascii="Garamond" w:hAnsi="Garamond"/>
          <w:b/>
          <w:sz w:val="24"/>
          <w:szCs w:val="24"/>
        </w:rPr>
        <w:t xml:space="preserve">5. </w:t>
      </w:r>
      <w:r w:rsidR="00955DF4" w:rsidRPr="0021266E">
        <w:rPr>
          <w:rFonts w:ascii="Garamond" w:hAnsi="Garamond"/>
          <w:bCs/>
          <w:sz w:val="24"/>
          <w:szCs w:val="24"/>
        </w:rPr>
        <w:t>Fruit width parameters</w:t>
      </w:r>
      <w:r w:rsidRPr="0021266E">
        <w:rPr>
          <w:rFonts w:ascii="Garamond" w:hAnsi="Garamond"/>
          <w:bCs/>
          <w:sz w:val="24"/>
          <w:szCs w:val="24"/>
        </w:rPr>
        <w:t xml:space="preserve"> </w:t>
      </w:r>
      <w:r w:rsidRPr="0021266E">
        <w:rPr>
          <w:rFonts w:ascii="Garamond" w:hAnsi="Garamond"/>
          <w:sz w:val="24"/>
          <w:szCs w:val="24"/>
        </w:rPr>
        <w:t>statistically analyses</w:t>
      </w:r>
    </w:p>
    <w:p w:rsidR="009A150A" w:rsidRPr="0021266E" w:rsidRDefault="00E100B1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>
            <wp:extent cx="3792915" cy="2337343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796" cy="23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B1" w:rsidRPr="0021266E" w:rsidRDefault="00652039">
      <w:pPr>
        <w:rPr>
          <w:rFonts w:ascii="Garamond" w:hAnsi="Garamond"/>
          <w:sz w:val="24"/>
          <w:szCs w:val="24"/>
        </w:rPr>
      </w:pPr>
      <w:r w:rsidRPr="00652039">
        <w:rPr>
          <w:noProof/>
        </w:rPr>
        <w:drawing>
          <wp:inline distT="0" distB="0" distL="0" distR="0">
            <wp:extent cx="5943600" cy="16028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7A6" w:rsidRDefault="000937A6">
      <w:pPr>
        <w:rPr>
          <w:rFonts w:ascii="Garamond" w:hAnsi="Garamond"/>
          <w:b/>
          <w:sz w:val="24"/>
          <w:szCs w:val="24"/>
        </w:rPr>
      </w:pPr>
    </w:p>
    <w:p w:rsidR="000937A6" w:rsidRDefault="000937A6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FB72B5" w:rsidRDefault="00FB72B5">
      <w:pPr>
        <w:rPr>
          <w:rFonts w:ascii="Garamond" w:hAnsi="Garamond"/>
          <w:b/>
          <w:sz w:val="24"/>
          <w:szCs w:val="24"/>
        </w:rPr>
      </w:pPr>
    </w:p>
    <w:p w:rsidR="001E3F2B" w:rsidRPr="0021266E" w:rsidRDefault="0021266E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b/>
          <w:sz w:val="24"/>
          <w:szCs w:val="24"/>
        </w:rPr>
        <w:t>Table S</w:t>
      </w:r>
      <w:r>
        <w:rPr>
          <w:rFonts w:ascii="Garamond" w:hAnsi="Garamond"/>
          <w:b/>
          <w:sz w:val="24"/>
          <w:szCs w:val="24"/>
        </w:rPr>
        <w:t xml:space="preserve">6. </w:t>
      </w:r>
      <w:r w:rsidR="00955DF4" w:rsidRPr="0021266E">
        <w:rPr>
          <w:rFonts w:ascii="Garamond" w:hAnsi="Garamond"/>
          <w:bCs/>
          <w:sz w:val="24"/>
          <w:szCs w:val="24"/>
        </w:rPr>
        <w:t xml:space="preserve">Fruit </w:t>
      </w:r>
      <w:r w:rsidRPr="0021266E">
        <w:rPr>
          <w:rFonts w:ascii="Garamond" w:hAnsi="Garamond"/>
          <w:bCs/>
          <w:sz w:val="24"/>
          <w:szCs w:val="24"/>
        </w:rPr>
        <w:t>length</w:t>
      </w:r>
      <w:r w:rsidR="00955DF4" w:rsidRPr="0021266E">
        <w:rPr>
          <w:rFonts w:ascii="Garamond" w:hAnsi="Garamond"/>
          <w:bCs/>
          <w:sz w:val="24"/>
          <w:szCs w:val="24"/>
        </w:rPr>
        <w:t xml:space="preserve"> parameters</w:t>
      </w:r>
      <w:r w:rsidRPr="0021266E">
        <w:rPr>
          <w:rFonts w:ascii="Garamond" w:hAnsi="Garamond"/>
          <w:bCs/>
          <w:sz w:val="24"/>
          <w:szCs w:val="24"/>
        </w:rPr>
        <w:t xml:space="preserve"> </w:t>
      </w:r>
      <w:r w:rsidRPr="0021266E">
        <w:rPr>
          <w:rFonts w:ascii="Garamond" w:hAnsi="Garamond"/>
          <w:sz w:val="24"/>
          <w:szCs w:val="24"/>
        </w:rPr>
        <w:t>statistically analyses</w:t>
      </w:r>
    </w:p>
    <w:p w:rsidR="001E3F2B" w:rsidRPr="0021266E" w:rsidRDefault="001E3F2B">
      <w:pPr>
        <w:rPr>
          <w:rFonts w:ascii="Garamond" w:hAnsi="Garamond"/>
          <w:sz w:val="24"/>
          <w:szCs w:val="24"/>
        </w:rPr>
      </w:pPr>
      <w:r w:rsidRPr="0021266E"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>
            <wp:extent cx="3754069" cy="2322673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783" cy="233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F2B" w:rsidRDefault="00104941">
      <w:pPr>
        <w:rPr>
          <w:rFonts w:ascii="Garamond" w:hAnsi="Garamond"/>
          <w:sz w:val="24"/>
          <w:szCs w:val="24"/>
        </w:rPr>
      </w:pPr>
      <w:r w:rsidRPr="00104941">
        <w:rPr>
          <w:noProof/>
        </w:rPr>
        <w:drawing>
          <wp:inline distT="0" distB="0" distL="0" distR="0">
            <wp:extent cx="5943600" cy="160281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</w:p>
    <w:p w:rsidR="00703D34" w:rsidRDefault="00703D3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 wp14:anchorId="52F8F4D2">
            <wp:extent cx="6635262" cy="4875733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45" cy="4895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D34" w:rsidRPr="0021266E" w:rsidRDefault="00703D34">
      <w:pPr>
        <w:rPr>
          <w:rFonts w:ascii="Garamond" w:hAnsi="Garamond"/>
          <w:sz w:val="24"/>
          <w:szCs w:val="24"/>
        </w:rPr>
      </w:pPr>
      <w:r w:rsidRPr="0029611C">
        <w:rPr>
          <w:rFonts w:ascii="Garamond" w:hAnsi="Garamond"/>
          <w:b/>
          <w:sz w:val="24"/>
          <w:szCs w:val="24"/>
        </w:rPr>
        <w:t>Figure S1.</w:t>
      </w:r>
      <w:r w:rsidR="008E7BA7">
        <w:rPr>
          <w:rFonts w:ascii="Garamond" w:hAnsi="Garamond"/>
          <w:sz w:val="24"/>
          <w:szCs w:val="24"/>
        </w:rPr>
        <w:t xml:space="preserve"> G</w:t>
      </w:r>
      <w:r w:rsidRPr="00703D34">
        <w:rPr>
          <w:rFonts w:ascii="Garamond" w:hAnsi="Garamond"/>
          <w:sz w:val="24"/>
          <w:szCs w:val="24"/>
        </w:rPr>
        <w:t>lasshouse whitefly</w:t>
      </w:r>
      <w:r>
        <w:rPr>
          <w:rFonts w:ascii="Garamond" w:hAnsi="Garamond"/>
          <w:sz w:val="24"/>
          <w:szCs w:val="24"/>
        </w:rPr>
        <w:t xml:space="preserve"> (</w:t>
      </w:r>
      <w:proofErr w:type="spellStart"/>
      <w:r w:rsidRPr="0029611C">
        <w:rPr>
          <w:rFonts w:ascii="Garamond" w:hAnsi="Garamond"/>
          <w:i/>
          <w:sz w:val="24"/>
          <w:szCs w:val="24"/>
        </w:rPr>
        <w:t>Trialeurodes</w:t>
      </w:r>
      <w:proofErr w:type="spellEnd"/>
      <w:r w:rsidRPr="0029611C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9611C">
        <w:rPr>
          <w:rFonts w:ascii="Garamond" w:hAnsi="Garamond"/>
          <w:i/>
          <w:sz w:val="24"/>
          <w:szCs w:val="24"/>
        </w:rPr>
        <w:t>vaporariorum</w:t>
      </w:r>
      <w:proofErr w:type="spellEnd"/>
      <w:r>
        <w:rPr>
          <w:rFonts w:ascii="Garamond" w:hAnsi="Garamond"/>
          <w:sz w:val="24"/>
          <w:szCs w:val="24"/>
        </w:rPr>
        <w:t xml:space="preserve">) </w:t>
      </w:r>
      <w:proofErr w:type="spellStart"/>
      <w:r>
        <w:rPr>
          <w:rFonts w:ascii="Garamond" w:hAnsi="Garamond"/>
          <w:sz w:val="24"/>
          <w:szCs w:val="24"/>
        </w:rPr>
        <w:t>exuvia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AF3AEC">
        <w:rPr>
          <w:rFonts w:ascii="Garamond" w:hAnsi="Garamond"/>
          <w:sz w:val="24"/>
          <w:szCs w:val="24"/>
        </w:rPr>
        <w:t>on H</w:t>
      </w:r>
      <w:r w:rsidR="0029611C">
        <w:rPr>
          <w:rFonts w:ascii="Garamond" w:hAnsi="Garamond"/>
          <w:sz w:val="24"/>
          <w:szCs w:val="24"/>
        </w:rPr>
        <w:t>ybrid</w:t>
      </w:r>
      <w:r w:rsidR="00AF3AEC">
        <w:rPr>
          <w:rFonts w:ascii="Garamond" w:hAnsi="Garamond"/>
          <w:sz w:val="24"/>
          <w:szCs w:val="24"/>
        </w:rPr>
        <w:t xml:space="preserve"> (A)</w:t>
      </w:r>
      <w:r w:rsidR="0029611C">
        <w:rPr>
          <w:rFonts w:ascii="Garamond" w:hAnsi="Garamond"/>
          <w:sz w:val="24"/>
          <w:szCs w:val="24"/>
        </w:rPr>
        <w:t xml:space="preserve">, and </w:t>
      </w:r>
      <w:r w:rsidR="00B86349">
        <w:rPr>
          <w:rFonts w:ascii="Garamond" w:hAnsi="Garamond"/>
          <w:sz w:val="24"/>
          <w:szCs w:val="24"/>
        </w:rPr>
        <w:t>landrace without pests and diseases (B).</w:t>
      </w:r>
      <w:r w:rsidRPr="00703D34">
        <w:rPr>
          <w:rFonts w:ascii="Garamond" w:hAnsi="Garamond"/>
          <w:sz w:val="24"/>
          <w:szCs w:val="24"/>
        </w:rPr>
        <w:t xml:space="preserve"> </w:t>
      </w:r>
    </w:p>
    <w:sectPr w:rsidR="00703D34" w:rsidRPr="00212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1D"/>
    <w:rsid w:val="000937A6"/>
    <w:rsid w:val="00104941"/>
    <w:rsid w:val="0013285F"/>
    <w:rsid w:val="00164E93"/>
    <w:rsid w:val="001E3F2B"/>
    <w:rsid w:val="0021266E"/>
    <w:rsid w:val="0029611C"/>
    <w:rsid w:val="003B176D"/>
    <w:rsid w:val="00523728"/>
    <w:rsid w:val="0052669F"/>
    <w:rsid w:val="005A5903"/>
    <w:rsid w:val="005E78DB"/>
    <w:rsid w:val="00652039"/>
    <w:rsid w:val="00703D34"/>
    <w:rsid w:val="007404D9"/>
    <w:rsid w:val="007708FB"/>
    <w:rsid w:val="00861D85"/>
    <w:rsid w:val="00863D6D"/>
    <w:rsid w:val="008844FC"/>
    <w:rsid w:val="008E7BA7"/>
    <w:rsid w:val="00955DF4"/>
    <w:rsid w:val="009A150A"/>
    <w:rsid w:val="00A42D91"/>
    <w:rsid w:val="00AF3AEC"/>
    <w:rsid w:val="00B3201D"/>
    <w:rsid w:val="00B86349"/>
    <w:rsid w:val="00C30AAE"/>
    <w:rsid w:val="00C67D84"/>
    <w:rsid w:val="00E100B1"/>
    <w:rsid w:val="00ED1677"/>
    <w:rsid w:val="00FB54F9"/>
    <w:rsid w:val="00FB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1D89F-BCA4-424D-B1F2-E6449F74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5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54F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B54F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B54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B54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 Adalbert</dc:creator>
  <cp:keywords/>
  <dc:description/>
  <cp:lastModifiedBy>Balog Adalbert</cp:lastModifiedBy>
  <cp:revision>28</cp:revision>
  <dcterms:created xsi:type="dcterms:W3CDTF">2025-06-05T16:47:00Z</dcterms:created>
  <dcterms:modified xsi:type="dcterms:W3CDTF">2025-07-08T11:12:00Z</dcterms:modified>
</cp:coreProperties>
</file>