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6AFA" w14:textId="77777777" w:rsidR="00861BBD" w:rsidRPr="00FA03F0" w:rsidRDefault="00861BBD" w:rsidP="00861BBD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FA03F0">
        <w:rPr>
          <w:rFonts w:ascii="Times New Roman" w:hAnsi="Times New Roman" w:cs="Times New Roman"/>
          <w:b/>
          <w:bCs/>
          <w:sz w:val="24"/>
        </w:rPr>
        <w:t>Table 1</w:t>
      </w:r>
      <w:r>
        <w:rPr>
          <w:rFonts w:ascii="Times New Roman" w:hAnsi="Times New Roman" w:cs="Times New Roman"/>
          <w:b/>
          <w:bCs/>
          <w:sz w:val="24"/>
        </w:rPr>
        <w:t>.</w:t>
      </w:r>
      <w:r w:rsidRPr="00FA03F0">
        <w:rPr>
          <w:rFonts w:ascii="Times New Roman" w:hAnsi="Times New Roman" w:cs="Times New Roman"/>
          <w:b/>
          <w:bCs/>
          <w:sz w:val="24"/>
        </w:rPr>
        <w:t xml:space="preserve"> Performance of </w:t>
      </w:r>
      <w:proofErr w:type="spellStart"/>
      <w:r w:rsidRPr="00FA03F0">
        <w:rPr>
          <w:rFonts w:ascii="Times New Roman" w:hAnsi="Times New Roman" w:cs="Times New Roman"/>
          <w:b/>
          <w:bCs/>
          <w:sz w:val="24"/>
        </w:rPr>
        <w:t>exonic</w:t>
      </w:r>
      <w:proofErr w:type="spellEnd"/>
      <w:r w:rsidRPr="00FA03F0">
        <w:rPr>
          <w:rFonts w:ascii="Times New Roman" w:hAnsi="Times New Roman" w:cs="Times New Roman"/>
          <w:b/>
          <w:bCs/>
          <w:sz w:val="24"/>
        </w:rPr>
        <w:t xml:space="preserve"> deletions and duplications identification by </w:t>
      </w:r>
      <w:r>
        <w:rPr>
          <w:rFonts w:ascii="Times New Roman" w:hAnsi="Times New Roman" w:cs="Times New Roman"/>
          <w:b/>
          <w:bCs/>
          <w:sz w:val="24"/>
        </w:rPr>
        <w:t>five</w:t>
      </w:r>
      <w:r w:rsidRPr="00FA03F0">
        <w:rPr>
          <w:rFonts w:ascii="Times New Roman" w:hAnsi="Times New Roman" w:cs="Times New Roman"/>
          <w:b/>
          <w:bCs/>
          <w:sz w:val="24"/>
        </w:rPr>
        <w:t xml:space="preserve"> callers including SCARD</w:t>
      </w:r>
    </w:p>
    <w:tbl>
      <w:tblPr>
        <w:tblStyle w:val="TableGrid"/>
        <w:tblW w:w="1502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826"/>
        <w:gridCol w:w="981"/>
        <w:gridCol w:w="1004"/>
        <w:gridCol w:w="992"/>
        <w:gridCol w:w="973"/>
        <w:gridCol w:w="1017"/>
        <w:gridCol w:w="3394"/>
        <w:gridCol w:w="1273"/>
      </w:tblGrid>
      <w:tr w:rsidR="00861BBD" w:rsidRPr="00524F2D" w14:paraId="254F7AAE" w14:textId="77777777" w:rsidTr="002F2B94"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15EDC95F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ID</w:t>
            </w:r>
          </w:p>
        </w:tc>
        <w:tc>
          <w:tcPr>
            <w:tcW w:w="4826" w:type="dxa"/>
            <w:tcBorders>
              <w:top w:val="single" w:sz="12" w:space="0" w:color="auto"/>
              <w:bottom w:val="single" w:sz="12" w:space="0" w:color="auto"/>
            </w:tcBorders>
          </w:tcPr>
          <w:p w14:paraId="5E52FF1A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Description</w:t>
            </w:r>
            <w:r>
              <w:rPr>
                <w:rFonts w:ascii="Times New Roman" w:hAnsi="Times New Roman" w:cs="Times New Roman"/>
                <w:sz w:val="24"/>
              </w:rPr>
              <w:t>^</w:t>
            </w:r>
          </w:p>
        </w:tc>
        <w:tc>
          <w:tcPr>
            <w:tcW w:w="981" w:type="dxa"/>
            <w:tcBorders>
              <w:top w:val="single" w:sz="12" w:space="0" w:color="auto"/>
              <w:bottom w:val="single" w:sz="12" w:space="0" w:color="auto"/>
            </w:tcBorders>
          </w:tcPr>
          <w:p w14:paraId="31116E20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24F2D">
              <w:rPr>
                <w:rFonts w:ascii="Times New Roman" w:hAnsi="Times New Roman" w:cs="Times New Roman"/>
                <w:sz w:val="24"/>
              </w:rPr>
              <w:t>Delly</w:t>
            </w:r>
            <w:proofErr w:type="spellEnd"/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</w:tcPr>
          <w:p w14:paraId="04BA87C3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Smoove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02F6F7E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Manta</w:t>
            </w:r>
          </w:p>
        </w:tc>
        <w:tc>
          <w:tcPr>
            <w:tcW w:w="973" w:type="dxa"/>
            <w:tcBorders>
              <w:top w:val="single" w:sz="12" w:space="0" w:color="auto"/>
              <w:bottom w:val="single" w:sz="12" w:space="0" w:color="auto"/>
            </w:tcBorders>
          </w:tcPr>
          <w:p w14:paraId="5791AF10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Lumpy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</w:tcBorders>
          </w:tcPr>
          <w:p w14:paraId="0AF5D79A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SCARD</w:t>
            </w:r>
          </w:p>
        </w:tc>
        <w:tc>
          <w:tcPr>
            <w:tcW w:w="3394" w:type="dxa"/>
            <w:tcBorders>
              <w:top w:val="single" w:sz="12" w:space="0" w:color="auto"/>
              <w:bottom w:val="single" w:sz="12" w:space="0" w:color="auto"/>
            </w:tcBorders>
          </w:tcPr>
          <w:p w14:paraId="145CF0CF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Coordinates (GRCh</w:t>
            </w:r>
            <w:proofErr w:type="gramStart"/>
            <w:r w:rsidRPr="00524F2D">
              <w:rPr>
                <w:rFonts w:ascii="Times New Roman" w:hAnsi="Times New Roman" w:cs="Times New Roman"/>
                <w:sz w:val="24"/>
              </w:rPr>
              <w:t>38)*</w:t>
            </w:r>
            <w:proofErr w:type="gramEnd"/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</w:tcBorders>
          </w:tcPr>
          <w:p w14:paraId="4C8F0213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Size*</w:t>
            </w:r>
          </w:p>
        </w:tc>
      </w:tr>
      <w:tr w:rsidR="00861BBD" w:rsidRPr="00524F2D" w14:paraId="379D96D5" w14:textId="77777777" w:rsidTr="002F2B94">
        <w:tc>
          <w:tcPr>
            <w:tcW w:w="566" w:type="dxa"/>
            <w:tcBorders>
              <w:top w:val="single" w:sz="12" w:space="0" w:color="auto"/>
            </w:tcBorders>
          </w:tcPr>
          <w:p w14:paraId="75222EA3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2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B6423B8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DNAAF6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2364B7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NM_173494.2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: Exon 7) 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hem del</w:t>
            </w:r>
          </w:p>
        </w:tc>
        <w:tc>
          <w:tcPr>
            <w:tcW w:w="981" w:type="dxa"/>
            <w:tcBorders>
              <w:top w:val="single" w:sz="12" w:space="0" w:color="auto"/>
            </w:tcBorders>
            <w:vAlign w:val="bottom"/>
          </w:tcPr>
          <w:p w14:paraId="0BBB111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bottom"/>
          </w:tcPr>
          <w:p w14:paraId="228BE252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bottom"/>
          </w:tcPr>
          <w:p w14:paraId="6B762F64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bottom"/>
          </w:tcPr>
          <w:p w14:paraId="3004F3BC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17" w:type="dxa"/>
            <w:tcBorders>
              <w:top w:val="single" w:sz="12" w:space="0" w:color="auto"/>
            </w:tcBorders>
            <w:vAlign w:val="bottom"/>
          </w:tcPr>
          <w:p w14:paraId="4907360F" w14:textId="77777777" w:rsidR="00861BBD" w:rsidRPr="00F36851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34B1B138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chrX:107242214-107243992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1FE88E08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1.78kb</w:t>
            </w:r>
          </w:p>
        </w:tc>
      </w:tr>
      <w:tr w:rsidR="00861BBD" w:rsidRPr="00524F2D" w14:paraId="0277BB81" w14:textId="77777777" w:rsidTr="002F2B94">
        <w:tc>
          <w:tcPr>
            <w:tcW w:w="566" w:type="dxa"/>
          </w:tcPr>
          <w:p w14:paraId="33B03F9F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26" w:type="dxa"/>
            <w:shd w:val="clear" w:color="auto" w:fill="auto"/>
            <w:vAlign w:val="bottom"/>
          </w:tcPr>
          <w:p w14:paraId="0B85933A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DNMT3A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(</w:t>
            </w:r>
            <w:r w:rsidRPr="00D34C54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NM_022552.5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23)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het del</w:t>
            </w:r>
          </w:p>
        </w:tc>
        <w:tc>
          <w:tcPr>
            <w:tcW w:w="981" w:type="dxa"/>
            <w:vAlign w:val="bottom"/>
          </w:tcPr>
          <w:p w14:paraId="1E6DD118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004" w:type="dxa"/>
            <w:vAlign w:val="bottom"/>
          </w:tcPr>
          <w:p w14:paraId="75FB41F5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992" w:type="dxa"/>
            <w:vAlign w:val="bottom"/>
          </w:tcPr>
          <w:p w14:paraId="431E55B4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973" w:type="dxa"/>
            <w:vAlign w:val="bottom"/>
          </w:tcPr>
          <w:p w14:paraId="7DCAC469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17" w:type="dxa"/>
            <w:vAlign w:val="bottom"/>
          </w:tcPr>
          <w:p w14:paraId="66DDF12B" w14:textId="77777777" w:rsidR="00861BBD" w:rsidRPr="00F36851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6B79F6BB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chr2:25230006-25230502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40FB444B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496bp</w:t>
            </w:r>
          </w:p>
        </w:tc>
      </w:tr>
      <w:tr w:rsidR="00861BBD" w:rsidRPr="00524F2D" w14:paraId="15505E59" w14:textId="77777777" w:rsidTr="002F2B94">
        <w:tc>
          <w:tcPr>
            <w:tcW w:w="566" w:type="dxa"/>
          </w:tcPr>
          <w:p w14:paraId="4660F790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26" w:type="dxa"/>
            <w:shd w:val="clear" w:color="auto" w:fill="auto"/>
            <w:vAlign w:val="bottom"/>
          </w:tcPr>
          <w:p w14:paraId="110635E5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CFAP61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C3206B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NM_015585.4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9) het del</w:t>
            </w:r>
          </w:p>
        </w:tc>
        <w:tc>
          <w:tcPr>
            <w:tcW w:w="981" w:type="dxa"/>
            <w:vAlign w:val="bottom"/>
          </w:tcPr>
          <w:p w14:paraId="364E4FDC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04" w:type="dxa"/>
            <w:vAlign w:val="bottom"/>
          </w:tcPr>
          <w:p w14:paraId="755A7134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992" w:type="dxa"/>
            <w:vAlign w:val="bottom"/>
          </w:tcPr>
          <w:p w14:paraId="29B5C044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973" w:type="dxa"/>
            <w:vAlign w:val="bottom"/>
          </w:tcPr>
          <w:p w14:paraId="3C9DCB97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17" w:type="dxa"/>
            <w:vAlign w:val="bottom"/>
          </w:tcPr>
          <w:p w14:paraId="0C98465C" w14:textId="77777777" w:rsidR="00861BBD" w:rsidRPr="00F36851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48CFFD7B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chr20:20125606-20156772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6E3C2B27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31.16kb</w:t>
            </w:r>
          </w:p>
        </w:tc>
      </w:tr>
      <w:tr w:rsidR="00861BBD" w:rsidRPr="00524F2D" w14:paraId="02AA16AA" w14:textId="77777777" w:rsidTr="002F2B94">
        <w:tc>
          <w:tcPr>
            <w:tcW w:w="566" w:type="dxa"/>
          </w:tcPr>
          <w:p w14:paraId="47403474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826" w:type="dxa"/>
            <w:shd w:val="clear" w:color="auto" w:fill="auto"/>
            <w:vAlign w:val="bottom"/>
          </w:tcPr>
          <w:p w14:paraId="052921D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SYNE2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651315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NM_015180.6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20 and 21) het del</w:t>
            </w:r>
          </w:p>
        </w:tc>
        <w:tc>
          <w:tcPr>
            <w:tcW w:w="981" w:type="dxa"/>
            <w:vAlign w:val="bottom"/>
          </w:tcPr>
          <w:p w14:paraId="16048EA0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04" w:type="dxa"/>
            <w:vAlign w:val="bottom"/>
          </w:tcPr>
          <w:p w14:paraId="47E04F37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992" w:type="dxa"/>
            <w:vAlign w:val="bottom"/>
          </w:tcPr>
          <w:p w14:paraId="034BC893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973" w:type="dxa"/>
            <w:vAlign w:val="bottom"/>
          </w:tcPr>
          <w:p w14:paraId="0D5A6FD8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17" w:type="dxa"/>
            <w:vAlign w:val="bottom"/>
          </w:tcPr>
          <w:p w14:paraId="61816D0A" w14:textId="77777777" w:rsidR="00861BBD" w:rsidRPr="00F36851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3D40F29F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chr14:63987529-63991409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7FA89D5E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3.88kb</w:t>
            </w:r>
          </w:p>
        </w:tc>
      </w:tr>
      <w:tr w:rsidR="00861BBD" w:rsidRPr="00524F2D" w14:paraId="48006BE8" w14:textId="77777777" w:rsidTr="002F2B94">
        <w:tc>
          <w:tcPr>
            <w:tcW w:w="566" w:type="dxa"/>
          </w:tcPr>
          <w:p w14:paraId="52342071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826" w:type="dxa"/>
            <w:shd w:val="clear" w:color="auto" w:fill="auto"/>
            <w:vAlign w:val="bottom"/>
          </w:tcPr>
          <w:p w14:paraId="34CD8118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ARPC1B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243FB5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NM_005720.4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2) het del</w:t>
            </w:r>
          </w:p>
        </w:tc>
        <w:tc>
          <w:tcPr>
            <w:tcW w:w="981" w:type="dxa"/>
            <w:vAlign w:val="bottom"/>
          </w:tcPr>
          <w:p w14:paraId="4ADE51B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04" w:type="dxa"/>
            <w:vAlign w:val="bottom"/>
          </w:tcPr>
          <w:p w14:paraId="4DF24EDF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992" w:type="dxa"/>
            <w:vAlign w:val="bottom"/>
          </w:tcPr>
          <w:p w14:paraId="63C895F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973" w:type="dxa"/>
            <w:vAlign w:val="bottom"/>
          </w:tcPr>
          <w:p w14:paraId="212E9747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17" w:type="dxa"/>
            <w:vAlign w:val="bottom"/>
          </w:tcPr>
          <w:p w14:paraId="136E3126" w14:textId="77777777" w:rsidR="00861BBD" w:rsidRPr="00F36851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056034AF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chr7:99385102 -99385938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56D1C1B0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836bp</w:t>
            </w:r>
          </w:p>
        </w:tc>
      </w:tr>
      <w:tr w:rsidR="00861BBD" w:rsidRPr="00524F2D" w14:paraId="75441618" w14:textId="77777777" w:rsidTr="002F2B94">
        <w:tc>
          <w:tcPr>
            <w:tcW w:w="566" w:type="dxa"/>
          </w:tcPr>
          <w:p w14:paraId="53387D7E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826" w:type="dxa"/>
            <w:shd w:val="clear" w:color="auto" w:fill="auto"/>
            <w:vAlign w:val="bottom"/>
          </w:tcPr>
          <w:p w14:paraId="39333F4A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PON1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C60776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NM_000446.7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8) het del</w:t>
            </w:r>
          </w:p>
        </w:tc>
        <w:tc>
          <w:tcPr>
            <w:tcW w:w="981" w:type="dxa"/>
            <w:vAlign w:val="bottom"/>
          </w:tcPr>
          <w:p w14:paraId="7E0FBEAA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04" w:type="dxa"/>
            <w:vAlign w:val="bottom"/>
          </w:tcPr>
          <w:p w14:paraId="3D127638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992" w:type="dxa"/>
            <w:vAlign w:val="bottom"/>
          </w:tcPr>
          <w:p w14:paraId="084E22EE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973" w:type="dxa"/>
            <w:vAlign w:val="bottom"/>
          </w:tcPr>
          <w:p w14:paraId="389EBD1C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17" w:type="dxa"/>
            <w:vAlign w:val="bottom"/>
          </w:tcPr>
          <w:p w14:paraId="3CC99AF0" w14:textId="77777777" w:rsidR="00861BBD" w:rsidRPr="00F36851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1D49B2C5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chr7:95301469-95302646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2F5BF148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1.17kb</w:t>
            </w:r>
          </w:p>
        </w:tc>
      </w:tr>
      <w:tr w:rsidR="00861BBD" w:rsidRPr="00524F2D" w14:paraId="2FE08505" w14:textId="77777777" w:rsidTr="002F2B94">
        <w:tc>
          <w:tcPr>
            <w:tcW w:w="566" w:type="dxa"/>
          </w:tcPr>
          <w:p w14:paraId="501086BC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826" w:type="dxa"/>
            <w:shd w:val="clear" w:color="auto" w:fill="auto"/>
            <w:vAlign w:val="bottom"/>
          </w:tcPr>
          <w:p w14:paraId="250DC96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SOX10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F57F5C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NM_006941.4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: Exon 3) 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het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del</w:t>
            </w:r>
          </w:p>
        </w:tc>
        <w:tc>
          <w:tcPr>
            <w:tcW w:w="981" w:type="dxa"/>
            <w:vAlign w:val="bottom"/>
          </w:tcPr>
          <w:p w14:paraId="1CF4CFA9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04" w:type="dxa"/>
            <w:vAlign w:val="bottom"/>
          </w:tcPr>
          <w:p w14:paraId="76CF4C4D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992" w:type="dxa"/>
            <w:vAlign w:val="bottom"/>
          </w:tcPr>
          <w:p w14:paraId="09AF11DF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973" w:type="dxa"/>
            <w:vAlign w:val="bottom"/>
          </w:tcPr>
          <w:p w14:paraId="1C4D6112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17" w:type="dxa"/>
            <w:vAlign w:val="bottom"/>
          </w:tcPr>
          <w:p w14:paraId="5F91A6D6" w14:textId="77777777" w:rsidR="00861BBD" w:rsidRPr="00F36851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71BA3B87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chr22:37975440-37980125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108A9771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4.68kb</w:t>
            </w:r>
          </w:p>
        </w:tc>
      </w:tr>
      <w:tr w:rsidR="00861BBD" w:rsidRPr="00524F2D" w14:paraId="73610119" w14:textId="77777777" w:rsidTr="002F2B94">
        <w:tc>
          <w:tcPr>
            <w:tcW w:w="566" w:type="dxa"/>
          </w:tcPr>
          <w:p w14:paraId="535BE8C8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826" w:type="dxa"/>
            <w:shd w:val="clear" w:color="auto" w:fill="auto"/>
            <w:vAlign w:val="bottom"/>
          </w:tcPr>
          <w:p w14:paraId="07FE23F1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GNPTAB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0D2539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NM_024312.5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18) het del</w:t>
            </w:r>
          </w:p>
        </w:tc>
        <w:tc>
          <w:tcPr>
            <w:tcW w:w="981" w:type="dxa"/>
            <w:vAlign w:val="bottom"/>
          </w:tcPr>
          <w:p w14:paraId="3BB57B84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04" w:type="dxa"/>
            <w:vAlign w:val="bottom"/>
          </w:tcPr>
          <w:p w14:paraId="3C503BD0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992" w:type="dxa"/>
            <w:vAlign w:val="bottom"/>
          </w:tcPr>
          <w:p w14:paraId="6D1371A0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973" w:type="dxa"/>
            <w:vAlign w:val="bottom"/>
          </w:tcPr>
          <w:p w14:paraId="1DFB09E1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17" w:type="dxa"/>
            <w:vAlign w:val="bottom"/>
          </w:tcPr>
          <w:p w14:paraId="42B6AEDE" w14:textId="77777777" w:rsidR="00861BBD" w:rsidRPr="00F36851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755F41FA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chr12:101755561-101757574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62731106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2.01kb</w:t>
            </w:r>
          </w:p>
        </w:tc>
      </w:tr>
      <w:tr w:rsidR="00861BBD" w:rsidRPr="00524F2D" w14:paraId="03E2E70E" w14:textId="77777777" w:rsidTr="002F2B94">
        <w:tc>
          <w:tcPr>
            <w:tcW w:w="566" w:type="dxa"/>
            <w:tcBorders>
              <w:bottom w:val="single" w:sz="12" w:space="0" w:color="auto"/>
            </w:tcBorders>
          </w:tcPr>
          <w:p w14:paraId="6B7407D4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82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D5D31A5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HGSNAT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FA479C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NM_001363228.2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3 and 4) het del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vAlign w:val="bottom"/>
          </w:tcPr>
          <w:p w14:paraId="5B467AD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04" w:type="dxa"/>
            <w:tcBorders>
              <w:bottom w:val="single" w:sz="12" w:space="0" w:color="auto"/>
            </w:tcBorders>
            <w:vAlign w:val="bottom"/>
          </w:tcPr>
          <w:p w14:paraId="39E3FD53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14:paraId="7A7A23DA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bottom"/>
          </w:tcPr>
          <w:p w14:paraId="3ABE6612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017" w:type="dxa"/>
            <w:tcBorders>
              <w:bottom w:val="single" w:sz="12" w:space="0" w:color="auto"/>
            </w:tcBorders>
            <w:vAlign w:val="bottom"/>
          </w:tcPr>
          <w:p w14:paraId="355E8E64" w14:textId="77777777" w:rsidR="00861BBD" w:rsidRPr="00F36851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394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vAlign w:val="bottom"/>
          </w:tcPr>
          <w:p w14:paraId="0789619B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chr8:43155721-43160067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vAlign w:val="bottom"/>
          </w:tcPr>
          <w:p w14:paraId="3C723187" w14:textId="77777777" w:rsidR="00861BBD" w:rsidRPr="003E26A6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4.35kb</w:t>
            </w:r>
          </w:p>
        </w:tc>
      </w:tr>
    </w:tbl>
    <w:p w14:paraId="32C6C3DA" w14:textId="77777777" w:rsidR="00861BBD" w:rsidRDefault="00861BBD" w:rsidP="00861BB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*The coordinates and sizes were reported by SCARD; $SCARD reported the variant by using read-depth difference algorithm</w:t>
      </w:r>
      <w:r w:rsidRPr="00574A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only. ^het, </w:t>
      </w:r>
      <w:proofErr w:type="spellStart"/>
      <w:r>
        <w:rPr>
          <w:rFonts w:ascii="Times New Roman" w:hAnsi="Times New Roman" w:cs="Times New Roman"/>
          <w:sz w:val="24"/>
        </w:rPr>
        <w:t>hom</w:t>
      </w:r>
      <w:proofErr w:type="spellEnd"/>
      <w:r>
        <w:rPr>
          <w:rFonts w:ascii="Times New Roman" w:hAnsi="Times New Roman" w:cs="Times New Roman"/>
          <w:sz w:val="24"/>
        </w:rPr>
        <w:t xml:space="preserve">, hem refer to heterozygous, homozygous and hemizygous deletion, respectively. Del and dup refer to deletion and duplication, respectively.  </w:t>
      </w:r>
    </w:p>
    <w:p w14:paraId="30F0ECF6" w14:textId="77777777" w:rsidR="00861BBD" w:rsidRDefault="00861BBD" w:rsidP="00861BBD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0E544BC7" w14:textId="158F2E53" w:rsidR="00861BBD" w:rsidRPr="00FA03F0" w:rsidRDefault="00861BBD" w:rsidP="00861BBD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Continued </w:t>
      </w:r>
      <w:r w:rsidRPr="00FA03F0">
        <w:rPr>
          <w:rFonts w:ascii="Times New Roman" w:hAnsi="Times New Roman" w:cs="Times New Roman"/>
          <w:b/>
          <w:bCs/>
          <w:sz w:val="24"/>
        </w:rPr>
        <w:t>Table 1</w:t>
      </w:r>
      <w:r>
        <w:rPr>
          <w:rFonts w:ascii="Times New Roman" w:hAnsi="Times New Roman" w:cs="Times New Roman"/>
          <w:b/>
          <w:bCs/>
          <w:sz w:val="24"/>
        </w:rPr>
        <w:t>.</w:t>
      </w:r>
      <w:r w:rsidRPr="00FA03F0">
        <w:rPr>
          <w:rFonts w:ascii="Times New Roman" w:hAnsi="Times New Roman" w:cs="Times New Roman"/>
          <w:b/>
          <w:bCs/>
          <w:sz w:val="24"/>
        </w:rPr>
        <w:t xml:space="preserve"> Performance of </w:t>
      </w:r>
      <w:proofErr w:type="spellStart"/>
      <w:r w:rsidRPr="00FA03F0">
        <w:rPr>
          <w:rFonts w:ascii="Times New Roman" w:hAnsi="Times New Roman" w:cs="Times New Roman"/>
          <w:b/>
          <w:bCs/>
          <w:sz w:val="24"/>
        </w:rPr>
        <w:t>exonic</w:t>
      </w:r>
      <w:proofErr w:type="spellEnd"/>
      <w:r w:rsidRPr="00FA03F0">
        <w:rPr>
          <w:rFonts w:ascii="Times New Roman" w:hAnsi="Times New Roman" w:cs="Times New Roman"/>
          <w:b/>
          <w:bCs/>
          <w:sz w:val="24"/>
        </w:rPr>
        <w:t xml:space="preserve"> deletions and duplications identification by 5 callers including SCARD</w:t>
      </w:r>
    </w:p>
    <w:tbl>
      <w:tblPr>
        <w:tblStyle w:val="TableGrid"/>
        <w:tblW w:w="1502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117"/>
        <w:gridCol w:w="987"/>
        <w:gridCol w:w="1134"/>
        <w:gridCol w:w="1134"/>
        <w:gridCol w:w="1134"/>
        <w:gridCol w:w="1276"/>
        <w:gridCol w:w="3402"/>
        <w:gridCol w:w="1275"/>
      </w:tblGrid>
      <w:tr w:rsidR="00861BBD" w:rsidRPr="00524F2D" w14:paraId="7738985C" w14:textId="77777777" w:rsidTr="002F2B94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2EBD301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ID</w:t>
            </w:r>
          </w:p>
        </w:tc>
        <w:tc>
          <w:tcPr>
            <w:tcW w:w="4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0AB2A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Description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14:paraId="017513C8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24F2D">
              <w:rPr>
                <w:rFonts w:ascii="Times New Roman" w:hAnsi="Times New Roman" w:cs="Times New Roman"/>
                <w:sz w:val="24"/>
              </w:rPr>
              <w:t>Delly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38481FA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Smoove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D7B0EA5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Manta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4ED7F1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Lumpy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631FAFD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SCARD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2676B991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Coordinates (GRCh</w:t>
            </w:r>
            <w:proofErr w:type="gramStart"/>
            <w:r w:rsidRPr="00524F2D">
              <w:rPr>
                <w:rFonts w:ascii="Times New Roman" w:hAnsi="Times New Roman" w:cs="Times New Roman"/>
                <w:sz w:val="24"/>
              </w:rPr>
              <w:t>38)*</w:t>
            </w:r>
            <w:proofErr w:type="gramEnd"/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33B9BA9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Size*</w:t>
            </w:r>
          </w:p>
        </w:tc>
      </w:tr>
      <w:tr w:rsidR="00861BBD" w:rsidRPr="00524F2D" w14:paraId="5CF754E3" w14:textId="77777777" w:rsidTr="002F2B94">
        <w:tc>
          <w:tcPr>
            <w:tcW w:w="567" w:type="dxa"/>
            <w:tcBorders>
              <w:top w:val="single" w:sz="12" w:space="0" w:color="auto"/>
            </w:tcBorders>
          </w:tcPr>
          <w:p w14:paraId="5139E946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11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5B6F2F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MED13L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9528B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NM_015335.5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2) het del</w:t>
            </w:r>
          </w:p>
        </w:tc>
        <w:tc>
          <w:tcPr>
            <w:tcW w:w="987" w:type="dxa"/>
            <w:tcBorders>
              <w:top w:val="single" w:sz="12" w:space="0" w:color="auto"/>
            </w:tcBorders>
            <w:vAlign w:val="bottom"/>
          </w:tcPr>
          <w:p w14:paraId="469444C6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411F459C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67BE37CD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076FB447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363C47C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$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0575A7D6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chr12:116237490 -116240329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0DB4679B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F36851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2.84kb</w:t>
            </w:r>
          </w:p>
        </w:tc>
      </w:tr>
      <w:tr w:rsidR="00861BBD" w:rsidRPr="00524F2D" w14:paraId="37476BF6" w14:textId="77777777" w:rsidTr="002F2B94">
        <w:tc>
          <w:tcPr>
            <w:tcW w:w="567" w:type="dxa"/>
          </w:tcPr>
          <w:p w14:paraId="17806F6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117" w:type="dxa"/>
            <w:shd w:val="clear" w:color="auto" w:fill="auto"/>
            <w:vAlign w:val="bottom"/>
          </w:tcPr>
          <w:p w14:paraId="353F2560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PIEZO1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A724B7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NM_001142864.4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2) het del</w:t>
            </w:r>
          </w:p>
        </w:tc>
        <w:tc>
          <w:tcPr>
            <w:tcW w:w="987" w:type="dxa"/>
            <w:vAlign w:val="bottom"/>
          </w:tcPr>
          <w:p w14:paraId="5289B4FB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07F0EA9D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bottom"/>
          </w:tcPr>
          <w:p w14:paraId="40652BF4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bottom"/>
          </w:tcPr>
          <w:p w14:paraId="0453FBD9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276" w:type="dxa"/>
            <w:vAlign w:val="bottom"/>
          </w:tcPr>
          <w:p w14:paraId="24F15CE5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A858559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chr16:88749124-88750047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597E19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923bp</w:t>
            </w:r>
          </w:p>
        </w:tc>
      </w:tr>
      <w:tr w:rsidR="00861BBD" w:rsidRPr="00524F2D" w14:paraId="7D09BCB3" w14:textId="77777777" w:rsidTr="002F2B94">
        <w:tc>
          <w:tcPr>
            <w:tcW w:w="567" w:type="dxa"/>
          </w:tcPr>
          <w:p w14:paraId="4A057EE7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7" w:type="dxa"/>
            <w:shd w:val="clear" w:color="auto" w:fill="auto"/>
            <w:vAlign w:val="bottom"/>
          </w:tcPr>
          <w:p w14:paraId="4FE24925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INSR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68006C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NM_000208.4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14) het del</w:t>
            </w:r>
          </w:p>
        </w:tc>
        <w:tc>
          <w:tcPr>
            <w:tcW w:w="987" w:type="dxa"/>
            <w:vAlign w:val="bottom"/>
          </w:tcPr>
          <w:p w14:paraId="371CF97E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6D9C2393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bottom"/>
          </w:tcPr>
          <w:p w14:paraId="1A0D9F36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bottom"/>
          </w:tcPr>
          <w:p w14:paraId="17A1A82C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276" w:type="dxa"/>
            <w:vAlign w:val="bottom"/>
          </w:tcPr>
          <w:p w14:paraId="2FBD5363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40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0D34C7AC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chr19:7131002-7139321</w:t>
            </w:r>
          </w:p>
        </w:tc>
        <w:tc>
          <w:tcPr>
            <w:tcW w:w="127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3CDCC8A2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8.32kb</w:t>
            </w:r>
          </w:p>
        </w:tc>
      </w:tr>
      <w:tr w:rsidR="00861BBD" w:rsidRPr="00524F2D" w14:paraId="0791FFDF" w14:textId="77777777" w:rsidTr="002F2B94">
        <w:tc>
          <w:tcPr>
            <w:tcW w:w="567" w:type="dxa"/>
          </w:tcPr>
          <w:p w14:paraId="799914A9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bottom"/>
          </w:tcPr>
          <w:p w14:paraId="00BA9E7F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EFCAB2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FC6756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NM_032328.4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3) dup</w:t>
            </w:r>
          </w:p>
        </w:tc>
        <w:tc>
          <w:tcPr>
            <w:tcW w:w="987" w:type="dxa"/>
            <w:vAlign w:val="bottom"/>
          </w:tcPr>
          <w:p w14:paraId="125F0E6F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63B976D0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5D1001A2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4A1B93F2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276" w:type="dxa"/>
            <w:vAlign w:val="bottom"/>
          </w:tcPr>
          <w:p w14:paraId="1F077A91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7CF5C35F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chr1:245009704-245024832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7B550447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15.13kb</w:t>
            </w:r>
          </w:p>
        </w:tc>
      </w:tr>
      <w:tr w:rsidR="00861BBD" w:rsidRPr="00524F2D" w14:paraId="0209C7AB" w14:textId="77777777" w:rsidTr="002F2B94">
        <w:tc>
          <w:tcPr>
            <w:tcW w:w="567" w:type="dxa"/>
          </w:tcPr>
          <w:p w14:paraId="0711CD08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7" w:type="dxa"/>
            <w:shd w:val="clear" w:color="auto" w:fill="auto"/>
            <w:vAlign w:val="bottom"/>
          </w:tcPr>
          <w:p w14:paraId="50F3562A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NDUFAF1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CF6572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NM_016013.4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1-3) dup</w:t>
            </w:r>
          </w:p>
        </w:tc>
        <w:tc>
          <w:tcPr>
            <w:tcW w:w="987" w:type="dxa"/>
            <w:vAlign w:val="bottom"/>
          </w:tcPr>
          <w:p w14:paraId="223D742F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2A9EEA45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2D8E1F93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405E2152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276" w:type="dxa"/>
            <w:vAlign w:val="bottom"/>
          </w:tcPr>
          <w:p w14:paraId="7631153C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5408A5D1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chr15:41390532-41411950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6ACE290D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21.41kb</w:t>
            </w:r>
          </w:p>
        </w:tc>
      </w:tr>
      <w:tr w:rsidR="00861BBD" w:rsidRPr="00524F2D" w14:paraId="3B58580E" w14:textId="77777777" w:rsidTr="002F2B94">
        <w:tc>
          <w:tcPr>
            <w:tcW w:w="567" w:type="dxa"/>
          </w:tcPr>
          <w:p w14:paraId="4C3DACFC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17" w:type="dxa"/>
            <w:shd w:val="clear" w:color="auto" w:fill="auto"/>
            <w:vAlign w:val="bottom"/>
          </w:tcPr>
          <w:p w14:paraId="75220C6C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OLR1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B8459C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NM_002543.4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4-6) dup</w:t>
            </w:r>
          </w:p>
        </w:tc>
        <w:tc>
          <w:tcPr>
            <w:tcW w:w="987" w:type="dxa"/>
            <w:vAlign w:val="bottom"/>
          </w:tcPr>
          <w:p w14:paraId="36438A04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58127BD1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5824DBE3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191480F0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276" w:type="dxa"/>
            <w:vAlign w:val="bottom"/>
          </w:tcPr>
          <w:p w14:paraId="42A33920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0AD35479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chr12:10157586-10165355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685C633F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7.77kb</w:t>
            </w:r>
          </w:p>
        </w:tc>
      </w:tr>
      <w:tr w:rsidR="00861BBD" w:rsidRPr="00524F2D" w14:paraId="187249E7" w14:textId="77777777" w:rsidTr="002F2B94">
        <w:tc>
          <w:tcPr>
            <w:tcW w:w="567" w:type="dxa"/>
          </w:tcPr>
          <w:p w14:paraId="4736E7B4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117" w:type="dxa"/>
            <w:shd w:val="clear" w:color="auto" w:fill="auto"/>
            <w:vAlign w:val="bottom"/>
          </w:tcPr>
          <w:p w14:paraId="2063BD55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/>
                <w:kern w:val="24"/>
                <w:sz w:val="22"/>
                <w:szCs w:val="22"/>
              </w:rPr>
              <w:t xml:space="preserve">LHX3 </w:t>
            </w:r>
            <w:r w:rsidRPr="00B14547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(NM_001363746.1</w:t>
            </w:r>
            <w:r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: Exon 6</w:t>
            </w:r>
            <w:r w:rsidRPr="00B14547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het del</w:t>
            </w:r>
          </w:p>
        </w:tc>
        <w:tc>
          <w:tcPr>
            <w:tcW w:w="987" w:type="dxa"/>
            <w:vAlign w:val="bottom"/>
          </w:tcPr>
          <w:p w14:paraId="2D6330A9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bottom"/>
          </w:tcPr>
          <w:p w14:paraId="514E8182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bottom"/>
          </w:tcPr>
          <w:p w14:paraId="4BCB4852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bottom"/>
          </w:tcPr>
          <w:p w14:paraId="50A24170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276" w:type="dxa"/>
            <w:vAlign w:val="bottom"/>
          </w:tcPr>
          <w:p w14:paraId="7BB542BF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hint="eastAsia"/>
                <w:color w:val="000000" w:themeColor="dark1"/>
                <w:kern w:val="24"/>
                <w:sz w:val="22"/>
                <w:szCs w:val="22"/>
              </w:rPr>
              <w:t>$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73CE8A27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chr9:136196392-136198636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5596E23E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2.24kb</w:t>
            </w:r>
          </w:p>
        </w:tc>
      </w:tr>
      <w:tr w:rsidR="00861BBD" w:rsidRPr="00524F2D" w14:paraId="2522C7BE" w14:textId="77777777" w:rsidTr="002F2B94">
        <w:tc>
          <w:tcPr>
            <w:tcW w:w="567" w:type="dxa"/>
          </w:tcPr>
          <w:p w14:paraId="7389F38A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117" w:type="dxa"/>
            <w:shd w:val="clear" w:color="auto" w:fill="auto"/>
            <w:vAlign w:val="bottom"/>
          </w:tcPr>
          <w:p w14:paraId="0E50E00F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  <w:sz w:val="22"/>
                <w:szCs w:val="22"/>
              </w:rPr>
              <w:t>METTL17</w:t>
            </w: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(</w:t>
            </w:r>
            <w:r w:rsidRPr="00E87264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NM_022734.3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: Exon 4-6) dup</w:t>
            </w:r>
          </w:p>
        </w:tc>
        <w:tc>
          <w:tcPr>
            <w:tcW w:w="987" w:type="dxa"/>
            <w:vAlign w:val="bottom"/>
          </w:tcPr>
          <w:p w14:paraId="4FB05AB8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3B951252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60ECA695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Y</w:t>
            </w:r>
          </w:p>
        </w:tc>
        <w:tc>
          <w:tcPr>
            <w:tcW w:w="1134" w:type="dxa"/>
            <w:vAlign w:val="bottom"/>
          </w:tcPr>
          <w:p w14:paraId="71BF9750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</w:p>
        </w:tc>
        <w:tc>
          <w:tcPr>
            <w:tcW w:w="1276" w:type="dxa"/>
            <w:vAlign w:val="bottom"/>
          </w:tcPr>
          <w:p w14:paraId="5E1CDB8F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$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141FF4C3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chr14:20990998-20993511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</w:tcPr>
          <w:p w14:paraId="28FDA153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2.51kb</w:t>
            </w:r>
          </w:p>
        </w:tc>
      </w:tr>
      <w:tr w:rsidR="00861BBD" w:rsidRPr="00524F2D" w14:paraId="5B9B7D14" w14:textId="77777777" w:rsidTr="002F2B94">
        <w:tc>
          <w:tcPr>
            <w:tcW w:w="567" w:type="dxa"/>
            <w:tcBorders>
              <w:bottom w:val="single" w:sz="12" w:space="0" w:color="auto"/>
            </w:tcBorders>
          </w:tcPr>
          <w:p w14:paraId="42558EA7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117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74E7335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i/>
                <w:iCs/>
                <w:color w:val="000000"/>
                <w:kern w:val="24"/>
                <w:sz w:val="22"/>
                <w:szCs w:val="22"/>
              </w:rPr>
              <w:t xml:space="preserve">NSUN7 </w:t>
            </w:r>
            <w:r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(Exon 1 and 2) </w:t>
            </w:r>
            <w:proofErr w:type="spellStart"/>
            <w:r w:rsidRPr="00EE0B81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del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vAlign w:val="bottom"/>
          </w:tcPr>
          <w:p w14:paraId="47A6B097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60D15FC1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5B535337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26AC5899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14:paraId="3CCFA379" w14:textId="77777777" w:rsidR="00861BBD" w:rsidRPr="00524F2D" w:rsidRDefault="00861BBD" w:rsidP="002F2B9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24F2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$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vAlign w:val="bottom"/>
          </w:tcPr>
          <w:p w14:paraId="04BF3426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chr4:40732990-40757046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vAlign w:val="bottom"/>
          </w:tcPr>
          <w:p w14:paraId="36404B74" w14:textId="77777777" w:rsidR="00861BBD" w:rsidRPr="00D969A0" w:rsidRDefault="00861BBD" w:rsidP="002F2B94">
            <w:pPr>
              <w:spacing w:line="480" w:lineRule="auto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D969A0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24.06kb</w:t>
            </w:r>
          </w:p>
        </w:tc>
      </w:tr>
    </w:tbl>
    <w:p w14:paraId="771A3D3B" w14:textId="77777777" w:rsidR="00861BBD" w:rsidRDefault="00861BBD" w:rsidP="00861BB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*The coordinates and sizes were reported by SCARD; $SCARD reported the variant by using read-depth difference algorithm</w:t>
      </w:r>
      <w:r w:rsidRPr="00574A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only. ^het, </w:t>
      </w:r>
      <w:proofErr w:type="spellStart"/>
      <w:r>
        <w:rPr>
          <w:rFonts w:ascii="Times New Roman" w:hAnsi="Times New Roman" w:cs="Times New Roman"/>
          <w:sz w:val="24"/>
        </w:rPr>
        <w:t>hom</w:t>
      </w:r>
      <w:proofErr w:type="spellEnd"/>
      <w:r>
        <w:rPr>
          <w:rFonts w:ascii="Times New Roman" w:hAnsi="Times New Roman" w:cs="Times New Roman"/>
          <w:sz w:val="24"/>
        </w:rPr>
        <w:t>, hem refer to heterozygous, homozygous and hemizygous deletion, respectively. Del and dup refer to deletion and duplication, respectively.</w:t>
      </w:r>
    </w:p>
    <w:p w14:paraId="21974135" w14:textId="77777777" w:rsidR="00F87E8A" w:rsidRDefault="00F87E8A"/>
    <w:sectPr w:rsidR="00F87E8A" w:rsidSect="002143FA">
      <w:pgSz w:w="16840" w:h="11900" w:orient="landscape"/>
      <w:pgMar w:top="1800" w:right="1440" w:bottom="1800" w:left="1440" w:header="851" w:footer="992" w:gutter="0"/>
      <w:lnNumType w:countBy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BD"/>
    <w:rsid w:val="00861BBD"/>
    <w:rsid w:val="00F8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641D"/>
  <w15:chartTrackingRefBased/>
  <w15:docId w15:val="{C63DF721-6ECD-4F2E-8EC0-C43B6170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BD"/>
    <w:pPr>
      <w:widowControl w:val="0"/>
      <w:spacing w:after="0" w:line="240" w:lineRule="auto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BBD"/>
    <w:pPr>
      <w:spacing w:after="0" w:line="240" w:lineRule="auto"/>
    </w:pPr>
    <w:rPr>
      <w:kern w:val="2"/>
      <w:sz w:val="21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6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Zirui Dong (OBG)</dc:creator>
  <cp:keywords/>
  <dc:description/>
  <cp:lastModifiedBy>Zirui Dong (OBG)</cp:lastModifiedBy>
  <cp:revision>1</cp:revision>
  <dcterms:created xsi:type="dcterms:W3CDTF">2025-06-03T02:42:00Z</dcterms:created>
  <dcterms:modified xsi:type="dcterms:W3CDTF">2025-06-03T02:42:00Z</dcterms:modified>
</cp:coreProperties>
</file>