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89FA" w14:textId="35EA067E" w:rsidR="002E2515" w:rsidRPr="0034094D" w:rsidRDefault="00792BE8" w:rsidP="00451DD9">
      <w:pPr>
        <w:pStyle w:val="BodyText"/>
        <w:spacing w:line="480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84593675"/>
      <w:bookmarkEnd w:id="0"/>
      <w:r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Clinical Course and Outcomes</w:t>
      </w:r>
      <w:r w:rsidR="00ED1F48"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of </w:t>
      </w:r>
      <w:r w:rsidR="006555BA"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Cardiogenic Shock in COVID-19</w:t>
      </w:r>
    </w:p>
    <w:p w14:paraId="7D991183" w14:textId="5277983E" w:rsidR="0034094D" w:rsidRDefault="00F96653" w:rsidP="0034094D">
      <w:pPr>
        <w:pStyle w:val="BodyText"/>
        <w:spacing w:line="480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: Insights from </w:t>
      </w:r>
      <w:r w:rsidR="000B7BEE"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34094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COVID-19 Critical Care Consortium</w:t>
      </w:r>
    </w:p>
    <w:p w14:paraId="420CCE3B" w14:textId="00508A0D" w:rsidR="0034094D" w:rsidRPr="0034094D" w:rsidRDefault="0034094D" w:rsidP="0034094D">
      <w:pPr>
        <w:pStyle w:val="BodyText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432321F" w14:textId="0778C5E7" w:rsidR="00D81578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t>Table 1. Baseline Characteristics</w:t>
      </w:r>
    </w:p>
    <w:p w14:paraId="093CD0CC" w14:textId="0E7AB315" w:rsidR="00591BB4" w:rsidRPr="00451DD9" w:rsidRDefault="007B5CB8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</w:t>
      </w:r>
      <w:r w:rsidR="0065576C" w:rsidRPr="00451DD9">
        <w:rPr>
          <w:rFonts w:ascii="Times New Roman" w:hAnsi="Times New Roman" w:cs="Times New Roman"/>
          <w:sz w:val="24"/>
          <w:szCs w:val="24"/>
        </w:rPr>
        <w:t xml:space="preserve"> and interquartile range: n; </w:t>
      </w:r>
      <w:r w:rsidR="0098495C" w:rsidRPr="00451DD9">
        <w:rPr>
          <w:rFonts w:ascii="Times New Roman" w:hAnsi="Times New Roman" w:cs="Times New Roman"/>
          <w:sz w:val="24"/>
          <w:szCs w:val="24"/>
        </w:rPr>
        <w:t>m</w:t>
      </w:r>
      <w:r w:rsidR="0065576C" w:rsidRPr="00451DD9">
        <w:rPr>
          <w:rFonts w:ascii="Times New Roman" w:hAnsi="Times New Roman" w:cs="Times New Roman"/>
          <w:sz w:val="24"/>
          <w:szCs w:val="24"/>
        </w:rPr>
        <w:t xml:space="preserve">edian (IQR). </w:t>
      </w:r>
      <w:r w:rsidR="003178EE" w:rsidRPr="00451DD9">
        <w:rPr>
          <w:rFonts w:ascii="Times New Roman" w:hAnsi="Times New Roman" w:cs="Times New Roman"/>
          <w:sz w:val="24"/>
          <w:szCs w:val="24"/>
        </w:rPr>
        <w:t>The number in parentheses represents the percentage (%).</w:t>
      </w:r>
    </w:p>
    <w:tbl>
      <w:tblPr>
        <w:tblStyle w:val="Table"/>
        <w:tblW w:w="9490" w:type="dxa"/>
        <w:jc w:val="center"/>
        <w:tblLayout w:type="fixed"/>
        <w:tblLook w:val="0420" w:firstRow="1" w:lastRow="0" w:firstColumn="0" w:lastColumn="0" w:noHBand="0" w:noVBand="1"/>
      </w:tblPr>
      <w:tblGrid>
        <w:gridCol w:w="3820"/>
        <w:gridCol w:w="1842"/>
        <w:gridCol w:w="1843"/>
        <w:gridCol w:w="1985"/>
      </w:tblGrid>
      <w:tr w:rsidR="00DA187A" w:rsidRPr="00880008" w14:paraId="734757E1" w14:textId="77777777" w:rsidTr="00526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9A61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3071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b/>
                <w:color w:val="000000"/>
              </w:rPr>
              <w:t>All patients</w:t>
            </w:r>
          </w:p>
          <w:p w14:paraId="520E112D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n=780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D90C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b/>
                <w:color w:val="000000"/>
              </w:rPr>
              <w:t>No CS</w:t>
            </w:r>
          </w:p>
          <w:p w14:paraId="5B5451D6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n=706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46C96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b/>
                <w:color w:val="000000"/>
              </w:rPr>
              <w:t>CS</w:t>
            </w:r>
          </w:p>
          <w:p w14:paraId="0C56A6BD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n=74</w:t>
            </w:r>
          </w:p>
        </w:tc>
      </w:tr>
      <w:tr w:rsidR="00DA187A" w:rsidRPr="00880008" w14:paraId="2EF1AA58" w14:textId="77777777" w:rsidTr="0052675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4DEC" w14:textId="0F9A6A15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Age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</w:t>
            </w:r>
            <w:r w:rsidR="00D316F0"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me</w:t>
            </w:r>
            <w:r w:rsidR="00D316F0" w:rsidRPr="00880008">
              <w:rPr>
                <w:rFonts w:ascii="Times New Roman" w:hAnsi="Times New Roman" w:cs="Times New Roman"/>
                <w:color w:val="000000"/>
              </w:rPr>
              <w:t>dian</w:t>
            </w:r>
            <w:r w:rsidR="00D316F0"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[IQR]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21E4" w14:textId="06405C0B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</w:t>
            </w:r>
            <w:r w:rsidR="007C1F59" w:rsidRPr="00880008">
              <w:rPr>
                <w:rFonts w:ascii="Times New Roman" w:eastAsia="Arial" w:hAnsi="Times New Roman" w:cs="Times New Roman"/>
                <w:color w:val="000000"/>
              </w:rPr>
              <w:t xml:space="preserve"> 58</w:t>
            </w:r>
            <w:r w:rsidR="00531407" w:rsidRPr="00880008">
              <w:rPr>
                <w:rFonts w:ascii="Times New Roman" w:eastAsia="Arial" w:hAnsi="Times New Roman" w:cs="Times New Roman"/>
                <w:color w:val="000000"/>
              </w:rPr>
              <w:t>.0</w:t>
            </w:r>
            <w:r w:rsidR="007C1F59" w:rsidRPr="00880008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531407" w:rsidRPr="00880008">
              <w:rPr>
                <w:rFonts w:ascii="Times New Roman" w:eastAsia="Arial" w:hAnsi="Times New Roman" w:cs="Times New Roman"/>
                <w:color w:val="000000"/>
              </w:rPr>
              <w:t>[48.0-67.0]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E26B" w14:textId="17F7F142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 </w:t>
            </w:r>
            <w:r w:rsidR="00531407" w:rsidRPr="00880008">
              <w:rPr>
                <w:rFonts w:ascii="Times New Roman" w:eastAsia="Arial" w:hAnsi="Times New Roman" w:cs="Times New Roman"/>
                <w:color w:val="000000"/>
              </w:rPr>
              <w:t>58.0 [48.0</w:t>
            </w:r>
            <w:r w:rsidR="00CD1567" w:rsidRPr="00880008">
              <w:rPr>
                <w:rFonts w:ascii="Times New Roman" w:eastAsia="Arial" w:hAnsi="Times New Roman" w:cs="Times New Roman"/>
                <w:color w:val="000000"/>
              </w:rPr>
              <w:t>-67.0</w:t>
            </w:r>
            <w:r w:rsidR="00531407" w:rsidRPr="00880008">
              <w:rPr>
                <w:rFonts w:ascii="Times New Roman" w:eastAsia="Arial" w:hAnsi="Times New Roman" w:cs="Times New Roman"/>
                <w:color w:val="000000"/>
              </w:rPr>
              <w:t>]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24BA" w14:textId="7DCB129B" w:rsidR="00DC203F" w:rsidRPr="00880008" w:rsidRDefault="00CD1567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60.0 [49.0-66.0]</w:t>
            </w:r>
          </w:p>
        </w:tc>
      </w:tr>
      <w:tr w:rsidR="007C6A3E" w:rsidRPr="00880008" w14:paraId="517BEAFF" w14:textId="77777777" w:rsidTr="0052675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C358" w14:textId="52C9ED11" w:rsidR="007C6A3E" w:rsidRPr="00880008" w:rsidRDefault="007C6A3E" w:rsidP="007C6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Female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2C47C" w14:textId="2318D521" w:rsidR="007C6A3E" w:rsidRPr="00880008" w:rsidRDefault="007C6A3E" w:rsidP="007C6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299.0 (38.3)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68A7C1" w14:textId="627D1E95" w:rsidR="007C6A3E" w:rsidRPr="00880008" w:rsidRDefault="007C6A3E" w:rsidP="007C6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273.0 (38.7)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F887BB" w14:textId="4A0BE916" w:rsidR="007C6A3E" w:rsidRPr="00880008" w:rsidRDefault="007C6A3E" w:rsidP="007C6A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26.0 (35.1)</w:t>
            </w:r>
          </w:p>
        </w:tc>
      </w:tr>
      <w:tr w:rsidR="00DA187A" w:rsidRPr="00880008" w14:paraId="7F447F06" w14:textId="77777777" w:rsidTr="0052675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1F37" w14:textId="604F3F6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BMI</w:t>
            </w:r>
            <w:r w:rsidR="00451684" w:rsidRPr="00880008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8F1B40" w:rsidRPr="00880008">
              <w:rPr>
                <w:rFonts w:ascii="Times New Roman" w:eastAsia="Arial" w:hAnsi="Times New Roman" w:cs="Times New Roman"/>
                <w:color w:val="000000"/>
              </w:rPr>
              <w:t>kg/m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</w:t>
            </w:r>
            <w:r w:rsidR="00DA187A"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me</w:t>
            </w:r>
            <w:r w:rsidR="00DA187A" w:rsidRPr="00880008">
              <w:rPr>
                <w:rFonts w:ascii="Times New Roman" w:hAnsi="Times New Roman" w:cs="Times New Roman"/>
                <w:color w:val="000000"/>
              </w:rPr>
              <w:t>dian</w:t>
            </w:r>
            <w:r w:rsidR="00DA187A"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[IQR])</w:t>
            </w:r>
            <w:r w:rsidR="00D22FB0"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14E02" w14:textId="110F1EBC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</w:t>
            </w:r>
            <w:r w:rsidR="000D6248" w:rsidRPr="00880008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DA187A" w:rsidRPr="00880008">
              <w:rPr>
                <w:rFonts w:ascii="Times New Roman" w:eastAsia="Arial" w:hAnsi="Times New Roman" w:cs="Times New Roman"/>
                <w:color w:val="000000"/>
              </w:rPr>
              <w:t>28.7 [</w:t>
            </w:r>
            <w:r w:rsidR="00C32408" w:rsidRPr="00880008">
              <w:rPr>
                <w:rFonts w:ascii="Times New Roman" w:eastAsia="Arial" w:hAnsi="Times New Roman" w:cs="Times New Roman"/>
                <w:color w:val="000000"/>
              </w:rPr>
              <w:t>24.8-33.2</w:t>
            </w:r>
            <w:r w:rsidR="00DA187A" w:rsidRPr="00880008">
              <w:rPr>
                <w:rFonts w:ascii="Times New Roman" w:eastAsia="Arial" w:hAnsi="Times New Roman" w:cs="Times New Roman"/>
                <w:color w:val="000000"/>
              </w:rPr>
              <w:t>]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7214" w14:textId="0CE73D8C" w:rsidR="00DC203F" w:rsidRPr="00880008" w:rsidRDefault="00D22FB0" w:rsidP="000D62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28.9 [24.8-33.2]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2A74" w14:textId="315BF414" w:rsidR="00DC203F" w:rsidRPr="00880008" w:rsidRDefault="00D22FB0" w:rsidP="000D62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28.6 [25.1-34.7]</w:t>
            </w:r>
          </w:p>
        </w:tc>
      </w:tr>
      <w:tr w:rsidR="00DC203F" w:rsidRPr="00880008" w14:paraId="40BC906B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160D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Ethnicity</w:t>
            </w:r>
          </w:p>
        </w:tc>
      </w:tr>
      <w:tr w:rsidR="007B5CB8" w:rsidRPr="00880008" w14:paraId="2D4E9B2B" w14:textId="77777777" w:rsidTr="00E96B6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2C59" w14:textId="7777777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Aboriginal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9B03C9" w14:textId="020045B6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9.0 (1.2)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D0B5D" w14:textId="27282202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9.0 (1.3)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9C45B" w14:textId="1D446DB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0.0 (0.0)</w:t>
            </w:r>
          </w:p>
        </w:tc>
      </w:tr>
      <w:tr w:rsidR="007B5CB8" w:rsidRPr="00880008" w14:paraId="379AD711" w14:textId="77777777" w:rsidTr="00E96B6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39EBB" w14:textId="7777777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Asian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0D4B2C" w14:textId="439C321E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270.0 (34.6)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9854B" w14:textId="39E50962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248.0 (35.1)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4B4B76" w14:textId="4B8C3224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22.0 (29.7)</w:t>
            </w:r>
          </w:p>
        </w:tc>
      </w:tr>
      <w:tr w:rsidR="007B5CB8" w:rsidRPr="00880008" w14:paraId="2E395765" w14:textId="77777777" w:rsidTr="00E96B6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81EA" w14:textId="7777777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Arab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39C693" w14:textId="44A320D2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109.0 (14.0)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83C3B5" w14:textId="4195A774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103.0 (14.6)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7A31C" w14:textId="04C3C7FB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6.0 (8.1)</w:t>
            </w:r>
          </w:p>
        </w:tc>
      </w:tr>
      <w:tr w:rsidR="007B5CB8" w:rsidRPr="00880008" w14:paraId="71464955" w14:textId="77777777" w:rsidTr="00E96B6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7895" w14:textId="7777777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Black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0E37E" w14:textId="363CE511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52.0 (6.7)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3419CF" w14:textId="1BF2A56D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46.0 (6.5)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CF0D84" w14:textId="46C0F979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6.0 (8.1)</w:t>
            </w:r>
          </w:p>
        </w:tc>
      </w:tr>
      <w:tr w:rsidR="007B5CB8" w:rsidRPr="00880008" w14:paraId="455E81F1" w14:textId="77777777" w:rsidTr="00E96B6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2D8D" w14:textId="77777777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White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854D0" w14:textId="5CF29DAA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252.0 (32.3)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A7A31" w14:textId="675A4220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219.0 (31.0)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E8059" w14:textId="1A603312" w:rsidR="007B5CB8" w:rsidRPr="00880008" w:rsidRDefault="007B5CB8" w:rsidP="007B5CB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33.0 (44.6)</w:t>
            </w:r>
          </w:p>
        </w:tc>
      </w:tr>
      <w:tr w:rsidR="00552F19" w:rsidRPr="00880008" w14:paraId="0AD61C9E" w14:textId="77777777" w:rsidTr="00FF62A2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C973" w14:textId="77777777" w:rsidR="00552F19" w:rsidRPr="00880008" w:rsidRDefault="00552F19" w:rsidP="00552F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Other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C24E2" w14:textId="362A4817" w:rsidR="00552F19" w:rsidRPr="00880008" w:rsidRDefault="00552F19" w:rsidP="00552F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33 (4.2)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FFBF59" w14:textId="50F5FB98" w:rsidR="00552F19" w:rsidRPr="00880008" w:rsidRDefault="00552F19" w:rsidP="00552F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27 (3.8)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5CC3F4" w14:textId="33D5C469" w:rsidR="00552F19" w:rsidRPr="00880008" w:rsidRDefault="00552F19" w:rsidP="00552F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 (8.1)</w:t>
            </w:r>
          </w:p>
        </w:tc>
      </w:tr>
      <w:tr w:rsidR="00DC203F" w:rsidRPr="00880008" w14:paraId="58D7433E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9CFC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Geographic Region</w:t>
            </w:r>
          </w:p>
        </w:tc>
      </w:tr>
      <w:tr w:rsidR="00FA0320" w:rsidRPr="00880008" w14:paraId="0A182B55" w14:textId="77777777" w:rsidTr="00C27E33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773E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lastRenderedPageBreak/>
              <w:t>Africa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A5791" w14:textId="1E5DFEE4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17 (2.2)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E51E8" w14:textId="311A56D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16 (2.3)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F91144" w14:textId="54D461FD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FA0320" w:rsidRPr="00880008" w14:paraId="70EEDAF0" w14:textId="77777777" w:rsidTr="00C27E33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163F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Asia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95BD6" w14:textId="4DD7D5AB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352 (45.1)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04D844" w14:textId="0F93E425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326 (46.2)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E97309" w14:textId="2FBDED48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26 (35.1)</w:t>
            </w:r>
          </w:p>
        </w:tc>
      </w:tr>
      <w:tr w:rsidR="00FA0320" w:rsidRPr="00880008" w14:paraId="65B9F840" w14:textId="77777777" w:rsidTr="00C27E33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0BA5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Europe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5867E" w14:textId="79E5AD65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62 (7.9)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56989" w14:textId="79845D51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60 (8.5)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BE9DD7" w14:textId="30E6C711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 (2.7)</w:t>
            </w:r>
          </w:p>
        </w:tc>
      </w:tr>
      <w:tr w:rsidR="00FA0320" w:rsidRPr="00880008" w14:paraId="7C7DCB9C" w14:textId="77777777" w:rsidTr="00C27E33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A378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Latin America and the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C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aribbean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0CF281" w14:textId="76B8E5B3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60 (7.7)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C03CBE" w14:textId="76A5EB63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39 (5.5)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E724DB" w14:textId="0D8854AF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21 (28.4)</w:t>
            </w:r>
          </w:p>
        </w:tc>
      </w:tr>
      <w:tr w:rsidR="00FA0320" w:rsidRPr="00880008" w14:paraId="11CCA479" w14:textId="77777777" w:rsidTr="00C27E33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08A7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Nor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thern America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D8E36" w14:textId="33D8D59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289 (37.1)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D59984" w14:textId="7008F472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265 (37.5)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6F318C" w14:textId="0AC35B14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24 (32.4)</w:t>
            </w:r>
          </w:p>
        </w:tc>
      </w:tr>
      <w:tr w:rsidR="00DC203F" w:rsidRPr="00880008" w14:paraId="769AF75E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7CE9" w14:textId="77777777" w:rsidR="00DC203F" w:rsidRPr="00880008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Admission Era</w:t>
            </w:r>
          </w:p>
        </w:tc>
      </w:tr>
      <w:tr w:rsidR="00FA0320" w:rsidRPr="00880008" w14:paraId="63F1AB2F" w14:textId="77777777" w:rsidTr="00813087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D3C0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2020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98374E" w14:textId="0AD4ED5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457 (58.6)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E7AE9" w14:textId="4CDB1296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403 (57.1)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0E12BE" w14:textId="36286645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54 (73.0)</w:t>
            </w:r>
          </w:p>
        </w:tc>
      </w:tr>
      <w:tr w:rsidR="00FA0320" w:rsidRPr="00880008" w14:paraId="3CD672A2" w14:textId="77777777" w:rsidTr="00813087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11B3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2021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0E1E2" w14:textId="55100F7B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319 (40.9)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F67D7C" w14:textId="71106783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299 (42.4)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8C47B" w14:textId="05EF1AEB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20 (27.0)</w:t>
            </w:r>
          </w:p>
        </w:tc>
      </w:tr>
      <w:tr w:rsidR="00FA0320" w:rsidRPr="00880008" w14:paraId="07B9256A" w14:textId="77777777" w:rsidTr="00813087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836D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2022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D6A685" w14:textId="2C27EF0D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 (0.5)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BEFF74" w14:textId="1631302C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 (0.6)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AD564" w14:textId="5E67EBF9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</w:tr>
      <w:tr w:rsidR="00DC203F" w:rsidRPr="00880008" w14:paraId="0CE0948D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FCF1" w14:textId="3A671BFC" w:rsidR="00DC203F" w:rsidRPr="00880008" w:rsidRDefault="00216B2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 xml:space="preserve">Existing </w:t>
            </w:r>
            <w:r w:rsidR="00596B76"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C</w:t>
            </w: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omorbidities</w:t>
            </w:r>
          </w:p>
        </w:tc>
      </w:tr>
      <w:tr w:rsidR="00FA0320" w:rsidRPr="00880008" w14:paraId="1F24E229" w14:textId="77777777" w:rsidTr="00B62E1C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A763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Smoking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5435A" w14:textId="2CF53E81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159 (20.4)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5AAFC" w14:textId="581A64EB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137 (19.4)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DD76D6" w14:textId="636F70D9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22 (29.7)</w:t>
            </w:r>
          </w:p>
        </w:tc>
      </w:tr>
      <w:tr w:rsidR="00FA0320" w:rsidRPr="00880008" w14:paraId="51BFB942" w14:textId="77777777" w:rsidTr="00B62E1C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0061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Diabetes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C8001" w14:textId="1F9C4476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243 (31.2)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75605" w14:textId="6330642A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216 (30.6)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ABC55F" w14:textId="03A2743A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27 (36.5)</w:t>
            </w:r>
          </w:p>
        </w:tc>
      </w:tr>
      <w:tr w:rsidR="00FA0320" w:rsidRPr="00880008" w14:paraId="7B5471F6" w14:textId="77777777" w:rsidTr="00B62E1C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FA75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Hypertension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BF4069" w14:textId="740D1EBF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421 (54.0)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6B0D1" w14:textId="534986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380 (53.8)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8A365E" w14:textId="2B445CCA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41 (55.4)</w:t>
            </w:r>
          </w:p>
        </w:tc>
      </w:tr>
      <w:tr w:rsidR="00FA0320" w:rsidRPr="00880008" w14:paraId="0ABFDF1D" w14:textId="77777777" w:rsidTr="00B62E1C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E4F2" w14:textId="77777777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Chronic pulmonary disease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01E69" w14:textId="712EE6B3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64 (8.2)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B7DC8" w14:textId="795D67BB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58 (8.2)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5411E" w14:textId="2521E15D" w:rsidR="00FA0320" w:rsidRPr="00880008" w:rsidRDefault="00FA0320" w:rsidP="00FA03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 (8.1)</w:t>
            </w:r>
          </w:p>
        </w:tc>
      </w:tr>
      <w:tr w:rsidR="00880008" w:rsidRPr="00880008" w14:paraId="52A59CFE" w14:textId="77777777" w:rsidTr="00542F4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F0C63" w14:textId="77777777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Chronic kidney disease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EB1C49" w14:textId="0B0EE340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117 (15.0)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91323" w14:textId="4B902237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105 (14.9)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FC783" w14:textId="2E817717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12 (16.2)</w:t>
            </w:r>
          </w:p>
        </w:tc>
      </w:tr>
      <w:tr w:rsidR="00880008" w:rsidRPr="00880008" w14:paraId="066AE995" w14:textId="77777777" w:rsidTr="00542F49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A327" w14:textId="77777777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Malignant neoplasm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3D1B5" w14:textId="3D59145F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24 (3.1)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0CB9F" w14:textId="51B699B7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23 (3.3)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D05572" w14:textId="11B0E79E" w:rsidR="00880008" w:rsidRPr="00880008" w:rsidRDefault="00880008" w:rsidP="0088000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147116" w:rsidRPr="00880008" w14:paraId="79E8DBF3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B393" w14:textId="77777777" w:rsidR="00147116" w:rsidRPr="00880008" w:rsidRDefault="00147116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lastRenderedPageBreak/>
              <w:t>Medication</w:t>
            </w:r>
          </w:p>
        </w:tc>
      </w:tr>
      <w:tr w:rsidR="006E518A" w:rsidRPr="00880008" w14:paraId="7008AC0A" w14:textId="77777777" w:rsidTr="00170372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F967" w14:textId="7777777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Calcium channel blocker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ED5A2" w14:textId="6DE29C00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69 (8.8)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6935F" w14:textId="51094520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68 (9.6)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09673" w14:textId="02F2DCC2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6E518A" w:rsidRPr="00880008" w14:paraId="113F016D" w14:textId="77777777" w:rsidTr="00236F6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FBFD" w14:textId="7777777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Beta-blocker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BD23B" w14:textId="6EFE6092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101 (12.9)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5CF98C" w14:textId="32F884EE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94 (13.3)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E6113" w14:textId="2751B143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7 (9.5)</w:t>
            </w:r>
          </w:p>
        </w:tc>
      </w:tr>
      <w:tr w:rsidR="006E518A" w:rsidRPr="00880008" w14:paraId="02B9F532" w14:textId="77777777" w:rsidTr="00236F6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7F40" w14:textId="7777777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proofErr w:type="spellStart"/>
            <w:r w:rsidRPr="00880008">
              <w:rPr>
                <w:rFonts w:ascii="Times New Roman" w:eastAsia="Arial" w:hAnsi="Times New Roman" w:cs="Times New Roman"/>
                <w:color w:val="000000"/>
              </w:rPr>
              <w:t>ACE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i</w:t>
            </w:r>
            <w:proofErr w:type="spellEnd"/>
            <w:r w:rsidRPr="00880008">
              <w:rPr>
                <w:rFonts w:ascii="Times New Roman" w:eastAsia="Arial" w:hAnsi="Times New Roman" w:cs="Times New Roman"/>
                <w:color w:val="000000"/>
              </w:rPr>
              <w:t>/ARB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C8D20" w14:textId="13AF15AD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92 (11.8)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EB40E" w14:textId="1841032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83 (11.8)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7E561A" w14:textId="78C6659C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 (12.2)</w:t>
            </w:r>
          </w:p>
        </w:tc>
      </w:tr>
      <w:tr w:rsidR="006E518A" w:rsidRPr="00880008" w14:paraId="5D77D046" w14:textId="77777777" w:rsidTr="00236F6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3929" w14:textId="7777777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Diuretic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DA401" w14:textId="04EA50E7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97 (12.4)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A97720" w14:textId="094CFD86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88 (12.5)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C12BF" w14:textId="3B659783" w:rsidR="006E518A" w:rsidRPr="00880008" w:rsidRDefault="006E518A" w:rsidP="006E51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 (12.2)</w:t>
            </w:r>
          </w:p>
        </w:tc>
      </w:tr>
      <w:tr w:rsidR="00147116" w:rsidRPr="00880008" w14:paraId="72ADA1C2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F1AF" w14:textId="77777777" w:rsidR="00147116" w:rsidRPr="00880008" w:rsidRDefault="00147116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Cardiac Disease History</w:t>
            </w:r>
          </w:p>
        </w:tc>
      </w:tr>
      <w:tr w:rsidR="00D16956" w:rsidRPr="00880008" w14:paraId="13240375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91DB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Ischemic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h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eart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d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isease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F3423" w14:textId="36C965F0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158 (20.3)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FD153" w14:textId="49DA3435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141 (20.0)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2E0FE1" w14:textId="667FF405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17 (23.0)</w:t>
            </w:r>
          </w:p>
        </w:tc>
      </w:tr>
      <w:tr w:rsidR="00D16956" w:rsidRPr="00880008" w14:paraId="7BAAF66C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5560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Congestive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h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eart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f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ailure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C934B7" w14:textId="75ED9395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131 (16.8)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F83F73" w14:textId="5DB8F198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112 (15.9)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A6F8FE" w14:textId="33B4BCD5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19 (25.7)</w:t>
            </w:r>
          </w:p>
        </w:tc>
      </w:tr>
      <w:tr w:rsidR="00D16956" w:rsidRPr="00880008" w14:paraId="253810EE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7861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Ventricular a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rrhythmia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6317DA" w14:textId="6A7E4C32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71 (9.1)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6CE46" w14:textId="0950134D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59 (8.4)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744998" w14:textId="27BD777E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12 (16.2)</w:t>
            </w:r>
          </w:p>
        </w:tc>
      </w:tr>
      <w:tr w:rsidR="00D16956" w:rsidRPr="00880008" w14:paraId="691CEB2A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4397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Previously implanted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device (%) 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3DC7C" w14:textId="0769E9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13 (1.7)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E58C9" w14:textId="551B4744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 (1.3)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10BC1" w14:textId="4C7EAAEB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 (5.4)</w:t>
            </w:r>
          </w:p>
        </w:tc>
      </w:tr>
      <w:tr w:rsidR="00D16956" w:rsidRPr="00880008" w14:paraId="61D3A80C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946F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Congenital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h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 xml:space="preserve">eart 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d</w:t>
            </w:r>
            <w:r w:rsidRPr="00880008">
              <w:rPr>
                <w:rFonts w:ascii="Times New Roman" w:eastAsia="Arial" w:hAnsi="Times New Roman" w:cs="Times New Roman"/>
                <w:color w:val="000000"/>
              </w:rPr>
              <w:t>isease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92891" w14:textId="079EE970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13 (1.7)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05E5AB" w14:textId="7BAD2666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12 (1.7)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8A44B" w14:textId="6FE0DFFB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D16956" w:rsidRPr="00880008" w14:paraId="0915C290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D1E8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Pre-existing cardiomyopathy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B5E8B" w14:textId="3C1BB1DB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22 (2.8)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6A2E1" w14:textId="717AF583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17 (2.4)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38E44" w14:textId="78AD7F0C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 (6.8)</w:t>
            </w:r>
          </w:p>
        </w:tc>
      </w:tr>
      <w:tr w:rsidR="00D16956" w:rsidRPr="00880008" w14:paraId="772210F3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CB75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Presence of prosthetic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valve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EB035E" w14:textId="35E685C1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3 (0.4)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ED3260" w14:textId="666A273D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2 (0.3)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B23EDA" w14:textId="18BC0156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D16956" w:rsidRPr="00880008" w14:paraId="3A3D07E9" w14:textId="77777777" w:rsidTr="008C437B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3FB9" w14:textId="77777777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880008">
              <w:rPr>
                <w:rFonts w:ascii="Times New Roman" w:eastAsia="Arial" w:hAnsi="Times New Roman" w:cs="Times New Roman"/>
                <w:color w:val="000000"/>
              </w:rPr>
              <w:t>Recent ACS</w:t>
            </w: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(within 6 months)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268960" w14:textId="3895BA0F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54 (6.9)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711ABD" w14:textId="6839E970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46 (6.5)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BB008" w14:textId="49314EEC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8 (10.8)</w:t>
            </w:r>
          </w:p>
        </w:tc>
      </w:tr>
      <w:tr w:rsidR="00050ED3" w:rsidRPr="00880008" w14:paraId="12CCA38D" w14:textId="77777777" w:rsidTr="00526759">
        <w:trPr>
          <w:jc w:val="center"/>
        </w:trPr>
        <w:tc>
          <w:tcPr>
            <w:tcW w:w="949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49CA" w14:textId="77777777" w:rsidR="00050ED3" w:rsidRPr="00880008" w:rsidRDefault="00050ED3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880008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Vaccination</w:t>
            </w:r>
          </w:p>
        </w:tc>
      </w:tr>
      <w:tr w:rsidR="00D16956" w:rsidRPr="00880008" w14:paraId="19925F91" w14:textId="77777777" w:rsidTr="00D56321">
        <w:trPr>
          <w:jc w:val="center"/>
        </w:trPr>
        <w:tc>
          <w:tcPr>
            <w:tcW w:w="38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118B" w14:textId="1F4F09D2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880008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One or more doses received (%)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CD99C" w14:textId="538F1C71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103 (13.2)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C526E3" w14:textId="063871D5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95 (13.5)</w:t>
            </w:r>
          </w:p>
        </w:tc>
        <w:tc>
          <w:tcPr>
            <w:tcW w:w="19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1BDFE" w14:textId="78C828E1" w:rsidR="00D16956" w:rsidRPr="00880008" w:rsidRDefault="00D16956" w:rsidP="00D169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880008">
              <w:rPr>
                <w:rFonts w:ascii="Times New Roman" w:hAnsi="Times New Roman" w:cs="Times New Roman"/>
                <w:color w:val="000000"/>
              </w:rPr>
              <w:t>8 (10.8)</w:t>
            </w:r>
          </w:p>
        </w:tc>
      </w:tr>
    </w:tbl>
    <w:p w14:paraId="16ECE2DF" w14:textId="46E3C5BF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lastRenderedPageBreak/>
        <w:t xml:space="preserve">CS, cardiogenic shock; </w:t>
      </w:r>
      <w:r w:rsidR="006556F6">
        <w:rPr>
          <w:rFonts w:ascii="Times New Roman" w:hAnsi="Times New Roman" w:cs="Times New Roman"/>
          <w:sz w:val="24"/>
          <w:szCs w:val="24"/>
        </w:rPr>
        <w:t>IQR, interquartile range</w:t>
      </w:r>
      <w:r w:rsidR="00FD307A">
        <w:rPr>
          <w:rFonts w:ascii="Times New Roman" w:hAnsi="Times New Roman" w:cs="Times New Roman"/>
          <w:sz w:val="24"/>
          <w:szCs w:val="24"/>
        </w:rPr>
        <w:t>; BMI, body mass index</w:t>
      </w:r>
      <w:r w:rsidR="006556F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1DD9">
        <w:rPr>
          <w:rFonts w:ascii="Times New Roman" w:hAnsi="Times New Roman" w:cs="Times New Roman"/>
          <w:sz w:val="24"/>
          <w:szCs w:val="24"/>
        </w:rPr>
        <w:t>ACEi</w:t>
      </w:r>
      <w:proofErr w:type="spellEnd"/>
      <w:r w:rsidRPr="00451DD9">
        <w:rPr>
          <w:rFonts w:ascii="Times New Roman" w:hAnsi="Times New Roman" w:cs="Times New Roman"/>
          <w:sz w:val="24"/>
          <w:szCs w:val="24"/>
        </w:rPr>
        <w:t xml:space="preserve">, angiotensin-converting enzyme inhibitor; ARB, angiotensin receptor blocker, ACS, acute coronary syndrome. </w:t>
      </w:r>
    </w:p>
    <w:p w14:paraId="209A9E71" w14:textId="118D7BC5" w:rsidR="002F00BA" w:rsidRPr="00451DD9" w:rsidRDefault="00C6624D" w:rsidP="00C6624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FC3D7A3" w14:textId="411FB451" w:rsidR="00CA580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662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51DD9">
        <w:rPr>
          <w:rFonts w:ascii="Times New Roman" w:hAnsi="Times New Roman" w:cs="Times New Roman"/>
          <w:b/>
          <w:bCs/>
          <w:sz w:val="24"/>
          <w:szCs w:val="24"/>
        </w:rPr>
        <w:t>. Treatment During ICU Stay</w:t>
      </w:r>
    </w:p>
    <w:p w14:paraId="2C508D2E" w14:textId="2C3B26C1" w:rsidR="006C4570" w:rsidRPr="00451DD9" w:rsidRDefault="006C4570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>The number in parentheses represents the percentage (%).</w:t>
      </w:r>
    </w:p>
    <w:tbl>
      <w:tblPr>
        <w:tblStyle w:val="Table"/>
        <w:tblW w:w="9366" w:type="dxa"/>
        <w:jc w:val="center"/>
        <w:tblLayout w:type="fixed"/>
        <w:tblLook w:val="0420" w:firstRow="1" w:lastRow="0" w:firstColumn="0" w:lastColumn="0" w:noHBand="0" w:noVBand="1"/>
      </w:tblPr>
      <w:tblGrid>
        <w:gridCol w:w="3771"/>
        <w:gridCol w:w="2126"/>
        <w:gridCol w:w="1843"/>
        <w:gridCol w:w="1626"/>
      </w:tblGrid>
      <w:tr w:rsidR="008044CF" w:rsidRPr="00362CE3" w14:paraId="6FAA3EDA" w14:textId="77777777" w:rsidTr="008A5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4A19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right="10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95D3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362CE3">
              <w:rPr>
                <w:rFonts w:ascii="Times New Roman" w:eastAsia="Arial" w:hAnsi="Times New Roman" w:cs="Times New Roman"/>
                <w:b/>
                <w:color w:val="000000"/>
              </w:rPr>
              <w:t>All patients</w:t>
            </w:r>
          </w:p>
          <w:p w14:paraId="62737320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n=780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8AAA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362CE3">
              <w:rPr>
                <w:rFonts w:ascii="Times New Roman" w:eastAsia="Arial" w:hAnsi="Times New Roman" w:cs="Times New Roman"/>
                <w:b/>
                <w:color w:val="000000"/>
              </w:rPr>
              <w:t>No CS</w:t>
            </w:r>
          </w:p>
          <w:p w14:paraId="69184EC8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n=706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3433F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362CE3">
              <w:rPr>
                <w:rFonts w:ascii="Times New Roman" w:eastAsia="Arial" w:hAnsi="Times New Roman" w:cs="Times New Roman"/>
                <w:b/>
                <w:color w:val="000000"/>
              </w:rPr>
              <w:t>CS</w:t>
            </w:r>
          </w:p>
          <w:p w14:paraId="0087AAA5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n=74</w:t>
            </w:r>
          </w:p>
        </w:tc>
      </w:tr>
      <w:tr w:rsidR="0047523B" w:rsidRPr="00362CE3" w14:paraId="573ED7C7" w14:textId="77777777" w:rsidTr="00E96094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188A" w14:textId="77777777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="Microsoft JhengHei" w:hAnsi="Times New Roman" w:cs="Times New Roman"/>
                <w:color w:val="000000"/>
                <w:lang w:eastAsia="ja-JP"/>
              </w:rPr>
              <w:t>≥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>2</w:t>
            </w:r>
            <w:r w:rsidRPr="00362CE3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 xml:space="preserve"> 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>vasoactive agents (%)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A534D" w14:textId="13C8FEFE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77 (9.9)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AA3C4" w14:textId="764EC07C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64 (9.1)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9542C" w14:textId="6C061838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13 (17.6)</w:t>
            </w:r>
          </w:p>
        </w:tc>
      </w:tr>
      <w:tr w:rsidR="0047523B" w:rsidRPr="00362CE3" w14:paraId="1F67AFDD" w14:textId="77777777" w:rsidTr="00E96094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C530" w14:textId="77777777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="Arial" w:hAnsi="Times New Roman" w:cs="Times New Roman"/>
                <w:color w:val="000000"/>
              </w:rPr>
              <w:t>Mechanical ventilation (%)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E17863" w14:textId="572BD96F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472 (60.5)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43F6A" w14:textId="1114F8EB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414 (58.6)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189FE" w14:textId="06755E46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58 (78.4)</w:t>
            </w:r>
          </w:p>
        </w:tc>
      </w:tr>
      <w:tr w:rsidR="0047523B" w:rsidRPr="00362CE3" w14:paraId="4BA6FBEB" w14:textId="77777777" w:rsidTr="00E96094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7BE9" w14:textId="77777777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eastAsia="Arial" w:hAnsi="Times New Roman" w:cs="Times New Roman"/>
                <w:color w:val="000000"/>
              </w:rPr>
              <w:t>Renal replacement therapy (%)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8968E" w14:textId="3D62DE4D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74 (9.5)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E47132" w14:textId="61D91DE9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62 (8.8)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D75A10" w14:textId="534FE145" w:rsidR="0047523B" w:rsidRPr="00362CE3" w:rsidRDefault="0047523B" w:rsidP="004752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12 (16.2)</w:t>
            </w:r>
          </w:p>
        </w:tc>
      </w:tr>
      <w:tr w:rsidR="008044CF" w:rsidRPr="00362CE3" w14:paraId="0E983F05" w14:textId="77777777" w:rsidTr="008A5BDA">
        <w:trPr>
          <w:jc w:val="center"/>
        </w:trPr>
        <w:tc>
          <w:tcPr>
            <w:tcW w:w="93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339F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362CE3">
              <w:rPr>
                <w:rFonts w:ascii="Times New Roman" w:hAnsi="Times New Roman" w:cs="Times New Roman"/>
                <w:b/>
                <w:bCs/>
                <w:lang w:eastAsia="ja-JP"/>
              </w:rPr>
              <w:t>ECMO</w:t>
            </w:r>
          </w:p>
        </w:tc>
      </w:tr>
      <w:tr w:rsidR="00FF7193" w:rsidRPr="00362CE3" w14:paraId="548A8BDE" w14:textId="77777777" w:rsidTr="00A27540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57A5" w14:textId="08006B13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</w:rPr>
              <w:t>V</w:t>
            </w:r>
            <w:r w:rsidRPr="00362CE3">
              <w:rPr>
                <w:rFonts w:ascii="Times New Roman" w:hAnsi="Times New Roman" w:cs="Times New Roman"/>
                <w:lang w:eastAsia="ja-JP"/>
              </w:rPr>
              <w:t>-</w:t>
            </w:r>
            <w:r w:rsidRPr="00362CE3">
              <w:rPr>
                <w:rFonts w:ascii="Times New Roman" w:hAnsi="Times New Roman" w:cs="Times New Roman"/>
              </w:rPr>
              <w:t>V ECMO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4D0A97" w14:textId="130D70F2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175 (22.4)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C1ECB" w14:textId="341C9E5C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154 (21.8)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63DB8" w14:textId="54452A52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21 (28.4)</w:t>
            </w:r>
          </w:p>
        </w:tc>
      </w:tr>
      <w:tr w:rsidR="00FF7193" w:rsidRPr="00362CE3" w14:paraId="0732CF47" w14:textId="77777777" w:rsidTr="00A27540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9D30" w14:textId="131863D0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</w:rPr>
              <w:t>V</w:t>
            </w:r>
            <w:r w:rsidRPr="00362CE3">
              <w:rPr>
                <w:rFonts w:ascii="Times New Roman" w:hAnsi="Times New Roman" w:cs="Times New Roman"/>
                <w:lang w:eastAsia="ja-JP"/>
              </w:rPr>
              <w:t>-</w:t>
            </w:r>
            <w:r w:rsidRPr="00362CE3">
              <w:rPr>
                <w:rFonts w:ascii="Times New Roman" w:hAnsi="Times New Roman" w:cs="Times New Roman"/>
              </w:rPr>
              <w:t>A ECMO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F169A" w14:textId="42F0334F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6 (0.8)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2D575" w14:textId="0FDCEAC6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 (0.1)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3B63A" w14:textId="64E7FA70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5 (6.8)</w:t>
            </w:r>
          </w:p>
        </w:tc>
      </w:tr>
      <w:tr w:rsidR="00FF7193" w:rsidRPr="00362CE3" w14:paraId="05D22F2F" w14:textId="77777777" w:rsidTr="008A5BDA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822D" w14:textId="29B9E6F9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  <w:lang w:val="it-IT" w:eastAsia="ja-JP"/>
              </w:rPr>
            </w:pPr>
            <w:r w:rsidRPr="00362CE3">
              <w:rPr>
                <w:rFonts w:ascii="Times New Roman" w:hAnsi="Times New Roman" w:cs="Times New Roman"/>
                <w:lang w:val="it-IT" w:eastAsia="ja-JP"/>
              </w:rPr>
              <w:t>Conversion V-V → V-A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CD8B6" w14:textId="60162029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2 (0.3)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261DC" w14:textId="6B211430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41010E" w14:textId="64D16E15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2 (2.7)</w:t>
            </w:r>
          </w:p>
        </w:tc>
      </w:tr>
      <w:tr w:rsidR="00FF7193" w:rsidRPr="00362CE3" w14:paraId="660262E4" w14:textId="77777777" w:rsidTr="00495809">
        <w:trPr>
          <w:trHeight w:val="945"/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E148" w14:textId="77777777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  <w:rPr>
                <w:rFonts w:ascii="Times New Roman" w:eastAsiaTheme="minorEastAsia" w:hAnsi="Times New Roman" w:cs="Times New Roman"/>
                <w:color w:val="000000"/>
                <w:lang w:val="it-IT" w:eastAsia="ja-JP"/>
              </w:rPr>
            </w:pPr>
            <w:r w:rsidRPr="00362CE3">
              <w:rPr>
                <w:rFonts w:ascii="Times New Roman" w:eastAsiaTheme="minorEastAsia" w:hAnsi="Times New Roman" w:cs="Times New Roman"/>
                <w:color w:val="000000"/>
                <w:lang w:val="it-IT" w:eastAsia="ja-JP"/>
              </w:rPr>
              <w:t xml:space="preserve">Dual lumen </w:t>
            </w:r>
          </w:p>
          <w:p w14:paraId="319784BD" w14:textId="5BDEB213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  <w:rPr>
                <w:rFonts w:ascii="Times New Roman" w:eastAsiaTheme="minorEastAsia" w:hAnsi="Times New Roman" w:cs="Times New Roman"/>
                <w:color w:val="000000"/>
                <w:lang w:val="it-IT" w:eastAsia="ja-JP"/>
              </w:rPr>
            </w:pPr>
            <w:r w:rsidRPr="00362CE3">
              <w:rPr>
                <w:rFonts w:ascii="Times New Roman" w:eastAsiaTheme="minorEastAsia" w:hAnsi="Times New Roman" w:cs="Times New Roman"/>
                <w:color w:val="000000"/>
                <w:lang w:val="it-IT" w:eastAsia="ja-JP"/>
              </w:rPr>
              <w:t>+ single cannula V-V ECMO</w:t>
            </w:r>
            <w:r w:rsidRPr="00362CE3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C0A9F" w14:textId="2BFA2566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20 (2.6)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C045EF" w14:textId="716AC704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20 (2.8)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7C94D" w14:textId="4C65EB9C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</w:tr>
      <w:tr w:rsidR="008044CF" w:rsidRPr="00362CE3" w14:paraId="708FBAD2" w14:textId="77777777" w:rsidTr="008A5BDA">
        <w:trPr>
          <w:jc w:val="center"/>
        </w:trPr>
        <w:tc>
          <w:tcPr>
            <w:tcW w:w="936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AF74" w14:textId="77777777" w:rsidR="008044CF" w:rsidRPr="00362CE3" w:rsidRDefault="008044C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362CE3">
              <w:rPr>
                <w:rFonts w:ascii="Times New Roman" w:hAnsi="Times New Roman" w:cs="Times New Roman"/>
                <w:b/>
                <w:bCs/>
                <w:lang w:eastAsia="ja-JP"/>
              </w:rPr>
              <w:t>Cardiac assist device</w:t>
            </w:r>
          </w:p>
        </w:tc>
      </w:tr>
      <w:tr w:rsidR="00FF7193" w:rsidRPr="00362CE3" w14:paraId="07F0E9C0" w14:textId="77777777" w:rsidTr="006F7BE4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F07A5" w14:textId="09627805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  <w:lang w:eastAsia="ja-JP"/>
              </w:rPr>
            </w:pPr>
            <w:proofErr w:type="spellStart"/>
            <w:r w:rsidRPr="00362CE3">
              <w:rPr>
                <w:rFonts w:ascii="Times New Roman" w:hAnsi="Times New Roman" w:cs="Times New Roman"/>
                <w:lang w:eastAsia="ja-JP"/>
              </w:rPr>
              <w:t>mAFP</w:t>
            </w:r>
            <w:proofErr w:type="spellEnd"/>
            <w:r w:rsidRPr="00362CE3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51A6F" w14:textId="3F230556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 (0.1)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63F7D4" w14:textId="6A82B182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7623F" w14:textId="74D7B13C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1 (1.4)</w:t>
            </w:r>
          </w:p>
        </w:tc>
      </w:tr>
      <w:tr w:rsidR="00FF7193" w:rsidRPr="00362CE3" w14:paraId="4287CFEF" w14:textId="77777777" w:rsidTr="006F7BE4">
        <w:trPr>
          <w:jc w:val="center"/>
        </w:trPr>
        <w:tc>
          <w:tcPr>
            <w:tcW w:w="377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1C94" w14:textId="21A3079F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</w:rPr>
              <w:t>IABP</w:t>
            </w:r>
          </w:p>
        </w:tc>
        <w:tc>
          <w:tcPr>
            <w:tcW w:w="21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92B97" w14:textId="3BF3BCB8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4 (0.5)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DA00D1" w14:textId="3F45978D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0 (0.0)</w:t>
            </w:r>
          </w:p>
        </w:tc>
        <w:tc>
          <w:tcPr>
            <w:tcW w:w="16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5E3E46" w14:textId="37F05F2F" w:rsidR="00FF7193" w:rsidRPr="00362CE3" w:rsidRDefault="00FF7193" w:rsidP="00FF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362CE3">
              <w:rPr>
                <w:rFonts w:ascii="Times New Roman" w:hAnsi="Times New Roman" w:cs="Times New Roman"/>
                <w:color w:val="000000"/>
              </w:rPr>
              <w:t>4 (5.4)</w:t>
            </w:r>
          </w:p>
        </w:tc>
      </w:tr>
    </w:tbl>
    <w:p w14:paraId="204B8B79" w14:textId="77777777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6A132A" w14:textId="0C32596A" w:rsidR="000167CF" w:rsidRPr="00451DD9" w:rsidRDefault="000167C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 xml:space="preserve">Among patients with CS, V-A ECMO was used in 5 patients, </w:t>
      </w:r>
      <w:proofErr w:type="spellStart"/>
      <w:r w:rsidRPr="00451DD9">
        <w:rPr>
          <w:rFonts w:ascii="Times New Roman" w:hAnsi="Times New Roman" w:cs="Times New Roman"/>
          <w:sz w:val="24"/>
          <w:szCs w:val="24"/>
        </w:rPr>
        <w:t>mAFP</w:t>
      </w:r>
      <w:proofErr w:type="spellEnd"/>
      <w:r w:rsidRPr="00451DD9">
        <w:rPr>
          <w:rFonts w:ascii="Times New Roman" w:hAnsi="Times New Roman" w:cs="Times New Roman"/>
          <w:sz w:val="24"/>
          <w:szCs w:val="24"/>
        </w:rPr>
        <w:t xml:space="preserve"> in 1 patient, and IABP in 4 patients. The single </w:t>
      </w:r>
      <w:proofErr w:type="spellStart"/>
      <w:r w:rsidRPr="00451DD9">
        <w:rPr>
          <w:rFonts w:ascii="Times New Roman" w:hAnsi="Times New Roman" w:cs="Times New Roman"/>
          <w:sz w:val="24"/>
          <w:szCs w:val="24"/>
        </w:rPr>
        <w:t>mAFP</w:t>
      </w:r>
      <w:proofErr w:type="spellEnd"/>
      <w:r w:rsidRPr="00451DD9">
        <w:rPr>
          <w:rFonts w:ascii="Times New Roman" w:hAnsi="Times New Roman" w:cs="Times New Roman"/>
          <w:sz w:val="24"/>
          <w:szCs w:val="24"/>
        </w:rPr>
        <w:t xml:space="preserve"> case and 1 of the 4 IABP cases also received V-A ECMO</w:t>
      </w:r>
      <w:r w:rsidR="006F45D5" w:rsidRPr="00451DD9">
        <w:rPr>
          <w:rFonts w:ascii="Times New Roman" w:hAnsi="Times New Roman" w:cs="Times New Roman"/>
          <w:sz w:val="24"/>
          <w:szCs w:val="24"/>
        </w:rPr>
        <w:t xml:space="preserve"> therapy</w:t>
      </w:r>
      <w:r w:rsidRPr="00451DD9">
        <w:rPr>
          <w:rFonts w:ascii="Times New Roman" w:hAnsi="Times New Roman" w:cs="Times New Roman"/>
          <w:sz w:val="24"/>
          <w:szCs w:val="24"/>
        </w:rPr>
        <w:t>. Overall, 8 patients underwent MCS. The breakdown is as follows:</w:t>
      </w:r>
    </w:p>
    <w:p w14:paraId="1E6E07D4" w14:textId="77777777" w:rsidR="000167CF" w:rsidRPr="00451DD9" w:rsidRDefault="000167C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lastRenderedPageBreak/>
        <w:t>• V-A ECMO alone: n=3</w:t>
      </w:r>
    </w:p>
    <w:p w14:paraId="7E2F141F" w14:textId="77777777" w:rsidR="000167CF" w:rsidRPr="00451DD9" w:rsidRDefault="000167C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 xml:space="preserve">• V-A ECMO + </w:t>
      </w:r>
      <w:proofErr w:type="spellStart"/>
      <w:r w:rsidRPr="00451DD9">
        <w:rPr>
          <w:rFonts w:ascii="Times New Roman" w:hAnsi="Times New Roman" w:cs="Times New Roman"/>
          <w:sz w:val="24"/>
          <w:szCs w:val="24"/>
        </w:rPr>
        <w:t>mAFP</w:t>
      </w:r>
      <w:proofErr w:type="spellEnd"/>
      <w:r w:rsidRPr="00451DD9">
        <w:rPr>
          <w:rFonts w:ascii="Times New Roman" w:hAnsi="Times New Roman" w:cs="Times New Roman"/>
          <w:sz w:val="24"/>
          <w:szCs w:val="24"/>
        </w:rPr>
        <w:t>: n=1</w:t>
      </w:r>
    </w:p>
    <w:p w14:paraId="6F23EDBB" w14:textId="77777777" w:rsidR="000167CF" w:rsidRPr="00451DD9" w:rsidRDefault="000167C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>• V-A ECMO + IABP: n=1</w:t>
      </w:r>
    </w:p>
    <w:p w14:paraId="5A54072E" w14:textId="77777777" w:rsidR="006F45D5" w:rsidRPr="00451DD9" w:rsidRDefault="000167C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>• IABP alone: n=3</w:t>
      </w:r>
    </w:p>
    <w:p w14:paraId="62397CD4" w14:textId="029CF447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51DD9">
        <w:rPr>
          <w:rFonts w:ascii="Times New Roman" w:hAnsi="Times New Roman" w:cs="Times New Roman"/>
          <w:sz w:val="24"/>
          <w:szCs w:val="24"/>
          <w:lang w:val="en-GB"/>
        </w:rPr>
        <w:t xml:space="preserve">CS, cardiogenic shock; ECMO, extracorporeal membrane oxygenation; V-V, </w:t>
      </w:r>
      <w:proofErr w:type="spellStart"/>
      <w:r w:rsidRPr="00451DD9">
        <w:rPr>
          <w:rFonts w:ascii="Times New Roman" w:hAnsi="Times New Roman" w:cs="Times New Roman"/>
          <w:sz w:val="24"/>
          <w:szCs w:val="24"/>
          <w:lang w:val="en-GB"/>
        </w:rPr>
        <w:t>venovenous</w:t>
      </w:r>
      <w:proofErr w:type="spellEnd"/>
      <w:r w:rsidRPr="00451DD9">
        <w:rPr>
          <w:rFonts w:ascii="Times New Roman" w:hAnsi="Times New Roman" w:cs="Times New Roman"/>
          <w:sz w:val="24"/>
          <w:szCs w:val="24"/>
          <w:lang w:val="en-GB"/>
        </w:rPr>
        <w:t xml:space="preserve">; V-A, </w:t>
      </w:r>
      <w:proofErr w:type="spellStart"/>
      <w:r w:rsidRPr="00451DD9">
        <w:rPr>
          <w:rFonts w:ascii="Times New Roman" w:hAnsi="Times New Roman" w:cs="Times New Roman"/>
          <w:sz w:val="24"/>
          <w:szCs w:val="24"/>
          <w:lang w:val="en-GB"/>
        </w:rPr>
        <w:t>venoarterial</w:t>
      </w:r>
      <w:proofErr w:type="spellEnd"/>
      <w:r w:rsidRPr="00451DD9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451DD9">
        <w:rPr>
          <w:rFonts w:ascii="Times New Roman" w:hAnsi="Times New Roman" w:cs="Times New Roman"/>
          <w:sz w:val="24"/>
          <w:szCs w:val="24"/>
          <w:lang w:val="en-GB"/>
        </w:rPr>
        <w:t>mAFP</w:t>
      </w:r>
      <w:proofErr w:type="spellEnd"/>
      <w:r w:rsidRPr="00451DD9">
        <w:rPr>
          <w:rFonts w:ascii="Times New Roman" w:hAnsi="Times New Roman" w:cs="Times New Roman"/>
          <w:sz w:val="24"/>
          <w:szCs w:val="24"/>
          <w:lang w:val="en-GB"/>
        </w:rPr>
        <w:t xml:space="preserve">, micro axial flow pump; IABP, intra-aortic balloon pumping. </w:t>
      </w:r>
    </w:p>
    <w:p w14:paraId="117DA2AC" w14:textId="638FFC41" w:rsidR="002F00BA" w:rsidRPr="00451DD9" w:rsidRDefault="006F45D5" w:rsidP="00451DD9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F6C493" w14:textId="7D2E0EA2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662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1DD9">
        <w:rPr>
          <w:rFonts w:ascii="Times New Roman" w:hAnsi="Times New Roman" w:cs="Times New Roman"/>
          <w:b/>
          <w:bCs/>
          <w:sz w:val="24"/>
          <w:szCs w:val="24"/>
        </w:rPr>
        <w:t>. Complications During ICU Stay</w:t>
      </w:r>
    </w:p>
    <w:p w14:paraId="0C585C5B" w14:textId="7ECC5C94" w:rsidR="006F45D5" w:rsidRPr="00451DD9" w:rsidRDefault="006F45D5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>The number in parentheses represents the percentage (%).</w:t>
      </w:r>
    </w:p>
    <w:tbl>
      <w:tblPr>
        <w:tblStyle w:val="Table"/>
        <w:tblW w:w="8640" w:type="dxa"/>
        <w:jc w:val="center"/>
        <w:tblLayout w:type="fixed"/>
        <w:tblLook w:val="0420" w:firstRow="1" w:lastRow="0" w:firstColumn="0" w:lastColumn="0" w:noHBand="0" w:noVBand="1"/>
      </w:tblPr>
      <w:tblGrid>
        <w:gridCol w:w="2926"/>
        <w:gridCol w:w="2268"/>
        <w:gridCol w:w="1843"/>
        <w:gridCol w:w="1603"/>
      </w:tblGrid>
      <w:tr w:rsidR="00DC203F" w:rsidRPr="00451DD9" w14:paraId="6071512B" w14:textId="77777777" w:rsidTr="00280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18D6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B6FC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All patients</w:t>
            </w:r>
          </w:p>
          <w:p w14:paraId="14E9DB4F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n=780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1F9E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No CS</w:t>
            </w:r>
          </w:p>
          <w:p w14:paraId="0FBCD9E7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n=706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1CCD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CS</w:t>
            </w:r>
          </w:p>
          <w:p w14:paraId="2E5DD2EB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>n=74</w:t>
            </w:r>
          </w:p>
        </w:tc>
      </w:tr>
      <w:tr w:rsidR="00DC203F" w:rsidRPr="00451DD9" w14:paraId="219A9AED" w14:textId="77777777" w:rsidTr="00280020">
        <w:trPr>
          <w:jc w:val="center"/>
        </w:trPr>
        <w:tc>
          <w:tcPr>
            <w:tcW w:w="864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C99E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451DD9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Cardiac complication</w:t>
            </w:r>
          </w:p>
        </w:tc>
      </w:tr>
      <w:tr w:rsidR="007D5D8E" w:rsidRPr="00451DD9" w14:paraId="3BCEA682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388F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AMI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A436" w14:textId="5534B558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78 (10.0)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726D" w14:textId="2EAC19D6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64 (9.1)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8C07" w14:textId="7B5C1A4E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14 (18.9)</w:t>
            </w:r>
          </w:p>
        </w:tc>
      </w:tr>
      <w:tr w:rsidR="007D5D8E" w:rsidRPr="00451DD9" w14:paraId="61FB20D5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AB63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 xml:space="preserve">Congestive </w:t>
            </w: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HF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A67F" w14:textId="5B717443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130 (16.7)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0C17" w14:textId="737038D2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104 (14.7)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9072" w14:textId="54EACD3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26 (35.1)</w:t>
            </w:r>
          </w:p>
        </w:tc>
      </w:tr>
      <w:tr w:rsidR="007D5D8E" w:rsidRPr="00451DD9" w14:paraId="30AF8E35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66CA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Cardiac arrhythmia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444C" w14:textId="0FE48C92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168 (21.5)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0D9E" w14:textId="441716DF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125 (17.7)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69D2" w14:textId="46D0FB94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43 (58.1)</w:t>
            </w:r>
          </w:p>
        </w:tc>
      </w:tr>
      <w:tr w:rsidR="007D5D8E" w:rsidRPr="00451DD9" w14:paraId="3FBFF9BD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56D4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Myocarditis/Pericarditis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D91C" w14:textId="5425F4A4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7 (0.9)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FD5B3" w14:textId="2A581616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 (0.1)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F549" w14:textId="03FB7611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6 (8.1)</w:t>
            </w:r>
          </w:p>
        </w:tc>
      </w:tr>
      <w:tr w:rsidR="007D5D8E" w:rsidRPr="00451DD9" w14:paraId="6C503F00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AA31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Endocarditis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EE2C" w14:textId="04F8F170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7 (0.9)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D5B1" w14:textId="5448D0CD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6 (0.8)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BAA0" w14:textId="124B321B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 (1.4)</w:t>
            </w:r>
          </w:p>
        </w:tc>
      </w:tr>
      <w:tr w:rsidR="007D5D8E" w:rsidRPr="00451DD9" w14:paraId="2A6E77BB" w14:textId="77777777" w:rsidTr="00B22EC5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C9A6" w14:textId="77777777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 xml:space="preserve">Takotsubo </w:t>
            </w: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syndrome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DFD1" w14:textId="1C923AA6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 (0.1)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07BB" w14:textId="388935B2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4A41" w14:textId="0FABE384" w:rsidR="007D5D8E" w:rsidRPr="000F2CAA" w:rsidRDefault="007D5D8E" w:rsidP="007D5D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 (1.4)</w:t>
            </w:r>
          </w:p>
        </w:tc>
      </w:tr>
      <w:tr w:rsidR="007A3BEE" w:rsidRPr="00451DD9" w14:paraId="2F750978" w14:textId="77777777" w:rsidTr="00280020">
        <w:trPr>
          <w:jc w:val="center"/>
        </w:trPr>
        <w:tc>
          <w:tcPr>
            <w:tcW w:w="864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0BC9" w14:textId="77777777" w:rsidR="007A3BEE" w:rsidRPr="000F2CAA" w:rsidRDefault="007A3BEE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</w:pPr>
            <w:r w:rsidRPr="000F2CAA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ja-JP"/>
              </w:rPr>
              <w:t>Other organ complications</w:t>
            </w:r>
          </w:p>
        </w:tc>
      </w:tr>
      <w:tr w:rsidR="000F2CAA" w:rsidRPr="00451DD9" w14:paraId="0954156F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065A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ARDS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88A7" w14:textId="7B08204E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501 (64.2)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86655" w14:textId="136BF03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441 (62.5)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816E" w14:textId="0D94CC80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60 (81.1)</w:t>
            </w:r>
          </w:p>
        </w:tc>
      </w:tr>
      <w:tr w:rsidR="000F2CAA" w:rsidRPr="00451DD9" w14:paraId="7BA37F5A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E6D6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Pulmonary embolism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A3B0" w14:textId="6BA859F4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39 (5.0)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9232" w14:textId="0C3586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35 (5.0)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5A48" w14:textId="1201A851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4 (5.4)</w:t>
            </w:r>
          </w:p>
        </w:tc>
      </w:tr>
      <w:tr w:rsidR="000F2CAA" w:rsidRPr="00451DD9" w14:paraId="1F7F01C0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A1FF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Pleural effusion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88AE" w14:textId="57C6D028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145 (18.6)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5B45" w14:textId="226A36A1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123 (17.4)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3AD0" w14:textId="2C9EFA6F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22 (29.7)</w:t>
            </w:r>
          </w:p>
        </w:tc>
      </w:tr>
      <w:tr w:rsidR="000F2CAA" w:rsidRPr="00451DD9" w14:paraId="2EC4BB66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E177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Stroke/CVA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6D57" w14:textId="405F2C68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22 (2.8)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9E04" w14:textId="5005DA7A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20 (2.8)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B926" w14:textId="5F57AD51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2 (2.7)</w:t>
            </w:r>
          </w:p>
        </w:tc>
      </w:tr>
      <w:tr w:rsidR="000F2CAA" w:rsidRPr="00451DD9" w14:paraId="302B2E4F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14AA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Meningitis/Encephalitis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3AB15" w14:textId="55877B00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5 (0.6)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F8A2" w14:textId="48E9158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4 (0.6)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1494" w14:textId="5E45C9EB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 (1.4)</w:t>
            </w:r>
          </w:p>
        </w:tc>
      </w:tr>
      <w:tr w:rsidR="000F2CAA" w:rsidRPr="00451DD9" w14:paraId="6B209715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5D8D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AKI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9D53" w14:textId="20F2F3C3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353 (45.3)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4E59" w14:textId="3FED2946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298 (42.2)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73F8" w14:textId="47A5A3DF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55 (74.3)</w:t>
            </w:r>
          </w:p>
        </w:tc>
      </w:tr>
      <w:tr w:rsidR="000F2CAA" w:rsidRPr="00451DD9" w14:paraId="0F5D1D6B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0DDFD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lastRenderedPageBreak/>
              <w:t>Liver dysfunction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11957" w14:textId="7DEBA938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74 (9.5)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DDB3" w14:textId="11B0D8FC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65 (9.2)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CD41" w14:textId="146A35D9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9 (12.2)</w:t>
            </w:r>
          </w:p>
        </w:tc>
      </w:tr>
      <w:tr w:rsidR="000F2CAA" w:rsidRPr="00451DD9" w14:paraId="01FF0F83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4D71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Coagulation disorder/DIC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AB0A" w14:textId="2D09F57C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97 (12.4)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60F3" w14:textId="1E616E84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80 (11.3)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0B3E" w14:textId="2315184F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F2CAA">
              <w:rPr>
                <w:rFonts w:ascii="Times New Roman" w:hAnsi="Times New Roman" w:cs="Times New Roman"/>
              </w:rPr>
              <w:t>17 (23.0)</w:t>
            </w:r>
          </w:p>
        </w:tc>
      </w:tr>
      <w:tr w:rsidR="000F2CAA" w:rsidRPr="00451DD9" w14:paraId="0753B855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BABB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="Arial" w:hAnsi="Times New Roman" w:cs="Times New Roman"/>
                <w:color w:val="000000"/>
              </w:rPr>
              <w:t>Bacteremia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5CDF" w14:textId="1E12066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165 (21.2)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A5B0" w14:textId="05F133E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133 (18.8)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2023" w14:textId="4A7A3673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32 (43.2)</w:t>
            </w:r>
          </w:p>
        </w:tc>
      </w:tr>
      <w:tr w:rsidR="000F2CAA" w:rsidRPr="00451DD9" w14:paraId="46B74FBF" w14:textId="77777777" w:rsidTr="0057569E">
        <w:trPr>
          <w:jc w:val="center"/>
        </w:trPr>
        <w:tc>
          <w:tcPr>
            <w:tcW w:w="29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51A6" w14:textId="77777777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eastAsiaTheme="minorEastAsia" w:hAnsi="Times New Roman" w:cs="Times New Roman"/>
                <w:color w:val="000000"/>
                <w:lang w:eastAsia="ja-JP"/>
              </w:rPr>
              <w:t>H</w:t>
            </w:r>
            <w:r w:rsidRPr="000F2CAA">
              <w:rPr>
                <w:rFonts w:ascii="Times New Roman" w:eastAsia="Arial" w:hAnsi="Times New Roman" w:cs="Times New Roman"/>
                <w:color w:val="000000"/>
              </w:rPr>
              <w:t>emorrhage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0CB2" w14:textId="6C1EEDC1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64 (8.2)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D5C5" w14:textId="3D6C13E2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52 (7.4)</w:t>
            </w:r>
          </w:p>
        </w:tc>
        <w:tc>
          <w:tcPr>
            <w:tcW w:w="16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9685" w14:textId="18ABB274" w:rsidR="000F2CAA" w:rsidRPr="000F2CAA" w:rsidRDefault="000F2CAA" w:rsidP="000F2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0F2CAA">
              <w:rPr>
                <w:rFonts w:ascii="Times New Roman" w:hAnsi="Times New Roman" w:cs="Times New Roman"/>
              </w:rPr>
              <w:t>12 (16.2)</w:t>
            </w:r>
          </w:p>
        </w:tc>
      </w:tr>
    </w:tbl>
    <w:p w14:paraId="017B2DA7" w14:textId="77777777" w:rsidR="00DC203F" w:rsidRPr="00451DD9" w:rsidRDefault="00DC203F" w:rsidP="00451DD9">
      <w:pPr>
        <w:pStyle w:val="BodyText"/>
        <w:tabs>
          <w:tab w:val="left" w:pos="118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2BBDCE" w14:textId="77777777" w:rsidR="002D1FC6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sz w:val="24"/>
          <w:szCs w:val="24"/>
        </w:rPr>
        <w:t xml:space="preserve">CS, cardiogenic shock; AMI, acute myocardium infarction; HF, heart failure; ARDS, acute respiratory distress syndrome; CVA, cerebrovascular accident; DIC, disseminated intravascular coagulation; AKI, acute kidney injury. </w:t>
      </w:r>
    </w:p>
    <w:p w14:paraId="158BA9BB" w14:textId="77777777" w:rsidR="002D1FC6" w:rsidRPr="00451DD9" w:rsidRDefault="002D1FC6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7BB035" w14:textId="77777777" w:rsidR="002F00BA" w:rsidRPr="00451DD9" w:rsidRDefault="002F00BA" w:rsidP="00451DD9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EF43AF" w14:textId="7F9B9904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1D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130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1DD9">
        <w:rPr>
          <w:rFonts w:ascii="Times New Roman" w:hAnsi="Times New Roman" w:cs="Times New Roman"/>
          <w:b/>
          <w:bCs/>
          <w:sz w:val="24"/>
          <w:szCs w:val="24"/>
        </w:rPr>
        <w:t xml:space="preserve">. Multivariable Logistic Regression </w:t>
      </w:r>
      <w:r w:rsidRPr="0045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Output for </w:t>
      </w:r>
      <w:r w:rsidR="00046A96" w:rsidRPr="0045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Cardiogenic Shock</w:t>
      </w:r>
      <w:r w:rsidRPr="00451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with Site and Era as Random Effects</w:t>
      </w:r>
    </w:p>
    <w:tbl>
      <w:tblPr>
        <w:tblStyle w:val="Table"/>
        <w:tblW w:w="7647" w:type="dxa"/>
        <w:jc w:val="center"/>
        <w:tblLayout w:type="fixed"/>
        <w:tblLook w:val="0420" w:firstRow="1" w:lastRow="0" w:firstColumn="0" w:lastColumn="0" w:noHBand="0" w:noVBand="1"/>
      </w:tblPr>
      <w:tblGrid>
        <w:gridCol w:w="3600"/>
        <w:gridCol w:w="928"/>
        <w:gridCol w:w="1843"/>
        <w:gridCol w:w="1276"/>
      </w:tblGrid>
      <w:tr w:rsidR="00DC203F" w:rsidRPr="00451DD9" w14:paraId="50B052FA" w14:textId="77777777" w:rsidTr="00F40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5D60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Parameter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0CAE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OR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631F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="Arial" w:hAnsi="Times New Roman" w:cs="Times New Roman"/>
                <w:b/>
                <w:color w:val="000000"/>
              </w:rPr>
              <w:t>95% 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9C77" w14:textId="55C98519" w:rsidR="00DC203F" w:rsidRPr="00451DD9" w:rsidRDefault="005537FC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eastAsiaTheme="minorEastAsia" w:hAnsi="Times New Roman" w:cs="Times New Roman"/>
                <w:b/>
                <w:color w:val="000000"/>
                <w:lang w:eastAsia="ja-JP"/>
              </w:rPr>
              <w:t xml:space="preserve">P </w:t>
            </w:r>
            <w:r w:rsidR="00DC203F" w:rsidRPr="00451DD9">
              <w:rPr>
                <w:rFonts w:ascii="Times New Roman" w:eastAsia="Arial" w:hAnsi="Times New Roman" w:cs="Times New Roman"/>
                <w:b/>
                <w:color w:val="000000"/>
              </w:rPr>
              <w:t>value</w:t>
            </w:r>
          </w:p>
        </w:tc>
      </w:tr>
      <w:tr w:rsidR="00DC203F" w:rsidRPr="00451DD9" w14:paraId="009942C7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212E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Age, years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ABD1" w14:textId="33B509A8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3D0E" w14:textId="6802A3AE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 xml:space="preserve">0.97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1.0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0A8B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0.616</w:t>
            </w:r>
          </w:p>
        </w:tc>
      </w:tr>
      <w:tr w:rsidR="00DC203F" w:rsidRPr="00451DD9" w14:paraId="61A9ACC5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7C53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Female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4031" w14:textId="4340310C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5416" w14:textId="175D0FF0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0.4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9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1.73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7544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0.798</w:t>
            </w:r>
          </w:p>
        </w:tc>
      </w:tr>
      <w:tr w:rsidR="00DC203F" w:rsidRPr="00451DD9" w14:paraId="5DBF8D61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FBD9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Unvaccinated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9E75" w14:textId="41C9C65E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1.0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B42F" w14:textId="11BA216D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0.5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5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2.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6C6F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0.850</w:t>
            </w:r>
          </w:p>
        </w:tc>
      </w:tr>
      <w:tr w:rsidR="00DC203F" w:rsidRPr="00451DD9" w14:paraId="4D8D104F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9EC7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Known Ischemic Heart Disease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F848" w14:textId="74CBCAA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C0A4" w14:textId="227BFDF6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0.3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3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2.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2F4B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0.807</w:t>
            </w:r>
          </w:p>
        </w:tc>
      </w:tr>
      <w:tr w:rsidR="00DC203F" w:rsidRPr="00451DD9" w14:paraId="3B7E2BA2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8C27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lang w:eastAsia="ja-JP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 xml:space="preserve">Known Congestive </w:t>
            </w:r>
            <w:r w:rsidRPr="00451DD9">
              <w:rPr>
                <w:rFonts w:ascii="Times New Roman" w:hAnsi="Times New Roman" w:cs="Times New Roman"/>
                <w:color w:val="000000"/>
                <w:lang w:eastAsia="ja-JP"/>
              </w:rPr>
              <w:t>HF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8BC3" w14:textId="6434653A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0.7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7847" w14:textId="2089D219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0.2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9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2.0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1DBA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0.591</w:t>
            </w:r>
          </w:p>
        </w:tc>
      </w:tr>
      <w:tr w:rsidR="00DC203F" w:rsidRPr="00451DD9" w14:paraId="6B39828B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AF21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lang w:eastAsia="ja-JP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Known Arrhythmia</w:t>
            </w:r>
            <w:r w:rsidRPr="00451DD9">
              <w:rPr>
                <w:rFonts w:ascii="Times New Roman" w:hAnsi="Times New Roman" w:cs="Times New Roman"/>
                <w:color w:val="000000"/>
                <w:lang w:eastAsia="ja-JP"/>
              </w:rPr>
              <w:t xml:space="preserve"> (VT/VF)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778D" w14:textId="7A2D71E1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3.8</w:t>
            </w:r>
            <w:r w:rsidR="006F674F" w:rsidRPr="00451DD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25215" w14:textId="433DE52B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1.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60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9.47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E51D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</w:tr>
      <w:tr w:rsidR="00DC203F" w:rsidRPr="00451DD9" w14:paraId="61D1559B" w14:textId="77777777" w:rsidTr="00F40C13">
        <w:trPr>
          <w:jc w:val="center"/>
        </w:trPr>
        <w:tc>
          <w:tcPr>
            <w:tcW w:w="3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F5D3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  <w:lang w:eastAsia="ja-JP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Recent ACS</w:t>
            </w:r>
            <w:r w:rsidRPr="00451DD9">
              <w:rPr>
                <w:rFonts w:ascii="Times New Roman" w:hAnsi="Times New Roman" w:cs="Times New Roman"/>
                <w:color w:val="000000"/>
                <w:lang w:eastAsia="ja-JP"/>
              </w:rPr>
              <w:t xml:space="preserve"> (within 6 months)</w:t>
            </w:r>
          </w:p>
        </w:tc>
        <w:tc>
          <w:tcPr>
            <w:tcW w:w="9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65B6" w14:textId="3C76D068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2.96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CA96" w14:textId="7996E38C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 xml:space="preserve">0.94 </w:t>
            </w:r>
            <w:r w:rsidR="00E43578" w:rsidRPr="00451DD9">
              <w:rPr>
                <w:rFonts w:ascii="Times New Roman" w:hAnsi="Times New Roman" w:cs="Times New Roman"/>
                <w:color w:val="000000"/>
              </w:rPr>
              <w:t>-</w:t>
            </w:r>
            <w:r w:rsidRPr="00451DD9">
              <w:rPr>
                <w:rFonts w:ascii="Times New Roman" w:hAnsi="Times New Roman" w:cs="Times New Roman"/>
                <w:color w:val="000000"/>
              </w:rPr>
              <w:t xml:space="preserve"> 9.28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C3AC" w14:textId="77777777" w:rsidR="00DC203F" w:rsidRPr="00451DD9" w:rsidRDefault="00DC203F" w:rsidP="00451D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480" w:lineRule="auto"/>
              <w:ind w:left="100" w:right="100"/>
              <w:rPr>
                <w:rFonts w:ascii="Times New Roman" w:hAnsi="Times New Roman" w:cs="Times New Roman"/>
              </w:rPr>
            </w:pPr>
            <w:r w:rsidRPr="00451DD9">
              <w:rPr>
                <w:rFonts w:ascii="Times New Roman" w:hAnsi="Times New Roman" w:cs="Times New Roman"/>
                <w:color w:val="000000"/>
              </w:rPr>
              <w:t>0.063</w:t>
            </w:r>
          </w:p>
        </w:tc>
      </w:tr>
    </w:tbl>
    <w:p w14:paraId="36CDF706" w14:textId="77777777" w:rsidR="00DC203F" w:rsidRPr="00451DD9" w:rsidRDefault="00DC203F" w:rsidP="00451DD9">
      <w:pPr>
        <w:pStyle w:val="BodyText"/>
        <w:spacing w:line="48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68A613F" w14:textId="6A22D099" w:rsidR="00DC203F" w:rsidRPr="00451DD9" w:rsidRDefault="00892A94" w:rsidP="00451DD9">
      <w:pPr>
        <w:pStyle w:val="BodyText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51DD9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DC203F" w:rsidRPr="00451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odds </w:t>
      </w:r>
      <w:r w:rsidR="005D2030" w:rsidRPr="00451DD9">
        <w:rPr>
          <w:rFonts w:ascii="Times New Roman" w:hAnsi="Times New Roman" w:cs="Times New Roman"/>
          <w:color w:val="000000" w:themeColor="text1"/>
          <w:sz w:val="24"/>
          <w:szCs w:val="24"/>
        </w:rPr>
        <w:t>ratio</w:t>
      </w:r>
      <w:r w:rsidR="00DC203F" w:rsidRPr="00451DD9">
        <w:rPr>
          <w:rFonts w:ascii="Times New Roman" w:hAnsi="Times New Roman" w:cs="Times New Roman"/>
          <w:color w:val="000000" w:themeColor="text1"/>
          <w:sz w:val="24"/>
          <w:szCs w:val="24"/>
        </w:rPr>
        <w:t>; CI, confidence interval: HF, heart failure; VT, ventricular tachycardia; VF, ventricular fibrillation</w:t>
      </w:r>
      <w:r w:rsidR="00571EC5">
        <w:rPr>
          <w:rFonts w:ascii="Times New Roman" w:hAnsi="Times New Roman" w:cs="Times New Roman"/>
          <w:color w:val="000000" w:themeColor="text1"/>
          <w:sz w:val="24"/>
          <w:szCs w:val="24"/>
        </w:rPr>
        <w:t>; ACS, acute coronary syndrome.</w:t>
      </w:r>
    </w:p>
    <w:p w14:paraId="5B830C17" w14:textId="5D4F4954" w:rsidR="002D1FC6" w:rsidRPr="00451DD9" w:rsidRDefault="002D1FC6" w:rsidP="00451DD9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sectPr w:rsidR="002D1FC6" w:rsidRPr="00451DD9" w:rsidSect="00D56A1E">
      <w:headerReference w:type="default" r:id="rId8"/>
      <w:footerReference w:type="default" r:id="rId9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F0B5" w14:textId="77777777" w:rsidR="004D0089" w:rsidRPr="00E43006" w:rsidRDefault="004D0089" w:rsidP="00792BE8">
      <w:pPr>
        <w:spacing w:after="0" w:line="240" w:lineRule="auto"/>
      </w:pPr>
      <w:r w:rsidRPr="00E43006">
        <w:separator/>
      </w:r>
    </w:p>
  </w:endnote>
  <w:endnote w:type="continuationSeparator" w:id="0">
    <w:p w14:paraId="52BBC539" w14:textId="77777777" w:rsidR="004D0089" w:rsidRPr="00E43006" w:rsidRDefault="004D0089" w:rsidP="00792BE8">
      <w:pPr>
        <w:spacing w:after="0" w:line="240" w:lineRule="auto"/>
      </w:pPr>
      <w:r w:rsidRPr="00E43006">
        <w:continuationSeparator/>
      </w:r>
    </w:p>
  </w:endnote>
  <w:endnote w:type="continuationNotice" w:id="1">
    <w:p w14:paraId="304BB5AC" w14:textId="77777777" w:rsidR="004D0089" w:rsidRPr="00E43006" w:rsidRDefault="004D0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5FE4" w14:textId="77777777" w:rsidR="00B32917" w:rsidRDefault="00B3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9B0C" w14:textId="77777777" w:rsidR="004D0089" w:rsidRPr="00E43006" w:rsidRDefault="004D0089" w:rsidP="00792BE8">
      <w:pPr>
        <w:spacing w:after="0" w:line="240" w:lineRule="auto"/>
      </w:pPr>
      <w:r w:rsidRPr="00E43006">
        <w:separator/>
      </w:r>
    </w:p>
  </w:footnote>
  <w:footnote w:type="continuationSeparator" w:id="0">
    <w:p w14:paraId="0FADAA05" w14:textId="77777777" w:rsidR="004D0089" w:rsidRPr="00E43006" w:rsidRDefault="004D0089" w:rsidP="00792BE8">
      <w:pPr>
        <w:spacing w:after="0" w:line="240" w:lineRule="auto"/>
      </w:pPr>
      <w:r w:rsidRPr="00E43006">
        <w:continuationSeparator/>
      </w:r>
    </w:p>
  </w:footnote>
  <w:footnote w:type="continuationNotice" w:id="1">
    <w:p w14:paraId="4A0EAE3D" w14:textId="77777777" w:rsidR="004D0089" w:rsidRPr="00E43006" w:rsidRDefault="004D0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CA00" w14:textId="77777777" w:rsidR="00B32917" w:rsidRDefault="00B3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38D"/>
    <w:multiLevelType w:val="hybridMultilevel"/>
    <w:tmpl w:val="2BEEB556"/>
    <w:lvl w:ilvl="0" w:tplc="139800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8DB"/>
    <w:multiLevelType w:val="hybridMultilevel"/>
    <w:tmpl w:val="69B0DC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266"/>
    <w:multiLevelType w:val="hybridMultilevel"/>
    <w:tmpl w:val="1DCC9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1A2B"/>
    <w:multiLevelType w:val="hybridMultilevel"/>
    <w:tmpl w:val="0F4C3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EB0"/>
    <w:multiLevelType w:val="hybridMultilevel"/>
    <w:tmpl w:val="BCCEA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334"/>
    <w:multiLevelType w:val="hybridMultilevel"/>
    <w:tmpl w:val="D818ADFE"/>
    <w:lvl w:ilvl="0" w:tplc="37AADF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6DCB"/>
    <w:multiLevelType w:val="hybridMultilevel"/>
    <w:tmpl w:val="B3A67F76"/>
    <w:lvl w:ilvl="0" w:tplc="59C8C434">
      <w:start w:val="30"/>
      <w:numFmt w:val="bullet"/>
      <w:lvlText w:val="●"/>
      <w:lvlJc w:val="left"/>
      <w:pPr>
        <w:ind w:left="720" w:hanging="360"/>
      </w:pPr>
      <w:rPr>
        <w:rFonts w:ascii="Yu Mincho" w:eastAsia="Yu Mincho" w:hAnsi="Yu Mincho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4F4B"/>
    <w:multiLevelType w:val="hybridMultilevel"/>
    <w:tmpl w:val="67AE1FFC"/>
    <w:lvl w:ilvl="0" w:tplc="C070313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4A40"/>
    <w:multiLevelType w:val="hybridMultilevel"/>
    <w:tmpl w:val="6D98EEDC"/>
    <w:lvl w:ilvl="0" w:tplc="139800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72802"/>
    <w:multiLevelType w:val="hybridMultilevel"/>
    <w:tmpl w:val="3B1AE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B4651"/>
    <w:multiLevelType w:val="hybridMultilevel"/>
    <w:tmpl w:val="69F8B0D0"/>
    <w:lvl w:ilvl="0" w:tplc="C4CC3E18">
      <w:start w:val="30"/>
      <w:numFmt w:val="bullet"/>
      <w:lvlText w:val="●"/>
      <w:lvlJc w:val="left"/>
      <w:pPr>
        <w:ind w:left="720" w:hanging="360"/>
      </w:pPr>
      <w:rPr>
        <w:rFonts w:ascii="Yu Mincho" w:eastAsia="Yu Mincho" w:hAnsi="Yu Mincho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26C0"/>
    <w:multiLevelType w:val="hybridMultilevel"/>
    <w:tmpl w:val="56F2ED38"/>
    <w:lvl w:ilvl="0" w:tplc="C070313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795"/>
    <w:multiLevelType w:val="hybridMultilevel"/>
    <w:tmpl w:val="923A4C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0509E"/>
    <w:multiLevelType w:val="hybridMultilevel"/>
    <w:tmpl w:val="12C2E5DA"/>
    <w:lvl w:ilvl="0" w:tplc="7AC675C8">
      <w:start w:val="1"/>
      <w:numFmt w:val="decimal"/>
      <w:lvlText w:val="%1)"/>
      <w:lvlJc w:val="left"/>
      <w:pPr>
        <w:ind w:left="1020" w:hanging="360"/>
      </w:pPr>
    </w:lvl>
    <w:lvl w:ilvl="1" w:tplc="07E097D2">
      <w:start w:val="1"/>
      <w:numFmt w:val="decimal"/>
      <w:lvlText w:val="%2)"/>
      <w:lvlJc w:val="left"/>
      <w:pPr>
        <w:ind w:left="1020" w:hanging="360"/>
      </w:pPr>
    </w:lvl>
    <w:lvl w:ilvl="2" w:tplc="F6D60328">
      <w:start w:val="1"/>
      <w:numFmt w:val="decimal"/>
      <w:lvlText w:val="%3)"/>
      <w:lvlJc w:val="left"/>
      <w:pPr>
        <w:ind w:left="1020" w:hanging="360"/>
      </w:pPr>
    </w:lvl>
    <w:lvl w:ilvl="3" w:tplc="7F0EB8A2">
      <w:start w:val="1"/>
      <w:numFmt w:val="decimal"/>
      <w:lvlText w:val="%4)"/>
      <w:lvlJc w:val="left"/>
      <w:pPr>
        <w:ind w:left="1020" w:hanging="360"/>
      </w:pPr>
    </w:lvl>
    <w:lvl w:ilvl="4" w:tplc="908E1220">
      <w:start w:val="1"/>
      <w:numFmt w:val="decimal"/>
      <w:lvlText w:val="%5)"/>
      <w:lvlJc w:val="left"/>
      <w:pPr>
        <w:ind w:left="1020" w:hanging="360"/>
      </w:pPr>
    </w:lvl>
    <w:lvl w:ilvl="5" w:tplc="A50A0C56">
      <w:start w:val="1"/>
      <w:numFmt w:val="decimal"/>
      <w:lvlText w:val="%6)"/>
      <w:lvlJc w:val="left"/>
      <w:pPr>
        <w:ind w:left="1020" w:hanging="360"/>
      </w:pPr>
    </w:lvl>
    <w:lvl w:ilvl="6" w:tplc="AD24EA34">
      <w:start w:val="1"/>
      <w:numFmt w:val="decimal"/>
      <w:lvlText w:val="%7)"/>
      <w:lvlJc w:val="left"/>
      <w:pPr>
        <w:ind w:left="1020" w:hanging="360"/>
      </w:pPr>
    </w:lvl>
    <w:lvl w:ilvl="7" w:tplc="64BE670E">
      <w:start w:val="1"/>
      <w:numFmt w:val="decimal"/>
      <w:lvlText w:val="%8)"/>
      <w:lvlJc w:val="left"/>
      <w:pPr>
        <w:ind w:left="1020" w:hanging="360"/>
      </w:pPr>
    </w:lvl>
    <w:lvl w:ilvl="8" w:tplc="FA649AFA">
      <w:start w:val="1"/>
      <w:numFmt w:val="decimal"/>
      <w:lvlText w:val="%9)"/>
      <w:lvlJc w:val="left"/>
      <w:pPr>
        <w:ind w:left="1020" w:hanging="360"/>
      </w:pPr>
    </w:lvl>
  </w:abstractNum>
  <w:num w:numId="1" w16cid:durableId="470951555">
    <w:abstractNumId w:val="8"/>
  </w:num>
  <w:num w:numId="2" w16cid:durableId="1288245357">
    <w:abstractNumId w:val="0"/>
  </w:num>
  <w:num w:numId="3" w16cid:durableId="531264790">
    <w:abstractNumId w:val="4"/>
  </w:num>
  <w:num w:numId="4" w16cid:durableId="1573152933">
    <w:abstractNumId w:val="9"/>
  </w:num>
  <w:num w:numId="5" w16cid:durableId="221404843">
    <w:abstractNumId w:val="11"/>
  </w:num>
  <w:num w:numId="6" w16cid:durableId="1220097858">
    <w:abstractNumId w:val="7"/>
  </w:num>
  <w:num w:numId="7" w16cid:durableId="220217280">
    <w:abstractNumId w:val="3"/>
  </w:num>
  <w:num w:numId="8" w16cid:durableId="1624576382">
    <w:abstractNumId w:val="6"/>
  </w:num>
  <w:num w:numId="9" w16cid:durableId="911743135">
    <w:abstractNumId w:val="10"/>
  </w:num>
  <w:num w:numId="10" w16cid:durableId="928658339">
    <w:abstractNumId w:val="1"/>
  </w:num>
  <w:num w:numId="11" w16cid:durableId="1291205015">
    <w:abstractNumId w:val="12"/>
  </w:num>
  <w:num w:numId="12" w16cid:durableId="972369611">
    <w:abstractNumId w:val="5"/>
  </w:num>
  <w:num w:numId="13" w16cid:durableId="1733192339">
    <w:abstractNumId w:val="13"/>
  </w:num>
  <w:num w:numId="14" w16cid:durableId="80495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ew England J Medicine&lt;/Style&gt;&lt;LeftDelim&gt;{&lt;/LeftDelim&gt;&lt;RightDelim&gt;}&lt;/RightDelim&gt;&lt;FontName&gt;游明朝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ewf2923tvtvae9txkvdfe1eaxx5appfdp9&quot;&gt;My EndNote Library&lt;record-ids&gt;&lt;item&gt;5&lt;/item&gt;&lt;/record-ids&gt;&lt;/item&gt;&lt;/Libraries&gt;"/>
  </w:docVars>
  <w:rsids>
    <w:rsidRoot w:val="00D65C98"/>
    <w:rsid w:val="00000585"/>
    <w:rsid w:val="0000273E"/>
    <w:rsid w:val="00004194"/>
    <w:rsid w:val="00011DCF"/>
    <w:rsid w:val="000126BB"/>
    <w:rsid w:val="00012B7C"/>
    <w:rsid w:val="000130DA"/>
    <w:rsid w:val="000167CF"/>
    <w:rsid w:val="00017BAF"/>
    <w:rsid w:val="00017FF8"/>
    <w:rsid w:val="000232BF"/>
    <w:rsid w:val="00024040"/>
    <w:rsid w:val="00024481"/>
    <w:rsid w:val="0002583A"/>
    <w:rsid w:val="00025EDC"/>
    <w:rsid w:val="00026BC4"/>
    <w:rsid w:val="000276AB"/>
    <w:rsid w:val="00030DA1"/>
    <w:rsid w:val="00031059"/>
    <w:rsid w:val="00032FEF"/>
    <w:rsid w:val="00034C02"/>
    <w:rsid w:val="000416A1"/>
    <w:rsid w:val="00044735"/>
    <w:rsid w:val="00046A96"/>
    <w:rsid w:val="00050208"/>
    <w:rsid w:val="00050ED3"/>
    <w:rsid w:val="000520A0"/>
    <w:rsid w:val="00052309"/>
    <w:rsid w:val="00053399"/>
    <w:rsid w:val="00054F56"/>
    <w:rsid w:val="000566A5"/>
    <w:rsid w:val="00061420"/>
    <w:rsid w:val="000631CD"/>
    <w:rsid w:val="00063C50"/>
    <w:rsid w:val="000650C4"/>
    <w:rsid w:val="000654FD"/>
    <w:rsid w:val="00066E15"/>
    <w:rsid w:val="00070054"/>
    <w:rsid w:val="00070DDE"/>
    <w:rsid w:val="000710EB"/>
    <w:rsid w:val="00071A2D"/>
    <w:rsid w:val="00073731"/>
    <w:rsid w:val="00074361"/>
    <w:rsid w:val="00075B73"/>
    <w:rsid w:val="00076BDA"/>
    <w:rsid w:val="00077A72"/>
    <w:rsid w:val="000800CA"/>
    <w:rsid w:val="00082C6E"/>
    <w:rsid w:val="0008452F"/>
    <w:rsid w:val="000863E2"/>
    <w:rsid w:val="00094C2E"/>
    <w:rsid w:val="000A002B"/>
    <w:rsid w:val="000A1180"/>
    <w:rsid w:val="000B122A"/>
    <w:rsid w:val="000B3658"/>
    <w:rsid w:val="000B4967"/>
    <w:rsid w:val="000B62D3"/>
    <w:rsid w:val="000B6EDB"/>
    <w:rsid w:val="000B709F"/>
    <w:rsid w:val="000B7BEE"/>
    <w:rsid w:val="000C0D1B"/>
    <w:rsid w:val="000C177F"/>
    <w:rsid w:val="000C1FE6"/>
    <w:rsid w:val="000C229E"/>
    <w:rsid w:val="000C251C"/>
    <w:rsid w:val="000C26BD"/>
    <w:rsid w:val="000C4BFE"/>
    <w:rsid w:val="000C5A26"/>
    <w:rsid w:val="000C5FD2"/>
    <w:rsid w:val="000D0A85"/>
    <w:rsid w:val="000D339A"/>
    <w:rsid w:val="000D3A09"/>
    <w:rsid w:val="000D501E"/>
    <w:rsid w:val="000D5197"/>
    <w:rsid w:val="000D6183"/>
    <w:rsid w:val="000D6248"/>
    <w:rsid w:val="000E1695"/>
    <w:rsid w:val="000E1EFF"/>
    <w:rsid w:val="000E2953"/>
    <w:rsid w:val="000E4217"/>
    <w:rsid w:val="000E6AD9"/>
    <w:rsid w:val="000F01C8"/>
    <w:rsid w:val="000F04F9"/>
    <w:rsid w:val="000F0E61"/>
    <w:rsid w:val="000F1285"/>
    <w:rsid w:val="000F2CAA"/>
    <w:rsid w:val="000F5EB8"/>
    <w:rsid w:val="00100BA2"/>
    <w:rsid w:val="001027DB"/>
    <w:rsid w:val="001037EF"/>
    <w:rsid w:val="00103897"/>
    <w:rsid w:val="00104DC7"/>
    <w:rsid w:val="00105825"/>
    <w:rsid w:val="00106163"/>
    <w:rsid w:val="00106520"/>
    <w:rsid w:val="001066AE"/>
    <w:rsid w:val="001107F3"/>
    <w:rsid w:val="00112394"/>
    <w:rsid w:val="001125DB"/>
    <w:rsid w:val="00112614"/>
    <w:rsid w:val="001139E6"/>
    <w:rsid w:val="001141C6"/>
    <w:rsid w:val="00116AA9"/>
    <w:rsid w:val="00120409"/>
    <w:rsid w:val="00125B86"/>
    <w:rsid w:val="00127D27"/>
    <w:rsid w:val="00131088"/>
    <w:rsid w:val="0013150C"/>
    <w:rsid w:val="001372AC"/>
    <w:rsid w:val="001411D1"/>
    <w:rsid w:val="00141E84"/>
    <w:rsid w:val="001420F9"/>
    <w:rsid w:val="00143E8F"/>
    <w:rsid w:val="00145635"/>
    <w:rsid w:val="00147116"/>
    <w:rsid w:val="001518EB"/>
    <w:rsid w:val="00152804"/>
    <w:rsid w:val="00157706"/>
    <w:rsid w:val="001616C4"/>
    <w:rsid w:val="0016516D"/>
    <w:rsid w:val="001652B2"/>
    <w:rsid w:val="00165B5A"/>
    <w:rsid w:val="001667DE"/>
    <w:rsid w:val="00170905"/>
    <w:rsid w:val="001748C3"/>
    <w:rsid w:val="00175576"/>
    <w:rsid w:val="001757F0"/>
    <w:rsid w:val="00176782"/>
    <w:rsid w:val="00177327"/>
    <w:rsid w:val="00180244"/>
    <w:rsid w:val="001806C3"/>
    <w:rsid w:val="00182466"/>
    <w:rsid w:val="00182E95"/>
    <w:rsid w:val="00185234"/>
    <w:rsid w:val="001862DC"/>
    <w:rsid w:val="00186853"/>
    <w:rsid w:val="00187DD1"/>
    <w:rsid w:val="00193481"/>
    <w:rsid w:val="001A0D9D"/>
    <w:rsid w:val="001A0DF8"/>
    <w:rsid w:val="001A14FA"/>
    <w:rsid w:val="001A75F3"/>
    <w:rsid w:val="001B2391"/>
    <w:rsid w:val="001B4392"/>
    <w:rsid w:val="001B7E64"/>
    <w:rsid w:val="001C5598"/>
    <w:rsid w:val="001D330B"/>
    <w:rsid w:val="001D42E3"/>
    <w:rsid w:val="001D48AE"/>
    <w:rsid w:val="001D6600"/>
    <w:rsid w:val="001D708D"/>
    <w:rsid w:val="001D7117"/>
    <w:rsid w:val="001D7E66"/>
    <w:rsid w:val="001D7FB1"/>
    <w:rsid w:val="001E3667"/>
    <w:rsid w:val="001E5F59"/>
    <w:rsid w:val="001E6DF1"/>
    <w:rsid w:val="001E6E1C"/>
    <w:rsid w:val="001F0F5E"/>
    <w:rsid w:val="001F2227"/>
    <w:rsid w:val="001F2C01"/>
    <w:rsid w:val="001F3427"/>
    <w:rsid w:val="001F4243"/>
    <w:rsid w:val="001F4C69"/>
    <w:rsid w:val="001F5016"/>
    <w:rsid w:val="001F5789"/>
    <w:rsid w:val="001F7B05"/>
    <w:rsid w:val="002021F6"/>
    <w:rsid w:val="00204B88"/>
    <w:rsid w:val="00204F0F"/>
    <w:rsid w:val="002055EC"/>
    <w:rsid w:val="002064A2"/>
    <w:rsid w:val="002108CB"/>
    <w:rsid w:val="00211D6B"/>
    <w:rsid w:val="00212126"/>
    <w:rsid w:val="00212C3B"/>
    <w:rsid w:val="002141CB"/>
    <w:rsid w:val="0021420C"/>
    <w:rsid w:val="00216B2F"/>
    <w:rsid w:val="002213FD"/>
    <w:rsid w:val="002231EF"/>
    <w:rsid w:val="00223767"/>
    <w:rsid w:val="00226128"/>
    <w:rsid w:val="0022708D"/>
    <w:rsid w:val="002304EE"/>
    <w:rsid w:val="002312F6"/>
    <w:rsid w:val="0023176B"/>
    <w:rsid w:val="00231BC1"/>
    <w:rsid w:val="00233CA7"/>
    <w:rsid w:val="00235951"/>
    <w:rsid w:val="00235F36"/>
    <w:rsid w:val="0023660D"/>
    <w:rsid w:val="00237772"/>
    <w:rsid w:val="002378A3"/>
    <w:rsid w:val="002410D3"/>
    <w:rsid w:val="00242ABD"/>
    <w:rsid w:val="00243DF6"/>
    <w:rsid w:val="002442BF"/>
    <w:rsid w:val="00245263"/>
    <w:rsid w:val="00250E95"/>
    <w:rsid w:val="00254C4A"/>
    <w:rsid w:val="00254E50"/>
    <w:rsid w:val="002579F7"/>
    <w:rsid w:val="0026286F"/>
    <w:rsid w:val="002631E4"/>
    <w:rsid w:val="00265466"/>
    <w:rsid w:val="00265969"/>
    <w:rsid w:val="002664DE"/>
    <w:rsid w:val="00267DC9"/>
    <w:rsid w:val="002727B6"/>
    <w:rsid w:val="002765CD"/>
    <w:rsid w:val="00281C8E"/>
    <w:rsid w:val="00281D80"/>
    <w:rsid w:val="002825B0"/>
    <w:rsid w:val="0028283F"/>
    <w:rsid w:val="00283F26"/>
    <w:rsid w:val="00284655"/>
    <w:rsid w:val="00285003"/>
    <w:rsid w:val="00286627"/>
    <w:rsid w:val="002945C2"/>
    <w:rsid w:val="002A0861"/>
    <w:rsid w:val="002A0DB8"/>
    <w:rsid w:val="002A71E0"/>
    <w:rsid w:val="002B1554"/>
    <w:rsid w:val="002B1F1D"/>
    <w:rsid w:val="002B6E4F"/>
    <w:rsid w:val="002B7DD5"/>
    <w:rsid w:val="002C0452"/>
    <w:rsid w:val="002C2AF5"/>
    <w:rsid w:val="002C48E9"/>
    <w:rsid w:val="002C4DAB"/>
    <w:rsid w:val="002C72E2"/>
    <w:rsid w:val="002D08EA"/>
    <w:rsid w:val="002D0AEC"/>
    <w:rsid w:val="002D1FC6"/>
    <w:rsid w:val="002D38D2"/>
    <w:rsid w:val="002D3D35"/>
    <w:rsid w:val="002D4756"/>
    <w:rsid w:val="002D5DFE"/>
    <w:rsid w:val="002D6673"/>
    <w:rsid w:val="002D6BDB"/>
    <w:rsid w:val="002E214B"/>
    <w:rsid w:val="002E2515"/>
    <w:rsid w:val="002E3BB0"/>
    <w:rsid w:val="002E3EED"/>
    <w:rsid w:val="002F00BA"/>
    <w:rsid w:val="002F02CA"/>
    <w:rsid w:val="002F09CA"/>
    <w:rsid w:val="002F0DEF"/>
    <w:rsid w:val="002F2B18"/>
    <w:rsid w:val="002F38B8"/>
    <w:rsid w:val="002F5255"/>
    <w:rsid w:val="002F54E2"/>
    <w:rsid w:val="0030081F"/>
    <w:rsid w:val="00301EEA"/>
    <w:rsid w:val="0030298B"/>
    <w:rsid w:val="003046E2"/>
    <w:rsid w:val="003061D4"/>
    <w:rsid w:val="00306FAA"/>
    <w:rsid w:val="003079E4"/>
    <w:rsid w:val="00310A9B"/>
    <w:rsid w:val="003119E7"/>
    <w:rsid w:val="00316731"/>
    <w:rsid w:val="00316790"/>
    <w:rsid w:val="003178EE"/>
    <w:rsid w:val="00317D1C"/>
    <w:rsid w:val="00321B9C"/>
    <w:rsid w:val="003232D0"/>
    <w:rsid w:val="00324AC4"/>
    <w:rsid w:val="0032658C"/>
    <w:rsid w:val="00326E3D"/>
    <w:rsid w:val="003330F9"/>
    <w:rsid w:val="0033563D"/>
    <w:rsid w:val="00335E62"/>
    <w:rsid w:val="00336E32"/>
    <w:rsid w:val="00340305"/>
    <w:rsid w:val="0034094D"/>
    <w:rsid w:val="003418F9"/>
    <w:rsid w:val="00341C84"/>
    <w:rsid w:val="00342BF9"/>
    <w:rsid w:val="00344B61"/>
    <w:rsid w:val="0034574C"/>
    <w:rsid w:val="003466F9"/>
    <w:rsid w:val="00346A43"/>
    <w:rsid w:val="003470FC"/>
    <w:rsid w:val="00347439"/>
    <w:rsid w:val="00350BBD"/>
    <w:rsid w:val="003532DF"/>
    <w:rsid w:val="00354247"/>
    <w:rsid w:val="00356AEE"/>
    <w:rsid w:val="003570B9"/>
    <w:rsid w:val="003621DD"/>
    <w:rsid w:val="00362CE3"/>
    <w:rsid w:val="00363E3D"/>
    <w:rsid w:val="003649A5"/>
    <w:rsid w:val="0036740A"/>
    <w:rsid w:val="00371371"/>
    <w:rsid w:val="00374E83"/>
    <w:rsid w:val="003753F0"/>
    <w:rsid w:val="0037679C"/>
    <w:rsid w:val="00376DFD"/>
    <w:rsid w:val="00380821"/>
    <w:rsid w:val="00380A37"/>
    <w:rsid w:val="0038180A"/>
    <w:rsid w:val="0038210C"/>
    <w:rsid w:val="0038310C"/>
    <w:rsid w:val="00383C95"/>
    <w:rsid w:val="00387858"/>
    <w:rsid w:val="003907DE"/>
    <w:rsid w:val="0039256E"/>
    <w:rsid w:val="00392F97"/>
    <w:rsid w:val="00396FE9"/>
    <w:rsid w:val="003A210E"/>
    <w:rsid w:val="003A3C1A"/>
    <w:rsid w:val="003A43DC"/>
    <w:rsid w:val="003A52D0"/>
    <w:rsid w:val="003A5426"/>
    <w:rsid w:val="003A5A35"/>
    <w:rsid w:val="003A6825"/>
    <w:rsid w:val="003A7C2B"/>
    <w:rsid w:val="003B09C4"/>
    <w:rsid w:val="003C0479"/>
    <w:rsid w:val="003C06A4"/>
    <w:rsid w:val="003C0FB4"/>
    <w:rsid w:val="003C17CC"/>
    <w:rsid w:val="003C771F"/>
    <w:rsid w:val="003D0F4D"/>
    <w:rsid w:val="003D1049"/>
    <w:rsid w:val="003D12BA"/>
    <w:rsid w:val="003D3E7C"/>
    <w:rsid w:val="003D7471"/>
    <w:rsid w:val="003E00E2"/>
    <w:rsid w:val="003E6A5B"/>
    <w:rsid w:val="003E7416"/>
    <w:rsid w:val="003E7ADB"/>
    <w:rsid w:val="003F083C"/>
    <w:rsid w:val="003F7225"/>
    <w:rsid w:val="0040160D"/>
    <w:rsid w:val="00403C4C"/>
    <w:rsid w:val="00405624"/>
    <w:rsid w:val="00407666"/>
    <w:rsid w:val="00407D83"/>
    <w:rsid w:val="004109F4"/>
    <w:rsid w:val="0041130A"/>
    <w:rsid w:val="00413887"/>
    <w:rsid w:val="00413B9D"/>
    <w:rsid w:val="00413F71"/>
    <w:rsid w:val="00415C3B"/>
    <w:rsid w:val="00416FD9"/>
    <w:rsid w:val="00420312"/>
    <w:rsid w:val="00420BEB"/>
    <w:rsid w:val="00422793"/>
    <w:rsid w:val="00425447"/>
    <w:rsid w:val="00425A82"/>
    <w:rsid w:val="004263B6"/>
    <w:rsid w:val="00427C00"/>
    <w:rsid w:val="00430747"/>
    <w:rsid w:val="00430F2E"/>
    <w:rsid w:val="00431C13"/>
    <w:rsid w:val="0043356F"/>
    <w:rsid w:val="004361A1"/>
    <w:rsid w:val="0043627A"/>
    <w:rsid w:val="00442D06"/>
    <w:rsid w:val="004444EF"/>
    <w:rsid w:val="004467E4"/>
    <w:rsid w:val="004472A4"/>
    <w:rsid w:val="00451684"/>
    <w:rsid w:val="00451DD9"/>
    <w:rsid w:val="0045381D"/>
    <w:rsid w:val="00455858"/>
    <w:rsid w:val="00455994"/>
    <w:rsid w:val="0046155B"/>
    <w:rsid w:val="0046226D"/>
    <w:rsid w:val="00464069"/>
    <w:rsid w:val="00465771"/>
    <w:rsid w:val="0047036B"/>
    <w:rsid w:val="00473AA0"/>
    <w:rsid w:val="00473E32"/>
    <w:rsid w:val="00473FB3"/>
    <w:rsid w:val="004749F6"/>
    <w:rsid w:val="00474C1D"/>
    <w:rsid w:val="0047523B"/>
    <w:rsid w:val="004753E8"/>
    <w:rsid w:val="0047678C"/>
    <w:rsid w:val="00476891"/>
    <w:rsid w:val="0047761B"/>
    <w:rsid w:val="0048053B"/>
    <w:rsid w:val="0048209E"/>
    <w:rsid w:val="00482180"/>
    <w:rsid w:val="00482D96"/>
    <w:rsid w:val="004839AA"/>
    <w:rsid w:val="00486F99"/>
    <w:rsid w:val="00487799"/>
    <w:rsid w:val="00490910"/>
    <w:rsid w:val="004918A9"/>
    <w:rsid w:val="00491926"/>
    <w:rsid w:val="00493082"/>
    <w:rsid w:val="00493C84"/>
    <w:rsid w:val="0049633F"/>
    <w:rsid w:val="004A2EB3"/>
    <w:rsid w:val="004A46D1"/>
    <w:rsid w:val="004A495F"/>
    <w:rsid w:val="004A67A8"/>
    <w:rsid w:val="004A6CD4"/>
    <w:rsid w:val="004B3097"/>
    <w:rsid w:val="004B512B"/>
    <w:rsid w:val="004B6033"/>
    <w:rsid w:val="004B6B8C"/>
    <w:rsid w:val="004B7862"/>
    <w:rsid w:val="004C049F"/>
    <w:rsid w:val="004C0885"/>
    <w:rsid w:val="004C4457"/>
    <w:rsid w:val="004C670F"/>
    <w:rsid w:val="004C6C29"/>
    <w:rsid w:val="004C7ED8"/>
    <w:rsid w:val="004D0089"/>
    <w:rsid w:val="004D01FE"/>
    <w:rsid w:val="004D23F6"/>
    <w:rsid w:val="004D2D6C"/>
    <w:rsid w:val="004D3CBD"/>
    <w:rsid w:val="004D54BA"/>
    <w:rsid w:val="004D5553"/>
    <w:rsid w:val="004D7E7E"/>
    <w:rsid w:val="004E197E"/>
    <w:rsid w:val="004E1F75"/>
    <w:rsid w:val="004E283F"/>
    <w:rsid w:val="004E6A37"/>
    <w:rsid w:val="004E6F65"/>
    <w:rsid w:val="004F1485"/>
    <w:rsid w:val="004F4C59"/>
    <w:rsid w:val="004F6EBB"/>
    <w:rsid w:val="005012CB"/>
    <w:rsid w:val="005016AC"/>
    <w:rsid w:val="00502CAC"/>
    <w:rsid w:val="00502D5D"/>
    <w:rsid w:val="00504C6E"/>
    <w:rsid w:val="00506149"/>
    <w:rsid w:val="005067C5"/>
    <w:rsid w:val="00506F78"/>
    <w:rsid w:val="005071B4"/>
    <w:rsid w:val="0050747E"/>
    <w:rsid w:val="00511FA2"/>
    <w:rsid w:val="005168A3"/>
    <w:rsid w:val="00520539"/>
    <w:rsid w:val="0052170D"/>
    <w:rsid w:val="00525B98"/>
    <w:rsid w:val="00526759"/>
    <w:rsid w:val="00526F04"/>
    <w:rsid w:val="0052703B"/>
    <w:rsid w:val="0052797C"/>
    <w:rsid w:val="00531407"/>
    <w:rsid w:val="00531626"/>
    <w:rsid w:val="00531991"/>
    <w:rsid w:val="00532C4B"/>
    <w:rsid w:val="005378BC"/>
    <w:rsid w:val="00537A28"/>
    <w:rsid w:val="00541217"/>
    <w:rsid w:val="005424C2"/>
    <w:rsid w:val="0054365F"/>
    <w:rsid w:val="005436DC"/>
    <w:rsid w:val="00544FB2"/>
    <w:rsid w:val="005465F0"/>
    <w:rsid w:val="00547952"/>
    <w:rsid w:val="005503CC"/>
    <w:rsid w:val="00551D58"/>
    <w:rsid w:val="00551EBF"/>
    <w:rsid w:val="00552F19"/>
    <w:rsid w:val="005537FC"/>
    <w:rsid w:val="00556976"/>
    <w:rsid w:val="005603B7"/>
    <w:rsid w:val="00560ABC"/>
    <w:rsid w:val="00561BB9"/>
    <w:rsid w:val="0056355C"/>
    <w:rsid w:val="005637D9"/>
    <w:rsid w:val="005700C1"/>
    <w:rsid w:val="00570521"/>
    <w:rsid w:val="005713A3"/>
    <w:rsid w:val="00571862"/>
    <w:rsid w:val="00571EC5"/>
    <w:rsid w:val="00572BCD"/>
    <w:rsid w:val="00573576"/>
    <w:rsid w:val="00575F08"/>
    <w:rsid w:val="00575F66"/>
    <w:rsid w:val="0058000E"/>
    <w:rsid w:val="00584F94"/>
    <w:rsid w:val="0058750F"/>
    <w:rsid w:val="00590A8D"/>
    <w:rsid w:val="00590E6C"/>
    <w:rsid w:val="00591BB4"/>
    <w:rsid w:val="00592061"/>
    <w:rsid w:val="00593AEE"/>
    <w:rsid w:val="0059420B"/>
    <w:rsid w:val="0059438E"/>
    <w:rsid w:val="00594590"/>
    <w:rsid w:val="00594700"/>
    <w:rsid w:val="005959F3"/>
    <w:rsid w:val="00596B76"/>
    <w:rsid w:val="00596EE7"/>
    <w:rsid w:val="005A21A2"/>
    <w:rsid w:val="005A2266"/>
    <w:rsid w:val="005A3288"/>
    <w:rsid w:val="005B0118"/>
    <w:rsid w:val="005B0E85"/>
    <w:rsid w:val="005B67DB"/>
    <w:rsid w:val="005B6B29"/>
    <w:rsid w:val="005C1C1F"/>
    <w:rsid w:val="005C39DA"/>
    <w:rsid w:val="005C3E9F"/>
    <w:rsid w:val="005C5209"/>
    <w:rsid w:val="005C6A2E"/>
    <w:rsid w:val="005C7FC6"/>
    <w:rsid w:val="005D1F78"/>
    <w:rsid w:val="005D1FE6"/>
    <w:rsid w:val="005D2030"/>
    <w:rsid w:val="005D28ED"/>
    <w:rsid w:val="005D3157"/>
    <w:rsid w:val="005D3C2B"/>
    <w:rsid w:val="005D4212"/>
    <w:rsid w:val="005D5E67"/>
    <w:rsid w:val="005D69E7"/>
    <w:rsid w:val="005E311E"/>
    <w:rsid w:val="005E4F94"/>
    <w:rsid w:val="005E7D79"/>
    <w:rsid w:val="005F3070"/>
    <w:rsid w:val="005F3F02"/>
    <w:rsid w:val="005F55FC"/>
    <w:rsid w:val="005F6B1D"/>
    <w:rsid w:val="005F7E26"/>
    <w:rsid w:val="00600311"/>
    <w:rsid w:val="006016AE"/>
    <w:rsid w:val="0060526F"/>
    <w:rsid w:val="00606265"/>
    <w:rsid w:val="00606C23"/>
    <w:rsid w:val="00607512"/>
    <w:rsid w:val="00610BDE"/>
    <w:rsid w:val="00610DE1"/>
    <w:rsid w:val="00611A4F"/>
    <w:rsid w:val="00613BC1"/>
    <w:rsid w:val="006147B1"/>
    <w:rsid w:val="00614AA9"/>
    <w:rsid w:val="00614D33"/>
    <w:rsid w:val="0061534E"/>
    <w:rsid w:val="00616428"/>
    <w:rsid w:val="00616CF2"/>
    <w:rsid w:val="00617480"/>
    <w:rsid w:val="00623403"/>
    <w:rsid w:val="00624262"/>
    <w:rsid w:val="006268C9"/>
    <w:rsid w:val="0063016D"/>
    <w:rsid w:val="00630B0D"/>
    <w:rsid w:val="00631651"/>
    <w:rsid w:val="00633939"/>
    <w:rsid w:val="006363D3"/>
    <w:rsid w:val="00636A82"/>
    <w:rsid w:val="006372F9"/>
    <w:rsid w:val="00637AD7"/>
    <w:rsid w:val="00640A08"/>
    <w:rsid w:val="00641FB2"/>
    <w:rsid w:val="00645476"/>
    <w:rsid w:val="006464CE"/>
    <w:rsid w:val="00646555"/>
    <w:rsid w:val="0064746E"/>
    <w:rsid w:val="00650E69"/>
    <w:rsid w:val="00651D4F"/>
    <w:rsid w:val="0065536F"/>
    <w:rsid w:val="006555BA"/>
    <w:rsid w:val="006556F6"/>
    <w:rsid w:val="0065576C"/>
    <w:rsid w:val="00655AF7"/>
    <w:rsid w:val="00657FF9"/>
    <w:rsid w:val="006614A5"/>
    <w:rsid w:val="006644D2"/>
    <w:rsid w:val="00667EB7"/>
    <w:rsid w:val="00670088"/>
    <w:rsid w:val="006709C1"/>
    <w:rsid w:val="00671C13"/>
    <w:rsid w:val="00675A9C"/>
    <w:rsid w:val="00675FBE"/>
    <w:rsid w:val="00677140"/>
    <w:rsid w:val="00680796"/>
    <w:rsid w:val="00690065"/>
    <w:rsid w:val="00691E0C"/>
    <w:rsid w:val="00693C57"/>
    <w:rsid w:val="00695820"/>
    <w:rsid w:val="00695E54"/>
    <w:rsid w:val="00696D74"/>
    <w:rsid w:val="00696FC0"/>
    <w:rsid w:val="006971BE"/>
    <w:rsid w:val="006A3232"/>
    <w:rsid w:val="006A4C2D"/>
    <w:rsid w:val="006B2800"/>
    <w:rsid w:val="006B59D8"/>
    <w:rsid w:val="006B5E1B"/>
    <w:rsid w:val="006B6FAB"/>
    <w:rsid w:val="006B70B2"/>
    <w:rsid w:val="006B7855"/>
    <w:rsid w:val="006C2417"/>
    <w:rsid w:val="006C3BB4"/>
    <w:rsid w:val="006C4570"/>
    <w:rsid w:val="006D0A9F"/>
    <w:rsid w:val="006D5D25"/>
    <w:rsid w:val="006D67E7"/>
    <w:rsid w:val="006D6FD4"/>
    <w:rsid w:val="006E058F"/>
    <w:rsid w:val="006E06A1"/>
    <w:rsid w:val="006E0F8F"/>
    <w:rsid w:val="006E1323"/>
    <w:rsid w:val="006E1E4D"/>
    <w:rsid w:val="006E2E7D"/>
    <w:rsid w:val="006E4B67"/>
    <w:rsid w:val="006E4CC9"/>
    <w:rsid w:val="006E518A"/>
    <w:rsid w:val="006E62C5"/>
    <w:rsid w:val="006E67A2"/>
    <w:rsid w:val="006E7B80"/>
    <w:rsid w:val="006F0686"/>
    <w:rsid w:val="006F24C7"/>
    <w:rsid w:val="006F2C40"/>
    <w:rsid w:val="006F39CF"/>
    <w:rsid w:val="006F45D5"/>
    <w:rsid w:val="006F674F"/>
    <w:rsid w:val="00701383"/>
    <w:rsid w:val="007029E9"/>
    <w:rsid w:val="00703111"/>
    <w:rsid w:val="00705A36"/>
    <w:rsid w:val="00706549"/>
    <w:rsid w:val="0071139F"/>
    <w:rsid w:val="00711FD3"/>
    <w:rsid w:val="007126F5"/>
    <w:rsid w:val="00713EFA"/>
    <w:rsid w:val="007152F9"/>
    <w:rsid w:val="00715AD3"/>
    <w:rsid w:val="00716974"/>
    <w:rsid w:val="007173DA"/>
    <w:rsid w:val="00720050"/>
    <w:rsid w:val="00725105"/>
    <w:rsid w:val="00732318"/>
    <w:rsid w:val="00732694"/>
    <w:rsid w:val="0073420D"/>
    <w:rsid w:val="0073586F"/>
    <w:rsid w:val="0073685A"/>
    <w:rsid w:val="0074051D"/>
    <w:rsid w:val="0074197C"/>
    <w:rsid w:val="007431B0"/>
    <w:rsid w:val="00744E73"/>
    <w:rsid w:val="00744F48"/>
    <w:rsid w:val="00752BE4"/>
    <w:rsid w:val="00753EF0"/>
    <w:rsid w:val="007546C4"/>
    <w:rsid w:val="007567DC"/>
    <w:rsid w:val="007568F0"/>
    <w:rsid w:val="00763581"/>
    <w:rsid w:val="00764669"/>
    <w:rsid w:val="007650F5"/>
    <w:rsid w:val="0076513F"/>
    <w:rsid w:val="00766353"/>
    <w:rsid w:val="007763B0"/>
    <w:rsid w:val="00791396"/>
    <w:rsid w:val="00791807"/>
    <w:rsid w:val="00792BE8"/>
    <w:rsid w:val="007948D4"/>
    <w:rsid w:val="00797EF9"/>
    <w:rsid w:val="007A1F17"/>
    <w:rsid w:val="007A390A"/>
    <w:rsid w:val="007A3BEE"/>
    <w:rsid w:val="007A652C"/>
    <w:rsid w:val="007A7032"/>
    <w:rsid w:val="007B1336"/>
    <w:rsid w:val="007B1696"/>
    <w:rsid w:val="007B21BD"/>
    <w:rsid w:val="007B245D"/>
    <w:rsid w:val="007B3766"/>
    <w:rsid w:val="007B38FB"/>
    <w:rsid w:val="007B56DF"/>
    <w:rsid w:val="007B576E"/>
    <w:rsid w:val="007B5CB8"/>
    <w:rsid w:val="007B6AD3"/>
    <w:rsid w:val="007C0563"/>
    <w:rsid w:val="007C1D08"/>
    <w:rsid w:val="007C1EE2"/>
    <w:rsid w:val="007C1F59"/>
    <w:rsid w:val="007C3541"/>
    <w:rsid w:val="007C3A1A"/>
    <w:rsid w:val="007C3AB4"/>
    <w:rsid w:val="007C3FD1"/>
    <w:rsid w:val="007C591B"/>
    <w:rsid w:val="007C6A3E"/>
    <w:rsid w:val="007C7F17"/>
    <w:rsid w:val="007D53A3"/>
    <w:rsid w:val="007D5D8E"/>
    <w:rsid w:val="007E08C3"/>
    <w:rsid w:val="007F2348"/>
    <w:rsid w:val="007F300A"/>
    <w:rsid w:val="007F670A"/>
    <w:rsid w:val="007F773D"/>
    <w:rsid w:val="0080024A"/>
    <w:rsid w:val="0080111D"/>
    <w:rsid w:val="0080112E"/>
    <w:rsid w:val="0080157E"/>
    <w:rsid w:val="0080183B"/>
    <w:rsid w:val="008044CF"/>
    <w:rsid w:val="008123B0"/>
    <w:rsid w:val="0081448D"/>
    <w:rsid w:val="00814694"/>
    <w:rsid w:val="008169EE"/>
    <w:rsid w:val="008173DB"/>
    <w:rsid w:val="00817427"/>
    <w:rsid w:val="0082070A"/>
    <w:rsid w:val="008209AE"/>
    <w:rsid w:val="00821E4A"/>
    <w:rsid w:val="00823161"/>
    <w:rsid w:val="00823543"/>
    <w:rsid w:val="00823B22"/>
    <w:rsid w:val="00824891"/>
    <w:rsid w:val="0082712C"/>
    <w:rsid w:val="00833839"/>
    <w:rsid w:val="00834993"/>
    <w:rsid w:val="00835717"/>
    <w:rsid w:val="00835934"/>
    <w:rsid w:val="00835B2D"/>
    <w:rsid w:val="0084000D"/>
    <w:rsid w:val="00840594"/>
    <w:rsid w:val="008416FB"/>
    <w:rsid w:val="00843591"/>
    <w:rsid w:val="00844AF7"/>
    <w:rsid w:val="008454B3"/>
    <w:rsid w:val="00845C78"/>
    <w:rsid w:val="0085279C"/>
    <w:rsid w:val="00854C03"/>
    <w:rsid w:val="00854FF3"/>
    <w:rsid w:val="0085741A"/>
    <w:rsid w:val="0086307B"/>
    <w:rsid w:val="00865D12"/>
    <w:rsid w:val="00865FF6"/>
    <w:rsid w:val="00870A49"/>
    <w:rsid w:val="00876AE3"/>
    <w:rsid w:val="00880008"/>
    <w:rsid w:val="00882849"/>
    <w:rsid w:val="008837BE"/>
    <w:rsid w:val="00890085"/>
    <w:rsid w:val="00891835"/>
    <w:rsid w:val="00892A94"/>
    <w:rsid w:val="00894A1A"/>
    <w:rsid w:val="00895312"/>
    <w:rsid w:val="0089675B"/>
    <w:rsid w:val="00896B20"/>
    <w:rsid w:val="00897B79"/>
    <w:rsid w:val="008A2001"/>
    <w:rsid w:val="008A43F3"/>
    <w:rsid w:val="008A4852"/>
    <w:rsid w:val="008A4AA5"/>
    <w:rsid w:val="008A4D75"/>
    <w:rsid w:val="008A67F5"/>
    <w:rsid w:val="008A7FA4"/>
    <w:rsid w:val="008B0683"/>
    <w:rsid w:val="008B11AF"/>
    <w:rsid w:val="008B1830"/>
    <w:rsid w:val="008B1DC5"/>
    <w:rsid w:val="008B3FE5"/>
    <w:rsid w:val="008B4187"/>
    <w:rsid w:val="008B41CE"/>
    <w:rsid w:val="008B529B"/>
    <w:rsid w:val="008B64B3"/>
    <w:rsid w:val="008B6A35"/>
    <w:rsid w:val="008C0327"/>
    <w:rsid w:val="008C09F2"/>
    <w:rsid w:val="008C0A43"/>
    <w:rsid w:val="008D00E5"/>
    <w:rsid w:val="008D2151"/>
    <w:rsid w:val="008D5730"/>
    <w:rsid w:val="008D6213"/>
    <w:rsid w:val="008D69E4"/>
    <w:rsid w:val="008D6A0F"/>
    <w:rsid w:val="008E07E5"/>
    <w:rsid w:val="008E39DE"/>
    <w:rsid w:val="008E4BD3"/>
    <w:rsid w:val="008E5198"/>
    <w:rsid w:val="008E565D"/>
    <w:rsid w:val="008E5781"/>
    <w:rsid w:val="008F06F0"/>
    <w:rsid w:val="008F1B40"/>
    <w:rsid w:val="008F1B4C"/>
    <w:rsid w:val="008F22DB"/>
    <w:rsid w:val="008F2D10"/>
    <w:rsid w:val="008F382A"/>
    <w:rsid w:val="008F6A79"/>
    <w:rsid w:val="008F783B"/>
    <w:rsid w:val="009004DA"/>
    <w:rsid w:val="00901179"/>
    <w:rsid w:val="00901FA0"/>
    <w:rsid w:val="00903209"/>
    <w:rsid w:val="00905364"/>
    <w:rsid w:val="0091008D"/>
    <w:rsid w:val="00913527"/>
    <w:rsid w:val="00915423"/>
    <w:rsid w:val="0091682B"/>
    <w:rsid w:val="00920351"/>
    <w:rsid w:val="00922EE2"/>
    <w:rsid w:val="009246F6"/>
    <w:rsid w:val="009268E0"/>
    <w:rsid w:val="00927C9B"/>
    <w:rsid w:val="009339D8"/>
    <w:rsid w:val="0093510C"/>
    <w:rsid w:val="0093567E"/>
    <w:rsid w:val="00937A35"/>
    <w:rsid w:val="009412C9"/>
    <w:rsid w:val="00942638"/>
    <w:rsid w:val="00943B92"/>
    <w:rsid w:val="00947286"/>
    <w:rsid w:val="00947BB4"/>
    <w:rsid w:val="00951B06"/>
    <w:rsid w:val="00952135"/>
    <w:rsid w:val="0095271D"/>
    <w:rsid w:val="0095280E"/>
    <w:rsid w:val="00953F32"/>
    <w:rsid w:val="00960CA1"/>
    <w:rsid w:val="00961DF0"/>
    <w:rsid w:val="00961E4D"/>
    <w:rsid w:val="00962DA6"/>
    <w:rsid w:val="00963A45"/>
    <w:rsid w:val="0096494C"/>
    <w:rsid w:val="00964CB4"/>
    <w:rsid w:val="00966FE1"/>
    <w:rsid w:val="00970C3F"/>
    <w:rsid w:val="00971207"/>
    <w:rsid w:val="00972255"/>
    <w:rsid w:val="00975F66"/>
    <w:rsid w:val="00976647"/>
    <w:rsid w:val="0098086A"/>
    <w:rsid w:val="0098100C"/>
    <w:rsid w:val="009823F9"/>
    <w:rsid w:val="0098387B"/>
    <w:rsid w:val="009848B3"/>
    <w:rsid w:val="0098495C"/>
    <w:rsid w:val="00987E5F"/>
    <w:rsid w:val="00992533"/>
    <w:rsid w:val="00993647"/>
    <w:rsid w:val="009972F6"/>
    <w:rsid w:val="009A0BE8"/>
    <w:rsid w:val="009A32B7"/>
    <w:rsid w:val="009A3EB5"/>
    <w:rsid w:val="009A475F"/>
    <w:rsid w:val="009B01D7"/>
    <w:rsid w:val="009B22EC"/>
    <w:rsid w:val="009B5E07"/>
    <w:rsid w:val="009B65B9"/>
    <w:rsid w:val="009C16FD"/>
    <w:rsid w:val="009C4089"/>
    <w:rsid w:val="009D1599"/>
    <w:rsid w:val="009D2F4C"/>
    <w:rsid w:val="009D4914"/>
    <w:rsid w:val="009D4EE1"/>
    <w:rsid w:val="009D5711"/>
    <w:rsid w:val="009D7261"/>
    <w:rsid w:val="009D77CF"/>
    <w:rsid w:val="009E0A54"/>
    <w:rsid w:val="009E184A"/>
    <w:rsid w:val="009E367C"/>
    <w:rsid w:val="009E4CEE"/>
    <w:rsid w:val="009E6DE6"/>
    <w:rsid w:val="009E7C2B"/>
    <w:rsid w:val="009F265B"/>
    <w:rsid w:val="00A003BB"/>
    <w:rsid w:val="00A01AD8"/>
    <w:rsid w:val="00A02394"/>
    <w:rsid w:val="00A0275F"/>
    <w:rsid w:val="00A0430D"/>
    <w:rsid w:val="00A05C61"/>
    <w:rsid w:val="00A06127"/>
    <w:rsid w:val="00A13CC3"/>
    <w:rsid w:val="00A1605F"/>
    <w:rsid w:val="00A1656C"/>
    <w:rsid w:val="00A20D6C"/>
    <w:rsid w:val="00A21144"/>
    <w:rsid w:val="00A26207"/>
    <w:rsid w:val="00A26825"/>
    <w:rsid w:val="00A3344F"/>
    <w:rsid w:val="00A42516"/>
    <w:rsid w:val="00A44CE1"/>
    <w:rsid w:val="00A454B5"/>
    <w:rsid w:val="00A45997"/>
    <w:rsid w:val="00A514A3"/>
    <w:rsid w:val="00A525B6"/>
    <w:rsid w:val="00A54F54"/>
    <w:rsid w:val="00A5550D"/>
    <w:rsid w:val="00A562A5"/>
    <w:rsid w:val="00A64133"/>
    <w:rsid w:val="00A6545A"/>
    <w:rsid w:val="00A66D22"/>
    <w:rsid w:val="00A67162"/>
    <w:rsid w:val="00A710BD"/>
    <w:rsid w:val="00A7188C"/>
    <w:rsid w:val="00A75B15"/>
    <w:rsid w:val="00A77979"/>
    <w:rsid w:val="00A80A0F"/>
    <w:rsid w:val="00A80E7A"/>
    <w:rsid w:val="00A81247"/>
    <w:rsid w:val="00A81A2B"/>
    <w:rsid w:val="00A82996"/>
    <w:rsid w:val="00A83F90"/>
    <w:rsid w:val="00A84834"/>
    <w:rsid w:val="00A84BBF"/>
    <w:rsid w:val="00A84CDF"/>
    <w:rsid w:val="00A918FC"/>
    <w:rsid w:val="00A92B11"/>
    <w:rsid w:val="00A9473C"/>
    <w:rsid w:val="00A95737"/>
    <w:rsid w:val="00A96E75"/>
    <w:rsid w:val="00AA1465"/>
    <w:rsid w:val="00AA6FE9"/>
    <w:rsid w:val="00AB0550"/>
    <w:rsid w:val="00AB3D52"/>
    <w:rsid w:val="00AB7C9B"/>
    <w:rsid w:val="00AB7C9D"/>
    <w:rsid w:val="00AC3C59"/>
    <w:rsid w:val="00AC44C9"/>
    <w:rsid w:val="00AC47D9"/>
    <w:rsid w:val="00AC56EE"/>
    <w:rsid w:val="00AD2450"/>
    <w:rsid w:val="00AD2AFE"/>
    <w:rsid w:val="00AD2DAC"/>
    <w:rsid w:val="00AD3330"/>
    <w:rsid w:val="00AD6352"/>
    <w:rsid w:val="00AD7B48"/>
    <w:rsid w:val="00AE00D6"/>
    <w:rsid w:val="00AE2AF7"/>
    <w:rsid w:val="00AE2DC8"/>
    <w:rsid w:val="00AE2F33"/>
    <w:rsid w:val="00AE4975"/>
    <w:rsid w:val="00AE4BDB"/>
    <w:rsid w:val="00AE623F"/>
    <w:rsid w:val="00AF0637"/>
    <w:rsid w:val="00AF06A1"/>
    <w:rsid w:val="00AF1870"/>
    <w:rsid w:val="00AF2580"/>
    <w:rsid w:val="00AF7276"/>
    <w:rsid w:val="00AF7D7F"/>
    <w:rsid w:val="00B0576F"/>
    <w:rsid w:val="00B06C51"/>
    <w:rsid w:val="00B07244"/>
    <w:rsid w:val="00B07508"/>
    <w:rsid w:val="00B07546"/>
    <w:rsid w:val="00B11721"/>
    <w:rsid w:val="00B119EA"/>
    <w:rsid w:val="00B11CA1"/>
    <w:rsid w:val="00B17649"/>
    <w:rsid w:val="00B17BCD"/>
    <w:rsid w:val="00B209A5"/>
    <w:rsid w:val="00B226CF"/>
    <w:rsid w:val="00B26BB9"/>
    <w:rsid w:val="00B3096E"/>
    <w:rsid w:val="00B32917"/>
    <w:rsid w:val="00B33E7D"/>
    <w:rsid w:val="00B3422F"/>
    <w:rsid w:val="00B34582"/>
    <w:rsid w:val="00B35A16"/>
    <w:rsid w:val="00B42264"/>
    <w:rsid w:val="00B4376D"/>
    <w:rsid w:val="00B472B7"/>
    <w:rsid w:val="00B47AC7"/>
    <w:rsid w:val="00B50DE0"/>
    <w:rsid w:val="00B514A0"/>
    <w:rsid w:val="00B519B0"/>
    <w:rsid w:val="00B53A2F"/>
    <w:rsid w:val="00B544BC"/>
    <w:rsid w:val="00B56C13"/>
    <w:rsid w:val="00B56DA5"/>
    <w:rsid w:val="00B57CC9"/>
    <w:rsid w:val="00B70D71"/>
    <w:rsid w:val="00B729EF"/>
    <w:rsid w:val="00B741C0"/>
    <w:rsid w:val="00B75D34"/>
    <w:rsid w:val="00B82F9E"/>
    <w:rsid w:val="00B84770"/>
    <w:rsid w:val="00B86A43"/>
    <w:rsid w:val="00B86D30"/>
    <w:rsid w:val="00B87359"/>
    <w:rsid w:val="00B90B22"/>
    <w:rsid w:val="00B922FC"/>
    <w:rsid w:val="00B92869"/>
    <w:rsid w:val="00B92E6C"/>
    <w:rsid w:val="00B960D6"/>
    <w:rsid w:val="00B96ED2"/>
    <w:rsid w:val="00B971D0"/>
    <w:rsid w:val="00BA24BC"/>
    <w:rsid w:val="00BA3195"/>
    <w:rsid w:val="00BA5A5D"/>
    <w:rsid w:val="00BA7310"/>
    <w:rsid w:val="00BA7873"/>
    <w:rsid w:val="00BA7C07"/>
    <w:rsid w:val="00BB10FD"/>
    <w:rsid w:val="00BB1C22"/>
    <w:rsid w:val="00BB290D"/>
    <w:rsid w:val="00BB360D"/>
    <w:rsid w:val="00BB5714"/>
    <w:rsid w:val="00BB6109"/>
    <w:rsid w:val="00BB6E4F"/>
    <w:rsid w:val="00BB79B0"/>
    <w:rsid w:val="00BB7CE9"/>
    <w:rsid w:val="00BC00D2"/>
    <w:rsid w:val="00BC1DE0"/>
    <w:rsid w:val="00BC1DFC"/>
    <w:rsid w:val="00BC292C"/>
    <w:rsid w:val="00BC5909"/>
    <w:rsid w:val="00BC643F"/>
    <w:rsid w:val="00BC64A0"/>
    <w:rsid w:val="00BD0270"/>
    <w:rsid w:val="00BD2A62"/>
    <w:rsid w:val="00BD7025"/>
    <w:rsid w:val="00BD7859"/>
    <w:rsid w:val="00BE0D91"/>
    <w:rsid w:val="00BE0E8D"/>
    <w:rsid w:val="00BE1DEF"/>
    <w:rsid w:val="00BE2D51"/>
    <w:rsid w:val="00BE4814"/>
    <w:rsid w:val="00BE51F2"/>
    <w:rsid w:val="00BE6962"/>
    <w:rsid w:val="00BE69C6"/>
    <w:rsid w:val="00BF058E"/>
    <w:rsid w:val="00BF263C"/>
    <w:rsid w:val="00BF2B49"/>
    <w:rsid w:val="00BF5C33"/>
    <w:rsid w:val="00BF7795"/>
    <w:rsid w:val="00C00954"/>
    <w:rsid w:val="00C01E0D"/>
    <w:rsid w:val="00C027BC"/>
    <w:rsid w:val="00C037C0"/>
    <w:rsid w:val="00C05183"/>
    <w:rsid w:val="00C068FC"/>
    <w:rsid w:val="00C075EA"/>
    <w:rsid w:val="00C07E64"/>
    <w:rsid w:val="00C07E9C"/>
    <w:rsid w:val="00C1318E"/>
    <w:rsid w:val="00C2692F"/>
    <w:rsid w:val="00C32100"/>
    <w:rsid w:val="00C32408"/>
    <w:rsid w:val="00C33B2B"/>
    <w:rsid w:val="00C33D6E"/>
    <w:rsid w:val="00C33F68"/>
    <w:rsid w:val="00C4111B"/>
    <w:rsid w:val="00C44B87"/>
    <w:rsid w:val="00C467BC"/>
    <w:rsid w:val="00C471C1"/>
    <w:rsid w:val="00C50876"/>
    <w:rsid w:val="00C515FB"/>
    <w:rsid w:val="00C51832"/>
    <w:rsid w:val="00C53A86"/>
    <w:rsid w:val="00C53FC0"/>
    <w:rsid w:val="00C54B09"/>
    <w:rsid w:val="00C61B5A"/>
    <w:rsid w:val="00C61CC1"/>
    <w:rsid w:val="00C62A12"/>
    <w:rsid w:val="00C647C2"/>
    <w:rsid w:val="00C65B3D"/>
    <w:rsid w:val="00C6624D"/>
    <w:rsid w:val="00C73262"/>
    <w:rsid w:val="00C737C0"/>
    <w:rsid w:val="00C75384"/>
    <w:rsid w:val="00C7688E"/>
    <w:rsid w:val="00C773BD"/>
    <w:rsid w:val="00C77C68"/>
    <w:rsid w:val="00C82238"/>
    <w:rsid w:val="00C82413"/>
    <w:rsid w:val="00C82550"/>
    <w:rsid w:val="00C82C7A"/>
    <w:rsid w:val="00C8371E"/>
    <w:rsid w:val="00C84850"/>
    <w:rsid w:val="00C852BF"/>
    <w:rsid w:val="00C861FB"/>
    <w:rsid w:val="00C86695"/>
    <w:rsid w:val="00C90F79"/>
    <w:rsid w:val="00C9177F"/>
    <w:rsid w:val="00C92CAB"/>
    <w:rsid w:val="00C94348"/>
    <w:rsid w:val="00C96000"/>
    <w:rsid w:val="00C960EF"/>
    <w:rsid w:val="00CA13B1"/>
    <w:rsid w:val="00CA1AC5"/>
    <w:rsid w:val="00CA1BAD"/>
    <w:rsid w:val="00CA399E"/>
    <w:rsid w:val="00CA4595"/>
    <w:rsid w:val="00CA580F"/>
    <w:rsid w:val="00CA61E6"/>
    <w:rsid w:val="00CB0ACD"/>
    <w:rsid w:val="00CB16A8"/>
    <w:rsid w:val="00CB1BEC"/>
    <w:rsid w:val="00CB1DE4"/>
    <w:rsid w:val="00CC1636"/>
    <w:rsid w:val="00CC2475"/>
    <w:rsid w:val="00CC5CF2"/>
    <w:rsid w:val="00CC63F4"/>
    <w:rsid w:val="00CC683D"/>
    <w:rsid w:val="00CC77D6"/>
    <w:rsid w:val="00CD1567"/>
    <w:rsid w:val="00CD5221"/>
    <w:rsid w:val="00CD6132"/>
    <w:rsid w:val="00CD6843"/>
    <w:rsid w:val="00CD71ED"/>
    <w:rsid w:val="00CE3EC7"/>
    <w:rsid w:val="00CE3F75"/>
    <w:rsid w:val="00CE7D8D"/>
    <w:rsid w:val="00CF38D0"/>
    <w:rsid w:val="00D02486"/>
    <w:rsid w:val="00D053CE"/>
    <w:rsid w:val="00D07406"/>
    <w:rsid w:val="00D12957"/>
    <w:rsid w:val="00D1347A"/>
    <w:rsid w:val="00D16956"/>
    <w:rsid w:val="00D16CB1"/>
    <w:rsid w:val="00D22FB0"/>
    <w:rsid w:val="00D25554"/>
    <w:rsid w:val="00D25AAF"/>
    <w:rsid w:val="00D25E52"/>
    <w:rsid w:val="00D26D14"/>
    <w:rsid w:val="00D30CAD"/>
    <w:rsid w:val="00D316F0"/>
    <w:rsid w:val="00D34003"/>
    <w:rsid w:val="00D34CBF"/>
    <w:rsid w:val="00D34DF8"/>
    <w:rsid w:val="00D363FC"/>
    <w:rsid w:val="00D36FA4"/>
    <w:rsid w:val="00D400BF"/>
    <w:rsid w:val="00D411A0"/>
    <w:rsid w:val="00D412F3"/>
    <w:rsid w:val="00D45CA5"/>
    <w:rsid w:val="00D5131B"/>
    <w:rsid w:val="00D51763"/>
    <w:rsid w:val="00D5562F"/>
    <w:rsid w:val="00D56A1E"/>
    <w:rsid w:val="00D56D27"/>
    <w:rsid w:val="00D60224"/>
    <w:rsid w:val="00D60695"/>
    <w:rsid w:val="00D608ED"/>
    <w:rsid w:val="00D62C15"/>
    <w:rsid w:val="00D62D3C"/>
    <w:rsid w:val="00D62F7C"/>
    <w:rsid w:val="00D63201"/>
    <w:rsid w:val="00D635C3"/>
    <w:rsid w:val="00D63E6F"/>
    <w:rsid w:val="00D6431A"/>
    <w:rsid w:val="00D649A3"/>
    <w:rsid w:val="00D659AB"/>
    <w:rsid w:val="00D65C98"/>
    <w:rsid w:val="00D707FA"/>
    <w:rsid w:val="00D718FA"/>
    <w:rsid w:val="00D720C2"/>
    <w:rsid w:val="00D7348A"/>
    <w:rsid w:val="00D7517C"/>
    <w:rsid w:val="00D81578"/>
    <w:rsid w:val="00D84275"/>
    <w:rsid w:val="00D853B8"/>
    <w:rsid w:val="00D8685A"/>
    <w:rsid w:val="00D873B2"/>
    <w:rsid w:val="00D92311"/>
    <w:rsid w:val="00D94B25"/>
    <w:rsid w:val="00DA187A"/>
    <w:rsid w:val="00DA3969"/>
    <w:rsid w:val="00DA3DB5"/>
    <w:rsid w:val="00DA3E2A"/>
    <w:rsid w:val="00DA51AE"/>
    <w:rsid w:val="00DA579E"/>
    <w:rsid w:val="00DA602F"/>
    <w:rsid w:val="00DA6324"/>
    <w:rsid w:val="00DB275A"/>
    <w:rsid w:val="00DB478E"/>
    <w:rsid w:val="00DB59B4"/>
    <w:rsid w:val="00DB6052"/>
    <w:rsid w:val="00DC0FB8"/>
    <w:rsid w:val="00DC203F"/>
    <w:rsid w:val="00DC3427"/>
    <w:rsid w:val="00DC3A5A"/>
    <w:rsid w:val="00DC63B1"/>
    <w:rsid w:val="00DD113C"/>
    <w:rsid w:val="00DD11F9"/>
    <w:rsid w:val="00DD4066"/>
    <w:rsid w:val="00DD584F"/>
    <w:rsid w:val="00DD6EED"/>
    <w:rsid w:val="00DD73A8"/>
    <w:rsid w:val="00DD7DFF"/>
    <w:rsid w:val="00DE2289"/>
    <w:rsid w:val="00DE64DC"/>
    <w:rsid w:val="00DF00C2"/>
    <w:rsid w:val="00DF3792"/>
    <w:rsid w:val="00DF49F9"/>
    <w:rsid w:val="00DF5A73"/>
    <w:rsid w:val="00DF6E77"/>
    <w:rsid w:val="00DF7D0C"/>
    <w:rsid w:val="00E03EEE"/>
    <w:rsid w:val="00E04E0A"/>
    <w:rsid w:val="00E04E32"/>
    <w:rsid w:val="00E06036"/>
    <w:rsid w:val="00E0658E"/>
    <w:rsid w:val="00E1001C"/>
    <w:rsid w:val="00E100CD"/>
    <w:rsid w:val="00E15942"/>
    <w:rsid w:val="00E16656"/>
    <w:rsid w:val="00E16680"/>
    <w:rsid w:val="00E174AB"/>
    <w:rsid w:val="00E22219"/>
    <w:rsid w:val="00E22599"/>
    <w:rsid w:val="00E232AC"/>
    <w:rsid w:val="00E2385C"/>
    <w:rsid w:val="00E3366B"/>
    <w:rsid w:val="00E356C3"/>
    <w:rsid w:val="00E4024F"/>
    <w:rsid w:val="00E40429"/>
    <w:rsid w:val="00E43006"/>
    <w:rsid w:val="00E43578"/>
    <w:rsid w:val="00E459A3"/>
    <w:rsid w:val="00E471A8"/>
    <w:rsid w:val="00E47AF3"/>
    <w:rsid w:val="00E5466D"/>
    <w:rsid w:val="00E57D0A"/>
    <w:rsid w:val="00E61BD8"/>
    <w:rsid w:val="00E66FF8"/>
    <w:rsid w:val="00E6718F"/>
    <w:rsid w:val="00E6761D"/>
    <w:rsid w:val="00E67DD0"/>
    <w:rsid w:val="00E7097F"/>
    <w:rsid w:val="00E71B08"/>
    <w:rsid w:val="00E7518A"/>
    <w:rsid w:val="00E767E6"/>
    <w:rsid w:val="00E76CB8"/>
    <w:rsid w:val="00E776FD"/>
    <w:rsid w:val="00E7773B"/>
    <w:rsid w:val="00E778C3"/>
    <w:rsid w:val="00E778F6"/>
    <w:rsid w:val="00E80163"/>
    <w:rsid w:val="00E80D6C"/>
    <w:rsid w:val="00E82BB8"/>
    <w:rsid w:val="00E84ED5"/>
    <w:rsid w:val="00E853D4"/>
    <w:rsid w:val="00E87BB6"/>
    <w:rsid w:val="00E972DC"/>
    <w:rsid w:val="00EA00E9"/>
    <w:rsid w:val="00EA3049"/>
    <w:rsid w:val="00EA3425"/>
    <w:rsid w:val="00EA4661"/>
    <w:rsid w:val="00EA5A83"/>
    <w:rsid w:val="00EA5DAB"/>
    <w:rsid w:val="00EA6643"/>
    <w:rsid w:val="00EA7BAB"/>
    <w:rsid w:val="00EB1857"/>
    <w:rsid w:val="00EB3898"/>
    <w:rsid w:val="00EB4D63"/>
    <w:rsid w:val="00EB6F22"/>
    <w:rsid w:val="00EC0311"/>
    <w:rsid w:val="00EC1D9A"/>
    <w:rsid w:val="00EC2D11"/>
    <w:rsid w:val="00EC2E4F"/>
    <w:rsid w:val="00EC370B"/>
    <w:rsid w:val="00EC707F"/>
    <w:rsid w:val="00EC7C83"/>
    <w:rsid w:val="00EC7EB7"/>
    <w:rsid w:val="00ED1F48"/>
    <w:rsid w:val="00ED1FC4"/>
    <w:rsid w:val="00ED2225"/>
    <w:rsid w:val="00EE12AD"/>
    <w:rsid w:val="00EE2888"/>
    <w:rsid w:val="00EE2A52"/>
    <w:rsid w:val="00EE3083"/>
    <w:rsid w:val="00EE353B"/>
    <w:rsid w:val="00EE47E0"/>
    <w:rsid w:val="00EE6AA8"/>
    <w:rsid w:val="00EE72E2"/>
    <w:rsid w:val="00EE7D88"/>
    <w:rsid w:val="00EF0247"/>
    <w:rsid w:val="00EF1ADD"/>
    <w:rsid w:val="00EF4A36"/>
    <w:rsid w:val="00F005E0"/>
    <w:rsid w:val="00F02275"/>
    <w:rsid w:val="00F02DD3"/>
    <w:rsid w:val="00F0373E"/>
    <w:rsid w:val="00F03A59"/>
    <w:rsid w:val="00F048BB"/>
    <w:rsid w:val="00F04A43"/>
    <w:rsid w:val="00F060E2"/>
    <w:rsid w:val="00F07C0A"/>
    <w:rsid w:val="00F10D29"/>
    <w:rsid w:val="00F11AD0"/>
    <w:rsid w:val="00F1292D"/>
    <w:rsid w:val="00F12942"/>
    <w:rsid w:val="00F147A1"/>
    <w:rsid w:val="00F15496"/>
    <w:rsid w:val="00F17D5F"/>
    <w:rsid w:val="00F2065B"/>
    <w:rsid w:val="00F2524B"/>
    <w:rsid w:val="00F25EF9"/>
    <w:rsid w:val="00F26784"/>
    <w:rsid w:val="00F274B7"/>
    <w:rsid w:val="00F338C3"/>
    <w:rsid w:val="00F350BB"/>
    <w:rsid w:val="00F3703E"/>
    <w:rsid w:val="00F40C13"/>
    <w:rsid w:val="00F4248F"/>
    <w:rsid w:val="00F47B45"/>
    <w:rsid w:val="00F50CC3"/>
    <w:rsid w:val="00F534EC"/>
    <w:rsid w:val="00F568EE"/>
    <w:rsid w:val="00F57342"/>
    <w:rsid w:val="00F60EEB"/>
    <w:rsid w:val="00F61CB9"/>
    <w:rsid w:val="00F65A73"/>
    <w:rsid w:val="00F66EC8"/>
    <w:rsid w:val="00F6796C"/>
    <w:rsid w:val="00F702F5"/>
    <w:rsid w:val="00F71B85"/>
    <w:rsid w:val="00F71F2E"/>
    <w:rsid w:val="00F7210F"/>
    <w:rsid w:val="00F75C4F"/>
    <w:rsid w:val="00F77940"/>
    <w:rsid w:val="00F8069D"/>
    <w:rsid w:val="00F83D4E"/>
    <w:rsid w:val="00F8460A"/>
    <w:rsid w:val="00F86028"/>
    <w:rsid w:val="00F91EDB"/>
    <w:rsid w:val="00F92407"/>
    <w:rsid w:val="00F93302"/>
    <w:rsid w:val="00F96653"/>
    <w:rsid w:val="00F96998"/>
    <w:rsid w:val="00F96F56"/>
    <w:rsid w:val="00FA0320"/>
    <w:rsid w:val="00FA2ABA"/>
    <w:rsid w:val="00FA3437"/>
    <w:rsid w:val="00FA344C"/>
    <w:rsid w:val="00FA3534"/>
    <w:rsid w:val="00FB1C6F"/>
    <w:rsid w:val="00FB3E4E"/>
    <w:rsid w:val="00FB47DE"/>
    <w:rsid w:val="00FB5DFD"/>
    <w:rsid w:val="00FB7A1C"/>
    <w:rsid w:val="00FC1DCD"/>
    <w:rsid w:val="00FC3739"/>
    <w:rsid w:val="00FC6DE6"/>
    <w:rsid w:val="00FC7FA3"/>
    <w:rsid w:val="00FD1285"/>
    <w:rsid w:val="00FD307A"/>
    <w:rsid w:val="00FD59BC"/>
    <w:rsid w:val="00FE0159"/>
    <w:rsid w:val="00FE3109"/>
    <w:rsid w:val="00FE3CF4"/>
    <w:rsid w:val="00FE4E8A"/>
    <w:rsid w:val="00FF12BC"/>
    <w:rsid w:val="00FF223E"/>
    <w:rsid w:val="00FF2744"/>
    <w:rsid w:val="00FF6B48"/>
    <w:rsid w:val="00FF7193"/>
    <w:rsid w:val="00FF719F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58BA"/>
  <w15:chartTrackingRefBased/>
  <w15:docId w15:val="{5F6CE276-E728-448E-A33E-85889BD9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F3427"/>
    <w:pPr>
      <w:keepNext/>
      <w:keepLines/>
      <w:widowControl/>
      <w:spacing w:before="200" w:after="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0631CD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BodyText"/>
    <w:link w:val="TitleChar"/>
    <w:qFormat/>
    <w:rsid w:val="00D65C98"/>
    <w:pPr>
      <w:keepNext/>
      <w:keepLines/>
      <w:widowControl/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rsid w:val="00D65C98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6"/>
      <w:szCs w:val="36"/>
      <w:lang w:val="en-US" w:eastAsia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65C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5C98"/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752B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52BE4"/>
    <w:pPr>
      <w:widowControl/>
      <w:jc w:val="left"/>
      <w:outlineLvl w:val="9"/>
    </w:pPr>
    <w:rPr>
      <w:kern w:val="0"/>
      <w:lang w:val="en-GB" w:eastAsia="zh-TW"/>
    </w:rPr>
  </w:style>
  <w:style w:type="table" w:customStyle="1" w:styleId="Table">
    <w:name w:val="Table"/>
    <w:semiHidden/>
    <w:unhideWhenUsed/>
    <w:qFormat/>
    <w:rsid w:val="002E2515"/>
    <w:pPr>
      <w:spacing w:after="20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F3427"/>
    <w:rPr>
      <w:rFonts w:asciiTheme="majorHAnsi" w:eastAsiaTheme="majorEastAsia" w:hAnsiTheme="majorHAnsi" w:cstheme="majorBidi"/>
      <w:b/>
      <w:bCs/>
      <w:color w:val="4472C4" w:themeColor="accent1"/>
      <w:kern w:val="0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675A9C"/>
    <w:rPr>
      <w:b/>
      <w:bCs/>
    </w:rPr>
  </w:style>
  <w:style w:type="paragraph" w:customStyle="1" w:styleId="ImageCaption">
    <w:name w:val="Image Caption"/>
    <w:basedOn w:val="Caption"/>
    <w:rsid w:val="00C8371E"/>
    <w:pPr>
      <w:widowControl/>
      <w:spacing w:after="120"/>
      <w:jc w:val="left"/>
    </w:pPr>
    <w:rPr>
      <w:rFonts w:eastAsiaTheme="minorHAnsi"/>
      <w:iCs w:val="0"/>
      <w:color w:val="auto"/>
      <w:kern w:val="0"/>
      <w:sz w:val="24"/>
      <w:szCs w:val="24"/>
      <w:lang w:eastAsia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37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Caption">
    <w:name w:val="Table Caption"/>
    <w:basedOn w:val="Caption"/>
    <w:rsid w:val="00066E15"/>
    <w:pPr>
      <w:keepNext/>
      <w:widowControl/>
      <w:spacing w:after="120"/>
      <w:jc w:val="left"/>
    </w:pPr>
    <w:rPr>
      <w:rFonts w:eastAsiaTheme="minorHAnsi"/>
      <w:iCs w:val="0"/>
      <w:color w:val="auto"/>
      <w:kern w:val="0"/>
      <w:sz w:val="24"/>
      <w:szCs w:val="24"/>
      <w:lang w:eastAsia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066E15"/>
    <w:pPr>
      <w:widowControl/>
      <w:spacing w:before="180" w:after="180" w:line="240" w:lineRule="auto"/>
      <w:jc w:val="left"/>
    </w:pPr>
    <w:rPr>
      <w:rFonts w:eastAsiaTheme="minorHAnsi"/>
      <w:kern w:val="0"/>
      <w:sz w:val="24"/>
      <w:szCs w:val="24"/>
      <w:lang w:eastAsia="en-US"/>
      <w14:ligatures w14:val="none"/>
    </w:rPr>
  </w:style>
  <w:style w:type="table" w:styleId="TableGridLight">
    <w:name w:val="Grid Table Light"/>
    <w:basedOn w:val="TableNormal"/>
    <w:uiPriority w:val="40"/>
    <w:rsid w:val="005569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92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BE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92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BE8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A5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DAB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DAB"/>
    <w:rPr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EA5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DA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518EB"/>
    <w:pPr>
      <w:spacing w:after="0"/>
      <w:jc w:val="center"/>
    </w:pPr>
    <w:rPr>
      <w:rFonts w:ascii="Yu Mincho" w:eastAsia="Yu Mincho" w:hAnsi="Yu Mincho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18EB"/>
    <w:rPr>
      <w:rFonts w:ascii="Yu Mincho" w:eastAsia="Yu Mincho" w:hAnsi="Yu Mincho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518EB"/>
    <w:pPr>
      <w:spacing w:line="240" w:lineRule="auto"/>
      <w:jc w:val="left"/>
    </w:pPr>
    <w:rPr>
      <w:rFonts w:ascii="Yu Mincho" w:eastAsia="Yu Mincho" w:hAnsi="Yu Mincho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1518EB"/>
    <w:rPr>
      <w:rFonts w:ascii="Yu Mincho" w:eastAsia="Yu Mincho" w:hAnsi="Yu Mincho"/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B53A2F"/>
    <w:pPr>
      <w:ind w:left="720"/>
      <w:contextualSpacing/>
    </w:pPr>
  </w:style>
  <w:style w:type="paragraph" w:styleId="Revision">
    <w:name w:val="Revision"/>
    <w:hidden/>
    <w:uiPriority w:val="99"/>
    <w:semiHidden/>
    <w:rsid w:val="00532C4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BCE8-E4FA-4370-863C-5B1F31E9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Hideaki Nonaka</dc:creator>
  <cp:keywords/>
  <dc:description/>
  <cp:lastModifiedBy>Hideaki Nonaka</cp:lastModifiedBy>
  <cp:revision>55</cp:revision>
  <dcterms:created xsi:type="dcterms:W3CDTF">2025-01-26T22:27:00Z</dcterms:created>
  <dcterms:modified xsi:type="dcterms:W3CDTF">2025-02-05T23:48:00Z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981062fd-e6e8-43b0-930f-400ff54dfb22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2024-12-15T11:12:49Z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3370e3ad-d83c-4e59-9c13-382179d0ba87</vt:lpwstr>
  </property>
  <property fmtid="{D5CDD505-2E9C-101B-9397-08002B2CF9AE}" pid="9" name="MSIP_Label_0f488380-630a-4f55-a077-a19445e3f360_ContentBits">
    <vt:lpwstr>0</vt:lpwstr>
  </property>
</Properties>
</file>