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586C2" w14:textId="7E835243" w:rsidR="00B3159A" w:rsidRPr="00184249" w:rsidRDefault="005048C2" w:rsidP="00071DC7">
      <w:pPr>
        <w:rPr>
          <w:rFonts w:ascii="Arial" w:hAnsi="Arial" w:cs="Arial"/>
          <w:b/>
          <w:color w:val="000000" w:themeColor="text1"/>
          <w:sz w:val="14"/>
          <w:szCs w:val="14"/>
        </w:rPr>
      </w:pPr>
      <w:bookmarkStart w:id="0" w:name="_Hlk46678670"/>
      <w:r>
        <w:rPr>
          <w:rFonts w:ascii="Arial" w:eastAsia="游ゴシック" w:hAnsi="Arial" w:cs="Arial" w:hint="eastAsia"/>
          <w:b/>
          <w:bCs/>
          <w:color w:val="000000" w:themeColor="text1"/>
          <w:kern w:val="0"/>
          <w:sz w:val="14"/>
          <w:szCs w:val="16"/>
        </w:rPr>
        <w:t xml:space="preserve">Supplementary </w:t>
      </w:r>
      <w:r w:rsidR="00B3159A" w:rsidRPr="00184249">
        <w:rPr>
          <w:rFonts w:ascii="Arial" w:eastAsia="游ゴシック" w:hAnsi="Arial" w:cs="Arial"/>
          <w:b/>
          <w:bCs/>
          <w:color w:val="000000" w:themeColor="text1"/>
          <w:kern w:val="0"/>
          <w:sz w:val="14"/>
          <w:szCs w:val="16"/>
        </w:rPr>
        <w:t xml:space="preserve">Table </w:t>
      </w:r>
      <w:r w:rsidR="00AD7AB1">
        <w:rPr>
          <w:rFonts w:ascii="Arial" w:eastAsia="游ゴシック" w:hAnsi="Arial" w:cs="Arial" w:hint="eastAsia"/>
          <w:b/>
          <w:bCs/>
          <w:color w:val="000000" w:themeColor="text1"/>
          <w:kern w:val="0"/>
          <w:sz w:val="14"/>
          <w:szCs w:val="16"/>
        </w:rPr>
        <w:t>1</w:t>
      </w:r>
      <w:r w:rsidR="00B3159A" w:rsidRPr="00184249">
        <w:rPr>
          <w:rFonts w:ascii="Arial" w:eastAsia="游ゴシック" w:hAnsi="Arial" w:cs="Arial"/>
          <w:b/>
          <w:bCs/>
          <w:color w:val="000000" w:themeColor="text1"/>
          <w:kern w:val="0"/>
          <w:sz w:val="14"/>
          <w:szCs w:val="16"/>
        </w:rPr>
        <w:t xml:space="preserve">. </w:t>
      </w:r>
      <w:r w:rsidR="00B3159A" w:rsidRPr="00184249">
        <w:rPr>
          <w:rFonts w:ascii="Arial" w:hAnsi="Arial" w:cs="Arial"/>
          <w:b/>
          <w:color w:val="000000" w:themeColor="text1"/>
          <w:sz w:val="14"/>
          <w:szCs w:val="14"/>
        </w:rPr>
        <w:t xml:space="preserve">Clinical features of </w:t>
      </w:r>
      <w:r w:rsidR="00B3159A" w:rsidRPr="00184249">
        <w:rPr>
          <w:rFonts w:ascii="Arial" w:hAnsi="Arial" w:cs="Arial" w:hint="eastAsia"/>
          <w:b/>
          <w:color w:val="000000" w:themeColor="text1"/>
          <w:sz w:val="14"/>
          <w:szCs w:val="14"/>
        </w:rPr>
        <w:t>patients</w:t>
      </w:r>
      <w:r w:rsidR="00AD7AB1">
        <w:rPr>
          <w:rFonts w:ascii="Arial" w:hAnsi="Arial" w:cs="Arial" w:hint="eastAsia"/>
          <w:b/>
          <w:color w:val="000000" w:themeColor="text1"/>
          <w:sz w:val="14"/>
          <w:szCs w:val="14"/>
        </w:rPr>
        <w:t xml:space="preserve"> </w:t>
      </w:r>
      <w:r w:rsidR="007A381D">
        <w:rPr>
          <w:rFonts w:ascii="Arial" w:hAnsi="Arial" w:cs="Arial" w:hint="eastAsia"/>
          <w:b/>
          <w:color w:val="000000" w:themeColor="text1"/>
          <w:sz w:val="14"/>
          <w:szCs w:val="14"/>
        </w:rPr>
        <w:t xml:space="preserve">with </w:t>
      </w:r>
      <w:r w:rsidR="007A381D" w:rsidRPr="007A381D">
        <w:rPr>
          <w:rFonts w:ascii="Arial" w:hAnsi="Arial" w:cs="Arial"/>
          <w:b/>
          <w:color w:val="000000" w:themeColor="text1"/>
          <w:sz w:val="14"/>
          <w:szCs w:val="14"/>
        </w:rPr>
        <w:t xml:space="preserve">IO-TKI </w:t>
      </w:r>
      <w:r w:rsidR="00A67701">
        <w:rPr>
          <w:rFonts w:ascii="Arial" w:hAnsi="Arial" w:cs="Arial" w:hint="eastAsia"/>
          <w:b/>
          <w:color w:val="000000" w:themeColor="text1"/>
          <w:sz w:val="14"/>
          <w:szCs w:val="14"/>
        </w:rPr>
        <w:t>or</w:t>
      </w:r>
      <w:r w:rsidR="007A381D" w:rsidRPr="007A381D">
        <w:rPr>
          <w:rFonts w:ascii="Arial" w:hAnsi="Arial" w:cs="Arial"/>
          <w:b/>
          <w:color w:val="000000" w:themeColor="text1"/>
          <w:sz w:val="14"/>
          <w:szCs w:val="14"/>
        </w:rPr>
        <w:t xml:space="preserve"> IO-IO groups</w:t>
      </w:r>
    </w:p>
    <w:tbl>
      <w:tblPr>
        <w:tblW w:w="548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67"/>
        <w:gridCol w:w="1181"/>
        <w:gridCol w:w="1181"/>
        <w:gridCol w:w="757"/>
      </w:tblGrid>
      <w:tr w:rsidR="008265FC" w:rsidRPr="003F485D" w14:paraId="6F933132" w14:textId="39AB1589" w:rsidTr="00751D31">
        <w:trPr>
          <w:trHeight w:val="238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258D0E8" w14:textId="5DFF16E6" w:rsidR="008265FC" w:rsidRPr="003F485D" w:rsidRDefault="008265FC" w:rsidP="00FA0B5F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23E45CE" w14:textId="37F32882" w:rsidR="008265FC" w:rsidRPr="003F485D" w:rsidRDefault="008265FC" w:rsidP="00FA0B5F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IO</w:t>
            </w:r>
            <w:r w:rsidR="00A67701"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-</w:t>
            </w:r>
            <w:r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TKI group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F30808" w14:textId="65B428FA" w:rsidR="008265FC" w:rsidRPr="003F485D" w:rsidRDefault="008265FC" w:rsidP="00FA0B5F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IO-</w:t>
            </w:r>
            <w:r w:rsidR="00F00E27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IO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group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65EEF9" w14:textId="5191211F" w:rsidR="008265FC" w:rsidRDefault="008265FC" w:rsidP="00FA0B5F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9C6E32">
              <w:rPr>
                <w:rFonts w:ascii="Arial" w:eastAsia="游ゴシック" w:hAnsi="Arial" w:cs="Arial" w:hint="eastAsia"/>
                <w:bCs/>
                <w:i/>
                <w:iCs/>
                <w:kern w:val="0"/>
                <w:sz w:val="14"/>
                <w:szCs w:val="14"/>
              </w:rPr>
              <w:t>P</w:t>
            </w:r>
            <w:r w:rsidRPr="009C6E32"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 xml:space="preserve"> value</w:t>
            </w:r>
          </w:p>
        </w:tc>
      </w:tr>
      <w:tr w:rsidR="00A67701" w:rsidRPr="003F485D" w14:paraId="3FC25AE6" w14:textId="288DCE3B" w:rsidTr="00751D31">
        <w:trPr>
          <w:cantSplit/>
          <w:trHeight w:val="238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8D36B5" w14:textId="219F1019" w:rsidR="00A67701" w:rsidRPr="003F485D" w:rsidRDefault="00A67701" w:rsidP="00A67701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3F485D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>Characteristics</w:t>
            </w:r>
            <w:r w:rsidRPr="003F485D"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,</w:t>
            </w:r>
            <w:r w:rsidRPr="003F485D">
              <w:t xml:space="preserve"> </w:t>
            </w:r>
            <w:r w:rsidRPr="003F485D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>n (%)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FCBA36" w14:textId="1AC1E4E0" w:rsidR="00A67701" w:rsidRPr="003F485D" w:rsidRDefault="00A67701" w:rsidP="00A67701">
            <w:pPr>
              <w:widowControl/>
              <w:spacing w:line="240" w:lineRule="exact"/>
              <w:ind w:firstLineChars="200" w:firstLine="280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55 </w:t>
            </w:r>
            <w:r w:rsidRPr="003F485D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100</w:t>
            </w:r>
            <w:r w:rsidRPr="003F485D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E4D12B" w14:textId="3F40F1BC" w:rsidR="00A67701" w:rsidRDefault="00A67701" w:rsidP="00A67701">
            <w:pPr>
              <w:widowControl/>
              <w:spacing w:line="240" w:lineRule="exact"/>
              <w:ind w:firstLineChars="200" w:firstLine="280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90 (100)</w:t>
            </w: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2D6601" w14:textId="77777777" w:rsidR="00A67701" w:rsidRDefault="00A67701" w:rsidP="00A67701">
            <w:pPr>
              <w:widowControl/>
              <w:spacing w:line="240" w:lineRule="exact"/>
              <w:ind w:firstLineChars="200" w:firstLine="280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68F3E1CD" w14:textId="77777777" w:rsidTr="00751D31">
        <w:trPr>
          <w:cantSplit/>
          <w:trHeight w:val="238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CD535" w14:textId="2E94C3A2" w:rsidR="007A744B" w:rsidRPr="001900EB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sz w:val="14"/>
              </w:rPr>
              <w:t>Type of combination therapy</w:t>
            </w:r>
            <w:r w:rsidRPr="009C6E32">
              <w:rPr>
                <w:rFonts w:ascii="Arial" w:eastAsia="Arial" w:hAnsi="Arial" w:cs="Arial"/>
                <w:sz w:val="14"/>
              </w:rPr>
              <w:t>, n (%)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C2FB1" w14:textId="77777777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8E6030" w14:textId="77777777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0CBE79" w14:textId="1C21FA64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84249">
              <w:rPr>
                <w:rFonts w:ascii="Arial" w:eastAsia="游ゴシック" w:hAnsi="Arial" w:cs="Arial" w:hint="eastAsia"/>
                <w:color w:val="000000" w:themeColor="text1"/>
                <w:kern w:val="0"/>
                <w:sz w:val="14"/>
                <w:szCs w:val="14"/>
              </w:rPr>
              <w:t>&lt;0.0</w:t>
            </w:r>
            <w:r>
              <w:rPr>
                <w:rFonts w:ascii="Arial" w:eastAsia="游ゴシック" w:hAnsi="Arial" w:cs="Arial" w:hint="eastAsia"/>
                <w:color w:val="000000" w:themeColor="text1"/>
                <w:kern w:val="0"/>
                <w:sz w:val="14"/>
                <w:szCs w:val="14"/>
              </w:rPr>
              <w:t>5</w:t>
            </w:r>
          </w:p>
        </w:tc>
      </w:tr>
      <w:tr w:rsidR="007A744B" w:rsidRPr="003F485D" w14:paraId="70850991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0E9A" w14:textId="5E8F8E51" w:rsidR="007A744B" w:rsidRPr="001900EB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141CF">
              <w:rPr>
                <w:rFonts w:ascii="Arial" w:eastAsia="Arial" w:hAnsi="Arial" w:cs="Arial"/>
                <w:sz w:val="14"/>
              </w:rPr>
              <w:t>Pembrolizumab</w:t>
            </w:r>
            <w:r>
              <w:rPr>
                <w:rFonts w:ascii="Arial" w:hAnsi="Arial" w:cs="Arial" w:hint="eastAsia"/>
                <w:sz w:val="14"/>
              </w:rPr>
              <w:t xml:space="preserve"> plus </w:t>
            </w:r>
            <w:proofErr w:type="spellStart"/>
            <w:r w:rsidRPr="00C141CF">
              <w:rPr>
                <w:rFonts w:ascii="Arial" w:eastAsia="Arial" w:hAnsi="Arial" w:cs="Arial"/>
                <w:sz w:val="14"/>
              </w:rPr>
              <w:t>axitinib</w:t>
            </w:r>
            <w:proofErr w:type="spellEnd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304E8" w14:textId="445397E9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9C6E32">
              <w:rPr>
                <w:rFonts w:ascii="Arial" w:hAnsi="Arial" w:cs="Arial" w:hint="eastAsia"/>
                <w:sz w:val="14"/>
              </w:rPr>
              <w:t>1</w:t>
            </w:r>
            <w:r>
              <w:rPr>
                <w:rFonts w:ascii="Arial" w:hAnsi="Arial" w:cs="Arial" w:hint="eastAsia"/>
                <w:sz w:val="14"/>
              </w:rPr>
              <w:t>0</w:t>
            </w:r>
            <w:r w:rsidRPr="009C6E32">
              <w:rPr>
                <w:rFonts w:ascii="Arial" w:hAnsi="Arial" w:cs="Arial" w:hint="eastAsia"/>
                <w:sz w:val="14"/>
              </w:rPr>
              <w:t xml:space="preserve"> (</w:t>
            </w:r>
            <w:r>
              <w:rPr>
                <w:rFonts w:ascii="Arial" w:hAnsi="Arial" w:cs="Arial" w:hint="eastAsia"/>
                <w:sz w:val="14"/>
              </w:rPr>
              <w:t>18.2</w:t>
            </w:r>
            <w:r w:rsidRPr="009C6E32">
              <w:rPr>
                <w:rFonts w:ascii="Arial" w:hAnsi="Arial" w:cs="Arial" w:hint="eastAsia"/>
                <w:sz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25C0" w14:textId="55F7A15B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sz w:val="14"/>
                <w:szCs w:val="14"/>
              </w:rPr>
              <w:t>0 (0.0)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51F0D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1E9AC83A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39BB" w14:textId="17F6067D" w:rsidR="007A744B" w:rsidRPr="001900EB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141CF">
              <w:rPr>
                <w:rFonts w:ascii="Arial" w:eastAsia="Arial" w:hAnsi="Arial" w:cs="Arial"/>
                <w:sz w:val="14"/>
              </w:rPr>
              <w:t>Avelumab</w:t>
            </w:r>
            <w:r>
              <w:rPr>
                <w:rFonts w:ascii="Arial" w:hAnsi="Arial" w:cs="Arial" w:hint="eastAsia"/>
                <w:sz w:val="14"/>
              </w:rPr>
              <w:t xml:space="preserve"> plus </w:t>
            </w:r>
            <w:proofErr w:type="spellStart"/>
            <w:r w:rsidRPr="00C141CF">
              <w:rPr>
                <w:rFonts w:ascii="Arial" w:eastAsia="Arial" w:hAnsi="Arial" w:cs="Arial"/>
                <w:sz w:val="14"/>
              </w:rPr>
              <w:t>axitinib</w:t>
            </w:r>
            <w:proofErr w:type="spellEnd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E9C6A" w14:textId="5463A880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sz w:val="14"/>
              </w:rPr>
              <w:t>5</w:t>
            </w:r>
            <w:r w:rsidRPr="009C6E32">
              <w:rPr>
                <w:rFonts w:ascii="Arial" w:hAnsi="Arial" w:cs="Arial" w:hint="eastAsia"/>
                <w:sz w:val="14"/>
              </w:rPr>
              <w:t xml:space="preserve"> (</w:t>
            </w:r>
            <w:r>
              <w:rPr>
                <w:rFonts w:ascii="Arial" w:hAnsi="Arial" w:cs="Arial" w:hint="eastAsia"/>
                <w:sz w:val="14"/>
              </w:rPr>
              <w:t>9</w:t>
            </w:r>
            <w:r w:rsidRPr="009C6E32">
              <w:rPr>
                <w:rFonts w:ascii="Arial" w:hAnsi="Arial" w:cs="Arial" w:hint="eastAsia"/>
                <w:sz w:val="14"/>
              </w:rPr>
              <w:t>.1)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7468" w14:textId="0E440E18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sz w:val="14"/>
                <w:szCs w:val="14"/>
              </w:rPr>
              <w:t>0 (0.0)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5BB2E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4451B54F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95B6" w14:textId="63DD6F28" w:rsidR="007A744B" w:rsidRPr="001900EB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141CF">
              <w:rPr>
                <w:rFonts w:ascii="Arial" w:eastAsia="Arial" w:hAnsi="Arial" w:cs="Arial"/>
                <w:sz w:val="14"/>
              </w:rPr>
              <w:t>Nivolumab</w:t>
            </w:r>
            <w:r>
              <w:rPr>
                <w:rFonts w:ascii="Arial" w:hAnsi="Arial" w:cs="Arial" w:hint="eastAsia"/>
                <w:sz w:val="14"/>
              </w:rPr>
              <w:t xml:space="preserve"> plus </w:t>
            </w:r>
            <w:proofErr w:type="spellStart"/>
            <w:r w:rsidRPr="00C141CF">
              <w:rPr>
                <w:rFonts w:ascii="Arial" w:eastAsia="Arial" w:hAnsi="Arial" w:cs="Arial"/>
                <w:sz w:val="14"/>
              </w:rPr>
              <w:t>cabozantinib</w:t>
            </w:r>
            <w:proofErr w:type="spellEnd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B33FF" w14:textId="40FE3376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9C6E32">
              <w:rPr>
                <w:rFonts w:ascii="Arial" w:hAnsi="Arial" w:cs="Arial" w:hint="eastAsia"/>
                <w:sz w:val="14"/>
              </w:rPr>
              <w:t>1</w:t>
            </w:r>
            <w:r>
              <w:rPr>
                <w:rFonts w:ascii="Arial" w:hAnsi="Arial" w:cs="Arial" w:hint="eastAsia"/>
                <w:sz w:val="14"/>
              </w:rPr>
              <w:t>1</w:t>
            </w:r>
            <w:r w:rsidRPr="009C6E32">
              <w:rPr>
                <w:rFonts w:ascii="Arial" w:hAnsi="Arial" w:cs="Arial" w:hint="eastAsia"/>
                <w:sz w:val="14"/>
              </w:rPr>
              <w:t xml:space="preserve"> (</w:t>
            </w:r>
            <w:r>
              <w:rPr>
                <w:rFonts w:ascii="Arial" w:hAnsi="Arial" w:cs="Arial" w:hint="eastAsia"/>
                <w:sz w:val="14"/>
              </w:rPr>
              <w:t>20.0</w:t>
            </w:r>
            <w:r w:rsidRPr="009C6E32">
              <w:rPr>
                <w:rFonts w:ascii="Arial" w:hAnsi="Arial" w:cs="Arial" w:hint="eastAsia"/>
                <w:sz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7F0D" w14:textId="73091F37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sz w:val="14"/>
                <w:szCs w:val="14"/>
              </w:rPr>
              <w:t>0 (0.0)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4DF28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3E396DF1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8383" w14:textId="3FFF69A8" w:rsidR="007A744B" w:rsidRPr="001900EB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C141CF">
              <w:rPr>
                <w:rFonts w:ascii="Arial" w:eastAsia="Arial" w:hAnsi="Arial" w:cs="Arial"/>
                <w:sz w:val="14"/>
              </w:rPr>
              <w:t>Pembrolizumab</w:t>
            </w:r>
            <w:r>
              <w:rPr>
                <w:rFonts w:ascii="Arial" w:hAnsi="Arial" w:cs="Arial" w:hint="eastAsia"/>
                <w:sz w:val="14"/>
              </w:rPr>
              <w:t xml:space="preserve"> plus </w:t>
            </w:r>
            <w:proofErr w:type="spellStart"/>
            <w:r>
              <w:rPr>
                <w:rFonts w:ascii="Arial" w:hAnsi="Arial" w:cs="Arial" w:hint="eastAsia"/>
                <w:sz w:val="14"/>
              </w:rPr>
              <w:t>lenvatinib</w:t>
            </w:r>
            <w:proofErr w:type="spellEnd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63832" w14:textId="4485226E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9C6E32">
              <w:rPr>
                <w:rFonts w:ascii="Arial" w:hAnsi="Arial" w:cs="Arial" w:hint="eastAsia"/>
                <w:sz w:val="14"/>
              </w:rPr>
              <w:t>2</w:t>
            </w:r>
            <w:r>
              <w:rPr>
                <w:rFonts w:ascii="Arial" w:hAnsi="Arial" w:cs="Arial" w:hint="eastAsia"/>
                <w:sz w:val="14"/>
              </w:rPr>
              <w:t>9</w:t>
            </w:r>
            <w:r w:rsidRPr="009C6E32">
              <w:rPr>
                <w:rFonts w:ascii="Arial" w:hAnsi="Arial" w:cs="Arial" w:hint="eastAsia"/>
                <w:sz w:val="14"/>
              </w:rPr>
              <w:t xml:space="preserve"> (52</w:t>
            </w:r>
            <w:r>
              <w:rPr>
                <w:rFonts w:ascii="Arial" w:hAnsi="Arial" w:cs="Arial" w:hint="eastAsia"/>
                <w:sz w:val="14"/>
              </w:rPr>
              <w:t>.7</w:t>
            </w:r>
            <w:r w:rsidRPr="009C6E32">
              <w:rPr>
                <w:rFonts w:ascii="Arial" w:hAnsi="Arial" w:cs="Arial" w:hint="eastAsia"/>
                <w:sz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9675" w14:textId="4286ABFB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sz w:val="14"/>
                <w:szCs w:val="14"/>
              </w:rPr>
              <w:t>0 (0.0)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6B424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7055AA23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98EF" w14:textId="438083BD" w:rsidR="007A744B" w:rsidRPr="001900EB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sz w:val="14"/>
              </w:rPr>
              <w:t>I</w:t>
            </w:r>
            <w:r w:rsidRPr="00C141CF">
              <w:rPr>
                <w:rFonts w:ascii="Arial" w:eastAsia="Arial" w:hAnsi="Arial" w:cs="Arial"/>
                <w:sz w:val="14"/>
              </w:rPr>
              <w:t>pilimumab plus nivolumab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DD44" w14:textId="344AD568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hAnsi="Arial" w:cs="Arial" w:hint="eastAsia"/>
                <w:sz w:val="14"/>
                <w:szCs w:val="14"/>
              </w:rPr>
              <w:t>0 (0.0)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6EBD" w14:textId="35E9D844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90 (100)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03E5F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63F66598" w14:textId="5FAF1385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D32F31" w14:textId="69D294DD" w:rsidR="007A744B" w:rsidRPr="001900EB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900EB">
              <w:rPr>
                <w:rFonts w:ascii="Arial" w:eastAsia="游ゴシック" w:hAnsi="Arial" w:cs="Arial"/>
                <w:kern w:val="0"/>
                <w:sz w:val="14"/>
                <w:szCs w:val="14"/>
              </w:rPr>
              <w:t>Age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, n (%)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5E294" w14:textId="13A17C78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26C4D4" w14:textId="77777777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CC961" w14:textId="3B2FAABD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0.05</w:t>
            </w:r>
          </w:p>
        </w:tc>
      </w:tr>
      <w:tr w:rsidR="007A744B" w:rsidRPr="003F485D" w14:paraId="16CE8D53" w14:textId="661675F0" w:rsidTr="00751D31">
        <w:trPr>
          <w:cantSplit/>
          <w:trHeight w:val="201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71E2" w14:textId="4EA5DF44" w:rsidR="007A744B" w:rsidRPr="001900EB" w:rsidRDefault="007A744B" w:rsidP="007A744B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&lt;65</w:t>
            </w:r>
            <w:r w:rsidRPr="001900EB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years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78F2876D" w14:textId="594A8C02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9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16.4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5357C2A4" w14:textId="0E2E9E35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29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32.2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06B76104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747F8932" w14:textId="44118E5A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CC19" w14:textId="4C730CA4" w:rsidR="007A744B" w:rsidRPr="001900EB" w:rsidRDefault="007A744B" w:rsidP="007A744B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r w:rsidRPr="001900EB">
              <w:rPr>
                <w:rFonts w:ascii="Arial" w:eastAsia="游ゴシック" w:hAnsi="Arial" w:cs="Arial"/>
                <w:kern w:val="0"/>
                <w:sz w:val="14"/>
                <w:szCs w:val="14"/>
              </w:rPr>
              <w:t>≥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65</w:t>
            </w:r>
            <w:r w:rsidRPr="001900EB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years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AD37DE1" w14:textId="15F45416" w:rsidR="007A744B" w:rsidRPr="001900E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83.6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00FEE03" w14:textId="0B9D130D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61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67.8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708ED980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69090464" w14:textId="333AF64B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D58AE7" w14:textId="22F3B97E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Sex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281C40" w14:textId="41573077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895D98" w14:textId="77777777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075935" w14:textId="33FCEDE7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0.68</w:t>
            </w:r>
          </w:p>
        </w:tc>
      </w:tr>
      <w:tr w:rsidR="007A744B" w:rsidRPr="003F485D" w14:paraId="49AD7FF2" w14:textId="4CF64EC6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721B" w14:textId="7F1A56AC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Male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6AD3C557" w14:textId="4CD94E2C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80.0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B0D403D" w14:textId="7FB36231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68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75.6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2038D9F9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3CBB9AAC" w14:textId="400EE958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48C6" w14:textId="518ACF2A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Female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31B5B0E" w14:textId="71BB7E7A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11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20.0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1D25C380" w14:textId="48E67459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22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24.4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171A9E2D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3566DECC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17B0D" w14:textId="7B4451CA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Body Weight</w:t>
            </w:r>
            <w:r w:rsidR="00751D31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;</w:t>
            </w:r>
            <w:r w:rsidR="00751D31" w:rsidRPr="00AF2CCA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 xml:space="preserve"> ≥</w:t>
            </w:r>
            <w:r w:rsidR="00751D31"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6</w:t>
            </w:r>
            <w:r w:rsidR="00751D31" w:rsidRPr="00AF2CCA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>0</w:t>
            </w:r>
            <w:r w:rsidR="00751D31"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kg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7A4FBC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5180A4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0E6E6" w14:textId="194616F0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0.30</w:t>
            </w:r>
          </w:p>
        </w:tc>
      </w:tr>
      <w:tr w:rsidR="007A744B" w:rsidRPr="003F485D" w14:paraId="551E3C6B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DA43" w14:textId="6D30F609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hAnsi="Arial" w:cs="Arial"/>
                <w:sz w:val="14"/>
              </w:rPr>
              <w:t>No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2B33F36A" w14:textId="08C4B0F4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33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60.0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30DF065" w14:textId="5C758472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45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50.0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48CBFFB9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54DC50E1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4B72" w14:textId="0A5BAF02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hAnsi="Arial" w:cs="Arial"/>
                <w:sz w:val="14"/>
              </w:rPr>
              <w:t>Yes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5C7218D2" w14:textId="36F3F779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22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40.0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202F2A46" w14:textId="65DBDCA4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45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50.0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4C758E2E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5E1A31EA" w14:textId="7332E994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97BB3" w14:textId="506163F2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bookmarkStart w:id="1" w:name="_Hlk170282680"/>
            <w:r w:rsidRPr="00F65A6C">
              <w:rPr>
                <w:rFonts w:ascii="Arial" w:eastAsia="ＭＳ ゴシック" w:hAnsi="Arial" w:cs="Arial"/>
                <w:kern w:val="0"/>
                <w:sz w:val="14"/>
                <w:szCs w:val="14"/>
              </w:rPr>
              <w:t xml:space="preserve">IMDC risk </w:t>
            </w:r>
            <w:r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classification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A78727" w14:textId="44F16864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D513B" w14:textId="77777777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37CCAE" w14:textId="411EE083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84249">
              <w:rPr>
                <w:rFonts w:ascii="Arial" w:eastAsia="游ゴシック" w:hAnsi="Arial" w:cs="Arial" w:hint="eastAsia"/>
                <w:color w:val="000000" w:themeColor="text1"/>
                <w:kern w:val="0"/>
                <w:sz w:val="14"/>
                <w:szCs w:val="14"/>
              </w:rPr>
              <w:t>&lt;0.0</w:t>
            </w:r>
            <w:r>
              <w:rPr>
                <w:rFonts w:ascii="Arial" w:eastAsia="游ゴシック" w:hAnsi="Arial" w:cs="Arial" w:hint="eastAsia"/>
                <w:color w:val="000000" w:themeColor="text1"/>
                <w:kern w:val="0"/>
                <w:sz w:val="14"/>
                <w:szCs w:val="14"/>
              </w:rPr>
              <w:t>5</w:t>
            </w:r>
          </w:p>
        </w:tc>
      </w:tr>
      <w:bookmarkEnd w:id="1"/>
      <w:tr w:rsidR="007A744B" w:rsidRPr="003F485D" w14:paraId="2B842471" w14:textId="0EB3D0B5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5912" w14:textId="4B96720C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Favorable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5D8DFF33" w14:textId="787F2129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9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16.4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21DC207D" w14:textId="2C06748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0.0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235A6AA7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69BC9E88" w14:textId="5EBA4A4E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C75C" w14:textId="58FBDAE7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F65A6C">
              <w:rPr>
                <w:rFonts w:ascii="Arial" w:eastAsia="ＭＳ ゴシック" w:hAnsi="Arial" w:cs="Arial"/>
                <w:kern w:val="0"/>
                <w:sz w:val="14"/>
                <w:szCs w:val="14"/>
              </w:rPr>
              <w:t>Intermediate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17420369" w14:textId="032A0EFD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31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56.4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19490D4E" w14:textId="63DD0AB1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58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64.4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2BC170AC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73C75155" w14:textId="370C4443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AC6A" w14:textId="6788AA9B" w:rsidR="007A744B" w:rsidRPr="00F65A6C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F65A6C">
              <w:rPr>
                <w:rFonts w:ascii="Arial" w:eastAsia="ＭＳ ゴシック" w:hAnsi="Arial" w:cs="Arial"/>
                <w:kern w:val="0"/>
                <w:sz w:val="14"/>
                <w:szCs w:val="14"/>
              </w:rPr>
              <w:t>Poor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680CDE4B" w14:textId="7DBCBCAA" w:rsidR="007A744B" w:rsidRPr="00F65A6C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15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27.3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D6C0C36" w14:textId="3DB502C5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32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35.6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6CA386A5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699F9104" w14:textId="58714CA5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330BA" w14:textId="78E9A196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bookmarkStart w:id="2" w:name="_Hlk198646315"/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Histological subtype</w:t>
            </w:r>
            <w:bookmarkEnd w:id="2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F1C93" w14:textId="1829C085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151700" w14:textId="77777777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63494" w14:textId="145AF665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0.16</w:t>
            </w:r>
          </w:p>
        </w:tc>
      </w:tr>
      <w:tr w:rsidR="007A744B" w:rsidRPr="003F485D" w14:paraId="441E8A16" w14:textId="566BD50D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C78D" w14:textId="3D1C3A4B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Arial" w:hAnsi="Arial" w:cs="Arial"/>
                <w:sz w:val="14"/>
              </w:rPr>
              <w:t>Clear cell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C24EA" w14:textId="425C2E89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42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76.4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F5EB9" w14:textId="382EB84E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72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80.0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01D931E9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3D3F55F1" w14:textId="045C777D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1E720" w14:textId="1D52ECE2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hAnsi="Arial" w:cs="Arial"/>
                <w:sz w:val="14"/>
              </w:rPr>
              <w:t>Non-clear cell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852FE" w14:textId="3D7D72B3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10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18.2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E313D" w14:textId="550F6109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8.9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6A60A098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631DD798" w14:textId="66FDE24E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3185" w14:textId="2ECD7690" w:rsidR="007A744B" w:rsidRPr="00693D6E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693D6E">
              <w:rPr>
                <w:rFonts w:ascii="Arial" w:eastAsia="Arial" w:hAnsi="Arial" w:cs="Arial"/>
                <w:sz w:val="14"/>
              </w:rPr>
              <w:t>Unknown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97537" w14:textId="2051B6A8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3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5.5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07EBC" w14:textId="01F3345A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10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11.1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34DFB39C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199A1190" w14:textId="04FA4962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D4710" w14:textId="49966B5C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bookmarkStart w:id="3" w:name="_Hlk170286173"/>
            <w:proofErr w:type="spellStart"/>
            <w:r w:rsidRPr="001A2786">
              <w:rPr>
                <w:rFonts w:ascii="Arial" w:hAnsi="Arial" w:cs="Arial"/>
                <w:sz w:val="14"/>
              </w:rPr>
              <w:t>Sarcomatoid</w:t>
            </w:r>
            <w:proofErr w:type="spellEnd"/>
            <w:r w:rsidRPr="001A2786">
              <w:rPr>
                <w:rFonts w:ascii="Arial" w:hAnsi="Arial" w:cs="Arial"/>
                <w:sz w:val="14"/>
              </w:rPr>
              <w:t xml:space="preserve"> change</w:t>
            </w:r>
            <w:bookmarkEnd w:id="3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B9F19" w14:textId="7D5C5196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BC13B0" w14:textId="77777777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DDE2B0" w14:textId="457D33BB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0.20</w:t>
            </w:r>
          </w:p>
        </w:tc>
      </w:tr>
      <w:tr w:rsidR="007A744B" w:rsidRPr="003F485D" w14:paraId="214AC02E" w14:textId="2B4E2240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5487" w14:textId="2AA18363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r w:rsidRPr="001A2786">
              <w:rPr>
                <w:rFonts w:ascii="Arial" w:hAnsi="Arial" w:cs="Arial"/>
                <w:sz w:val="14"/>
              </w:rPr>
              <w:t>No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24089" w14:textId="511B72AE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51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92.7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9132B" w14:textId="3C86F43A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88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97.8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6F84C072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785CDE87" w14:textId="52D7D564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83D1" w14:textId="113A3413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r w:rsidRPr="001A2786">
              <w:rPr>
                <w:rFonts w:ascii="Arial" w:hAnsi="Arial" w:cs="Arial"/>
                <w:sz w:val="14"/>
              </w:rPr>
              <w:t>Yes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EC60C" w14:textId="28F08EEA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7.3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BFD7A" w14:textId="5A787CB8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2.2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3D224075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6CBA1BF1" w14:textId="660FAE41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AAE26" w14:textId="66CE3395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bookmarkStart w:id="4" w:name="_Hlk198646419"/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Bone</w:t>
            </w:r>
            <w:bookmarkEnd w:id="4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7BE06" w14:textId="0A8B410C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5D0C62" w14:textId="77777777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CE715" w14:textId="03C5CABC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0.70</w:t>
            </w:r>
          </w:p>
        </w:tc>
      </w:tr>
      <w:tr w:rsidR="007A744B" w:rsidRPr="003F485D" w14:paraId="209E4A98" w14:textId="5859C095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1820" w14:textId="5C5BC6E6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668C9" w14:textId="17FF3414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38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69.1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B9CC" w14:textId="405E3CF2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65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72.2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063DF791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62D414B1" w14:textId="124F1B38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6D44" w14:textId="47EA5C9E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18777" w14:textId="5390ABBA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17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30.9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AF452" w14:textId="5487259F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25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27.8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7FD3E6E4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518459B3" w14:textId="7F4DB7D4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C88D6" w14:textId="60616D59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Liver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A8110" w14:textId="7568E970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3BFC7" w14:textId="77777777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923BB8" w14:textId="0350694B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0.28</w:t>
            </w:r>
          </w:p>
        </w:tc>
      </w:tr>
      <w:tr w:rsidR="007A744B" w:rsidRPr="003F485D" w14:paraId="40795EDB" w14:textId="7C09FDD9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BFD7" w14:textId="2CCA9EBD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7B14A" w14:textId="5460FDE1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51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92.7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A1EBA" w14:textId="30597E05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77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85.6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265C5F46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55DE4DA9" w14:textId="40BFDA92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32A0" w14:textId="74387C05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4DA37" w14:textId="482659EA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7.3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BF042" w14:textId="665B1E8F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13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14.4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1B30DA39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7F7DF889" w14:textId="3C30859D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2C3345" w14:textId="55765853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Lung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67E26" w14:textId="438FED87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AF73A" w14:textId="77777777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82A7C3" w14:textId="4DEDEEA5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1.00</w:t>
            </w:r>
          </w:p>
        </w:tc>
      </w:tr>
      <w:tr w:rsidR="007A744B" w:rsidRPr="003F485D" w14:paraId="25B45E03" w14:textId="2B6AA182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32F" w14:textId="5C902868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21957710" w14:textId="1FB1B503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30.9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45E2B348" w14:textId="63F18AF6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29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32.2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34C2BE83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7DEC2DEE" w14:textId="2E13699A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1A9C1" w14:textId="216B0CFA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1847E42" w14:textId="33421772" w:rsidR="007A744B" w:rsidRPr="001A2786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38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69.1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FB92374" w14:textId="35D690AE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61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67.8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39C713C2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124B56C3" w14:textId="254DD903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D897B" w14:textId="31599A13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Brain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FFFF5" w14:textId="62AB9948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D56554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B1245" w14:textId="641F777A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84249">
              <w:rPr>
                <w:rFonts w:ascii="Arial" w:eastAsia="游ゴシック" w:hAnsi="Arial" w:cs="Arial" w:hint="eastAsia"/>
                <w:color w:val="000000" w:themeColor="text1"/>
                <w:kern w:val="0"/>
                <w:sz w:val="14"/>
                <w:szCs w:val="14"/>
              </w:rPr>
              <w:t>&lt;0.0</w:t>
            </w:r>
            <w:r>
              <w:rPr>
                <w:rFonts w:ascii="Arial" w:eastAsia="游ゴシック" w:hAnsi="Arial" w:cs="Arial" w:hint="eastAsia"/>
                <w:color w:val="000000" w:themeColor="text1"/>
                <w:kern w:val="0"/>
                <w:sz w:val="14"/>
                <w:szCs w:val="14"/>
              </w:rPr>
              <w:t>5</w:t>
            </w:r>
          </w:p>
        </w:tc>
      </w:tr>
      <w:tr w:rsidR="007A744B" w:rsidRPr="003F485D" w14:paraId="5449C844" w14:textId="1048B42A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FD62" w14:textId="57F4875B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96073DE" w14:textId="2BEAE300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48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87.3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05BF6120" w14:textId="37699CC8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87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96.7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50347397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16794838" w14:textId="07435AE0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2FF7" w14:textId="31247CA2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915DAD7" w14:textId="5F7A90DA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12.7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4D5B240" w14:textId="69B0768D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3.3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3E01EFE2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78C95994" w14:textId="6B5C86E4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47AE3" w14:textId="1BC5AC8A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</w:t>
            </w:r>
            <w:bookmarkStart w:id="5" w:name="_Hlk198646448"/>
            <w:r w:rsidRPr="00FB0AA8">
              <w:rPr>
                <w:rFonts w:ascii="Arial" w:eastAsia="游ゴシック" w:hAnsi="Arial" w:cs="Arial"/>
                <w:kern w:val="0"/>
                <w:sz w:val="14"/>
                <w:szCs w:val="14"/>
              </w:rPr>
              <w:t>Adrenal glands</w:t>
            </w:r>
            <w:bookmarkEnd w:id="5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BB1960" w14:textId="24BC72A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A39062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FD835" w14:textId="4589895C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0.10</w:t>
            </w:r>
          </w:p>
        </w:tc>
      </w:tr>
      <w:tr w:rsidR="007A744B" w:rsidRPr="003F485D" w14:paraId="3E5EC0CD" w14:textId="10063B01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79156" w14:textId="1DC82AAB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1D2F65BD" w14:textId="0DA877A4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48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87.3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20559D06" w14:textId="723EE6FD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86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95.6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5A124F5B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01DAEB58" w14:textId="0B7B4688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9171" w14:textId="275642B7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C436DDF" w14:textId="643B2E20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12.7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31A29989" w14:textId="1D15433B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4.4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134D752C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44F26F2C" w14:textId="1D94E171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D2E89" w14:textId="791504F7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bookmarkStart w:id="6" w:name="_Hlk198646461"/>
            <w:r>
              <w:rPr>
                <w:rFonts w:ascii="Arial" w:eastAsia="游ゴシック" w:hAnsi="Arial" w:cs="Arial"/>
                <w:kern w:val="0"/>
                <w:sz w:val="14"/>
                <w:szCs w:val="14"/>
              </w:rPr>
              <w:t>Lymph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node</w:t>
            </w:r>
            <w:bookmarkEnd w:id="6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EF179" w14:textId="24769902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DC29C0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997853" w14:textId="5A4BC33B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0.84</w:t>
            </w:r>
          </w:p>
        </w:tc>
      </w:tr>
      <w:tr w:rsidR="007A744B" w:rsidRPr="003F485D" w14:paraId="5C6507DC" w14:textId="61AA04E8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223E" w14:textId="4E462C16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4400590C" w14:textId="35EDCC95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40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72.7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6F2BE6FC" w14:textId="2FC4A6AA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67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74.4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528B22C1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0A7E2269" w14:textId="3EC12439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EDDE" w14:textId="7021F742" w:rsidR="007A744B" w:rsidRPr="001A2786" w:rsidRDefault="007A744B" w:rsidP="007A744B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57E515B2" w14:textId="46DC7019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15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27.3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</w:tcPr>
          <w:p w14:paraId="518A27CE" w14:textId="25D3609C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25.6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12977DF2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14777EC9" w14:textId="58C75B38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91E68" w14:textId="554ADEC6" w:rsidR="007A744B" w:rsidRPr="00E72C92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E72C92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</w:t>
            </w:r>
            <w:bookmarkStart w:id="7" w:name="_Hlk198646472"/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Others</w:t>
            </w:r>
            <w:bookmarkEnd w:id="7"/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D7D9A4" w14:textId="41C51521" w:rsidR="007A744B" w:rsidRPr="00E72C92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D2EA11" w14:textId="77777777" w:rsidR="007A744B" w:rsidRPr="00E72C92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0356EC" w14:textId="70633FF3" w:rsidR="007A744B" w:rsidRPr="00E72C92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1.00</w:t>
            </w:r>
          </w:p>
        </w:tc>
      </w:tr>
      <w:tr w:rsidR="007A744B" w:rsidRPr="003F485D" w14:paraId="70C7DD20" w14:textId="622A84EF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067E" w14:textId="74565C42" w:rsidR="007A744B" w:rsidRPr="00E72C92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E72C92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E605" w14:textId="62BD68B9" w:rsidR="007A744B" w:rsidRPr="00E72C92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48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87.3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BC644" w14:textId="7460A716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79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87.8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143A9F91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A744B" w:rsidRPr="003F485D" w14:paraId="0F828A45" w14:textId="28082FE1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78F5" w14:textId="301E470A" w:rsidR="007A744B" w:rsidRPr="00E72C92" w:rsidRDefault="007A744B" w:rsidP="007A744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E72C92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BFF2" w14:textId="6AB238B3" w:rsidR="007A744B" w:rsidRPr="00E72C92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7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12.7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C569" w14:textId="7D0A6653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11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12.2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9909" w14:textId="77777777" w:rsidR="007A744B" w:rsidRDefault="007A744B" w:rsidP="007A744B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</w:tbl>
    <w:p w14:paraId="3670212C" w14:textId="69225F34" w:rsidR="005832DC" w:rsidRDefault="00366EA8" w:rsidP="00071DC7">
      <w:pPr>
        <w:rPr>
          <w:rFonts w:ascii="Arial" w:hAnsi="Arial" w:cs="Arial"/>
          <w:color w:val="000000" w:themeColor="text1"/>
          <w:sz w:val="14"/>
          <w:szCs w:val="14"/>
        </w:rPr>
      </w:pPr>
      <w:r w:rsidRPr="00184249">
        <w:rPr>
          <w:rFonts w:ascii="Arial" w:hAnsi="Arial" w:cs="Arial"/>
          <w:color w:val="000000" w:themeColor="text1"/>
          <w:sz w:val="14"/>
          <w:szCs w:val="14"/>
        </w:rPr>
        <w:t>IMDC</w:t>
      </w:r>
      <w:r w:rsidRPr="00184249">
        <w:rPr>
          <w:rFonts w:ascii="Arial" w:hAnsi="Arial" w:cs="Arial" w:hint="eastAsia"/>
          <w:color w:val="000000" w:themeColor="text1"/>
          <w:sz w:val="14"/>
          <w:szCs w:val="14"/>
        </w:rPr>
        <w:t xml:space="preserve">: </w:t>
      </w:r>
      <w:r w:rsidRPr="00184249">
        <w:rPr>
          <w:rFonts w:ascii="Arial" w:hAnsi="Arial" w:cs="Arial"/>
          <w:color w:val="000000" w:themeColor="text1"/>
          <w:sz w:val="14"/>
          <w:szCs w:val="14"/>
        </w:rPr>
        <w:t>International Metastatic Renal Cell Carcinoma Database Consortium</w:t>
      </w:r>
    </w:p>
    <w:p w14:paraId="298DB017" w14:textId="69DC547D" w:rsidR="003A700E" w:rsidRPr="003A700E" w:rsidRDefault="003A700E" w:rsidP="003A700E">
      <w:pPr>
        <w:rPr>
          <w:rFonts w:ascii="Arial" w:eastAsia="游ゴシック" w:hAnsi="Arial" w:cs="Arial"/>
          <w:color w:val="000000" w:themeColor="text1"/>
          <w:kern w:val="0"/>
          <w:sz w:val="14"/>
          <w:szCs w:val="16"/>
        </w:rPr>
      </w:pPr>
      <w:r>
        <w:rPr>
          <w:rFonts w:ascii="Arial" w:hAnsi="Arial" w:cs="Arial" w:hint="eastAsia"/>
          <w:color w:val="000000" w:themeColor="text1"/>
          <w:sz w:val="14"/>
          <w:szCs w:val="14"/>
        </w:rPr>
        <w:t>IO</w:t>
      </w:r>
      <w:r w:rsidRPr="00184249">
        <w:rPr>
          <w:rFonts w:ascii="Arial" w:hAnsi="Arial" w:cs="Arial" w:hint="eastAsia"/>
          <w:color w:val="000000" w:themeColor="text1"/>
          <w:sz w:val="14"/>
          <w:szCs w:val="14"/>
        </w:rPr>
        <w:t xml:space="preserve">: </w:t>
      </w:r>
      <w:r w:rsidRPr="003A700E">
        <w:rPr>
          <w:rFonts w:ascii="Arial" w:eastAsia="游ゴシック" w:hAnsi="Arial" w:cs="Arial"/>
          <w:color w:val="000000" w:themeColor="text1"/>
          <w:kern w:val="0"/>
          <w:sz w:val="14"/>
          <w:szCs w:val="16"/>
        </w:rPr>
        <w:t>immuno-oncology</w:t>
      </w:r>
      <w:r w:rsidR="007A744B">
        <w:rPr>
          <w:rFonts w:ascii="Arial" w:eastAsia="游ゴシック" w:hAnsi="Arial" w:cs="Arial" w:hint="eastAsia"/>
          <w:color w:val="000000" w:themeColor="text1"/>
          <w:kern w:val="0"/>
          <w:sz w:val="14"/>
          <w:szCs w:val="16"/>
        </w:rPr>
        <w:t xml:space="preserve">, </w:t>
      </w:r>
      <w:r>
        <w:rPr>
          <w:rFonts w:ascii="Arial" w:hAnsi="Arial" w:cs="Arial" w:hint="eastAsia"/>
          <w:color w:val="000000" w:themeColor="text1"/>
          <w:sz w:val="14"/>
          <w:szCs w:val="14"/>
        </w:rPr>
        <w:t>TKI</w:t>
      </w:r>
      <w:r w:rsidRPr="00184249">
        <w:rPr>
          <w:rFonts w:ascii="Arial" w:hAnsi="Arial" w:cs="Arial" w:hint="eastAsia"/>
          <w:color w:val="000000" w:themeColor="text1"/>
          <w:sz w:val="14"/>
          <w:szCs w:val="14"/>
        </w:rPr>
        <w:t xml:space="preserve">: </w:t>
      </w:r>
      <w:r w:rsidRPr="003A700E">
        <w:rPr>
          <w:rFonts w:ascii="Arial" w:eastAsia="游ゴシック" w:hAnsi="Arial" w:cs="Arial"/>
          <w:color w:val="000000" w:themeColor="text1"/>
          <w:kern w:val="0"/>
          <w:sz w:val="14"/>
          <w:szCs w:val="16"/>
        </w:rPr>
        <w:t>tyrosine kinase inhibitors</w:t>
      </w:r>
    </w:p>
    <w:p w14:paraId="0F497277" w14:textId="77777777" w:rsidR="007A381D" w:rsidRDefault="007A381D" w:rsidP="007A381D">
      <w:pPr>
        <w:rPr>
          <w:rFonts w:ascii="Arial" w:eastAsia="游ゴシック" w:hAnsi="Arial" w:cs="Arial"/>
          <w:b/>
          <w:bCs/>
          <w:color w:val="000000" w:themeColor="text1"/>
          <w:kern w:val="0"/>
          <w:sz w:val="14"/>
          <w:szCs w:val="16"/>
        </w:rPr>
      </w:pPr>
    </w:p>
    <w:p w14:paraId="0B25AC0F" w14:textId="274AA29F" w:rsidR="00751D31" w:rsidRPr="00184249" w:rsidRDefault="005048C2" w:rsidP="00751D31">
      <w:pPr>
        <w:rPr>
          <w:rFonts w:ascii="Arial" w:hAnsi="Arial" w:cs="Arial"/>
          <w:b/>
          <w:color w:val="000000" w:themeColor="text1"/>
          <w:sz w:val="14"/>
          <w:szCs w:val="14"/>
        </w:rPr>
      </w:pPr>
      <w:r>
        <w:rPr>
          <w:rFonts w:ascii="Arial" w:eastAsia="游ゴシック" w:hAnsi="Arial" w:cs="Arial" w:hint="eastAsia"/>
          <w:b/>
          <w:bCs/>
          <w:color w:val="000000" w:themeColor="text1"/>
          <w:kern w:val="0"/>
          <w:sz w:val="14"/>
          <w:szCs w:val="16"/>
        </w:rPr>
        <w:lastRenderedPageBreak/>
        <w:t xml:space="preserve">Supplementary </w:t>
      </w:r>
      <w:r w:rsidR="00751D31" w:rsidRPr="00184249">
        <w:rPr>
          <w:rFonts w:ascii="Arial" w:eastAsia="游ゴシック" w:hAnsi="Arial" w:cs="Arial"/>
          <w:b/>
          <w:bCs/>
          <w:color w:val="000000" w:themeColor="text1"/>
          <w:kern w:val="0"/>
          <w:sz w:val="14"/>
          <w:szCs w:val="16"/>
        </w:rPr>
        <w:t xml:space="preserve">Table </w:t>
      </w:r>
      <w:r>
        <w:rPr>
          <w:rFonts w:ascii="Arial" w:eastAsia="游ゴシック" w:hAnsi="Arial" w:cs="Arial" w:hint="eastAsia"/>
          <w:b/>
          <w:bCs/>
          <w:color w:val="000000" w:themeColor="text1"/>
          <w:kern w:val="0"/>
          <w:sz w:val="14"/>
          <w:szCs w:val="16"/>
        </w:rPr>
        <w:t>2</w:t>
      </w:r>
      <w:r w:rsidR="00751D31" w:rsidRPr="00184249">
        <w:rPr>
          <w:rFonts w:ascii="Arial" w:eastAsia="游ゴシック" w:hAnsi="Arial" w:cs="Arial"/>
          <w:b/>
          <w:bCs/>
          <w:color w:val="000000" w:themeColor="text1"/>
          <w:kern w:val="0"/>
          <w:sz w:val="14"/>
          <w:szCs w:val="16"/>
        </w:rPr>
        <w:t xml:space="preserve">. </w:t>
      </w:r>
      <w:r w:rsidR="00751D31" w:rsidRPr="00184249">
        <w:rPr>
          <w:rFonts w:ascii="Arial" w:hAnsi="Arial" w:cs="Arial"/>
          <w:b/>
          <w:color w:val="000000" w:themeColor="text1"/>
          <w:sz w:val="14"/>
          <w:szCs w:val="14"/>
        </w:rPr>
        <w:t xml:space="preserve">Clinical features of </w:t>
      </w:r>
      <w:r w:rsidR="00751D31" w:rsidRPr="00184249">
        <w:rPr>
          <w:rFonts w:ascii="Arial" w:hAnsi="Arial" w:cs="Arial" w:hint="eastAsia"/>
          <w:b/>
          <w:color w:val="000000" w:themeColor="text1"/>
          <w:sz w:val="14"/>
          <w:szCs w:val="14"/>
        </w:rPr>
        <w:t>patients</w:t>
      </w:r>
      <w:r w:rsidR="00751D31">
        <w:rPr>
          <w:rFonts w:ascii="Arial" w:hAnsi="Arial" w:cs="Arial" w:hint="eastAsia"/>
          <w:b/>
          <w:color w:val="000000" w:themeColor="text1"/>
          <w:sz w:val="14"/>
          <w:szCs w:val="14"/>
        </w:rPr>
        <w:t xml:space="preserve"> with </w:t>
      </w:r>
      <w:r w:rsidR="00751D31" w:rsidRPr="00751D31">
        <w:rPr>
          <w:rFonts w:ascii="Arial" w:hAnsi="Arial" w:cs="Arial"/>
          <w:b/>
          <w:color w:val="000000" w:themeColor="text1"/>
          <w:sz w:val="14"/>
          <w:szCs w:val="14"/>
        </w:rPr>
        <w:t>IO-TKI RDI &lt;80%</w:t>
      </w:r>
      <w:r w:rsidR="00751D31">
        <w:rPr>
          <w:rFonts w:ascii="Arial" w:hAnsi="Arial" w:cs="Arial" w:hint="eastAsia"/>
          <w:b/>
          <w:color w:val="000000" w:themeColor="text1"/>
          <w:sz w:val="14"/>
          <w:szCs w:val="14"/>
        </w:rPr>
        <w:t xml:space="preserve"> or </w:t>
      </w:r>
      <w:r w:rsidR="00751D31" w:rsidRPr="00751D31">
        <w:rPr>
          <w:rFonts w:ascii="Arial" w:hAnsi="Arial" w:cs="Arial"/>
          <w:b/>
          <w:color w:val="000000" w:themeColor="text1"/>
          <w:sz w:val="14"/>
          <w:szCs w:val="14"/>
        </w:rPr>
        <w:t>IO-TKI RDI ≥80%</w:t>
      </w:r>
      <w:r w:rsidR="00751D31" w:rsidRPr="007A381D">
        <w:rPr>
          <w:rFonts w:ascii="Arial" w:hAnsi="Arial" w:cs="Arial"/>
          <w:b/>
          <w:color w:val="000000" w:themeColor="text1"/>
          <w:sz w:val="14"/>
          <w:szCs w:val="14"/>
        </w:rPr>
        <w:t xml:space="preserve"> groups</w:t>
      </w:r>
    </w:p>
    <w:tbl>
      <w:tblPr>
        <w:tblW w:w="633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67"/>
        <w:gridCol w:w="1559"/>
        <w:gridCol w:w="1559"/>
        <w:gridCol w:w="851"/>
      </w:tblGrid>
      <w:tr w:rsidR="00751D31" w:rsidRPr="003F485D" w14:paraId="691E07DE" w14:textId="77777777" w:rsidTr="00751D31">
        <w:trPr>
          <w:trHeight w:val="238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B88C4D6" w14:textId="77777777" w:rsidR="00751D31" w:rsidRPr="003F485D" w:rsidRDefault="00751D31" w:rsidP="00751D31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3DAF2AC6" w14:textId="77777777" w:rsidR="00737944" w:rsidRDefault="00751D31" w:rsidP="00751D31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</w:pPr>
            <w:r w:rsidRPr="00751D31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 xml:space="preserve">IO-TKI </w:t>
            </w:r>
            <w:r w:rsidR="00737944"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low-</w:t>
            </w:r>
            <w:r w:rsidRPr="00751D31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>RDI</w:t>
            </w:r>
            <w:r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 xml:space="preserve"> </w:t>
            </w:r>
          </w:p>
          <w:p w14:paraId="68F3F88B" w14:textId="6F7A30CD" w:rsidR="00751D31" w:rsidRPr="003F485D" w:rsidRDefault="00751D31" w:rsidP="00751D31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group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B75674" w14:textId="06406548" w:rsidR="00751D31" w:rsidRDefault="00751D31" w:rsidP="00751D31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751D31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 xml:space="preserve">IO-TKI </w:t>
            </w:r>
            <w:r w:rsidR="00737944"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high-</w:t>
            </w:r>
            <w:r w:rsidRPr="00751D31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>RDI</w:t>
            </w:r>
            <w:r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 xml:space="preserve"> group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AFD8D5" w14:textId="77777777" w:rsidR="00751D31" w:rsidRDefault="00751D31" w:rsidP="00751D31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9C6E32">
              <w:rPr>
                <w:rFonts w:ascii="Arial" w:eastAsia="游ゴシック" w:hAnsi="Arial" w:cs="Arial" w:hint="eastAsia"/>
                <w:bCs/>
                <w:i/>
                <w:iCs/>
                <w:kern w:val="0"/>
                <w:sz w:val="14"/>
                <w:szCs w:val="14"/>
              </w:rPr>
              <w:t>P</w:t>
            </w:r>
            <w:r w:rsidRPr="009C6E32"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 xml:space="preserve"> value</w:t>
            </w:r>
          </w:p>
        </w:tc>
      </w:tr>
      <w:tr w:rsidR="00751D31" w:rsidRPr="003F485D" w14:paraId="5AF5AC89" w14:textId="77777777" w:rsidTr="00751D31">
        <w:trPr>
          <w:cantSplit/>
          <w:trHeight w:val="238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0BB19" w14:textId="77777777" w:rsidR="00751D31" w:rsidRPr="003F485D" w:rsidRDefault="00751D31" w:rsidP="00751D31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3F485D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>Characteristics</w:t>
            </w:r>
            <w:r w:rsidRPr="003F485D"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,</w:t>
            </w:r>
            <w:r w:rsidRPr="003F485D">
              <w:t xml:space="preserve"> </w:t>
            </w:r>
            <w:r w:rsidRPr="003F485D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>n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B673B1" w14:textId="1AB81DFF" w:rsidR="00751D31" w:rsidRPr="003F485D" w:rsidRDefault="00751D31" w:rsidP="00751D31">
            <w:pPr>
              <w:widowControl/>
              <w:spacing w:line="240" w:lineRule="exact"/>
              <w:ind w:firstLineChars="200" w:firstLine="280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29 </w:t>
            </w:r>
            <w:r w:rsidRPr="003F485D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100</w:t>
            </w:r>
            <w:r w:rsidRPr="003F485D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C2A1FE" w14:textId="59CDC879" w:rsidR="00751D31" w:rsidRDefault="00751D31" w:rsidP="00751D31">
            <w:pPr>
              <w:widowControl/>
              <w:spacing w:line="240" w:lineRule="exact"/>
              <w:ind w:firstLineChars="200" w:firstLine="280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26 </w:t>
            </w:r>
            <w:r w:rsidRPr="003F485D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100</w:t>
            </w:r>
            <w:r w:rsidRPr="003F485D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4ED2B1" w14:textId="77777777" w:rsidR="00751D31" w:rsidRDefault="00751D31" w:rsidP="00751D31">
            <w:pPr>
              <w:widowControl/>
              <w:spacing w:line="240" w:lineRule="exact"/>
              <w:ind w:firstLineChars="200" w:firstLine="280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751D31" w:rsidRPr="003F485D" w14:paraId="50FD4557" w14:textId="77777777" w:rsidTr="00751D31">
        <w:trPr>
          <w:cantSplit/>
          <w:trHeight w:val="238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E8F49D" w14:textId="77777777" w:rsidR="00751D31" w:rsidRPr="00A92DC3" w:rsidRDefault="00751D31" w:rsidP="00751D31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A92DC3">
              <w:rPr>
                <w:rFonts w:ascii="Arial" w:hAnsi="Arial" w:cs="Arial" w:hint="eastAsia"/>
                <w:sz w:val="14"/>
              </w:rPr>
              <w:t>Type of combination therapy</w:t>
            </w:r>
            <w:r w:rsidRPr="00A92DC3">
              <w:rPr>
                <w:rFonts w:ascii="Arial" w:eastAsia="Arial" w:hAnsi="Arial" w:cs="Arial"/>
                <w:sz w:val="14"/>
              </w:rPr>
              <w:t>, n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FCF3A5" w14:textId="77777777" w:rsidR="00751D31" w:rsidRPr="00A92DC3" w:rsidRDefault="00751D31" w:rsidP="00751D31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53B641" w14:textId="77777777" w:rsidR="00751D31" w:rsidRPr="00A92DC3" w:rsidRDefault="00751D31" w:rsidP="00751D31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F39DE5" w14:textId="49B6BDDE" w:rsidR="00751D31" w:rsidRPr="00A92DC3" w:rsidRDefault="00751D31" w:rsidP="00751D31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A92DC3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0.0</w:t>
            </w:r>
            <w:r w:rsidR="00A92DC3" w:rsidRPr="00A92DC3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</w:t>
            </w:r>
          </w:p>
        </w:tc>
      </w:tr>
      <w:tr w:rsidR="00AC2679" w:rsidRPr="003F485D" w14:paraId="03B15FF4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EAB5" w14:textId="77777777" w:rsidR="00AC2679" w:rsidRPr="00A92DC3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A92DC3">
              <w:rPr>
                <w:rFonts w:ascii="Arial" w:eastAsia="Arial" w:hAnsi="Arial" w:cs="Arial"/>
                <w:sz w:val="14"/>
              </w:rPr>
              <w:t>Pembrolizumab</w:t>
            </w:r>
            <w:r w:rsidRPr="00A92DC3">
              <w:rPr>
                <w:rFonts w:ascii="Arial" w:hAnsi="Arial" w:cs="Arial" w:hint="eastAsia"/>
                <w:sz w:val="14"/>
              </w:rPr>
              <w:t xml:space="preserve"> plus </w:t>
            </w:r>
            <w:proofErr w:type="spellStart"/>
            <w:r w:rsidRPr="00A92DC3">
              <w:rPr>
                <w:rFonts w:ascii="Arial" w:eastAsia="Arial" w:hAnsi="Arial" w:cs="Arial"/>
                <w:sz w:val="14"/>
              </w:rPr>
              <w:t>axitinib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DDBE6" w14:textId="05E81063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10.3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EB45153" w14:textId="5968C615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7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26.9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D5777" w14:textId="77777777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79C31059" w14:textId="77777777" w:rsidTr="00827BD5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C073" w14:textId="77777777" w:rsidR="00AC2679" w:rsidRPr="00A92DC3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A92DC3">
              <w:rPr>
                <w:rFonts w:ascii="Arial" w:eastAsia="Arial" w:hAnsi="Arial" w:cs="Arial"/>
                <w:sz w:val="14"/>
              </w:rPr>
              <w:t>Avelumab</w:t>
            </w:r>
            <w:r w:rsidRPr="00A92DC3">
              <w:rPr>
                <w:rFonts w:ascii="Arial" w:hAnsi="Arial" w:cs="Arial" w:hint="eastAsia"/>
                <w:sz w:val="14"/>
              </w:rPr>
              <w:t xml:space="preserve"> plus </w:t>
            </w:r>
            <w:proofErr w:type="spellStart"/>
            <w:r w:rsidRPr="00A92DC3">
              <w:rPr>
                <w:rFonts w:ascii="Arial" w:eastAsia="Arial" w:hAnsi="Arial" w:cs="Arial"/>
                <w:sz w:val="14"/>
              </w:rPr>
              <w:t>axitinib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C716" w14:textId="32C94F7A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6.9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9314B1" w14:textId="3D54D4BE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11.5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4AD25" w14:textId="77777777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3C379837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7111B" w14:textId="77777777" w:rsidR="00AC2679" w:rsidRPr="00A92DC3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A92DC3">
              <w:rPr>
                <w:rFonts w:ascii="Arial" w:eastAsia="Arial" w:hAnsi="Arial" w:cs="Arial"/>
                <w:sz w:val="14"/>
              </w:rPr>
              <w:t>Nivolumab</w:t>
            </w:r>
            <w:r w:rsidRPr="00A92DC3">
              <w:rPr>
                <w:rFonts w:ascii="Arial" w:hAnsi="Arial" w:cs="Arial" w:hint="eastAsia"/>
                <w:sz w:val="14"/>
              </w:rPr>
              <w:t xml:space="preserve"> plus </w:t>
            </w:r>
            <w:proofErr w:type="spellStart"/>
            <w:r w:rsidRPr="00A92DC3">
              <w:rPr>
                <w:rFonts w:ascii="Arial" w:eastAsia="Arial" w:hAnsi="Arial" w:cs="Arial"/>
                <w:sz w:val="14"/>
              </w:rPr>
              <w:t>cabozantinib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80C80" w14:textId="6FFAC6EC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4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13.8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0908035" w14:textId="2383FF87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7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26.9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BD42D" w14:textId="77777777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4EFEF366" w14:textId="77777777" w:rsidTr="006537E6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55F7" w14:textId="77777777" w:rsidR="00AC2679" w:rsidRPr="00A92DC3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A92DC3">
              <w:rPr>
                <w:rFonts w:ascii="Arial" w:eastAsia="Arial" w:hAnsi="Arial" w:cs="Arial"/>
                <w:sz w:val="14"/>
              </w:rPr>
              <w:t>Pembrolizumab</w:t>
            </w:r>
            <w:r w:rsidRPr="00A92DC3">
              <w:rPr>
                <w:rFonts w:ascii="Arial" w:hAnsi="Arial" w:cs="Arial" w:hint="eastAsia"/>
                <w:sz w:val="14"/>
              </w:rPr>
              <w:t xml:space="preserve"> plus </w:t>
            </w:r>
            <w:proofErr w:type="spellStart"/>
            <w:r w:rsidRPr="00A92DC3">
              <w:rPr>
                <w:rFonts w:ascii="Arial" w:hAnsi="Arial" w:cs="Arial" w:hint="eastAsia"/>
                <w:sz w:val="14"/>
              </w:rPr>
              <w:t>lenvatinib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B25B" w14:textId="02AE3024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20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69.0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FECA304" w14:textId="371D9BA0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9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34.6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58B54" w14:textId="77777777" w:rsidR="00AC2679" w:rsidRPr="00A92DC3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30439E7E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D9E079" w14:textId="77777777" w:rsidR="00AC2679" w:rsidRPr="001900EB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900EB">
              <w:rPr>
                <w:rFonts w:ascii="Arial" w:eastAsia="游ゴシック" w:hAnsi="Arial" w:cs="Arial"/>
                <w:kern w:val="0"/>
                <w:sz w:val="14"/>
                <w:szCs w:val="14"/>
              </w:rPr>
              <w:t>Age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, n (%)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855EB9" w14:textId="77777777" w:rsidR="00AC2679" w:rsidRPr="001900EB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6EB15" w14:textId="77777777" w:rsidR="00AC2679" w:rsidRPr="001900EB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D5DC8" w14:textId="419F889D" w:rsidR="00AC2679" w:rsidRPr="001900EB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0.28</w:t>
            </w:r>
          </w:p>
        </w:tc>
      </w:tr>
      <w:tr w:rsidR="00AC2679" w:rsidRPr="003F485D" w14:paraId="7170A1D5" w14:textId="77777777" w:rsidTr="00751D31">
        <w:trPr>
          <w:cantSplit/>
          <w:trHeight w:val="201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23A3" w14:textId="77777777" w:rsidR="00AC2679" w:rsidRPr="001900EB" w:rsidRDefault="00AC2679" w:rsidP="00AC2679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&lt;65</w:t>
            </w:r>
            <w:r w:rsidRPr="001900EB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years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E77F237" w14:textId="107C4C1D" w:rsidR="00AC2679" w:rsidRPr="001900EB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10.3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BE09F5A" w14:textId="10571469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11.5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980124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14B1D761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6DD4" w14:textId="77777777" w:rsidR="00AC2679" w:rsidRPr="001900EB" w:rsidRDefault="00AC2679" w:rsidP="00AC2679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r w:rsidRPr="001900EB">
              <w:rPr>
                <w:rFonts w:ascii="Arial" w:eastAsia="游ゴシック" w:hAnsi="Arial" w:cs="Arial"/>
                <w:kern w:val="0"/>
                <w:sz w:val="14"/>
                <w:szCs w:val="14"/>
              </w:rPr>
              <w:t>≥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65</w:t>
            </w:r>
            <w:r w:rsidRPr="001900EB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years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D6B24D2" w14:textId="1D1032A7" w:rsidR="00AC2679" w:rsidRPr="001900EB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89.7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306132B" w14:textId="0C4BB4C6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76.9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C80699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43D71383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055C5" w14:textId="77777777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Sex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072803" w14:textId="77777777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E8C9B1" w14:textId="77777777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23433B" w14:textId="004DEFD7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0.18</w:t>
            </w:r>
          </w:p>
        </w:tc>
      </w:tr>
      <w:tr w:rsidR="00AC2679" w:rsidRPr="003F485D" w14:paraId="670150C7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63B4" w14:textId="77777777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Male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241C570" w14:textId="6724A973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21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72.4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A15FB69" w14:textId="683A722E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88.5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346B33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0AF884C0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C68C" w14:textId="77777777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Female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8C1C40C" w14:textId="1C614921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8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27.6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955B67C" w14:textId="1D412222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11.5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350474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4FF0675C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96C79" w14:textId="3B7AB3EE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Body Weight;</w:t>
            </w:r>
            <w:r w:rsidRPr="00AF2CCA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 xml:space="preserve"> ≥</w:t>
            </w:r>
            <w:r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6</w:t>
            </w:r>
            <w:r w:rsidRPr="00AF2CCA">
              <w:rPr>
                <w:rFonts w:ascii="Arial" w:eastAsia="游ゴシック" w:hAnsi="Arial" w:cs="Arial"/>
                <w:bCs/>
                <w:kern w:val="0"/>
                <w:sz w:val="14"/>
                <w:szCs w:val="14"/>
              </w:rPr>
              <w:t>0</w:t>
            </w:r>
            <w:r>
              <w:rPr>
                <w:rFonts w:ascii="Arial" w:eastAsia="游ゴシック" w:hAnsi="Arial" w:cs="Arial" w:hint="eastAsia"/>
                <w:bCs/>
                <w:kern w:val="0"/>
                <w:sz w:val="14"/>
                <w:szCs w:val="14"/>
              </w:rPr>
              <w:t>kg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935D09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364D8F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848BB5" w14:textId="6CF68E4A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0.58</w:t>
            </w:r>
          </w:p>
        </w:tc>
      </w:tr>
      <w:tr w:rsidR="00AC2679" w:rsidRPr="003F485D" w14:paraId="7AFB28B4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0EA2" w14:textId="77777777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hAnsi="Arial" w:cs="Arial"/>
                <w:sz w:val="14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0D0515F" w14:textId="0D841E1E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16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55.2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585E90D" w14:textId="53C31E7A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65.4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AA6BEC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37F90E74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77C8" w14:textId="77777777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hAnsi="Arial" w:cs="Arial"/>
                <w:sz w:val="14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9E0E6D5" w14:textId="7487A1DA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44.8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6BDAEFE" w14:textId="4903078A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9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34.6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527902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2EDF399E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C51FA" w14:textId="77777777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F65A6C">
              <w:rPr>
                <w:rFonts w:ascii="Arial" w:eastAsia="ＭＳ ゴシック" w:hAnsi="Arial" w:cs="Arial"/>
                <w:kern w:val="0"/>
                <w:sz w:val="14"/>
                <w:szCs w:val="14"/>
              </w:rPr>
              <w:t xml:space="preserve">IMDC risk </w:t>
            </w:r>
            <w:r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classification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D1DBDB" w14:textId="77777777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B89554" w14:textId="77777777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7ED80" w14:textId="353CA6F7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0.56</w:t>
            </w:r>
          </w:p>
        </w:tc>
      </w:tr>
      <w:tr w:rsidR="00AC2679" w:rsidRPr="003F485D" w14:paraId="7FF87B3C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2E60" w14:textId="77777777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Favorable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2A9F9C3" w14:textId="1ACB0529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5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17.2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D3392CE" w14:textId="06C10FE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15.4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D91B49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3D5AD8AE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A414" w14:textId="77777777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F65A6C">
              <w:rPr>
                <w:rFonts w:ascii="Arial" w:eastAsia="ＭＳ ゴシック" w:hAnsi="Arial" w:cs="Arial"/>
                <w:kern w:val="0"/>
                <w:sz w:val="14"/>
                <w:szCs w:val="14"/>
              </w:rPr>
              <w:t>Intermediate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4F9A0F" w14:textId="34F147DE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18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62.1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F6CBA8" w14:textId="04F227BC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13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50.0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EE3458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623A6E06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5457" w14:textId="77777777" w:rsidR="00AC2679" w:rsidRPr="00F65A6C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F65A6C">
              <w:rPr>
                <w:rFonts w:ascii="Arial" w:eastAsia="ＭＳ ゴシック" w:hAnsi="Arial" w:cs="Arial"/>
                <w:kern w:val="0"/>
                <w:sz w:val="14"/>
                <w:szCs w:val="14"/>
              </w:rPr>
              <w:t>Poor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2AB723C" w14:textId="7C22A000" w:rsidR="00AC2679" w:rsidRPr="00F65A6C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6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20.7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9FD30B" w14:textId="527CAAC5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9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34.6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717FA4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308F19CA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9BC5E7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Histological subtype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41412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BF6E7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2DC6D" w14:textId="2395E18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0.79</w:t>
            </w:r>
          </w:p>
        </w:tc>
      </w:tr>
      <w:tr w:rsidR="00AC2679" w:rsidRPr="003F485D" w14:paraId="359B45A4" w14:textId="77777777" w:rsidTr="00494E43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2C33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Arial" w:hAnsi="Arial" w:cs="Arial"/>
                <w:sz w:val="14"/>
              </w:rPr>
              <w:t>Clear cell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5AE37" w14:textId="53A2E681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23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79.3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36758" w14:textId="3C749F22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19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73.1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6422E3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6C27BA14" w14:textId="77777777" w:rsidTr="00DA207F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8311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hAnsi="Arial" w:cs="Arial"/>
                <w:sz w:val="14"/>
              </w:rPr>
              <w:t>Non-clear cell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A6FD887" w14:textId="4D99476D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5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17.2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C0CA4F1" w14:textId="48CCF4C3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5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19.2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96B842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6058C9C8" w14:textId="77777777" w:rsidTr="00494E43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8614" w14:textId="77777777" w:rsidR="00AC2679" w:rsidRPr="00693D6E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693D6E">
              <w:rPr>
                <w:rFonts w:ascii="Arial" w:eastAsia="Arial" w:hAnsi="Arial" w:cs="Arial"/>
                <w:sz w:val="14"/>
              </w:rPr>
              <w:t>Unknown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68DFF" w14:textId="37FBC93F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3.4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E033" w14:textId="533942CF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7.7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369E04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007CF9AE" w14:textId="77777777" w:rsidTr="00494E43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1DEB0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proofErr w:type="spellStart"/>
            <w:r w:rsidRPr="001A2786">
              <w:rPr>
                <w:rFonts w:ascii="Arial" w:hAnsi="Arial" w:cs="Arial"/>
                <w:sz w:val="14"/>
              </w:rPr>
              <w:t>Sarcomatoid</w:t>
            </w:r>
            <w:proofErr w:type="spellEnd"/>
            <w:r w:rsidRPr="001A2786">
              <w:rPr>
                <w:rFonts w:ascii="Arial" w:hAnsi="Arial" w:cs="Arial"/>
                <w:sz w:val="14"/>
              </w:rPr>
              <w:t xml:space="preserve"> change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8E864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A518A1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CBCA0" w14:textId="4DA33229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0.33</w:t>
            </w:r>
          </w:p>
        </w:tc>
      </w:tr>
      <w:tr w:rsidR="00AC2679" w:rsidRPr="003F485D" w14:paraId="30FB4F98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3A7D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r w:rsidRPr="001A2786">
              <w:rPr>
                <w:rFonts w:ascii="Arial" w:hAnsi="Arial" w:cs="Arial"/>
                <w:sz w:val="14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7B9AD" w14:textId="05085E3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28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96.6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F5E5051" w14:textId="3F0C16A3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88.5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7E226B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7B878549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4346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Arial" w:hAnsi="Arial" w:cs="Arial"/>
                <w:sz w:val="14"/>
              </w:rPr>
            </w:pPr>
            <w:r w:rsidRPr="001A2786">
              <w:rPr>
                <w:rFonts w:ascii="Arial" w:hAnsi="Arial" w:cs="Arial"/>
                <w:sz w:val="14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6B217" w14:textId="070BB865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3.4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0AF57FE" w14:textId="4DCD4CFF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11.5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3E6A79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555FFDEA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113FDA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Bone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B4B43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1D7B8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700AED" w14:textId="730B7E63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0.14</w:t>
            </w:r>
          </w:p>
        </w:tc>
      </w:tr>
      <w:tr w:rsidR="00AC2679" w:rsidRPr="003F485D" w14:paraId="298717B8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CF59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B8544" w14:textId="4BD5ADCB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23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79.3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B952AFE" w14:textId="29CCE18B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15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57.7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6B71AAC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6509B11B" w14:textId="77777777" w:rsidTr="00F65E13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C283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23FF2B" w14:textId="33A60996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6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20.7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D1DDBAA" w14:textId="26D7A57A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11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42.3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163C06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65695A8F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C4D9F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Liver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AAD6C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B9D2E0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2EB1D7" w14:textId="2161BAF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1.00</w:t>
            </w:r>
          </w:p>
        </w:tc>
      </w:tr>
      <w:tr w:rsidR="00AC2679" w:rsidRPr="003F485D" w14:paraId="1410B4C8" w14:textId="77777777" w:rsidTr="00270E1D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1331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10037" w14:textId="35506E01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27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93.1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F1413" w14:textId="6C27CCFB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24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92.3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B32149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7CC34460" w14:textId="77777777" w:rsidTr="0087676C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062A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D6B3A" w14:textId="4343B708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6.9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0FA7D" w14:textId="04B84842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7.7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EC714D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30EF7A40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319EC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Lung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66719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80DF40" w14:textId="77777777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FAA096" w14:textId="6DAB4A2C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0.26</w:t>
            </w:r>
          </w:p>
        </w:tc>
      </w:tr>
      <w:tr w:rsidR="00AC2679" w:rsidRPr="003F485D" w14:paraId="02CDB94F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C855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6DF51FA" w14:textId="1BE066D3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11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37.9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AED2BCB" w14:textId="474960B3" w:rsidR="00AC2679" w:rsidRDefault="00AC2679" w:rsidP="00AC2679">
            <w:pPr>
              <w:widowControl/>
              <w:spacing w:line="240" w:lineRule="exact"/>
              <w:ind w:firstLineChars="250" w:firstLine="350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23.1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62F13F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6708249E" w14:textId="77777777" w:rsidTr="00881A09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C0C0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3D1504F" w14:textId="2E03C858" w:rsidR="00AC2679" w:rsidRPr="001A2786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18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62.1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74DCC" w14:textId="49B4403D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20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76.9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CA2C0A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1EE192BB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1B6C9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Brain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E0CD2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465F53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FD7E43" w14:textId="53D85115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color w:val="000000" w:themeColor="text1"/>
                <w:kern w:val="0"/>
                <w:sz w:val="14"/>
                <w:szCs w:val="14"/>
              </w:rPr>
              <w:t>0.69</w:t>
            </w:r>
          </w:p>
        </w:tc>
      </w:tr>
      <w:tr w:rsidR="00AC2679" w:rsidRPr="003F485D" w14:paraId="017C7BE1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C0DC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9E1A937" w14:textId="43E4B27D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89.7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14BEF97" w14:textId="697DCECF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22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84.6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216DC2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5A7C6CFF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1665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4CCE840" w14:textId="78DCC46B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10.3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F891F3A" w14:textId="3052B2A9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4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15.4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CFF87C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72A06515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E60D1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</w:t>
            </w:r>
            <w:r w:rsidRPr="00FB0AA8">
              <w:rPr>
                <w:rFonts w:ascii="Arial" w:eastAsia="游ゴシック" w:hAnsi="Arial" w:cs="Arial"/>
                <w:kern w:val="0"/>
                <w:sz w:val="14"/>
                <w:szCs w:val="14"/>
              </w:rPr>
              <w:t>Adrenal glands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522EC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6A9394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44DFA" w14:textId="0F53BC6C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0.42</w:t>
            </w:r>
          </w:p>
        </w:tc>
      </w:tr>
      <w:tr w:rsidR="00AC2679" w:rsidRPr="003F485D" w14:paraId="3498A0B1" w14:textId="77777777" w:rsidTr="00B07066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C65A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01795" w14:textId="5C2A9DB5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24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82.8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3F9B5" w14:textId="4FD6556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24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92.3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E2530A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3A86FA2A" w14:textId="77777777" w:rsidTr="00B07066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7C18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9FA7DBC" w14:textId="0A2B8C5E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5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17.2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9899B" w14:textId="6C9737BE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7.7</w:t>
            </w:r>
            <w:r w:rsidRPr="00693D6E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9BF15B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74162494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7E962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1A2786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>
              <w:rPr>
                <w:rFonts w:ascii="Arial" w:eastAsia="游ゴシック" w:hAnsi="Arial" w:cs="Arial"/>
                <w:kern w:val="0"/>
                <w:sz w:val="14"/>
                <w:szCs w:val="14"/>
              </w:rPr>
              <w:t>Lymph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node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1436B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9560CF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E41FC" w14:textId="33FA0161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1.00</w:t>
            </w:r>
          </w:p>
        </w:tc>
      </w:tr>
      <w:tr w:rsidR="00AC2679" w:rsidRPr="003F485D" w14:paraId="3228F929" w14:textId="77777777" w:rsidTr="002E63A0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3F46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9361D80" w14:textId="4C666331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21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72.4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67E74" w14:textId="4F44F419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19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73.1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49680A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48DE609C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7635" w14:textId="77777777" w:rsidR="00AC2679" w:rsidRPr="001A2786" w:rsidRDefault="00AC2679" w:rsidP="00AC2679">
            <w:pPr>
              <w:widowControl/>
              <w:spacing w:line="240" w:lineRule="exact"/>
              <w:jc w:val="left"/>
              <w:rPr>
                <w:rFonts w:ascii="Arial" w:eastAsia="ＭＳ ゴシック" w:hAnsi="Arial" w:cs="Arial"/>
                <w:kern w:val="0"/>
                <w:sz w:val="14"/>
                <w:szCs w:val="14"/>
              </w:rPr>
            </w:pPr>
            <w:r w:rsidRPr="001A2786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C22B7B5" w14:textId="625E4030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8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27.6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57AB90F" w14:textId="2BD90FD9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7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26.9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6CB166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2E9E6719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D1040" w14:textId="77777777" w:rsidR="00AC2679" w:rsidRPr="00E72C92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M</w:t>
            </w:r>
            <w:r w:rsidRPr="00E72C92">
              <w:rPr>
                <w:rFonts w:ascii="Arial" w:eastAsia="游ゴシック" w:hAnsi="Arial" w:cs="Arial"/>
                <w:kern w:val="0"/>
                <w:sz w:val="14"/>
                <w:szCs w:val="14"/>
              </w:rPr>
              <w:t>etastasis</w:t>
            </w:r>
            <w:r w:rsidRPr="00E72C92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site, Others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516FA" w14:textId="77777777" w:rsidR="00AC2679" w:rsidRPr="00E72C92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C3466" w14:textId="77777777" w:rsidR="00AC2679" w:rsidRPr="00E72C92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E72C61" w14:textId="77777777" w:rsidR="00AC2679" w:rsidRPr="00E72C92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1.00</w:t>
            </w:r>
          </w:p>
        </w:tc>
      </w:tr>
      <w:tr w:rsidR="00AC2679" w:rsidRPr="003F485D" w14:paraId="4A22A182" w14:textId="77777777" w:rsidTr="00751D31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E61A" w14:textId="77777777" w:rsidR="00AC2679" w:rsidRPr="00E72C92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E72C92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939E1" w14:textId="590908E1" w:rsidR="00AC2679" w:rsidRPr="00E72C92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25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86.2</w:t>
            </w:r>
            <w:r w:rsidRPr="001A2786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63ADFB1" w14:textId="1C651BF4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23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88.5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9AFE81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  <w:tr w:rsidR="00AC2679" w:rsidRPr="003F485D" w14:paraId="78CF5136" w14:textId="77777777" w:rsidTr="00655CF2">
        <w:trPr>
          <w:cantSplit/>
          <w:trHeight w:val="238"/>
        </w:trPr>
        <w:tc>
          <w:tcPr>
            <w:tcW w:w="23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E1CD" w14:textId="77777777" w:rsidR="00AC2679" w:rsidRPr="00E72C92" w:rsidRDefault="00AC2679" w:rsidP="00AC2679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 w:rsidRPr="00E72C92">
              <w:rPr>
                <w:rFonts w:ascii="Arial" w:eastAsia="ＭＳ ゴシック" w:hAnsi="Arial" w:cs="Arial" w:hint="eastAsia"/>
                <w:kern w:val="0"/>
                <w:sz w:val="14"/>
                <w:szCs w:val="14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4CB1" w14:textId="2875C817" w:rsidR="00AC2679" w:rsidRPr="00E72C92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4</w:t>
            </w:r>
            <w:r w:rsidRPr="00F65A6C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13.8</w:t>
            </w:r>
            <w:r w:rsidRPr="00F65A6C">
              <w:rPr>
                <w:rFonts w:ascii="Arial" w:eastAsia="游ゴシック" w:hAnsi="Arial" w:cs="Arial"/>
                <w:kern w:val="0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BAE" w14:textId="6DEE1211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 3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11.5</w:t>
            </w:r>
            <w:r w:rsidRPr="001900EB">
              <w:rPr>
                <w:rFonts w:ascii="Arial" w:eastAsia="游ゴシック" w:hAnsi="Arial" w:cs="Arial" w:hint="eastAsia"/>
                <w:kern w:val="0"/>
                <w:sz w:val="14"/>
                <w:szCs w:val="14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6883" w14:textId="77777777" w:rsidR="00AC2679" w:rsidRDefault="00AC2679" w:rsidP="00AC2679">
            <w:pPr>
              <w:widowControl/>
              <w:spacing w:line="240" w:lineRule="exact"/>
              <w:jc w:val="center"/>
              <w:rPr>
                <w:rFonts w:ascii="Arial" w:eastAsia="游ゴシック" w:hAnsi="Arial" w:cs="Arial"/>
                <w:kern w:val="0"/>
                <w:sz w:val="14"/>
                <w:szCs w:val="14"/>
              </w:rPr>
            </w:pPr>
          </w:p>
        </w:tc>
      </w:tr>
    </w:tbl>
    <w:p w14:paraId="5139A84D" w14:textId="77777777" w:rsidR="00751D31" w:rsidRDefault="00751D31" w:rsidP="00751D31">
      <w:pPr>
        <w:rPr>
          <w:rFonts w:ascii="Arial" w:hAnsi="Arial" w:cs="Arial"/>
          <w:color w:val="000000" w:themeColor="text1"/>
          <w:sz w:val="14"/>
          <w:szCs w:val="14"/>
        </w:rPr>
      </w:pPr>
      <w:r w:rsidRPr="00184249">
        <w:rPr>
          <w:rFonts w:ascii="Arial" w:hAnsi="Arial" w:cs="Arial"/>
          <w:color w:val="000000" w:themeColor="text1"/>
          <w:sz w:val="14"/>
          <w:szCs w:val="14"/>
        </w:rPr>
        <w:t>IMDC</w:t>
      </w:r>
      <w:r w:rsidRPr="00184249">
        <w:rPr>
          <w:rFonts w:ascii="Arial" w:hAnsi="Arial" w:cs="Arial" w:hint="eastAsia"/>
          <w:color w:val="000000" w:themeColor="text1"/>
          <w:sz w:val="14"/>
          <w:szCs w:val="14"/>
        </w:rPr>
        <w:t xml:space="preserve">: </w:t>
      </w:r>
      <w:r w:rsidRPr="00184249">
        <w:rPr>
          <w:rFonts w:ascii="Arial" w:hAnsi="Arial" w:cs="Arial"/>
          <w:color w:val="000000" w:themeColor="text1"/>
          <w:sz w:val="14"/>
          <w:szCs w:val="14"/>
        </w:rPr>
        <w:t>International Metastatic Renal Cell Carcinoma Database Consortium</w:t>
      </w:r>
    </w:p>
    <w:p w14:paraId="2BFA65BE" w14:textId="77777777" w:rsidR="00751D31" w:rsidRPr="003A700E" w:rsidRDefault="00751D31" w:rsidP="00751D31">
      <w:pPr>
        <w:rPr>
          <w:rFonts w:ascii="Arial" w:eastAsia="游ゴシック" w:hAnsi="Arial" w:cs="Arial"/>
          <w:color w:val="000000" w:themeColor="text1"/>
          <w:kern w:val="0"/>
          <w:sz w:val="14"/>
          <w:szCs w:val="16"/>
        </w:rPr>
      </w:pPr>
      <w:r>
        <w:rPr>
          <w:rFonts w:ascii="Arial" w:hAnsi="Arial" w:cs="Arial" w:hint="eastAsia"/>
          <w:color w:val="000000" w:themeColor="text1"/>
          <w:sz w:val="14"/>
          <w:szCs w:val="14"/>
        </w:rPr>
        <w:t>IO</w:t>
      </w:r>
      <w:r w:rsidRPr="00184249">
        <w:rPr>
          <w:rFonts w:ascii="Arial" w:hAnsi="Arial" w:cs="Arial" w:hint="eastAsia"/>
          <w:color w:val="000000" w:themeColor="text1"/>
          <w:sz w:val="14"/>
          <w:szCs w:val="14"/>
        </w:rPr>
        <w:t xml:space="preserve">: </w:t>
      </w:r>
      <w:r w:rsidRPr="003A700E">
        <w:rPr>
          <w:rFonts w:ascii="Arial" w:eastAsia="游ゴシック" w:hAnsi="Arial" w:cs="Arial"/>
          <w:color w:val="000000" w:themeColor="text1"/>
          <w:kern w:val="0"/>
          <w:sz w:val="14"/>
          <w:szCs w:val="16"/>
        </w:rPr>
        <w:t>immuno-oncology</w:t>
      </w:r>
      <w:r>
        <w:rPr>
          <w:rFonts w:ascii="Arial" w:eastAsia="游ゴシック" w:hAnsi="Arial" w:cs="Arial" w:hint="eastAsia"/>
          <w:color w:val="000000" w:themeColor="text1"/>
          <w:kern w:val="0"/>
          <w:sz w:val="14"/>
          <w:szCs w:val="16"/>
        </w:rPr>
        <w:t xml:space="preserve">, </w:t>
      </w:r>
      <w:r>
        <w:rPr>
          <w:rFonts w:ascii="Arial" w:hAnsi="Arial" w:cs="Arial" w:hint="eastAsia"/>
          <w:color w:val="000000" w:themeColor="text1"/>
          <w:sz w:val="14"/>
          <w:szCs w:val="14"/>
        </w:rPr>
        <w:t>TKI</w:t>
      </w:r>
      <w:r w:rsidRPr="00184249">
        <w:rPr>
          <w:rFonts w:ascii="Arial" w:hAnsi="Arial" w:cs="Arial" w:hint="eastAsia"/>
          <w:color w:val="000000" w:themeColor="text1"/>
          <w:sz w:val="14"/>
          <w:szCs w:val="14"/>
        </w:rPr>
        <w:t xml:space="preserve">: </w:t>
      </w:r>
      <w:r w:rsidRPr="003A700E">
        <w:rPr>
          <w:rFonts w:ascii="Arial" w:eastAsia="游ゴシック" w:hAnsi="Arial" w:cs="Arial"/>
          <w:color w:val="000000" w:themeColor="text1"/>
          <w:kern w:val="0"/>
          <w:sz w:val="14"/>
          <w:szCs w:val="16"/>
        </w:rPr>
        <w:t>tyrosine kinase inhibitors</w:t>
      </w:r>
    </w:p>
    <w:bookmarkEnd w:id="0"/>
    <w:p w14:paraId="11BFF996" w14:textId="77777777" w:rsidR="00751D31" w:rsidRDefault="00751D31" w:rsidP="003F05BB">
      <w:pPr>
        <w:rPr>
          <w:rFonts w:ascii="Arial" w:hAnsi="Arial" w:cs="Arial"/>
          <w:color w:val="000000" w:themeColor="text1"/>
          <w:sz w:val="14"/>
          <w:szCs w:val="14"/>
        </w:rPr>
      </w:pPr>
    </w:p>
    <w:sectPr w:rsidR="00751D31" w:rsidSect="007E0B33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02788" w14:textId="77777777" w:rsidR="00F23833" w:rsidRDefault="00F23833" w:rsidP="00C3653E">
      <w:r>
        <w:separator/>
      </w:r>
    </w:p>
  </w:endnote>
  <w:endnote w:type="continuationSeparator" w:id="0">
    <w:p w14:paraId="702DFFA1" w14:textId="77777777" w:rsidR="00F23833" w:rsidRDefault="00F23833" w:rsidP="00C36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43CE2" w14:textId="77777777" w:rsidR="00F23833" w:rsidRDefault="00F23833" w:rsidP="00C3653E">
      <w:r>
        <w:separator/>
      </w:r>
    </w:p>
  </w:footnote>
  <w:footnote w:type="continuationSeparator" w:id="0">
    <w:p w14:paraId="13687BE1" w14:textId="77777777" w:rsidR="00F23833" w:rsidRDefault="00F23833" w:rsidP="00C36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43478"/>
    <w:multiLevelType w:val="hybridMultilevel"/>
    <w:tmpl w:val="B366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30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2szA1tDS3NDG3MDdV0lEKTi0uzszPAykwrAUAWTQvsiwAAAA="/>
  </w:docVars>
  <w:rsids>
    <w:rsidRoot w:val="006B78E5"/>
    <w:rsid w:val="000049DD"/>
    <w:rsid w:val="000067AE"/>
    <w:rsid w:val="00015436"/>
    <w:rsid w:val="00024CE1"/>
    <w:rsid w:val="00030C3D"/>
    <w:rsid w:val="00030DBC"/>
    <w:rsid w:val="000326B3"/>
    <w:rsid w:val="00032E30"/>
    <w:rsid w:val="00034439"/>
    <w:rsid w:val="00036F1B"/>
    <w:rsid w:val="0003789A"/>
    <w:rsid w:val="00043837"/>
    <w:rsid w:val="00052B44"/>
    <w:rsid w:val="000569CB"/>
    <w:rsid w:val="00062043"/>
    <w:rsid w:val="0007167A"/>
    <w:rsid w:val="00071DC7"/>
    <w:rsid w:val="0007724B"/>
    <w:rsid w:val="0007752A"/>
    <w:rsid w:val="000852AB"/>
    <w:rsid w:val="00085A13"/>
    <w:rsid w:val="000943B3"/>
    <w:rsid w:val="000A00DD"/>
    <w:rsid w:val="000A29FD"/>
    <w:rsid w:val="000A34E9"/>
    <w:rsid w:val="000A465B"/>
    <w:rsid w:val="000B03FD"/>
    <w:rsid w:val="000B2D3C"/>
    <w:rsid w:val="000B2E2E"/>
    <w:rsid w:val="000B4DC6"/>
    <w:rsid w:val="000C23B9"/>
    <w:rsid w:val="000C2518"/>
    <w:rsid w:val="000D17EE"/>
    <w:rsid w:val="000D48BA"/>
    <w:rsid w:val="000D7933"/>
    <w:rsid w:val="000E659E"/>
    <w:rsid w:val="000F6402"/>
    <w:rsid w:val="001009DD"/>
    <w:rsid w:val="001012ED"/>
    <w:rsid w:val="00101D23"/>
    <w:rsid w:val="00104294"/>
    <w:rsid w:val="0010444A"/>
    <w:rsid w:val="00106297"/>
    <w:rsid w:val="0012154C"/>
    <w:rsid w:val="001224AA"/>
    <w:rsid w:val="00126C1B"/>
    <w:rsid w:val="00137364"/>
    <w:rsid w:val="00141C31"/>
    <w:rsid w:val="00141E7D"/>
    <w:rsid w:val="001435E0"/>
    <w:rsid w:val="00151C62"/>
    <w:rsid w:val="00175B15"/>
    <w:rsid w:val="00176323"/>
    <w:rsid w:val="00184249"/>
    <w:rsid w:val="001900EB"/>
    <w:rsid w:val="001A0D23"/>
    <w:rsid w:val="001A1F3E"/>
    <w:rsid w:val="001A2786"/>
    <w:rsid w:val="001A61AE"/>
    <w:rsid w:val="001B3508"/>
    <w:rsid w:val="001C09A9"/>
    <w:rsid w:val="001C68A1"/>
    <w:rsid w:val="001D341F"/>
    <w:rsid w:val="001D46C9"/>
    <w:rsid w:val="001D7952"/>
    <w:rsid w:val="001E11C2"/>
    <w:rsid w:val="001E25DE"/>
    <w:rsid w:val="001E3DE0"/>
    <w:rsid w:val="00203299"/>
    <w:rsid w:val="00206240"/>
    <w:rsid w:val="002100EA"/>
    <w:rsid w:val="00210F04"/>
    <w:rsid w:val="00212761"/>
    <w:rsid w:val="00213F23"/>
    <w:rsid w:val="0021470E"/>
    <w:rsid w:val="00222C33"/>
    <w:rsid w:val="00224F75"/>
    <w:rsid w:val="002261A4"/>
    <w:rsid w:val="00237691"/>
    <w:rsid w:val="00245802"/>
    <w:rsid w:val="0024757C"/>
    <w:rsid w:val="00247AC1"/>
    <w:rsid w:val="00261101"/>
    <w:rsid w:val="002616FA"/>
    <w:rsid w:val="00271D06"/>
    <w:rsid w:val="00284380"/>
    <w:rsid w:val="0029668D"/>
    <w:rsid w:val="002A408D"/>
    <w:rsid w:val="002B0892"/>
    <w:rsid w:val="002C10C2"/>
    <w:rsid w:val="002C55AB"/>
    <w:rsid w:val="002D4654"/>
    <w:rsid w:val="002E2E39"/>
    <w:rsid w:val="002F0A03"/>
    <w:rsid w:val="002F0BE7"/>
    <w:rsid w:val="002F20CA"/>
    <w:rsid w:val="002F3EA0"/>
    <w:rsid w:val="0030088F"/>
    <w:rsid w:val="00302C1A"/>
    <w:rsid w:val="00305DA7"/>
    <w:rsid w:val="00306D75"/>
    <w:rsid w:val="003126CB"/>
    <w:rsid w:val="00314F2F"/>
    <w:rsid w:val="0032777B"/>
    <w:rsid w:val="00332220"/>
    <w:rsid w:val="00333CF0"/>
    <w:rsid w:val="00345915"/>
    <w:rsid w:val="003503FF"/>
    <w:rsid w:val="00351E54"/>
    <w:rsid w:val="003524C9"/>
    <w:rsid w:val="00361A67"/>
    <w:rsid w:val="00366EA8"/>
    <w:rsid w:val="003677D5"/>
    <w:rsid w:val="00380B92"/>
    <w:rsid w:val="00381D1B"/>
    <w:rsid w:val="00382154"/>
    <w:rsid w:val="003845F2"/>
    <w:rsid w:val="003913AB"/>
    <w:rsid w:val="00393D89"/>
    <w:rsid w:val="0039635A"/>
    <w:rsid w:val="003A4BDF"/>
    <w:rsid w:val="003A5616"/>
    <w:rsid w:val="003A700E"/>
    <w:rsid w:val="003B31FF"/>
    <w:rsid w:val="003C0B39"/>
    <w:rsid w:val="003C0FB5"/>
    <w:rsid w:val="003C16EB"/>
    <w:rsid w:val="003D1875"/>
    <w:rsid w:val="003D2C73"/>
    <w:rsid w:val="003D3B69"/>
    <w:rsid w:val="003D493C"/>
    <w:rsid w:val="003E026C"/>
    <w:rsid w:val="003E3A29"/>
    <w:rsid w:val="003E4F77"/>
    <w:rsid w:val="003E6836"/>
    <w:rsid w:val="003F05BB"/>
    <w:rsid w:val="003F0F93"/>
    <w:rsid w:val="003F1DE8"/>
    <w:rsid w:val="003F485D"/>
    <w:rsid w:val="003F63AD"/>
    <w:rsid w:val="00420EED"/>
    <w:rsid w:val="00425484"/>
    <w:rsid w:val="004337D8"/>
    <w:rsid w:val="00433C6F"/>
    <w:rsid w:val="00441440"/>
    <w:rsid w:val="004414BB"/>
    <w:rsid w:val="00442500"/>
    <w:rsid w:val="00452F3D"/>
    <w:rsid w:val="00454968"/>
    <w:rsid w:val="00463AC8"/>
    <w:rsid w:val="00465A10"/>
    <w:rsid w:val="00466F5E"/>
    <w:rsid w:val="00470225"/>
    <w:rsid w:val="004739BF"/>
    <w:rsid w:val="00474372"/>
    <w:rsid w:val="004752E9"/>
    <w:rsid w:val="004800FA"/>
    <w:rsid w:val="00497BF6"/>
    <w:rsid w:val="004A4DF9"/>
    <w:rsid w:val="004A5092"/>
    <w:rsid w:val="004A5DE8"/>
    <w:rsid w:val="004A6B52"/>
    <w:rsid w:val="004B4BE6"/>
    <w:rsid w:val="004D548E"/>
    <w:rsid w:val="004D7BAB"/>
    <w:rsid w:val="004E1EF1"/>
    <w:rsid w:val="004E611C"/>
    <w:rsid w:val="004F2DB6"/>
    <w:rsid w:val="004F531A"/>
    <w:rsid w:val="004F5D48"/>
    <w:rsid w:val="004F609E"/>
    <w:rsid w:val="004F6451"/>
    <w:rsid w:val="00503A36"/>
    <w:rsid w:val="005048C2"/>
    <w:rsid w:val="00505641"/>
    <w:rsid w:val="00521AEB"/>
    <w:rsid w:val="00523072"/>
    <w:rsid w:val="00526FF5"/>
    <w:rsid w:val="00534E4E"/>
    <w:rsid w:val="00540F4C"/>
    <w:rsid w:val="00541431"/>
    <w:rsid w:val="00541CAC"/>
    <w:rsid w:val="00542B9B"/>
    <w:rsid w:val="0055284A"/>
    <w:rsid w:val="00561995"/>
    <w:rsid w:val="0056205D"/>
    <w:rsid w:val="00570A5F"/>
    <w:rsid w:val="0057307F"/>
    <w:rsid w:val="00575D95"/>
    <w:rsid w:val="00581999"/>
    <w:rsid w:val="005832DC"/>
    <w:rsid w:val="00584AF2"/>
    <w:rsid w:val="005952C7"/>
    <w:rsid w:val="005A1126"/>
    <w:rsid w:val="005B002A"/>
    <w:rsid w:val="005B1F78"/>
    <w:rsid w:val="005C352A"/>
    <w:rsid w:val="005C4ABD"/>
    <w:rsid w:val="005C5117"/>
    <w:rsid w:val="005C6531"/>
    <w:rsid w:val="005D17CF"/>
    <w:rsid w:val="005E5689"/>
    <w:rsid w:val="005F502A"/>
    <w:rsid w:val="006026A2"/>
    <w:rsid w:val="006030AA"/>
    <w:rsid w:val="0060415C"/>
    <w:rsid w:val="00605305"/>
    <w:rsid w:val="006108B4"/>
    <w:rsid w:val="00611CFC"/>
    <w:rsid w:val="00621BCC"/>
    <w:rsid w:val="0062369F"/>
    <w:rsid w:val="006266FC"/>
    <w:rsid w:val="00635C0D"/>
    <w:rsid w:val="00644E58"/>
    <w:rsid w:val="006529F6"/>
    <w:rsid w:val="0065667E"/>
    <w:rsid w:val="00667AD1"/>
    <w:rsid w:val="006709D9"/>
    <w:rsid w:val="00672A0E"/>
    <w:rsid w:val="0067336D"/>
    <w:rsid w:val="006770F7"/>
    <w:rsid w:val="00685735"/>
    <w:rsid w:val="00686100"/>
    <w:rsid w:val="006868B6"/>
    <w:rsid w:val="00693B3B"/>
    <w:rsid w:val="00693D6E"/>
    <w:rsid w:val="0069441D"/>
    <w:rsid w:val="006A4342"/>
    <w:rsid w:val="006B1A1F"/>
    <w:rsid w:val="006B2AF8"/>
    <w:rsid w:val="006B78E5"/>
    <w:rsid w:val="006D0D6C"/>
    <w:rsid w:val="006E0A2B"/>
    <w:rsid w:val="006E1963"/>
    <w:rsid w:val="006E1B86"/>
    <w:rsid w:val="006F02A1"/>
    <w:rsid w:val="006F043C"/>
    <w:rsid w:val="006F1997"/>
    <w:rsid w:val="006F45E1"/>
    <w:rsid w:val="0070270C"/>
    <w:rsid w:val="00704DAD"/>
    <w:rsid w:val="00711062"/>
    <w:rsid w:val="007302E0"/>
    <w:rsid w:val="00733B05"/>
    <w:rsid w:val="00734AE4"/>
    <w:rsid w:val="00737944"/>
    <w:rsid w:val="007407A6"/>
    <w:rsid w:val="00740BDF"/>
    <w:rsid w:val="00743393"/>
    <w:rsid w:val="00751D31"/>
    <w:rsid w:val="00760763"/>
    <w:rsid w:val="00761B5E"/>
    <w:rsid w:val="00771B40"/>
    <w:rsid w:val="007777AB"/>
    <w:rsid w:val="00784386"/>
    <w:rsid w:val="00793153"/>
    <w:rsid w:val="0079787C"/>
    <w:rsid w:val="007A352C"/>
    <w:rsid w:val="007A381D"/>
    <w:rsid w:val="007A744B"/>
    <w:rsid w:val="007B0129"/>
    <w:rsid w:val="007B0897"/>
    <w:rsid w:val="007B1D6E"/>
    <w:rsid w:val="007B6F0F"/>
    <w:rsid w:val="007D027F"/>
    <w:rsid w:val="007D0EE3"/>
    <w:rsid w:val="007D2398"/>
    <w:rsid w:val="007D3781"/>
    <w:rsid w:val="007D3A5C"/>
    <w:rsid w:val="007E0B33"/>
    <w:rsid w:val="007E3731"/>
    <w:rsid w:val="007E55D0"/>
    <w:rsid w:val="007E62A7"/>
    <w:rsid w:val="007F0E02"/>
    <w:rsid w:val="007F17DF"/>
    <w:rsid w:val="007F20D5"/>
    <w:rsid w:val="007F4360"/>
    <w:rsid w:val="007F51CA"/>
    <w:rsid w:val="00804C88"/>
    <w:rsid w:val="008072E3"/>
    <w:rsid w:val="00813161"/>
    <w:rsid w:val="00813163"/>
    <w:rsid w:val="00813651"/>
    <w:rsid w:val="00822F33"/>
    <w:rsid w:val="008265FC"/>
    <w:rsid w:val="00841D5C"/>
    <w:rsid w:val="00845443"/>
    <w:rsid w:val="00853122"/>
    <w:rsid w:val="008622BE"/>
    <w:rsid w:val="00865250"/>
    <w:rsid w:val="00873CD7"/>
    <w:rsid w:val="008761ED"/>
    <w:rsid w:val="00880374"/>
    <w:rsid w:val="0088428E"/>
    <w:rsid w:val="00884A00"/>
    <w:rsid w:val="008863C9"/>
    <w:rsid w:val="0088647E"/>
    <w:rsid w:val="00891738"/>
    <w:rsid w:val="00892AD8"/>
    <w:rsid w:val="00895B28"/>
    <w:rsid w:val="008A3213"/>
    <w:rsid w:val="008A3E4D"/>
    <w:rsid w:val="008A60F0"/>
    <w:rsid w:val="008B124B"/>
    <w:rsid w:val="008B2A35"/>
    <w:rsid w:val="008B3399"/>
    <w:rsid w:val="008B4458"/>
    <w:rsid w:val="008B63E6"/>
    <w:rsid w:val="008C1016"/>
    <w:rsid w:val="008C2EBB"/>
    <w:rsid w:val="008C3EB8"/>
    <w:rsid w:val="008C4442"/>
    <w:rsid w:val="008C67A1"/>
    <w:rsid w:val="008D4A97"/>
    <w:rsid w:val="008E33A2"/>
    <w:rsid w:val="008E4CC0"/>
    <w:rsid w:val="008E6CE2"/>
    <w:rsid w:val="008F7FC5"/>
    <w:rsid w:val="00900FE8"/>
    <w:rsid w:val="0090270C"/>
    <w:rsid w:val="009058AA"/>
    <w:rsid w:val="00912918"/>
    <w:rsid w:val="00913378"/>
    <w:rsid w:val="00913825"/>
    <w:rsid w:val="00922A98"/>
    <w:rsid w:val="00924222"/>
    <w:rsid w:val="00925397"/>
    <w:rsid w:val="00933193"/>
    <w:rsid w:val="00935C83"/>
    <w:rsid w:val="00942236"/>
    <w:rsid w:val="00945447"/>
    <w:rsid w:val="00953C8A"/>
    <w:rsid w:val="009542EE"/>
    <w:rsid w:val="0095502D"/>
    <w:rsid w:val="00957D30"/>
    <w:rsid w:val="00974FC9"/>
    <w:rsid w:val="00975DBA"/>
    <w:rsid w:val="009829E3"/>
    <w:rsid w:val="00996B52"/>
    <w:rsid w:val="009A30CB"/>
    <w:rsid w:val="009B09C2"/>
    <w:rsid w:val="009B12CC"/>
    <w:rsid w:val="009B257A"/>
    <w:rsid w:val="009C520B"/>
    <w:rsid w:val="009C72E6"/>
    <w:rsid w:val="009D126B"/>
    <w:rsid w:val="00A003DF"/>
    <w:rsid w:val="00A013BA"/>
    <w:rsid w:val="00A06864"/>
    <w:rsid w:val="00A077C4"/>
    <w:rsid w:val="00A222A3"/>
    <w:rsid w:val="00A24905"/>
    <w:rsid w:val="00A318BA"/>
    <w:rsid w:val="00A31BFD"/>
    <w:rsid w:val="00A32AED"/>
    <w:rsid w:val="00A40424"/>
    <w:rsid w:val="00A43D4D"/>
    <w:rsid w:val="00A44990"/>
    <w:rsid w:val="00A56836"/>
    <w:rsid w:val="00A56AC9"/>
    <w:rsid w:val="00A67701"/>
    <w:rsid w:val="00A7198F"/>
    <w:rsid w:val="00A740BF"/>
    <w:rsid w:val="00A74543"/>
    <w:rsid w:val="00A840C0"/>
    <w:rsid w:val="00A8636B"/>
    <w:rsid w:val="00A86504"/>
    <w:rsid w:val="00A92DC3"/>
    <w:rsid w:val="00A949A0"/>
    <w:rsid w:val="00A96DB7"/>
    <w:rsid w:val="00A96E24"/>
    <w:rsid w:val="00AA2B9B"/>
    <w:rsid w:val="00AA6833"/>
    <w:rsid w:val="00AB6CEE"/>
    <w:rsid w:val="00AB713D"/>
    <w:rsid w:val="00AC1781"/>
    <w:rsid w:val="00AC2679"/>
    <w:rsid w:val="00AC4EA4"/>
    <w:rsid w:val="00AC702B"/>
    <w:rsid w:val="00AC75FD"/>
    <w:rsid w:val="00AD36C9"/>
    <w:rsid w:val="00AD499B"/>
    <w:rsid w:val="00AD7AB1"/>
    <w:rsid w:val="00AE2EBE"/>
    <w:rsid w:val="00AE3FED"/>
    <w:rsid w:val="00AE4C5A"/>
    <w:rsid w:val="00AE7D44"/>
    <w:rsid w:val="00AF2CCA"/>
    <w:rsid w:val="00AF36CA"/>
    <w:rsid w:val="00B012E7"/>
    <w:rsid w:val="00B01504"/>
    <w:rsid w:val="00B02A27"/>
    <w:rsid w:val="00B02C36"/>
    <w:rsid w:val="00B05B62"/>
    <w:rsid w:val="00B06B46"/>
    <w:rsid w:val="00B101EA"/>
    <w:rsid w:val="00B12847"/>
    <w:rsid w:val="00B20D66"/>
    <w:rsid w:val="00B22A3E"/>
    <w:rsid w:val="00B279B2"/>
    <w:rsid w:val="00B3159A"/>
    <w:rsid w:val="00B32167"/>
    <w:rsid w:val="00B32EDD"/>
    <w:rsid w:val="00B37FB1"/>
    <w:rsid w:val="00B51F62"/>
    <w:rsid w:val="00B5302B"/>
    <w:rsid w:val="00B56A70"/>
    <w:rsid w:val="00B61C91"/>
    <w:rsid w:val="00B646D0"/>
    <w:rsid w:val="00B709CD"/>
    <w:rsid w:val="00B71D90"/>
    <w:rsid w:val="00B737F7"/>
    <w:rsid w:val="00B81976"/>
    <w:rsid w:val="00B826CB"/>
    <w:rsid w:val="00B958D0"/>
    <w:rsid w:val="00BA438D"/>
    <w:rsid w:val="00BB79C7"/>
    <w:rsid w:val="00BC289B"/>
    <w:rsid w:val="00BE30E9"/>
    <w:rsid w:val="00BE3A85"/>
    <w:rsid w:val="00BE53B7"/>
    <w:rsid w:val="00BF12CD"/>
    <w:rsid w:val="00BF68E3"/>
    <w:rsid w:val="00BF755E"/>
    <w:rsid w:val="00BF79D9"/>
    <w:rsid w:val="00BF7ADA"/>
    <w:rsid w:val="00BF7D1F"/>
    <w:rsid w:val="00C006CA"/>
    <w:rsid w:val="00C0121A"/>
    <w:rsid w:val="00C017B0"/>
    <w:rsid w:val="00C065A5"/>
    <w:rsid w:val="00C06BF2"/>
    <w:rsid w:val="00C07168"/>
    <w:rsid w:val="00C074B8"/>
    <w:rsid w:val="00C12006"/>
    <w:rsid w:val="00C12AB3"/>
    <w:rsid w:val="00C140A2"/>
    <w:rsid w:val="00C141CF"/>
    <w:rsid w:val="00C207CE"/>
    <w:rsid w:val="00C22221"/>
    <w:rsid w:val="00C3653E"/>
    <w:rsid w:val="00C51763"/>
    <w:rsid w:val="00C52530"/>
    <w:rsid w:val="00C578CC"/>
    <w:rsid w:val="00C66589"/>
    <w:rsid w:val="00C66DF0"/>
    <w:rsid w:val="00C71DD9"/>
    <w:rsid w:val="00C80345"/>
    <w:rsid w:val="00C829A1"/>
    <w:rsid w:val="00C85405"/>
    <w:rsid w:val="00C85D77"/>
    <w:rsid w:val="00C93EB5"/>
    <w:rsid w:val="00C969D2"/>
    <w:rsid w:val="00CA1C61"/>
    <w:rsid w:val="00CA35CE"/>
    <w:rsid w:val="00CA714F"/>
    <w:rsid w:val="00CA75C7"/>
    <w:rsid w:val="00CB5072"/>
    <w:rsid w:val="00CC005E"/>
    <w:rsid w:val="00CC1587"/>
    <w:rsid w:val="00CC2D65"/>
    <w:rsid w:val="00CC48D3"/>
    <w:rsid w:val="00CC52B7"/>
    <w:rsid w:val="00CC53A9"/>
    <w:rsid w:val="00CD0106"/>
    <w:rsid w:val="00CD0AE3"/>
    <w:rsid w:val="00CD3A4D"/>
    <w:rsid w:val="00CD6865"/>
    <w:rsid w:val="00CD6F30"/>
    <w:rsid w:val="00CE0544"/>
    <w:rsid w:val="00CE7C37"/>
    <w:rsid w:val="00CF432B"/>
    <w:rsid w:val="00CF450E"/>
    <w:rsid w:val="00CF472B"/>
    <w:rsid w:val="00CF4D2E"/>
    <w:rsid w:val="00D030E7"/>
    <w:rsid w:val="00D05680"/>
    <w:rsid w:val="00D11EFD"/>
    <w:rsid w:val="00D14D0B"/>
    <w:rsid w:val="00D26B60"/>
    <w:rsid w:val="00D32352"/>
    <w:rsid w:val="00D41B81"/>
    <w:rsid w:val="00D43BD7"/>
    <w:rsid w:val="00D441C5"/>
    <w:rsid w:val="00D5273B"/>
    <w:rsid w:val="00D545AD"/>
    <w:rsid w:val="00D60B52"/>
    <w:rsid w:val="00D60DF8"/>
    <w:rsid w:val="00D858D1"/>
    <w:rsid w:val="00D87BB0"/>
    <w:rsid w:val="00D910B2"/>
    <w:rsid w:val="00DA4602"/>
    <w:rsid w:val="00DA7912"/>
    <w:rsid w:val="00DA797C"/>
    <w:rsid w:val="00DB24E7"/>
    <w:rsid w:val="00DB5685"/>
    <w:rsid w:val="00DE437B"/>
    <w:rsid w:val="00DF645F"/>
    <w:rsid w:val="00DF78CD"/>
    <w:rsid w:val="00E017BE"/>
    <w:rsid w:val="00E046E2"/>
    <w:rsid w:val="00E23BA3"/>
    <w:rsid w:val="00E35840"/>
    <w:rsid w:val="00E37145"/>
    <w:rsid w:val="00E51900"/>
    <w:rsid w:val="00E54541"/>
    <w:rsid w:val="00E547F5"/>
    <w:rsid w:val="00E6611C"/>
    <w:rsid w:val="00E70B00"/>
    <w:rsid w:val="00E72C92"/>
    <w:rsid w:val="00E736AB"/>
    <w:rsid w:val="00E774F8"/>
    <w:rsid w:val="00E91E85"/>
    <w:rsid w:val="00E934DF"/>
    <w:rsid w:val="00E97662"/>
    <w:rsid w:val="00EA7AE1"/>
    <w:rsid w:val="00EB78BC"/>
    <w:rsid w:val="00EC2552"/>
    <w:rsid w:val="00EC5904"/>
    <w:rsid w:val="00EC6492"/>
    <w:rsid w:val="00EC7CF6"/>
    <w:rsid w:val="00ED7A6A"/>
    <w:rsid w:val="00EE2F31"/>
    <w:rsid w:val="00EE4F3B"/>
    <w:rsid w:val="00EE527B"/>
    <w:rsid w:val="00EF2ECD"/>
    <w:rsid w:val="00EF74E4"/>
    <w:rsid w:val="00EF7824"/>
    <w:rsid w:val="00EF7F32"/>
    <w:rsid w:val="00F00E27"/>
    <w:rsid w:val="00F01848"/>
    <w:rsid w:val="00F05249"/>
    <w:rsid w:val="00F06D52"/>
    <w:rsid w:val="00F06E8A"/>
    <w:rsid w:val="00F12D2C"/>
    <w:rsid w:val="00F14ED1"/>
    <w:rsid w:val="00F15B49"/>
    <w:rsid w:val="00F16F6B"/>
    <w:rsid w:val="00F20460"/>
    <w:rsid w:val="00F23833"/>
    <w:rsid w:val="00F27B2F"/>
    <w:rsid w:val="00F31CAC"/>
    <w:rsid w:val="00F31D13"/>
    <w:rsid w:val="00F33A6E"/>
    <w:rsid w:val="00F34C2D"/>
    <w:rsid w:val="00F4309A"/>
    <w:rsid w:val="00F471C1"/>
    <w:rsid w:val="00F53891"/>
    <w:rsid w:val="00F575F4"/>
    <w:rsid w:val="00F62D1B"/>
    <w:rsid w:val="00F6333E"/>
    <w:rsid w:val="00F63C57"/>
    <w:rsid w:val="00F65A6C"/>
    <w:rsid w:val="00F818EA"/>
    <w:rsid w:val="00F81F9D"/>
    <w:rsid w:val="00F91A23"/>
    <w:rsid w:val="00F95B19"/>
    <w:rsid w:val="00FA0B5F"/>
    <w:rsid w:val="00FA1329"/>
    <w:rsid w:val="00FB0AA8"/>
    <w:rsid w:val="00FB70AE"/>
    <w:rsid w:val="00FC0406"/>
    <w:rsid w:val="00FC2BBF"/>
    <w:rsid w:val="00FD7041"/>
    <w:rsid w:val="00FD7ECA"/>
    <w:rsid w:val="00FE3C6A"/>
    <w:rsid w:val="00FE5C50"/>
    <w:rsid w:val="00FF2B8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81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78E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B78E5"/>
    <w:rPr>
      <w:color w:val="954F72"/>
      <w:u w:val="single"/>
    </w:rPr>
  </w:style>
  <w:style w:type="paragraph" w:customStyle="1" w:styleId="msonormal0">
    <w:name w:val="msonormal"/>
    <w:basedOn w:val="a"/>
    <w:rsid w:val="006B78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font5">
    <w:name w:val="font5"/>
    <w:basedOn w:val="a"/>
    <w:rsid w:val="006B78E5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6B78E5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8"/>
      <w:szCs w:val="18"/>
    </w:rPr>
  </w:style>
  <w:style w:type="paragraph" w:customStyle="1" w:styleId="font7">
    <w:name w:val="font7"/>
    <w:basedOn w:val="a"/>
    <w:rsid w:val="006B78E5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Cs w:val="21"/>
    </w:rPr>
  </w:style>
  <w:style w:type="paragraph" w:customStyle="1" w:styleId="font8">
    <w:name w:val="font8"/>
    <w:basedOn w:val="a"/>
    <w:rsid w:val="006B78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customStyle="1" w:styleId="font9">
    <w:name w:val="font9"/>
    <w:basedOn w:val="a"/>
    <w:rsid w:val="006B78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customStyle="1" w:styleId="font10">
    <w:name w:val="font10"/>
    <w:basedOn w:val="a"/>
    <w:rsid w:val="006B78E5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color w:val="000000"/>
      <w:kern w:val="0"/>
      <w:szCs w:val="21"/>
    </w:rPr>
  </w:style>
  <w:style w:type="paragraph" w:customStyle="1" w:styleId="font11">
    <w:name w:val="font11"/>
    <w:basedOn w:val="a"/>
    <w:rsid w:val="006B78E5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i/>
      <w:iCs/>
      <w:color w:val="000000"/>
      <w:kern w:val="0"/>
      <w:szCs w:val="21"/>
    </w:rPr>
  </w:style>
  <w:style w:type="paragraph" w:customStyle="1" w:styleId="xl65">
    <w:name w:val="xl65"/>
    <w:basedOn w:val="a"/>
    <w:rsid w:val="006B78E5"/>
    <w:pPr>
      <w:widowControl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66">
    <w:name w:val="xl66"/>
    <w:basedOn w:val="a"/>
    <w:rsid w:val="006B78E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color w:val="000000"/>
      <w:kern w:val="0"/>
      <w:szCs w:val="21"/>
    </w:rPr>
  </w:style>
  <w:style w:type="paragraph" w:customStyle="1" w:styleId="xl67">
    <w:name w:val="xl67"/>
    <w:basedOn w:val="a"/>
    <w:rsid w:val="006B78E5"/>
    <w:pPr>
      <w:widowControl/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Cs w:val="21"/>
    </w:rPr>
  </w:style>
  <w:style w:type="paragraph" w:customStyle="1" w:styleId="xl68">
    <w:name w:val="xl68"/>
    <w:basedOn w:val="a"/>
    <w:rsid w:val="006B78E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Cs w:val="21"/>
    </w:rPr>
  </w:style>
  <w:style w:type="paragraph" w:customStyle="1" w:styleId="xl69">
    <w:name w:val="xl69"/>
    <w:basedOn w:val="a"/>
    <w:rsid w:val="006B78E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70">
    <w:name w:val="xl70"/>
    <w:basedOn w:val="a"/>
    <w:rsid w:val="006B78E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71">
    <w:name w:val="xl71"/>
    <w:basedOn w:val="a"/>
    <w:rsid w:val="006B78E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72">
    <w:name w:val="xl72"/>
    <w:basedOn w:val="a"/>
    <w:rsid w:val="006B78E5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73">
    <w:name w:val="xl73"/>
    <w:basedOn w:val="a"/>
    <w:rsid w:val="006B78E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74">
    <w:name w:val="xl74"/>
    <w:basedOn w:val="a"/>
    <w:rsid w:val="006B78E5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Cs w:val="21"/>
    </w:rPr>
  </w:style>
  <w:style w:type="paragraph" w:customStyle="1" w:styleId="xl75">
    <w:name w:val="xl75"/>
    <w:basedOn w:val="a"/>
    <w:rsid w:val="006B78E5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color w:val="000000"/>
      <w:kern w:val="0"/>
      <w:szCs w:val="21"/>
    </w:rPr>
  </w:style>
  <w:style w:type="paragraph" w:customStyle="1" w:styleId="xl76">
    <w:name w:val="xl76"/>
    <w:basedOn w:val="a"/>
    <w:rsid w:val="006B78E5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color w:val="000000"/>
      <w:kern w:val="0"/>
      <w:szCs w:val="21"/>
    </w:rPr>
  </w:style>
  <w:style w:type="paragraph" w:customStyle="1" w:styleId="xl77">
    <w:name w:val="xl77"/>
    <w:basedOn w:val="a"/>
    <w:rsid w:val="006B78E5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78">
    <w:name w:val="xl78"/>
    <w:basedOn w:val="a"/>
    <w:rsid w:val="006B78E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79">
    <w:name w:val="xl79"/>
    <w:basedOn w:val="a"/>
    <w:rsid w:val="006B78E5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color w:val="000000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6B78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B78E5"/>
  </w:style>
  <w:style w:type="paragraph" w:styleId="a7">
    <w:name w:val="footer"/>
    <w:basedOn w:val="a"/>
    <w:link w:val="a8"/>
    <w:uiPriority w:val="99"/>
    <w:unhideWhenUsed/>
    <w:rsid w:val="006B78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B78E5"/>
  </w:style>
  <w:style w:type="paragraph" w:styleId="a9">
    <w:name w:val="Balloon Text"/>
    <w:basedOn w:val="a"/>
    <w:link w:val="aa"/>
    <w:uiPriority w:val="99"/>
    <w:semiHidden/>
    <w:unhideWhenUsed/>
    <w:rsid w:val="007B6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6F0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B6F0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6F0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6F0F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6F0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6F0F"/>
    <w:rPr>
      <w:b/>
      <w:bCs/>
    </w:rPr>
  </w:style>
  <w:style w:type="table" w:styleId="af0">
    <w:name w:val="Table Grid"/>
    <w:basedOn w:val="a1"/>
    <w:uiPriority w:val="59"/>
    <w:rsid w:val="00734AE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0A4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F850CF-C5E9-4849-A22E-088546D0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2022-01-11T07:47:00Z</dcterms:created>
  <dcterms:modified xsi:type="dcterms:W3CDTF">2025-06-22T04:20:00Z</dcterms:modified>
</cp:coreProperties>
</file>