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3B045" w14:textId="77777777" w:rsidR="00890074" w:rsidRDefault="00890074" w:rsidP="00890074">
      <w:pPr>
        <w:rPr>
          <w:rFonts w:eastAsia="Batang"/>
          <w:b/>
          <w:lang w:eastAsia="ko-KR"/>
        </w:rPr>
      </w:pPr>
      <w:r>
        <w:rPr>
          <w:b/>
        </w:rPr>
        <w:t>Table S</w:t>
      </w:r>
      <w:r>
        <w:rPr>
          <w:b/>
          <w:lang w:eastAsia="ko-KR"/>
        </w:rPr>
        <w:t>1</w:t>
      </w:r>
      <w:r w:rsidRPr="00180F2B">
        <w:rPr>
          <w:b/>
        </w:rPr>
        <w:t>.</w:t>
      </w:r>
      <w:r>
        <w:rPr>
          <w:b/>
        </w:rPr>
        <w:t xml:space="preserve"> </w:t>
      </w:r>
      <w:r>
        <w:rPr>
          <w:rFonts w:eastAsia="Batang"/>
          <w:b/>
          <w:lang w:eastAsia="ko-KR"/>
        </w:rPr>
        <w:t>Primers for genotyping and real-time PCR</w:t>
      </w:r>
    </w:p>
    <w:p w14:paraId="02BE24F5" w14:textId="77777777" w:rsidR="00890074" w:rsidRPr="004152A2" w:rsidRDefault="00890074" w:rsidP="00890074">
      <w:pPr>
        <w:ind w:right="5400"/>
        <w:rPr>
          <w:rFonts w:eastAsia="Batang"/>
          <w:b/>
          <w:lang w:eastAsia="ko-KR"/>
        </w:rPr>
      </w:pPr>
    </w:p>
    <w:p w14:paraId="539C6EF8" w14:textId="77777777" w:rsidR="00890074" w:rsidRPr="00B4136A" w:rsidRDefault="00890074" w:rsidP="00890074">
      <w:pPr>
        <w:tabs>
          <w:tab w:val="left" w:pos="1530"/>
          <w:tab w:val="left" w:pos="2700"/>
          <w:tab w:val="left" w:pos="6210"/>
          <w:tab w:val="left" w:pos="10080"/>
          <w:tab w:val="left" w:pos="12240"/>
          <w:tab w:val="left" w:pos="13320"/>
        </w:tabs>
        <w:autoSpaceDE w:val="0"/>
        <w:autoSpaceDN w:val="0"/>
        <w:adjustRightInd w:val="0"/>
        <w:ind w:right="36"/>
        <w:rPr>
          <w:rFonts w:eastAsia="Batang"/>
          <w:sz w:val="22"/>
          <w:szCs w:val="22"/>
          <w:u w:val="single"/>
          <w:lang w:eastAsia="ko-KR"/>
        </w:rPr>
      </w:pPr>
      <w:r w:rsidRPr="00180F2B">
        <w:rPr>
          <w:sz w:val="22"/>
          <w:szCs w:val="22"/>
          <w:u w:val="single"/>
        </w:rPr>
        <w:t>Experiment</w:t>
      </w:r>
      <w:r w:rsidRPr="00180F2B">
        <w:rPr>
          <w:sz w:val="22"/>
          <w:szCs w:val="22"/>
          <w:u w:val="single"/>
        </w:rPr>
        <w:tab/>
      </w:r>
      <w:r w:rsidRPr="00180F2B">
        <w:rPr>
          <w:rFonts w:eastAsia="Batang"/>
          <w:sz w:val="22"/>
          <w:szCs w:val="22"/>
          <w:u w:val="single"/>
          <w:lang w:eastAsia="ko-KR"/>
        </w:rPr>
        <w:t>Gene</w:t>
      </w:r>
      <w:r w:rsidRPr="00180F2B">
        <w:rPr>
          <w:sz w:val="22"/>
          <w:szCs w:val="22"/>
          <w:u w:val="single"/>
          <w:lang w:eastAsia="ko-KR"/>
        </w:rPr>
        <w:tab/>
      </w:r>
      <w:r w:rsidRPr="00180F2B">
        <w:rPr>
          <w:rFonts w:eastAsia="Batang"/>
          <w:sz w:val="22"/>
          <w:szCs w:val="22"/>
          <w:u w:val="single"/>
          <w:lang w:eastAsia="ko-KR"/>
        </w:rPr>
        <w:t>Forward</w:t>
      </w:r>
      <w:r w:rsidRPr="00180F2B">
        <w:rPr>
          <w:sz w:val="22"/>
          <w:szCs w:val="22"/>
          <w:u w:val="single"/>
        </w:rPr>
        <w:t xml:space="preserve"> </w:t>
      </w:r>
      <w:r w:rsidRPr="00180F2B">
        <w:rPr>
          <w:sz w:val="22"/>
          <w:szCs w:val="22"/>
          <w:u w:val="single"/>
        </w:rPr>
        <w:tab/>
      </w:r>
      <w:r w:rsidRPr="00180F2B">
        <w:rPr>
          <w:rFonts w:eastAsia="Batang"/>
          <w:sz w:val="22"/>
          <w:szCs w:val="22"/>
          <w:u w:val="single"/>
          <w:lang w:eastAsia="ko-KR"/>
        </w:rPr>
        <w:t>Reverse</w:t>
      </w:r>
      <w:r w:rsidRPr="00180F2B">
        <w:rPr>
          <w:sz w:val="22"/>
          <w:szCs w:val="22"/>
          <w:u w:val="single"/>
        </w:rPr>
        <w:tab/>
      </w:r>
    </w:p>
    <w:p w14:paraId="335A0121" w14:textId="77777777" w:rsidR="00890074" w:rsidRPr="00C81DE8" w:rsidRDefault="00890074" w:rsidP="00890074">
      <w:pPr>
        <w:tabs>
          <w:tab w:val="left" w:pos="1350"/>
          <w:tab w:val="left" w:pos="1530"/>
          <w:tab w:val="left" w:pos="2430"/>
          <w:tab w:val="left" w:pos="2700"/>
          <w:tab w:val="left" w:pos="5940"/>
        </w:tabs>
        <w:autoSpaceDE w:val="0"/>
        <w:autoSpaceDN w:val="0"/>
        <w:adjustRightInd w:val="0"/>
        <w:rPr>
          <w:i/>
          <w:sz w:val="16"/>
          <w:szCs w:val="16"/>
          <w:u w:val="single"/>
        </w:rPr>
      </w:pPr>
    </w:p>
    <w:p w14:paraId="1EEA2216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9540"/>
          <w:tab w:val="left" w:pos="12240"/>
        </w:tabs>
        <w:autoSpaceDE w:val="0"/>
        <w:autoSpaceDN w:val="0"/>
        <w:adjustRightInd w:val="0"/>
        <w:rPr>
          <w:sz w:val="20"/>
          <w:lang w:eastAsia="ko-KR"/>
        </w:rPr>
      </w:pPr>
      <w:r w:rsidRPr="009C0231">
        <w:rPr>
          <w:i/>
          <w:sz w:val="20"/>
          <w:u w:val="single"/>
        </w:rPr>
        <w:t>Genotyping</w:t>
      </w:r>
      <w:r w:rsidRPr="009C0231">
        <w:rPr>
          <w:iCs/>
          <w:sz w:val="20"/>
        </w:rPr>
        <w:tab/>
      </w:r>
      <w:r w:rsidRPr="009C0231">
        <w:rPr>
          <w:sz w:val="20"/>
          <w:lang w:eastAsia="ko-KR"/>
        </w:rPr>
        <w:t>rd10</w:t>
      </w:r>
      <w:r w:rsidRPr="009C0231">
        <w:rPr>
          <w:sz w:val="20"/>
          <w:lang w:eastAsia="ko-KR"/>
        </w:rPr>
        <w:tab/>
        <w:t>CTTTCTATTCTCTGTCAGCAAAGC</w:t>
      </w:r>
      <w:r w:rsidRPr="009C0231">
        <w:rPr>
          <w:sz w:val="20"/>
          <w:lang w:eastAsia="ko-KR"/>
        </w:rPr>
        <w:tab/>
        <w:t>CATGAGTAGGGTAAACATGGTCTG</w:t>
      </w:r>
      <w:r w:rsidRPr="009C0231">
        <w:rPr>
          <w:sz w:val="20"/>
          <w:lang w:eastAsia="ko-KR"/>
        </w:rPr>
        <w:tab/>
      </w:r>
    </w:p>
    <w:p w14:paraId="172A6A54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9540"/>
          <w:tab w:val="left" w:pos="12240"/>
        </w:tabs>
        <w:autoSpaceDE w:val="0"/>
        <w:autoSpaceDN w:val="0"/>
        <w:adjustRightInd w:val="0"/>
        <w:rPr>
          <w:sz w:val="20"/>
        </w:rPr>
      </w:pPr>
      <w:r w:rsidRPr="009C0231">
        <w:rPr>
          <w:sz w:val="20"/>
          <w:lang w:eastAsia="ko-KR"/>
        </w:rPr>
        <w:tab/>
        <w:t>rds (P216L)</w:t>
      </w:r>
      <w:r w:rsidRPr="009C0231">
        <w:rPr>
          <w:sz w:val="20"/>
        </w:rPr>
        <w:t xml:space="preserve"> </w:t>
      </w:r>
      <w:r w:rsidRPr="009C0231">
        <w:rPr>
          <w:sz w:val="20"/>
        </w:rPr>
        <w:tab/>
        <w:t>CCTGGAGTTGCGCTGT</w:t>
      </w:r>
      <w:r w:rsidRPr="009C0231">
        <w:rPr>
          <w:sz w:val="20"/>
        </w:rPr>
        <w:tab/>
        <w:t>GTCTTTTTCATGAAGCACC</w:t>
      </w:r>
    </w:p>
    <w:p w14:paraId="513DE52B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9540"/>
          <w:tab w:val="left" w:pos="12240"/>
        </w:tabs>
        <w:autoSpaceDE w:val="0"/>
        <w:autoSpaceDN w:val="0"/>
        <w:adjustRightInd w:val="0"/>
        <w:rPr>
          <w:rFonts w:eastAsia="PrestigeElite-Bold"/>
          <w:bCs/>
          <w:sz w:val="20"/>
          <w:lang w:eastAsia="ko-KR"/>
        </w:rPr>
      </w:pPr>
      <w:r w:rsidRPr="009C0231">
        <w:rPr>
          <w:sz w:val="20"/>
        </w:rPr>
        <w:tab/>
        <w:t>SOCS3.fl</w:t>
      </w:r>
      <w:r w:rsidRPr="009C0231">
        <w:rPr>
          <w:sz w:val="20"/>
        </w:rPr>
        <w:tab/>
      </w:r>
      <w:r w:rsidRPr="009C0231">
        <w:rPr>
          <w:rFonts w:eastAsia="PrestigeElite-Bold"/>
          <w:bCs/>
          <w:sz w:val="20"/>
          <w:lang w:eastAsia="ko-KR"/>
        </w:rPr>
        <w:t>CGGGCAGGGGAAGAGACTGT</w:t>
      </w:r>
      <w:r w:rsidRPr="009C0231">
        <w:rPr>
          <w:rFonts w:eastAsia="PrestigeElite-Bold"/>
          <w:bCs/>
          <w:sz w:val="20"/>
          <w:lang w:eastAsia="ko-KR"/>
        </w:rPr>
        <w:tab/>
        <w:t>GGAGCCAGCGTGGATCTGC</w:t>
      </w:r>
    </w:p>
    <w:p w14:paraId="4E8D757E" w14:textId="77777777" w:rsidR="00890074" w:rsidRPr="009C0231" w:rsidRDefault="00890074" w:rsidP="00890074">
      <w:pPr>
        <w:tabs>
          <w:tab w:val="left" w:pos="1350"/>
          <w:tab w:val="left" w:pos="1530"/>
          <w:tab w:val="left" w:pos="2430"/>
          <w:tab w:val="left" w:pos="2700"/>
          <w:tab w:val="left" w:pos="6210"/>
        </w:tabs>
        <w:autoSpaceDE w:val="0"/>
        <w:autoSpaceDN w:val="0"/>
        <w:adjustRightInd w:val="0"/>
        <w:rPr>
          <w:iCs/>
          <w:sz w:val="20"/>
        </w:rPr>
      </w:pPr>
      <w:r w:rsidRPr="009C0231">
        <w:rPr>
          <w:rFonts w:eastAsia="PrestigeElite-Bold"/>
          <w:bCs/>
          <w:sz w:val="20"/>
          <w:lang w:eastAsia="ko-KR"/>
        </w:rPr>
        <w:tab/>
      </w:r>
      <w:r w:rsidRPr="009C0231">
        <w:rPr>
          <w:rFonts w:eastAsia="PrestigeElite-Bold"/>
          <w:bCs/>
          <w:sz w:val="20"/>
          <w:lang w:eastAsia="ko-KR"/>
        </w:rPr>
        <w:tab/>
        <w:t>Rho.iCre</w:t>
      </w:r>
      <w:r w:rsidRPr="009C0231">
        <w:rPr>
          <w:rFonts w:eastAsia="PrestigeElite-Bold"/>
          <w:bCs/>
          <w:sz w:val="20"/>
          <w:lang w:eastAsia="ko-KR"/>
        </w:rPr>
        <w:tab/>
      </w:r>
      <w:r w:rsidRPr="009C0231">
        <w:rPr>
          <w:rFonts w:eastAsia="PrestigeElite-Bold"/>
          <w:bCs/>
          <w:sz w:val="20"/>
          <w:lang w:eastAsia="ko-KR"/>
        </w:rPr>
        <w:tab/>
      </w:r>
      <w:r w:rsidRPr="009C0231">
        <w:rPr>
          <w:rFonts w:cs="Verdana"/>
          <w:color w:val="000000"/>
          <w:sz w:val="20"/>
        </w:rPr>
        <w:t>TCAGTGCCTGGAGTTGCGCTGTGG</w:t>
      </w:r>
      <w:r>
        <w:rPr>
          <w:rFonts w:cs="Verdana"/>
          <w:color w:val="000000"/>
          <w:sz w:val="20"/>
        </w:rPr>
        <w:t xml:space="preserve"> </w:t>
      </w:r>
      <w:r>
        <w:rPr>
          <w:rFonts w:cs="Verdana"/>
          <w:color w:val="000000"/>
          <w:sz w:val="20"/>
        </w:rPr>
        <w:tab/>
      </w:r>
      <w:r w:rsidRPr="009C0231">
        <w:rPr>
          <w:rFonts w:cs="Verdana"/>
          <w:color w:val="000000"/>
          <w:sz w:val="20"/>
        </w:rPr>
        <w:t>CTTAAAGGCCAGGGCCTGCTTGGC</w:t>
      </w:r>
    </w:p>
    <w:p w14:paraId="23E13892" w14:textId="77777777" w:rsidR="00890074" w:rsidRPr="009C0231" w:rsidRDefault="00890074" w:rsidP="00890074">
      <w:pPr>
        <w:tabs>
          <w:tab w:val="left" w:pos="1350"/>
          <w:tab w:val="left" w:pos="1530"/>
          <w:tab w:val="left" w:pos="2430"/>
          <w:tab w:val="left" w:pos="2700"/>
          <w:tab w:val="left" w:pos="5940"/>
        </w:tabs>
        <w:autoSpaceDE w:val="0"/>
        <w:autoSpaceDN w:val="0"/>
        <w:adjustRightInd w:val="0"/>
        <w:rPr>
          <w:i/>
          <w:sz w:val="20"/>
          <w:u w:val="single"/>
        </w:rPr>
      </w:pPr>
    </w:p>
    <w:p w14:paraId="1243EBB2" w14:textId="77777777" w:rsidR="00890074" w:rsidRPr="009C0231" w:rsidRDefault="00890074" w:rsidP="00890074">
      <w:pPr>
        <w:tabs>
          <w:tab w:val="left" w:pos="1350"/>
          <w:tab w:val="left" w:pos="1530"/>
          <w:tab w:val="left" w:pos="2430"/>
          <w:tab w:val="left" w:pos="2700"/>
          <w:tab w:val="left" w:pos="5940"/>
        </w:tabs>
        <w:autoSpaceDE w:val="0"/>
        <w:autoSpaceDN w:val="0"/>
        <w:adjustRightInd w:val="0"/>
        <w:rPr>
          <w:i/>
          <w:sz w:val="20"/>
          <w:u w:val="single"/>
        </w:rPr>
      </w:pPr>
    </w:p>
    <w:p w14:paraId="52B5B70C" w14:textId="77777777" w:rsidR="00890074" w:rsidRPr="009C0231" w:rsidRDefault="00890074" w:rsidP="00890074">
      <w:pPr>
        <w:tabs>
          <w:tab w:val="left" w:pos="1350"/>
          <w:tab w:val="left" w:pos="1530"/>
          <w:tab w:val="left" w:pos="2430"/>
          <w:tab w:val="left" w:pos="2700"/>
          <w:tab w:val="left" w:pos="5940"/>
        </w:tabs>
        <w:autoSpaceDE w:val="0"/>
        <w:autoSpaceDN w:val="0"/>
        <w:adjustRightInd w:val="0"/>
        <w:rPr>
          <w:rFonts w:eastAsia="Batang"/>
          <w:sz w:val="20"/>
          <w:lang w:eastAsia="ko-KR"/>
        </w:rPr>
      </w:pPr>
      <w:r w:rsidRPr="009C0231">
        <w:rPr>
          <w:i/>
          <w:sz w:val="20"/>
          <w:u w:val="single"/>
        </w:rPr>
        <w:t>Real</w:t>
      </w:r>
      <w:r>
        <w:rPr>
          <w:i/>
          <w:sz w:val="20"/>
          <w:u w:val="single"/>
        </w:rPr>
        <w:t>-time</w:t>
      </w:r>
      <w:r w:rsidRPr="009C0231">
        <w:rPr>
          <w:i/>
          <w:sz w:val="20"/>
          <w:u w:val="single"/>
        </w:rPr>
        <w:t xml:space="preserve"> PCR</w:t>
      </w:r>
      <w:r w:rsidRPr="009C0231">
        <w:rPr>
          <w:sz w:val="20"/>
        </w:rPr>
        <w:tab/>
      </w:r>
      <w:r w:rsidRPr="009C0231">
        <w:rPr>
          <w:sz w:val="20"/>
        </w:rPr>
        <w:tab/>
      </w:r>
    </w:p>
    <w:p w14:paraId="203C27B8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9540"/>
          <w:tab w:val="left" w:pos="12240"/>
        </w:tabs>
        <w:autoSpaceDE w:val="0"/>
        <w:autoSpaceDN w:val="0"/>
        <w:adjustRightInd w:val="0"/>
        <w:rPr>
          <w:sz w:val="20"/>
          <w:lang w:eastAsia="ko-KR"/>
        </w:rPr>
      </w:pPr>
      <w:r w:rsidRPr="009C0231">
        <w:rPr>
          <w:sz w:val="20"/>
          <w:lang w:eastAsia="ko-KR"/>
        </w:rPr>
        <w:tab/>
        <w:t>Crx</w:t>
      </w:r>
      <w:r w:rsidRPr="009C0231">
        <w:rPr>
          <w:sz w:val="20"/>
          <w:lang w:eastAsia="ko-KR"/>
        </w:rPr>
        <w:tab/>
      </w:r>
      <w:r w:rsidRPr="009C0231">
        <w:rPr>
          <w:sz w:val="20"/>
        </w:rPr>
        <w:t>GTTCAAGAATCGTAGGGCGAA</w:t>
      </w:r>
      <w:r w:rsidRPr="009C0231">
        <w:rPr>
          <w:sz w:val="20"/>
          <w:lang w:eastAsia="ko-KR"/>
        </w:rPr>
        <w:tab/>
      </w:r>
      <w:r w:rsidRPr="009C0231">
        <w:rPr>
          <w:sz w:val="20"/>
        </w:rPr>
        <w:t>TGAGATGCCCAAAGGATCTGT</w:t>
      </w:r>
      <w:r w:rsidRPr="009C0231">
        <w:rPr>
          <w:sz w:val="20"/>
          <w:lang w:eastAsia="ko-KR"/>
        </w:rPr>
        <w:tab/>
      </w:r>
    </w:p>
    <w:p w14:paraId="3ECC87F3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10080"/>
        </w:tabs>
        <w:autoSpaceDE w:val="0"/>
        <w:autoSpaceDN w:val="0"/>
        <w:adjustRightInd w:val="0"/>
        <w:rPr>
          <w:sz w:val="20"/>
          <w:lang w:eastAsia="ko-KR"/>
        </w:rPr>
      </w:pPr>
      <w:r w:rsidRPr="009C0231">
        <w:rPr>
          <w:sz w:val="20"/>
          <w:lang w:eastAsia="ko-KR"/>
        </w:rPr>
        <w:tab/>
        <w:t>Nr2e3</w:t>
      </w:r>
      <w:r w:rsidRPr="009C0231">
        <w:rPr>
          <w:sz w:val="20"/>
        </w:rPr>
        <w:tab/>
      </w:r>
      <w:r w:rsidRPr="009C0231">
        <w:rPr>
          <w:sz w:val="20"/>
          <w:lang w:eastAsia="ko-KR"/>
        </w:rPr>
        <w:t>AGTCCCAGGTGATGCTAAGC</w:t>
      </w:r>
      <w:r w:rsidRPr="009C0231">
        <w:rPr>
          <w:sz w:val="20"/>
          <w:lang w:eastAsia="ko-KR"/>
        </w:rPr>
        <w:tab/>
        <w:t xml:space="preserve">TTCTAAGATGTGCTGCCCC </w:t>
      </w:r>
      <w:r w:rsidRPr="009C0231">
        <w:rPr>
          <w:sz w:val="20"/>
          <w:lang w:eastAsia="ko-KR"/>
        </w:rPr>
        <w:tab/>
      </w:r>
    </w:p>
    <w:p w14:paraId="47884168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10080"/>
          <w:tab w:val="left" w:pos="11160"/>
          <w:tab w:val="left" w:pos="12240"/>
        </w:tabs>
        <w:autoSpaceDE w:val="0"/>
        <w:autoSpaceDN w:val="0"/>
        <w:adjustRightInd w:val="0"/>
        <w:rPr>
          <w:sz w:val="20"/>
          <w:lang w:eastAsia="ko-KR"/>
        </w:rPr>
      </w:pPr>
      <w:r w:rsidRPr="009C0231">
        <w:rPr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>Nrl</w:t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sz w:val="20"/>
          <w:lang w:eastAsia="ko-KR"/>
        </w:rPr>
        <w:t>TTCTGGTTCTGACAGTGACTACG</w:t>
      </w:r>
      <w:r w:rsidRPr="009C0231">
        <w:rPr>
          <w:sz w:val="20"/>
          <w:lang w:eastAsia="ko-KR"/>
        </w:rPr>
        <w:tab/>
        <w:t>AAGGCTCCCGCTTTATTTC</w:t>
      </w:r>
      <w:r w:rsidRPr="009C0231">
        <w:rPr>
          <w:sz w:val="20"/>
          <w:lang w:eastAsia="ko-KR"/>
        </w:rPr>
        <w:tab/>
      </w:r>
    </w:p>
    <w:p w14:paraId="5141FB3C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9360"/>
          <w:tab w:val="left" w:pos="11880"/>
          <w:tab w:val="left" w:pos="12240"/>
        </w:tabs>
        <w:autoSpaceDE w:val="0"/>
        <w:autoSpaceDN w:val="0"/>
        <w:adjustRightInd w:val="0"/>
        <w:rPr>
          <w:sz w:val="20"/>
          <w:lang w:eastAsia="ko-KR"/>
        </w:rPr>
      </w:pPr>
      <w:r w:rsidRPr="009C0231">
        <w:rPr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>M-opsin</w:t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sz w:val="20"/>
        </w:rPr>
        <w:t>CAGTGGCAAAGCAACAGAAA</w:t>
      </w:r>
      <w:r w:rsidRPr="009C0231">
        <w:rPr>
          <w:sz w:val="20"/>
          <w:lang w:eastAsia="ko-KR"/>
        </w:rPr>
        <w:tab/>
      </w:r>
      <w:r w:rsidRPr="009C0231">
        <w:rPr>
          <w:sz w:val="20"/>
        </w:rPr>
        <w:t>AGGGTGGGCAGTAGCAAAG</w:t>
      </w:r>
      <w:r w:rsidRPr="009C0231">
        <w:rPr>
          <w:sz w:val="20"/>
          <w:lang w:eastAsia="ko-KR"/>
        </w:rPr>
        <w:tab/>
      </w:r>
    </w:p>
    <w:p w14:paraId="6B501F6F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11880"/>
          <w:tab w:val="left" w:pos="12240"/>
        </w:tabs>
        <w:autoSpaceDE w:val="0"/>
        <w:autoSpaceDN w:val="0"/>
        <w:adjustRightInd w:val="0"/>
        <w:rPr>
          <w:rFonts w:eastAsia="Batang"/>
          <w:sz w:val="20"/>
          <w:lang w:eastAsia="ko-KR"/>
        </w:rPr>
      </w:pPr>
      <w:r w:rsidRPr="009C0231">
        <w:rPr>
          <w:rFonts w:eastAsia="Batang"/>
          <w:sz w:val="20"/>
          <w:lang w:eastAsia="ko-KR"/>
        </w:rPr>
        <w:tab/>
        <w:t>S-opsin</w:t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sz w:val="20"/>
        </w:rPr>
        <w:t>TGGGATTTGTCTTCTTTGTGG</w:t>
      </w:r>
      <w:r w:rsidRPr="009C0231">
        <w:rPr>
          <w:sz w:val="20"/>
          <w:lang w:eastAsia="ko-KR"/>
        </w:rPr>
        <w:tab/>
      </w:r>
      <w:r w:rsidRPr="009C0231">
        <w:rPr>
          <w:sz w:val="20"/>
        </w:rPr>
        <w:t>CCGAGGGATACATTGACCAG</w:t>
      </w:r>
    </w:p>
    <w:p w14:paraId="7BD2E214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11880"/>
          <w:tab w:val="left" w:pos="12240"/>
        </w:tabs>
        <w:autoSpaceDE w:val="0"/>
        <w:autoSpaceDN w:val="0"/>
        <w:adjustRightInd w:val="0"/>
        <w:ind w:left="1440" w:hanging="1440"/>
        <w:rPr>
          <w:sz w:val="20"/>
          <w:lang w:eastAsia="ko-KR"/>
        </w:rPr>
      </w:pP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>Rho</w:t>
      </w:r>
      <w:r w:rsidRPr="009C0231">
        <w:rPr>
          <w:sz w:val="20"/>
          <w:lang w:eastAsia="ko-KR"/>
        </w:rPr>
        <w:tab/>
      </w:r>
      <w:r w:rsidRPr="009C0231">
        <w:rPr>
          <w:sz w:val="20"/>
        </w:rPr>
        <w:t>TCTTCTTTGGGATGGTGAGC</w:t>
      </w:r>
      <w:r w:rsidRPr="009C0231">
        <w:rPr>
          <w:sz w:val="20"/>
          <w:lang w:eastAsia="ko-KR"/>
        </w:rPr>
        <w:tab/>
      </w:r>
      <w:r w:rsidRPr="009C0231">
        <w:rPr>
          <w:sz w:val="20"/>
        </w:rPr>
        <w:t>TGGTGGTCATTCTTCGTCCT</w:t>
      </w:r>
    </w:p>
    <w:p w14:paraId="643803BD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10080"/>
          <w:tab w:val="left" w:pos="11880"/>
          <w:tab w:val="left" w:pos="12240"/>
        </w:tabs>
        <w:autoSpaceDE w:val="0"/>
        <w:autoSpaceDN w:val="0"/>
        <w:adjustRightInd w:val="0"/>
        <w:ind w:left="1440" w:hanging="1440"/>
        <w:rPr>
          <w:sz w:val="20"/>
          <w:lang w:eastAsia="ko-KR"/>
        </w:rPr>
      </w:pP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  <w:t>Gnat1</w:t>
      </w:r>
      <w:r w:rsidRPr="009C0231">
        <w:rPr>
          <w:sz w:val="20"/>
          <w:lang w:eastAsia="ko-KR"/>
        </w:rPr>
        <w:tab/>
        <w:t>TGACCAATAATGAAGCCATGCT</w:t>
      </w:r>
      <w:r w:rsidRPr="009C0231">
        <w:rPr>
          <w:sz w:val="20"/>
        </w:rPr>
        <w:tab/>
      </w:r>
      <w:r w:rsidRPr="009C0231">
        <w:rPr>
          <w:sz w:val="20"/>
          <w:lang w:eastAsia="ko-KR"/>
        </w:rPr>
        <w:t>TCTTTGCCCATGGTTGATCA</w:t>
      </w:r>
      <w:r w:rsidRPr="009C0231">
        <w:rPr>
          <w:sz w:val="20"/>
        </w:rPr>
        <w:tab/>
      </w:r>
    </w:p>
    <w:p w14:paraId="53F447D8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10080"/>
        </w:tabs>
        <w:autoSpaceDE w:val="0"/>
        <w:autoSpaceDN w:val="0"/>
        <w:adjustRightInd w:val="0"/>
        <w:ind w:left="1440" w:hanging="1440"/>
        <w:rPr>
          <w:color w:val="FF0000"/>
          <w:sz w:val="20"/>
          <w:lang w:eastAsia="ko-KR"/>
        </w:rPr>
      </w:pP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  <w:t>Gnat2</w:t>
      </w:r>
      <w:r w:rsidRPr="009C0231">
        <w:rPr>
          <w:color w:val="FF0000"/>
          <w:sz w:val="20"/>
          <w:lang w:eastAsia="ko-KR"/>
        </w:rPr>
        <w:tab/>
      </w:r>
      <w:r w:rsidRPr="009C0231">
        <w:rPr>
          <w:sz w:val="20"/>
          <w:lang w:eastAsia="ko-KR"/>
        </w:rPr>
        <w:t>TCCACCTCAGTATCTGTTTTCC</w:t>
      </w:r>
      <w:r w:rsidRPr="009C0231">
        <w:rPr>
          <w:sz w:val="20"/>
          <w:lang w:eastAsia="ko-KR"/>
        </w:rPr>
        <w:tab/>
        <w:t>TTGAGGTCAAGGAACTGACTCTT</w:t>
      </w: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</w:r>
    </w:p>
    <w:p w14:paraId="5D750FAB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10080"/>
        </w:tabs>
        <w:ind w:right="90"/>
        <w:rPr>
          <w:rFonts w:eastAsia="Batang"/>
          <w:sz w:val="20"/>
          <w:lang w:eastAsia="ko-KR"/>
        </w:rPr>
      </w:pPr>
      <w:r w:rsidRPr="009C0231">
        <w:rPr>
          <w:rFonts w:eastAsia="Batang"/>
          <w:sz w:val="20"/>
          <w:lang w:eastAsia="ko-KR"/>
        </w:rPr>
        <w:tab/>
      </w:r>
      <w:r w:rsidRPr="009C0231">
        <w:rPr>
          <w:sz w:val="20"/>
          <w:lang w:eastAsia="ko-KR"/>
        </w:rPr>
        <w:t>CLC</w:t>
      </w:r>
      <w:r w:rsidRPr="009C0231">
        <w:rPr>
          <w:color w:val="FF0000"/>
          <w:sz w:val="20"/>
          <w:lang w:eastAsia="ko-KR"/>
        </w:rPr>
        <w:tab/>
      </w:r>
      <w:r w:rsidRPr="009C0231">
        <w:rPr>
          <w:color w:val="000000"/>
          <w:sz w:val="20"/>
          <w:lang w:eastAsia="ko-KR"/>
        </w:rPr>
        <w:t>GACTCGTGGGGGATGTTAGC</w:t>
      </w:r>
      <w:r w:rsidRPr="009C0231">
        <w:rPr>
          <w:sz w:val="20"/>
          <w:lang w:eastAsia="ko-KR"/>
        </w:rPr>
        <w:tab/>
      </w:r>
      <w:r w:rsidRPr="009C0231">
        <w:rPr>
          <w:color w:val="000000"/>
          <w:sz w:val="20"/>
          <w:lang w:eastAsia="ko-KR"/>
        </w:rPr>
        <w:t>CTAAGCTGCGGAGTTGATGC</w:t>
      </w:r>
      <w:r w:rsidRPr="009C0231">
        <w:rPr>
          <w:sz w:val="20"/>
          <w:lang w:eastAsia="ko-KR"/>
        </w:rPr>
        <w:t>T</w:t>
      </w:r>
      <w:r w:rsidRPr="009C0231">
        <w:rPr>
          <w:sz w:val="20"/>
          <w:lang w:eastAsia="ko-KR"/>
        </w:rPr>
        <w:tab/>
      </w:r>
    </w:p>
    <w:p w14:paraId="6EE70A08" w14:textId="77777777" w:rsidR="00890074" w:rsidRPr="009C0231" w:rsidRDefault="00890074" w:rsidP="00890074">
      <w:pPr>
        <w:tabs>
          <w:tab w:val="left" w:pos="1350"/>
          <w:tab w:val="left" w:pos="1530"/>
          <w:tab w:val="left" w:pos="2430"/>
          <w:tab w:val="left" w:pos="2700"/>
          <w:tab w:val="left" w:pos="6210"/>
          <w:tab w:val="left" w:pos="10080"/>
          <w:tab w:val="left" w:pos="11880"/>
          <w:tab w:val="left" w:pos="12240"/>
        </w:tabs>
        <w:ind w:right="90"/>
        <w:rPr>
          <w:rFonts w:eastAsia="Batang"/>
          <w:sz w:val="20"/>
          <w:lang w:eastAsia="ko-KR"/>
        </w:rPr>
      </w:pP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>CNTF</w:t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sz w:val="20"/>
          <w:lang w:eastAsia="ko-KR"/>
        </w:rPr>
        <w:t>TCTGTAGCCGCTCTATCTGG</w:t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sz w:val="20"/>
          <w:lang w:eastAsia="ko-KR"/>
        </w:rPr>
        <w:t>GGTACACCATCCACTGAGTCAA</w:t>
      </w:r>
      <w:r w:rsidRPr="009C0231">
        <w:rPr>
          <w:rFonts w:eastAsia="Batang"/>
          <w:sz w:val="20"/>
          <w:lang w:eastAsia="ko-KR"/>
        </w:rPr>
        <w:tab/>
      </w:r>
    </w:p>
    <w:p w14:paraId="3078B8DD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9360"/>
          <w:tab w:val="left" w:pos="10080"/>
          <w:tab w:val="left" w:pos="11160"/>
        </w:tabs>
        <w:ind w:right="90"/>
        <w:rPr>
          <w:rFonts w:eastAsia="Batang"/>
          <w:sz w:val="20"/>
          <w:lang w:eastAsia="ko-KR"/>
        </w:rPr>
      </w:pP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color w:val="000000"/>
          <w:sz w:val="20"/>
          <w:lang w:eastAsia="ko-KR"/>
        </w:rPr>
        <w:t>OSM</w:t>
      </w:r>
      <w:r w:rsidRPr="009C0231">
        <w:rPr>
          <w:rFonts w:eastAsia="Batang"/>
          <w:color w:val="FF0000"/>
          <w:sz w:val="20"/>
          <w:lang w:eastAsia="ko-KR"/>
        </w:rPr>
        <w:tab/>
      </w:r>
      <w:r w:rsidRPr="009C0231">
        <w:rPr>
          <w:sz w:val="20"/>
          <w:lang w:eastAsia="ko-KR"/>
        </w:rPr>
        <w:t>CCCTATATCCGCCTCCAAAACC</w:t>
      </w:r>
      <w:r w:rsidRPr="009C0231">
        <w:rPr>
          <w:sz w:val="20"/>
          <w:lang w:eastAsia="ko-KR"/>
        </w:rPr>
        <w:tab/>
        <w:t>GACTCTGTCCAGTGTGGTGTAC</w:t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</w:p>
    <w:p w14:paraId="2258B5C0" w14:textId="77777777" w:rsidR="00890074" w:rsidRPr="009C0231" w:rsidRDefault="00890074" w:rsidP="00890074">
      <w:pPr>
        <w:tabs>
          <w:tab w:val="left" w:pos="1530"/>
          <w:tab w:val="left" w:pos="2700"/>
          <w:tab w:val="left" w:pos="6210"/>
          <w:tab w:val="left" w:pos="9360"/>
          <w:tab w:val="left" w:pos="10080"/>
        </w:tabs>
        <w:ind w:right="90"/>
        <w:rPr>
          <w:rFonts w:eastAsia="Batang"/>
          <w:sz w:val="20"/>
          <w:lang w:eastAsia="ko-KR"/>
        </w:rPr>
      </w:pPr>
      <w:r>
        <w:rPr>
          <w:sz w:val="20"/>
          <w:lang w:eastAsia="ko-KR"/>
        </w:rPr>
        <w:tab/>
      </w:r>
      <w:r>
        <w:rPr>
          <w:rFonts w:eastAsia="Batang"/>
          <w:color w:val="000000"/>
          <w:sz w:val="20"/>
          <w:lang w:eastAsia="ko-KR"/>
        </w:rPr>
        <w:t xml:space="preserve">Edn2           </w:t>
      </w:r>
      <w:r>
        <w:rPr>
          <w:rFonts w:eastAsia="Batang"/>
          <w:color w:val="000000"/>
          <w:sz w:val="20"/>
          <w:lang w:eastAsia="ko-KR"/>
        </w:rPr>
        <w:tab/>
      </w:r>
      <w:r w:rsidRPr="009C0231">
        <w:rPr>
          <w:color w:val="000000"/>
          <w:sz w:val="20"/>
          <w:lang w:eastAsia="ko-KR"/>
        </w:rPr>
        <w:t>TGCGTTTTCGTCGATGCTC</w:t>
      </w:r>
      <w:r w:rsidRPr="009C0231">
        <w:rPr>
          <w:color w:val="000000"/>
          <w:sz w:val="20"/>
          <w:lang w:eastAsia="ko-KR"/>
        </w:rPr>
        <w:tab/>
        <w:t>GTCTGTCCCGCAGTGTTCA</w:t>
      </w:r>
      <w:r w:rsidRPr="009C0231">
        <w:rPr>
          <w:color w:val="000000"/>
          <w:sz w:val="20"/>
          <w:lang w:eastAsia="ko-KR"/>
        </w:rPr>
        <w:tab/>
      </w:r>
      <w:r w:rsidRPr="009C0231">
        <w:rPr>
          <w:color w:val="000000"/>
          <w:sz w:val="20"/>
          <w:lang w:eastAsia="ko-KR"/>
        </w:rPr>
        <w:tab/>
      </w:r>
    </w:p>
    <w:p w14:paraId="40415AD2" w14:textId="77777777" w:rsidR="00890074" w:rsidRPr="009C0231" w:rsidRDefault="00890074" w:rsidP="00890074">
      <w:pPr>
        <w:ind w:left="-630"/>
        <w:rPr>
          <w:rFonts w:eastAsia="PrestigeElite-Bold"/>
          <w:bCs/>
          <w:color w:val="000000" w:themeColor="text1"/>
          <w:sz w:val="20"/>
          <w:lang w:eastAsia="ko-KR"/>
        </w:rPr>
      </w:pPr>
      <w:r>
        <w:rPr>
          <w:rFonts w:eastAsia="Batang"/>
          <w:color w:val="000000"/>
          <w:sz w:val="20"/>
          <w:lang w:eastAsia="ko-KR"/>
        </w:rPr>
        <w:t xml:space="preserve">                                       </w:t>
      </w:r>
      <w:r>
        <w:rPr>
          <w:rFonts w:eastAsia="Batang"/>
          <w:color w:val="000000"/>
          <w:sz w:val="20"/>
          <w:lang w:eastAsia="ko-KR"/>
        </w:rPr>
        <w:tab/>
        <w:t xml:space="preserve">  </w:t>
      </w:r>
      <w:r w:rsidRPr="009C0231">
        <w:rPr>
          <w:rFonts w:eastAsia="PrestigeElite-Bold"/>
          <w:bCs/>
          <w:color w:val="000000" w:themeColor="text1"/>
          <w:sz w:val="20"/>
          <w:lang w:eastAsia="ko-KR"/>
        </w:rPr>
        <w:t>STAT3           ACCCAACAGCCGCCGTAG                     CAGACTGGTTGTTTCCATTCAGAT</w:t>
      </w:r>
    </w:p>
    <w:p w14:paraId="2645FC7D" w14:textId="77777777" w:rsidR="00890074" w:rsidRPr="009C0231" w:rsidRDefault="00890074" w:rsidP="00890074">
      <w:pPr>
        <w:ind w:left="-630"/>
        <w:rPr>
          <w:rFonts w:eastAsia="Gulim"/>
          <w:color w:val="000000" w:themeColor="text1"/>
          <w:sz w:val="20"/>
          <w:lang w:eastAsia="ko-KR"/>
        </w:rPr>
      </w:pPr>
      <w:r w:rsidRPr="009C0231">
        <w:rPr>
          <w:rFonts w:eastAsia="PrestigeElite-Bold"/>
          <w:bCs/>
          <w:color w:val="000000" w:themeColor="text1"/>
          <w:sz w:val="20"/>
          <w:lang w:eastAsia="ko-KR"/>
        </w:rPr>
        <w:t xml:space="preserve">                                           SOCS3           </w:t>
      </w:r>
      <w:r w:rsidRPr="009C0231">
        <w:rPr>
          <w:color w:val="000000" w:themeColor="text1"/>
          <w:sz w:val="20"/>
        </w:rPr>
        <w:t xml:space="preserve">GGAGACAGATGAGGCTGGTGA            </w:t>
      </w:r>
      <w:r w:rsidRPr="009C0231">
        <w:rPr>
          <w:rFonts w:eastAsia="Gulim"/>
          <w:color w:val="000000" w:themeColor="text1"/>
          <w:sz w:val="20"/>
          <w:lang w:eastAsia="ko-KR"/>
        </w:rPr>
        <w:t xml:space="preserve">GGACCTACTGACCGAGAGAT                    </w:t>
      </w:r>
      <w:r w:rsidRPr="009C0231">
        <w:rPr>
          <w:rFonts w:eastAsia="Gulim"/>
          <w:color w:val="000000" w:themeColor="text1"/>
          <w:sz w:val="20"/>
          <w:lang w:eastAsia="ko-KR"/>
        </w:rPr>
        <w:tab/>
      </w:r>
    </w:p>
    <w:p w14:paraId="65F404D9" w14:textId="77777777" w:rsidR="00890074" w:rsidRPr="009C0231" w:rsidRDefault="00890074" w:rsidP="00890074">
      <w:pPr>
        <w:ind w:left="-630"/>
        <w:rPr>
          <w:rFonts w:eastAsia="Batang"/>
          <w:sz w:val="20"/>
          <w:lang w:eastAsia="ko-KR"/>
        </w:rPr>
      </w:pPr>
      <w:r w:rsidRPr="009C0231">
        <w:rPr>
          <w:rFonts w:eastAsia="PrestigeElite-Bold"/>
          <w:bCs/>
          <w:color w:val="000000" w:themeColor="text1"/>
          <w:sz w:val="20"/>
          <w:lang w:eastAsia="ko-KR"/>
        </w:rPr>
        <w:t xml:space="preserve">                                           GP130            </w:t>
      </w:r>
      <w:r w:rsidRPr="009C0231">
        <w:rPr>
          <w:sz w:val="20"/>
          <w:lang w:eastAsia="ko-KR"/>
        </w:rPr>
        <w:t>AGCATCTCCAGCAACGAGGAG            GGACAGGCTTCAGGCTGACT</w:t>
      </w:r>
    </w:p>
    <w:p w14:paraId="5D6AF6EF" w14:textId="77777777" w:rsidR="00890074" w:rsidRPr="009C0231" w:rsidRDefault="00890074" w:rsidP="00890074">
      <w:pPr>
        <w:tabs>
          <w:tab w:val="left" w:pos="1350"/>
          <w:tab w:val="left" w:pos="1440"/>
          <w:tab w:val="left" w:pos="2700"/>
          <w:tab w:val="left" w:pos="5940"/>
        </w:tabs>
        <w:autoSpaceDE w:val="0"/>
        <w:autoSpaceDN w:val="0"/>
        <w:adjustRightInd w:val="0"/>
        <w:ind w:left="180" w:hanging="810"/>
        <w:rPr>
          <w:rFonts w:eastAsia="Batang"/>
          <w:i/>
          <w:sz w:val="20"/>
          <w:u w:val="single"/>
          <w:lang w:eastAsia="ko-KR"/>
        </w:rPr>
      </w:pPr>
    </w:p>
    <w:p w14:paraId="6B90238F" w14:textId="77777777" w:rsidR="00890074" w:rsidRPr="009C0231" w:rsidRDefault="00890074" w:rsidP="00890074">
      <w:pPr>
        <w:tabs>
          <w:tab w:val="left" w:pos="567"/>
          <w:tab w:val="left" w:pos="1340"/>
          <w:tab w:val="left" w:pos="1530"/>
          <w:tab w:val="left" w:pos="2430"/>
          <w:tab w:val="left" w:pos="2700"/>
          <w:tab w:val="left" w:pos="5940"/>
          <w:tab w:val="left" w:pos="6210"/>
          <w:tab w:val="left" w:pos="9360"/>
          <w:tab w:val="left" w:pos="10080"/>
          <w:tab w:val="left" w:pos="11160"/>
        </w:tabs>
        <w:autoSpaceDE w:val="0"/>
        <w:autoSpaceDN w:val="0"/>
        <w:adjustRightInd w:val="0"/>
        <w:rPr>
          <w:rFonts w:eastAsia="Batang"/>
          <w:sz w:val="20"/>
          <w:lang w:eastAsia="ko-KR"/>
        </w:rPr>
      </w:pP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>GAPDH</w:t>
      </w:r>
      <w:r w:rsidRPr="009C0231">
        <w:rPr>
          <w:sz w:val="20"/>
          <w:lang w:eastAsia="ko-KR"/>
        </w:rPr>
        <w:tab/>
      </w:r>
      <w:r w:rsidRPr="009C0231">
        <w:rPr>
          <w:sz w:val="20"/>
          <w:lang w:eastAsia="ko-KR"/>
        </w:rPr>
        <w:tab/>
        <w:t>AGGTCGGTGTGAACGGATTTG</w:t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sz w:val="20"/>
          <w:lang w:eastAsia="ko-KR"/>
        </w:rPr>
        <w:t>TGTAGACCATGTAGTTGAGGTCA</w:t>
      </w:r>
      <w:r w:rsidRPr="009C0231">
        <w:rPr>
          <w:rFonts w:eastAsia="Batang"/>
          <w:sz w:val="20"/>
          <w:lang w:eastAsia="ko-KR"/>
        </w:rPr>
        <w:tab/>
      </w:r>
      <w:r w:rsidRPr="009C0231">
        <w:rPr>
          <w:rFonts w:eastAsia="Batang"/>
          <w:sz w:val="20"/>
          <w:lang w:eastAsia="ko-KR"/>
        </w:rPr>
        <w:tab/>
      </w:r>
    </w:p>
    <w:p w14:paraId="13B12501" w14:textId="77777777" w:rsidR="00890074" w:rsidRPr="009C0231" w:rsidRDefault="00890074" w:rsidP="00890074">
      <w:pPr>
        <w:tabs>
          <w:tab w:val="left" w:pos="1350"/>
          <w:tab w:val="left" w:pos="1530"/>
          <w:tab w:val="left" w:pos="2430"/>
          <w:tab w:val="left" w:pos="2700"/>
          <w:tab w:val="left" w:pos="5940"/>
          <w:tab w:val="left" w:pos="6210"/>
          <w:tab w:val="left" w:pos="9360"/>
          <w:tab w:val="left" w:pos="10080"/>
          <w:tab w:val="left" w:pos="11160"/>
        </w:tabs>
        <w:autoSpaceDE w:val="0"/>
        <w:autoSpaceDN w:val="0"/>
        <w:adjustRightInd w:val="0"/>
        <w:ind w:left="720"/>
        <w:rPr>
          <w:rFonts w:eastAsia="Gulim"/>
          <w:color w:val="000000"/>
          <w:sz w:val="20"/>
          <w:lang w:eastAsia="ko-KR"/>
        </w:rPr>
      </w:pPr>
      <w:r w:rsidRPr="009C0231">
        <w:rPr>
          <w:rFonts w:eastAsia="Batang"/>
          <w:color w:val="000000"/>
          <w:sz w:val="20"/>
          <w:lang w:eastAsia="ko-KR"/>
        </w:rPr>
        <w:tab/>
      </w:r>
      <w:r w:rsidRPr="009C0231">
        <w:rPr>
          <w:rFonts w:eastAsia="Batang"/>
          <w:color w:val="000000"/>
          <w:sz w:val="20"/>
          <w:lang w:eastAsia="ko-KR"/>
        </w:rPr>
        <w:tab/>
        <w:t>GFAP</w:t>
      </w:r>
      <w:r w:rsidRPr="009C0231">
        <w:rPr>
          <w:rFonts w:eastAsia="Batang"/>
          <w:color w:val="000000"/>
          <w:sz w:val="20"/>
          <w:lang w:eastAsia="ko-KR"/>
        </w:rPr>
        <w:tab/>
      </w:r>
      <w:r w:rsidRPr="009C0231">
        <w:rPr>
          <w:rFonts w:eastAsia="Batang"/>
          <w:color w:val="000000"/>
          <w:sz w:val="20"/>
          <w:lang w:eastAsia="ko-KR"/>
        </w:rPr>
        <w:tab/>
      </w:r>
      <w:r w:rsidRPr="009C0231">
        <w:rPr>
          <w:rFonts w:eastAsia="Gulim"/>
          <w:color w:val="000000"/>
          <w:sz w:val="20"/>
          <w:lang w:eastAsia="ko-KR"/>
        </w:rPr>
        <w:t>CCACCAAACTGGCTGATGTCTAC</w:t>
      </w:r>
      <w:r w:rsidRPr="009C0231">
        <w:rPr>
          <w:rFonts w:eastAsia="Gulim"/>
          <w:color w:val="000000"/>
          <w:sz w:val="20"/>
          <w:lang w:eastAsia="ko-KR"/>
        </w:rPr>
        <w:tab/>
      </w:r>
      <w:r w:rsidRPr="009C0231">
        <w:rPr>
          <w:rFonts w:eastAsia="Gulim"/>
          <w:color w:val="000000"/>
          <w:sz w:val="20"/>
          <w:lang w:eastAsia="ko-KR"/>
        </w:rPr>
        <w:tab/>
        <w:t>TTCTCTCCAAATCCACACGAGC</w:t>
      </w:r>
      <w:r w:rsidRPr="009C0231">
        <w:rPr>
          <w:rFonts w:eastAsia="Gulim"/>
          <w:color w:val="000000"/>
          <w:sz w:val="20"/>
          <w:lang w:eastAsia="ko-KR"/>
        </w:rPr>
        <w:tab/>
      </w:r>
      <w:r w:rsidRPr="009C0231">
        <w:rPr>
          <w:rFonts w:eastAsia="Gulim"/>
          <w:color w:val="000000"/>
          <w:sz w:val="20"/>
          <w:lang w:eastAsia="ko-KR"/>
        </w:rPr>
        <w:tab/>
      </w:r>
    </w:p>
    <w:p w14:paraId="0DE55B2D" w14:textId="77777777" w:rsidR="00890074" w:rsidRPr="00627F26" w:rsidRDefault="00890074" w:rsidP="00890074">
      <w:pPr>
        <w:tabs>
          <w:tab w:val="left" w:pos="720"/>
          <w:tab w:val="left" w:pos="1530"/>
          <w:tab w:val="left" w:pos="2430"/>
          <w:tab w:val="left" w:pos="2700"/>
          <w:tab w:val="left" w:pos="5940"/>
          <w:tab w:val="left" w:pos="6210"/>
          <w:tab w:val="left" w:pos="9360"/>
          <w:tab w:val="left" w:pos="10080"/>
          <w:tab w:val="left" w:pos="11160"/>
          <w:tab w:val="left" w:pos="12240"/>
          <w:tab w:val="left" w:pos="13500"/>
        </w:tabs>
        <w:autoSpaceDE w:val="0"/>
        <w:autoSpaceDN w:val="0"/>
        <w:adjustRightInd w:val="0"/>
        <w:rPr>
          <w:rFonts w:eastAsia="Batang"/>
          <w:color w:val="403838"/>
          <w:sz w:val="22"/>
          <w:szCs w:val="22"/>
          <w:lang w:eastAsia="ko-KR"/>
        </w:rPr>
      </w:pPr>
      <w:r>
        <w:rPr>
          <w:rFonts w:eastAsia="Batang"/>
          <w:color w:val="403838"/>
          <w:sz w:val="22"/>
          <w:szCs w:val="22"/>
          <w:u w:val="single"/>
          <w:lang w:eastAsia="ko-KR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  <w:r>
        <w:rPr>
          <w:sz w:val="22"/>
          <w:szCs w:val="22"/>
          <w:u w:val="single"/>
        </w:rPr>
        <w:tab/>
      </w:r>
    </w:p>
    <w:p w14:paraId="32E78F96" w14:textId="77777777" w:rsidR="00890074" w:rsidRDefault="00890074" w:rsidP="00890074">
      <w:pPr>
        <w:tabs>
          <w:tab w:val="left" w:pos="1440"/>
        </w:tabs>
        <w:rPr>
          <w:sz w:val="20"/>
        </w:rPr>
      </w:pPr>
    </w:p>
    <w:p w14:paraId="787C36D8" w14:textId="77777777" w:rsidR="00890074" w:rsidRDefault="00890074" w:rsidP="00890074">
      <w:pPr>
        <w:tabs>
          <w:tab w:val="left" w:pos="1440"/>
        </w:tabs>
        <w:rPr>
          <w:sz w:val="20"/>
        </w:rPr>
      </w:pPr>
    </w:p>
    <w:p w14:paraId="5050F600" w14:textId="77777777" w:rsidR="00890074" w:rsidRDefault="00890074" w:rsidP="00890074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4CFA4FD1" w14:textId="77777777" w:rsidR="00890074" w:rsidRDefault="00890074" w:rsidP="00890074">
      <w:pPr>
        <w:tabs>
          <w:tab w:val="left" w:pos="2160"/>
          <w:tab w:val="left" w:pos="4320"/>
          <w:tab w:val="left" w:pos="5130"/>
          <w:tab w:val="left" w:pos="7740"/>
        </w:tabs>
        <w:ind w:right="-36"/>
        <w:rPr>
          <w:b/>
        </w:rPr>
      </w:pPr>
    </w:p>
    <w:p w14:paraId="39D4DB65" w14:textId="77777777" w:rsidR="00890074" w:rsidRDefault="00890074" w:rsidP="00890074">
      <w:pPr>
        <w:tabs>
          <w:tab w:val="left" w:pos="2160"/>
          <w:tab w:val="left" w:pos="4320"/>
          <w:tab w:val="left" w:pos="5130"/>
          <w:tab w:val="left" w:pos="7740"/>
        </w:tabs>
        <w:ind w:right="-36"/>
        <w:rPr>
          <w:b/>
        </w:rPr>
      </w:pPr>
    </w:p>
    <w:p w14:paraId="35F17CB2" w14:textId="77777777" w:rsidR="00890074" w:rsidRDefault="00890074" w:rsidP="00890074">
      <w:pPr>
        <w:tabs>
          <w:tab w:val="left" w:pos="2160"/>
          <w:tab w:val="left" w:pos="4320"/>
          <w:tab w:val="left" w:pos="5130"/>
          <w:tab w:val="left" w:pos="7740"/>
        </w:tabs>
        <w:ind w:right="-36"/>
        <w:rPr>
          <w:b/>
        </w:rPr>
      </w:pPr>
      <w:r w:rsidRPr="004A104D">
        <w:rPr>
          <w:b/>
        </w:rPr>
        <w:t>Table S2.</w:t>
      </w:r>
      <w:r>
        <w:rPr>
          <w:b/>
        </w:rPr>
        <w:t xml:space="preserve"> </w:t>
      </w:r>
      <w:r w:rsidRPr="004A104D">
        <w:rPr>
          <w:b/>
        </w:rPr>
        <w:t xml:space="preserve">Summary of </w:t>
      </w:r>
      <w:r>
        <w:rPr>
          <w:b/>
        </w:rPr>
        <w:t>a</w:t>
      </w:r>
      <w:r w:rsidRPr="004A104D">
        <w:rPr>
          <w:b/>
        </w:rPr>
        <w:t>ntibodies</w:t>
      </w:r>
    </w:p>
    <w:p w14:paraId="0C498BB0" w14:textId="77777777" w:rsidR="00890074" w:rsidRPr="005B2C31" w:rsidRDefault="00890074" w:rsidP="00890074">
      <w:pPr>
        <w:tabs>
          <w:tab w:val="left" w:pos="2160"/>
          <w:tab w:val="left" w:pos="4320"/>
          <w:tab w:val="left" w:pos="5130"/>
        </w:tabs>
        <w:autoSpaceDE w:val="0"/>
        <w:autoSpaceDN w:val="0"/>
        <w:adjustRightInd w:val="0"/>
        <w:ind w:right="-36"/>
        <w:rPr>
          <w:b/>
          <w:u w:val="single"/>
        </w:rPr>
      </w:pPr>
    </w:p>
    <w:p w14:paraId="7C809C4D" w14:textId="77777777" w:rsidR="00890074" w:rsidRPr="001A281E" w:rsidRDefault="00890074" w:rsidP="00890074">
      <w:pPr>
        <w:tabs>
          <w:tab w:val="left" w:pos="2160"/>
          <w:tab w:val="left" w:pos="288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/>
        <w:rPr>
          <w:sz w:val="22"/>
          <w:szCs w:val="22"/>
        </w:rPr>
      </w:pPr>
      <w:r w:rsidRPr="001A281E">
        <w:rPr>
          <w:sz w:val="22"/>
          <w:szCs w:val="22"/>
        </w:rPr>
        <w:t>Cell Type</w:t>
      </w:r>
      <w:r w:rsidRPr="001A281E">
        <w:rPr>
          <w:sz w:val="22"/>
          <w:szCs w:val="22"/>
        </w:rPr>
        <w:tab/>
        <w:t>Antibody</w:t>
      </w:r>
      <w:r>
        <w:rPr>
          <w:sz w:val="22"/>
          <w:szCs w:val="22"/>
          <w:lang w:eastAsia="ko-KR"/>
        </w:rPr>
        <w:t xml:space="preserve">  </w:t>
      </w:r>
      <w:r>
        <w:rPr>
          <w:sz w:val="22"/>
          <w:szCs w:val="22"/>
          <w:lang w:eastAsia="ko-KR"/>
        </w:rPr>
        <w:tab/>
      </w:r>
      <w:r w:rsidRPr="001A281E">
        <w:rPr>
          <w:sz w:val="22"/>
          <w:szCs w:val="22"/>
        </w:rPr>
        <w:t xml:space="preserve">Type  </w:t>
      </w:r>
      <w:r w:rsidRPr="001A281E">
        <w:rPr>
          <w:sz w:val="22"/>
          <w:szCs w:val="22"/>
        </w:rPr>
        <w:tab/>
        <w:t>Dilution*</w:t>
      </w:r>
      <w:r w:rsidRPr="001A281E">
        <w:rPr>
          <w:sz w:val="22"/>
          <w:szCs w:val="22"/>
        </w:rPr>
        <w:tab/>
        <w:t>Source</w:t>
      </w:r>
      <w:r w:rsidRPr="001A281E">
        <w:rPr>
          <w:sz w:val="22"/>
          <w:szCs w:val="22"/>
        </w:rPr>
        <w:tab/>
        <w:t>Catalog Number</w:t>
      </w:r>
    </w:p>
    <w:p w14:paraId="6CF92D1B" w14:textId="77777777" w:rsidR="00890074" w:rsidRPr="001A281E" w:rsidRDefault="00890074" w:rsidP="00890074">
      <w:pPr>
        <w:tabs>
          <w:tab w:val="left" w:pos="2160"/>
          <w:tab w:val="left" w:pos="4680"/>
          <w:tab w:val="left" w:pos="5130"/>
        </w:tabs>
        <w:autoSpaceDE w:val="0"/>
        <w:autoSpaceDN w:val="0"/>
        <w:adjustRightInd w:val="0"/>
        <w:ind w:right="-36"/>
        <w:rPr>
          <w:sz w:val="10"/>
          <w:szCs w:val="10"/>
          <w:u w:val="single"/>
        </w:rPr>
      </w:pP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  <w:r w:rsidRPr="001A281E">
        <w:rPr>
          <w:sz w:val="10"/>
          <w:szCs w:val="10"/>
          <w:u w:val="single"/>
        </w:rPr>
        <w:tab/>
      </w:r>
    </w:p>
    <w:p w14:paraId="2E445DD2" w14:textId="77777777" w:rsidR="00890074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ind w:right="-36"/>
        <w:rPr>
          <w:i/>
          <w:sz w:val="22"/>
          <w:u w:val="single"/>
        </w:rPr>
      </w:pPr>
    </w:p>
    <w:p w14:paraId="0FD00241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ind w:right="-36"/>
        <w:rPr>
          <w:i/>
          <w:sz w:val="21"/>
          <w:szCs w:val="21"/>
          <w:u w:val="single"/>
        </w:rPr>
      </w:pPr>
      <w:r w:rsidRPr="0061419C">
        <w:rPr>
          <w:i/>
          <w:sz w:val="21"/>
          <w:szCs w:val="21"/>
          <w:u w:val="single"/>
        </w:rPr>
        <w:t>Primary Antibodies</w:t>
      </w:r>
    </w:p>
    <w:p w14:paraId="39F33D99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/>
        <w:rPr>
          <w:sz w:val="21"/>
          <w:szCs w:val="21"/>
        </w:rPr>
      </w:pPr>
    </w:p>
    <w:p w14:paraId="438EE315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/>
        <w:rPr>
          <w:sz w:val="21"/>
          <w:szCs w:val="21"/>
        </w:rPr>
      </w:pPr>
      <w:r w:rsidRPr="0061419C">
        <w:rPr>
          <w:sz w:val="21"/>
          <w:szCs w:val="21"/>
        </w:rPr>
        <w:t>Photoreceptor</w:t>
      </w:r>
      <w:r w:rsidRPr="0061419C">
        <w:rPr>
          <w:sz w:val="21"/>
          <w:szCs w:val="21"/>
        </w:rPr>
        <w:tab/>
        <w:t>M-opsin</w:t>
      </w:r>
      <w:r w:rsidRPr="0061419C">
        <w:rPr>
          <w:sz w:val="21"/>
          <w:szCs w:val="21"/>
        </w:rPr>
        <w:tab/>
        <w:t xml:space="preserve">rAb </w:t>
      </w:r>
      <w:r w:rsidRPr="0061419C">
        <w:rPr>
          <w:sz w:val="21"/>
          <w:szCs w:val="21"/>
        </w:rPr>
        <w:tab/>
        <w:t>1:200</w:t>
      </w:r>
      <w:r w:rsidRPr="0061419C">
        <w:rPr>
          <w:sz w:val="21"/>
          <w:szCs w:val="21"/>
        </w:rPr>
        <w:tab/>
        <w:t>Chemicon</w:t>
      </w:r>
      <w:r w:rsidRPr="0061419C">
        <w:rPr>
          <w:sz w:val="21"/>
          <w:szCs w:val="21"/>
        </w:rPr>
        <w:tab/>
        <w:t>AB5405</w:t>
      </w:r>
    </w:p>
    <w:p w14:paraId="5BAA87ED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 w:firstLine="144"/>
        <w:rPr>
          <w:sz w:val="21"/>
          <w:szCs w:val="21"/>
        </w:rPr>
      </w:pPr>
      <w:r w:rsidRPr="0061419C">
        <w:rPr>
          <w:sz w:val="21"/>
          <w:szCs w:val="21"/>
        </w:rPr>
        <w:tab/>
        <w:t>Peanut Agglutinin (PNA)</w:t>
      </w:r>
      <w:r w:rsidRPr="0061419C">
        <w:rPr>
          <w:sz w:val="21"/>
          <w:szCs w:val="21"/>
        </w:rPr>
        <w:tab/>
      </w:r>
      <w:r w:rsidRPr="0061419C">
        <w:rPr>
          <w:sz w:val="21"/>
          <w:szCs w:val="21"/>
        </w:rPr>
        <w:tab/>
        <w:t>1:250</w:t>
      </w:r>
      <w:r w:rsidRPr="0061419C">
        <w:rPr>
          <w:sz w:val="21"/>
          <w:szCs w:val="21"/>
        </w:rPr>
        <w:tab/>
        <w:t>Vector Labs</w:t>
      </w:r>
      <w:r w:rsidRPr="0061419C">
        <w:rPr>
          <w:sz w:val="21"/>
          <w:szCs w:val="21"/>
        </w:rPr>
        <w:tab/>
        <w:t>FL-1071</w:t>
      </w:r>
    </w:p>
    <w:p w14:paraId="382D6D22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/>
        <w:rPr>
          <w:sz w:val="21"/>
          <w:szCs w:val="21"/>
        </w:rPr>
      </w:pPr>
      <w:r>
        <w:rPr>
          <w:sz w:val="21"/>
          <w:szCs w:val="21"/>
        </w:rPr>
        <w:tab/>
        <w:t xml:space="preserve">Rhodopsin (Rho4D2) </w:t>
      </w:r>
      <w:r>
        <w:rPr>
          <w:sz w:val="21"/>
          <w:szCs w:val="21"/>
        </w:rPr>
        <w:tab/>
        <w:t xml:space="preserve">mAb </w:t>
      </w:r>
      <w:r>
        <w:rPr>
          <w:sz w:val="21"/>
          <w:szCs w:val="21"/>
        </w:rPr>
        <w:tab/>
        <w:t>1:250</w:t>
      </w:r>
      <w:r>
        <w:rPr>
          <w:sz w:val="21"/>
          <w:szCs w:val="21"/>
        </w:rPr>
        <w:tab/>
        <w:t>Dr. R. Molday</w:t>
      </w:r>
      <w:r>
        <w:rPr>
          <w:sz w:val="21"/>
          <w:szCs w:val="21"/>
        </w:rPr>
        <w:tab/>
        <w:t>U. of British Columbia</w:t>
      </w:r>
    </w:p>
    <w:p w14:paraId="41C0899E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/>
        <w:rPr>
          <w:sz w:val="21"/>
          <w:szCs w:val="21"/>
        </w:rPr>
      </w:pPr>
      <w:r>
        <w:rPr>
          <w:color w:val="000000" w:themeColor="text1"/>
          <w:sz w:val="21"/>
          <w:szCs w:val="21"/>
        </w:rPr>
        <w:tab/>
        <w:t xml:space="preserve">Cone </w:t>
      </w:r>
      <w:r>
        <w:rPr>
          <w:color w:val="000000"/>
          <w:sz w:val="21"/>
          <w:szCs w:val="21"/>
        </w:rPr>
        <w:t>arrestin</w:t>
      </w:r>
      <w:r>
        <w:rPr>
          <w:color w:val="000000" w:themeColor="text1"/>
          <w:sz w:val="21"/>
          <w:szCs w:val="21"/>
        </w:rPr>
        <w:t xml:space="preserve">                   </w:t>
      </w:r>
      <w:r>
        <w:rPr>
          <w:color w:val="000000" w:themeColor="text1"/>
          <w:sz w:val="21"/>
          <w:szCs w:val="21"/>
        </w:rPr>
        <w:tab/>
      </w:r>
      <w:r w:rsidRPr="0061419C">
        <w:rPr>
          <w:sz w:val="21"/>
          <w:szCs w:val="21"/>
        </w:rPr>
        <w:t xml:space="preserve">rAb     </w:t>
      </w:r>
      <w:r w:rsidRPr="0061419C">
        <w:rPr>
          <w:sz w:val="21"/>
          <w:szCs w:val="21"/>
        </w:rPr>
        <w:tab/>
        <w:t>1:500</w:t>
      </w:r>
      <w:r w:rsidRPr="0061419C">
        <w:rPr>
          <w:sz w:val="21"/>
          <w:szCs w:val="21"/>
        </w:rPr>
        <w:tab/>
        <w:t>Millipore</w:t>
      </w:r>
      <w:r w:rsidRPr="0061419C">
        <w:rPr>
          <w:sz w:val="21"/>
          <w:szCs w:val="21"/>
        </w:rPr>
        <w:tab/>
        <w:t>AB15282</w:t>
      </w:r>
    </w:p>
    <w:p w14:paraId="126C4B31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/>
        <w:rPr>
          <w:sz w:val="21"/>
          <w:szCs w:val="21"/>
        </w:rPr>
      </w:pPr>
      <w:r w:rsidRPr="0061419C">
        <w:rPr>
          <w:color w:val="0000FF"/>
          <w:sz w:val="21"/>
          <w:szCs w:val="21"/>
        </w:rPr>
        <w:t xml:space="preserve"> </w:t>
      </w:r>
      <w:r w:rsidRPr="0061419C">
        <w:rPr>
          <w:color w:val="0000FF"/>
          <w:sz w:val="21"/>
          <w:szCs w:val="21"/>
        </w:rPr>
        <w:tab/>
      </w:r>
    </w:p>
    <w:p w14:paraId="5F8D53A4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/>
        <w:rPr>
          <w:sz w:val="21"/>
          <w:szCs w:val="21"/>
          <w:lang w:eastAsia="ko-KR"/>
        </w:rPr>
      </w:pPr>
      <w:r w:rsidRPr="0061419C">
        <w:rPr>
          <w:sz w:val="21"/>
          <w:szCs w:val="21"/>
        </w:rPr>
        <w:t>Signaling Molecules</w:t>
      </w:r>
      <w:r w:rsidRPr="0061419C">
        <w:rPr>
          <w:sz w:val="21"/>
          <w:szCs w:val="21"/>
        </w:rPr>
        <w:tab/>
        <w:t xml:space="preserve">pERK1/2 (Thr202/Tyr204) rAb </w:t>
      </w:r>
      <w:r w:rsidRPr="0061419C">
        <w:rPr>
          <w:sz w:val="21"/>
          <w:szCs w:val="21"/>
        </w:rPr>
        <w:tab/>
        <w:t>1:100</w:t>
      </w:r>
      <w:r w:rsidRPr="0061419C">
        <w:rPr>
          <w:sz w:val="21"/>
          <w:szCs w:val="21"/>
        </w:rPr>
        <w:tab/>
        <w:t>Cell Signaling</w:t>
      </w:r>
      <w:r w:rsidRPr="0061419C">
        <w:rPr>
          <w:sz w:val="21"/>
          <w:szCs w:val="21"/>
        </w:rPr>
        <w:tab/>
        <w:t>9101</w:t>
      </w:r>
    </w:p>
    <w:p w14:paraId="4BCEA74C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 w:firstLine="720"/>
        <w:rPr>
          <w:sz w:val="21"/>
          <w:szCs w:val="21"/>
        </w:rPr>
      </w:pPr>
      <w:r w:rsidRPr="0061419C">
        <w:rPr>
          <w:sz w:val="21"/>
          <w:szCs w:val="21"/>
        </w:rPr>
        <w:tab/>
        <w:t xml:space="preserve">pSTAT3 (Tyr705) </w:t>
      </w:r>
      <w:r w:rsidRPr="0061419C">
        <w:rPr>
          <w:sz w:val="21"/>
          <w:szCs w:val="21"/>
        </w:rPr>
        <w:tab/>
        <w:t xml:space="preserve">rAb </w:t>
      </w:r>
      <w:r w:rsidRPr="0061419C">
        <w:rPr>
          <w:sz w:val="21"/>
          <w:szCs w:val="21"/>
        </w:rPr>
        <w:tab/>
        <w:t>1:100</w:t>
      </w:r>
      <w:r w:rsidRPr="0061419C">
        <w:rPr>
          <w:sz w:val="21"/>
          <w:szCs w:val="21"/>
        </w:rPr>
        <w:tab/>
        <w:t>Cell Signaling</w:t>
      </w:r>
      <w:r w:rsidRPr="0061419C">
        <w:rPr>
          <w:sz w:val="21"/>
          <w:szCs w:val="21"/>
        </w:rPr>
        <w:tab/>
        <w:t>9171</w:t>
      </w:r>
    </w:p>
    <w:p w14:paraId="51F4FDF4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 w:firstLine="720"/>
        <w:rPr>
          <w:sz w:val="21"/>
          <w:szCs w:val="21"/>
        </w:rPr>
      </w:pPr>
      <w:r w:rsidRPr="0061419C">
        <w:rPr>
          <w:sz w:val="21"/>
          <w:szCs w:val="21"/>
        </w:rPr>
        <w:tab/>
        <w:t xml:space="preserve">YAP </w:t>
      </w:r>
      <w:r w:rsidRPr="0061419C">
        <w:rPr>
          <w:sz w:val="21"/>
          <w:szCs w:val="21"/>
        </w:rPr>
        <w:tab/>
        <w:t xml:space="preserve">rAb </w:t>
      </w:r>
      <w:r w:rsidRPr="0061419C">
        <w:rPr>
          <w:sz w:val="21"/>
          <w:szCs w:val="21"/>
        </w:rPr>
        <w:tab/>
        <w:t>1:100</w:t>
      </w:r>
      <w:r w:rsidRPr="0061419C">
        <w:rPr>
          <w:sz w:val="21"/>
          <w:szCs w:val="21"/>
        </w:rPr>
        <w:tab/>
        <w:t>Cell Signaling</w:t>
      </w:r>
      <w:r w:rsidRPr="0061419C">
        <w:rPr>
          <w:sz w:val="21"/>
          <w:szCs w:val="21"/>
        </w:rPr>
        <w:tab/>
        <w:t>14074</w:t>
      </w:r>
    </w:p>
    <w:p w14:paraId="3EBF5055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 w:firstLine="720"/>
        <w:rPr>
          <w:color w:val="FF0000"/>
          <w:sz w:val="21"/>
          <w:szCs w:val="21"/>
        </w:rPr>
      </w:pPr>
      <w:r w:rsidRPr="0061419C">
        <w:rPr>
          <w:color w:val="000000" w:themeColor="text1"/>
          <w:sz w:val="21"/>
          <w:szCs w:val="21"/>
        </w:rPr>
        <w:tab/>
        <w:t>Cyclin D3</w:t>
      </w:r>
      <w:r w:rsidRPr="0061419C">
        <w:rPr>
          <w:sz w:val="21"/>
          <w:szCs w:val="21"/>
        </w:rPr>
        <w:tab/>
        <w:t xml:space="preserve">mAb </w:t>
      </w:r>
      <w:r w:rsidRPr="0061419C">
        <w:rPr>
          <w:sz w:val="21"/>
          <w:szCs w:val="21"/>
        </w:rPr>
        <w:tab/>
        <w:t>1:100</w:t>
      </w:r>
      <w:r w:rsidRPr="0061419C">
        <w:rPr>
          <w:sz w:val="21"/>
          <w:szCs w:val="21"/>
        </w:rPr>
        <w:tab/>
        <w:t>Cell Signaling</w:t>
      </w:r>
      <w:r w:rsidRPr="0061419C">
        <w:rPr>
          <w:sz w:val="21"/>
          <w:szCs w:val="21"/>
        </w:rPr>
        <w:tab/>
        <w:t>2936</w:t>
      </w:r>
    </w:p>
    <w:p w14:paraId="4C79ACC9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 w:hanging="1440"/>
        <w:rPr>
          <w:sz w:val="21"/>
          <w:szCs w:val="21"/>
        </w:rPr>
      </w:pPr>
      <w:r w:rsidRPr="0061419C">
        <w:rPr>
          <w:rFonts w:hint="eastAsia"/>
          <w:sz w:val="21"/>
          <w:szCs w:val="21"/>
          <w:lang w:eastAsia="ko-KR"/>
        </w:rPr>
        <w:tab/>
      </w:r>
      <w:r w:rsidRPr="0061419C">
        <w:rPr>
          <w:rFonts w:hint="eastAsia"/>
          <w:sz w:val="21"/>
          <w:szCs w:val="21"/>
          <w:lang w:eastAsia="ko-KR"/>
        </w:rPr>
        <w:tab/>
      </w:r>
      <w:r w:rsidRPr="0061419C">
        <w:rPr>
          <w:rFonts w:hint="eastAsia"/>
          <w:sz w:val="21"/>
          <w:szCs w:val="21"/>
          <w:lang w:eastAsia="ko-KR"/>
        </w:rPr>
        <w:tab/>
      </w:r>
    </w:p>
    <w:p w14:paraId="72E6880A" w14:textId="77777777" w:rsidR="00890074" w:rsidRPr="00191575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autoSpaceDE w:val="0"/>
        <w:autoSpaceDN w:val="0"/>
        <w:adjustRightInd w:val="0"/>
        <w:ind w:right="-36" w:hanging="90"/>
        <w:rPr>
          <w:i/>
          <w:sz w:val="21"/>
          <w:szCs w:val="21"/>
          <w:u w:val="single"/>
        </w:rPr>
      </w:pPr>
      <w:r w:rsidRPr="0061419C">
        <w:rPr>
          <w:i/>
          <w:sz w:val="21"/>
          <w:szCs w:val="21"/>
          <w:u w:val="single"/>
        </w:rPr>
        <w:t>Secondary Antibodies</w:t>
      </w:r>
    </w:p>
    <w:p w14:paraId="10FDCC7D" w14:textId="77777777" w:rsidR="00890074" w:rsidRPr="0061419C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ind w:right="-36"/>
        <w:rPr>
          <w:sz w:val="21"/>
          <w:szCs w:val="21"/>
        </w:rPr>
      </w:pPr>
      <w:r w:rsidRPr="0061419C">
        <w:rPr>
          <w:sz w:val="21"/>
          <w:szCs w:val="21"/>
        </w:rPr>
        <w:tab/>
        <w:t>Alexa 488</w:t>
      </w:r>
      <w:r>
        <w:rPr>
          <w:sz w:val="21"/>
          <w:szCs w:val="21"/>
        </w:rPr>
        <w:t>-</w:t>
      </w:r>
      <w:r w:rsidRPr="0061419C">
        <w:rPr>
          <w:sz w:val="21"/>
          <w:szCs w:val="21"/>
        </w:rPr>
        <w:t>conjugated</w:t>
      </w:r>
      <w:r w:rsidRPr="0061419C">
        <w:rPr>
          <w:sz w:val="21"/>
          <w:szCs w:val="21"/>
        </w:rPr>
        <w:tab/>
        <w:t>gAb</w:t>
      </w:r>
      <w:r w:rsidRPr="0061419C">
        <w:rPr>
          <w:sz w:val="21"/>
          <w:szCs w:val="21"/>
        </w:rPr>
        <w:tab/>
        <w:t>1:500</w:t>
      </w:r>
      <w:r w:rsidRPr="0061419C">
        <w:rPr>
          <w:sz w:val="21"/>
          <w:szCs w:val="21"/>
        </w:rPr>
        <w:tab/>
        <w:t>Invitrogen</w:t>
      </w:r>
      <w:r w:rsidRPr="0061419C">
        <w:rPr>
          <w:sz w:val="21"/>
          <w:szCs w:val="21"/>
        </w:rPr>
        <w:tab/>
        <w:t>A11008</w:t>
      </w:r>
    </w:p>
    <w:p w14:paraId="739A9DC4" w14:textId="77777777" w:rsidR="00890074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ind w:right="-36"/>
        <w:rPr>
          <w:sz w:val="21"/>
          <w:szCs w:val="21"/>
        </w:rPr>
      </w:pPr>
      <w:r w:rsidRPr="0061419C">
        <w:rPr>
          <w:sz w:val="21"/>
          <w:szCs w:val="21"/>
        </w:rPr>
        <w:tab/>
        <w:t>Alexa 568</w:t>
      </w:r>
      <w:r>
        <w:rPr>
          <w:sz w:val="21"/>
          <w:szCs w:val="21"/>
        </w:rPr>
        <w:t>-</w:t>
      </w:r>
      <w:r w:rsidRPr="0061419C">
        <w:rPr>
          <w:sz w:val="21"/>
          <w:szCs w:val="21"/>
        </w:rPr>
        <w:t xml:space="preserve">conjugated </w:t>
      </w:r>
      <w:r w:rsidRPr="0061419C">
        <w:rPr>
          <w:sz w:val="21"/>
          <w:szCs w:val="21"/>
        </w:rPr>
        <w:tab/>
        <w:t xml:space="preserve">gAb </w:t>
      </w:r>
      <w:r w:rsidRPr="0061419C">
        <w:rPr>
          <w:sz w:val="21"/>
          <w:szCs w:val="21"/>
        </w:rPr>
        <w:tab/>
        <w:t>1:500</w:t>
      </w:r>
      <w:r>
        <w:rPr>
          <w:sz w:val="21"/>
          <w:szCs w:val="21"/>
          <w:lang w:eastAsia="ko-KR"/>
        </w:rPr>
        <w:tab/>
      </w:r>
      <w:r w:rsidRPr="0061419C">
        <w:rPr>
          <w:sz w:val="21"/>
          <w:szCs w:val="21"/>
        </w:rPr>
        <w:t>Invitrogen</w:t>
      </w:r>
      <w:r w:rsidRPr="0061419C">
        <w:rPr>
          <w:sz w:val="21"/>
          <w:szCs w:val="21"/>
        </w:rPr>
        <w:tab/>
        <w:t>A11004</w:t>
      </w:r>
    </w:p>
    <w:p w14:paraId="0DA3578D" w14:textId="77777777" w:rsidR="00890074" w:rsidRDefault="00890074" w:rsidP="00890074">
      <w:pPr>
        <w:tabs>
          <w:tab w:val="left" w:pos="2160"/>
          <w:tab w:val="left" w:pos="4500"/>
          <w:tab w:val="left" w:pos="5400"/>
          <w:tab w:val="left" w:pos="6840"/>
          <w:tab w:val="left" w:pos="8190"/>
        </w:tabs>
        <w:ind w:right="-36"/>
        <w:rPr>
          <w:sz w:val="21"/>
          <w:szCs w:val="21"/>
          <w:lang w:eastAsia="ko-KR"/>
        </w:rPr>
      </w:pPr>
      <w:r>
        <w:rPr>
          <w:sz w:val="21"/>
          <w:szCs w:val="21"/>
          <w:u w:val="single"/>
        </w:rPr>
        <w:tab/>
      </w:r>
      <w:r>
        <w:rPr>
          <w:sz w:val="21"/>
          <w:szCs w:val="21"/>
          <w:u w:val="single"/>
        </w:rPr>
        <w:tab/>
      </w:r>
      <w:r>
        <w:rPr>
          <w:sz w:val="21"/>
          <w:szCs w:val="21"/>
          <w:u w:val="single"/>
        </w:rPr>
        <w:tab/>
      </w:r>
      <w:r>
        <w:rPr>
          <w:sz w:val="21"/>
          <w:szCs w:val="21"/>
          <w:u w:val="single"/>
        </w:rPr>
        <w:tab/>
      </w:r>
      <w:r>
        <w:rPr>
          <w:sz w:val="21"/>
          <w:szCs w:val="21"/>
          <w:u w:val="single"/>
        </w:rPr>
        <w:tab/>
      </w:r>
      <w:r>
        <w:rPr>
          <w:sz w:val="21"/>
          <w:szCs w:val="21"/>
          <w:u w:val="single"/>
        </w:rPr>
        <w:tab/>
      </w:r>
      <w:r>
        <w:rPr>
          <w:sz w:val="21"/>
          <w:szCs w:val="21"/>
          <w:u w:val="single"/>
        </w:rPr>
        <w:tab/>
      </w:r>
      <w:r>
        <w:rPr>
          <w:sz w:val="21"/>
          <w:szCs w:val="21"/>
          <w:u w:val="single"/>
        </w:rPr>
        <w:tab/>
      </w:r>
    </w:p>
    <w:p w14:paraId="4E626CB3" w14:textId="77777777" w:rsidR="00890074" w:rsidRPr="001A281E" w:rsidRDefault="00890074" w:rsidP="00890074">
      <w:pPr>
        <w:ind w:left="720" w:right="864"/>
        <w:rPr>
          <w:sz w:val="10"/>
          <w:szCs w:val="10"/>
          <w:lang w:eastAsia="ko-KR"/>
        </w:rPr>
      </w:pPr>
    </w:p>
    <w:p w14:paraId="30F0FCE0" w14:textId="77777777" w:rsidR="00890074" w:rsidRPr="0061419C" w:rsidRDefault="00890074" w:rsidP="00890074">
      <w:pPr>
        <w:tabs>
          <w:tab w:val="left" w:pos="2160"/>
        </w:tabs>
        <w:ind w:left="720" w:right="864"/>
        <w:rPr>
          <w:sz w:val="20"/>
        </w:rPr>
      </w:pPr>
      <w:r w:rsidRPr="0061419C">
        <w:rPr>
          <w:rFonts w:hint="eastAsia"/>
          <w:sz w:val="20"/>
          <w:lang w:eastAsia="ko-KR"/>
        </w:rPr>
        <w:t xml:space="preserve">* </w:t>
      </w:r>
      <w:r w:rsidRPr="0061419C">
        <w:rPr>
          <w:sz w:val="20"/>
        </w:rPr>
        <w:t>Dilutions are for immunolabeling of sections or</w:t>
      </w:r>
      <w:r w:rsidRPr="0061419C">
        <w:rPr>
          <w:rFonts w:hint="eastAsia"/>
          <w:sz w:val="20"/>
          <w:lang w:eastAsia="ko-KR"/>
        </w:rPr>
        <w:t xml:space="preserve"> whole</w:t>
      </w:r>
      <w:r w:rsidRPr="0061419C">
        <w:rPr>
          <w:sz w:val="20"/>
          <w:lang w:eastAsia="ko-KR"/>
        </w:rPr>
        <w:t xml:space="preserve"> </w:t>
      </w:r>
      <w:r w:rsidRPr="0061419C">
        <w:rPr>
          <w:rFonts w:hint="eastAsia"/>
          <w:sz w:val="20"/>
          <w:lang w:eastAsia="ko-KR"/>
        </w:rPr>
        <w:t xml:space="preserve">mount </w:t>
      </w:r>
      <w:r w:rsidRPr="0061419C">
        <w:rPr>
          <w:sz w:val="20"/>
          <w:lang w:eastAsia="ko-KR"/>
        </w:rPr>
        <w:t>tissues.</w:t>
      </w:r>
    </w:p>
    <w:p w14:paraId="2821DBCB" w14:textId="77777777" w:rsidR="00890074" w:rsidRPr="00CB0186" w:rsidRDefault="00890074" w:rsidP="00890074">
      <w:pPr>
        <w:spacing w:line="360" w:lineRule="auto"/>
        <w:ind w:left="720"/>
        <w:rPr>
          <w:color w:val="000000" w:themeColor="text1"/>
        </w:rPr>
      </w:pPr>
    </w:p>
    <w:p w14:paraId="35F9B9FD" w14:textId="77777777" w:rsidR="00890074" w:rsidRPr="00CB0186" w:rsidRDefault="00890074" w:rsidP="00890074">
      <w:pPr>
        <w:spacing w:line="360" w:lineRule="auto"/>
        <w:rPr>
          <w:color w:val="000000" w:themeColor="text1"/>
        </w:rPr>
      </w:pPr>
    </w:p>
    <w:p w14:paraId="4860DE13" w14:textId="77777777" w:rsidR="00890074" w:rsidRPr="00CC343F" w:rsidRDefault="00890074" w:rsidP="00890074"/>
    <w:p w14:paraId="3010F08B" w14:textId="77777777" w:rsidR="00865217" w:rsidRDefault="00865217"/>
    <w:sectPr w:rsidR="00865217" w:rsidSect="00890074">
      <w:headerReference w:type="default" r:id="rId4"/>
      <w:footerReference w:type="even" r:id="rId5"/>
      <w:footerReference w:type="default" r:id="rId6"/>
      <w:pgSz w:w="12240" w:h="15840"/>
      <w:pgMar w:top="1440" w:right="1008" w:bottom="1008" w:left="1008" w:header="720" w:footer="720" w:gutter="0"/>
      <w:lnNumType w:countBy="1" w:restart="continuous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restigeElite-Bold">
    <w:altName w:val="¢•___•__°∆®£_©™_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71045663"/>
      <w:docPartObj>
        <w:docPartGallery w:val="Page Numbers (Bottom of Page)"/>
        <w:docPartUnique/>
      </w:docPartObj>
    </w:sdtPr>
    <w:sdtContent>
      <w:p w14:paraId="72888F2A" w14:textId="77777777" w:rsidR="00000000" w:rsidRDefault="00000000" w:rsidP="007C5AC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BE92415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2827498"/>
      <w:docPartObj>
        <w:docPartGallery w:val="Page Numbers (Bottom of Page)"/>
        <w:docPartUnique/>
      </w:docPartObj>
    </w:sdtPr>
    <w:sdtContent>
      <w:p w14:paraId="1A4EFBF5" w14:textId="77777777" w:rsidR="00000000" w:rsidRDefault="00000000" w:rsidP="007C5AC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324A64A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45D76" w14:textId="77777777" w:rsidR="00000000" w:rsidRDefault="00000000">
    <w:pPr>
      <w:pStyle w:val="Header"/>
    </w:pPr>
    <w:r>
      <w:tab/>
      <w:t xml:space="preserve">                                                                                                                                                  Wang </w:t>
    </w:r>
    <w:r>
      <w:rPr>
        <w:i/>
        <w:iCs/>
      </w:rPr>
      <w:t>et 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074"/>
    <w:rsid w:val="002E281E"/>
    <w:rsid w:val="003201BB"/>
    <w:rsid w:val="00865217"/>
    <w:rsid w:val="00890074"/>
    <w:rsid w:val="00F5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5433E"/>
  <w15:chartTrackingRefBased/>
  <w15:docId w15:val="{439CC437-497F-46BD-B131-F5BB2F347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074"/>
    <w:pPr>
      <w:spacing w:after="0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007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07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07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07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07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07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07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07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07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0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0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0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0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0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0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0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0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0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0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900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07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900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07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900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07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900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0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0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07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0074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890074"/>
    <w:rPr>
      <w:rFonts w:eastAsiaTheme="minorEastAsia"/>
      <w:kern w:val="0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90074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90074"/>
    <w:rPr>
      <w:rFonts w:eastAsiaTheme="minorEastAsia"/>
      <w:kern w:val="0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90074"/>
  </w:style>
  <w:style w:type="character" w:styleId="LineNumber">
    <w:name w:val="line number"/>
    <w:basedOn w:val="DefaultParagraphFont"/>
    <w:uiPriority w:val="99"/>
    <w:semiHidden/>
    <w:unhideWhenUsed/>
    <w:rsid w:val="00890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1918</Characters>
  <Application>Microsoft Office Word</Application>
  <DocSecurity>0</DocSecurity>
  <Lines>15</Lines>
  <Paragraphs>4</Paragraphs>
  <ScaleCrop>false</ScaleCrop>
  <Company>Springer Nature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2025-07-11T08:19:00Z</dcterms:created>
  <dcterms:modified xsi:type="dcterms:W3CDTF">2025-07-11T08:19:00Z</dcterms:modified>
</cp:coreProperties>
</file>