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CEAC" w14:textId="54567DB2" w:rsidR="000B5475" w:rsidRPr="00335910" w:rsidRDefault="00B16D05" w:rsidP="000B5475">
      <w:pPr>
        <w:jc w:val="both"/>
        <w:textAlignment w:val="baseline"/>
        <w:rPr>
          <w:rFonts w:ascii="Arial" w:hAnsi="Arial" w:cs="Arial"/>
          <w:b/>
          <w:bCs/>
          <w:sz w:val="28"/>
          <w:szCs w:val="28"/>
        </w:rPr>
      </w:pPr>
      <w:r w:rsidRPr="00335910">
        <w:rPr>
          <w:rFonts w:ascii="Arial" w:hAnsi="Arial" w:cs="Arial"/>
          <w:b/>
          <w:bCs/>
          <w:sz w:val="28"/>
          <w:szCs w:val="28"/>
        </w:rPr>
        <w:t>SUPPLEMENTARY MATERIAL</w:t>
      </w:r>
      <w:r w:rsidR="00B07FCB">
        <w:rPr>
          <w:rFonts w:ascii="Arial" w:hAnsi="Arial" w:cs="Arial"/>
          <w:b/>
          <w:bCs/>
          <w:sz w:val="28"/>
          <w:szCs w:val="28"/>
        </w:rPr>
        <w:t>S</w:t>
      </w:r>
      <w:r w:rsidR="000B5475" w:rsidRPr="00335910">
        <w:rPr>
          <w:rFonts w:ascii="Arial" w:hAnsi="Arial" w:cs="Arial"/>
          <w:b/>
          <w:bCs/>
          <w:sz w:val="28"/>
          <w:szCs w:val="28"/>
        </w:rPr>
        <w:t> </w:t>
      </w:r>
    </w:p>
    <w:p w14:paraId="1D12AB6A" w14:textId="07D7EBDD" w:rsidR="00B16D05" w:rsidRDefault="00B16D05" w:rsidP="000B5475">
      <w:pPr>
        <w:jc w:val="both"/>
        <w:textAlignment w:val="baseline"/>
        <w:rPr>
          <w:rFonts w:ascii="Arial" w:hAnsi="Arial" w:cs="Arial"/>
          <w:color w:val="000000"/>
        </w:rPr>
      </w:pPr>
    </w:p>
    <w:p w14:paraId="29B1EDBB" w14:textId="688CE9AE" w:rsidR="00AD1A32" w:rsidRPr="009D6AF4" w:rsidRDefault="00FE5E48" w:rsidP="00AD1A32">
      <w:pPr>
        <w:pStyle w:val="paragraph"/>
        <w:spacing w:before="0" w:beforeAutospacing="0" w:after="0" w:afterAutospacing="0"/>
        <w:jc w:val="both"/>
        <w:textAlignment w:val="baseline"/>
        <w:rPr>
          <w:rFonts w:ascii="Arial" w:eastAsiaTheme="majorEastAsia" w:hAnsi="Arial" w:cs="Arial"/>
          <w:b/>
          <w:bCs/>
          <w:color w:val="000000"/>
          <w:sz w:val="22"/>
          <w:szCs w:val="22"/>
        </w:rPr>
      </w:pPr>
      <w:r>
        <w:rPr>
          <w:rStyle w:val="normaltextrun"/>
          <w:rFonts w:ascii="Arial" w:eastAsiaTheme="majorEastAsia" w:hAnsi="Arial" w:cs="Arial"/>
          <w:b/>
          <w:bCs/>
          <w:color w:val="000000"/>
          <w:sz w:val="22"/>
          <w:szCs w:val="22"/>
        </w:rPr>
        <w:t>S</w:t>
      </w:r>
      <w:r w:rsidR="00E17F69">
        <w:rPr>
          <w:rStyle w:val="normaltextrun"/>
          <w:rFonts w:ascii="Arial" w:eastAsiaTheme="majorEastAsia" w:hAnsi="Arial" w:cs="Arial"/>
          <w:b/>
          <w:bCs/>
          <w:color w:val="000000"/>
          <w:sz w:val="22"/>
          <w:szCs w:val="22"/>
        </w:rPr>
        <w:t>1</w:t>
      </w:r>
      <w:r w:rsidR="00AD1A32" w:rsidRPr="009D6AF4">
        <w:rPr>
          <w:rStyle w:val="normaltextrun"/>
          <w:rFonts w:ascii="Arial" w:eastAsiaTheme="majorEastAsia" w:hAnsi="Arial" w:cs="Arial"/>
          <w:b/>
          <w:bCs/>
          <w:color w:val="000000"/>
          <w:sz w:val="22"/>
          <w:szCs w:val="22"/>
        </w:rPr>
        <w:t>.  </w:t>
      </w:r>
      <w:r w:rsidR="009D6AF4">
        <w:rPr>
          <w:rStyle w:val="normaltextrun"/>
          <w:rFonts w:ascii="Arial" w:eastAsiaTheme="majorEastAsia" w:hAnsi="Arial" w:cs="Arial"/>
          <w:b/>
          <w:bCs/>
          <w:color w:val="000000"/>
          <w:sz w:val="22"/>
          <w:szCs w:val="22"/>
        </w:rPr>
        <w:t xml:space="preserve">Evaluation of </w:t>
      </w:r>
      <w:r w:rsidR="00E74AAE">
        <w:rPr>
          <w:rStyle w:val="normaltextrun"/>
          <w:rFonts w:ascii="Arial" w:eastAsiaTheme="majorEastAsia" w:hAnsi="Arial" w:cs="Arial"/>
          <w:b/>
          <w:bCs/>
          <w:color w:val="000000"/>
          <w:sz w:val="22"/>
          <w:szCs w:val="22"/>
        </w:rPr>
        <w:t xml:space="preserve">a </w:t>
      </w:r>
      <w:r w:rsidR="009D6AF4">
        <w:rPr>
          <w:rStyle w:val="normaltextrun"/>
          <w:rFonts w:ascii="Arial" w:eastAsiaTheme="majorEastAsia" w:hAnsi="Arial" w:cs="Arial"/>
          <w:b/>
          <w:bCs/>
          <w:color w:val="000000"/>
          <w:sz w:val="22"/>
          <w:szCs w:val="22"/>
        </w:rPr>
        <w:t>best-fitting model for c</w:t>
      </w:r>
      <w:r w:rsidR="00AD1A32" w:rsidRPr="009D6AF4">
        <w:rPr>
          <w:rStyle w:val="normaltextrun"/>
          <w:rFonts w:ascii="Arial" w:eastAsiaTheme="majorEastAsia" w:hAnsi="Arial" w:cs="Arial"/>
          <w:b/>
          <w:bCs/>
          <w:color w:val="000000"/>
          <w:sz w:val="22"/>
          <w:szCs w:val="22"/>
        </w:rPr>
        <w:t xml:space="preserve">lustering analysis using </w:t>
      </w:r>
      <w:r w:rsidR="00E74AAE">
        <w:rPr>
          <w:rStyle w:val="normaltextrun"/>
          <w:rFonts w:ascii="Arial" w:eastAsiaTheme="majorEastAsia" w:hAnsi="Arial" w:cs="Arial"/>
          <w:b/>
          <w:bCs/>
          <w:color w:val="000000"/>
          <w:sz w:val="22"/>
          <w:szCs w:val="22"/>
        </w:rPr>
        <w:t xml:space="preserve">a </w:t>
      </w:r>
      <w:r w:rsidR="00AD1A32" w:rsidRPr="00BB722F">
        <w:rPr>
          <w:rStyle w:val="normaltextrun"/>
          <w:rFonts w:ascii="Arial" w:eastAsiaTheme="majorEastAsia" w:hAnsi="Arial" w:cs="Arial"/>
          <w:b/>
          <w:bCs/>
          <w:i/>
          <w:iCs/>
          <w:color w:val="000000"/>
          <w:sz w:val="22"/>
          <w:szCs w:val="22"/>
        </w:rPr>
        <w:t>k</w:t>
      </w:r>
      <w:r w:rsidR="00AD1A32" w:rsidRPr="009D6AF4">
        <w:rPr>
          <w:rStyle w:val="normaltextrun"/>
          <w:rFonts w:ascii="Arial" w:eastAsiaTheme="majorEastAsia" w:hAnsi="Arial" w:cs="Arial"/>
          <w:b/>
          <w:bCs/>
          <w:color w:val="000000"/>
          <w:sz w:val="22"/>
          <w:szCs w:val="22"/>
        </w:rPr>
        <w:t>-</w:t>
      </w:r>
      <w:r w:rsidR="008F4B25">
        <w:rPr>
          <w:rStyle w:val="normaltextrun"/>
          <w:rFonts w:ascii="Arial" w:eastAsiaTheme="majorEastAsia" w:hAnsi="Arial" w:cs="Arial"/>
          <w:b/>
          <w:bCs/>
          <w:color w:val="000000"/>
          <w:sz w:val="22"/>
          <w:szCs w:val="22"/>
        </w:rPr>
        <w:t>m</w:t>
      </w:r>
      <w:r w:rsidR="008F4B25" w:rsidRPr="009D6AF4">
        <w:rPr>
          <w:rStyle w:val="normaltextrun"/>
          <w:rFonts w:ascii="Arial" w:eastAsiaTheme="majorEastAsia" w:hAnsi="Arial" w:cs="Arial"/>
          <w:b/>
          <w:bCs/>
          <w:color w:val="000000"/>
          <w:sz w:val="22"/>
          <w:szCs w:val="22"/>
        </w:rPr>
        <w:t xml:space="preserve">eans </w:t>
      </w:r>
      <w:r w:rsidR="008D2FEE">
        <w:rPr>
          <w:rStyle w:val="normaltextrun"/>
          <w:rFonts w:ascii="Arial" w:eastAsiaTheme="majorEastAsia" w:hAnsi="Arial" w:cs="Arial"/>
          <w:b/>
          <w:bCs/>
          <w:color w:val="000000"/>
          <w:sz w:val="22"/>
          <w:szCs w:val="22"/>
        </w:rPr>
        <w:t xml:space="preserve">algorithm </w:t>
      </w:r>
      <w:r w:rsidR="00AE4172">
        <w:rPr>
          <w:rStyle w:val="normaltextrun"/>
          <w:rFonts w:ascii="Arial" w:eastAsiaTheme="majorEastAsia" w:hAnsi="Arial" w:cs="Arial"/>
          <w:b/>
          <w:bCs/>
          <w:color w:val="000000"/>
          <w:sz w:val="22"/>
          <w:szCs w:val="22"/>
        </w:rPr>
        <w:t xml:space="preserve">based on </w:t>
      </w:r>
      <w:r w:rsidR="00AD1A32" w:rsidRPr="009D6AF4">
        <w:rPr>
          <w:rStyle w:val="normaltextrun"/>
          <w:rFonts w:ascii="Arial" w:eastAsiaTheme="majorEastAsia" w:hAnsi="Arial" w:cs="Arial"/>
          <w:b/>
          <w:bCs/>
          <w:color w:val="000000"/>
          <w:sz w:val="22"/>
          <w:szCs w:val="22"/>
        </w:rPr>
        <w:t>pre-identified and selection indicators.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4"/>
        <w:gridCol w:w="1580"/>
        <w:gridCol w:w="1586"/>
        <w:gridCol w:w="1479"/>
        <w:gridCol w:w="1491"/>
        <w:gridCol w:w="2070"/>
      </w:tblGrid>
      <w:tr w:rsidR="00841381" w:rsidRPr="00B16D05" w14:paraId="3003F144" w14:textId="77777777" w:rsidTr="00841381">
        <w:trPr>
          <w:trHeight w:val="300"/>
        </w:trPr>
        <w:tc>
          <w:tcPr>
            <w:tcW w:w="0" w:type="auto"/>
            <w:tcBorders>
              <w:top w:val="single" w:sz="6" w:space="0" w:color="auto"/>
              <w:left w:val="nil"/>
              <w:bottom w:val="single" w:sz="6" w:space="0" w:color="auto"/>
              <w:right w:val="nil"/>
            </w:tcBorders>
            <w:shd w:val="clear" w:color="auto" w:fill="A6A6A6" w:themeFill="background1" w:themeFillShade="A6"/>
            <w:vAlign w:val="center"/>
            <w:hideMark/>
          </w:tcPr>
          <w:p w14:paraId="29F9F7A6" w14:textId="77777777" w:rsidR="00841381" w:rsidRPr="00B16D05" w:rsidRDefault="00841381" w:rsidP="00841381">
            <w:pPr>
              <w:pStyle w:val="paragraph"/>
              <w:spacing w:before="0" w:beforeAutospacing="0" w:after="0" w:afterAutospacing="0"/>
              <w:jc w:val="center"/>
              <w:textAlignment w:val="baseline"/>
              <w:rPr>
                <w:rFonts w:ascii="Arial" w:hAnsi="Arial" w:cs="Arial"/>
              </w:rPr>
            </w:pPr>
            <w:r w:rsidRPr="00B16D05">
              <w:rPr>
                <w:rStyle w:val="normaltextrun"/>
                <w:rFonts w:ascii="Arial" w:eastAsiaTheme="majorEastAsia" w:hAnsi="Arial" w:cs="Arial"/>
                <w:b/>
                <w:bCs/>
                <w:color w:val="000000"/>
              </w:rPr>
              <w:t>N Clusters</w:t>
            </w:r>
            <w:r w:rsidRPr="00B16D05">
              <w:rPr>
                <w:rStyle w:val="eop"/>
                <w:rFonts w:ascii="Arial" w:eastAsiaTheme="majorEastAsia" w:hAnsi="Arial" w:cs="Arial"/>
                <w:color w:val="881798"/>
              </w:rPr>
              <w:t> </w:t>
            </w:r>
          </w:p>
        </w:tc>
        <w:tc>
          <w:tcPr>
            <w:tcW w:w="0" w:type="auto"/>
            <w:tcBorders>
              <w:top w:val="single" w:sz="6" w:space="0" w:color="auto"/>
              <w:left w:val="nil"/>
              <w:bottom w:val="single" w:sz="6" w:space="0" w:color="auto"/>
              <w:right w:val="nil"/>
            </w:tcBorders>
            <w:shd w:val="clear" w:color="auto" w:fill="A6A6A6" w:themeFill="background1" w:themeFillShade="A6"/>
            <w:vAlign w:val="center"/>
          </w:tcPr>
          <w:p w14:paraId="4C028AFC" w14:textId="4B512169" w:rsidR="00841381" w:rsidRPr="00B16D05" w:rsidRDefault="00841381" w:rsidP="00841381">
            <w:pPr>
              <w:pStyle w:val="paragraph"/>
              <w:spacing w:before="0" w:beforeAutospacing="0" w:after="0" w:afterAutospacing="0"/>
              <w:jc w:val="center"/>
              <w:textAlignment w:val="baseline"/>
              <w:rPr>
                <w:rStyle w:val="normaltextrun"/>
                <w:rFonts w:ascii="Arial" w:eastAsiaTheme="majorEastAsia" w:hAnsi="Arial" w:cs="Arial"/>
                <w:b/>
                <w:bCs/>
                <w:color w:val="000000"/>
              </w:rPr>
            </w:pPr>
            <w:r w:rsidRPr="00B16D05">
              <w:rPr>
                <w:rStyle w:val="normaltextrun"/>
                <w:rFonts w:ascii="Arial" w:eastAsiaTheme="majorEastAsia" w:hAnsi="Arial" w:cs="Arial"/>
                <w:b/>
                <w:bCs/>
                <w:color w:val="000000"/>
              </w:rPr>
              <w:t>Silhouette Score</w:t>
            </w:r>
            <w:r w:rsidRPr="00B16D05">
              <w:rPr>
                <w:rStyle w:val="eop"/>
                <w:rFonts w:ascii="Arial" w:eastAsiaTheme="majorEastAsia" w:hAnsi="Arial" w:cs="Arial"/>
                <w:color w:val="881798"/>
              </w:rPr>
              <w:t> </w:t>
            </w:r>
          </w:p>
        </w:tc>
        <w:tc>
          <w:tcPr>
            <w:tcW w:w="1586" w:type="dxa"/>
            <w:tcBorders>
              <w:top w:val="single" w:sz="6" w:space="0" w:color="auto"/>
              <w:left w:val="nil"/>
              <w:bottom w:val="single" w:sz="6" w:space="0" w:color="auto"/>
              <w:right w:val="nil"/>
            </w:tcBorders>
            <w:shd w:val="clear" w:color="auto" w:fill="A6A6A6" w:themeFill="background1" w:themeFillShade="A6"/>
            <w:vAlign w:val="center"/>
          </w:tcPr>
          <w:p w14:paraId="7FCB239B" w14:textId="5481856A" w:rsidR="00841381" w:rsidRPr="00B16D05" w:rsidRDefault="00841381" w:rsidP="00841381">
            <w:pPr>
              <w:pStyle w:val="paragraph"/>
              <w:spacing w:before="0" w:beforeAutospacing="0" w:after="0" w:afterAutospacing="0"/>
              <w:jc w:val="center"/>
              <w:textAlignment w:val="baseline"/>
              <w:rPr>
                <w:rStyle w:val="normaltextrun"/>
                <w:rFonts w:ascii="Arial" w:eastAsiaTheme="majorEastAsia" w:hAnsi="Arial" w:cs="Arial"/>
                <w:b/>
                <w:bCs/>
                <w:color w:val="000000"/>
              </w:rPr>
            </w:pPr>
            <w:r w:rsidRPr="00B16D05">
              <w:rPr>
                <w:rStyle w:val="normaltextrun"/>
                <w:rFonts w:ascii="Arial" w:eastAsiaTheme="majorEastAsia" w:hAnsi="Arial" w:cs="Arial"/>
                <w:b/>
                <w:bCs/>
                <w:color w:val="000000"/>
              </w:rPr>
              <w:t>Davies-Bouldin</w:t>
            </w:r>
            <w:r w:rsidRPr="00B16D05">
              <w:rPr>
                <w:rStyle w:val="eop"/>
                <w:rFonts w:ascii="Arial" w:eastAsiaTheme="majorEastAsia" w:hAnsi="Arial" w:cs="Arial"/>
                <w:color w:val="881798"/>
              </w:rPr>
              <w:t> </w:t>
            </w:r>
          </w:p>
        </w:tc>
        <w:tc>
          <w:tcPr>
            <w:tcW w:w="1479" w:type="dxa"/>
            <w:tcBorders>
              <w:top w:val="single" w:sz="6" w:space="0" w:color="auto"/>
              <w:left w:val="nil"/>
              <w:bottom w:val="single" w:sz="6" w:space="0" w:color="auto"/>
              <w:right w:val="nil"/>
            </w:tcBorders>
            <w:shd w:val="clear" w:color="auto" w:fill="A6A6A6" w:themeFill="background1" w:themeFillShade="A6"/>
            <w:vAlign w:val="center"/>
          </w:tcPr>
          <w:p w14:paraId="2A27C5CA" w14:textId="729DA495" w:rsidR="00841381" w:rsidRPr="00B16D05" w:rsidRDefault="00841381" w:rsidP="00841381">
            <w:pPr>
              <w:pStyle w:val="paragraph"/>
              <w:spacing w:before="0" w:beforeAutospacing="0" w:after="0" w:afterAutospacing="0"/>
              <w:jc w:val="center"/>
              <w:textAlignment w:val="baseline"/>
              <w:rPr>
                <w:rStyle w:val="normaltextrun"/>
                <w:rFonts w:ascii="Arial" w:eastAsiaTheme="majorEastAsia" w:hAnsi="Arial" w:cs="Arial"/>
                <w:b/>
                <w:bCs/>
                <w:color w:val="000000"/>
              </w:rPr>
            </w:pPr>
            <w:proofErr w:type="spellStart"/>
            <w:r w:rsidRPr="00B16D05">
              <w:rPr>
                <w:rStyle w:val="normaltextrun"/>
                <w:rFonts w:ascii="Arial" w:eastAsiaTheme="majorEastAsia" w:hAnsi="Arial" w:cs="Arial"/>
                <w:b/>
                <w:bCs/>
                <w:color w:val="000000"/>
              </w:rPr>
              <w:t>Calinski-Harabasz</w:t>
            </w:r>
            <w:proofErr w:type="spellEnd"/>
            <w:r w:rsidRPr="00B16D05">
              <w:rPr>
                <w:rStyle w:val="eop"/>
                <w:rFonts w:ascii="Arial" w:eastAsiaTheme="majorEastAsia" w:hAnsi="Arial" w:cs="Arial"/>
                <w:color w:val="881798"/>
              </w:rPr>
              <w:t> </w:t>
            </w:r>
          </w:p>
        </w:tc>
        <w:tc>
          <w:tcPr>
            <w:tcW w:w="1491" w:type="dxa"/>
            <w:tcBorders>
              <w:top w:val="single" w:sz="6" w:space="0" w:color="auto"/>
              <w:left w:val="nil"/>
              <w:bottom w:val="single" w:sz="6" w:space="0" w:color="auto"/>
              <w:right w:val="nil"/>
            </w:tcBorders>
            <w:shd w:val="clear" w:color="auto" w:fill="A6A6A6" w:themeFill="background1" w:themeFillShade="A6"/>
            <w:vAlign w:val="center"/>
            <w:hideMark/>
          </w:tcPr>
          <w:p w14:paraId="20D373D0" w14:textId="77777777" w:rsidR="00841381" w:rsidRPr="00B16D05" w:rsidRDefault="00841381" w:rsidP="00841381">
            <w:pPr>
              <w:pStyle w:val="paragraph"/>
              <w:spacing w:before="0" w:beforeAutospacing="0" w:after="0" w:afterAutospacing="0"/>
              <w:jc w:val="center"/>
              <w:textAlignment w:val="baseline"/>
              <w:rPr>
                <w:rFonts w:ascii="Arial" w:hAnsi="Arial" w:cs="Arial"/>
              </w:rPr>
            </w:pPr>
            <w:r w:rsidRPr="00B16D05">
              <w:rPr>
                <w:rStyle w:val="normaltextrun"/>
                <w:rFonts w:ascii="Arial" w:eastAsiaTheme="majorEastAsia" w:hAnsi="Arial" w:cs="Arial"/>
                <w:b/>
                <w:bCs/>
                <w:color w:val="000000"/>
              </w:rPr>
              <w:t>Dunn-Index</w:t>
            </w:r>
            <w:r w:rsidRPr="00B16D05">
              <w:rPr>
                <w:rStyle w:val="eop"/>
                <w:rFonts w:ascii="Arial" w:eastAsiaTheme="majorEastAsia" w:hAnsi="Arial" w:cs="Arial"/>
                <w:color w:val="881798"/>
              </w:rPr>
              <w:t> </w:t>
            </w:r>
          </w:p>
        </w:tc>
        <w:tc>
          <w:tcPr>
            <w:tcW w:w="2070" w:type="dxa"/>
            <w:tcBorders>
              <w:top w:val="single" w:sz="6" w:space="0" w:color="auto"/>
              <w:left w:val="nil"/>
              <w:bottom w:val="single" w:sz="6" w:space="0" w:color="auto"/>
              <w:right w:val="nil"/>
            </w:tcBorders>
            <w:shd w:val="clear" w:color="auto" w:fill="A6A6A6" w:themeFill="background1" w:themeFillShade="A6"/>
            <w:vAlign w:val="center"/>
            <w:hideMark/>
          </w:tcPr>
          <w:p w14:paraId="6B0EC0B6" w14:textId="79B2FFA9" w:rsidR="00841381" w:rsidRPr="00B16D05" w:rsidRDefault="00841381" w:rsidP="00841381">
            <w:pPr>
              <w:pStyle w:val="paragraph"/>
              <w:spacing w:before="0" w:beforeAutospacing="0" w:after="0" w:afterAutospacing="0"/>
              <w:jc w:val="center"/>
              <w:textAlignment w:val="baseline"/>
              <w:rPr>
                <w:rFonts w:ascii="Arial" w:hAnsi="Arial" w:cs="Arial"/>
              </w:rPr>
            </w:pPr>
            <w:r>
              <w:rPr>
                <w:rStyle w:val="normaltextrun"/>
                <w:rFonts w:ascii="Arial" w:eastAsiaTheme="majorEastAsia" w:hAnsi="Arial" w:cs="Arial"/>
                <w:b/>
                <w:bCs/>
                <w:color w:val="000000"/>
              </w:rPr>
              <w:t>Assessment count per cluster</w:t>
            </w:r>
            <w:r w:rsidRPr="00B16D05">
              <w:rPr>
                <w:rStyle w:val="eop"/>
                <w:rFonts w:ascii="Arial" w:eastAsiaTheme="majorEastAsia" w:hAnsi="Arial" w:cs="Arial"/>
                <w:color w:val="881798"/>
              </w:rPr>
              <w:t> </w:t>
            </w:r>
          </w:p>
        </w:tc>
      </w:tr>
      <w:tr w:rsidR="00841381" w:rsidRPr="00C9763F" w14:paraId="6871B0CD" w14:textId="77777777" w:rsidTr="00841381">
        <w:trPr>
          <w:trHeight w:val="300"/>
        </w:trPr>
        <w:tc>
          <w:tcPr>
            <w:tcW w:w="0" w:type="auto"/>
            <w:tcBorders>
              <w:top w:val="single" w:sz="6" w:space="0" w:color="auto"/>
              <w:left w:val="nil"/>
              <w:bottom w:val="single" w:sz="4" w:space="0" w:color="auto"/>
              <w:right w:val="nil"/>
            </w:tcBorders>
            <w:shd w:val="clear" w:color="auto" w:fill="auto"/>
            <w:vAlign w:val="center"/>
            <w:hideMark/>
          </w:tcPr>
          <w:p w14:paraId="224B8DCE" w14:textId="73E6EDF4" w:rsidR="00841381" w:rsidRPr="00C9763F" w:rsidRDefault="00841381" w:rsidP="00841381">
            <w:pPr>
              <w:pStyle w:val="paragraph"/>
              <w:spacing w:before="0" w:beforeAutospacing="0" w:after="0" w:afterAutospacing="0"/>
              <w:jc w:val="center"/>
              <w:textAlignment w:val="baseline"/>
              <w:rPr>
                <w:rFonts w:ascii="Arial" w:hAnsi="Arial" w:cs="Arial"/>
                <w:b/>
                <w:bCs/>
              </w:rPr>
            </w:pPr>
            <w:r w:rsidRPr="00C9763F">
              <w:rPr>
                <w:rStyle w:val="normaltextrun"/>
                <w:rFonts w:ascii="Arial" w:eastAsiaTheme="majorEastAsia" w:hAnsi="Arial" w:cs="Arial"/>
                <w:b/>
                <w:bCs/>
                <w:color w:val="000000"/>
              </w:rPr>
              <w:t>2</w:t>
            </w:r>
          </w:p>
        </w:tc>
        <w:tc>
          <w:tcPr>
            <w:tcW w:w="0" w:type="auto"/>
            <w:tcBorders>
              <w:top w:val="single" w:sz="6" w:space="0" w:color="auto"/>
              <w:left w:val="nil"/>
              <w:bottom w:val="single" w:sz="4" w:space="0" w:color="auto"/>
              <w:right w:val="nil"/>
            </w:tcBorders>
            <w:vAlign w:val="center"/>
          </w:tcPr>
          <w:p w14:paraId="5FD4549B" w14:textId="027B8B7F" w:rsidR="00841381" w:rsidRPr="00435C42" w:rsidRDefault="00841381" w:rsidP="00841381">
            <w:pPr>
              <w:pStyle w:val="paragraph"/>
              <w:spacing w:before="0" w:beforeAutospacing="0" w:after="0" w:afterAutospacing="0"/>
              <w:jc w:val="center"/>
              <w:textAlignment w:val="baseline"/>
              <w:rPr>
                <w:rStyle w:val="normaltextrun"/>
                <w:rFonts w:ascii="Arial" w:eastAsiaTheme="majorEastAsia" w:hAnsi="Arial" w:cs="Arial"/>
                <w:b/>
                <w:bCs/>
                <w:color w:val="000000"/>
              </w:rPr>
            </w:pPr>
            <w:r w:rsidRPr="00977D51">
              <w:rPr>
                <w:rStyle w:val="normaltextrun"/>
                <w:rFonts w:ascii="Arial" w:eastAsiaTheme="majorEastAsia" w:hAnsi="Arial" w:cs="Arial"/>
                <w:b/>
                <w:bCs/>
                <w:color w:val="000000"/>
              </w:rPr>
              <w:t>0.2</w:t>
            </w:r>
            <w:r>
              <w:rPr>
                <w:rStyle w:val="normaltextrun"/>
                <w:rFonts w:ascii="Arial" w:eastAsiaTheme="majorEastAsia" w:hAnsi="Arial" w:cs="Arial"/>
                <w:b/>
                <w:bCs/>
                <w:color w:val="000000"/>
              </w:rPr>
              <w:t>45</w:t>
            </w:r>
          </w:p>
        </w:tc>
        <w:tc>
          <w:tcPr>
            <w:tcW w:w="1586" w:type="dxa"/>
            <w:tcBorders>
              <w:top w:val="single" w:sz="6" w:space="0" w:color="auto"/>
              <w:left w:val="nil"/>
              <w:bottom w:val="single" w:sz="4" w:space="0" w:color="auto"/>
              <w:right w:val="nil"/>
            </w:tcBorders>
            <w:vAlign w:val="center"/>
          </w:tcPr>
          <w:p w14:paraId="4ECDDBE8" w14:textId="07E8052F" w:rsidR="00841381" w:rsidRPr="00435C42" w:rsidRDefault="00841381" w:rsidP="00841381">
            <w:pPr>
              <w:pStyle w:val="paragraph"/>
              <w:spacing w:before="0" w:beforeAutospacing="0" w:after="0" w:afterAutospacing="0"/>
              <w:jc w:val="center"/>
              <w:textAlignment w:val="baseline"/>
              <w:rPr>
                <w:rStyle w:val="normaltextrun"/>
                <w:rFonts w:ascii="Arial" w:eastAsiaTheme="majorEastAsia" w:hAnsi="Arial" w:cs="Arial"/>
                <w:b/>
                <w:bCs/>
                <w:color w:val="000000"/>
              </w:rPr>
            </w:pPr>
            <w:r w:rsidRPr="00977D51">
              <w:rPr>
                <w:rStyle w:val="normaltextrun"/>
                <w:rFonts w:ascii="Arial" w:eastAsiaTheme="majorEastAsia" w:hAnsi="Arial" w:cs="Arial"/>
                <w:b/>
                <w:bCs/>
                <w:color w:val="000000"/>
              </w:rPr>
              <w:t>1.6</w:t>
            </w:r>
            <w:r>
              <w:rPr>
                <w:rStyle w:val="normaltextrun"/>
                <w:rFonts w:ascii="Arial" w:eastAsiaTheme="majorEastAsia" w:hAnsi="Arial" w:cs="Arial"/>
                <w:b/>
                <w:bCs/>
                <w:color w:val="000000"/>
              </w:rPr>
              <w:t>27</w:t>
            </w:r>
          </w:p>
        </w:tc>
        <w:tc>
          <w:tcPr>
            <w:tcW w:w="1479" w:type="dxa"/>
            <w:tcBorders>
              <w:top w:val="single" w:sz="6" w:space="0" w:color="auto"/>
              <w:left w:val="nil"/>
              <w:bottom w:val="single" w:sz="4" w:space="0" w:color="auto"/>
              <w:right w:val="nil"/>
            </w:tcBorders>
            <w:vAlign w:val="center"/>
          </w:tcPr>
          <w:p w14:paraId="7B5204E0" w14:textId="24BFDD3E" w:rsidR="00841381" w:rsidRPr="00435C42" w:rsidRDefault="00841381" w:rsidP="00841381">
            <w:pPr>
              <w:pStyle w:val="paragraph"/>
              <w:spacing w:before="0" w:beforeAutospacing="0" w:after="0" w:afterAutospacing="0"/>
              <w:jc w:val="center"/>
              <w:textAlignment w:val="baseline"/>
              <w:rPr>
                <w:rStyle w:val="normaltextrun"/>
                <w:rFonts w:ascii="Arial" w:eastAsiaTheme="majorEastAsia" w:hAnsi="Arial" w:cs="Arial"/>
                <w:b/>
                <w:bCs/>
                <w:color w:val="000000"/>
              </w:rPr>
            </w:pPr>
            <w:r w:rsidRPr="00435C42">
              <w:rPr>
                <w:rStyle w:val="normaltextrun"/>
                <w:rFonts w:ascii="Arial" w:eastAsiaTheme="majorEastAsia" w:hAnsi="Arial" w:cs="Arial"/>
                <w:b/>
                <w:bCs/>
                <w:color w:val="000000"/>
              </w:rPr>
              <w:t>8</w:t>
            </w:r>
            <w:r w:rsidRPr="00977D51">
              <w:rPr>
                <w:rStyle w:val="normaltextrun"/>
                <w:rFonts w:ascii="Arial" w:eastAsiaTheme="majorEastAsia" w:hAnsi="Arial" w:cs="Arial"/>
                <w:b/>
                <w:bCs/>
              </w:rPr>
              <w:t>8</w:t>
            </w:r>
            <w:r w:rsidRPr="00435C42">
              <w:rPr>
                <w:rStyle w:val="normaltextrun"/>
                <w:rFonts w:ascii="Arial" w:eastAsiaTheme="majorEastAsia" w:hAnsi="Arial" w:cs="Arial"/>
                <w:b/>
                <w:bCs/>
                <w:color w:val="000000"/>
              </w:rPr>
              <w:t>.</w:t>
            </w:r>
            <w:r>
              <w:rPr>
                <w:rStyle w:val="normaltextrun"/>
                <w:rFonts w:ascii="Arial" w:eastAsiaTheme="majorEastAsia" w:hAnsi="Arial" w:cs="Arial"/>
                <w:b/>
                <w:bCs/>
                <w:color w:val="000000"/>
              </w:rPr>
              <w:t>541</w:t>
            </w:r>
          </w:p>
        </w:tc>
        <w:tc>
          <w:tcPr>
            <w:tcW w:w="1491" w:type="dxa"/>
            <w:tcBorders>
              <w:top w:val="single" w:sz="6" w:space="0" w:color="auto"/>
              <w:left w:val="nil"/>
              <w:bottom w:val="single" w:sz="4" w:space="0" w:color="auto"/>
              <w:right w:val="nil"/>
            </w:tcBorders>
            <w:shd w:val="clear" w:color="auto" w:fill="auto"/>
            <w:vAlign w:val="center"/>
            <w:hideMark/>
          </w:tcPr>
          <w:p w14:paraId="6B369635" w14:textId="49F388BE" w:rsidR="00841381" w:rsidRPr="00841381" w:rsidRDefault="00841381" w:rsidP="00841381">
            <w:pPr>
              <w:pStyle w:val="paragraph"/>
              <w:spacing w:before="0" w:beforeAutospacing="0" w:after="0" w:afterAutospacing="0"/>
              <w:jc w:val="center"/>
              <w:textAlignment w:val="baseline"/>
              <w:rPr>
                <w:rFonts w:ascii="Arial" w:hAnsi="Arial" w:cs="Arial"/>
                <w:b/>
                <w:bCs/>
              </w:rPr>
            </w:pPr>
            <w:r w:rsidRPr="00841381">
              <w:rPr>
                <w:rStyle w:val="normaltextrun"/>
                <w:rFonts w:ascii="Arial" w:eastAsiaTheme="majorEastAsia" w:hAnsi="Arial" w:cs="Arial"/>
                <w:b/>
                <w:bCs/>
                <w:color w:val="000000"/>
              </w:rPr>
              <w:t>0.198</w:t>
            </w:r>
          </w:p>
        </w:tc>
        <w:tc>
          <w:tcPr>
            <w:tcW w:w="2070" w:type="dxa"/>
            <w:tcBorders>
              <w:top w:val="single" w:sz="6" w:space="0" w:color="auto"/>
              <w:left w:val="nil"/>
              <w:bottom w:val="single" w:sz="4" w:space="0" w:color="auto"/>
              <w:right w:val="nil"/>
            </w:tcBorders>
            <w:shd w:val="clear" w:color="auto" w:fill="auto"/>
            <w:hideMark/>
          </w:tcPr>
          <w:p w14:paraId="282D5ADA" w14:textId="4990AE30" w:rsidR="00841381" w:rsidRPr="00942EBB" w:rsidRDefault="00841381" w:rsidP="00841381">
            <w:pPr>
              <w:pStyle w:val="paragraph"/>
              <w:spacing w:before="0" w:beforeAutospacing="0" w:after="0" w:afterAutospacing="0" w:line="276" w:lineRule="auto"/>
              <w:textAlignment w:val="baseline"/>
              <w:rPr>
                <w:rFonts w:ascii="Arial" w:hAnsi="Arial" w:cs="Arial"/>
              </w:rPr>
            </w:pPr>
            <w:r w:rsidRPr="00942EBB">
              <w:rPr>
                <w:rStyle w:val="normaltextrun"/>
                <w:rFonts w:ascii="Arial" w:eastAsiaTheme="majorEastAsia" w:hAnsi="Arial" w:cs="Arial"/>
                <w:color w:val="000000"/>
              </w:rPr>
              <w:t xml:space="preserve">Cluster 0: </w:t>
            </w:r>
            <w:r>
              <w:rPr>
                <w:rStyle w:val="normaltextrun"/>
                <w:rFonts w:ascii="Arial" w:eastAsiaTheme="majorEastAsia" w:hAnsi="Arial" w:cs="Arial"/>
                <w:color w:val="000000"/>
              </w:rPr>
              <w:t>99</w:t>
            </w:r>
            <w:r w:rsidRPr="00942EBB">
              <w:rPr>
                <w:rStyle w:val="eop"/>
                <w:rFonts w:ascii="Arial" w:eastAsiaTheme="majorEastAsia" w:hAnsi="Arial" w:cs="Arial"/>
                <w:color w:val="881798"/>
              </w:rPr>
              <w:t> </w:t>
            </w:r>
          </w:p>
          <w:p w14:paraId="6F0330BD" w14:textId="0C9EFD21" w:rsidR="00841381" w:rsidRPr="00942EBB" w:rsidRDefault="00841381" w:rsidP="00841381">
            <w:pPr>
              <w:pStyle w:val="paragraph"/>
              <w:spacing w:before="0" w:beforeAutospacing="0" w:after="0" w:afterAutospacing="0" w:line="276" w:lineRule="auto"/>
              <w:textAlignment w:val="baseline"/>
              <w:rPr>
                <w:rFonts w:ascii="Arial" w:eastAsiaTheme="majorEastAsia" w:hAnsi="Arial" w:cs="Arial"/>
                <w:color w:val="881798"/>
              </w:rPr>
            </w:pPr>
            <w:r w:rsidRPr="00942EBB">
              <w:rPr>
                <w:rStyle w:val="normaltextrun"/>
                <w:rFonts w:ascii="Arial" w:eastAsiaTheme="majorEastAsia" w:hAnsi="Arial" w:cs="Arial"/>
                <w:color w:val="000000"/>
              </w:rPr>
              <w:t>Cluster 1: 1</w:t>
            </w:r>
            <w:r>
              <w:rPr>
                <w:rStyle w:val="normaltextrun"/>
                <w:rFonts w:ascii="Arial" w:eastAsiaTheme="majorEastAsia" w:hAnsi="Arial" w:cs="Arial"/>
                <w:color w:val="000000"/>
              </w:rPr>
              <w:t>55</w:t>
            </w:r>
            <w:r w:rsidRPr="00942EBB">
              <w:rPr>
                <w:rStyle w:val="eop"/>
                <w:rFonts w:ascii="Arial" w:eastAsiaTheme="majorEastAsia" w:hAnsi="Arial" w:cs="Arial"/>
                <w:color w:val="881798"/>
              </w:rPr>
              <w:t> </w:t>
            </w:r>
          </w:p>
        </w:tc>
      </w:tr>
      <w:tr w:rsidR="00841381" w:rsidRPr="00B16D05" w14:paraId="302871F1" w14:textId="77777777" w:rsidTr="00841381">
        <w:trPr>
          <w:trHeight w:val="300"/>
        </w:trPr>
        <w:tc>
          <w:tcPr>
            <w:tcW w:w="0" w:type="auto"/>
            <w:tcBorders>
              <w:top w:val="single" w:sz="4" w:space="0" w:color="auto"/>
              <w:left w:val="nil"/>
              <w:bottom w:val="single" w:sz="4" w:space="0" w:color="auto"/>
              <w:right w:val="nil"/>
            </w:tcBorders>
            <w:shd w:val="clear" w:color="auto" w:fill="auto"/>
            <w:vAlign w:val="center"/>
            <w:hideMark/>
          </w:tcPr>
          <w:p w14:paraId="6C98A91F" w14:textId="7D43A651" w:rsidR="00841381" w:rsidRPr="00675BAC" w:rsidRDefault="00841381" w:rsidP="00841381">
            <w:pPr>
              <w:pStyle w:val="paragraph"/>
              <w:spacing w:before="0" w:beforeAutospacing="0" w:after="0" w:afterAutospacing="0"/>
              <w:jc w:val="center"/>
              <w:textAlignment w:val="baseline"/>
              <w:rPr>
                <w:rFonts w:ascii="Arial" w:hAnsi="Arial" w:cs="Arial"/>
                <w:b/>
                <w:bCs/>
              </w:rPr>
            </w:pPr>
            <w:r w:rsidRPr="00675BAC">
              <w:rPr>
                <w:rStyle w:val="normaltextrun"/>
                <w:rFonts w:ascii="Arial" w:eastAsiaTheme="majorEastAsia" w:hAnsi="Arial" w:cs="Arial"/>
                <w:b/>
                <w:bCs/>
                <w:color w:val="000000"/>
              </w:rPr>
              <w:t>3</w:t>
            </w:r>
          </w:p>
        </w:tc>
        <w:tc>
          <w:tcPr>
            <w:tcW w:w="0" w:type="auto"/>
            <w:tcBorders>
              <w:top w:val="single" w:sz="4" w:space="0" w:color="auto"/>
              <w:left w:val="nil"/>
              <w:bottom w:val="single" w:sz="4" w:space="0" w:color="auto"/>
              <w:right w:val="nil"/>
            </w:tcBorders>
            <w:vAlign w:val="center"/>
          </w:tcPr>
          <w:p w14:paraId="33442CC9" w14:textId="58A32C26" w:rsidR="00841381" w:rsidRPr="00942EBB" w:rsidRDefault="00841381" w:rsidP="00841381">
            <w:pPr>
              <w:pStyle w:val="paragraph"/>
              <w:spacing w:before="0" w:beforeAutospacing="0" w:after="0" w:afterAutospacing="0"/>
              <w:jc w:val="center"/>
              <w:textAlignment w:val="baseline"/>
              <w:rPr>
                <w:rStyle w:val="normaltextrun"/>
                <w:rFonts w:ascii="Arial" w:eastAsiaTheme="majorEastAsia" w:hAnsi="Arial" w:cs="Arial"/>
                <w:color w:val="000000"/>
              </w:rPr>
            </w:pPr>
            <w:r w:rsidRPr="00977D51">
              <w:rPr>
                <w:rStyle w:val="normaltextrun"/>
                <w:rFonts w:ascii="Arial" w:eastAsiaTheme="majorEastAsia" w:hAnsi="Arial" w:cs="Arial"/>
                <w:color w:val="000000"/>
              </w:rPr>
              <w:t>0.1</w:t>
            </w:r>
            <w:r>
              <w:rPr>
                <w:rStyle w:val="normaltextrun"/>
                <w:rFonts w:ascii="Arial" w:eastAsiaTheme="majorEastAsia" w:hAnsi="Arial" w:cs="Arial"/>
                <w:color w:val="000000"/>
              </w:rPr>
              <w:t>78</w:t>
            </w:r>
          </w:p>
        </w:tc>
        <w:tc>
          <w:tcPr>
            <w:tcW w:w="1586" w:type="dxa"/>
            <w:tcBorders>
              <w:top w:val="single" w:sz="4" w:space="0" w:color="auto"/>
              <w:left w:val="nil"/>
              <w:bottom w:val="single" w:sz="4" w:space="0" w:color="auto"/>
              <w:right w:val="nil"/>
            </w:tcBorders>
            <w:vAlign w:val="center"/>
          </w:tcPr>
          <w:p w14:paraId="0D3D67D8" w14:textId="6B1B8F19" w:rsidR="00841381" w:rsidRPr="00942EBB" w:rsidRDefault="00841381" w:rsidP="00841381">
            <w:pPr>
              <w:pStyle w:val="paragraph"/>
              <w:spacing w:before="0" w:beforeAutospacing="0" w:after="0" w:afterAutospacing="0"/>
              <w:jc w:val="center"/>
              <w:textAlignment w:val="baseline"/>
              <w:rPr>
                <w:rStyle w:val="normaltextrun"/>
                <w:rFonts w:ascii="Arial" w:eastAsiaTheme="majorEastAsia" w:hAnsi="Arial" w:cs="Arial"/>
                <w:color w:val="000000"/>
              </w:rPr>
            </w:pPr>
            <w:r w:rsidRPr="00977D51">
              <w:rPr>
                <w:rStyle w:val="normaltextrun"/>
                <w:rFonts w:ascii="Arial" w:eastAsiaTheme="majorEastAsia" w:hAnsi="Arial" w:cs="Arial"/>
                <w:color w:val="000000"/>
              </w:rPr>
              <w:t>2.0</w:t>
            </w:r>
            <w:r>
              <w:rPr>
                <w:rStyle w:val="normaltextrun"/>
                <w:rFonts w:ascii="Arial" w:eastAsiaTheme="majorEastAsia" w:hAnsi="Arial" w:cs="Arial"/>
                <w:color w:val="000000"/>
              </w:rPr>
              <w:t>28</w:t>
            </w:r>
          </w:p>
        </w:tc>
        <w:tc>
          <w:tcPr>
            <w:tcW w:w="1479" w:type="dxa"/>
            <w:tcBorders>
              <w:top w:val="single" w:sz="4" w:space="0" w:color="auto"/>
              <w:left w:val="nil"/>
              <w:bottom w:val="single" w:sz="4" w:space="0" w:color="auto"/>
              <w:right w:val="nil"/>
            </w:tcBorders>
            <w:vAlign w:val="center"/>
          </w:tcPr>
          <w:p w14:paraId="263A2C28" w14:textId="6F9769C3" w:rsidR="00841381" w:rsidRPr="00942EBB" w:rsidRDefault="00841381" w:rsidP="00841381">
            <w:pPr>
              <w:pStyle w:val="paragraph"/>
              <w:spacing w:before="0" w:beforeAutospacing="0" w:after="0" w:afterAutospacing="0"/>
              <w:jc w:val="center"/>
              <w:textAlignment w:val="baseline"/>
              <w:rPr>
                <w:rStyle w:val="normaltextrun"/>
                <w:rFonts w:ascii="Arial" w:eastAsiaTheme="majorEastAsia" w:hAnsi="Arial" w:cs="Arial"/>
                <w:color w:val="000000"/>
              </w:rPr>
            </w:pPr>
            <w:r w:rsidRPr="00942EBB">
              <w:rPr>
                <w:rStyle w:val="normaltextrun"/>
                <w:rFonts w:ascii="Arial" w:eastAsiaTheme="majorEastAsia" w:hAnsi="Arial" w:cs="Arial"/>
                <w:color w:val="000000"/>
              </w:rPr>
              <w:t>65.</w:t>
            </w:r>
            <w:r>
              <w:rPr>
                <w:rStyle w:val="normaltextrun"/>
                <w:rFonts w:ascii="Arial" w:eastAsiaTheme="majorEastAsia" w:hAnsi="Arial" w:cs="Arial"/>
                <w:color w:val="000000"/>
              </w:rPr>
              <w:t>927</w:t>
            </w:r>
          </w:p>
        </w:tc>
        <w:tc>
          <w:tcPr>
            <w:tcW w:w="1491" w:type="dxa"/>
            <w:tcBorders>
              <w:top w:val="single" w:sz="4" w:space="0" w:color="auto"/>
              <w:left w:val="nil"/>
              <w:bottom w:val="single" w:sz="4" w:space="0" w:color="auto"/>
              <w:right w:val="nil"/>
            </w:tcBorders>
            <w:shd w:val="clear" w:color="auto" w:fill="auto"/>
            <w:vAlign w:val="center"/>
            <w:hideMark/>
          </w:tcPr>
          <w:p w14:paraId="00B8AB27" w14:textId="675AC3B0" w:rsidR="00841381" w:rsidRPr="00841381" w:rsidRDefault="00841381" w:rsidP="00841381">
            <w:pPr>
              <w:pStyle w:val="paragraph"/>
              <w:spacing w:before="0" w:beforeAutospacing="0" w:after="0" w:afterAutospacing="0"/>
              <w:jc w:val="center"/>
              <w:textAlignment w:val="baseline"/>
              <w:rPr>
                <w:rFonts w:ascii="Arial" w:hAnsi="Arial" w:cs="Arial"/>
              </w:rPr>
            </w:pPr>
            <w:r w:rsidRPr="00841381">
              <w:rPr>
                <w:rStyle w:val="normaltextrun"/>
                <w:rFonts w:ascii="Arial" w:eastAsiaTheme="majorEastAsia" w:hAnsi="Arial" w:cs="Arial"/>
                <w:color w:val="000000"/>
              </w:rPr>
              <w:t>0.176</w:t>
            </w:r>
          </w:p>
        </w:tc>
        <w:tc>
          <w:tcPr>
            <w:tcW w:w="2070" w:type="dxa"/>
            <w:tcBorders>
              <w:top w:val="single" w:sz="4" w:space="0" w:color="auto"/>
              <w:left w:val="nil"/>
              <w:bottom w:val="single" w:sz="4" w:space="0" w:color="auto"/>
              <w:right w:val="nil"/>
            </w:tcBorders>
            <w:shd w:val="clear" w:color="auto" w:fill="auto"/>
            <w:hideMark/>
          </w:tcPr>
          <w:p w14:paraId="169B8ACA" w14:textId="2CA09FFC" w:rsidR="00841381" w:rsidRPr="00942EBB" w:rsidRDefault="00841381" w:rsidP="00841381">
            <w:pPr>
              <w:pStyle w:val="paragraph"/>
              <w:spacing w:before="0" w:beforeAutospacing="0" w:after="0" w:afterAutospacing="0" w:line="276" w:lineRule="auto"/>
              <w:textAlignment w:val="baseline"/>
              <w:rPr>
                <w:rStyle w:val="normaltextrun"/>
                <w:rFonts w:ascii="Arial" w:eastAsiaTheme="majorEastAsia" w:hAnsi="Arial" w:cs="Arial"/>
                <w:color w:val="000000"/>
              </w:rPr>
            </w:pPr>
            <w:r w:rsidRPr="00942EBB">
              <w:rPr>
                <w:rStyle w:val="normaltextrun"/>
                <w:rFonts w:ascii="Arial" w:eastAsiaTheme="majorEastAsia" w:hAnsi="Arial" w:cs="Arial"/>
                <w:color w:val="000000"/>
              </w:rPr>
              <w:t xml:space="preserve">Cluster 0: </w:t>
            </w:r>
            <w:r>
              <w:rPr>
                <w:rStyle w:val="normaltextrun"/>
                <w:rFonts w:ascii="Arial" w:eastAsiaTheme="majorEastAsia" w:hAnsi="Arial" w:cs="Arial"/>
                <w:color w:val="000000"/>
              </w:rPr>
              <w:t>86</w:t>
            </w:r>
          </w:p>
          <w:p w14:paraId="6F7CA75E" w14:textId="4AF2FDF3" w:rsidR="00841381" w:rsidRPr="00942EBB" w:rsidRDefault="00841381" w:rsidP="00841381">
            <w:pPr>
              <w:pStyle w:val="paragraph"/>
              <w:spacing w:before="0" w:beforeAutospacing="0" w:after="0" w:afterAutospacing="0" w:line="276" w:lineRule="auto"/>
              <w:textAlignment w:val="baseline"/>
              <w:rPr>
                <w:rStyle w:val="normaltextrun"/>
                <w:rFonts w:ascii="Arial" w:eastAsiaTheme="majorEastAsia" w:hAnsi="Arial" w:cs="Arial"/>
                <w:color w:val="000000"/>
              </w:rPr>
            </w:pPr>
            <w:r w:rsidRPr="00942EBB">
              <w:rPr>
                <w:rStyle w:val="normaltextrun"/>
                <w:rFonts w:ascii="Arial" w:eastAsiaTheme="majorEastAsia" w:hAnsi="Arial" w:cs="Arial"/>
                <w:color w:val="000000"/>
              </w:rPr>
              <w:t>Cluster 1: 11</w:t>
            </w:r>
            <w:r>
              <w:rPr>
                <w:rStyle w:val="normaltextrun"/>
                <w:rFonts w:ascii="Arial" w:eastAsiaTheme="majorEastAsia" w:hAnsi="Arial" w:cs="Arial"/>
                <w:color w:val="000000"/>
              </w:rPr>
              <w:t>9</w:t>
            </w:r>
          </w:p>
          <w:p w14:paraId="478ABAAE" w14:textId="30D87BE4" w:rsidR="00841381" w:rsidRPr="00942EBB" w:rsidRDefault="00841381" w:rsidP="00841381">
            <w:pPr>
              <w:pStyle w:val="paragraph"/>
              <w:spacing w:before="0" w:beforeAutospacing="0" w:after="0" w:afterAutospacing="0" w:line="276" w:lineRule="auto"/>
              <w:textAlignment w:val="baseline"/>
              <w:rPr>
                <w:rFonts w:ascii="Arial" w:eastAsiaTheme="majorEastAsia" w:hAnsi="Arial" w:cs="Arial"/>
                <w:color w:val="881798"/>
              </w:rPr>
            </w:pPr>
            <w:r w:rsidRPr="00942EBB">
              <w:rPr>
                <w:rStyle w:val="normaltextrun"/>
                <w:rFonts w:ascii="Arial" w:eastAsiaTheme="majorEastAsia" w:hAnsi="Arial" w:cs="Arial"/>
                <w:color w:val="000000"/>
              </w:rPr>
              <w:t xml:space="preserve">Cluster 2: </w:t>
            </w:r>
            <w:r>
              <w:rPr>
                <w:rStyle w:val="normaltextrun"/>
                <w:rFonts w:ascii="Arial" w:eastAsiaTheme="majorEastAsia" w:hAnsi="Arial" w:cs="Arial"/>
                <w:color w:val="000000"/>
              </w:rPr>
              <w:t>49</w:t>
            </w:r>
          </w:p>
        </w:tc>
      </w:tr>
      <w:tr w:rsidR="00841381" w:rsidRPr="00B16D05" w14:paraId="5E6B5CD9" w14:textId="77777777" w:rsidTr="00841381">
        <w:trPr>
          <w:trHeight w:val="917"/>
        </w:trPr>
        <w:tc>
          <w:tcPr>
            <w:tcW w:w="0" w:type="auto"/>
            <w:tcBorders>
              <w:top w:val="single" w:sz="4" w:space="0" w:color="auto"/>
              <w:left w:val="nil"/>
              <w:bottom w:val="single" w:sz="4" w:space="0" w:color="auto"/>
              <w:right w:val="nil"/>
            </w:tcBorders>
            <w:shd w:val="clear" w:color="auto" w:fill="auto"/>
            <w:vAlign w:val="center"/>
          </w:tcPr>
          <w:p w14:paraId="2D20DA4F" w14:textId="1DF1E0E2" w:rsidR="00841381" w:rsidRPr="00675BAC" w:rsidRDefault="00841381" w:rsidP="00841381">
            <w:pPr>
              <w:pStyle w:val="paragraph"/>
              <w:spacing w:before="0" w:beforeAutospacing="0" w:after="0" w:afterAutospacing="0"/>
              <w:jc w:val="center"/>
              <w:textAlignment w:val="baseline"/>
              <w:rPr>
                <w:rStyle w:val="normaltextrun"/>
                <w:rFonts w:ascii="Arial" w:eastAsiaTheme="majorEastAsia" w:hAnsi="Arial" w:cs="Arial"/>
                <w:b/>
                <w:bCs/>
                <w:color w:val="000000"/>
              </w:rPr>
            </w:pPr>
            <w:r>
              <w:rPr>
                <w:rStyle w:val="normaltextrun"/>
                <w:rFonts w:ascii="Arial" w:eastAsiaTheme="majorEastAsia" w:hAnsi="Arial" w:cs="Arial"/>
                <w:b/>
                <w:bCs/>
                <w:color w:val="000000"/>
              </w:rPr>
              <w:t>4</w:t>
            </w:r>
          </w:p>
        </w:tc>
        <w:tc>
          <w:tcPr>
            <w:tcW w:w="0" w:type="auto"/>
            <w:tcBorders>
              <w:top w:val="single" w:sz="4" w:space="0" w:color="auto"/>
              <w:left w:val="nil"/>
              <w:bottom w:val="single" w:sz="4" w:space="0" w:color="auto"/>
              <w:right w:val="nil"/>
            </w:tcBorders>
            <w:vAlign w:val="center"/>
          </w:tcPr>
          <w:p w14:paraId="0D9E0A01" w14:textId="06E1A3AC" w:rsidR="00841381" w:rsidRPr="00942EBB" w:rsidRDefault="00841381" w:rsidP="00841381">
            <w:pPr>
              <w:pStyle w:val="paragraph"/>
              <w:spacing w:before="0" w:beforeAutospacing="0" w:after="0" w:afterAutospacing="0"/>
              <w:jc w:val="center"/>
              <w:textAlignment w:val="baseline"/>
              <w:rPr>
                <w:rStyle w:val="normaltextrun"/>
                <w:rFonts w:ascii="Arial" w:eastAsiaTheme="majorEastAsia" w:hAnsi="Arial" w:cs="Arial"/>
                <w:color w:val="000000"/>
              </w:rPr>
            </w:pPr>
            <w:r w:rsidRPr="00977D51">
              <w:rPr>
                <w:rStyle w:val="normaltextrun"/>
                <w:rFonts w:ascii="Arial" w:eastAsiaTheme="majorEastAsia" w:hAnsi="Arial" w:cs="Arial"/>
                <w:color w:val="000000"/>
              </w:rPr>
              <w:t>0.1</w:t>
            </w:r>
            <w:r>
              <w:rPr>
                <w:rStyle w:val="normaltextrun"/>
                <w:rFonts w:ascii="Arial" w:eastAsiaTheme="majorEastAsia" w:hAnsi="Arial" w:cs="Arial"/>
                <w:color w:val="000000"/>
              </w:rPr>
              <w:t>71</w:t>
            </w:r>
          </w:p>
        </w:tc>
        <w:tc>
          <w:tcPr>
            <w:tcW w:w="1586" w:type="dxa"/>
            <w:tcBorders>
              <w:top w:val="single" w:sz="4" w:space="0" w:color="auto"/>
              <w:left w:val="nil"/>
              <w:bottom w:val="single" w:sz="4" w:space="0" w:color="auto"/>
              <w:right w:val="nil"/>
            </w:tcBorders>
            <w:vAlign w:val="center"/>
          </w:tcPr>
          <w:p w14:paraId="002E39F4" w14:textId="1B4DA6AC" w:rsidR="00841381" w:rsidRPr="00942EBB" w:rsidRDefault="00841381" w:rsidP="00841381">
            <w:pPr>
              <w:pStyle w:val="paragraph"/>
              <w:spacing w:before="0" w:beforeAutospacing="0" w:after="0" w:afterAutospacing="0"/>
              <w:jc w:val="center"/>
              <w:textAlignment w:val="baseline"/>
              <w:rPr>
                <w:rStyle w:val="normaltextrun"/>
                <w:rFonts w:ascii="Arial" w:eastAsiaTheme="majorEastAsia" w:hAnsi="Arial" w:cs="Arial"/>
                <w:color w:val="000000"/>
              </w:rPr>
            </w:pPr>
            <w:r w:rsidRPr="00977D51">
              <w:rPr>
                <w:rStyle w:val="normaltextrun"/>
                <w:rFonts w:ascii="Arial" w:eastAsiaTheme="majorEastAsia" w:hAnsi="Arial" w:cs="Arial"/>
                <w:color w:val="000000"/>
              </w:rPr>
              <w:t>2.</w:t>
            </w:r>
            <w:r>
              <w:rPr>
                <w:rStyle w:val="normaltextrun"/>
                <w:rFonts w:ascii="Arial" w:eastAsiaTheme="majorEastAsia" w:hAnsi="Arial" w:cs="Arial"/>
                <w:color w:val="000000"/>
              </w:rPr>
              <w:t>103</w:t>
            </w:r>
          </w:p>
        </w:tc>
        <w:tc>
          <w:tcPr>
            <w:tcW w:w="1479" w:type="dxa"/>
            <w:tcBorders>
              <w:top w:val="single" w:sz="4" w:space="0" w:color="auto"/>
              <w:left w:val="nil"/>
              <w:bottom w:val="single" w:sz="4" w:space="0" w:color="auto"/>
              <w:right w:val="nil"/>
            </w:tcBorders>
            <w:vAlign w:val="center"/>
          </w:tcPr>
          <w:p w14:paraId="560BD7C7" w14:textId="1EC160AB" w:rsidR="00841381" w:rsidRPr="00942EBB" w:rsidRDefault="00841381" w:rsidP="00841381">
            <w:pPr>
              <w:pStyle w:val="paragraph"/>
              <w:spacing w:before="0" w:beforeAutospacing="0" w:after="0" w:afterAutospacing="0"/>
              <w:jc w:val="center"/>
              <w:textAlignment w:val="baseline"/>
              <w:rPr>
                <w:rStyle w:val="normaltextrun"/>
                <w:rFonts w:ascii="Arial" w:eastAsiaTheme="majorEastAsia" w:hAnsi="Arial" w:cs="Arial"/>
                <w:color w:val="000000"/>
              </w:rPr>
            </w:pPr>
            <w:r w:rsidRPr="00942EBB">
              <w:rPr>
                <w:rStyle w:val="normaltextrun"/>
                <w:rFonts w:ascii="Arial" w:eastAsiaTheme="majorEastAsia" w:hAnsi="Arial" w:cs="Arial"/>
                <w:color w:val="000000"/>
              </w:rPr>
              <w:t>5</w:t>
            </w:r>
            <w:r>
              <w:rPr>
                <w:rStyle w:val="normaltextrun"/>
                <w:rFonts w:ascii="Arial" w:eastAsiaTheme="majorEastAsia" w:hAnsi="Arial" w:cs="Arial"/>
                <w:color w:val="000000"/>
              </w:rPr>
              <w:t>1.571</w:t>
            </w:r>
          </w:p>
        </w:tc>
        <w:tc>
          <w:tcPr>
            <w:tcW w:w="1491" w:type="dxa"/>
            <w:tcBorders>
              <w:top w:val="single" w:sz="4" w:space="0" w:color="auto"/>
              <w:left w:val="nil"/>
              <w:bottom w:val="single" w:sz="4" w:space="0" w:color="auto"/>
              <w:right w:val="nil"/>
            </w:tcBorders>
            <w:shd w:val="clear" w:color="auto" w:fill="auto"/>
            <w:vAlign w:val="center"/>
          </w:tcPr>
          <w:p w14:paraId="175903A7" w14:textId="680A8E74" w:rsidR="00841381" w:rsidRPr="00977D51" w:rsidRDefault="00841381" w:rsidP="00841381">
            <w:pPr>
              <w:pStyle w:val="paragraph"/>
              <w:spacing w:before="0" w:beforeAutospacing="0" w:after="0" w:afterAutospacing="0"/>
              <w:jc w:val="center"/>
              <w:textAlignment w:val="baseline"/>
              <w:rPr>
                <w:rStyle w:val="normaltextrun"/>
                <w:rFonts w:ascii="Arial" w:eastAsiaTheme="majorEastAsia" w:hAnsi="Arial" w:cs="Arial"/>
                <w:color w:val="000000"/>
              </w:rPr>
            </w:pPr>
            <w:r w:rsidRPr="00977D51">
              <w:rPr>
                <w:rStyle w:val="normaltextrun"/>
                <w:rFonts w:ascii="Arial" w:eastAsiaTheme="majorEastAsia" w:hAnsi="Arial" w:cs="Arial"/>
                <w:color w:val="000000"/>
              </w:rPr>
              <w:t>0.</w:t>
            </w:r>
            <w:r>
              <w:rPr>
                <w:rStyle w:val="normaltextrun"/>
                <w:rFonts w:ascii="Arial" w:eastAsiaTheme="majorEastAsia" w:hAnsi="Arial" w:cs="Arial"/>
                <w:color w:val="000000"/>
              </w:rPr>
              <w:t>226</w:t>
            </w:r>
          </w:p>
        </w:tc>
        <w:tc>
          <w:tcPr>
            <w:tcW w:w="2070" w:type="dxa"/>
            <w:tcBorders>
              <w:top w:val="single" w:sz="4" w:space="0" w:color="auto"/>
              <w:left w:val="nil"/>
              <w:bottom w:val="single" w:sz="4" w:space="0" w:color="auto"/>
              <w:right w:val="nil"/>
            </w:tcBorders>
            <w:shd w:val="clear" w:color="auto" w:fill="auto"/>
          </w:tcPr>
          <w:p w14:paraId="547C70B8" w14:textId="134EE0DC" w:rsidR="00841381" w:rsidRPr="00942EBB" w:rsidRDefault="00841381" w:rsidP="00841381">
            <w:pPr>
              <w:pStyle w:val="paragraph"/>
              <w:spacing w:before="0" w:beforeAutospacing="0" w:after="0" w:afterAutospacing="0" w:line="276" w:lineRule="auto"/>
              <w:textAlignment w:val="baseline"/>
              <w:rPr>
                <w:rStyle w:val="normaltextrun"/>
                <w:rFonts w:ascii="Arial" w:eastAsiaTheme="majorEastAsia" w:hAnsi="Arial" w:cs="Arial"/>
                <w:color w:val="000000"/>
              </w:rPr>
            </w:pPr>
            <w:r w:rsidRPr="00942EBB">
              <w:rPr>
                <w:rStyle w:val="normaltextrun"/>
                <w:rFonts w:ascii="Arial" w:eastAsiaTheme="majorEastAsia" w:hAnsi="Arial" w:cs="Arial"/>
                <w:color w:val="000000"/>
              </w:rPr>
              <w:t xml:space="preserve">Cluster 0: </w:t>
            </w:r>
            <w:r>
              <w:rPr>
                <w:rStyle w:val="normaltextrun"/>
                <w:rFonts w:ascii="Arial" w:eastAsiaTheme="majorEastAsia" w:hAnsi="Arial" w:cs="Arial"/>
                <w:color w:val="000000"/>
              </w:rPr>
              <w:t>41</w:t>
            </w:r>
          </w:p>
          <w:p w14:paraId="44FD376F" w14:textId="2AF876F8" w:rsidR="00841381" w:rsidRPr="00942EBB" w:rsidRDefault="00841381" w:rsidP="00841381">
            <w:pPr>
              <w:pStyle w:val="paragraph"/>
              <w:spacing w:before="0" w:beforeAutospacing="0" w:after="0" w:afterAutospacing="0" w:line="276" w:lineRule="auto"/>
              <w:textAlignment w:val="baseline"/>
              <w:rPr>
                <w:rStyle w:val="normaltextrun"/>
                <w:rFonts w:ascii="Arial" w:eastAsiaTheme="majorEastAsia" w:hAnsi="Arial" w:cs="Arial"/>
                <w:color w:val="000000"/>
              </w:rPr>
            </w:pPr>
            <w:r w:rsidRPr="00942EBB">
              <w:rPr>
                <w:rStyle w:val="normaltextrun"/>
                <w:rFonts w:ascii="Arial" w:eastAsiaTheme="majorEastAsia" w:hAnsi="Arial" w:cs="Arial"/>
                <w:color w:val="000000"/>
              </w:rPr>
              <w:t>Cluster 1: 1</w:t>
            </w:r>
            <w:r>
              <w:rPr>
                <w:rStyle w:val="normaltextrun"/>
                <w:rFonts w:ascii="Arial" w:eastAsiaTheme="majorEastAsia" w:hAnsi="Arial" w:cs="Arial"/>
                <w:color w:val="000000"/>
              </w:rPr>
              <w:t>15</w:t>
            </w:r>
          </w:p>
          <w:p w14:paraId="414BEBC3" w14:textId="4E63540F" w:rsidR="00841381" w:rsidRPr="00942EBB" w:rsidRDefault="00841381" w:rsidP="00841381">
            <w:pPr>
              <w:pStyle w:val="paragraph"/>
              <w:spacing w:before="0" w:beforeAutospacing="0" w:after="0" w:afterAutospacing="0" w:line="276" w:lineRule="auto"/>
              <w:textAlignment w:val="baseline"/>
              <w:rPr>
                <w:rStyle w:val="eop"/>
                <w:rFonts w:ascii="Arial" w:eastAsiaTheme="majorEastAsia" w:hAnsi="Arial" w:cs="Arial"/>
                <w:color w:val="881798"/>
              </w:rPr>
            </w:pPr>
            <w:r w:rsidRPr="00942EBB">
              <w:rPr>
                <w:rStyle w:val="normaltextrun"/>
                <w:rFonts w:ascii="Arial" w:eastAsiaTheme="majorEastAsia" w:hAnsi="Arial" w:cs="Arial"/>
                <w:color w:val="000000"/>
              </w:rPr>
              <w:t xml:space="preserve">Cluster 2: </w:t>
            </w:r>
            <w:r>
              <w:rPr>
                <w:rStyle w:val="normaltextrun"/>
                <w:rFonts w:ascii="Arial" w:eastAsiaTheme="majorEastAsia" w:hAnsi="Arial" w:cs="Arial"/>
                <w:color w:val="000000"/>
              </w:rPr>
              <w:t>41</w:t>
            </w:r>
          </w:p>
          <w:p w14:paraId="4CEDEB5E" w14:textId="3137F415" w:rsidR="00841381" w:rsidRPr="00942EBB" w:rsidRDefault="00841381" w:rsidP="00841381">
            <w:pPr>
              <w:pStyle w:val="paragraph"/>
              <w:spacing w:before="0" w:beforeAutospacing="0" w:after="0" w:afterAutospacing="0" w:line="276" w:lineRule="auto"/>
              <w:textAlignment w:val="baseline"/>
              <w:rPr>
                <w:rStyle w:val="normaltextrun"/>
                <w:rFonts w:ascii="Arial" w:eastAsiaTheme="majorEastAsia" w:hAnsi="Arial" w:cs="Arial"/>
                <w:color w:val="000000"/>
              </w:rPr>
            </w:pPr>
            <w:r w:rsidRPr="0067260D">
              <w:rPr>
                <w:rStyle w:val="eop"/>
                <w:rFonts w:ascii="Arial" w:eastAsiaTheme="majorEastAsia" w:hAnsi="Arial" w:cs="Arial"/>
              </w:rPr>
              <w:t>Cluster 3: 57</w:t>
            </w:r>
          </w:p>
        </w:tc>
      </w:tr>
      <w:tr w:rsidR="00841381" w:rsidRPr="00B16D05" w14:paraId="484CC889" w14:textId="77777777" w:rsidTr="00841381">
        <w:trPr>
          <w:trHeight w:val="300"/>
        </w:trPr>
        <w:tc>
          <w:tcPr>
            <w:tcW w:w="0" w:type="auto"/>
            <w:tcBorders>
              <w:top w:val="single" w:sz="4" w:space="0" w:color="auto"/>
              <w:left w:val="nil"/>
              <w:bottom w:val="single" w:sz="4" w:space="0" w:color="auto"/>
              <w:right w:val="nil"/>
            </w:tcBorders>
            <w:shd w:val="clear" w:color="auto" w:fill="auto"/>
            <w:vAlign w:val="center"/>
          </w:tcPr>
          <w:p w14:paraId="303A8D8F" w14:textId="11142B0B" w:rsidR="00841381" w:rsidRPr="00675BAC" w:rsidRDefault="00841381" w:rsidP="00841381">
            <w:pPr>
              <w:pStyle w:val="paragraph"/>
              <w:spacing w:before="0" w:beforeAutospacing="0" w:after="0" w:afterAutospacing="0"/>
              <w:jc w:val="center"/>
              <w:textAlignment w:val="baseline"/>
              <w:rPr>
                <w:rStyle w:val="normaltextrun"/>
                <w:rFonts w:ascii="Arial" w:eastAsiaTheme="majorEastAsia" w:hAnsi="Arial" w:cs="Arial"/>
                <w:b/>
                <w:bCs/>
                <w:color w:val="000000"/>
              </w:rPr>
            </w:pPr>
            <w:r>
              <w:rPr>
                <w:rStyle w:val="normaltextrun"/>
                <w:rFonts w:ascii="Arial" w:eastAsiaTheme="majorEastAsia" w:hAnsi="Arial" w:cs="Arial"/>
                <w:b/>
                <w:bCs/>
                <w:color w:val="000000"/>
              </w:rPr>
              <w:t>5</w:t>
            </w:r>
          </w:p>
        </w:tc>
        <w:tc>
          <w:tcPr>
            <w:tcW w:w="0" w:type="auto"/>
            <w:tcBorders>
              <w:top w:val="single" w:sz="4" w:space="0" w:color="auto"/>
              <w:left w:val="nil"/>
              <w:bottom w:val="single" w:sz="4" w:space="0" w:color="auto"/>
              <w:right w:val="nil"/>
            </w:tcBorders>
            <w:vAlign w:val="center"/>
          </w:tcPr>
          <w:p w14:paraId="05EEDF14" w14:textId="1950BD40" w:rsidR="00841381" w:rsidRPr="00942EBB" w:rsidRDefault="00841381" w:rsidP="00841381">
            <w:pPr>
              <w:pStyle w:val="paragraph"/>
              <w:spacing w:before="0" w:beforeAutospacing="0" w:after="0" w:afterAutospacing="0"/>
              <w:jc w:val="center"/>
              <w:textAlignment w:val="baseline"/>
              <w:rPr>
                <w:rStyle w:val="normaltextrun"/>
                <w:rFonts w:ascii="Arial" w:eastAsiaTheme="majorEastAsia" w:hAnsi="Arial" w:cs="Arial"/>
                <w:color w:val="000000"/>
              </w:rPr>
            </w:pPr>
            <w:r w:rsidRPr="00977D51">
              <w:rPr>
                <w:rStyle w:val="normaltextrun"/>
                <w:rFonts w:ascii="Arial" w:eastAsiaTheme="majorEastAsia" w:hAnsi="Arial" w:cs="Arial"/>
                <w:color w:val="000000"/>
              </w:rPr>
              <w:t>0.1</w:t>
            </w:r>
            <w:r>
              <w:rPr>
                <w:rStyle w:val="normaltextrun"/>
                <w:rFonts w:ascii="Arial" w:eastAsiaTheme="majorEastAsia" w:hAnsi="Arial" w:cs="Arial"/>
                <w:color w:val="000000"/>
              </w:rPr>
              <w:t>56</w:t>
            </w:r>
          </w:p>
        </w:tc>
        <w:tc>
          <w:tcPr>
            <w:tcW w:w="1586" w:type="dxa"/>
            <w:tcBorders>
              <w:top w:val="single" w:sz="4" w:space="0" w:color="auto"/>
              <w:left w:val="nil"/>
              <w:bottom w:val="single" w:sz="4" w:space="0" w:color="auto"/>
              <w:right w:val="nil"/>
            </w:tcBorders>
            <w:vAlign w:val="center"/>
          </w:tcPr>
          <w:p w14:paraId="24A0A227" w14:textId="0CFFE03E" w:rsidR="00841381" w:rsidRPr="00942EBB" w:rsidRDefault="00841381" w:rsidP="00841381">
            <w:pPr>
              <w:pStyle w:val="paragraph"/>
              <w:spacing w:before="0" w:beforeAutospacing="0" w:after="0" w:afterAutospacing="0"/>
              <w:jc w:val="center"/>
              <w:textAlignment w:val="baseline"/>
              <w:rPr>
                <w:rStyle w:val="normaltextrun"/>
                <w:rFonts w:ascii="Arial" w:eastAsiaTheme="majorEastAsia" w:hAnsi="Arial" w:cs="Arial"/>
                <w:color w:val="000000"/>
              </w:rPr>
            </w:pPr>
            <w:r w:rsidRPr="00977D51">
              <w:rPr>
                <w:rStyle w:val="normaltextrun"/>
                <w:rFonts w:ascii="Arial" w:eastAsiaTheme="majorEastAsia" w:hAnsi="Arial" w:cs="Arial"/>
                <w:color w:val="000000"/>
              </w:rPr>
              <w:t>2.</w:t>
            </w:r>
            <w:r>
              <w:rPr>
                <w:rStyle w:val="normaltextrun"/>
                <w:rFonts w:ascii="Arial" w:eastAsiaTheme="majorEastAsia" w:hAnsi="Arial" w:cs="Arial"/>
                <w:color w:val="000000"/>
              </w:rPr>
              <w:t>392</w:t>
            </w:r>
          </w:p>
        </w:tc>
        <w:tc>
          <w:tcPr>
            <w:tcW w:w="1479" w:type="dxa"/>
            <w:tcBorders>
              <w:top w:val="single" w:sz="4" w:space="0" w:color="auto"/>
              <w:left w:val="nil"/>
              <w:bottom w:val="single" w:sz="4" w:space="0" w:color="auto"/>
              <w:right w:val="nil"/>
            </w:tcBorders>
            <w:vAlign w:val="center"/>
          </w:tcPr>
          <w:p w14:paraId="5F766C09" w14:textId="7BA63923" w:rsidR="00841381" w:rsidRPr="00942EBB" w:rsidRDefault="00841381" w:rsidP="00841381">
            <w:pPr>
              <w:pStyle w:val="paragraph"/>
              <w:spacing w:before="0" w:beforeAutospacing="0" w:after="0" w:afterAutospacing="0"/>
              <w:jc w:val="center"/>
              <w:textAlignment w:val="baseline"/>
              <w:rPr>
                <w:rStyle w:val="normaltextrun"/>
                <w:rFonts w:ascii="Arial" w:eastAsiaTheme="majorEastAsia" w:hAnsi="Arial" w:cs="Arial"/>
                <w:color w:val="000000"/>
              </w:rPr>
            </w:pPr>
            <w:r w:rsidRPr="00942EBB">
              <w:rPr>
                <w:rStyle w:val="normaltextrun"/>
                <w:rFonts w:ascii="Arial" w:eastAsiaTheme="majorEastAsia" w:hAnsi="Arial" w:cs="Arial"/>
                <w:color w:val="000000"/>
              </w:rPr>
              <w:t>4</w:t>
            </w:r>
            <w:r>
              <w:rPr>
                <w:rStyle w:val="normaltextrun"/>
                <w:rFonts w:ascii="Arial" w:eastAsiaTheme="majorEastAsia" w:hAnsi="Arial" w:cs="Arial"/>
                <w:color w:val="000000"/>
              </w:rPr>
              <w:t>1</w:t>
            </w:r>
            <w:r w:rsidRPr="00942EBB">
              <w:rPr>
                <w:rStyle w:val="normaltextrun"/>
                <w:rFonts w:ascii="Arial" w:eastAsiaTheme="majorEastAsia" w:hAnsi="Arial" w:cs="Arial"/>
                <w:color w:val="000000"/>
              </w:rPr>
              <w:t>.</w:t>
            </w:r>
            <w:r>
              <w:rPr>
                <w:rStyle w:val="normaltextrun"/>
                <w:rFonts w:ascii="Arial" w:eastAsiaTheme="majorEastAsia" w:hAnsi="Arial" w:cs="Arial"/>
                <w:color w:val="000000"/>
              </w:rPr>
              <w:t>284</w:t>
            </w:r>
          </w:p>
        </w:tc>
        <w:tc>
          <w:tcPr>
            <w:tcW w:w="1491" w:type="dxa"/>
            <w:tcBorders>
              <w:top w:val="single" w:sz="4" w:space="0" w:color="auto"/>
              <w:left w:val="nil"/>
              <w:bottom w:val="single" w:sz="4" w:space="0" w:color="auto"/>
              <w:right w:val="nil"/>
            </w:tcBorders>
            <w:shd w:val="clear" w:color="auto" w:fill="auto"/>
            <w:vAlign w:val="center"/>
          </w:tcPr>
          <w:p w14:paraId="4AEE8766" w14:textId="1C031F0F" w:rsidR="00841381" w:rsidRPr="00977D51" w:rsidRDefault="00841381" w:rsidP="00841381">
            <w:pPr>
              <w:pStyle w:val="paragraph"/>
              <w:spacing w:before="0" w:beforeAutospacing="0" w:after="0" w:afterAutospacing="0"/>
              <w:jc w:val="center"/>
              <w:textAlignment w:val="baseline"/>
              <w:rPr>
                <w:rStyle w:val="normaltextrun"/>
                <w:rFonts w:ascii="Arial" w:eastAsiaTheme="majorEastAsia" w:hAnsi="Arial" w:cs="Arial"/>
                <w:color w:val="000000"/>
              </w:rPr>
            </w:pPr>
            <w:r w:rsidRPr="00977D51">
              <w:rPr>
                <w:rStyle w:val="normaltextrun"/>
                <w:rFonts w:ascii="Arial" w:eastAsiaTheme="majorEastAsia" w:hAnsi="Arial" w:cs="Arial"/>
                <w:color w:val="000000"/>
              </w:rPr>
              <w:t>0.</w:t>
            </w:r>
            <w:r>
              <w:rPr>
                <w:rStyle w:val="normaltextrun"/>
                <w:rFonts w:ascii="Arial" w:eastAsiaTheme="majorEastAsia" w:hAnsi="Arial" w:cs="Arial"/>
                <w:color w:val="000000"/>
              </w:rPr>
              <w:t>238</w:t>
            </w:r>
          </w:p>
        </w:tc>
        <w:tc>
          <w:tcPr>
            <w:tcW w:w="2070" w:type="dxa"/>
            <w:tcBorders>
              <w:top w:val="single" w:sz="4" w:space="0" w:color="auto"/>
              <w:left w:val="nil"/>
              <w:bottom w:val="single" w:sz="4" w:space="0" w:color="auto"/>
              <w:right w:val="nil"/>
            </w:tcBorders>
            <w:shd w:val="clear" w:color="auto" w:fill="auto"/>
          </w:tcPr>
          <w:p w14:paraId="72CB6EE2" w14:textId="6253AE55" w:rsidR="00841381" w:rsidRPr="00942EBB" w:rsidRDefault="00841381" w:rsidP="00841381">
            <w:pPr>
              <w:pStyle w:val="paragraph"/>
              <w:spacing w:before="0" w:beforeAutospacing="0" w:after="0" w:afterAutospacing="0" w:line="276" w:lineRule="auto"/>
              <w:textAlignment w:val="baseline"/>
              <w:rPr>
                <w:rStyle w:val="normaltextrun"/>
                <w:rFonts w:ascii="Arial" w:eastAsiaTheme="majorEastAsia" w:hAnsi="Arial" w:cs="Arial"/>
                <w:color w:val="000000"/>
              </w:rPr>
            </w:pPr>
            <w:r w:rsidRPr="00942EBB">
              <w:rPr>
                <w:rStyle w:val="normaltextrun"/>
                <w:rFonts w:ascii="Arial" w:eastAsiaTheme="majorEastAsia" w:hAnsi="Arial" w:cs="Arial"/>
                <w:color w:val="000000"/>
              </w:rPr>
              <w:t xml:space="preserve">Cluster 0: </w:t>
            </w:r>
            <w:r>
              <w:rPr>
                <w:rStyle w:val="normaltextrun"/>
                <w:rFonts w:ascii="Arial" w:eastAsiaTheme="majorEastAsia" w:hAnsi="Arial" w:cs="Arial"/>
                <w:color w:val="000000"/>
              </w:rPr>
              <w:t>19</w:t>
            </w:r>
          </w:p>
          <w:p w14:paraId="0169D2A9" w14:textId="7743981D" w:rsidR="00841381" w:rsidRPr="00942EBB" w:rsidRDefault="00841381" w:rsidP="00841381">
            <w:pPr>
              <w:pStyle w:val="paragraph"/>
              <w:spacing w:before="0" w:beforeAutospacing="0" w:after="0" w:afterAutospacing="0" w:line="276" w:lineRule="auto"/>
              <w:textAlignment w:val="baseline"/>
              <w:rPr>
                <w:rStyle w:val="normaltextrun"/>
                <w:rFonts w:ascii="Arial" w:eastAsiaTheme="majorEastAsia" w:hAnsi="Arial" w:cs="Arial"/>
                <w:color w:val="000000"/>
              </w:rPr>
            </w:pPr>
            <w:r w:rsidRPr="00942EBB">
              <w:rPr>
                <w:rStyle w:val="normaltextrun"/>
                <w:rFonts w:ascii="Arial" w:eastAsiaTheme="majorEastAsia" w:hAnsi="Arial" w:cs="Arial"/>
                <w:color w:val="000000"/>
              </w:rPr>
              <w:t>Cluster 1: 1</w:t>
            </w:r>
            <w:r>
              <w:rPr>
                <w:rStyle w:val="normaltextrun"/>
                <w:rFonts w:ascii="Arial" w:eastAsiaTheme="majorEastAsia" w:hAnsi="Arial" w:cs="Arial"/>
                <w:color w:val="000000"/>
              </w:rPr>
              <w:t>1</w:t>
            </w:r>
            <w:r w:rsidRPr="00942EBB">
              <w:rPr>
                <w:rStyle w:val="normaltextrun"/>
                <w:rFonts w:ascii="Arial" w:eastAsiaTheme="majorEastAsia" w:hAnsi="Arial" w:cs="Arial"/>
                <w:color w:val="000000"/>
              </w:rPr>
              <w:t>2</w:t>
            </w:r>
          </w:p>
          <w:p w14:paraId="6BE059FC" w14:textId="594A0B12" w:rsidR="00841381" w:rsidRPr="00942EBB" w:rsidRDefault="00841381" w:rsidP="00841381">
            <w:pPr>
              <w:pStyle w:val="paragraph"/>
              <w:spacing w:before="0" w:beforeAutospacing="0" w:after="0" w:afterAutospacing="0" w:line="276" w:lineRule="auto"/>
              <w:textAlignment w:val="baseline"/>
              <w:rPr>
                <w:rStyle w:val="eop"/>
                <w:rFonts w:ascii="Arial" w:eastAsiaTheme="majorEastAsia" w:hAnsi="Arial" w:cs="Arial"/>
                <w:color w:val="881798"/>
              </w:rPr>
            </w:pPr>
            <w:r w:rsidRPr="00942EBB">
              <w:rPr>
                <w:rStyle w:val="normaltextrun"/>
                <w:rFonts w:ascii="Arial" w:eastAsiaTheme="majorEastAsia" w:hAnsi="Arial" w:cs="Arial"/>
                <w:color w:val="000000"/>
              </w:rPr>
              <w:t xml:space="preserve">Cluster 2: </w:t>
            </w:r>
            <w:r>
              <w:rPr>
                <w:rStyle w:val="normaltextrun"/>
                <w:rFonts w:ascii="Arial" w:eastAsiaTheme="majorEastAsia" w:hAnsi="Arial" w:cs="Arial"/>
                <w:color w:val="000000"/>
              </w:rPr>
              <w:t>29</w:t>
            </w:r>
          </w:p>
          <w:p w14:paraId="13701568" w14:textId="4BD72023" w:rsidR="00841381" w:rsidRPr="00942EBB" w:rsidRDefault="00841381" w:rsidP="00841381">
            <w:pPr>
              <w:pStyle w:val="paragraph"/>
              <w:spacing w:before="0" w:beforeAutospacing="0" w:after="0" w:afterAutospacing="0" w:line="276" w:lineRule="auto"/>
              <w:textAlignment w:val="baseline"/>
              <w:rPr>
                <w:rStyle w:val="eop"/>
                <w:rFonts w:ascii="Arial" w:eastAsiaTheme="majorEastAsia" w:hAnsi="Arial" w:cs="Arial"/>
                <w:color w:val="881798"/>
              </w:rPr>
            </w:pPr>
            <w:r w:rsidRPr="00942EBB">
              <w:rPr>
                <w:rStyle w:val="normaltextrun"/>
                <w:rFonts w:ascii="Arial" w:eastAsiaTheme="majorEastAsia" w:hAnsi="Arial" w:cs="Arial"/>
                <w:color w:val="000000"/>
              </w:rPr>
              <w:t xml:space="preserve">Cluster 3: </w:t>
            </w:r>
            <w:r>
              <w:rPr>
                <w:rStyle w:val="normaltextrun"/>
                <w:rFonts w:ascii="Arial" w:eastAsiaTheme="majorEastAsia" w:hAnsi="Arial" w:cs="Arial"/>
                <w:color w:val="000000"/>
              </w:rPr>
              <w:t>46</w:t>
            </w:r>
            <w:r w:rsidRPr="00942EBB">
              <w:rPr>
                <w:rStyle w:val="eop"/>
                <w:rFonts w:ascii="Arial" w:eastAsiaTheme="majorEastAsia" w:hAnsi="Arial" w:cs="Arial"/>
                <w:color w:val="881798"/>
              </w:rPr>
              <w:t> </w:t>
            </w:r>
          </w:p>
          <w:p w14:paraId="3BCD268D" w14:textId="3847B331" w:rsidR="00841381" w:rsidRPr="00942EBB" w:rsidRDefault="00841381" w:rsidP="00841381">
            <w:pPr>
              <w:pStyle w:val="paragraph"/>
              <w:spacing w:before="0" w:beforeAutospacing="0" w:after="0" w:afterAutospacing="0" w:line="276" w:lineRule="auto"/>
              <w:textAlignment w:val="baseline"/>
              <w:rPr>
                <w:rStyle w:val="normaltextrun"/>
                <w:rFonts w:ascii="Arial" w:eastAsiaTheme="majorEastAsia" w:hAnsi="Arial" w:cs="Arial"/>
                <w:color w:val="000000"/>
              </w:rPr>
            </w:pPr>
            <w:r w:rsidRPr="00942EBB">
              <w:rPr>
                <w:rStyle w:val="normaltextrun"/>
                <w:rFonts w:ascii="Arial" w:eastAsiaTheme="majorEastAsia" w:hAnsi="Arial" w:cs="Arial"/>
                <w:color w:val="000000"/>
              </w:rPr>
              <w:t>Cluster 4: 4</w:t>
            </w:r>
            <w:r>
              <w:rPr>
                <w:rStyle w:val="normaltextrun"/>
                <w:rFonts w:ascii="Arial" w:eastAsiaTheme="majorEastAsia" w:hAnsi="Arial" w:cs="Arial"/>
                <w:color w:val="000000"/>
              </w:rPr>
              <w:t>8</w:t>
            </w:r>
            <w:r w:rsidRPr="00942EBB">
              <w:rPr>
                <w:rStyle w:val="eop"/>
                <w:rFonts w:ascii="Arial" w:eastAsiaTheme="majorEastAsia" w:hAnsi="Arial" w:cs="Arial"/>
                <w:color w:val="881798"/>
              </w:rPr>
              <w:t> </w:t>
            </w:r>
          </w:p>
        </w:tc>
      </w:tr>
    </w:tbl>
    <w:p w14:paraId="154BF6EC" w14:textId="5935DB48" w:rsidR="009D6AF4" w:rsidRDefault="00AE4172" w:rsidP="00D3491E">
      <w:pPr>
        <w:autoSpaceDE w:val="0"/>
        <w:autoSpaceDN w:val="0"/>
        <w:adjustRightInd w:val="0"/>
        <w:jc w:val="both"/>
        <w:rPr>
          <w:rFonts w:ascii="Arial" w:hAnsi="Arial" w:cs="Arial"/>
          <w:color w:val="000000"/>
          <w:sz w:val="20"/>
          <w:szCs w:val="20"/>
        </w:rPr>
      </w:pPr>
      <w:r>
        <w:rPr>
          <w:rFonts w:ascii="Arial" w:hAnsi="Arial" w:cs="Arial"/>
          <w:color w:val="000000"/>
          <w:sz w:val="20"/>
          <w:szCs w:val="20"/>
        </w:rPr>
        <w:t>Bold numbers</w:t>
      </w:r>
      <w:r w:rsidRPr="00E306EC">
        <w:rPr>
          <w:rFonts w:ascii="Arial" w:hAnsi="Arial" w:cs="Arial"/>
          <w:color w:val="000000"/>
          <w:sz w:val="20"/>
          <w:szCs w:val="20"/>
        </w:rPr>
        <w:t xml:space="preserve"> </w:t>
      </w:r>
      <w:r>
        <w:rPr>
          <w:rFonts w:ascii="Arial" w:hAnsi="Arial" w:cs="Arial"/>
          <w:color w:val="000000"/>
          <w:sz w:val="20"/>
          <w:szCs w:val="20"/>
        </w:rPr>
        <w:t xml:space="preserve">present the best-fitted model according to the pre-identified and selection indicators. </w:t>
      </w:r>
    </w:p>
    <w:p w14:paraId="49AE9B43" w14:textId="77777777" w:rsidR="00752748" w:rsidRDefault="00752748" w:rsidP="00D3491E">
      <w:pPr>
        <w:autoSpaceDE w:val="0"/>
        <w:autoSpaceDN w:val="0"/>
        <w:adjustRightInd w:val="0"/>
        <w:jc w:val="both"/>
        <w:rPr>
          <w:rFonts w:ascii="Arial" w:hAnsi="Arial" w:cs="Arial"/>
          <w:color w:val="000000"/>
          <w:sz w:val="20"/>
          <w:szCs w:val="20"/>
        </w:rPr>
      </w:pPr>
    </w:p>
    <w:p w14:paraId="3F554D4B" w14:textId="4E8F561A" w:rsidR="002B4883" w:rsidRDefault="00C41034" w:rsidP="00D3491E">
      <w:pPr>
        <w:autoSpaceDE w:val="0"/>
        <w:autoSpaceDN w:val="0"/>
        <w:adjustRightInd w:val="0"/>
        <w:jc w:val="both"/>
        <w:rPr>
          <w:rFonts w:ascii="Arial" w:hAnsi="Arial" w:cs="Arial"/>
          <w:color w:val="000000"/>
          <w:sz w:val="20"/>
          <w:szCs w:val="20"/>
        </w:rPr>
      </w:pPr>
      <w:r>
        <w:rPr>
          <w:rStyle w:val="normaltextrun"/>
          <w:rFonts w:ascii="Arial" w:eastAsiaTheme="majorEastAsia" w:hAnsi="Arial" w:cs="Arial"/>
          <w:b/>
          <w:bCs/>
          <w:color w:val="000000"/>
          <w:sz w:val="22"/>
          <w:szCs w:val="22"/>
        </w:rPr>
        <w:t xml:space="preserve">Elbow point for the </w:t>
      </w:r>
      <w:r w:rsidR="00E17F69">
        <w:rPr>
          <w:rStyle w:val="normaltextrun"/>
          <w:rFonts w:ascii="Arial" w:eastAsiaTheme="majorEastAsia" w:hAnsi="Arial" w:cs="Arial"/>
          <w:b/>
          <w:bCs/>
          <w:color w:val="000000"/>
          <w:sz w:val="22"/>
          <w:szCs w:val="22"/>
        </w:rPr>
        <w:t>2</w:t>
      </w:r>
      <w:r w:rsidR="008E46DF">
        <w:rPr>
          <w:rStyle w:val="normaltextrun"/>
          <w:rFonts w:ascii="Arial" w:eastAsiaTheme="majorEastAsia" w:hAnsi="Arial" w:cs="Arial"/>
          <w:b/>
          <w:bCs/>
          <w:color w:val="000000"/>
          <w:sz w:val="22"/>
          <w:szCs w:val="22"/>
        </w:rPr>
        <w:t>-</w:t>
      </w:r>
      <w:r>
        <w:rPr>
          <w:rStyle w:val="normaltextrun"/>
          <w:rFonts w:ascii="Arial" w:eastAsiaTheme="majorEastAsia" w:hAnsi="Arial" w:cs="Arial"/>
          <w:b/>
          <w:bCs/>
          <w:color w:val="000000"/>
          <w:sz w:val="22"/>
          <w:szCs w:val="22"/>
        </w:rPr>
        <w:t xml:space="preserve">cluster solution as </w:t>
      </w:r>
      <w:r w:rsidR="00E74AAE">
        <w:rPr>
          <w:rStyle w:val="normaltextrun"/>
          <w:rFonts w:ascii="Arial" w:eastAsiaTheme="majorEastAsia" w:hAnsi="Arial" w:cs="Arial"/>
          <w:b/>
          <w:bCs/>
          <w:color w:val="000000"/>
          <w:sz w:val="22"/>
          <w:szCs w:val="22"/>
        </w:rPr>
        <w:t xml:space="preserve">a </w:t>
      </w:r>
      <w:r>
        <w:rPr>
          <w:rStyle w:val="normaltextrun"/>
          <w:rFonts w:ascii="Arial" w:eastAsiaTheme="majorEastAsia" w:hAnsi="Arial" w:cs="Arial"/>
          <w:b/>
          <w:bCs/>
          <w:color w:val="000000"/>
          <w:sz w:val="22"/>
          <w:szCs w:val="22"/>
        </w:rPr>
        <w:t>best-fitted model.</w:t>
      </w:r>
      <w:r w:rsidR="002B4883" w:rsidRPr="00334D36">
        <w:rPr>
          <w:rFonts w:ascii="Arial" w:hAnsi="Arial" w:cs="Arial"/>
        </w:rPr>
        <w:t xml:space="preserve"> </w:t>
      </w:r>
      <w:r>
        <w:rPr>
          <w:rFonts w:ascii="Arial" w:hAnsi="Arial" w:cs="Arial"/>
        </w:rPr>
        <w:t xml:space="preserve">Using the </w:t>
      </w:r>
      <w:r w:rsidR="002B4883" w:rsidRPr="00334D36">
        <w:rPr>
          <w:rFonts w:ascii="Arial" w:hAnsi="Arial" w:cs="Arial"/>
        </w:rPr>
        <w:t>Elbow Method</w:t>
      </w:r>
      <w:r>
        <w:rPr>
          <w:rFonts w:ascii="Arial" w:hAnsi="Arial" w:cs="Arial"/>
        </w:rPr>
        <w:t xml:space="preserve">, </w:t>
      </w:r>
      <w:r w:rsidR="002B4883" w:rsidRPr="00334D36">
        <w:rPr>
          <w:rFonts w:ascii="Arial" w:hAnsi="Arial" w:cs="Arial"/>
        </w:rPr>
        <w:t>plott</w:t>
      </w:r>
      <w:r>
        <w:rPr>
          <w:rFonts w:ascii="Arial" w:hAnsi="Arial" w:cs="Arial"/>
        </w:rPr>
        <w:t>ed</w:t>
      </w:r>
      <w:r w:rsidR="002B4883" w:rsidRPr="00334D36">
        <w:rPr>
          <w:rFonts w:ascii="Arial" w:hAnsi="Arial" w:cs="Arial"/>
        </w:rPr>
        <w:t xml:space="preserve"> </w:t>
      </w:r>
      <w:r>
        <w:rPr>
          <w:rFonts w:ascii="Arial" w:hAnsi="Arial" w:cs="Arial"/>
        </w:rPr>
        <w:t>by the</w:t>
      </w:r>
      <w:r w:rsidR="002B4883" w:rsidRPr="00334D36">
        <w:rPr>
          <w:rFonts w:ascii="Arial" w:hAnsi="Arial" w:cs="Arial"/>
        </w:rPr>
        <w:t xml:space="preserve"> within-cluster sum of squares (WCSS) against the number of clusters to identify the </w:t>
      </w:r>
      <w:r>
        <w:rPr>
          <w:rFonts w:ascii="Arial" w:hAnsi="Arial" w:cs="Arial"/>
        </w:rPr>
        <w:t>‘</w:t>
      </w:r>
      <w:r w:rsidR="002B4883" w:rsidRPr="00334D36">
        <w:rPr>
          <w:rFonts w:ascii="Arial" w:hAnsi="Arial" w:cs="Arial"/>
        </w:rPr>
        <w:t>elbow point</w:t>
      </w:r>
      <w:r>
        <w:rPr>
          <w:rFonts w:ascii="Arial" w:hAnsi="Arial" w:cs="Arial"/>
        </w:rPr>
        <w:t>’,</w:t>
      </w:r>
      <w:r w:rsidR="002B4883" w:rsidRPr="00334D36">
        <w:rPr>
          <w:rFonts w:ascii="Arial" w:hAnsi="Arial" w:cs="Arial"/>
        </w:rPr>
        <w:t xml:space="preserve"> </w:t>
      </w:r>
      <w:r>
        <w:rPr>
          <w:rFonts w:ascii="Arial" w:hAnsi="Arial" w:cs="Arial"/>
        </w:rPr>
        <w:t xml:space="preserve">we display here that </w:t>
      </w:r>
      <w:r w:rsidR="008E46DF" w:rsidRPr="00334D36">
        <w:rPr>
          <w:rFonts w:ascii="Arial" w:hAnsi="Arial" w:cs="Arial"/>
        </w:rPr>
        <w:t xml:space="preserve">the </w:t>
      </w:r>
      <w:r w:rsidR="008E46DF">
        <w:rPr>
          <w:rFonts w:ascii="Arial" w:hAnsi="Arial" w:cs="Arial"/>
        </w:rPr>
        <w:t xml:space="preserve">slope </w:t>
      </w:r>
      <w:r w:rsidR="008E46DF" w:rsidRPr="00334D36">
        <w:rPr>
          <w:rFonts w:ascii="Arial" w:hAnsi="Arial" w:cs="Arial"/>
        </w:rPr>
        <w:t xml:space="preserve">rate of decrease </w:t>
      </w:r>
      <w:r w:rsidR="008E46DF">
        <w:rPr>
          <w:rFonts w:ascii="Arial" w:hAnsi="Arial" w:cs="Arial"/>
        </w:rPr>
        <w:t xml:space="preserve">is reduced the most and is sharpest </w:t>
      </w:r>
      <w:r w:rsidR="00594E43">
        <w:rPr>
          <w:rFonts w:ascii="Arial" w:hAnsi="Arial" w:cs="Arial"/>
        </w:rPr>
        <w:t>until</w:t>
      </w:r>
      <w:r w:rsidR="008E46DF">
        <w:rPr>
          <w:rFonts w:ascii="Arial" w:hAnsi="Arial" w:cs="Arial"/>
        </w:rPr>
        <w:t xml:space="preserve"> </w:t>
      </w:r>
      <w:r w:rsidR="00615254">
        <w:rPr>
          <w:rFonts w:ascii="Arial" w:hAnsi="Arial" w:cs="Arial"/>
        </w:rPr>
        <w:t>2</w:t>
      </w:r>
      <w:r w:rsidR="008E46DF">
        <w:rPr>
          <w:rFonts w:ascii="Arial" w:hAnsi="Arial" w:cs="Arial"/>
        </w:rPr>
        <w:t xml:space="preserve"> clusters.</w:t>
      </w:r>
    </w:p>
    <w:p w14:paraId="36EEA8A5" w14:textId="752F5E53" w:rsidR="00AE4172" w:rsidRPr="00986E75" w:rsidRDefault="002B44EF" w:rsidP="00986E75">
      <w:pPr>
        <w:autoSpaceDE w:val="0"/>
        <w:autoSpaceDN w:val="0"/>
        <w:adjustRightInd w:val="0"/>
        <w:jc w:val="center"/>
        <w:rPr>
          <w:rFonts w:ascii="Arial" w:hAnsi="Arial" w:cs="Arial"/>
          <w:color w:val="000000"/>
          <w:sz w:val="20"/>
          <w:szCs w:val="20"/>
        </w:rPr>
      </w:pPr>
      <w:r>
        <w:rPr>
          <w:rFonts w:ascii="Arial" w:hAnsi="Arial" w:cs="Arial"/>
          <w:noProof/>
          <w:color w:val="000000"/>
          <w:sz w:val="20"/>
          <w:szCs w:val="20"/>
        </w:rPr>
        <w:drawing>
          <wp:inline distT="0" distB="0" distL="0" distR="0" wp14:anchorId="765693CF" wp14:editId="05A02E6D">
            <wp:extent cx="3200400" cy="3200400"/>
            <wp:effectExtent l="0" t="0" r="0" b="0"/>
            <wp:docPr id="355565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65697" name="Picture 355565697"/>
                    <pic:cNvPicPr/>
                  </pic:nvPicPr>
                  <pic:blipFill>
                    <a:blip r:embed="rId8">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inline>
        </w:drawing>
      </w:r>
    </w:p>
    <w:p w14:paraId="28E978A9" w14:textId="77777777" w:rsidR="001669F1" w:rsidRDefault="001669F1" w:rsidP="001669F1">
      <w:pPr>
        <w:autoSpaceDE w:val="0"/>
        <w:autoSpaceDN w:val="0"/>
        <w:adjustRightInd w:val="0"/>
        <w:ind w:right="540"/>
        <w:jc w:val="both"/>
        <w:rPr>
          <w:rFonts w:ascii="Arial" w:hAnsi="Arial" w:cs="Arial"/>
          <w:b/>
          <w:bCs/>
          <w:color w:val="000000"/>
        </w:rPr>
      </w:pPr>
    </w:p>
    <w:p w14:paraId="2C6B39E2" w14:textId="68F058B7" w:rsidR="00810215" w:rsidRPr="00B65ABC" w:rsidRDefault="00810215" w:rsidP="00810215">
      <w:pPr>
        <w:pStyle w:val="paragraph"/>
        <w:spacing w:before="0" w:beforeAutospacing="0" w:after="0" w:afterAutospacing="0"/>
        <w:jc w:val="both"/>
        <w:textAlignment w:val="baseline"/>
        <w:rPr>
          <w:rFonts w:ascii="Arial" w:eastAsiaTheme="majorEastAsia" w:hAnsi="Arial" w:cs="Arial"/>
          <w:b/>
          <w:bCs/>
          <w:color w:val="000000"/>
          <w:sz w:val="22"/>
          <w:szCs w:val="22"/>
        </w:rPr>
      </w:pPr>
      <w:r w:rsidRPr="008B7E37">
        <w:rPr>
          <w:rStyle w:val="normaltextrun"/>
          <w:rFonts w:ascii="Arial" w:eastAsiaTheme="majorEastAsia" w:hAnsi="Arial" w:cs="Arial"/>
          <w:b/>
          <w:bCs/>
          <w:color w:val="000000"/>
          <w:sz w:val="22"/>
          <w:szCs w:val="22"/>
        </w:rPr>
        <w:t>S</w:t>
      </w:r>
      <w:r>
        <w:rPr>
          <w:rStyle w:val="normaltextrun"/>
          <w:rFonts w:ascii="Arial" w:eastAsiaTheme="majorEastAsia" w:hAnsi="Arial" w:cs="Arial"/>
          <w:b/>
          <w:bCs/>
          <w:color w:val="000000"/>
          <w:sz w:val="22"/>
          <w:szCs w:val="22"/>
        </w:rPr>
        <w:t>2</w:t>
      </w:r>
      <w:r w:rsidRPr="008B7E37">
        <w:rPr>
          <w:rStyle w:val="normaltextrun"/>
          <w:rFonts w:ascii="Arial" w:eastAsiaTheme="majorEastAsia" w:hAnsi="Arial" w:cs="Arial"/>
          <w:b/>
          <w:bCs/>
          <w:color w:val="000000"/>
          <w:sz w:val="22"/>
          <w:szCs w:val="22"/>
        </w:rPr>
        <w:t>.  Example prompt of work-related narrative used in the Large Language Model (LMM).</w:t>
      </w:r>
    </w:p>
    <w:p w14:paraId="28986F6A" w14:textId="77777777" w:rsidR="00810215" w:rsidRPr="006467B7" w:rsidRDefault="00810215" w:rsidP="00810215">
      <w:pPr>
        <w:jc w:val="both"/>
        <w:rPr>
          <w:rFonts w:ascii="Arial" w:hAnsi="Arial" w:cs="Arial"/>
          <w:i/>
          <w:iCs/>
        </w:rPr>
      </w:pPr>
      <w:r w:rsidRPr="006467B7">
        <w:rPr>
          <w:rFonts w:ascii="Arial" w:hAnsi="Arial" w:cs="Arial"/>
          <w:i/>
          <w:iCs/>
        </w:rPr>
        <w:t>TASK</w:t>
      </w:r>
    </w:p>
    <w:p w14:paraId="7AF706F4"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i/>
          <w:iCs/>
          <w:lang w:eastAsia="ja-JP"/>
        </w:rPr>
      </w:pPr>
      <w:r w:rsidRPr="006467B7">
        <w:rPr>
          <w:rFonts w:ascii="Arial" w:eastAsiaTheme="minorEastAsia" w:hAnsi="Arial" w:cs="Arial"/>
          <w:i/>
          <w:iCs/>
          <w:color w:val="000000"/>
          <w:lang w:eastAsia="ja-JP"/>
        </w:rPr>
        <w:t>You will be provided with a transcription of an interview conducted with a healthcare worker in a New York Emergency Department (ED) who responded to the question: 'What are your expectations about your role and your work as an ED clinician in the future?'. Your task is to analyze the transcription and assign the healthcare worker to one of two clinical phenotypes based on their mental health symptom levels. Healthcare workers consist of e.g., nurses, PAs, technicians, and physicians, with diverse ethnic backgrounds, and they may use specific New York slang.</w:t>
      </w:r>
    </w:p>
    <w:p w14:paraId="71D2A97C" w14:textId="77777777" w:rsidR="00810215" w:rsidRDefault="00810215" w:rsidP="00810215">
      <w:pPr>
        <w:jc w:val="both"/>
        <w:rPr>
          <w:rFonts w:ascii="Arial" w:hAnsi="Arial" w:cs="Arial"/>
        </w:rPr>
      </w:pPr>
    </w:p>
    <w:p w14:paraId="39BCFB00" w14:textId="77777777" w:rsidR="00810215" w:rsidRPr="006467B7" w:rsidRDefault="00810215" w:rsidP="00810215">
      <w:pPr>
        <w:jc w:val="both"/>
        <w:rPr>
          <w:rFonts w:ascii="Arial" w:hAnsi="Arial" w:cs="Arial"/>
        </w:rPr>
      </w:pPr>
      <w:r w:rsidRPr="006467B7">
        <w:rPr>
          <w:rFonts w:ascii="Arial" w:hAnsi="Arial" w:cs="Arial"/>
        </w:rPr>
        <w:t>---</w:t>
      </w:r>
    </w:p>
    <w:p w14:paraId="21F5F9B5" w14:textId="77777777" w:rsidR="00810215" w:rsidRPr="006467B7" w:rsidRDefault="00810215" w:rsidP="00810215">
      <w:pPr>
        <w:jc w:val="both"/>
        <w:rPr>
          <w:rFonts w:ascii="Arial" w:hAnsi="Arial" w:cs="Arial"/>
          <w:i/>
          <w:iCs/>
        </w:rPr>
      </w:pPr>
      <w:r w:rsidRPr="006467B7">
        <w:rPr>
          <w:rFonts w:ascii="Arial" w:hAnsi="Arial" w:cs="Arial"/>
          <w:i/>
          <w:iCs/>
        </w:rPr>
        <w:t xml:space="preserve">CLINICAL PHENOTYPES </w:t>
      </w:r>
    </w:p>
    <w:p w14:paraId="74794BE6"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Group 0: High-Symptom Phenotype</w:t>
      </w:r>
    </w:p>
    <w:p w14:paraId="6C61AAC4"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 Key Features: High-to-moderate burnout, moderate depressive, or PTSD symptoms.</w:t>
      </w:r>
    </w:p>
    <w:p w14:paraId="79E116EA"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 Symptoms to Look For: Direct or subtle signs of exhaustion, emotional numbing, fatigue, feeling overwhelmed, sleep problems, physical changes, or cognitive issues like trouble focusing.</w:t>
      </w:r>
    </w:p>
    <w:p w14:paraId="4B38F6A2"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 Examples:</w:t>
      </w:r>
    </w:p>
    <w:p w14:paraId="635A86C8"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 xml:space="preserve">  </w:t>
      </w:r>
      <w:r w:rsidRPr="006467B7">
        <w:rPr>
          <w:rFonts w:ascii="Arial" w:eastAsiaTheme="minorEastAsia" w:hAnsi="Arial" w:cs="Arial"/>
          <w:color w:val="000000"/>
          <w:lang w:eastAsia="ja-JP"/>
        </w:rPr>
        <w:tab/>
        <w:t>- Frequent mentions of trouble sleeping, body aches, or feeling emotionally detached from their work.</w:t>
      </w:r>
    </w:p>
    <w:p w14:paraId="22F19002"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 xml:space="preserve"> </w:t>
      </w:r>
      <w:r w:rsidRPr="006467B7">
        <w:rPr>
          <w:rFonts w:ascii="Arial" w:eastAsiaTheme="minorEastAsia" w:hAnsi="Arial" w:cs="Arial"/>
          <w:color w:val="000000"/>
          <w:lang w:eastAsia="ja-JP"/>
        </w:rPr>
        <w:tab/>
        <w:t xml:space="preserve"> - Difficulty managing/coping with ED stress, uncertainty about their ability to continue in their role, or doubts about their future, or seeking a different job because of high burnout rates.</w:t>
      </w:r>
    </w:p>
    <w:p w14:paraId="282E5F0A"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ab/>
        <w:t xml:space="preserve">  - Optimism paired with references to coping mechanisms or downplaying challenges as 'normal' for the job.</w:t>
      </w:r>
    </w:p>
    <w:p w14:paraId="1600D2F5"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ab/>
        <w:t xml:space="preserve">  - Inconsistent statements, such as expressing confidence but revealing doubts about their energy, focus, or ability to handle stress.</w:t>
      </w:r>
    </w:p>
    <w:p w14:paraId="38A9D00E"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ab/>
        <w:t xml:space="preserve">  - Mentions of especially stressful times, like working during COVID-19</w:t>
      </w:r>
    </w:p>
    <w:p w14:paraId="659F74C3"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ab/>
        <w:t xml:space="preserve">  - Uses more neutral and negative words.</w:t>
      </w:r>
    </w:p>
    <w:p w14:paraId="314F4837"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color w:val="000000"/>
          <w:lang w:eastAsia="ja-JP"/>
        </w:rPr>
      </w:pPr>
    </w:p>
    <w:p w14:paraId="4992249F"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Group 1: Low-Symptom Phenotype</w:t>
      </w:r>
    </w:p>
    <w:p w14:paraId="0693BBE9"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 Key Features: Mild or absent burnout, depression, or PTSD symptoms.</w:t>
      </w:r>
    </w:p>
    <w:p w14:paraId="6C9C8C72"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 Symptoms to Look For: Acknowledgment of challenges without signs of internal distress or doubts about continuing in their role.</w:t>
      </w:r>
    </w:p>
    <w:p w14:paraId="4CC4D119"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 Examples:</w:t>
      </w:r>
    </w:p>
    <w:p w14:paraId="35968446"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 xml:space="preserve"> </w:t>
      </w:r>
      <w:r w:rsidRPr="006467B7">
        <w:rPr>
          <w:rFonts w:ascii="Arial" w:eastAsiaTheme="minorEastAsia" w:hAnsi="Arial" w:cs="Arial"/>
          <w:color w:val="000000"/>
          <w:lang w:eastAsia="ja-JP"/>
        </w:rPr>
        <w:tab/>
        <w:t xml:space="preserve"> - Clear and coherent reflections on their future, often emphasizing work-life balance, job satisfaction, and control over responsibilities.</w:t>
      </w:r>
    </w:p>
    <w:p w14:paraId="6A5D4340"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ab/>
        <w:t xml:space="preserve">  - A positive or neutral outlook, with the ability to discuss past stressors in a balanced way without lingering negativity.</w:t>
      </w:r>
    </w:p>
    <w:p w14:paraId="16E9D594"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ab/>
        <w:t xml:space="preserve">  - Fatigue may be mentioned as a temporary reaction to specific events, rather than an ongoing concern.</w:t>
      </w:r>
    </w:p>
    <w:p w14:paraId="23B354C0"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jc w:val="both"/>
        <w:rPr>
          <w:rFonts w:ascii="Arial" w:eastAsiaTheme="minorEastAsia" w:hAnsi="Arial" w:cs="Arial"/>
          <w:lang w:eastAsia="ja-JP"/>
        </w:rPr>
      </w:pPr>
      <w:r w:rsidRPr="006467B7">
        <w:rPr>
          <w:rFonts w:ascii="Arial" w:eastAsiaTheme="minorEastAsia" w:hAnsi="Arial" w:cs="Arial"/>
          <w:color w:val="000000"/>
          <w:lang w:eastAsia="ja-JP"/>
        </w:rPr>
        <w:t xml:space="preserve"> </w:t>
      </w:r>
      <w:r w:rsidRPr="006467B7">
        <w:rPr>
          <w:rFonts w:ascii="Arial" w:eastAsiaTheme="minorEastAsia" w:hAnsi="Arial" w:cs="Arial"/>
          <w:color w:val="000000"/>
          <w:lang w:eastAsia="ja-JP"/>
        </w:rPr>
        <w:tab/>
        <w:t xml:space="preserve"> - Uses more neutral and positive words.</w:t>
      </w:r>
    </w:p>
    <w:p w14:paraId="31C71641" w14:textId="77777777" w:rsidR="00810215" w:rsidRPr="006467B7" w:rsidRDefault="00810215" w:rsidP="00810215">
      <w:pPr>
        <w:jc w:val="both"/>
        <w:rPr>
          <w:rFonts w:ascii="Arial" w:hAnsi="Arial" w:cs="Arial"/>
        </w:rPr>
      </w:pPr>
    </w:p>
    <w:p w14:paraId="3DAD808C" w14:textId="77777777" w:rsidR="00810215" w:rsidRPr="006467B7" w:rsidRDefault="00810215" w:rsidP="00810215">
      <w:pPr>
        <w:jc w:val="both"/>
        <w:rPr>
          <w:rFonts w:ascii="Arial" w:hAnsi="Arial" w:cs="Arial"/>
        </w:rPr>
      </w:pPr>
      <w:r w:rsidRPr="006467B7">
        <w:rPr>
          <w:rFonts w:ascii="Arial" w:hAnsi="Arial" w:cs="Arial"/>
        </w:rPr>
        <w:t>---</w:t>
      </w:r>
    </w:p>
    <w:p w14:paraId="442958E5" w14:textId="77777777" w:rsidR="00810215" w:rsidRPr="006467B7" w:rsidRDefault="00810215" w:rsidP="00810215">
      <w:pPr>
        <w:jc w:val="both"/>
        <w:rPr>
          <w:rFonts w:ascii="Arial" w:hAnsi="Arial" w:cs="Arial"/>
          <w:i/>
          <w:iCs/>
        </w:rPr>
      </w:pPr>
      <w:r w:rsidRPr="006467B7">
        <w:rPr>
          <w:rFonts w:ascii="Arial" w:hAnsi="Arial" w:cs="Arial"/>
          <w:i/>
          <w:iCs/>
        </w:rPr>
        <w:t>FURTHER INFORMATION</w:t>
      </w:r>
    </w:p>
    <w:p w14:paraId="01442176" w14:textId="77777777" w:rsidR="00810215" w:rsidRPr="006467B7" w:rsidRDefault="00810215" w:rsidP="008102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4" w:lineRule="auto"/>
        <w:rPr>
          <w:rFonts w:ascii="Arial" w:eastAsiaTheme="minorEastAsia" w:hAnsi="Arial" w:cs="Arial"/>
          <w:lang w:eastAsia="ja-JP"/>
        </w:rPr>
      </w:pPr>
      <w:r w:rsidRPr="006467B7">
        <w:rPr>
          <w:rFonts w:ascii="Arial" w:eastAsiaTheme="minorEastAsia" w:hAnsi="Arial" w:cs="Arial"/>
          <w:color w:val="000000"/>
          <w:lang w:eastAsia="ja-JP"/>
        </w:rPr>
        <w:t>Your goal is to identify healthcare workers who belong to Group 0 (High-Symptom Phenotype), as the model is being used for mental health screening purposes. You will be penalized more if you classify a healthcare worker with high symptoms of burnout, depression, or PTSD into group 1: Low-Symptom Phenotype.</w:t>
      </w:r>
    </w:p>
    <w:p w14:paraId="2DC45E4C" w14:textId="77777777" w:rsidR="00810215" w:rsidRPr="006467B7" w:rsidRDefault="00810215" w:rsidP="00810215">
      <w:pPr>
        <w:jc w:val="both"/>
        <w:rPr>
          <w:rFonts w:ascii="Arial" w:hAnsi="Arial" w:cs="Arial"/>
        </w:rPr>
      </w:pPr>
    </w:p>
    <w:p w14:paraId="61624673" w14:textId="77777777" w:rsidR="00810215" w:rsidRPr="006467B7" w:rsidRDefault="00810215" w:rsidP="00810215">
      <w:pPr>
        <w:jc w:val="both"/>
        <w:rPr>
          <w:rFonts w:ascii="Arial" w:hAnsi="Arial" w:cs="Arial"/>
        </w:rPr>
      </w:pPr>
      <w:r w:rsidRPr="006467B7">
        <w:rPr>
          <w:rFonts w:ascii="Arial" w:hAnsi="Arial" w:cs="Arial"/>
        </w:rPr>
        <w:t>Response Format:</w:t>
      </w:r>
    </w:p>
    <w:p w14:paraId="1235A201" w14:textId="77777777" w:rsidR="00810215" w:rsidRPr="006467B7" w:rsidRDefault="00810215" w:rsidP="00810215">
      <w:pPr>
        <w:jc w:val="both"/>
        <w:rPr>
          <w:rFonts w:ascii="Arial" w:hAnsi="Arial" w:cs="Arial"/>
        </w:rPr>
      </w:pPr>
      <w:r w:rsidRPr="006467B7">
        <w:rPr>
          <w:rFonts w:ascii="Arial" w:hAnsi="Arial" w:cs="Arial"/>
        </w:rPr>
        <w:t>Profile: [Predicted Profile]</w:t>
      </w:r>
    </w:p>
    <w:p w14:paraId="2E94B1AB" w14:textId="77777777" w:rsidR="00810215" w:rsidRPr="006467B7" w:rsidRDefault="00810215" w:rsidP="00810215">
      <w:pPr>
        <w:jc w:val="both"/>
        <w:rPr>
          <w:rFonts w:ascii="Arial" w:hAnsi="Arial" w:cs="Arial"/>
        </w:rPr>
      </w:pPr>
      <w:r w:rsidRPr="006467B7">
        <w:rPr>
          <w:rFonts w:ascii="Arial" w:hAnsi="Arial" w:cs="Arial"/>
        </w:rPr>
        <w:t>Key Indicators: [Burnout symptoms, depressive symptoms, PTSD symptoms, etc.]</w:t>
      </w:r>
    </w:p>
    <w:p w14:paraId="1970B488" w14:textId="77777777" w:rsidR="00810215" w:rsidRPr="006467B7" w:rsidRDefault="00810215" w:rsidP="00810215">
      <w:pPr>
        <w:jc w:val="both"/>
        <w:rPr>
          <w:rFonts w:ascii="Arial" w:hAnsi="Arial" w:cs="Arial"/>
        </w:rPr>
      </w:pPr>
      <w:r w:rsidRPr="006467B7">
        <w:rPr>
          <w:rFonts w:ascii="Arial" w:hAnsi="Arial" w:cs="Arial"/>
        </w:rPr>
        <w:t>Explanation: [Brief reasoning based on the narrative]</w:t>
      </w:r>
    </w:p>
    <w:p w14:paraId="13CA7CDB" w14:textId="77777777" w:rsidR="00810215" w:rsidRPr="006467B7" w:rsidRDefault="00810215" w:rsidP="00810215">
      <w:pPr>
        <w:jc w:val="both"/>
        <w:rPr>
          <w:rFonts w:ascii="Arial" w:hAnsi="Arial" w:cs="Arial"/>
        </w:rPr>
      </w:pPr>
    </w:p>
    <w:p w14:paraId="5A24A0EB" w14:textId="77777777" w:rsidR="00810215" w:rsidRPr="006467B7" w:rsidRDefault="00810215" w:rsidP="00810215">
      <w:pPr>
        <w:jc w:val="both"/>
        <w:rPr>
          <w:rFonts w:ascii="Arial" w:hAnsi="Arial" w:cs="Arial"/>
        </w:rPr>
      </w:pPr>
      <w:r w:rsidRPr="006467B7">
        <w:rPr>
          <w:rFonts w:ascii="Arial" w:hAnsi="Arial" w:cs="Arial"/>
        </w:rPr>
        <w:t>---</w:t>
      </w:r>
    </w:p>
    <w:p w14:paraId="4A3E3C86" w14:textId="77777777" w:rsidR="00810215" w:rsidRPr="006467B7" w:rsidRDefault="00810215" w:rsidP="00810215">
      <w:pPr>
        <w:jc w:val="both"/>
        <w:rPr>
          <w:rFonts w:ascii="Arial" w:hAnsi="Arial" w:cs="Arial"/>
          <w:i/>
          <w:iCs/>
        </w:rPr>
      </w:pPr>
      <w:r w:rsidRPr="006467B7">
        <w:rPr>
          <w:rFonts w:ascii="Arial" w:hAnsi="Arial" w:cs="Arial"/>
          <w:i/>
          <w:iCs/>
        </w:rPr>
        <w:t>NARRATIVE</w:t>
      </w:r>
    </w:p>
    <w:p w14:paraId="50A4C2C3" w14:textId="77777777" w:rsidR="00810215" w:rsidRPr="006467B7" w:rsidRDefault="00810215" w:rsidP="00810215">
      <w:pPr>
        <w:jc w:val="both"/>
        <w:rPr>
          <w:rFonts w:ascii="Arial" w:hAnsi="Arial" w:cs="Arial"/>
        </w:rPr>
      </w:pPr>
      <w:r w:rsidRPr="006467B7">
        <w:rPr>
          <w:rFonts w:ascii="Arial" w:hAnsi="Arial" w:cs="Arial"/>
        </w:rPr>
        <w:t>Future Expectations: 'What are your expectations about your role and your work as an ED clinician in the future?’</w:t>
      </w:r>
    </w:p>
    <w:p w14:paraId="5BD083C3" w14:textId="77777777" w:rsidR="00810215" w:rsidRDefault="00810215" w:rsidP="00810215">
      <w:pPr>
        <w:jc w:val="both"/>
        <w:rPr>
          <w:rFonts w:ascii="Arial" w:hAnsi="Arial" w:cs="Arial"/>
          <w:i/>
          <w:iCs/>
        </w:rPr>
      </w:pPr>
      <w:r w:rsidRPr="006467B7">
        <w:rPr>
          <w:rFonts w:ascii="Arial" w:hAnsi="Arial" w:cs="Arial"/>
        </w:rPr>
        <w:t>Response: ***</w:t>
      </w:r>
      <w:r>
        <w:rPr>
          <w:rFonts w:ascii="Arial" w:hAnsi="Arial" w:cs="Arial"/>
          <w:i/>
          <w:iCs/>
        </w:rPr>
        <w:t>HCWs</w:t>
      </w:r>
      <w:r w:rsidRPr="006467B7">
        <w:rPr>
          <w:rFonts w:ascii="Arial" w:hAnsi="Arial" w:cs="Arial"/>
          <w:i/>
          <w:iCs/>
        </w:rPr>
        <w:t>’ narrative transcript here***</w:t>
      </w:r>
    </w:p>
    <w:p w14:paraId="20F3B0EE" w14:textId="77777777" w:rsidR="005569BA" w:rsidRDefault="005569BA" w:rsidP="001669F1">
      <w:pPr>
        <w:autoSpaceDE w:val="0"/>
        <w:autoSpaceDN w:val="0"/>
        <w:adjustRightInd w:val="0"/>
        <w:ind w:right="540"/>
        <w:jc w:val="both"/>
        <w:rPr>
          <w:rFonts w:ascii="Arial" w:hAnsi="Arial" w:cs="Arial"/>
          <w:b/>
          <w:bCs/>
          <w:color w:val="000000"/>
        </w:rPr>
      </w:pPr>
    </w:p>
    <w:p w14:paraId="0EE8AB7A" w14:textId="77777777" w:rsidR="005569BA" w:rsidRDefault="005569BA" w:rsidP="001669F1">
      <w:pPr>
        <w:autoSpaceDE w:val="0"/>
        <w:autoSpaceDN w:val="0"/>
        <w:adjustRightInd w:val="0"/>
        <w:ind w:right="540"/>
        <w:jc w:val="both"/>
        <w:rPr>
          <w:rFonts w:ascii="Arial" w:hAnsi="Arial" w:cs="Arial"/>
          <w:b/>
          <w:bCs/>
          <w:color w:val="000000"/>
        </w:rPr>
      </w:pPr>
    </w:p>
    <w:p w14:paraId="00511919" w14:textId="77777777" w:rsidR="005569BA" w:rsidRDefault="005569BA" w:rsidP="001669F1">
      <w:pPr>
        <w:autoSpaceDE w:val="0"/>
        <w:autoSpaceDN w:val="0"/>
        <w:adjustRightInd w:val="0"/>
        <w:ind w:right="540"/>
        <w:jc w:val="both"/>
        <w:rPr>
          <w:rFonts w:ascii="Arial" w:hAnsi="Arial" w:cs="Arial"/>
          <w:b/>
          <w:bCs/>
          <w:color w:val="000000"/>
        </w:rPr>
      </w:pPr>
    </w:p>
    <w:p w14:paraId="608795C9" w14:textId="77777777" w:rsidR="005569BA" w:rsidRDefault="005569BA" w:rsidP="001669F1">
      <w:pPr>
        <w:autoSpaceDE w:val="0"/>
        <w:autoSpaceDN w:val="0"/>
        <w:adjustRightInd w:val="0"/>
        <w:ind w:right="540"/>
        <w:jc w:val="both"/>
        <w:rPr>
          <w:rFonts w:ascii="Arial" w:hAnsi="Arial" w:cs="Arial"/>
          <w:b/>
          <w:bCs/>
          <w:color w:val="000000"/>
        </w:rPr>
      </w:pPr>
    </w:p>
    <w:p w14:paraId="31C755D2" w14:textId="74A3738F" w:rsidR="005569BA" w:rsidRDefault="005569BA" w:rsidP="005569BA">
      <w:pPr>
        <w:autoSpaceDE w:val="0"/>
        <w:autoSpaceDN w:val="0"/>
        <w:adjustRightInd w:val="0"/>
        <w:jc w:val="both"/>
        <w:rPr>
          <w:rFonts w:ascii="Arial" w:hAnsi="Arial" w:cs="Arial"/>
          <w:b/>
          <w:bCs/>
          <w:color w:val="000000"/>
        </w:rPr>
      </w:pPr>
      <w:r>
        <w:rPr>
          <w:rFonts w:ascii="Arial" w:hAnsi="Arial" w:cs="Arial"/>
          <w:b/>
          <w:bCs/>
          <w:color w:val="000000"/>
        </w:rPr>
        <w:t>S3. Llama3-8B-Instruct i</w:t>
      </w:r>
      <w:r w:rsidRPr="00E56B19">
        <w:rPr>
          <w:rFonts w:ascii="Arial" w:hAnsi="Arial" w:cs="Arial"/>
          <w:b/>
          <w:bCs/>
          <w:color w:val="000000"/>
        </w:rPr>
        <w:t xml:space="preserve">mplementation </w:t>
      </w:r>
      <w:proofErr w:type="gramStart"/>
      <w:r w:rsidRPr="00E56B19">
        <w:rPr>
          <w:rFonts w:ascii="Arial" w:hAnsi="Arial" w:cs="Arial"/>
          <w:b/>
          <w:bCs/>
          <w:color w:val="000000"/>
        </w:rPr>
        <w:t>details</w:t>
      </w:r>
      <w:proofErr w:type="gramEnd"/>
    </w:p>
    <w:p w14:paraId="4D3AE778" w14:textId="77777777" w:rsidR="00055BEA" w:rsidRDefault="005569BA" w:rsidP="00BB722F">
      <w:pPr>
        <w:rPr>
          <w:rFonts w:ascii="Arial" w:hAnsi="Arial" w:cs="Arial"/>
          <w:color w:val="000000"/>
        </w:rPr>
      </w:pPr>
      <w:r w:rsidRPr="00E145CA">
        <w:rPr>
          <w:rFonts w:ascii="Arial" w:hAnsi="Arial" w:cs="Arial"/>
          <w:color w:val="000000"/>
        </w:rPr>
        <w:t xml:space="preserve">To improve efficiency, we applied 4-bit quantization and enabled mixed precision (bf16) with the Accelerate (0.31.0) library. The model and tokenizer were prepared with </w:t>
      </w:r>
      <w:proofErr w:type="gramStart"/>
      <w:r w:rsidRPr="00E145CA">
        <w:rPr>
          <w:rFonts w:ascii="Arial" w:hAnsi="Arial" w:cs="Arial"/>
          <w:color w:val="000000"/>
        </w:rPr>
        <w:t>torch.float</w:t>
      </w:r>
      <w:proofErr w:type="gramEnd"/>
      <w:r w:rsidRPr="00E145CA">
        <w:rPr>
          <w:rFonts w:ascii="Arial" w:hAnsi="Arial" w:cs="Arial"/>
          <w:color w:val="000000"/>
        </w:rPr>
        <w:t>32 precision for weight handling, ensuring faster computation without sacrificing accuracy.</w:t>
      </w:r>
      <w:r w:rsidR="000C0CD9" w:rsidRPr="000C0CD9" w:rsidDel="000C0CD9">
        <w:rPr>
          <w:rFonts w:ascii="Arial" w:hAnsi="Arial" w:cs="Arial"/>
          <w:color w:val="000000"/>
        </w:rPr>
        <w:t xml:space="preserve"> </w:t>
      </w:r>
    </w:p>
    <w:p w14:paraId="742AF08D" w14:textId="2E26F62C" w:rsidR="00FD74A5" w:rsidRPr="00BB722F" w:rsidRDefault="00FD74A5" w:rsidP="00BB722F">
      <w:pPr>
        <w:rPr>
          <w:rFonts w:eastAsiaTheme="majorEastAsia"/>
        </w:rPr>
        <w:sectPr w:rsidR="00FD74A5" w:rsidRPr="00BB722F" w:rsidSect="00DD17C5">
          <w:type w:val="continuous"/>
          <w:pgSz w:w="12240" w:h="15840"/>
          <w:pgMar w:top="1440" w:right="1440" w:bottom="1440" w:left="1440" w:header="720" w:footer="720" w:gutter="0"/>
          <w:lnNumType w:countBy="1" w:restart="continuous"/>
          <w:cols w:space="720"/>
          <w:docGrid w:linePitch="360"/>
        </w:sectPr>
      </w:pPr>
    </w:p>
    <w:p w14:paraId="5E701C3E" w14:textId="044041CC" w:rsidR="008B7E37" w:rsidRPr="00335910" w:rsidRDefault="008B7E37" w:rsidP="008B7E37">
      <w:pPr>
        <w:autoSpaceDE w:val="0"/>
        <w:autoSpaceDN w:val="0"/>
        <w:adjustRightInd w:val="0"/>
        <w:jc w:val="both"/>
        <w:rPr>
          <w:rFonts w:ascii="Arial" w:hAnsi="Arial" w:cs="Arial"/>
          <w:b/>
          <w:bCs/>
          <w:color w:val="000000"/>
        </w:rPr>
      </w:pPr>
      <w:r w:rsidRPr="00750A44">
        <w:rPr>
          <w:rFonts w:ascii="Arial" w:hAnsi="Arial" w:cs="Arial"/>
          <w:b/>
          <w:bCs/>
          <w:color w:val="000000"/>
        </w:rPr>
        <w:t>S</w:t>
      </w:r>
      <w:r w:rsidR="006016DD">
        <w:rPr>
          <w:rFonts w:ascii="Arial" w:hAnsi="Arial" w:cs="Arial"/>
          <w:b/>
          <w:bCs/>
          <w:color w:val="000000"/>
        </w:rPr>
        <w:t>4</w:t>
      </w:r>
      <w:r w:rsidRPr="00750A44">
        <w:rPr>
          <w:rFonts w:ascii="Arial" w:hAnsi="Arial" w:cs="Arial"/>
          <w:b/>
          <w:bCs/>
          <w:color w:val="000000"/>
        </w:rPr>
        <w:t xml:space="preserve">. Estimated </w:t>
      </w:r>
      <w:r w:rsidR="00C55187" w:rsidRPr="007109CE">
        <w:rPr>
          <w:rFonts w:ascii="Arial" w:hAnsi="Arial" w:cs="Arial"/>
          <w:b/>
          <w:bCs/>
          <w:color w:val="000000"/>
        </w:rPr>
        <w:t xml:space="preserve">mean total- and </w:t>
      </w:r>
      <w:r w:rsidR="00C55187">
        <w:rPr>
          <w:rFonts w:ascii="Arial" w:hAnsi="Arial" w:cs="Arial"/>
          <w:b/>
          <w:bCs/>
          <w:color w:val="000000"/>
        </w:rPr>
        <w:t>domain scores</w:t>
      </w:r>
      <w:r w:rsidR="00C55187" w:rsidRPr="007109CE">
        <w:rPr>
          <w:rFonts w:ascii="Arial" w:hAnsi="Arial" w:cs="Arial"/>
          <w:b/>
          <w:bCs/>
          <w:color w:val="000000"/>
        </w:rPr>
        <w:t xml:space="preserve"> </w:t>
      </w:r>
      <w:r w:rsidR="00C55187">
        <w:rPr>
          <w:rFonts w:ascii="Arial" w:hAnsi="Arial" w:cs="Arial"/>
          <w:b/>
          <w:bCs/>
          <w:color w:val="000000"/>
        </w:rPr>
        <w:t>of the</w:t>
      </w:r>
      <w:r w:rsidR="00C55187" w:rsidRPr="007109CE">
        <w:rPr>
          <w:rFonts w:ascii="Arial" w:hAnsi="Arial" w:cs="Arial"/>
          <w:b/>
          <w:bCs/>
          <w:color w:val="000000"/>
        </w:rPr>
        <w:t xml:space="preserve"> clinical phenotype profiles of </w:t>
      </w:r>
      <w:r w:rsidR="00C55187">
        <w:rPr>
          <w:rFonts w:ascii="Arial" w:hAnsi="Arial" w:cs="Arial"/>
          <w:b/>
          <w:bCs/>
          <w:color w:val="000000"/>
        </w:rPr>
        <w:t xml:space="preserve">the </w:t>
      </w:r>
      <w:r w:rsidR="00C55187" w:rsidRPr="007109CE">
        <w:rPr>
          <w:rFonts w:ascii="Arial" w:hAnsi="Arial" w:cs="Arial"/>
          <w:b/>
          <w:bCs/>
          <w:color w:val="000000"/>
        </w:rPr>
        <w:t xml:space="preserve">best-fitting model with </w:t>
      </w:r>
      <w:r w:rsidR="00C55187">
        <w:rPr>
          <w:rFonts w:ascii="Arial" w:hAnsi="Arial" w:cs="Arial"/>
          <w:b/>
          <w:bCs/>
          <w:color w:val="000000"/>
        </w:rPr>
        <w:t>regards</w:t>
      </w:r>
      <w:r w:rsidR="00C55187" w:rsidRPr="007109CE">
        <w:rPr>
          <w:rFonts w:ascii="Arial" w:hAnsi="Arial" w:cs="Arial"/>
          <w:b/>
          <w:bCs/>
          <w:color w:val="000000"/>
        </w:rPr>
        <w:t xml:space="preserve"> </w:t>
      </w:r>
      <w:r w:rsidR="00C55187">
        <w:rPr>
          <w:rFonts w:ascii="Arial" w:hAnsi="Arial" w:cs="Arial"/>
          <w:b/>
          <w:bCs/>
          <w:color w:val="000000"/>
        </w:rPr>
        <w:t>to their participant characteristics</w:t>
      </w:r>
      <w:r w:rsidR="005C6811">
        <w:rPr>
          <w:rFonts w:ascii="Arial" w:hAnsi="Arial" w:cs="Arial"/>
          <w:b/>
          <w:bCs/>
          <w:color w:val="000000"/>
        </w:rPr>
        <w:t>, for the LLM participant sample</w:t>
      </w:r>
      <w:r w:rsidR="00C55187">
        <w:rPr>
          <w:rFonts w:ascii="Arial" w:hAnsi="Arial" w:cs="Arial"/>
          <w:b/>
          <w:bCs/>
          <w:color w:val="000000"/>
        </w:rPr>
        <w:t>.</w:t>
      </w:r>
    </w:p>
    <w:tbl>
      <w:tblPr>
        <w:tblW w:w="5145" w:type="pct"/>
        <w:tblBorders>
          <w:left w:val="single" w:sz="8" w:space="0" w:color="6D6D6D"/>
          <w:right w:val="single" w:sz="8" w:space="0" w:color="6D6D6D"/>
        </w:tblBorders>
        <w:tblLook w:val="0000" w:firstRow="0" w:lastRow="0" w:firstColumn="0" w:lastColumn="0" w:noHBand="0" w:noVBand="0"/>
      </w:tblPr>
      <w:tblGrid>
        <w:gridCol w:w="4500"/>
        <w:gridCol w:w="2610"/>
        <w:gridCol w:w="2521"/>
      </w:tblGrid>
      <w:tr w:rsidR="008B7E37" w:rsidRPr="00D71FC8" w14:paraId="2E1571B7" w14:textId="77777777">
        <w:tc>
          <w:tcPr>
            <w:tcW w:w="2336" w:type="pct"/>
            <w:tcBorders>
              <w:top w:val="single" w:sz="16" w:space="0" w:color="000000"/>
              <w:left w:val="none" w:sz="6" w:space="0" w:color="auto"/>
              <w:bottom w:val="none" w:sz="6" w:space="0" w:color="auto"/>
              <w:right w:val="none" w:sz="6" w:space="0" w:color="auto"/>
            </w:tcBorders>
            <w:shd w:val="clear" w:color="auto" w:fill="auto"/>
            <w:vAlign w:val="center"/>
          </w:tcPr>
          <w:p w14:paraId="0DF86BDD" w14:textId="77777777" w:rsidR="008B7E37" w:rsidRPr="00D71FC8" w:rsidRDefault="008B7E37">
            <w:pPr>
              <w:autoSpaceDE w:val="0"/>
              <w:autoSpaceDN w:val="0"/>
              <w:adjustRightInd w:val="0"/>
              <w:ind w:right="-112"/>
              <w:rPr>
                <w:rFonts w:ascii="Arial" w:hAnsi="Arial" w:cs="Arial"/>
                <w:b/>
                <w:bCs/>
                <w:color w:val="000000"/>
                <w:sz w:val="22"/>
                <w:szCs w:val="22"/>
              </w:rPr>
            </w:pPr>
          </w:p>
        </w:tc>
        <w:tc>
          <w:tcPr>
            <w:tcW w:w="1355" w:type="pct"/>
            <w:tcBorders>
              <w:top w:val="single" w:sz="8" w:space="0" w:color="000000"/>
              <w:left w:val="none" w:sz="6" w:space="0" w:color="auto"/>
              <w:bottom w:val="none" w:sz="6" w:space="0" w:color="auto"/>
              <w:right w:val="none" w:sz="6" w:space="0" w:color="auto"/>
            </w:tcBorders>
            <w:shd w:val="clear" w:color="auto" w:fill="BFBFBF" w:themeFill="background1" w:themeFillShade="BF"/>
            <w:vAlign w:val="center"/>
          </w:tcPr>
          <w:p w14:paraId="0E4EC1FF" w14:textId="77777777" w:rsidR="008B7E37" w:rsidRDefault="008B7E37">
            <w:pPr>
              <w:autoSpaceDE w:val="0"/>
              <w:autoSpaceDN w:val="0"/>
              <w:adjustRightInd w:val="0"/>
              <w:jc w:val="center"/>
            </w:pPr>
            <w:r w:rsidRPr="009A44FF">
              <w:rPr>
                <w:rFonts w:ascii="Arial" w:hAnsi="Arial" w:cs="Arial"/>
                <w:b/>
                <w:bCs/>
                <w:color w:val="000000"/>
                <w:sz w:val="22"/>
                <w:szCs w:val="22"/>
              </w:rPr>
              <w:t>High</w:t>
            </w:r>
            <w:r>
              <w:rPr>
                <w:rFonts w:ascii="Arial" w:hAnsi="Arial" w:cs="Arial"/>
                <w:b/>
                <w:bCs/>
                <w:color w:val="000000"/>
                <w:sz w:val="22"/>
                <w:szCs w:val="22"/>
              </w:rPr>
              <w:t>-</w:t>
            </w:r>
            <w:r w:rsidRPr="009A44FF">
              <w:rPr>
                <w:rFonts w:ascii="Arial" w:hAnsi="Arial" w:cs="Arial"/>
                <w:b/>
                <w:bCs/>
                <w:color w:val="000000"/>
                <w:sz w:val="22"/>
                <w:szCs w:val="22"/>
              </w:rPr>
              <w:t xml:space="preserve">Symptom </w:t>
            </w:r>
            <w:r>
              <w:rPr>
                <w:rFonts w:ascii="Arial" w:hAnsi="Arial" w:cs="Arial"/>
                <w:b/>
                <w:bCs/>
                <w:color w:val="000000"/>
                <w:sz w:val="22"/>
                <w:szCs w:val="22"/>
              </w:rPr>
              <w:t>Phenotype</w:t>
            </w:r>
            <w:r>
              <w:t xml:space="preserve"> </w:t>
            </w:r>
          </w:p>
          <w:p w14:paraId="7E751CC3" w14:textId="7F649727" w:rsidR="008B7E37" w:rsidRPr="009A44FF" w:rsidRDefault="008B7E37">
            <w:pPr>
              <w:autoSpaceDE w:val="0"/>
              <w:autoSpaceDN w:val="0"/>
              <w:adjustRightInd w:val="0"/>
              <w:jc w:val="center"/>
              <w:rPr>
                <w:rFonts w:ascii="Arial" w:hAnsi="Arial" w:cs="Arial"/>
                <w:b/>
                <w:bCs/>
                <w:color w:val="000000"/>
                <w:sz w:val="22"/>
                <w:szCs w:val="22"/>
              </w:rPr>
            </w:pPr>
            <w:r w:rsidRPr="009A44FF">
              <w:rPr>
                <w:rFonts w:ascii="Arial" w:hAnsi="Arial" w:cs="Arial"/>
                <w:b/>
                <w:bCs/>
                <w:color w:val="000000"/>
                <w:sz w:val="22"/>
                <w:szCs w:val="22"/>
              </w:rPr>
              <w:t>(n=</w:t>
            </w:r>
            <w:r w:rsidR="00927DC1">
              <w:rPr>
                <w:rFonts w:ascii="Arial" w:hAnsi="Arial" w:cs="Arial"/>
                <w:b/>
                <w:bCs/>
                <w:color w:val="000000"/>
                <w:sz w:val="22"/>
                <w:szCs w:val="22"/>
              </w:rPr>
              <w:t>56</w:t>
            </w:r>
            <w:r>
              <w:rPr>
                <w:rFonts w:ascii="Arial" w:hAnsi="Arial" w:cs="Arial"/>
                <w:b/>
                <w:bCs/>
                <w:color w:val="000000"/>
                <w:sz w:val="22"/>
                <w:szCs w:val="22"/>
              </w:rPr>
              <w:t xml:space="preserve"> assessments</w:t>
            </w:r>
            <w:r w:rsidRPr="009A44FF">
              <w:rPr>
                <w:rFonts w:ascii="Arial" w:hAnsi="Arial" w:cs="Arial"/>
                <w:b/>
                <w:bCs/>
                <w:color w:val="000000"/>
                <w:sz w:val="22"/>
                <w:szCs w:val="22"/>
              </w:rPr>
              <w:t>)  </w:t>
            </w:r>
          </w:p>
        </w:tc>
        <w:tc>
          <w:tcPr>
            <w:tcW w:w="1309" w:type="pct"/>
            <w:tcBorders>
              <w:top w:val="single" w:sz="8" w:space="0" w:color="000000"/>
              <w:left w:val="none" w:sz="6" w:space="0" w:color="auto"/>
              <w:bottom w:val="none" w:sz="6" w:space="0" w:color="auto"/>
              <w:right w:val="none" w:sz="6" w:space="0" w:color="auto"/>
            </w:tcBorders>
            <w:shd w:val="clear" w:color="auto" w:fill="BFBFBF" w:themeFill="background1" w:themeFillShade="BF"/>
            <w:vAlign w:val="center"/>
          </w:tcPr>
          <w:p w14:paraId="6DDD6FD4" w14:textId="77777777" w:rsidR="008B7E37" w:rsidRDefault="008B7E37">
            <w:pPr>
              <w:autoSpaceDE w:val="0"/>
              <w:autoSpaceDN w:val="0"/>
              <w:adjustRightInd w:val="0"/>
              <w:jc w:val="center"/>
            </w:pPr>
            <w:r>
              <w:rPr>
                <w:rFonts w:ascii="Arial" w:hAnsi="Arial" w:cs="Arial"/>
                <w:b/>
                <w:bCs/>
                <w:color w:val="000000"/>
                <w:sz w:val="22"/>
                <w:szCs w:val="22"/>
              </w:rPr>
              <w:t>Low-</w:t>
            </w:r>
            <w:r w:rsidRPr="009A44FF">
              <w:rPr>
                <w:rFonts w:ascii="Arial" w:hAnsi="Arial" w:cs="Arial"/>
                <w:b/>
                <w:bCs/>
                <w:color w:val="000000"/>
                <w:sz w:val="22"/>
                <w:szCs w:val="22"/>
              </w:rPr>
              <w:t xml:space="preserve">Symptom </w:t>
            </w:r>
            <w:r>
              <w:rPr>
                <w:rFonts w:ascii="Arial" w:hAnsi="Arial" w:cs="Arial"/>
                <w:b/>
                <w:bCs/>
                <w:color w:val="000000"/>
                <w:sz w:val="22"/>
                <w:szCs w:val="22"/>
              </w:rPr>
              <w:t>Phenotype</w:t>
            </w:r>
            <w:r>
              <w:t xml:space="preserve"> </w:t>
            </w:r>
          </w:p>
          <w:p w14:paraId="6318161E" w14:textId="238880D2" w:rsidR="008B7E37" w:rsidRPr="009A44FF" w:rsidRDefault="008B7E37">
            <w:pPr>
              <w:autoSpaceDE w:val="0"/>
              <w:autoSpaceDN w:val="0"/>
              <w:adjustRightInd w:val="0"/>
              <w:jc w:val="center"/>
              <w:rPr>
                <w:rFonts w:ascii="Arial" w:hAnsi="Arial" w:cs="Arial"/>
                <w:b/>
                <w:bCs/>
                <w:color w:val="000000"/>
                <w:sz w:val="22"/>
                <w:szCs w:val="22"/>
              </w:rPr>
            </w:pPr>
            <w:r w:rsidRPr="009A44FF">
              <w:rPr>
                <w:rFonts w:ascii="Arial" w:hAnsi="Arial" w:cs="Arial"/>
                <w:b/>
                <w:bCs/>
                <w:color w:val="000000"/>
                <w:sz w:val="22"/>
                <w:szCs w:val="22"/>
              </w:rPr>
              <w:t>(n=</w:t>
            </w:r>
            <w:r w:rsidR="00927DC1">
              <w:rPr>
                <w:rFonts w:ascii="Arial" w:hAnsi="Arial" w:cs="Arial"/>
                <w:b/>
                <w:bCs/>
                <w:color w:val="000000"/>
                <w:sz w:val="22"/>
                <w:szCs w:val="22"/>
              </w:rPr>
              <w:t>70</w:t>
            </w:r>
            <w:r>
              <w:rPr>
                <w:rFonts w:ascii="Arial" w:hAnsi="Arial" w:cs="Arial"/>
                <w:b/>
                <w:bCs/>
                <w:color w:val="000000"/>
                <w:sz w:val="22"/>
                <w:szCs w:val="22"/>
              </w:rPr>
              <w:t xml:space="preserve"> assessments</w:t>
            </w:r>
            <w:r w:rsidRPr="009A44FF">
              <w:rPr>
                <w:rFonts w:ascii="Arial" w:hAnsi="Arial" w:cs="Arial"/>
                <w:b/>
                <w:bCs/>
                <w:color w:val="000000"/>
                <w:sz w:val="22"/>
                <w:szCs w:val="22"/>
              </w:rPr>
              <w:t>)</w:t>
            </w:r>
          </w:p>
        </w:tc>
      </w:tr>
      <w:tr w:rsidR="008B7E37" w:rsidRPr="00D71FC8" w14:paraId="7711128C" w14:textId="77777777">
        <w:tc>
          <w:tcPr>
            <w:tcW w:w="2336" w:type="pct"/>
            <w:tcBorders>
              <w:top w:val="single" w:sz="16" w:space="0" w:color="000000"/>
              <w:left w:val="none" w:sz="6" w:space="0" w:color="auto"/>
              <w:bottom w:val="single" w:sz="16" w:space="0" w:color="000000"/>
              <w:right w:val="none" w:sz="6" w:space="0" w:color="auto"/>
            </w:tcBorders>
            <w:shd w:val="clear" w:color="auto" w:fill="auto"/>
            <w:vAlign w:val="center"/>
          </w:tcPr>
          <w:p w14:paraId="07B833C7" w14:textId="77777777" w:rsidR="008B7E37" w:rsidRDefault="008B7E37" w:rsidP="00351948">
            <w:pPr>
              <w:autoSpaceDE w:val="0"/>
              <w:autoSpaceDN w:val="0"/>
              <w:adjustRightInd w:val="0"/>
              <w:rPr>
                <w:rFonts w:ascii="Arial" w:hAnsi="Arial" w:cs="Arial"/>
                <w:color w:val="000000"/>
                <w:sz w:val="22"/>
                <w:szCs w:val="22"/>
              </w:rPr>
            </w:pPr>
            <w:r>
              <w:rPr>
                <w:rFonts w:ascii="Arial" w:hAnsi="Arial" w:cs="Arial"/>
                <w:color w:val="000000"/>
                <w:sz w:val="22"/>
                <w:szCs w:val="22"/>
              </w:rPr>
              <w:t>Participants</w:t>
            </w:r>
          </w:p>
          <w:p w14:paraId="40A718E8" w14:textId="77777777" w:rsidR="008B7E37" w:rsidRDefault="008B7E37">
            <w:pPr>
              <w:autoSpaceDE w:val="0"/>
              <w:autoSpaceDN w:val="0"/>
              <w:adjustRightInd w:val="0"/>
              <w:rPr>
                <w:rFonts w:ascii="Arial" w:hAnsi="Arial" w:cs="Arial"/>
                <w:b/>
                <w:bCs/>
                <w:color w:val="000000"/>
                <w:sz w:val="22"/>
                <w:szCs w:val="22"/>
              </w:rPr>
            </w:pPr>
          </w:p>
          <w:p w14:paraId="65735E49" w14:textId="54CAFF90" w:rsidR="008B7E37" w:rsidRPr="00D71FC8" w:rsidRDefault="003D23A7">
            <w:pPr>
              <w:autoSpaceDE w:val="0"/>
              <w:autoSpaceDN w:val="0"/>
              <w:adjustRightInd w:val="0"/>
              <w:rPr>
                <w:rFonts w:ascii="Arial" w:hAnsi="Arial" w:cs="Arial"/>
                <w:b/>
                <w:bCs/>
                <w:color w:val="000000"/>
                <w:sz w:val="22"/>
                <w:szCs w:val="22"/>
              </w:rPr>
            </w:pPr>
            <w:r>
              <w:rPr>
                <w:rFonts w:ascii="Arial" w:hAnsi="Arial" w:cs="Arial"/>
                <w:b/>
                <w:bCs/>
                <w:color w:val="000000"/>
                <w:sz w:val="22"/>
                <w:szCs w:val="22"/>
              </w:rPr>
              <w:t>MENTAL</w:t>
            </w:r>
            <w:r w:rsidRPr="00D71FC8">
              <w:rPr>
                <w:rFonts w:ascii="Arial" w:hAnsi="Arial" w:cs="Arial"/>
                <w:b/>
                <w:bCs/>
                <w:color w:val="000000"/>
                <w:sz w:val="22"/>
                <w:szCs w:val="22"/>
              </w:rPr>
              <w:t xml:space="preserve"> </w:t>
            </w:r>
            <w:r w:rsidR="008B7E37" w:rsidRPr="00D71FC8">
              <w:rPr>
                <w:rFonts w:ascii="Arial" w:hAnsi="Arial" w:cs="Arial"/>
                <w:b/>
                <w:bCs/>
                <w:color w:val="000000"/>
                <w:sz w:val="22"/>
                <w:szCs w:val="22"/>
              </w:rPr>
              <w:t>HEALTH </w:t>
            </w:r>
          </w:p>
          <w:p w14:paraId="15F506D7" w14:textId="77777777" w:rsidR="008B7E37" w:rsidRPr="009B6D38" w:rsidRDefault="008B7E37">
            <w:pPr>
              <w:autoSpaceDE w:val="0"/>
              <w:autoSpaceDN w:val="0"/>
              <w:adjustRightInd w:val="0"/>
              <w:rPr>
                <w:rFonts w:ascii="Arial" w:hAnsi="Arial" w:cs="Arial"/>
                <w:color w:val="000000"/>
                <w:sz w:val="22"/>
                <w:szCs w:val="22"/>
              </w:rPr>
            </w:pPr>
            <w:r w:rsidRPr="00D71FC8">
              <w:rPr>
                <w:rFonts w:ascii="Arial" w:hAnsi="Arial" w:cs="Arial"/>
                <w:color w:val="000000"/>
                <w:sz w:val="22"/>
                <w:szCs w:val="22"/>
              </w:rPr>
              <w:t>Burnout</w:t>
            </w:r>
            <w:r w:rsidRPr="00D71FC8">
              <w:rPr>
                <w:rFonts w:ascii="Arial" w:hAnsi="Arial" w:cs="Arial"/>
                <w:color w:val="000000"/>
                <w:sz w:val="22"/>
                <w:szCs w:val="22"/>
                <w:vertAlign w:val="superscript"/>
              </w:rPr>
              <w:t>1</w:t>
            </w:r>
          </w:p>
          <w:p w14:paraId="7414244B" w14:textId="77777777" w:rsidR="008B7E37" w:rsidRDefault="008B7E37">
            <w:pPr>
              <w:autoSpaceDE w:val="0"/>
              <w:autoSpaceDN w:val="0"/>
              <w:adjustRightInd w:val="0"/>
              <w:ind w:right="70"/>
              <w:jc w:val="right"/>
              <w:rPr>
                <w:rFonts w:ascii="Arial" w:hAnsi="Arial" w:cs="Arial"/>
                <w:color w:val="000000"/>
                <w:sz w:val="22"/>
                <w:szCs w:val="22"/>
              </w:rPr>
            </w:pPr>
            <w:r w:rsidRPr="00D71FC8">
              <w:rPr>
                <w:rFonts w:ascii="Arial" w:hAnsi="Arial" w:cs="Arial"/>
                <w:color w:val="000000"/>
                <w:sz w:val="22"/>
                <w:szCs w:val="22"/>
              </w:rPr>
              <w:t>Personal Accomplishment</w:t>
            </w:r>
          </w:p>
          <w:p w14:paraId="43C1484F" w14:textId="395B5A66" w:rsidR="008B7E37" w:rsidRPr="00F26C01" w:rsidRDefault="008B7E37">
            <w:pPr>
              <w:autoSpaceDE w:val="0"/>
              <w:autoSpaceDN w:val="0"/>
              <w:adjustRightInd w:val="0"/>
              <w:jc w:val="right"/>
              <w:rPr>
                <w:rFonts w:ascii="Arial" w:hAnsi="Arial" w:cs="Arial"/>
                <w:color w:val="000000"/>
                <w:sz w:val="22"/>
                <w:szCs w:val="22"/>
                <w:vertAlign w:val="superscript"/>
              </w:rPr>
            </w:pPr>
            <w:r>
              <w:rPr>
                <w:rFonts w:ascii="Arial" w:hAnsi="Arial" w:cs="Arial"/>
                <w:i/>
                <w:iCs/>
                <w:color w:val="000000"/>
                <w:sz w:val="22"/>
                <w:szCs w:val="22"/>
              </w:rPr>
              <w:t>Probabl</w:t>
            </w:r>
            <w:r w:rsidR="004807B8">
              <w:rPr>
                <w:rFonts w:ascii="Arial" w:hAnsi="Arial" w:cs="Arial"/>
                <w:i/>
                <w:iCs/>
                <w:color w:val="000000"/>
                <w:sz w:val="22"/>
                <w:szCs w:val="22"/>
              </w:rPr>
              <w:t>e</w:t>
            </w:r>
            <w:r>
              <w:rPr>
                <w:rFonts w:ascii="Arial" w:hAnsi="Arial" w:cs="Arial"/>
                <w:i/>
                <w:iCs/>
                <w:color w:val="000000"/>
                <w:sz w:val="22"/>
                <w:szCs w:val="22"/>
              </w:rPr>
              <w:t xml:space="preserve"> </w:t>
            </w:r>
            <w:r w:rsidR="007A4569">
              <w:rPr>
                <w:rFonts w:ascii="Arial" w:hAnsi="Arial" w:cs="Arial"/>
                <w:i/>
                <w:iCs/>
                <w:color w:val="000000"/>
                <w:sz w:val="22"/>
                <w:szCs w:val="22"/>
              </w:rPr>
              <w:t xml:space="preserve">burnout </w:t>
            </w:r>
            <w:r>
              <w:rPr>
                <w:rFonts w:ascii="Arial" w:hAnsi="Arial" w:cs="Arial"/>
                <w:i/>
                <w:iCs/>
                <w:color w:val="000000"/>
                <w:sz w:val="22"/>
                <w:szCs w:val="22"/>
              </w:rPr>
              <w:t xml:space="preserve">(cut-off </w:t>
            </w:r>
            <w:r>
              <w:rPr>
                <w:rFonts w:ascii="Symbol" w:eastAsia="Symbol" w:hAnsi="Symbol" w:cs="Symbol"/>
                <w:i/>
                <w:color w:val="000000"/>
                <w:sz w:val="22"/>
                <w:szCs w:val="22"/>
              </w:rPr>
              <w:sym w:font="Symbol" w:char="F0A3"/>
            </w:r>
            <w:r>
              <w:rPr>
                <w:rFonts w:ascii="Arial" w:hAnsi="Arial" w:cs="Arial"/>
                <w:i/>
                <w:iCs/>
                <w:color w:val="000000"/>
                <w:sz w:val="22"/>
                <w:szCs w:val="22"/>
              </w:rPr>
              <w:t xml:space="preserve"> 12)</w:t>
            </w:r>
            <w:r w:rsidRPr="00AA7CB1">
              <w:rPr>
                <w:rFonts w:ascii="Arial" w:hAnsi="Arial" w:cs="Arial"/>
                <w:color w:val="000000"/>
                <w:sz w:val="22"/>
                <w:szCs w:val="22"/>
              </w:rPr>
              <w:t> </w:t>
            </w:r>
          </w:p>
          <w:p w14:paraId="68FFCA4D" w14:textId="77777777" w:rsidR="008B7E37" w:rsidRDefault="008B7E37">
            <w:pPr>
              <w:autoSpaceDE w:val="0"/>
              <w:autoSpaceDN w:val="0"/>
              <w:adjustRightInd w:val="0"/>
              <w:ind w:right="70"/>
              <w:jc w:val="right"/>
              <w:rPr>
                <w:rFonts w:ascii="Arial" w:hAnsi="Arial" w:cs="Arial"/>
                <w:color w:val="000000"/>
                <w:sz w:val="22"/>
                <w:szCs w:val="22"/>
              </w:rPr>
            </w:pPr>
            <w:r w:rsidRPr="00D71FC8">
              <w:rPr>
                <w:rFonts w:ascii="Arial" w:hAnsi="Arial" w:cs="Arial"/>
                <w:color w:val="000000"/>
                <w:sz w:val="22"/>
                <w:szCs w:val="22"/>
              </w:rPr>
              <w:t>Emotional Exhaustion</w:t>
            </w:r>
          </w:p>
          <w:p w14:paraId="3800D061" w14:textId="671AFB81" w:rsidR="008B7E37" w:rsidRPr="00F26C01" w:rsidRDefault="008B7E37">
            <w:pPr>
              <w:autoSpaceDE w:val="0"/>
              <w:autoSpaceDN w:val="0"/>
              <w:adjustRightInd w:val="0"/>
              <w:jc w:val="right"/>
              <w:rPr>
                <w:rFonts w:ascii="Arial" w:hAnsi="Arial" w:cs="Arial"/>
                <w:color w:val="000000"/>
                <w:sz w:val="22"/>
                <w:szCs w:val="22"/>
                <w:vertAlign w:val="superscript"/>
              </w:rPr>
            </w:pPr>
            <w:r>
              <w:rPr>
                <w:rFonts w:ascii="Arial" w:hAnsi="Arial" w:cs="Arial"/>
                <w:i/>
                <w:iCs/>
                <w:color w:val="000000"/>
                <w:sz w:val="22"/>
                <w:szCs w:val="22"/>
              </w:rPr>
              <w:t>Probabl</w:t>
            </w:r>
            <w:r w:rsidR="004807B8">
              <w:rPr>
                <w:rFonts w:ascii="Arial" w:hAnsi="Arial" w:cs="Arial"/>
                <w:i/>
                <w:iCs/>
                <w:color w:val="000000"/>
                <w:sz w:val="22"/>
                <w:szCs w:val="22"/>
              </w:rPr>
              <w:t>e</w:t>
            </w:r>
            <w:r>
              <w:rPr>
                <w:rFonts w:ascii="Arial" w:hAnsi="Arial" w:cs="Arial"/>
                <w:i/>
                <w:iCs/>
                <w:color w:val="000000"/>
                <w:sz w:val="22"/>
                <w:szCs w:val="22"/>
              </w:rPr>
              <w:t xml:space="preserve"> </w:t>
            </w:r>
            <w:r w:rsidR="007A4569">
              <w:rPr>
                <w:rFonts w:ascii="Arial" w:hAnsi="Arial" w:cs="Arial"/>
                <w:i/>
                <w:iCs/>
                <w:color w:val="000000"/>
                <w:sz w:val="22"/>
                <w:szCs w:val="22"/>
              </w:rPr>
              <w:t xml:space="preserve">burnout </w:t>
            </w:r>
            <w:r>
              <w:rPr>
                <w:rFonts w:ascii="Arial" w:hAnsi="Arial" w:cs="Arial"/>
                <w:i/>
                <w:iCs/>
                <w:color w:val="000000"/>
                <w:sz w:val="22"/>
                <w:szCs w:val="22"/>
              </w:rPr>
              <w:t xml:space="preserve">(cut-off </w:t>
            </w:r>
            <w:r>
              <w:rPr>
                <w:rFonts w:ascii="Symbol" w:eastAsia="Symbol" w:hAnsi="Symbol" w:cs="Symbol"/>
                <w:i/>
                <w:color w:val="000000"/>
                <w:sz w:val="22"/>
                <w:szCs w:val="22"/>
              </w:rPr>
              <w:sym w:font="Symbol" w:char="F0B3"/>
            </w:r>
            <w:r>
              <w:rPr>
                <w:rFonts w:ascii="Arial" w:hAnsi="Arial" w:cs="Arial"/>
                <w:i/>
                <w:iCs/>
                <w:color w:val="000000"/>
                <w:sz w:val="22"/>
                <w:szCs w:val="22"/>
              </w:rPr>
              <w:t xml:space="preserve"> 11)</w:t>
            </w:r>
            <w:r w:rsidRPr="00AA7CB1">
              <w:rPr>
                <w:rFonts w:ascii="Arial" w:hAnsi="Arial" w:cs="Arial"/>
                <w:color w:val="000000"/>
                <w:sz w:val="22"/>
                <w:szCs w:val="22"/>
              </w:rPr>
              <w:t> </w:t>
            </w:r>
          </w:p>
          <w:p w14:paraId="1246DC01" w14:textId="77777777" w:rsidR="008B7E37" w:rsidRDefault="008B7E37">
            <w:pPr>
              <w:autoSpaceDE w:val="0"/>
              <w:autoSpaceDN w:val="0"/>
              <w:adjustRightInd w:val="0"/>
              <w:ind w:right="70"/>
              <w:jc w:val="right"/>
              <w:rPr>
                <w:rFonts w:ascii="Arial" w:hAnsi="Arial" w:cs="Arial"/>
                <w:color w:val="000000"/>
                <w:sz w:val="22"/>
                <w:szCs w:val="22"/>
              </w:rPr>
            </w:pPr>
            <w:r w:rsidRPr="00D71FC8">
              <w:rPr>
                <w:rFonts w:ascii="Arial" w:hAnsi="Arial" w:cs="Arial"/>
                <w:color w:val="000000"/>
                <w:sz w:val="22"/>
                <w:szCs w:val="22"/>
              </w:rPr>
              <w:t>Depersonalization</w:t>
            </w:r>
          </w:p>
          <w:p w14:paraId="4372BFC5" w14:textId="112F7469" w:rsidR="008B7E37" w:rsidRPr="00F26C01" w:rsidRDefault="008B7E37">
            <w:pPr>
              <w:autoSpaceDE w:val="0"/>
              <w:autoSpaceDN w:val="0"/>
              <w:adjustRightInd w:val="0"/>
              <w:jc w:val="right"/>
              <w:rPr>
                <w:rFonts w:ascii="Arial" w:hAnsi="Arial" w:cs="Arial"/>
                <w:color w:val="000000"/>
                <w:sz w:val="22"/>
                <w:szCs w:val="22"/>
                <w:vertAlign w:val="superscript"/>
              </w:rPr>
            </w:pPr>
            <w:r>
              <w:rPr>
                <w:rFonts w:ascii="Arial" w:hAnsi="Arial" w:cs="Arial"/>
                <w:i/>
                <w:iCs/>
                <w:color w:val="000000"/>
                <w:sz w:val="22"/>
                <w:szCs w:val="22"/>
              </w:rPr>
              <w:t>Probabl</w:t>
            </w:r>
            <w:r w:rsidR="004807B8">
              <w:rPr>
                <w:rFonts w:ascii="Arial" w:hAnsi="Arial" w:cs="Arial"/>
                <w:i/>
                <w:iCs/>
                <w:color w:val="000000"/>
                <w:sz w:val="22"/>
                <w:szCs w:val="22"/>
              </w:rPr>
              <w:t>e</w:t>
            </w:r>
            <w:r>
              <w:rPr>
                <w:rFonts w:ascii="Arial" w:hAnsi="Arial" w:cs="Arial"/>
                <w:i/>
                <w:iCs/>
                <w:color w:val="000000"/>
                <w:sz w:val="22"/>
                <w:szCs w:val="22"/>
              </w:rPr>
              <w:t xml:space="preserve"> </w:t>
            </w:r>
            <w:r w:rsidR="007A4569">
              <w:rPr>
                <w:rFonts w:ascii="Arial" w:hAnsi="Arial" w:cs="Arial"/>
                <w:i/>
                <w:iCs/>
                <w:color w:val="000000"/>
                <w:sz w:val="22"/>
                <w:szCs w:val="22"/>
              </w:rPr>
              <w:t xml:space="preserve">burnout </w:t>
            </w:r>
            <w:r>
              <w:rPr>
                <w:rFonts w:ascii="Arial" w:hAnsi="Arial" w:cs="Arial"/>
                <w:i/>
                <w:iCs/>
                <w:color w:val="000000"/>
                <w:sz w:val="22"/>
                <w:szCs w:val="22"/>
              </w:rPr>
              <w:t xml:space="preserve">(cut-off </w:t>
            </w:r>
            <w:r>
              <w:rPr>
                <w:rFonts w:ascii="Symbol" w:eastAsia="Symbol" w:hAnsi="Symbol" w:cs="Symbol"/>
                <w:i/>
                <w:color w:val="000000"/>
                <w:sz w:val="22"/>
                <w:szCs w:val="22"/>
              </w:rPr>
              <w:sym w:font="Symbol" w:char="F0B3"/>
            </w:r>
            <w:r>
              <w:rPr>
                <w:rFonts w:ascii="Arial" w:hAnsi="Arial" w:cs="Arial"/>
                <w:i/>
                <w:iCs/>
                <w:color w:val="000000"/>
                <w:sz w:val="22"/>
                <w:szCs w:val="22"/>
              </w:rPr>
              <w:t xml:space="preserve"> 7)</w:t>
            </w:r>
            <w:r w:rsidRPr="00AA7CB1">
              <w:rPr>
                <w:rFonts w:ascii="Arial" w:hAnsi="Arial" w:cs="Arial"/>
                <w:color w:val="000000"/>
                <w:sz w:val="22"/>
                <w:szCs w:val="22"/>
              </w:rPr>
              <w:t> </w:t>
            </w:r>
          </w:p>
          <w:p w14:paraId="2433C541" w14:textId="77777777" w:rsidR="008B7E37" w:rsidRPr="00D71FC8" w:rsidRDefault="008B7E37">
            <w:pPr>
              <w:autoSpaceDE w:val="0"/>
              <w:autoSpaceDN w:val="0"/>
              <w:adjustRightInd w:val="0"/>
              <w:ind w:left="-193" w:right="-113"/>
              <w:jc w:val="right"/>
              <w:rPr>
                <w:rFonts w:ascii="Arial" w:hAnsi="Arial" w:cs="Arial"/>
                <w:color w:val="000000"/>
                <w:sz w:val="22"/>
                <w:szCs w:val="22"/>
              </w:rPr>
            </w:pPr>
            <w:r w:rsidRPr="00D71FC8">
              <w:rPr>
                <w:rFonts w:ascii="Arial" w:hAnsi="Arial" w:cs="Arial"/>
                <w:color w:val="000000"/>
                <w:sz w:val="22"/>
                <w:szCs w:val="22"/>
              </w:rPr>
              <w:t> </w:t>
            </w:r>
          </w:p>
          <w:p w14:paraId="71231C89" w14:textId="77777777" w:rsidR="008B7E37" w:rsidRDefault="008B7E37">
            <w:pPr>
              <w:autoSpaceDE w:val="0"/>
              <w:autoSpaceDN w:val="0"/>
              <w:adjustRightInd w:val="0"/>
              <w:ind w:right="70"/>
              <w:rPr>
                <w:rFonts w:ascii="Arial" w:hAnsi="Arial" w:cs="Arial"/>
                <w:color w:val="000000"/>
                <w:sz w:val="22"/>
                <w:szCs w:val="22"/>
                <w:vertAlign w:val="superscript"/>
              </w:rPr>
            </w:pPr>
            <w:r w:rsidRPr="00D71FC8">
              <w:rPr>
                <w:rFonts w:ascii="Arial" w:hAnsi="Arial" w:cs="Arial"/>
                <w:color w:val="000000"/>
                <w:sz w:val="22"/>
                <w:szCs w:val="22"/>
              </w:rPr>
              <w:t>Depressive symptoms</w:t>
            </w:r>
            <w:r w:rsidRPr="00D71FC8">
              <w:rPr>
                <w:rFonts w:ascii="Arial" w:hAnsi="Arial" w:cs="Arial"/>
                <w:color w:val="000000"/>
                <w:sz w:val="22"/>
                <w:szCs w:val="22"/>
                <w:vertAlign w:val="superscript"/>
              </w:rPr>
              <w:t>2</w:t>
            </w:r>
          </w:p>
          <w:p w14:paraId="6B0AB05F" w14:textId="64918CE0" w:rsidR="008B7E37" w:rsidRPr="00D71FC8" w:rsidRDefault="008B7E37">
            <w:pPr>
              <w:autoSpaceDE w:val="0"/>
              <w:autoSpaceDN w:val="0"/>
              <w:adjustRightInd w:val="0"/>
              <w:jc w:val="right"/>
              <w:rPr>
                <w:rFonts w:ascii="Arial" w:hAnsi="Arial" w:cs="Arial"/>
                <w:color w:val="000000"/>
                <w:sz w:val="22"/>
                <w:szCs w:val="22"/>
                <w:vertAlign w:val="superscript"/>
              </w:rPr>
            </w:pPr>
            <w:r w:rsidRPr="000C2BD5">
              <w:rPr>
                <w:rFonts w:ascii="Arial" w:hAnsi="Arial" w:cs="Arial"/>
                <w:i/>
                <w:iCs/>
                <w:color w:val="000000"/>
                <w:sz w:val="22"/>
                <w:szCs w:val="22"/>
              </w:rPr>
              <w:t>Probabl</w:t>
            </w:r>
            <w:r w:rsidR="004807B8">
              <w:rPr>
                <w:rFonts w:ascii="Arial" w:hAnsi="Arial" w:cs="Arial"/>
                <w:i/>
                <w:iCs/>
                <w:color w:val="000000"/>
                <w:sz w:val="22"/>
                <w:szCs w:val="22"/>
              </w:rPr>
              <w:t>e</w:t>
            </w:r>
            <w:r w:rsidRPr="000C2BD5">
              <w:rPr>
                <w:rFonts w:ascii="Arial" w:hAnsi="Arial" w:cs="Arial"/>
                <w:i/>
                <w:iCs/>
                <w:color w:val="000000"/>
                <w:sz w:val="22"/>
                <w:szCs w:val="22"/>
              </w:rPr>
              <w:t xml:space="preserve"> </w:t>
            </w:r>
            <w:r w:rsidR="007A4569">
              <w:rPr>
                <w:rFonts w:ascii="Arial" w:hAnsi="Arial" w:cs="Arial"/>
                <w:i/>
                <w:iCs/>
                <w:color w:val="000000"/>
                <w:sz w:val="22"/>
                <w:szCs w:val="22"/>
              </w:rPr>
              <w:t>depression</w:t>
            </w:r>
            <w:r w:rsidR="007A4569" w:rsidRPr="000C2BD5">
              <w:rPr>
                <w:rFonts w:ascii="Arial" w:hAnsi="Arial" w:cs="Arial"/>
                <w:i/>
                <w:iCs/>
                <w:color w:val="000000"/>
                <w:sz w:val="22"/>
                <w:szCs w:val="22"/>
              </w:rPr>
              <w:t xml:space="preserve"> </w:t>
            </w:r>
            <w:r w:rsidRPr="000C2BD5">
              <w:rPr>
                <w:rFonts w:ascii="Arial" w:hAnsi="Arial" w:cs="Arial"/>
                <w:i/>
                <w:iCs/>
                <w:color w:val="000000"/>
                <w:sz w:val="22"/>
                <w:szCs w:val="22"/>
              </w:rPr>
              <w:t xml:space="preserve">(cut-off </w:t>
            </w:r>
            <w:r w:rsidRPr="000C2BD5">
              <w:rPr>
                <w:rFonts w:ascii="Symbol" w:eastAsia="Symbol" w:hAnsi="Symbol" w:cs="Symbol"/>
                <w:i/>
                <w:color w:val="000000"/>
                <w:sz w:val="22"/>
                <w:szCs w:val="22"/>
              </w:rPr>
              <w:sym w:font="Symbol" w:char="F0B3"/>
            </w:r>
            <w:r w:rsidRPr="000C2BD5">
              <w:rPr>
                <w:rFonts w:ascii="Arial" w:hAnsi="Arial" w:cs="Arial"/>
                <w:i/>
                <w:iCs/>
                <w:color w:val="000000"/>
                <w:sz w:val="22"/>
                <w:szCs w:val="22"/>
              </w:rPr>
              <w:t xml:space="preserve"> 20)</w:t>
            </w:r>
          </w:p>
          <w:p w14:paraId="141D2F6A" w14:textId="77777777" w:rsidR="008B7E37" w:rsidRPr="00D71FC8" w:rsidRDefault="008B7E37">
            <w:pPr>
              <w:autoSpaceDE w:val="0"/>
              <w:autoSpaceDN w:val="0"/>
              <w:adjustRightInd w:val="0"/>
              <w:ind w:right="70"/>
              <w:rPr>
                <w:rFonts w:ascii="Arial" w:hAnsi="Arial" w:cs="Arial"/>
                <w:color w:val="000000"/>
                <w:sz w:val="22"/>
                <w:szCs w:val="22"/>
              </w:rPr>
            </w:pPr>
            <w:r w:rsidRPr="00D71FC8">
              <w:rPr>
                <w:rFonts w:ascii="Arial" w:hAnsi="Arial" w:cs="Arial"/>
                <w:color w:val="000000"/>
                <w:sz w:val="22"/>
                <w:szCs w:val="22"/>
              </w:rPr>
              <w:t> </w:t>
            </w:r>
          </w:p>
          <w:p w14:paraId="3EB0B592" w14:textId="77777777" w:rsidR="008B7E37" w:rsidRDefault="008B7E37">
            <w:pPr>
              <w:autoSpaceDE w:val="0"/>
              <w:autoSpaceDN w:val="0"/>
              <w:adjustRightInd w:val="0"/>
              <w:ind w:right="70"/>
              <w:rPr>
                <w:rFonts w:ascii="Arial" w:hAnsi="Arial" w:cs="Arial"/>
                <w:color w:val="000000"/>
                <w:sz w:val="22"/>
                <w:szCs w:val="22"/>
                <w:vertAlign w:val="superscript"/>
              </w:rPr>
            </w:pPr>
            <w:r w:rsidRPr="00D71FC8">
              <w:rPr>
                <w:rFonts w:ascii="Arial" w:hAnsi="Arial" w:cs="Arial"/>
                <w:color w:val="000000"/>
                <w:sz w:val="22"/>
                <w:szCs w:val="22"/>
              </w:rPr>
              <w:lastRenderedPageBreak/>
              <w:t>PTSD symptoms</w:t>
            </w:r>
            <w:r w:rsidRPr="00D71FC8">
              <w:rPr>
                <w:rFonts w:ascii="Arial" w:hAnsi="Arial" w:cs="Arial"/>
                <w:color w:val="000000"/>
                <w:sz w:val="22"/>
                <w:szCs w:val="22"/>
                <w:vertAlign w:val="superscript"/>
              </w:rPr>
              <w:t>3</w:t>
            </w:r>
          </w:p>
          <w:p w14:paraId="1C32877F" w14:textId="77777777" w:rsidR="008B7E37" w:rsidRPr="00817A80" w:rsidRDefault="008B7E37">
            <w:pPr>
              <w:autoSpaceDE w:val="0"/>
              <w:autoSpaceDN w:val="0"/>
              <w:adjustRightInd w:val="0"/>
              <w:ind w:right="-60"/>
              <w:jc w:val="right"/>
              <w:rPr>
                <w:rFonts w:ascii="Arial" w:hAnsi="Arial" w:cs="Arial"/>
                <w:color w:val="000000"/>
                <w:sz w:val="22"/>
                <w:szCs w:val="22"/>
              </w:rPr>
            </w:pPr>
            <w:r w:rsidRPr="00817A80">
              <w:rPr>
                <w:rFonts w:ascii="Arial" w:hAnsi="Arial" w:cs="Arial"/>
                <w:color w:val="000000"/>
                <w:sz w:val="22"/>
                <w:szCs w:val="22"/>
              </w:rPr>
              <w:t>Cluster B Intrusion</w:t>
            </w:r>
          </w:p>
          <w:p w14:paraId="5984C45D" w14:textId="77777777" w:rsidR="008B7E37" w:rsidRPr="006D2F45" w:rsidRDefault="008B7E37">
            <w:pPr>
              <w:autoSpaceDE w:val="0"/>
              <w:autoSpaceDN w:val="0"/>
              <w:adjustRightInd w:val="0"/>
              <w:ind w:right="-60"/>
              <w:jc w:val="right"/>
              <w:rPr>
                <w:rFonts w:ascii="Arial" w:hAnsi="Arial" w:cs="Arial"/>
                <w:sz w:val="22"/>
                <w:szCs w:val="22"/>
              </w:rPr>
            </w:pPr>
            <w:r w:rsidRPr="00817A80">
              <w:rPr>
                <w:rFonts w:ascii="Arial" w:hAnsi="Arial" w:cs="Arial"/>
                <w:color w:val="000000"/>
                <w:sz w:val="22"/>
                <w:szCs w:val="22"/>
              </w:rPr>
              <w:t>Cluster C</w:t>
            </w:r>
            <w:r w:rsidRPr="006D2F45">
              <w:rPr>
                <w:rFonts w:ascii="Arial" w:hAnsi="Arial" w:cs="Arial"/>
                <w:sz w:val="22"/>
                <w:szCs w:val="22"/>
              </w:rPr>
              <w:t xml:space="preserve"> Avoidance</w:t>
            </w:r>
          </w:p>
          <w:p w14:paraId="556E0A96" w14:textId="77777777" w:rsidR="008B7E37" w:rsidRPr="006D2F45" w:rsidRDefault="008B7E37">
            <w:pPr>
              <w:autoSpaceDE w:val="0"/>
              <w:autoSpaceDN w:val="0"/>
              <w:adjustRightInd w:val="0"/>
              <w:ind w:right="-60"/>
              <w:jc w:val="right"/>
              <w:rPr>
                <w:rFonts w:ascii="Arial" w:hAnsi="Arial" w:cs="Arial"/>
                <w:sz w:val="22"/>
                <w:szCs w:val="22"/>
              </w:rPr>
            </w:pPr>
            <w:r w:rsidRPr="006D2F45">
              <w:rPr>
                <w:rFonts w:ascii="Arial" w:hAnsi="Arial" w:cs="Arial"/>
                <w:sz w:val="22"/>
                <w:szCs w:val="22"/>
              </w:rPr>
              <w:t>Cluster D Negative Cognitions and Mood</w:t>
            </w:r>
          </w:p>
          <w:p w14:paraId="7998FE6C" w14:textId="77777777" w:rsidR="008B7E37" w:rsidRPr="00817A80" w:rsidRDefault="008B7E37">
            <w:pPr>
              <w:autoSpaceDE w:val="0"/>
              <w:autoSpaceDN w:val="0"/>
              <w:adjustRightInd w:val="0"/>
              <w:ind w:right="-60"/>
              <w:jc w:val="right"/>
              <w:rPr>
                <w:rFonts w:ascii="Arial" w:hAnsi="Arial" w:cs="Arial"/>
                <w:color w:val="000000"/>
                <w:sz w:val="22"/>
                <w:szCs w:val="22"/>
              </w:rPr>
            </w:pPr>
            <w:r w:rsidRPr="006D2F45">
              <w:rPr>
                <w:rFonts w:ascii="Arial" w:hAnsi="Arial" w:cs="Arial"/>
                <w:sz w:val="22"/>
                <w:szCs w:val="22"/>
              </w:rPr>
              <w:t>Cluster E Arousal and Reactivity Alterations</w:t>
            </w:r>
          </w:p>
          <w:p w14:paraId="7D655E95" w14:textId="77777777" w:rsidR="008B7E37" w:rsidRDefault="008B7E37">
            <w:pPr>
              <w:autoSpaceDE w:val="0"/>
              <w:autoSpaceDN w:val="0"/>
              <w:adjustRightInd w:val="0"/>
              <w:ind w:right="-100"/>
              <w:jc w:val="right"/>
              <w:rPr>
                <w:rFonts w:ascii="Arial" w:hAnsi="Arial" w:cs="Arial"/>
                <w:color w:val="000000"/>
                <w:sz w:val="22"/>
                <w:szCs w:val="22"/>
              </w:rPr>
            </w:pPr>
            <w:r>
              <w:rPr>
                <w:rFonts w:ascii="Arial" w:hAnsi="Arial" w:cs="Arial"/>
                <w:color w:val="000000"/>
                <w:sz w:val="22"/>
                <w:szCs w:val="22"/>
              </w:rPr>
              <w:t>Total score</w:t>
            </w:r>
          </w:p>
          <w:p w14:paraId="34EA62CE" w14:textId="3ED65813" w:rsidR="008B7E37" w:rsidRPr="00D71FC8" w:rsidRDefault="008B7E37">
            <w:pPr>
              <w:autoSpaceDE w:val="0"/>
              <w:autoSpaceDN w:val="0"/>
              <w:adjustRightInd w:val="0"/>
              <w:ind w:right="-100"/>
              <w:jc w:val="right"/>
              <w:rPr>
                <w:rFonts w:ascii="Arial" w:hAnsi="Arial" w:cs="Arial"/>
                <w:color w:val="000000"/>
                <w:sz w:val="22"/>
                <w:szCs w:val="22"/>
                <w:vertAlign w:val="superscript"/>
              </w:rPr>
            </w:pPr>
            <w:r>
              <w:rPr>
                <w:rFonts w:ascii="Arial" w:hAnsi="Arial" w:cs="Arial"/>
                <w:i/>
                <w:iCs/>
                <w:color w:val="000000"/>
                <w:sz w:val="22"/>
                <w:szCs w:val="22"/>
              </w:rPr>
              <w:t>Probabl</w:t>
            </w:r>
            <w:r w:rsidR="004807B8">
              <w:rPr>
                <w:rFonts w:ascii="Arial" w:hAnsi="Arial" w:cs="Arial"/>
                <w:i/>
                <w:iCs/>
                <w:color w:val="000000"/>
                <w:sz w:val="22"/>
                <w:szCs w:val="22"/>
              </w:rPr>
              <w:t>e</w:t>
            </w:r>
            <w:r>
              <w:rPr>
                <w:rFonts w:ascii="Arial" w:hAnsi="Arial" w:cs="Arial"/>
                <w:i/>
                <w:iCs/>
                <w:color w:val="000000"/>
                <w:sz w:val="22"/>
                <w:szCs w:val="22"/>
              </w:rPr>
              <w:t xml:space="preserve"> </w:t>
            </w:r>
            <w:r w:rsidR="007A4569">
              <w:rPr>
                <w:rFonts w:ascii="Arial" w:hAnsi="Arial" w:cs="Arial"/>
                <w:i/>
                <w:iCs/>
                <w:color w:val="000000"/>
                <w:sz w:val="22"/>
                <w:szCs w:val="22"/>
              </w:rPr>
              <w:t xml:space="preserve">PTSD </w:t>
            </w:r>
            <w:r>
              <w:rPr>
                <w:rFonts w:ascii="Arial" w:hAnsi="Arial" w:cs="Arial"/>
                <w:i/>
                <w:iCs/>
                <w:color w:val="000000"/>
                <w:sz w:val="22"/>
                <w:szCs w:val="22"/>
              </w:rPr>
              <w:t xml:space="preserve">(cut-off </w:t>
            </w:r>
            <w:r>
              <w:rPr>
                <w:rFonts w:ascii="Symbol" w:eastAsia="Symbol" w:hAnsi="Symbol" w:cs="Symbol"/>
                <w:i/>
                <w:color w:val="000000"/>
                <w:sz w:val="22"/>
                <w:szCs w:val="22"/>
              </w:rPr>
              <w:sym w:font="Symbol" w:char="F0B3"/>
            </w:r>
            <w:r>
              <w:rPr>
                <w:rFonts w:ascii="Arial" w:hAnsi="Arial" w:cs="Arial"/>
                <w:i/>
                <w:iCs/>
                <w:color w:val="000000"/>
                <w:sz w:val="22"/>
                <w:szCs w:val="22"/>
              </w:rPr>
              <w:t xml:space="preserve"> 31)</w:t>
            </w:r>
            <w:r>
              <w:rPr>
                <w:rFonts w:ascii="Arial" w:hAnsi="Arial" w:cs="Arial"/>
                <w:color w:val="000000"/>
                <w:sz w:val="22"/>
                <w:szCs w:val="22"/>
              </w:rPr>
              <w:t xml:space="preserve"> </w:t>
            </w:r>
          </w:p>
          <w:p w14:paraId="1EDD493D" w14:textId="77777777" w:rsidR="008B7E37" w:rsidRPr="00D71FC8" w:rsidRDefault="008B7E37">
            <w:pPr>
              <w:autoSpaceDE w:val="0"/>
              <w:autoSpaceDN w:val="0"/>
              <w:adjustRightInd w:val="0"/>
              <w:ind w:right="70"/>
              <w:jc w:val="right"/>
              <w:rPr>
                <w:rFonts w:ascii="Arial" w:hAnsi="Arial" w:cs="Arial"/>
                <w:color w:val="000000"/>
                <w:sz w:val="22"/>
                <w:szCs w:val="22"/>
              </w:rPr>
            </w:pPr>
            <w:r w:rsidRPr="00D71FC8">
              <w:rPr>
                <w:rFonts w:ascii="Arial" w:hAnsi="Arial" w:cs="Arial"/>
                <w:color w:val="000000"/>
                <w:sz w:val="22"/>
                <w:szCs w:val="22"/>
              </w:rPr>
              <w:t> </w:t>
            </w:r>
          </w:p>
          <w:p w14:paraId="2A4F58D1" w14:textId="77777777" w:rsidR="008B7E37" w:rsidRPr="00AA7CB1" w:rsidRDefault="008B7E37">
            <w:pPr>
              <w:autoSpaceDE w:val="0"/>
              <w:autoSpaceDN w:val="0"/>
              <w:adjustRightInd w:val="0"/>
              <w:rPr>
                <w:rFonts w:ascii="Arial" w:hAnsi="Arial" w:cs="Arial"/>
                <w:color w:val="000000"/>
                <w:sz w:val="22"/>
                <w:szCs w:val="22"/>
              </w:rPr>
            </w:pPr>
            <w:r>
              <w:rPr>
                <w:rFonts w:ascii="Arial" w:hAnsi="Arial" w:cs="Arial"/>
                <w:color w:val="000000"/>
                <w:sz w:val="22"/>
                <w:szCs w:val="22"/>
              </w:rPr>
              <w:t>Assessments</w:t>
            </w:r>
          </w:p>
          <w:p w14:paraId="410F117C" w14:textId="77777777" w:rsidR="008B7E37" w:rsidRPr="00AA7CB1" w:rsidRDefault="008B7E37">
            <w:pPr>
              <w:autoSpaceDE w:val="0"/>
              <w:autoSpaceDN w:val="0"/>
              <w:adjustRightInd w:val="0"/>
              <w:jc w:val="right"/>
              <w:rPr>
                <w:rFonts w:ascii="Arial" w:hAnsi="Arial" w:cs="Arial"/>
                <w:color w:val="000000"/>
                <w:sz w:val="22"/>
                <w:szCs w:val="22"/>
              </w:rPr>
            </w:pPr>
            <w:r>
              <w:rPr>
                <w:rFonts w:ascii="Arial" w:hAnsi="Arial" w:cs="Arial"/>
                <w:color w:val="000000"/>
                <w:sz w:val="22"/>
                <w:szCs w:val="22"/>
              </w:rPr>
              <w:t>Baseline</w:t>
            </w:r>
          </w:p>
          <w:p w14:paraId="7A1E876D" w14:textId="77777777" w:rsidR="008B7E37" w:rsidRPr="005C4B3C" w:rsidRDefault="008B7E37">
            <w:pPr>
              <w:autoSpaceDE w:val="0"/>
              <w:autoSpaceDN w:val="0"/>
              <w:adjustRightInd w:val="0"/>
              <w:ind w:right="70"/>
              <w:jc w:val="right"/>
              <w:rPr>
                <w:rFonts w:ascii="Arial" w:hAnsi="Arial" w:cs="Arial"/>
                <w:color w:val="000000"/>
                <w:sz w:val="22"/>
                <w:szCs w:val="22"/>
                <w:vertAlign w:val="superscript"/>
              </w:rPr>
            </w:pPr>
            <w:r>
              <w:rPr>
                <w:rFonts w:ascii="Arial" w:hAnsi="Arial" w:cs="Arial"/>
                <w:color w:val="000000"/>
                <w:sz w:val="22"/>
                <w:szCs w:val="22"/>
              </w:rPr>
              <w:t>6-month follow-up</w:t>
            </w:r>
          </w:p>
        </w:tc>
        <w:tc>
          <w:tcPr>
            <w:tcW w:w="1355" w:type="pct"/>
            <w:tcBorders>
              <w:top w:val="single" w:sz="8" w:space="0" w:color="000000"/>
              <w:left w:val="none" w:sz="6" w:space="0" w:color="auto"/>
              <w:bottom w:val="single" w:sz="8" w:space="0" w:color="000000"/>
              <w:right w:val="none" w:sz="6" w:space="0" w:color="auto"/>
            </w:tcBorders>
            <w:shd w:val="clear" w:color="auto" w:fill="EFEFEF"/>
          </w:tcPr>
          <w:p w14:paraId="003E6872" w14:textId="5AE9EFBE" w:rsidR="008B7E37" w:rsidRDefault="001F3B6C" w:rsidP="00750A44">
            <w:pPr>
              <w:autoSpaceDE w:val="0"/>
              <w:autoSpaceDN w:val="0"/>
              <w:adjustRightInd w:val="0"/>
              <w:spacing w:before="80"/>
              <w:jc w:val="center"/>
              <w:rPr>
                <w:rFonts w:ascii="Arial" w:hAnsi="Arial" w:cs="Arial"/>
                <w:color w:val="000000"/>
                <w:sz w:val="22"/>
                <w:szCs w:val="22"/>
              </w:rPr>
            </w:pPr>
            <w:r>
              <w:rPr>
                <w:rFonts w:ascii="Arial" w:hAnsi="Arial" w:cs="Arial"/>
                <w:color w:val="000000"/>
                <w:sz w:val="22"/>
                <w:szCs w:val="22"/>
              </w:rPr>
              <w:lastRenderedPageBreak/>
              <w:t>42</w:t>
            </w:r>
          </w:p>
          <w:p w14:paraId="75399D06" w14:textId="77777777" w:rsidR="008B7E37" w:rsidRDefault="008B7E37">
            <w:pPr>
              <w:autoSpaceDE w:val="0"/>
              <w:autoSpaceDN w:val="0"/>
              <w:adjustRightInd w:val="0"/>
              <w:jc w:val="center"/>
              <w:rPr>
                <w:rFonts w:ascii="Arial" w:hAnsi="Arial" w:cs="Arial"/>
                <w:color w:val="000000"/>
                <w:sz w:val="22"/>
                <w:szCs w:val="22"/>
              </w:rPr>
            </w:pPr>
          </w:p>
          <w:p w14:paraId="4DE081A7" w14:textId="77777777" w:rsidR="00607FCF" w:rsidRDefault="00607FCF" w:rsidP="00607FCF">
            <w:pPr>
              <w:autoSpaceDE w:val="0"/>
              <w:autoSpaceDN w:val="0"/>
              <w:adjustRightInd w:val="0"/>
              <w:rPr>
                <w:rFonts w:ascii="Arial" w:hAnsi="Arial" w:cs="Arial"/>
                <w:color w:val="000000"/>
                <w:sz w:val="22"/>
                <w:szCs w:val="22"/>
              </w:rPr>
            </w:pPr>
          </w:p>
          <w:p w14:paraId="36AAB490" w14:textId="77777777" w:rsidR="008B7E37" w:rsidRDefault="008B7E37" w:rsidP="00750A44">
            <w:pPr>
              <w:autoSpaceDE w:val="0"/>
              <w:autoSpaceDN w:val="0"/>
              <w:adjustRightInd w:val="0"/>
              <w:rPr>
                <w:rFonts w:ascii="Arial" w:hAnsi="Arial" w:cs="Arial"/>
                <w:color w:val="000000"/>
                <w:sz w:val="22"/>
                <w:szCs w:val="22"/>
              </w:rPr>
            </w:pPr>
          </w:p>
          <w:p w14:paraId="4DDDD812" w14:textId="0F3A4772"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13.</w:t>
            </w:r>
            <w:r w:rsidR="00F47C6B">
              <w:rPr>
                <w:rFonts w:ascii="Arial" w:hAnsi="Arial" w:cs="Arial"/>
                <w:color w:val="000000"/>
                <w:sz w:val="22"/>
                <w:szCs w:val="22"/>
              </w:rPr>
              <w:t xml:space="preserve">4 </w:t>
            </w:r>
            <w:r>
              <w:rPr>
                <w:rFonts w:ascii="Arial" w:hAnsi="Arial" w:cs="Arial"/>
                <w:color w:val="000000"/>
                <w:sz w:val="22"/>
                <w:szCs w:val="22"/>
              </w:rPr>
              <w:t>(2.</w:t>
            </w:r>
            <w:r w:rsidR="00F47C6B">
              <w:rPr>
                <w:rFonts w:ascii="Arial" w:hAnsi="Arial" w:cs="Arial"/>
                <w:color w:val="000000"/>
                <w:sz w:val="22"/>
                <w:szCs w:val="22"/>
              </w:rPr>
              <w:t>4</w:t>
            </w:r>
            <w:r>
              <w:rPr>
                <w:rFonts w:ascii="Arial" w:hAnsi="Arial" w:cs="Arial"/>
                <w:color w:val="000000"/>
                <w:sz w:val="22"/>
                <w:szCs w:val="22"/>
              </w:rPr>
              <w:t>)</w:t>
            </w:r>
          </w:p>
          <w:p w14:paraId="52B7099F" w14:textId="1371DE56" w:rsidR="008B7E37" w:rsidRDefault="00776046">
            <w:pPr>
              <w:autoSpaceDE w:val="0"/>
              <w:autoSpaceDN w:val="0"/>
              <w:adjustRightInd w:val="0"/>
              <w:jc w:val="center"/>
              <w:rPr>
                <w:rFonts w:ascii="Arial" w:hAnsi="Arial" w:cs="Arial"/>
                <w:color w:val="000000"/>
                <w:sz w:val="22"/>
                <w:szCs w:val="22"/>
              </w:rPr>
            </w:pPr>
            <w:r>
              <w:rPr>
                <w:rFonts w:ascii="Arial" w:hAnsi="Arial" w:cs="Arial"/>
                <w:color w:val="000000"/>
                <w:sz w:val="22"/>
                <w:szCs w:val="22"/>
              </w:rPr>
              <w:t>18 (32.1%)</w:t>
            </w:r>
          </w:p>
          <w:p w14:paraId="52F905DB" w14:textId="49D3A51F"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12.</w:t>
            </w:r>
            <w:r w:rsidR="00532AC0">
              <w:rPr>
                <w:rFonts w:ascii="Arial" w:hAnsi="Arial" w:cs="Arial"/>
                <w:color w:val="000000"/>
                <w:sz w:val="22"/>
                <w:szCs w:val="22"/>
              </w:rPr>
              <w:t xml:space="preserve">0 </w:t>
            </w:r>
            <w:r>
              <w:rPr>
                <w:rFonts w:ascii="Arial" w:hAnsi="Arial" w:cs="Arial"/>
                <w:color w:val="000000"/>
                <w:sz w:val="22"/>
                <w:szCs w:val="22"/>
              </w:rPr>
              <w:t>(3.2)</w:t>
            </w:r>
          </w:p>
          <w:p w14:paraId="36628E62" w14:textId="365E182D" w:rsidR="008B7E37" w:rsidRDefault="009403C5">
            <w:pPr>
              <w:autoSpaceDE w:val="0"/>
              <w:autoSpaceDN w:val="0"/>
              <w:adjustRightInd w:val="0"/>
              <w:jc w:val="center"/>
              <w:rPr>
                <w:rFonts w:ascii="Arial" w:hAnsi="Arial" w:cs="Arial"/>
                <w:color w:val="000000"/>
                <w:sz w:val="22"/>
                <w:szCs w:val="22"/>
              </w:rPr>
            </w:pPr>
            <w:r>
              <w:rPr>
                <w:rFonts w:ascii="Arial" w:hAnsi="Arial" w:cs="Arial"/>
                <w:color w:val="000000"/>
                <w:sz w:val="22"/>
                <w:szCs w:val="22"/>
              </w:rPr>
              <w:t>39 (69.6%)</w:t>
            </w:r>
          </w:p>
          <w:p w14:paraId="7DFD07AF" w14:textId="499246B5"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8.</w:t>
            </w:r>
            <w:r w:rsidR="00532AC0">
              <w:rPr>
                <w:rFonts w:ascii="Arial" w:hAnsi="Arial" w:cs="Arial"/>
                <w:color w:val="000000"/>
                <w:sz w:val="22"/>
                <w:szCs w:val="22"/>
              </w:rPr>
              <w:t xml:space="preserve">9 </w:t>
            </w:r>
            <w:r>
              <w:rPr>
                <w:rFonts w:ascii="Arial" w:hAnsi="Arial" w:cs="Arial"/>
                <w:color w:val="000000"/>
                <w:sz w:val="22"/>
                <w:szCs w:val="22"/>
              </w:rPr>
              <w:t>(</w:t>
            </w:r>
            <w:r w:rsidR="00532AC0">
              <w:rPr>
                <w:rFonts w:ascii="Arial" w:hAnsi="Arial" w:cs="Arial"/>
                <w:color w:val="000000"/>
                <w:sz w:val="22"/>
                <w:szCs w:val="22"/>
              </w:rPr>
              <w:t>4</w:t>
            </w:r>
            <w:r>
              <w:rPr>
                <w:rFonts w:ascii="Arial" w:hAnsi="Arial" w:cs="Arial"/>
                <w:color w:val="000000"/>
                <w:sz w:val="22"/>
                <w:szCs w:val="22"/>
              </w:rPr>
              <w:t>.</w:t>
            </w:r>
            <w:r w:rsidR="00532AC0">
              <w:rPr>
                <w:rFonts w:ascii="Arial" w:hAnsi="Arial" w:cs="Arial"/>
                <w:color w:val="000000"/>
                <w:sz w:val="22"/>
                <w:szCs w:val="22"/>
              </w:rPr>
              <w:t>1</w:t>
            </w:r>
            <w:r>
              <w:rPr>
                <w:rFonts w:ascii="Arial" w:hAnsi="Arial" w:cs="Arial"/>
                <w:color w:val="000000"/>
                <w:sz w:val="22"/>
                <w:szCs w:val="22"/>
              </w:rPr>
              <w:t>)</w:t>
            </w:r>
          </w:p>
          <w:p w14:paraId="6F1CCCB7" w14:textId="6319127A" w:rsidR="008B7E37" w:rsidRDefault="009E75F0">
            <w:pPr>
              <w:autoSpaceDE w:val="0"/>
              <w:autoSpaceDN w:val="0"/>
              <w:adjustRightInd w:val="0"/>
              <w:jc w:val="center"/>
              <w:rPr>
                <w:rFonts w:ascii="Arial" w:hAnsi="Arial" w:cs="Arial"/>
                <w:color w:val="000000"/>
                <w:sz w:val="22"/>
                <w:szCs w:val="22"/>
              </w:rPr>
            </w:pPr>
            <w:r>
              <w:rPr>
                <w:rFonts w:ascii="Arial" w:hAnsi="Arial" w:cs="Arial"/>
                <w:color w:val="000000"/>
                <w:sz w:val="22"/>
                <w:szCs w:val="22"/>
              </w:rPr>
              <w:t>40 (71.4%)</w:t>
            </w:r>
          </w:p>
          <w:p w14:paraId="3EE68A55" w14:textId="77777777" w:rsidR="008B7E37" w:rsidRDefault="008B7E37">
            <w:pPr>
              <w:autoSpaceDE w:val="0"/>
              <w:autoSpaceDN w:val="0"/>
              <w:adjustRightInd w:val="0"/>
              <w:rPr>
                <w:rFonts w:ascii="Arial" w:hAnsi="Arial" w:cs="Arial"/>
                <w:color w:val="000000"/>
                <w:sz w:val="22"/>
                <w:szCs w:val="22"/>
              </w:rPr>
            </w:pPr>
          </w:p>
          <w:p w14:paraId="2D55B07A" w14:textId="71558697" w:rsidR="008B7E37" w:rsidRDefault="00D66C66">
            <w:pPr>
              <w:autoSpaceDE w:val="0"/>
              <w:autoSpaceDN w:val="0"/>
              <w:adjustRightInd w:val="0"/>
              <w:jc w:val="center"/>
              <w:rPr>
                <w:rFonts w:ascii="Arial" w:hAnsi="Arial" w:cs="Arial"/>
                <w:color w:val="000000"/>
                <w:sz w:val="22"/>
                <w:szCs w:val="22"/>
              </w:rPr>
            </w:pPr>
            <w:r>
              <w:rPr>
                <w:rFonts w:ascii="Arial" w:hAnsi="Arial" w:cs="Arial"/>
                <w:color w:val="000000"/>
                <w:sz w:val="22"/>
                <w:szCs w:val="22"/>
              </w:rPr>
              <w:t>8</w:t>
            </w:r>
            <w:r w:rsidR="00DB1330">
              <w:rPr>
                <w:rFonts w:ascii="Arial" w:hAnsi="Arial" w:cs="Arial"/>
                <w:color w:val="000000"/>
                <w:sz w:val="22"/>
                <w:szCs w:val="22"/>
              </w:rPr>
              <w:t>.6</w:t>
            </w:r>
            <w:r w:rsidR="00F47C6B">
              <w:rPr>
                <w:rFonts w:ascii="Arial" w:hAnsi="Arial" w:cs="Arial"/>
                <w:color w:val="000000"/>
                <w:sz w:val="22"/>
                <w:szCs w:val="22"/>
              </w:rPr>
              <w:t xml:space="preserve"> </w:t>
            </w:r>
            <w:r w:rsidR="008B7E37">
              <w:rPr>
                <w:rFonts w:ascii="Arial" w:hAnsi="Arial" w:cs="Arial"/>
                <w:color w:val="000000"/>
                <w:sz w:val="22"/>
                <w:szCs w:val="22"/>
              </w:rPr>
              <w:t>(</w:t>
            </w:r>
            <w:r w:rsidR="00DB1330">
              <w:rPr>
                <w:rFonts w:ascii="Arial" w:hAnsi="Arial" w:cs="Arial"/>
                <w:color w:val="000000"/>
                <w:sz w:val="22"/>
                <w:szCs w:val="22"/>
              </w:rPr>
              <w:t>4.0</w:t>
            </w:r>
            <w:r w:rsidR="008B7E37">
              <w:rPr>
                <w:rFonts w:ascii="Arial" w:hAnsi="Arial" w:cs="Arial"/>
                <w:color w:val="000000"/>
                <w:sz w:val="22"/>
                <w:szCs w:val="22"/>
              </w:rPr>
              <w:t>)</w:t>
            </w:r>
          </w:p>
          <w:p w14:paraId="4B600ABE" w14:textId="329167D4" w:rsidR="008B7E37" w:rsidRDefault="00B83790">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p w14:paraId="3E88ED5F" w14:textId="77777777" w:rsidR="008B7E37" w:rsidRDefault="008B7E37">
            <w:pPr>
              <w:autoSpaceDE w:val="0"/>
              <w:autoSpaceDN w:val="0"/>
              <w:adjustRightInd w:val="0"/>
              <w:jc w:val="center"/>
              <w:rPr>
                <w:rFonts w:ascii="Arial" w:hAnsi="Arial" w:cs="Arial"/>
                <w:color w:val="000000"/>
                <w:sz w:val="22"/>
                <w:szCs w:val="22"/>
              </w:rPr>
            </w:pPr>
          </w:p>
          <w:p w14:paraId="73A3B482" w14:textId="77777777" w:rsidR="00607FCF" w:rsidRDefault="00607FCF" w:rsidP="006467B7">
            <w:pPr>
              <w:autoSpaceDE w:val="0"/>
              <w:autoSpaceDN w:val="0"/>
              <w:adjustRightInd w:val="0"/>
              <w:rPr>
                <w:rFonts w:ascii="Arial" w:hAnsi="Arial" w:cs="Arial"/>
                <w:color w:val="000000"/>
                <w:sz w:val="22"/>
                <w:szCs w:val="22"/>
              </w:rPr>
            </w:pPr>
          </w:p>
          <w:p w14:paraId="7A859A53" w14:textId="1B82A05A"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6.</w:t>
            </w:r>
            <w:r w:rsidR="00B32227">
              <w:rPr>
                <w:rFonts w:ascii="Arial" w:hAnsi="Arial" w:cs="Arial"/>
                <w:color w:val="000000"/>
                <w:sz w:val="22"/>
                <w:szCs w:val="22"/>
              </w:rPr>
              <w:t xml:space="preserve">2 </w:t>
            </w:r>
            <w:r>
              <w:rPr>
                <w:rFonts w:ascii="Arial" w:hAnsi="Arial" w:cs="Arial"/>
                <w:color w:val="000000"/>
                <w:sz w:val="22"/>
                <w:szCs w:val="22"/>
              </w:rPr>
              <w:t>(</w:t>
            </w:r>
            <w:r w:rsidR="00B32227">
              <w:rPr>
                <w:rFonts w:ascii="Arial" w:hAnsi="Arial" w:cs="Arial"/>
                <w:color w:val="000000"/>
                <w:sz w:val="22"/>
                <w:szCs w:val="22"/>
              </w:rPr>
              <w:t>3</w:t>
            </w:r>
            <w:r>
              <w:rPr>
                <w:rFonts w:ascii="Arial" w:hAnsi="Arial" w:cs="Arial"/>
                <w:color w:val="000000"/>
                <w:sz w:val="22"/>
                <w:szCs w:val="22"/>
              </w:rPr>
              <w:t>.</w:t>
            </w:r>
            <w:r w:rsidR="00B32227">
              <w:rPr>
                <w:rFonts w:ascii="Arial" w:hAnsi="Arial" w:cs="Arial"/>
                <w:color w:val="000000"/>
                <w:sz w:val="22"/>
                <w:szCs w:val="22"/>
              </w:rPr>
              <w:t>8</w:t>
            </w:r>
            <w:r>
              <w:rPr>
                <w:rFonts w:ascii="Arial" w:hAnsi="Arial" w:cs="Arial"/>
                <w:color w:val="000000"/>
                <w:sz w:val="22"/>
                <w:szCs w:val="22"/>
              </w:rPr>
              <w:t>)</w:t>
            </w:r>
          </w:p>
          <w:p w14:paraId="727E57A3" w14:textId="1E8A61CD"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3.</w:t>
            </w:r>
            <w:r w:rsidR="00042FEB">
              <w:rPr>
                <w:rFonts w:ascii="Arial" w:hAnsi="Arial" w:cs="Arial"/>
                <w:color w:val="000000"/>
                <w:sz w:val="22"/>
                <w:szCs w:val="22"/>
              </w:rPr>
              <w:t xml:space="preserve">2 </w:t>
            </w:r>
            <w:r>
              <w:rPr>
                <w:rFonts w:ascii="Arial" w:hAnsi="Arial" w:cs="Arial"/>
                <w:color w:val="000000"/>
                <w:sz w:val="22"/>
                <w:szCs w:val="22"/>
              </w:rPr>
              <w:t>(</w:t>
            </w:r>
            <w:r w:rsidR="001A64E9">
              <w:rPr>
                <w:rFonts w:ascii="Arial" w:hAnsi="Arial" w:cs="Arial"/>
                <w:color w:val="000000"/>
                <w:sz w:val="22"/>
                <w:szCs w:val="22"/>
              </w:rPr>
              <w:t>2</w:t>
            </w:r>
            <w:r>
              <w:rPr>
                <w:rFonts w:ascii="Arial" w:hAnsi="Arial" w:cs="Arial"/>
                <w:color w:val="000000"/>
                <w:sz w:val="22"/>
                <w:szCs w:val="22"/>
              </w:rPr>
              <w:t>.</w:t>
            </w:r>
            <w:r w:rsidR="001A64E9">
              <w:rPr>
                <w:rFonts w:ascii="Arial" w:hAnsi="Arial" w:cs="Arial"/>
                <w:color w:val="000000"/>
                <w:sz w:val="22"/>
                <w:szCs w:val="22"/>
              </w:rPr>
              <w:t>1</w:t>
            </w:r>
            <w:r>
              <w:rPr>
                <w:rFonts w:ascii="Arial" w:hAnsi="Arial" w:cs="Arial"/>
                <w:color w:val="000000"/>
                <w:sz w:val="22"/>
                <w:szCs w:val="22"/>
              </w:rPr>
              <w:t>)</w:t>
            </w:r>
          </w:p>
          <w:p w14:paraId="73F50139" w14:textId="6ECB7D81"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9.</w:t>
            </w:r>
            <w:r w:rsidR="001A64E9">
              <w:rPr>
                <w:rFonts w:ascii="Arial" w:hAnsi="Arial" w:cs="Arial"/>
                <w:color w:val="000000"/>
                <w:sz w:val="22"/>
                <w:szCs w:val="22"/>
              </w:rPr>
              <w:t xml:space="preserve">9 </w:t>
            </w:r>
            <w:r>
              <w:rPr>
                <w:rFonts w:ascii="Arial" w:hAnsi="Arial" w:cs="Arial"/>
                <w:color w:val="000000"/>
                <w:sz w:val="22"/>
                <w:szCs w:val="22"/>
              </w:rPr>
              <w:t>(</w:t>
            </w:r>
            <w:r w:rsidR="001A64E9">
              <w:rPr>
                <w:rFonts w:ascii="Arial" w:hAnsi="Arial" w:cs="Arial"/>
                <w:color w:val="000000"/>
                <w:sz w:val="22"/>
                <w:szCs w:val="22"/>
              </w:rPr>
              <w:t>5</w:t>
            </w:r>
            <w:r>
              <w:rPr>
                <w:rFonts w:ascii="Arial" w:hAnsi="Arial" w:cs="Arial"/>
                <w:color w:val="000000"/>
                <w:sz w:val="22"/>
                <w:szCs w:val="22"/>
              </w:rPr>
              <w:t>.</w:t>
            </w:r>
            <w:r w:rsidR="001A64E9">
              <w:rPr>
                <w:rFonts w:ascii="Arial" w:hAnsi="Arial" w:cs="Arial"/>
                <w:color w:val="000000"/>
                <w:sz w:val="22"/>
                <w:szCs w:val="22"/>
              </w:rPr>
              <w:t>0</w:t>
            </w:r>
            <w:r>
              <w:rPr>
                <w:rFonts w:ascii="Arial" w:hAnsi="Arial" w:cs="Arial"/>
                <w:color w:val="000000"/>
                <w:sz w:val="22"/>
                <w:szCs w:val="22"/>
              </w:rPr>
              <w:t>)</w:t>
            </w:r>
          </w:p>
          <w:p w14:paraId="193CCF09" w14:textId="3B7DC653"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7.</w:t>
            </w:r>
            <w:r w:rsidR="00236AD7">
              <w:rPr>
                <w:rFonts w:ascii="Arial" w:hAnsi="Arial" w:cs="Arial"/>
                <w:color w:val="000000"/>
                <w:sz w:val="22"/>
                <w:szCs w:val="22"/>
              </w:rPr>
              <w:t xml:space="preserve">5 </w:t>
            </w:r>
            <w:r>
              <w:rPr>
                <w:rFonts w:ascii="Arial" w:hAnsi="Arial" w:cs="Arial"/>
                <w:color w:val="000000"/>
                <w:sz w:val="22"/>
                <w:szCs w:val="22"/>
              </w:rPr>
              <w:t>(3.</w:t>
            </w:r>
            <w:r w:rsidR="00236AD7">
              <w:rPr>
                <w:rFonts w:ascii="Arial" w:hAnsi="Arial" w:cs="Arial"/>
                <w:color w:val="000000"/>
                <w:sz w:val="22"/>
                <w:szCs w:val="22"/>
              </w:rPr>
              <w:t>9</w:t>
            </w:r>
            <w:r>
              <w:rPr>
                <w:rFonts w:ascii="Arial" w:hAnsi="Arial" w:cs="Arial"/>
                <w:color w:val="000000"/>
                <w:sz w:val="22"/>
                <w:szCs w:val="22"/>
              </w:rPr>
              <w:t>)</w:t>
            </w:r>
          </w:p>
          <w:p w14:paraId="4CDF5254" w14:textId="7DAE4DE2"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26.</w:t>
            </w:r>
            <w:r w:rsidR="00680C61">
              <w:rPr>
                <w:rFonts w:ascii="Arial" w:hAnsi="Arial" w:cs="Arial"/>
                <w:color w:val="000000"/>
                <w:sz w:val="22"/>
                <w:szCs w:val="22"/>
              </w:rPr>
              <w:t xml:space="preserve">8 </w:t>
            </w:r>
            <w:r>
              <w:rPr>
                <w:rFonts w:ascii="Arial" w:hAnsi="Arial" w:cs="Arial"/>
                <w:color w:val="000000"/>
                <w:sz w:val="22"/>
                <w:szCs w:val="22"/>
              </w:rPr>
              <w:t>(10.</w:t>
            </w:r>
            <w:r w:rsidR="00680C61">
              <w:rPr>
                <w:rFonts w:ascii="Arial" w:hAnsi="Arial" w:cs="Arial"/>
                <w:color w:val="000000"/>
                <w:sz w:val="22"/>
                <w:szCs w:val="22"/>
              </w:rPr>
              <w:t>2</w:t>
            </w:r>
            <w:r>
              <w:rPr>
                <w:rFonts w:ascii="Arial" w:hAnsi="Arial" w:cs="Arial"/>
                <w:color w:val="000000"/>
                <w:sz w:val="22"/>
                <w:szCs w:val="22"/>
              </w:rPr>
              <w:t>)</w:t>
            </w:r>
          </w:p>
          <w:p w14:paraId="2E6633FD" w14:textId="2711C67D" w:rsidR="008B7E37" w:rsidRDefault="00B83790" w:rsidP="000C2BD5">
            <w:pPr>
              <w:autoSpaceDE w:val="0"/>
              <w:autoSpaceDN w:val="0"/>
              <w:adjustRightInd w:val="0"/>
              <w:jc w:val="center"/>
              <w:rPr>
                <w:rFonts w:ascii="Arial" w:hAnsi="Arial" w:cs="Arial"/>
                <w:color w:val="000000"/>
                <w:sz w:val="22"/>
                <w:szCs w:val="22"/>
              </w:rPr>
            </w:pPr>
            <w:r>
              <w:rPr>
                <w:rFonts w:ascii="Arial" w:hAnsi="Arial" w:cs="Arial"/>
                <w:color w:val="000000"/>
                <w:sz w:val="22"/>
                <w:szCs w:val="22"/>
              </w:rPr>
              <w:t>18 (32.1%)</w:t>
            </w:r>
          </w:p>
          <w:p w14:paraId="21E531BA" w14:textId="77777777" w:rsidR="008B7E37" w:rsidRDefault="008B7E37">
            <w:pPr>
              <w:autoSpaceDE w:val="0"/>
              <w:autoSpaceDN w:val="0"/>
              <w:adjustRightInd w:val="0"/>
              <w:jc w:val="center"/>
              <w:rPr>
                <w:rFonts w:ascii="Arial" w:hAnsi="Arial" w:cs="Arial"/>
                <w:color w:val="000000"/>
                <w:sz w:val="22"/>
                <w:szCs w:val="22"/>
              </w:rPr>
            </w:pPr>
          </w:p>
          <w:p w14:paraId="6B9BAE9C" w14:textId="77777777" w:rsidR="00607FCF" w:rsidRDefault="00607FCF" w:rsidP="00750A44">
            <w:pPr>
              <w:autoSpaceDE w:val="0"/>
              <w:autoSpaceDN w:val="0"/>
              <w:adjustRightInd w:val="0"/>
              <w:rPr>
                <w:rFonts w:ascii="Arial" w:hAnsi="Arial" w:cs="Arial"/>
                <w:color w:val="000000"/>
                <w:sz w:val="22"/>
                <w:szCs w:val="22"/>
              </w:rPr>
            </w:pPr>
          </w:p>
          <w:p w14:paraId="606DD624" w14:textId="1C0901BB" w:rsidR="008B7E37" w:rsidRDefault="00927DC1">
            <w:pPr>
              <w:autoSpaceDE w:val="0"/>
              <w:autoSpaceDN w:val="0"/>
              <w:adjustRightInd w:val="0"/>
              <w:jc w:val="center"/>
              <w:rPr>
                <w:rFonts w:ascii="Arial" w:hAnsi="Arial" w:cs="Arial"/>
                <w:color w:val="000000"/>
                <w:sz w:val="22"/>
                <w:szCs w:val="22"/>
              </w:rPr>
            </w:pPr>
            <w:r>
              <w:rPr>
                <w:rFonts w:ascii="Arial" w:hAnsi="Arial" w:cs="Arial"/>
                <w:color w:val="000000"/>
                <w:sz w:val="22"/>
                <w:szCs w:val="22"/>
              </w:rPr>
              <w:t>40</w:t>
            </w:r>
            <w:r w:rsidR="008B7E37">
              <w:rPr>
                <w:rFonts w:ascii="Arial" w:hAnsi="Arial" w:cs="Arial"/>
                <w:color w:val="000000"/>
                <w:sz w:val="22"/>
                <w:szCs w:val="22"/>
              </w:rPr>
              <w:t xml:space="preserve"> (</w:t>
            </w:r>
            <w:r w:rsidR="00852417">
              <w:rPr>
                <w:rFonts w:ascii="Arial" w:hAnsi="Arial" w:cs="Arial"/>
                <w:color w:val="000000"/>
                <w:sz w:val="22"/>
                <w:szCs w:val="22"/>
              </w:rPr>
              <w:t>71</w:t>
            </w:r>
            <w:r w:rsidR="008B7E37">
              <w:rPr>
                <w:rFonts w:ascii="Arial" w:hAnsi="Arial" w:cs="Arial"/>
                <w:color w:val="000000"/>
                <w:sz w:val="22"/>
                <w:szCs w:val="22"/>
              </w:rPr>
              <w:t>.</w:t>
            </w:r>
            <w:r w:rsidR="00852417">
              <w:rPr>
                <w:rFonts w:ascii="Arial" w:hAnsi="Arial" w:cs="Arial"/>
                <w:color w:val="000000"/>
                <w:sz w:val="22"/>
                <w:szCs w:val="22"/>
              </w:rPr>
              <w:t>4</w:t>
            </w:r>
            <w:r w:rsidR="008B7E37">
              <w:rPr>
                <w:rFonts w:ascii="Arial" w:hAnsi="Arial" w:cs="Arial"/>
                <w:color w:val="000000"/>
                <w:sz w:val="22"/>
                <w:szCs w:val="22"/>
              </w:rPr>
              <w:t>%)</w:t>
            </w:r>
          </w:p>
          <w:p w14:paraId="70BD0DB3" w14:textId="6C2C8BD0" w:rsidR="008B7E37" w:rsidRPr="00D71FC8" w:rsidRDefault="00927DC1">
            <w:pPr>
              <w:autoSpaceDE w:val="0"/>
              <w:autoSpaceDN w:val="0"/>
              <w:adjustRightInd w:val="0"/>
              <w:jc w:val="center"/>
              <w:rPr>
                <w:rFonts w:ascii="Arial" w:hAnsi="Arial" w:cs="Arial"/>
                <w:color w:val="000000"/>
                <w:sz w:val="22"/>
                <w:szCs w:val="22"/>
              </w:rPr>
            </w:pPr>
            <w:r>
              <w:rPr>
                <w:rFonts w:ascii="Arial" w:hAnsi="Arial" w:cs="Arial"/>
                <w:color w:val="000000"/>
                <w:sz w:val="22"/>
                <w:szCs w:val="22"/>
              </w:rPr>
              <w:t>16</w:t>
            </w:r>
            <w:r w:rsidR="008B7E37">
              <w:rPr>
                <w:rFonts w:ascii="Arial" w:hAnsi="Arial" w:cs="Arial"/>
                <w:color w:val="000000"/>
                <w:sz w:val="22"/>
                <w:szCs w:val="22"/>
              </w:rPr>
              <w:t xml:space="preserve"> (2</w:t>
            </w:r>
            <w:r w:rsidR="00852417">
              <w:rPr>
                <w:rFonts w:ascii="Arial" w:hAnsi="Arial" w:cs="Arial"/>
                <w:color w:val="000000"/>
                <w:sz w:val="22"/>
                <w:szCs w:val="22"/>
              </w:rPr>
              <w:t>8</w:t>
            </w:r>
            <w:r w:rsidR="008B7E37">
              <w:rPr>
                <w:rFonts w:ascii="Arial" w:hAnsi="Arial" w:cs="Arial"/>
                <w:color w:val="000000"/>
                <w:sz w:val="22"/>
                <w:szCs w:val="22"/>
              </w:rPr>
              <w:t>.</w:t>
            </w:r>
            <w:r w:rsidR="00852417">
              <w:rPr>
                <w:rFonts w:ascii="Arial" w:hAnsi="Arial" w:cs="Arial"/>
                <w:color w:val="000000"/>
                <w:sz w:val="22"/>
                <w:szCs w:val="22"/>
              </w:rPr>
              <w:t>6</w:t>
            </w:r>
            <w:r w:rsidR="008B7E37">
              <w:rPr>
                <w:rFonts w:ascii="Arial" w:hAnsi="Arial" w:cs="Arial"/>
                <w:color w:val="000000"/>
                <w:sz w:val="22"/>
                <w:szCs w:val="22"/>
              </w:rPr>
              <w:t>%)</w:t>
            </w:r>
          </w:p>
        </w:tc>
        <w:tc>
          <w:tcPr>
            <w:tcW w:w="1309" w:type="pct"/>
            <w:tcBorders>
              <w:top w:val="single" w:sz="8" w:space="0" w:color="000000"/>
              <w:left w:val="none" w:sz="6" w:space="0" w:color="auto"/>
              <w:bottom w:val="single" w:sz="8" w:space="0" w:color="000000"/>
              <w:right w:val="none" w:sz="6" w:space="0" w:color="auto"/>
            </w:tcBorders>
            <w:shd w:val="clear" w:color="auto" w:fill="auto"/>
          </w:tcPr>
          <w:p w14:paraId="1FC37814" w14:textId="61818556" w:rsidR="008B7E37" w:rsidRDefault="00927DC1" w:rsidP="00750A44">
            <w:pPr>
              <w:autoSpaceDE w:val="0"/>
              <w:autoSpaceDN w:val="0"/>
              <w:adjustRightInd w:val="0"/>
              <w:spacing w:before="80"/>
              <w:jc w:val="center"/>
              <w:rPr>
                <w:rFonts w:ascii="Arial" w:hAnsi="Arial" w:cs="Arial"/>
                <w:color w:val="000000"/>
                <w:sz w:val="22"/>
                <w:szCs w:val="22"/>
              </w:rPr>
            </w:pPr>
            <w:r>
              <w:rPr>
                <w:rFonts w:ascii="Arial" w:hAnsi="Arial" w:cs="Arial"/>
                <w:color w:val="000000"/>
                <w:sz w:val="22"/>
                <w:szCs w:val="22"/>
              </w:rPr>
              <w:lastRenderedPageBreak/>
              <w:t>52</w:t>
            </w:r>
          </w:p>
          <w:p w14:paraId="28E247E5" w14:textId="77777777" w:rsidR="008B7E37" w:rsidRDefault="008B7E37">
            <w:pPr>
              <w:autoSpaceDE w:val="0"/>
              <w:autoSpaceDN w:val="0"/>
              <w:adjustRightInd w:val="0"/>
              <w:jc w:val="center"/>
              <w:rPr>
                <w:rFonts w:ascii="Arial" w:hAnsi="Arial" w:cs="Arial"/>
                <w:color w:val="000000"/>
                <w:sz w:val="22"/>
                <w:szCs w:val="22"/>
              </w:rPr>
            </w:pPr>
          </w:p>
          <w:p w14:paraId="0BECF19D" w14:textId="77777777" w:rsidR="008B7E37" w:rsidRDefault="008B7E37">
            <w:pPr>
              <w:autoSpaceDE w:val="0"/>
              <w:autoSpaceDN w:val="0"/>
              <w:adjustRightInd w:val="0"/>
              <w:jc w:val="center"/>
              <w:rPr>
                <w:rFonts w:ascii="Arial" w:hAnsi="Arial" w:cs="Arial"/>
                <w:color w:val="000000"/>
                <w:sz w:val="22"/>
                <w:szCs w:val="22"/>
              </w:rPr>
            </w:pPr>
          </w:p>
          <w:p w14:paraId="1BFDCA36" w14:textId="77777777" w:rsidR="008B7E37" w:rsidRDefault="008B7E37" w:rsidP="00750A44">
            <w:pPr>
              <w:autoSpaceDE w:val="0"/>
              <w:autoSpaceDN w:val="0"/>
              <w:adjustRightInd w:val="0"/>
              <w:rPr>
                <w:rFonts w:ascii="Arial" w:hAnsi="Arial" w:cs="Arial"/>
                <w:color w:val="000000"/>
                <w:sz w:val="22"/>
                <w:szCs w:val="22"/>
              </w:rPr>
            </w:pPr>
          </w:p>
          <w:p w14:paraId="7243399A" w14:textId="45214263" w:rsidR="008B7E37" w:rsidRDefault="00F47C6B">
            <w:pPr>
              <w:autoSpaceDE w:val="0"/>
              <w:autoSpaceDN w:val="0"/>
              <w:adjustRightInd w:val="0"/>
              <w:jc w:val="center"/>
              <w:rPr>
                <w:rFonts w:ascii="Arial" w:hAnsi="Arial" w:cs="Arial"/>
                <w:color w:val="000000"/>
                <w:sz w:val="22"/>
                <w:szCs w:val="22"/>
              </w:rPr>
            </w:pPr>
            <w:r>
              <w:rPr>
                <w:rFonts w:ascii="Arial" w:hAnsi="Arial" w:cs="Arial"/>
                <w:color w:val="000000"/>
                <w:sz w:val="22"/>
                <w:szCs w:val="22"/>
              </w:rPr>
              <w:t>14</w:t>
            </w:r>
            <w:r w:rsidR="008B7E37">
              <w:rPr>
                <w:rFonts w:ascii="Arial" w:hAnsi="Arial" w:cs="Arial"/>
                <w:color w:val="000000"/>
                <w:sz w:val="22"/>
                <w:szCs w:val="22"/>
              </w:rPr>
              <w:t>.</w:t>
            </w:r>
            <w:r>
              <w:rPr>
                <w:rFonts w:ascii="Arial" w:hAnsi="Arial" w:cs="Arial"/>
                <w:color w:val="000000"/>
                <w:sz w:val="22"/>
                <w:szCs w:val="22"/>
              </w:rPr>
              <w:t xml:space="preserve">0 </w:t>
            </w:r>
            <w:r w:rsidR="008B7E37">
              <w:rPr>
                <w:rFonts w:ascii="Arial" w:hAnsi="Arial" w:cs="Arial"/>
                <w:color w:val="000000"/>
                <w:sz w:val="22"/>
                <w:szCs w:val="22"/>
              </w:rPr>
              <w:t>(3.</w:t>
            </w:r>
            <w:r w:rsidR="00532AC0">
              <w:rPr>
                <w:rFonts w:ascii="Arial" w:hAnsi="Arial" w:cs="Arial"/>
                <w:color w:val="000000"/>
                <w:sz w:val="22"/>
                <w:szCs w:val="22"/>
              </w:rPr>
              <w:t>2</w:t>
            </w:r>
            <w:r w:rsidR="008B7E37">
              <w:rPr>
                <w:rFonts w:ascii="Arial" w:hAnsi="Arial" w:cs="Arial"/>
                <w:color w:val="000000"/>
                <w:sz w:val="22"/>
                <w:szCs w:val="22"/>
              </w:rPr>
              <w:t>)</w:t>
            </w:r>
          </w:p>
          <w:p w14:paraId="1805CDCC" w14:textId="2A17DC5B" w:rsidR="008B7E37" w:rsidRDefault="009403C5">
            <w:pPr>
              <w:autoSpaceDE w:val="0"/>
              <w:autoSpaceDN w:val="0"/>
              <w:adjustRightInd w:val="0"/>
              <w:jc w:val="center"/>
              <w:rPr>
                <w:rFonts w:ascii="Arial" w:hAnsi="Arial" w:cs="Arial"/>
                <w:color w:val="000000"/>
                <w:sz w:val="22"/>
                <w:szCs w:val="22"/>
              </w:rPr>
            </w:pPr>
            <w:r>
              <w:rPr>
                <w:rFonts w:ascii="Arial" w:hAnsi="Arial" w:cs="Arial"/>
                <w:color w:val="000000"/>
                <w:sz w:val="22"/>
                <w:szCs w:val="22"/>
              </w:rPr>
              <w:t>19 (27.1%)</w:t>
            </w:r>
          </w:p>
          <w:p w14:paraId="31B4C089" w14:textId="25136C7D"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7.</w:t>
            </w:r>
            <w:r w:rsidR="00532AC0">
              <w:rPr>
                <w:rFonts w:ascii="Arial" w:hAnsi="Arial" w:cs="Arial"/>
                <w:color w:val="000000"/>
                <w:sz w:val="22"/>
                <w:szCs w:val="22"/>
              </w:rPr>
              <w:t xml:space="preserve">0 </w:t>
            </w:r>
            <w:r>
              <w:rPr>
                <w:rFonts w:ascii="Arial" w:hAnsi="Arial" w:cs="Arial"/>
                <w:color w:val="000000"/>
                <w:sz w:val="22"/>
                <w:szCs w:val="22"/>
              </w:rPr>
              <w:t>(4.</w:t>
            </w:r>
            <w:r w:rsidR="00532AC0">
              <w:rPr>
                <w:rFonts w:ascii="Arial" w:hAnsi="Arial" w:cs="Arial"/>
                <w:color w:val="000000"/>
                <w:sz w:val="22"/>
                <w:szCs w:val="22"/>
              </w:rPr>
              <w:t>3</w:t>
            </w:r>
            <w:r>
              <w:rPr>
                <w:rFonts w:ascii="Arial" w:hAnsi="Arial" w:cs="Arial"/>
                <w:color w:val="000000"/>
                <w:sz w:val="22"/>
                <w:szCs w:val="22"/>
              </w:rPr>
              <w:t>)</w:t>
            </w:r>
          </w:p>
          <w:p w14:paraId="7E4B0ECC" w14:textId="75B5144E" w:rsidR="008B7E37" w:rsidRDefault="009403C5">
            <w:pPr>
              <w:autoSpaceDE w:val="0"/>
              <w:autoSpaceDN w:val="0"/>
              <w:adjustRightInd w:val="0"/>
              <w:jc w:val="center"/>
              <w:rPr>
                <w:rFonts w:ascii="Arial" w:hAnsi="Arial" w:cs="Arial"/>
                <w:color w:val="000000"/>
                <w:sz w:val="22"/>
                <w:szCs w:val="22"/>
              </w:rPr>
            </w:pPr>
            <w:r>
              <w:rPr>
                <w:rFonts w:ascii="Arial" w:hAnsi="Arial" w:cs="Arial"/>
                <w:color w:val="000000"/>
                <w:sz w:val="22"/>
                <w:szCs w:val="22"/>
              </w:rPr>
              <w:t>18 (25.7%)</w:t>
            </w:r>
          </w:p>
          <w:p w14:paraId="2083AFCF" w14:textId="07A13EAD" w:rsidR="008B7E37" w:rsidRDefault="00680C61">
            <w:pPr>
              <w:autoSpaceDE w:val="0"/>
              <w:autoSpaceDN w:val="0"/>
              <w:adjustRightInd w:val="0"/>
              <w:jc w:val="center"/>
              <w:rPr>
                <w:rFonts w:ascii="Arial" w:hAnsi="Arial" w:cs="Arial"/>
                <w:color w:val="000000"/>
                <w:sz w:val="22"/>
                <w:szCs w:val="22"/>
              </w:rPr>
            </w:pPr>
            <w:r>
              <w:rPr>
                <w:rFonts w:ascii="Arial" w:hAnsi="Arial" w:cs="Arial"/>
                <w:color w:val="000000"/>
                <w:sz w:val="22"/>
                <w:szCs w:val="22"/>
              </w:rPr>
              <w:t>4</w:t>
            </w:r>
            <w:r w:rsidR="008B7E37">
              <w:rPr>
                <w:rFonts w:ascii="Arial" w:hAnsi="Arial" w:cs="Arial"/>
                <w:color w:val="000000"/>
                <w:sz w:val="22"/>
                <w:szCs w:val="22"/>
              </w:rPr>
              <w:t>.</w:t>
            </w:r>
            <w:r>
              <w:rPr>
                <w:rFonts w:ascii="Arial" w:hAnsi="Arial" w:cs="Arial"/>
                <w:color w:val="000000"/>
                <w:sz w:val="22"/>
                <w:szCs w:val="22"/>
              </w:rPr>
              <w:t xml:space="preserve">3 </w:t>
            </w:r>
            <w:r w:rsidR="008B7E37">
              <w:rPr>
                <w:rFonts w:ascii="Arial" w:hAnsi="Arial" w:cs="Arial"/>
                <w:color w:val="000000"/>
                <w:sz w:val="22"/>
                <w:szCs w:val="22"/>
              </w:rPr>
              <w:t>(3.</w:t>
            </w:r>
            <w:r>
              <w:rPr>
                <w:rFonts w:ascii="Arial" w:hAnsi="Arial" w:cs="Arial"/>
                <w:color w:val="000000"/>
                <w:sz w:val="22"/>
                <w:szCs w:val="22"/>
              </w:rPr>
              <w:t>9</w:t>
            </w:r>
            <w:r w:rsidR="008B7E37">
              <w:rPr>
                <w:rFonts w:ascii="Arial" w:hAnsi="Arial" w:cs="Arial"/>
                <w:color w:val="000000"/>
                <w:sz w:val="22"/>
                <w:szCs w:val="22"/>
              </w:rPr>
              <w:t>)</w:t>
            </w:r>
          </w:p>
          <w:p w14:paraId="76FC49E0" w14:textId="3F05417E" w:rsidR="008B7E37" w:rsidRDefault="009403C5">
            <w:pPr>
              <w:autoSpaceDE w:val="0"/>
              <w:autoSpaceDN w:val="0"/>
              <w:adjustRightInd w:val="0"/>
              <w:jc w:val="center"/>
              <w:rPr>
                <w:rFonts w:ascii="Arial" w:hAnsi="Arial" w:cs="Arial"/>
                <w:color w:val="000000"/>
                <w:sz w:val="22"/>
                <w:szCs w:val="22"/>
              </w:rPr>
            </w:pPr>
            <w:r>
              <w:rPr>
                <w:rFonts w:ascii="Arial" w:hAnsi="Arial" w:cs="Arial"/>
                <w:color w:val="000000"/>
                <w:sz w:val="22"/>
                <w:szCs w:val="22"/>
              </w:rPr>
              <w:t>20 (28.6%)</w:t>
            </w:r>
          </w:p>
          <w:p w14:paraId="47AB00A0" w14:textId="77777777" w:rsidR="008B7E37" w:rsidRDefault="008B7E37">
            <w:pPr>
              <w:autoSpaceDE w:val="0"/>
              <w:autoSpaceDN w:val="0"/>
              <w:adjustRightInd w:val="0"/>
              <w:jc w:val="center"/>
              <w:rPr>
                <w:rFonts w:ascii="Arial" w:hAnsi="Arial" w:cs="Arial"/>
                <w:color w:val="000000"/>
                <w:sz w:val="22"/>
                <w:szCs w:val="22"/>
              </w:rPr>
            </w:pPr>
          </w:p>
          <w:p w14:paraId="0643C355" w14:textId="7E88ECE2" w:rsidR="008B7E37" w:rsidRDefault="00DB1330">
            <w:pPr>
              <w:autoSpaceDE w:val="0"/>
              <w:autoSpaceDN w:val="0"/>
              <w:adjustRightInd w:val="0"/>
              <w:jc w:val="center"/>
              <w:rPr>
                <w:rFonts w:ascii="Arial" w:hAnsi="Arial" w:cs="Arial"/>
                <w:color w:val="000000"/>
                <w:sz w:val="22"/>
                <w:szCs w:val="22"/>
              </w:rPr>
            </w:pPr>
            <w:r>
              <w:rPr>
                <w:rFonts w:ascii="Arial" w:hAnsi="Arial" w:cs="Arial"/>
                <w:color w:val="000000"/>
                <w:sz w:val="22"/>
                <w:szCs w:val="22"/>
              </w:rPr>
              <w:t>2.0</w:t>
            </w:r>
            <w:r w:rsidR="008B7E37" w:rsidRPr="00D71FC8">
              <w:rPr>
                <w:rFonts w:ascii="Arial" w:hAnsi="Arial" w:cs="Arial"/>
                <w:color w:val="000000"/>
                <w:sz w:val="22"/>
                <w:szCs w:val="22"/>
              </w:rPr>
              <w:t xml:space="preserve"> (</w:t>
            </w:r>
            <w:r w:rsidR="0099156A">
              <w:rPr>
                <w:rFonts w:ascii="Arial" w:hAnsi="Arial" w:cs="Arial"/>
                <w:color w:val="000000"/>
                <w:sz w:val="22"/>
                <w:szCs w:val="22"/>
              </w:rPr>
              <w:t>2.0</w:t>
            </w:r>
            <w:r w:rsidR="008B7E37" w:rsidRPr="00D71FC8">
              <w:rPr>
                <w:rFonts w:ascii="Arial" w:hAnsi="Arial" w:cs="Arial"/>
                <w:color w:val="000000"/>
                <w:sz w:val="22"/>
                <w:szCs w:val="22"/>
              </w:rPr>
              <w:t>)</w:t>
            </w:r>
          </w:p>
          <w:p w14:paraId="70A9591C" w14:textId="5E79C5F7" w:rsidR="008B7E37" w:rsidRDefault="00B83790">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p w14:paraId="2BCC8115" w14:textId="77777777" w:rsidR="008B7E37" w:rsidRDefault="008B7E37">
            <w:pPr>
              <w:autoSpaceDE w:val="0"/>
              <w:autoSpaceDN w:val="0"/>
              <w:adjustRightInd w:val="0"/>
              <w:jc w:val="center"/>
              <w:rPr>
                <w:rFonts w:ascii="Arial" w:hAnsi="Arial" w:cs="Arial"/>
                <w:color w:val="000000"/>
                <w:sz w:val="22"/>
                <w:szCs w:val="22"/>
              </w:rPr>
            </w:pPr>
          </w:p>
          <w:p w14:paraId="31ABDCA8" w14:textId="77777777" w:rsidR="00607FCF" w:rsidRDefault="00607FCF" w:rsidP="006467B7">
            <w:pPr>
              <w:autoSpaceDE w:val="0"/>
              <w:autoSpaceDN w:val="0"/>
              <w:adjustRightInd w:val="0"/>
              <w:rPr>
                <w:rFonts w:ascii="Arial" w:hAnsi="Arial" w:cs="Arial"/>
                <w:color w:val="000000"/>
                <w:sz w:val="22"/>
                <w:szCs w:val="22"/>
              </w:rPr>
            </w:pPr>
          </w:p>
          <w:p w14:paraId="6AE4D84D" w14:textId="7E21713E"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r w:rsidR="00042FEB">
              <w:rPr>
                <w:rFonts w:ascii="Arial" w:hAnsi="Arial" w:cs="Arial"/>
                <w:color w:val="000000"/>
                <w:sz w:val="22"/>
                <w:szCs w:val="22"/>
              </w:rPr>
              <w:t xml:space="preserve">4 </w:t>
            </w:r>
            <w:r>
              <w:rPr>
                <w:rFonts w:ascii="Arial" w:hAnsi="Arial" w:cs="Arial"/>
                <w:color w:val="000000"/>
                <w:sz w:val="22"/>
                <w:szCs w:val="22"/>
              </w:rPr>
              <w:t>(1.</w:t>
            </w:r>
            <w:r w:rsidR="00042FEB">
              <w:rPr>
                <w:rFonts w:ascii="Arial" w:hAnsi="Arial" w:cs="Arial"/>
                <w:color w:val="000000"/>
                <w:sz w:val="22"/>
                <w:szCs w:val="22"/>
              </w:rPr>
              <w:t>5</w:t>
            </w:r>
            <w:r>
              <w:rPr>
                <w:rFonts w:ascii="Arial" w:hAnsi="Arial" w:cs="Arial"/>
                <w:color w:val="000000"/>
                <w:sz w:val="22"/>
                <w:szCs w:val="22"/>
              </w:rPr>
              <w:t>)</w:t>
            </w:r>
          </w:p>
          <w:p w14:paraId="684AF955" w14:textId="77777777"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0.8 (1.2)</w:t>
            </w:r>
          </w:p>
          <w:p w14:paraId="1F4C195B" w14:textId="64025E3E"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r w:rsidR="00236AD7">
              <w:rPr>
                <w:rFonts w:ascii="Arial" w:hAnsi="Arial" w:cs="Arial"/>
                <w:color w:val="000000"/>
                <w:sz w:val="22"/>
                <w:szCs w:val="22"/>
              </w:rPr>
              <w:t xml:space="preserve">1 </w:t>
            </w:r>
            <w:r>
              <w:rPr>
                <w:rFonts w:ascii="Arial" w:hAnsi="Arial" w:cs="Arial"/>
                <w:color w:val="000000"/>
                <w:sz w:val="22"/>
                <w:szCs w:val="22"/>
              </w:rPr>
              <w:t>(2.5)</w:t>
            </w:r>
          </w:p>
          <w:p w14:paraId="45758BFA" w14:textId="2623BC67"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1.9 (</w:t>
            </w:r>
            <w:r w:rsidR="00236AD7">
              <w:rPr>
                <w:rFonts w:ascii="Arial" w:hAnsi="Arial" w:cs="Arial"/>
                <w:color w:val="000000"/>
                <w:sz w:val="22"/>
                <w:szCs w:val="22"/>
              </w:rPr>
              <w:t>1</w:t>
            </w:r>
            <w:r>
              <w:rPr>
                <w:rFonts w:ascii="Arial" w:hAnsi="Arial" w:cs="Arial"/>
                <w:color w:val="000000"/>
                <w:sz w:val="22"/>
                <w:szCs w:val="22"/>
              </w:rPr>
              <w:t>.</w:t>
            </w:r>
            <w:r w:rsidR="00236AD7">
              <w:rPr>
                <w:rFonts w:ascii="Arial" w:hAnsi="Arial" w:cs="Arial"/>
                <w:color w:val="000000"/>
                <w:sz w:val="22"/>
                <w:szCs w:val="22"/>
              </w:rPr>
              <w:t>9</w:t>
            </w:r>
            <w:r>
              <w:rPr>
                <w:rFonts w:ascii="Arial" w:hAnsi="Arial" w:cs="Arial"/>
                <w:color w:val="000000"/>
                <w:sz w:val="22"/>
                <w:szCs w:val="22"/>
              </w:rPr>
              <w:t>)</w:t>
            </w:r>
          </w:p>
          <w:p w14:paraId="4987E071" w14:textId="3C72F4A7"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6.</w:t>
            </w:r>
            <w:r w:rsidR="00680C61">
              <w:rPr>
                <w:rFonts w:ascii="Arial" w:hAnsi="Arial" w:cs="Arial"/>
                <w:color w:val="000000"/>
                <w:sz w:val="22"/>
                <w:szCs w:val="22"/>
              </w:rPr>
              <w:t xml:space="preserve">2 </w:t>
            </w:r>
            <w:r>
              <w:rPr>
                <w:rFonts w:ascii="Arial" w:hAnsi="Arial" w:cs="Arial"/>
                <w:color w:val="000000"/>
                <w:sz w:val="22"/>
                <w:szCs w:val="22"/>
              </w:rPr>
              <w:t>(5.</w:t>
            </w:r>
            <w:r w:rsidR="00680C61">
              <w:rPr>
                <w:rFonts w:ascii="Arial" w:hAnsi="Arial" w:cs="Arial"/>
                <w:color w:val="000000"/>
                <w:sz w:val="22"/>
                <w:szCs w:val="22"/>
              </w:rPr>
              <w:t>4</w:t>
            </w:r>
            <w:r>
              <w:rPr>
                <w:rFonts w:ascii="Arial" w:hAnsi="Arial" w:cs="Arial"/>
                <w:color w:val="000000"/>
                <w:sz w:val="22"/>
                <w:szCs w:val="22"/>
              </w:rPr>
              <w:t>)</w:t>
            </w:r>
          </w:p>
          <w:p w14:paraId="7CBA3B18" w14:textId="0772F956" w:rsidR="008B7E37" w:rsidRDefault="0076308E" w:rsidP="000C2BD5">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p w14:paraId="4A4AA58E" w14:textId="77777777" w:rsidR="00607FCF" w:rsidRDefault="00607FCF">
            <w:pPr>
              <w:autoSpaceDE w:val="0"/>
              <w:autoSpaceDN w:val="0"/>
              <w:adjustRightInd w:val="0"/>
              <w:rPr>
                <w:rFonts w:ascii="Arial" w:hAnsi="Arial" w:cs="Arial"/>
                <w:color w:val="000000"/>
                <w:sz w:val="22"/>
                <w:szCs w:val="22"/>
              </w:rPr>
            </w:pPr>
          </w:p>
          <w:p w14:paraId="1AC3D904" w14:textId="77777777" w:rsidR="00607FCF" w:rsidRDefault="00607FCF">
            <w:pPr>
              <w:autoSpaceDE w:val="0"/>
              <w:autoSpaceDN w:val="0"/>
              <w:adjustRightInd w:val="0"/>
              <w:rPr>
                <w:rFonts w:ascii="Arial" w:hAnsi="Arial" w:cs="Arial"/>
                <w:color w:val="000000"/>
                <w:sz w:val="22"/>
                <w:szCs w:val="22"/>
              </w:rPr>
            </w:pPr>
          </w:p>
          <w:p w14:paraId="3B212932" w14:textId="118CF7CE" w:rsidR="008B7E37" w:rsidRDefault="00927DC1">
            <w:pPr>
              <w:autoSpaceDE w:val="0"/>
              <w:autoSpaceDN w:val="0"/>
              <w:adjustRightInd w:val="0"/>
              <w:jc w:val="center"/>
              <w:rPr>
                <w:rFonts w:ascii="Arial" w:hAnsi="Arial" w:cs="Arial"/>
                <w:color w:val="000000"/>
                <w:sz w:val="22"/>
                <w:szCs w:val="22"/>
              </w:rPr>
            </w:pPr>
            <w:r>
              <w:rPr>
                <w:rFonts w:ascii="Arial" w:hAnsi="Arial" w:cs="Arial"/>
                <w:color w:val="000000"/>
                <w:sz w:val="22"/>
                <w:szCs w:val="22"/>
              </w:rPr>
              <w:t>48</w:t>
            </w:r>
            <w:r w:rsidR="008B7E37">
              <w:rPr>
                <w:rFonts w:ascii="Arial" w:hAnsi="Arial" w:cs="Arial"/>
                <w:color w:val="000000"/>
                <w:sz w:val="22"/>
                <w:szCs w:val="22"/>
              </w:rPr>
              <w:t xml:space="preserve"> (</w:t>
            </w:r>
            <w:r w:rsidR="00FA4AA8">
              <w:rPr>
                <w:rFonts w:ascii="Arial" w:hAnsi="Arial" w:cs="Arial"/>
                <w:color w:val="000000"/>
                <w:sz w:val="22"/>
                <w:szCs w:val="22"/>
              </w:rPr>
              <w:t>68</w:t>
            </w:r>
            <w:r w:rsidR="008B7E37">
              <w:rPr>
                <w:rFonts w:ascii="Arial" w:hAnsi="Arial" w:cs="Arial"/>
                <w:color w:val="000000"/>
                <w:sz w:val="22"/>
                <w:szCs w:val="22"/>
              </w:rPr>
              <w:t>.</w:t>
            </w:r>
            <w:r w:rsidR="00FA4AA8">
              <w:rPr>
                <w:rFonts w:ascii="Arial" w:hAnsi="Arial" w:cs="Arial"/>
                <w:color w:val="000000"/>
                <w:sz w:val="22"/>
                <w:szCs w:val="22"/>
              </w:rPr>
              <w:t>6</w:t>
            </w:r>
            <w:r w:rsidR="008B7E37">
              <w:rPr>
                <w:rFonts w:ascii="Arial" w:hAnsi="Arial" w:cs="Arial"/>
                <w:color w:val="000000"/>
                <w:sz w:val="22"/>
                <w:szCs w:val="22"/>
              </w:rPr>
              <w:t>%)</w:t>
            </w:r>
          </w:p>
          <w:p w14:paraId="02364566" w14:textId="170BCBEF" w:rsidR="008B7E37" w:rsidRPr="00D71FC8" w:rsidRDefault="00927DC1">
            <w:pPr>
              <w:autoSpaceDE w:val="0"/>
              <w:autoSpaceDN w:val="0"/>
              <w:adjustRightInd w:val="0"/>
              <w:jc w:val="center"/>
              <w:rPr>
                <w:rFonts w:ascii="Arial" w:hAnsi="Arial" w:cs="Arial"/>
                <w:color w:val="000000"/>
                <w:sz w:val="22"/>
                <w:szCs w:val="22"/>
              </w:rPr>
            </w:pPr>
            <w:r>
              <w:rPr>
                <w:rFonts w:ascii="Arial" w:hAnsi="Arial" w:cs="Arial"/>
                <w:color w:val="000000"/>
                <w:sz w:val="22"/>
                <w:szCs w:val="22"/>
              </w:rPr>
              <w:t>22</w:t>
            </w:r>
            <w:r w:rsidR="008B7E37">
              <w:rPr>
                <w:rFonts w:ascii="Arial" w:hAnsi="Arial" w:cs="Arial"/>
                <w:color w:val="000000"/>
                <w:sz w:val="22"/>
                <w:szCs w:val="22"/>
              </w:rPr>
              <w:t xml:space="preserve"> (</w:t>
            </w:r>
            <w:r w:rsidR="00FA4AA8">
              <w:rPr>
                <w:rFonts w:ascii="Arial" w:hAnsi="Arial" w:cs="Arial"/>
                <w:color w:val="000000"/>
                <w:sz w:val="22"/>
                <w:szCs w:val="22"/>
              </w:rPr>
              <w:t>31</w:t>
            </w:r>
            <w:r w:rsidR="008B7E37">
              <w:rPr>
                <w:rFonts w:ascii="Arial" w:hAnsi="Arial" w:cs="Arial"/>
                <w:color w:val="000000"/>
                <w:sz w:val="22"/>
                <w:szCs w:val="22"/>
              </w:rPr>
              <w:t>.</w:t>
            </w:r>
            <w:r w:rsidR="00FA4AA8">
              <w:rPr>
                <w:rFonts w:ascii="Arial" w:hAnsi="Arial" w:cs="Arial"/>
                <w:color w:val="000000"/>
                <w:sz w:val="22"/>
                <w:szCs w:val="22"/>
              </w:rPr>
              <w:t>4</w:t>
            </w:r>
            <w:r w:rsidR="008B7E37">
              <w:rPr>
                <w:rFonts w:ascii="Arial" w:hAnsi="Arial" w:cs="Arial"/>
                <w:color w:val="000000"/>
                <w:sz w:val="22"/>
                <w:szCs w:val="22"/>
              </w:rPr>
              <w:t>%)</w:t>
            </w:r>
          </w:p>
        </w:tc>
      </w:tr>
      <w:tr w:rsidR="008B7E37" w:rsidRPr="00D71FC8" w14:paraId="268B373F" w14:textId="77777777">
        <w:tc>
          <w:tcPr>
            <w:tcW w:w="2336" w:type="pct"/>
            <w:tcBorders>
              <w:top w:val="single" w:sz="16" w:space="0" w:color="000000"/>
              <w:left w:val="none" w:sz="6" w:space="0" w:color="auto"/>
              <w:bottom w:val="single" w:sz="16" w:space="0" w:color="000000"/>
              <w:right w:val="none" w:sz="6" w:space="0" w:color="auto"/>
            </w:tcBorders>
            <w:shd w:val="clear" w:color="auto" w:fill="auto"/>
          </w:tcPr>
          <w:p w14:paraId="6501836A" w14:textId="77777777" w:rsidR="008B7E37" w:rsidRDefault="008B7E37">
            <w:pPr>
              <w:autoSpaceDE w:val="0"/>
              <w:autoSpaceDN w:val="0"/>
              <w:adjustRightInd w:val="0"/>
              <w:rPr>
                <w:rFonts w:ascii="Arial" w:hAnsi="Arial" w:cs="Arial"/>
                <w:b/>
                <w:bCs/>
                <w:color w:val="000000"/>
                <w:sz w:val="22"/>
                <w:szCs w:val="22"/>
              </w:rPr>
            </w:pPr>
            <w:r>
              <w:rPr>
                <w:rFonts w:ascii="Arial" w:hAnsi="Arial" w:cs="Arial"/>
                <w:b/>
                <w:bCs/>
                <w:color w:val="000000"/>
                <w:sz w:val="22"/>
                <w:szCs w:val="22"/>
              </w:rPr>
              <w:lastRenderedPageBreak/>
              <w:t>DEMOGRAPHIC INFORMATION</w:t>
            </w:r>
          </w:p>
          <w:p w14:paraId="061B6256" w14:textId="77777777" w:rsidR="008B7E37" w:rsidRDefault="008B7E37">
            <w:pPr>
              <w:autoSpaceDE w:val="0"/>
              <w:autoSpaceDN w:val="0"/>
              <w:adjustRightInd w:val="0"/>
              <w:rPr>
                <w:rFonts w:ascii="Arial" w:hAnsi="Arial" w:cs="Arial"/>
                <w:color w:val="000000"/>
                <w:sz w:val="22"/>
                <w:szCs w:val="22"/>
              </w:rPr>
            </w:pPr>
          </w:p>
          <w:p w14:paraId="63983523" w14:textId="77777777" w:rsidR="008B7E37" w:rsidRPr="00AA7CB1" w:rsidRDefault="008B7E37">
            <w:pPr>
              <w:autoSpaceDE w:val="0"/>
              <w:autoSpaceDN w:val="0"/>
              <w:adjustRightInd w:val="0"/>
              <w:rPr>
                <w:rFonts w:ascii="Arial" w:hAnsi="Arial" w:cs="Arial"/>
                <w:color w:val="000000"/>
                <w:sz w:val="22"/>
                <w:szCs w:val="22"/>
              </w:rPr>
            </w:pPr>
            <w:r w:rsidRPr="00AA7CB1">
              <w:rPr>
                <w:rFonts w:ascii="Arial" w:hAnsi="Arial" w:cs="Arial"/>
                <w:color w:val="000000"/>
                <w:sz w:val="22"/>
                <w:szCs w:val="22"/>
              </w:rPr>
              <w:t>Age (years) </w:t>
            </w:r>
          </w:p>
          <w:p w14:paraId="613B6CE2" w14:textId="77777777" w:rsidR="008B7E37" w:rsidRPr="00AA7CB1" w:rsidRDefault="008B7E37">
            <w:pPr>
              <w:autoSpaceDE w:val="0"/>
              <w:autoSpaceDN w:val="0"/>
              <w:adjustRightInd w:val="0"/>
              <w:rPr>
                <w:rFonts w:ascii="Arial" w:hAnsi="Arial" w:cs="Arial"/>
                <w:color w:val="000000"/>
                <w:sz w:val="22"/>
                <w:szCs w:val="22"/>
              </w:rPr>
            </w:pPr>
            <w:r w:rsidRPr="00AA7CB1">
              <w:rPr>
                <w:rFonts w:ascii="Arial" w:hAnsi="Arial" w:cs="Arial"/>
                <w:color w:val="000000"/>
                <w:sz w:val="22"/>
                <w:szCs w:val="22"/>
              </w:rPr>
              <w:t> </w:t>
            </w:r>
          </w:p>
          <w:p w14:paraId="3FCD0CE4" w14:textId="77777777" w:rsidR="008B7E37" w:rsidRPr="00AA7CB1" w:rsidRDefault="008B7E37">
            <w:pPr>
              <w:autoSpaceDE w:val="0"/>
              <w:autoSpaceDN w:val="0"/>
              <w:adjustRightInd w:val="0"/>
              <w:rPr>
                <w:rFonts w:ascii="Arial" w:hAnsi="Arial" w:cs="Arial"/>
                <w:color w:val="000000"/>
                <w:sz w:val="22"/>
                <w:szCs w:val="22"/>
              </w:rPr>
            </w:pPr>
            <w:r w:rsidRPr="00AA7CB1">
              <w:rPr>
                <w:rFonts w:ascii="Arial" w:hAnsi="Arial" w:cs="Arial"/>
                <w:color w:val="000000"/>
                <w:sz w:val="22"/>
                <w:szCs w:val="22"/>
              </w:rPr>
              <w:t>Sex at birth</w:t>
            </w:r>
          </w:p>
          <w:p w14:paraId="38746B28" w14:textId="3A9B3F2E"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Female</w:t>
            </w:r>
          </w:p>
          <w:p w14:paraId="653FBFAF" w14:textId="77777777" w:rsidR="008B7E37"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Male</w:t>
            </w:r>
          </w:p>
          <w:p w14:paraId="59A99AD4" w14:textId="77777777" w:rsidR="008B7E37" w:rsidRDefault="008B7E37">
            <w:pPr>
              <w:autoSpaceDE w:val="0"/>
              <w:autoSpaceDN w:val="0"/>
              <w:adjustRightInd w:val="0"/>
              <w:rPr>
                <w:rFonts w:ascii="Arial" w:hAnsi="Arial" w:cs="Arial"/>
                <w:color w:val="000000"/>
                <w:sz w:val="22"/>
                <w:szCs w:val="22"/>
              </w:rPr>
            </w:pPr>
          </w:p>
          <w:p w14:paraId="5AA59353" w14:textId="77777777" w:rsidR="008B7E37" w:rsidRPr="00AA7CB1" w:rsidRDefault="008B7E37">
            <w:pPr>
              <w:autoSpaceDE w:val="0"/>
              <w:autoSpaceDN w:val="0"/>
              <w:adjustRightInd w:val="0"/>
              <w:rPr>
                <w:rFonts w:ascii="Arial" w:hAnsi="Arial" w:cs="Arial"/>
                <w:color w:val="000000"/>
                <w:sz w:val="22"/>
                <w:szCs w:val="22"/>
              </w:rPr>
            </w:pPr>
            <w:r>
              <w:rPr>
                <w:rFonts w:ascii="Arial" w:hAnsi="Arial" w:cs="Arial"/>
                <w:color w:val="000000"/>
                <w:sz w:val="22"/>
                <w:szCs w:val="22"/>
              </w:rPr>
              <w:t>Sexual orientation</w:t>
            </w:r>
          </w:p>
          <w:p w14:paraId="1D11CEF7" w14:textId="77777777" w:rsidR="008B7E37" w:rsidRPr="00AA7CB1" w:rsidRDefault="008B7E37">
            <w:pPr>
              <w:autoSpaceDE w:val="0"/>
              <w:autoSpaceDN w:val="0"/>
              <w:adjustRightInd w:val="0"/>
              <w:jc w:val="right"/>
              <w:rPr>
                <w:rFonts w:ascii="Arial" w:hAnsi="Arial" w:cs="Arial"/>
                <w:color w:val="000000"/>
                <w:sz w:val="22"/>
                <w:szCs w:val="22"/>
              </w:rPr>
            </w:pPr>
            <w:r>
              <w:rPr>
                <w:rFonts w:ascii="Arial" w:hAnsi="Arial" w:cs="Arial"/>
                <w:color w:val="000000"/>
                <w:sz w:val="22"/>
                <w:szCs w:val="22"/>
              </w:rPr>
              <w:t>Straight</w:t>
            </w:r>
          </w:p>
          <w:p w14:paraId="4F3D9E37" w14:textId="77777777" w:rsidR="008B7E37" w:rsidRDefault="008B7E37">
            <w:pPr>
              <w:autoSpaceDE w:val="0"/>
              <w:autoSpaceDN w:val="0"/>
              <w:adjustRightInd w:val="0"/>
              <w:jc w:val="right"/>
              <w:rPr>
                <w:rFonts w:ascii="Arial" w:hAnsi="Arial" w:cs="Arial"/>
                <w:color w:val="000000"/>
                <w:sz w:val="22"/>
                <w:szCs w:val="22"/>
              </w:rPr>
            </w:pPr>
            <w:r>
              <w:rPr>
                <w:rFonts w:ascii="Arial" w:hAnsi="Arial" w:cs="Arial"/>
                <w:color w:val="000000"/>
                <w:sz w:val="22"/>
                <w:szCs w:val="22"/>
              </w:rPr>
              <w:t>Gay</w:t>
            </w:r>
          </w:p>
          <w:p w14:paraId="09EB7E93" w14:textId="77777777" w:rsidR="008B7E37" w:rsidRDefault="008B7E37">
            <w:pPr>
              <w:autoSpaceDE w:val="0"/>
              <w:autoSpaceDN w:val="0"/>
              <w:adjustRightInd w:val="0"/>
              <w:jc w:val="right"/>
              <w:rPr>
                <w:rFonts w:ascii="Arial" w:hAnsi="Arial" w:cs="Arial"/>
                <w:color w:val="000000"/>
                <w:sz w:val="22"/>
                <w:szCs w:val="22"/>
              </w:rPr>
            </w:pPr>
            <w:r>
              <w:rPr>
                <w:rFonts w:ascii="Arial" w:hAnsi="Arial" w:cs="Arial"/>
                <w:color w:val="000000"/>
                <w:sz w:val="22"/>
                <w:szCs w:val="22"/>
              </w:rPr>
              <w:t>Lesbian</w:t>
            </w:r>
          </w:p>
          <w:p w14:paraId="2A6371AB" w14:textId="77777777" w:rsidR="008B7E37" w:rsidRDefault="008B7E37">
            <w:pPr>
              <w:autoSpaceDE w:val="0"/>
              <w:autoSpaceDN w:val="0"/>
              <w:adjustRightInd w:val="0"/>
              <w:jc w:val="right"/>
              <w:rPr>
                <w:rFonts w:ascii="Arial" w:hAnsi="Arial" w:cs="Arial"/>
                <w:color w:val="000000"/>
                <w:sz w:val="22"/>
                <w:szCs w:val="22"/>
              </w:rPr>
            </w:pPr>
            <w:r>
              <w:rPr>
                <w:rFonts w:ascii="Arial" w:hAnsi="Arial" w:cs="Arial"/>
                <w:color w:val="000000"/>
                <w:sz w:val="22"/>
                <w:szCs w:val="22"/>
              </w:rPr>
              <w:t>Bisexual</w:t>
            </w:r>
          </w:p>
          <w:p w14:paraId="440C83AA" w14:textId="77777777" w:rsidR="008B7E37" w:rsidRDefault="008B7E37">
            <w:pPr>
              <w:autoSpaceDE w:val="0"/>
              <w:autoSpaceDN w:val="0"/>
              <w:adjustRightInd w:val="0"/>
              <w:jc w:val="right"/>
              <w:rPr>
                <w:rFonts w:ascii="Arial" w:hAnsi="Arial" w:cs="Arial"/>
                <w:color w:val="000000"/>
                <w:sz w:val="22"/>
                <w:szCs w:val="22"/>
              </w:rPr>
            </w:pPr>
            <w:r>
              <w:rPr>
                <w:rFonts w:ascii="Arial" w:hAnsi="Arial" w:cs="Arial"/>
                <w:color w:val="000000"/>
                <w:sz w:val="22"/>
                <w:szCs w:val="22"/>
              </w:rPr>
              <w:t>Something else</w:t>
            </w:r>
          </w:p>
          <w:p w14:paraId="2F23E2BB" w14:textId="77777777" w:rsidR="008B7E37" w:rsidRDefault="008B7E37">
            <w:pPr>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Prefer not to </w:t>
            </w:r>
            <w:proofErr w:type="gramStart"/>
            <w:r>
              <w:rPr>
                <w:rFonts w:ascii="Arial" w:hAnsi="Arial" w:cs="Arial"/>
                <w:color w:val="000000"/>
                <w:sz w:val="22"/>
                <w:szCs w:val="22"/>
              </w:rPr>
              <w:t>say</w:t>
            </w:r>
            <w:proofErr w:type="gramEnd"/>
          </w:p>
          <w:p w14:paraId="0EBDEED6" w14:textId="77777777" w:rsidR="008B7E37" w:rsidRDefault="008B7E37">
            <w:pPr>
              <w:autoSpaceDE w:val="0"/>
              <w:autoSpaceDN w:val="0"/>
              <w:adjustRightInd w:val="0"/>
              <w:jc w:val="right"/>
              <w:rPr>
                <w:rFonts w:ascii="Arial" w:hAnsi="Arial" w:cs="Arial"/>
                <w:color w:val="000000"/>
                <w:sz w:val="22"/>
                <w:szCs w:val="22"/>
              </w:rPr>
            </w:pPr>
          </w:p>
          <w:p w14:paraId="2780457C" w14:textId="77777777" w:rsidR="008B7E37" w:rsidRPr="00AA7CB1" w:rsidRDefault="008B7E37">
            <w:pPr>
              <w:autoSpaceDE w:val="0"/>
              <w:autoSpaceDN w:val="0"/>
              <w:adjustRightInd w:val="0"/>
              <w:rPr>
                <w:rFonts w:ascii="Arial" w:hAnsi="Arial" w:cs="Arial"/>
                <w:color w:val="000000"/>
                <w:sz w:val="22"/>
                <w:szCs w:val="22"/>
              </w:rPr>
            </w:pPr>
            <w:r>
              <w:rPr>
                <w:rFonts w:ascii="Arial" w:hAnsi="Arial" w:cs="Arial"/>
                <w:color w:val="000000"/>
                <w:sz w:val="22"/>
                <w:szCs w:val="22"/>
              </w:rPr>
              <w:t>Marital Status</w:t>
            </w:r>
          </w:p>
          <w:p w14:paraId="7EF6734B" w14:textId="77777777" w:rsidR="008B7E37" w:rsidRPr="00AA7CB1" w:rsidRDefault="008B7E37">
            <w:pPr>
              <w:autoSpaceDE w:val="0"/>
              <w:autoSpaceDN w:val="0"/>
              <w:adjustRightInd w:val="0"/>
              <w:jc w:val="right"/>
              <w:rPr>
                <w:rFonts w:ascii="Arial" w:hAnsi="Arial" w:cs="Arial"/>
                <w:color w:val="000000"/>
                <w:sz w:val="22"/>
                <w:szCs w:val="22"/>
              </w:rPr>
            </w:pPr>
            <w:r>
              <w:rPr>
                <w:rFonts w:ascii="Arial" w:hAnsi="Arial" w:cs="Arial"/>
                <w:color w:val="000000"/>
                <w:sz w:val="22"/>
                <w:szCs w:val="22"/>
              </w:rPr>
              <w:t>Partner</w:t>
            </w:r>
          </w:p>
          <w:p w14:paraId="4FB20EDD" w14:textId="77777777" w:rsidR="008B7E37" w:rsidRDefault="008B7E37">
            <w:pPr>
              <w:autoSpaceDE w:val="0"/>
              <w:autoSpaceDN w:val="0"/>
              <w:adjustRightInd w:val="0"/>
              <w:jc w:val="right"/>
              <w:rPr>
                <w:rFonts w:ascii="Arial" w:hAnsi="Arial" w:cs="Arial"/>
                <w:color w:val="000000"/>
                <w:sz w:val="22"/>
                <w:szCs w:val="22"/>
              </w:rPr>
            </w:pPr>
            <w:r>
              <w:rPr>
                <w:rFonts w:ascii="Arial" w:hAnsi="Arial" w:cs="Arial"/>
                <w:color w:val="000000"/>
                <w:sz w:val="22"/>
                <w:szCs w:val="22"/>
              </w:rPr>
              <w:t>Single</w:t>
            </w:r>
          </w:p>
          <w:p w14:paraId="7CF10F78" w14:textId="77777777" w:rsidR="008B7E37" w:rsidRDefault="008B7E37">
            <w:pPr>
              <w:autoSpaceDE w:val="0"/>
              <w:autoSpaceDN w:val="0"/>
              <w:adjustRightInd w:val="0"/>
              <w:jc w:val="right"/>
              <w:rPr>
                <w:rFonts w:ascii="Arial" w:hAnsi="Arial" w:cs="Arial"/>
                <w:color w:val="000000"/>
                <w:sz w:val="22"/>
                <w:szCs w:val="22"/>
              </w:rPr>
            </w:pPr>
            <w:r>
              <w:rPr>
                <w:rFonts w:ascii="Arial" w:hAnsi="Arial" w:cs="Arial"/>
                <w:color w:val="000000"/>
                <w:sz w:val="22"/>
                <w:szCs w:val="22"/>
              </w:rPr>
              <w:t>Separated</w:t>
            </w:r>
          </w:p>
          <w:p w14:paraId="46EB70F8" w14:textId="77777777" w:rsidR="008B7E37" w:rsidRDefault="008B7E37">
            <w:pPr>
              <w:autoSpaceDE w:val="0"/>
              <w:autoSpaceDN w:val="0"/>
              <w:adjustRightInd w:val="0"/>
              <w:jc w:val="right"/>
              <w:rPr>
                <w:rFonts w:ascii="Arial" w:hAnsi="Arial" w:cs="Arial"/>
                <w:color w:val="000000"/>
                <w:sz w:val="22"/>
                <w:szCs w:val="22"/>
              </w:rPr>
            </w:pPr>
            <w:r>
              <w:rPr>
                <w:rFonts w:ascii="Arial" w:hAnsi="Arial" w:cs="Arial"/>
                <w:color w:val="000000"/>
                <w:sz w:val="22"/>
                <w:szCs w:val="22"/>
              </w:rPr>
              <w:t>Divorced</w:t>
            </w:r>
          </w:p>
          <w:p w14:paraId="5159B608" w14:textId="77777777" w:rsidR="008B7E37" w:rsidRPr="00AA7CB1" w:rsidRDefault="008B7E37">
            <w:pPr>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Declined to </w:t>
            </w:r>
            <w:proofErr w:type="gramStart"/>
            <w:r>
              <w:rPr>
                <w:rFonts w:ascii="Arial" w:hAnsi="Arial" w:cs="Arial"/>
                <w:color w:val="000000"/>
                <w:sz w:val="22"/>
                <w:szCs w:val="22"/>
              </w:rPr>
              <w:t>respond</w:t>
            </w:r>
            <w:proofErr w:type="gramEnd"/>
          </w:p>
          <w:p w14:paraId="79A925DF" w14:textId="77777777" w:rsidR="008B7E37" w:rsidRDefault="008B7E37">
            <w:pPr>
              <w:autoSpaceDE w:val="0"/>
              <w:autoSpaceDN w:val="0"/>
              <w:adjustRightInd w:val="0"/>
              <w:rPr>
                <w:rFonts w:ascii="Arial" w:hAnsi="Arial" w:cs="Arial"/>
                <w:color w:val="000000"/>
                <w:sz w:val="22"/>
                <w:szCs w:val="22"/>
              </w:rPr>
            </w:pPr>
          </w:p>
          <w:p w14:paraId="691EDB76" w14:textId="77777777" w:rsidR="008B7E37" w:rsidRPr="00AA7CB1" w:rsidRDefault="008B7E37">
            <w:pPr>
              <w:autoSpaceDE w:val="0"/>
              <w:autoSpaceDN w:val="0"/>
              <w:adjustRightInd w:val="0"/>
              <w:rPr>
                <w:rFonts w:ascii="Arial" w:hAnsi="Arial" w:cs="Arial"/>
                <w:color w:val="000000"/>
                <w:sz w:val="22"/>
                <w:szCs w:val="22"/>
              </w:rPr>
            </w:pPr>
            <w:r w:rsidRPr="00AA7CB1">
              <w:rPr>
                <w:rFonts w:ascii="Arial" w:hAnsi="Arial" w:cs="Arial"/>
                <w:color w:val="000000"/>
                <w:sz w:val="22"/>
                <w:szCs w:val="22"/>
              </w:rPr>
              <w:t>Race</w:t>
            </w:r>
          </w:p>
          <w:p w14:paraId="5FD63D05"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White </w:t>
            </w:r>
          </w:p>
          <w:p w14:paraId="38EFCC06"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Black or African American </w:t>
            </w:r>
          </w:p>
          <w:p w14:paraId="6272C889"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Asian </w:t>
            </w:r>
          </w:p>
          <w:p w14:paraId="68841F1C"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Middle Eastern or North African </w:t>
            </w:r>
          </w:p>
          <w:p w14:paraId="2FAA723A"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American Indian/Native American </w:t>
            </w:r>
          </w:p>
          <w:p w14:paraId="38ECFAFB" w14:textId="77777777" w:rsidR="008B7E37" w:rsidRPr="00AA7CB1" w:rsidRDefault="008B7E37">
            <w:pPr>
              <w:autoSpaceDE w:val="0"/>
              <w:autoSpaceDN w:val="0"/>
              <w:adjustRightInd w:val="0"/>
              <w:jc w:val="right"/>
              <w:rPr>
                <w:rFonts w:ascii="Arial" w:hAnsi="Arial" w:cs="Arial"/>
                <w:color w:val="000000"/>
                <w:sz w:val="22"/>
                <w:szCs w:val="22"/>
              </w:rPr>
            </w:pPr>
            <w:r>
              <w:rPr>
                <w:rFonts w:ascii="Arial" w:hAnsi="Arial" w:cs="Arial"/>
                <w:color w:val="000000"/>
                <w:sz w:val="22"/>
                <w:szCs w:val="22"/>
              </w:rPr>
              <w:t>Multiracial</w:t>
            </w:r>
          </w:p>
          <w:p w14:paraId="766535D7"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Other </w:t>
            </w:r>
          </w:p>
          <w:p w14:paraId="23CF5DF6"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Unknown </w:t>
            </w:r>
          </w:p>
          <w:p w14:paraId="65546C93"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Decline</w:t>
            </w:r>
            <w:r>
              <w:rPr>
                <w:rFonts w:ascii="Arial" w:hAnsi="Arial" w:cs="Arial"/>
                <w:color w:val="000000"/>
                <w:sz w:val="22"/>
                <w:szCs w:val="22"/>
              </w:rPr>
              <w:t>d</w:t>
            </w:r>
            <w:r w:rsidRPr="00AA7CB1">
              <w:rPr>
                <w:rFonts w:ascii="Arial" w:hAnsi="Arial" w:cs="Arial"/>
                <w:color w:val="000000"/>
                <w:sz w:val="22"/>
                <w:szCs w:val="22"/>
              </w:rPr>
              <w:t xml:space="preserve"> to </w:t>
            </w:r>
            <w:proofErr w:type="gramStart"/>
            <w:r w:rsidRPr="00AA7CB1">
              <w:rPr>
                <w:rFonts w:ascii="Arial" w:hAnsi="Arial" w:cs="Arial"/>
                <w:color w:val="000000"/>
                <w:sz w:val="22"/>
                <w:szCs w:val="22"/>
              </w:rPr>
              <w:t>respond</w:t>
            </w:r>
            <w:proofErr w:type="gramEnd"/>
            <w:r w:rsidRPr="00AA7CB1">
              <w:rPr>
                <w:rFonts w:ascii="Arial" w:hAnsi="Arial" w:cs="Arial"/>
                <w:color w:val="000000"/>
                <w:sz w:val="22"/>
                <w:szCs w:val="22"/>
              </w:rPr>
              <w:t> </w:t>
            </w:r>
          </w:p>
          <w:p w14:paraId="72D624CE" w14:textId="77777777" w:rsidR="008B7E37" w:rsidRDefault="008B7E37">
            <w:pPr>
              <w:autoSpaceDE w:val="0"/>
              <w:autoSpaceDN w:val="0"/>
              <w:adjustRightInd w:val="0"/>
              <w:rPr>
                <w:rFonts w:ascii="Arial" w:hAnsi="Arial" w:cs="Arial"/>
                <w:color w:val="000000"/>
                <w:sz w:val="22"/>
                <w:szCs w:val="22"/>
              </w:rPr>
            </w:pPr>
          </w:p>
          <w:p w14:paraId="1C4EF823" w14:textId="77777777" w:rsidR="008B7E37" w:rsidRPr="00AA7CB1" w:rsidRDefault="008B7E37">
            <w:pPr>
              <w:autoSpaceDE w:val="0"/>
              <w:autoSpaceDN w:val="0"/>
              <w:adjustRightInd w:val="0"/>
              <w:rPr>
                <w:rFonts w:ascii="Arial" w:hAnsi="Arial" w:cs="Arial"/>
                <w:color w:val="000000"/>
                <w:sz w:val="22"/>
                <w:szCs w:val="22"/>
              </w:rPr>
            </w:pPr>
            <w:r w:rsidRPr="00AA7CB1">
              <w:rPr>
                <w:rFonts w:ascii="Arial" w:hAnsi="Arial" w:cs="Arial"/>
                <w:color w:val="000000"/>
                <w:sz w:val="22"/>
                <w:szCs w:val="22"/>
              </w:rPr>
              <w:t>Ethnicity</w:t>
            </w:r>
          </w:p>
          <w:p w14:paraId="1C920F97"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Hispanic or Latino </w:t>
            </w:r>
          </w:p>
          <w:p w14:paraId="2A6CC22A"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Non-Hispanic or -Latino </w:t>
            </w:r>
          </w:p>
          <w:p w14:paraId="2961827A" w14:textId="77777777" w:rsidR="008B7E37"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Decline</w:t>
            </w:r>
            <w:r>
              <w:rPr>
                <w:rFonts w:ascii="Arial" w:hAnsi="Arial" w:cs="Arial"/>
                <w:color w:val="000000"/>
                <w:sz w:val="22"/>
                <w:szCs w:val="22"/>
              </w:rPr>
              <w:t>d</w:t>
            </w:r>
            <w:r w:rsidRPr="00AA7CB1">
              <w:rPr>
                <w:rFonts w:ascii="Arial" w:hAnsi="Arial" w:cs="Arial"/>
                <w:color w:val="000000"/>
                <w:sz w:val="22"/>
                <w:szCs w:val="22"/>
              </w:rPr>
              <w:t xml:space="preserve"> to </w:t>
            </w:r>
            <w:proofErr w:type="gramStart"/>
            <w:r w:rsidRPr="00AA7CB1">
              <w:rPr>
                <w:rFonts w:ascii="Arial" w:hAnsi="Arial" w:cs="Arial"/>
                <w:color w:val="000000"/>
                <w:sz w:val="22"/>
                <w:szCs w:val="22"/>
              </w:rPr>
              <w:t>respond</w:t>
            </w:r>
            <w:proofErr w:type="gramEnd"/>
            <w:r w:rsidRPr="00AA7CB1">
              <w:rPr>
                <w:rFonts w:ascii="Arial" w:hAnsi="Arial" w:cs="Arial"/>
                <w:color w:val="000000"/>
                <w:sz w:val="22"/>
                <w:szCs w:val="22"/>
              </w:rPr>
              <w:t> </w:t>
            </w:r>
          </w:p>
          <w:p w14:paraId="1CD74529" w14:textId="77777777" w:rsidR="008B7E37" w:rsidRPr="00AA7CB1" w:rsidRDefault="008B7E37">
            <w:pPr>
              <w:autoSpaceDE w:val="0"/>
              <w:autoSpaceDN w:val="0"/>
              <w:adjustRightInd w:val="0"/>
              <w:jc w:val="right"/>
              <w:rPr>
                <w:rFonts w:ascii="Arial" w:hAnsi="Arial" w:cs="Arial"/>
                <w:color w:val="000000"/>
                <w:sz w:val="22"/>
                <w:szCs w:val="22"/>
              </w:rPr>
            </w:pPr>
          </w:p>
          <w:p w14:paraId="0984EA46" w14:textId="77777777" w:rsidR="008B7E37" w:rsidRPr="00AA7CB1" w:rsidRDefault="008B7E37">
            <w:pPr>
              <w:autoSpaceDE w:val="0"/>
              <w:autoSpaceDN w:val="0"/>
              <w:adjustRightInd w:val="0"/>
              <w:rPr>
                <w:rFonts w:ascii="Arial" w:hAnsi="Arial" w:cs="Arial"/>
                <w:color w:val="000000"/>
                <w:sz w:val="22"/>
                <w:szCs w:val="22"/>
              </w:rPr>
            </w:pPr>
            <w:r w:rsidRPr="00AA7CB1">
              <w:rPr>
                <w:rFonts w:ascii="Arial" w:hAnsi="Arial" w:cs="Arial"/>
                <w:color w:val="000000"/>
                <w:sz w:val="22"/>
                <w:szCs w:val="22"/>
              </w:rPr>
              <w:lastRenderedPageBreak/>
              <w:t xml:space="preserve">Education </w:t>
            </w:r>
            <w:r>
              <w:rPr>
                <w:rFonts w:ascii="Arial" w:hAnsi="Arial" w:cs="Arial"/>
                <w:color w:val="000000"/>
                <w:sz w:val="22"/>
                <w:szCs w:val="22"/>
              </w:rPr>
              <w:t>l</w:t>
            </w:r>
            <w:r w:rsidRPr="00AA7CB1">
              <w:rPr>
                <w:rFonts w:ascii="Arial" w:hAnsi="Arial" w:cs="Arial"/>
                <w:color w:val="000000"/>
                <w:sz w:val="22"/>
                <w:szCs w:val="22"/>
              </w:rPr>
              <w:t>evel</w:t>
            </w:r>
          </w:p>
          <w:p w14:paraId="4B1C31A2"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High school diploma/GED </w:t>
            </w:r>
          </w:p>
          <w:p w14:paraId="13A8E228" w14:textId="01391CB8"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Trade school/V</w:t>
            </w:r>
            <w:r w:rsidR="00474777">
              <w:rPr>
                <w:rFonts w:ascii="Arial" w:hAnsi="Arial" w:cs="Arial"/>
                <w:color w:val="000000"/>
                <w:sz w:val="22"/>
                <w:szCs w:val="22"/>
              </w:rPr>
              <w:t>o</w:t>
            </w:r>
            <w:r w:rsidRPr="00AA7CB1">
              <w:rPr>
                <w:rFonts w:ascii="Arial" w:hAnsi="Arial" w:cs="Arial"/>
                <w:color w:val="000000"/>
                <w:sz w:val="22"/>
                <w:szCs w:val="22"/>
              </w:rPr>
              <w:t>cational school </w:t>
            </w:r>
          </w:p>
          <w:p w14:paraId="50F8C4E3" w14:textId="36D3DAFE" w:rsidR="008B7E37" w:rsidRPr="00AA7CB1" w:rsidRDefault="00474777">
            <w:pPr>
              <w:autoSpaceDE w:val="0"/>
              <w:autoSpaceDN w:val="0"/>
              <w:adjustRightInd w:val="0"/>
              <w:jc w:val="right"/>
              <w:rPr>
                <w:rFonts w:ascii="Arial" w:hAnsi="Arial" w:cs="Arial"/>
                <w:color w:val="000000"/>
                <w:sz w:val="22"/>
                <w:szCs w:val="22"/>
              </w:rPr>
            </w:pPr>
            <w:r>
              <w:rPr>
                <w:rFonts w:ascii="Arial" w:hAnsi="Arial" w:cs="Arial"/>
                <w:color w:val="000000"/>
                <w:sz w:val="22"/>
                <w:szCs w:val="22"/>
              </w:rPr>
              <w:t xml:space="preserve">(Some) </w:t>
            </w:r>
            <w:r w:rsidR="008B7E37">
              <w:rPr>
                <w:rFonts w:ascii="Arial" w:hAnsi="Arial" w:cs="Arial"/>
                <w:color w:val="000000"/>
                <w:sz w:val="22"/>
                <w:szCs w:val="22"/>
              </w:rPr>
              <w:t>C</w:t>
            </w:r>
            <w:r w:rsidR="008B7E37" w:rsidRPr="00AA7CB1">
              <w:rPr>
                <w:rFonts w:ascii="Arial" w:hAnsi="Arial" w:cs="Arial"/>
                <w:color w:val="000000"/>
                <w:sz w:val="22"/>
                <w:szCs w:val="22"/>
              </w:rPr>
              <w:t>ollege </w:t>
            </w:r>
          </w:p>
          <w:p w14:paraId="72A626AE"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College graduate </w:t>
            </w:r>
          </w:p>
          <w:p w14:paraId="6B26E8D4"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Graduate school/</w:t>
            </w:r>
            <w:r>
              <w:rPr>
                <w:rFonts w:ascii="Arial" w:hAnsi="Arial" w:cs="Arial"/>
                <w:color w:val="000000"/>
                <w:sz w:val="22"/>
                <w:szCs w:val="22"/>
              </w:rPr>
              <w:t>P</w:t>
            </w:r>
            <w:r w:rsidRPr="00AA7CB1">
              <w:rPr>
                <w:rFonts w:ascii="Arial" w:hAnsi="Arial" w:cs="Arial"/>
                <w:color w:val="000000"/>
                <w:sz w:val="22"/>
                <w:szCs w:val="22"/>
              </w:rPr>
              <w:t xml:space="preserve">rofessional school </w:t>
            </w:r>
          </w:p>
          <w:p w14:paraId="4EBF0460" w14:textId="77777777" w:rsidR="008B7E37" w:rsidRPr="00B00F93"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Decline</w:t>
            </w:r>
            <w:r>
              <w:rPr>
                <w:rFonts w:ascii="Arial" w:hAnsi="Arial" w:cs="Arial"/>
                <w:color w:val="000000"/>
                <w:sz w:val="22"/>
                <w:szCs w:val="22"/>
              </w:rPr>
              <w:t>d</w:t>
            </w:r>
            <w:r w:rsidRPr="00AA7CB1">
              <w:rPr>
                <w:rFonts w:ascii="Arial" w:hAnsi="Arial" w:cs="Arial"/>
                <w:color w:val="000000"/>
                <w:sz w:val="22"/>
                <w:szCs w:val="22"/>
              </w:rPr>
              <w:t xml:space="preserve"> to respond</w:t>
            </w:r>
          </w:p>
        </w:tc>
        <w:tc>
          <w:tcPr>
            <w:tcW w:w="1355" w:type="pct"/>
            <w:tcBorders>
              <w:top w:val="single" w:sz="8" w:space="0" w:color="000000"/>
              <w:left w:val="none" w:sz="6" w:space="0" w:color="auto"/>
              <w:bottom w:val="single" w:sz="8" w:space="0" w:color="000000"/>
              <w:right w:val="none" w:sz="6" w:space="0" w:color="auto"/>
            </w:tcBorders>
            <w:shd w:val="clear" w:color="auto" w:fill="EFEFEF"/>
          </w:tcPr>
          <w:p w14:paraId="1117BE5B" w14:textId="77777777" w:rsidR="008B7E37" w:rsidRDefault="008B7E37">
            <w:pPr>
              <w:autoSpaceDE w:val="0"/>
              <w:autoSpaceDN w:val="0"/>
              <w:adjustRightInd w:val="0"/>
              <w:jc w:val="center"/>
              <w:rPr>
                <w:rFonts w:ascii="Arial" w:hAnsi="Arial" w:cs="Arial"/>
                <w:color w:val="000000"/>
                <w:sz w:val="22"/>
                <w:szCs w:val="22"/>
              </w:rPr>
            </w:pPr>
          </w:p>
          <w:p w14:paraId="56EE569D" w14:textId="77777777" w:rsidR="008B7E37" w:rsidRDefault="008B7E37">
            <w:pPr>
              <w:autoSpaceDE w:val="0"/>
              <w:autoSpaceDN w:val="0"/>
              <w:adjustRightInd w:val="0"/>
              <w:jc w:val="center"/>
              <w:rPr>
                <w:rFonts w:ascii="Arial" w:hAnsi="Arial" w:cs="Arial"/>
                <w:color w:val="000000"/>
                <w:sz w:val="22"/>
                <w:szCs w:val="22"/>
              </w:rPr>
            </w:pPr>
          </w:p>
          <w:p w14:paraId="107DAFA9" w14:textId="37D2DD34" w:rsidR="008B7E37" w:rsidRDefault="00092BA0">
            <w:pPr>
              <w:autoSpaceDE w:val="0"/>
              <w:autoSpaceDN w:val="0"/>
              <w:adjustRightInd w:val="0"/>
              <w:jc w:val="center"/>
              <w:rPr>
                <w:rFonts w:ascii="Arial" w:hAnsi="Arial" w:cs="Arial"/>
                <w:color w:val="000000"/>
                <w:sz w:val="22"/>
                <w:szCs w:val="22"/>
              </w:rPr>
            </w:pPr>
            <w:r>
              <w:rPr>
                <w:rFonts w:ascii="Arial" w:hAnsi="Arial" w:cs="Arial"/>
                <w:color w:val="000000"/>
                <w:sz w:val="22"/>
                <w:szCs w:val="22"/>
              </w:rPr>
              <w:t>34</w:t>
            </w:r>
            <w:r w:rsidR="008B7E37">
              <w:rPr>
                <w:rFonts w:ascii="Arial" w:hAnsi="Arial" w:cs="Arial"/>
                <w:color w:val="000000"/>
                <w:sz w:val="22"/>
                <w:szCs w:val="22"/>
              </w:rPr>
              <w:t>.</w:t>
            </w:r>
            <w:r w:rsidR="0012741E">
              <w:rPr>
                <w:rFonts w:ascii="Arial" w:hAnsi="Arial" w:cs="Arial"/>
                <w:color w:val="000000"/>
                <w:sz w:val="22"/>
                <w:szCs w:val="22"/>
              </w:rPr>
              <w:t>2</w:t>
            </w:r>
            <w:r w:rsidR="00664F4C">
              <w:rPr>
                <w:rFonts w:ascii="Arial" w:hAnsi="Arial" w:cs="Arial"/>
                <w:color w:val="000000"/>
                <w:sz w:val="22"/>
                <w:szCs w:val="22"/>
              </w:rPr>
              <w:t xml:space="preserve"> </w:t>
            </w:r>
            <w:r w:rsidR="008B7E37">
              <w:rPr>
                <w:rFonts w:ascii="Arial" w:hAnsi="Arial" w:cs="Arial"/>
                <w:color w:val="000000"/>
                <w:sz w:val="22"/>
                <w:szCs w:val="22"/>
              </w:rPr>
              <w:t>(</w:t>
            </w:r>
            <w:r w:rsidR="00664F4C">
              <w:rPr>
                <w:rFonts w:ascii="Arial" w:hAnsi="Arial" w:cs="Arial"/>
                <w:color w:val="000000"/>
                <w:sz w:val="22"/>
                <w:szCs w:val="22"/>
              </w:rPr>
              <w:t>7</w:t>
            </w:r>
            <w:r w:rsidR="008B7E37">
              <w:rPr>
                <w:rFonts w:ascii="Arial" w:hAnsi="Arial" w:cs="Arial"/>
                <w:color w:val="000000"/>
                <w:sz w:val="22"/>
                <w:szCs w:val="22"/>
              </w:rPr>
              <w:t>.</w:t>
            </w:r>
            <w:r w:rsidR="00664F4C">
              <w:rPr>
                <w:rFonts w:ascii="Arial" w:hAnsi="Arial" w:cs="Arial"/>
                <w:color w:val="000000"/>
                <w:sz w:val="22"/>
                <w:szCs w:val="22"/>
              </w:rPr>
              <w:t>3</w:t>
            </w:r>
            <w:r w:rsidR="008B7E37">
              <w:rPr>
                <w:rFonts w:ascii="Arial" w:hAnsi="Arial" w:cs="Arial"/>
                <w:color w:val="000000"/>
                <w:sz w:val="22"/>
                <w:szCs w:val="22"/>
              </w:rPr>
              <w:t>)</w:t>
            </w:r>
          </w:p>
          <w:p w14:paraId="40C8AC14" w14:textId="77777777" w:rsidR="008B7E37" w:rsidRDefault="008B7E37">
            <w:pPr>
              <w:autoSpaceDE w:val="0"/>
              <w:autoSpaceDN w:val="0"/>
              <w:adjustRightInd w:val="0"/>
              <w:jc w:val="center"/>
              <w:rPr>
                <w:rFonts w:ascii="Arial" w:hAnsi="Arial" w:cs="Arial"/>
                <w:color w:val="000000"/>
                <w:sz w:val="22"/>
                <w:szCs w:val="22"/>
              </w:rPr>
            </w:pPr>
          </w:p>
          <w:p w14:paraId="6D7E5241" w14:textId="77777777" w:rsidR="008B7E37" w:rsidRDefault="008B7E37">
            <w:pPr>
              <w:autoSpaceDE w:val="0"/>
              <w:autoSpaceDN w:val="0"/>
              <w:adjustRightInd w:val="0"/>
              <w:jc w:val="center"/>
              <w:rPr>
                <w:rFonts w:ascii="Arial" w:hAnsi="Arial" w:cs="Arial"/>
                <w:color w:val="000000"/>
                <w:sz w:val="22"/>
                <w:szCs w:val="22"/>
              </w:rPr>
            </w:pPr>
          </w:p>
          <w:p w14:paraId="22268366" w14:textId="38ADFD1D" w:rsidR="008B7E37" w:rsidRDefault="00897ED0">
            <w:pPr>
              <w:autoSpaceDE w:val="0"/>
              <w:autoSpaceDN w:val="0"/>
              <w:adjustRightInd w:val="0"/>
              <w:jc w:val="center"/>
              <w:rPr>
                <w:rFonts w:ascii="Arial" w:hAnsi="Arial" w:cs="Arial"/>
                <w:color w:val="000000"/>
                <w:sz w:val="22"/>
                <w:szCs w:val="22"/>
              </w:rPr>
            </w:pPr>
            <w:r>
              <w:rPr>
                <w:rFonts w:ascii="Arial" w:hAnsi="Arial" w:cs="Arial"/>
                <w:color w:val="000000"/>
                <w:sz w:val="22"/>
                <w:szCs w:val="22"/>
              </w:rPr>
              <w:t>28</w:t>
            </w:r>
            <w:r w:rsidR="008B7E37">
              <w:rPr>
                <w:rFonts w:ascii="Arial" w:hAnsi="Arial" w:cs="Arial"/>
                <w:color w:val="000000"/>
                <w:sz w:val="22"/>
                <w:szCs w:val="22"/>
              </w:rPr>
              <w:t xml:space="preserve"> (6</w:t>
            </w:r>
            <w:r>
              <w:rPr>
                <w:rFonts w:ascii="Arial" w:hAnsi="Arial" w:cs="Arial"/>
                <w:color w:val="000000"/>
                <w:sz w:val="22"/>
                <w:szCs w:val="22"/>
              </w:rPr>
              <w:t>6</w:t>
            </w:r>
            <w:r w:rsidR="008B7E37">
              <w:rPr>
                <w:rFonts w:ascii="Arial" w:hAnsi="Arial" w:cs="Arial"/>
                <w:color w:val="000000"/>
                <w:sz w:val="22"/>
                <w:szCs w:val="22"/>
              </w:rPr>
              <w:t>.</w:t>
            </w:r>
            <w:r>
              <w:rPr>
                <w:rFonts w:ascii="Arial" w:hAnsi="Arial" w:cs="Arial"/>
                <w:color w:val="000000"/>
                <w:sz w:val="22"/>
                <w:szCs w:val="22"/>
              </w:rPr>
              <w:t>7</w:t>
            </w:r>
            <w:r w:rsidR="008B7E37">
              <w:rPr>
                <w:rFonts w:ascii="Arial" w:hAnsi="Arial" w:cs="Arial"/>
                <w:color w:val="000000"/>
                <w:sz w:val="22"/>
                <w:szCs w:val="22"/>
              </w:rPr>
              <w:t>%)</w:t>
            </w:r>
          </w:p>
          <w:p w14:paraId="3A8B963A" w14:textId="62FA7DA7" w:rsidR="008B7E37" w:rsidRDefault="00897ED0">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r w:rsidR="008D76BF">
              <w:rPr>
                <w:rFonts w:ascii="Arial" w:hAnsi="Arial" w:cs="Arial"/>
                <w:color w:val="000000"/>
                <w:sz w:val="22"/>
                <w:szCs w:val="22"/>
              </w:rPr>
              <w:t>4</w:t>
            </w:r>
            <w:r w:rsidR="008B7E37">
              <w:rPr>
                <w:rFonts w:ascii="Arial" w:hAnsi="Arial" w:cs="Arial"/>
                <w:color w:val="000000"/>
                <w:sz w:val="22"/>
                <w:szCs w:val="22"/>
              </w:rPr>
              <w:t xml:space="preserve"> (3</w:t>
            </w:r>
            <w:r w:rsidR="008D76BF">
              <w:rPr>
                <w:rFonts w:ascii="Arial" w:hAnsi="Arial" w:cs="Arial"/>
                <w:color w:val="000000"/>
                <w:sz w:val="22"/>
                <w:szCs w:val="22"/>
              </w:rPr>
              <w:t>3</w:t>
            </w:r>
            <w:r w:rsidR="008B7E37">
              <w:rPr>
                <w:rFonts w:ascii="Arial" w:hAnsi="Arial" w:cs="Arial"/>
                <w:color w:val="000000"/>
                <w:sz w:val="22"/>
                <w:szCs w:val="22"/>
              </w:rPr>
              <w:t>.</w:t>
            </w:r>
            <w:r w:rsidR="008D76BF">
              <w:rPr>
                <w:rFonts w:ascii="Arial" w:hAnsi="Arial" w:cs="Arial"/>
                <w:color w:val="000000"/>
                <w:sz w:val="22"/>
                <w:szCs w:val="22"/>
              </w:rPr>
              <w:t>3</w:t>
            </w:r>
            <w:r w:rsidR="008B7E37">
              <w:rPr>
                <w:rFonts w:ascii="Arial" w:hAnsi="Arial" w:cs="Arial"/>
                <w:color w:val="000000"/>
                <w:sz w:val="22"/>
                <w:szCs w:val="22"/>
              </w:rPr>
              <w:t>%)</w:t>
            </w:r>
          </w:p>
          <w:p w14:paraId="180F156D" w14:textId="77777777" w:rsidR="008B7E37" w:rsidRDefault="008B7E37">
            <w:pPr>
              <w:autoSpaceDE w:val="0"/>
              <w:autoSpaceDN w:val="0"/>
              <w:adjustRightInd w:val="0"/>
              <w:jc w:val="center"/>
              <w:rPr>
                <w:rFonts w:ascii="Arial" w:hAnsi="Arial" w:cs="Arial"/>
                <w:color w:val="000000"/>
                <w:sz w:val="22"/>
                <w:szCs w:val="22"/>
              </w:rPr>
            </w:pPr>
          </w:p>
          <w:p w14:paraId="15B5AEB9" w14:textId="77777777" w:rsidR="008B7E37" w:rsidRDefault="008B7E37">
            <w:pPr>
              <w:autoSpaceDE w:val="0"/>
              <w:autoSpaceDN w:val="0"/>
              <w:adjustRightInd w:val="0"/>
              <w:jc w:val="center"/>
              <w:rPr>
                <w:rFonts w:ascii="Arial" w:hAnsi="Arial" w:cs="Arial"/>
                <w:color w:val="000000"/>
                <w:sz w:val="22"/>
                <w:szCs w:val="22"/>
              </w:rPr>
            </w:pPr>
          </w:p>
          <w:p w14:paraId="75FCA48E" w14:textId="03FFB251" w:rsidR="008B7E37" w:rsidRDefault="003578AE">
            <w:pPr>
              <w:autoSpaceDE w:val="0"/>
              <w:autoSpaceDN w:val="0"/>
              <w:adjustRightInd w:val="0"/>
              <w:jc w:val="center"/>
              <w:rPr>
                <w:rFonts w:ascii="Arial" w:hAnsi="Arial" w:cs="Arial"/>
                <w:color w:val="000000"/>
                <w:sz w:val="22"/>
                <w:szCs w:val="22"/>
              </w:rPr>
            </w:pPr>
            <w:r>
              <w:rPr>
                <w:rFonts w:ascii="Arial" w:hAnsi="Arial" w:cs="Arial"/>
                <w:color w:val="000000"/>
                <w:sz w:val="22"/>
                <w:szCs w:val="22"/>
              </w:rPr>
              <w:t>33</w:t>
            </w:r>
            <w:r w:rsidR="008B7E37">
              <w:rPr>
                <w:rFonts w:ascii="Arial" w:hAnsi="Arial" w:cs="Arial"/>
                <w:color w:val="000000"/>
                <w:sz w:val="22"/>
                <w:szCs w:val="22"/>
              </w:rPr>
              <w:t xml:space="preserve"> (</w:t>
            </w:r>
            <w:r>
              <w:rPr>
                <w:rFonts w:ascii="Arial" w:hAnsi="Arial" w:cs="Arial"/>
                <w:color w:val="000000"/>
                <w:sz w:val="22"/>
                <w:szCs w:val="22"/>
              </w:rPr>
              <w:t>78</w:t>
            </w:r>
            <w:r w:rsidR="008B7E37">
              <w:rPr>
                <w:rFonts w:ascii="Arial" w:hAnsi="Arial" w:cs="Arial"/>
                <w:color w:val="000000"/>
                <w:sz w:val="22"/>
                <w:szCs w:val="22"/>
              </w:rPr>
              <w:t>.</w:t>
            </w:r>
            <w:r>
              <w:rPr>
                <w:rFonts w:ascii="Arial" w:hAnsi="Arial" w:cs="Arial"/>
                <w:color w:val="000000"/>
                <w:sz w:val="22"/>
                <w:szCs w:val="22"/>
              </w:rPr>
              <w:t>6</w:t>
            </w:r>
            <w:r w:rsidR="008B7E37">
              <w:rPr>
                <w:rFonts w:ascii="Arial" w:hAnsi="Arial" w:cs="Arial"/>
                <w:color w:val="000000"/>
                <w:sz w:val="22"/>
                <w:szCs w:val="22"/>
              </w:rPr>
              <w:t>%)</w:t>
            </w:r>
          </w:p>
          <w:p w14:paraId="7841C203" w14:textId="0087247D" w:rsidR="008B7E37" w:rsidRDefault="00501D01">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r w:rsidR="008B7E37">
              <w:rPr>
                <w:rFonts w:ascii="Arial" w:hAnsi="Arial" w:cs="Arial"/>
                <w:color w:val="000000"/>
                <w:sz w:val="22"/>
                <w:szCs w:val="22"/>
              </w:rPr>
              <w:t xml:space="preserve"> (</w:t>
            </w:r>
            <w:r>
              <w:rPr>
                <w:rFonts w:ascii="Arial" w:hAnsi="Arial" w:cs="Arial"/>
                <w:color w:val="000000"/>
                <w:sz w:val="22"/>
                <w:szCs w:val="22"/>
              </w:rPr>
              <w:t>2</w:t>
            </w:r>
            <w:r w:rsidR="008B7E37">
              <w:rPr>
                <w:rFonts w:ascii="Arial" w:hAnsi="Arial" w:cs="Arial"/>
                <w:color w:val="000000"/>
                <w:sz w:val="22"/>
                <w:szCs w:val="22"/>
              </w:rPr>
              <w:t>.</w:t>
            </w:r>
            <w:r>
              <w:rPr>
                <w:rFonts w:ascii="Arial" w:hAnsi="Arial" w:cs="Arial"/>
                <w:color w:val="000000"/>
                <w:sz w:val="22"/>
                <w:szCs w:val="22"/>
              </w:rPr>
              <w:t>4</w:t>
            </w:r>
            <w:r w:rsidR="008B7E37">
              <w:rPr>
                <w:rFonts w:ascii="Arial" w:hAnsi="Arial" w:cs="Arial"/>
                <w:color w:val="000000"/>
                <w:sz w:val="22"/>
                <w:szCs w:val="22"/>
              </w:rPr>
              <w:t>%)</w:t>
            </w:r>
          </w:p>
          <w:p w14:paraId="0DBCD29F" w14:textId="5123833F" w:rsidR="008B7E37" w:rsidRDefault="00501D01">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p w14:paraId="1FE8D609" w14:textId="20206CAF" w:rsidR="008B7E37" w:rsidRDefault="004A094C">
            <w:pPr>
              <w:autoSpaceDE w:val="0"/>
              <w:autoSpaceDN w:val="0"/>
              <w:adjustRightInd w:val="0"/>
              <w:jc w:val="center"/>
              <w:rPr>
                <w:rFonts w:ascii="Arial" w:hAnsi="Arial" w:cs="Arial"/>
                <w:color w:val="000000"/>
                <w:sz w:val="22"/>
                <w:szCs w:val="22"/>
              </w:rPr>
            </w:pPr>
            <w:r>
              <w:rPr>
                <w:rFonts w:ascii="Arial" w:hAnsi="Arial" w:cs="Arial"/>
                <w:color w:val="000000"/>
                <w:sz w:val="22"/>
                <w:szCs w:val="22"/>
              </w:rPr>
              <w:t>5</w:t>
            </w:r>
            <w:r w:rsidR="008B7E37">
              <w:rPr>
                <w:rFonts w:ascii="Arial" w:hAnsi="Arial" w:cs="Arial"/>
                <w:color w:val="000000"/>
                <w:sz w:val="22"/>
                <w:szCs w:val="22"/>
              </w:rPr>
              <w:t xml:space="preserve"> (</w:t>
            </w:r>
            <w:r>
              <w:rPr>
                <w:rFonts w:ascii="Arial" w:hAnsi="Arial" w:cs="Arial"/>
                <w:color w:val="000000"/>
                <w:sz w:val="22"/>
                <w:szCs w:val="22"/>
              </w:rPr>
              <w:t>11</w:t>
            </w:r>
            <w:r w:rsidR="008B7E37">
              <w:rPr>
                <w:rFonts w:ascii="Arial" w:hAnsi="Arial" w:cs="Arial"/>
                <w:color w:val="000000"/>
                <w:sz w:val="22"/>
                <w:szCs w:val="22"/>
              </w:rPr>
              <w:t>.</w:t>
            </w:r>
            <w:r>
              <w:rPr>
                <w:rFonts w:ascii="Arial" w:hAnsi="Arial" w:cs="Arial"/>
                <w:color w:val="000000"/>
                <w:sz w:val="22"/>
                <w:szCs w:val="22"/>
              </w:rPr>
              <w:t>9</w:t>
            </w:r>
            <w:r w:rsidR="008B7E37">
              <w:rPr>
                <w:rFonts w:ascii="Arial" w:hAnsi="Arial" w:cs="Arial"/>
                <w:color w:val="000000"/>
                <w:sz w:val="22"/>
                <w:szCs w:val="22"/>
              </w:rPr>
              <w:t>%)</w:t>
            </w:r>
          </w:p>
          <w:p w14:paraId="4267DA8E" w14:textId="6925C28D"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1 (</w:t>
            </w:r>
            <w:r w:rsidR="003578AE">
              <w:rPr>
                <w:rFonts w:ascii="Arial" w:hAnsi="Arial" w:cs="Arial"/>
                <w:color w:val="000000"/>
                <w:sz w:val="22"/>
                <w:szCs w:val="22"/>
              </w:rPr>
              <w:t>2</w:t>
            </w:r>
            <w:r>
              <w:rPr>
                <w:rFonts w:ascii="Arial" w:hAnsi="Arial" w:cs="Arial"/>
                <w:color w:val="000000"/>
                <w:sz w:val="22"/>
                <w:szCs w:val="22"/>
              </w:rPr>
              <w:t>.</w:t>
            </w:r>
            <w:r w:rsidR="003578AE">
              <w:rPr>
                <w:rFonts w:ascii="Arial" w:hAnsi="Arial" w:cs="Arial"/>
                <w:color w:val="000000"/>
                <w:sz w:val="22"/>
                <w:szCs w:val="22"/>
              </w:rPr>
              <w:t>4</w:t>
            </w:r>
            <w:r>
              <w:rPr>
                <w:rFonts w:ascii="Arial" w:hAnsi="Arial" w:cs="Arial"/>
                <w:color w:val="000000"/>
                <w:sz w:val="22"/>
                <w:szCs w:val="22"/>
              </w:rPr>
              <w:t>%)</w:t>
            </w:r>
          </w:p>
          <w:p w14:paraId="253857C6" w14:textId="32E12670" w:rsidR="008B7E37" w:rsidRDefault="003578AE">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r w:rsidR="008B7E37">
              <w:rPr>
                <w:rFonts w:ascii="Arial" w:hAnsi="Arial" w:cs="Arial"/>
                <w:color w:val="000000"/>
                <w:sz w:val="22"/>
                <w:szCs w:val="22"/>
              </w:rPr>
              <w:t xml:space="preserve"> (</w:t>
            </w:r>
            <w:r>
              <w:rPr>
                <w:rFonts w:ascii="Arial" w:hAnsi="Arial" w:cs="Arial"/>
                <w:color w:val="000000"/>
                <w:sz w:val="22"/>
                <w:szCs w:val="22"/>
              </w:rPr>
              <w:t>4</w:t>
            </w:r>
            <w:r w:rsidR="008B7E37">
              <w:rPr>
                <w:rFonts w:ascii="Arial" w:hAnsi="Arial" w:cs="Arial"/>
                <w:color w:val="000000"/>
                <w:sz w:val="22"/>
                <w:szCs w:val="22"/>
              </w:rPr>
              <w:t>.8%)</w:t>
            </w:r>
          </w:p>
          <w:p w14:paraId="7D8C06C4" w14:textId="77777777" w:rsidR="008B7E37" w:rsidRDefault="008B7E37">
            <w:pPr>
              <w:autoSpaceDE w:val="0"/>
              <w:autoSpaceDN w:val="0"/>
              <w:adjustRightInd w:val="0"/>
              <w:jc w:val="center"/>
              <w:rPr>
                <w:rFonts w:ascii="Arial" w:hAnsi="Arial" w:cs="Arial"/>
                <w:color w:val="000000"/>
                <w:sz w:val="22"/>
                <w:szCs w:val="22"/>
              </w:rPr>
            </w:pPr>
          </w:p>
          <w:p w14:paraId="7FEC841C" w14:textId="77777777" w:rsidR="008B7E37" w:rsidRDefault="008B7E37">
            <w:pPr>
              <w:autoSpaceDE w:val="0"/>
              <w:autoSpaceDN w:val="0"/>
              <w:adjustRightInd w:val="0"/>
              <w:jc w:val="center"/>
              <w:rPr>
                <w:rFonts w:ascii="Arial" w:hAnsi="Arial" w:cs="Arial"/>
                <w:color w:val="000000"/>
                <w:sz w:val="22"/>
                <w:szCs w:val="22"/>
              </w:rPr>
            </w:pPr>
          </w:p>
          <w:p w14:paraId="2F953091" w14:textId="53F8509D" w:rsidR="008B7E37" w:rsidRDefault="00B52BD3">
            <w:pPr>
              <w:autoSpaceDE w:val="0"/>
              <w:autoSpaceDN w:val="0"/>
              <w:adjustRightInd w:val="0"/>
              <w:jc w:val="center"/>
              <w:rPr>
                <w:rFonts w:ascii="Arial" w:hAnsi="Arial" w:cs="Arial"/>
                <w:color w:val="000000"/>
                <w:sz w:val="22"/>
                <w:szCs w:val="22"/>
              </w:rPr>
            </w:pPr>
            <w:r>
              <w:rPr>
                <w:rFonts w:ascii="Arial" w:hAnsi="Arial" w:cs="Arial"/>
                <w:color w:val="000000"/>
                <w:sz w:val="22"/>
                <w:szCs w:val="22"/>
              </w:rPr>
              <w:t>14</w:t>
            </w:r>
            <w:r w:rsidR="008B7E37">
              <w:rPr>
                <w:rFonts w:ascii="Arial" w:hAnsi="Arial" w:cs="Arial"/>
                <w:color w:val="000000"/>
                <w:sz w:val="22"/>
                <w:szCs w:val="22"/>
              </w:rPr>
              <w:t xml:space="preserve"> (</w:t>
            </w:r>
            <w:r>
              <w:rPr>
                <w:rFonts w:ascii="Arial" w:hAnsi="Arial" w:cs="Arial"/>
                <w:color w:val="000000"/>
                <w:sz w:val="22"/>
                <w:szCs w:val="22"/>
              </w:rPr>
              <w:t>33</w:t>
            </w:r>
            <w:r w:rsidR="008B7E37">
              <w:rPr>
                <w:rFonts w:ascii="Arial" w:hAnsi="Arial" w:cs="Arial"/>
                <w:color w:val="000000"/>
                <w:sz w:val="22"/>
                <w:szCs w:val="22"/>
              </w:rPr>
              <w:t>.</w:t>
            </w:r>
            <w:r>
              <w:rPr>
                <w:rFonts w:ascii="Arial" w:hAnsi="Arial" w:cs="Arial"/>
                <w:color w:val="000000"/>
                <w:sz w:val="22"/>
                <w:szCs w:val="22"/>
              </w:rPr>
              <w:t>3</w:t>
            </w:r>
            <w:r w:rsidR="008B7E37">
              <w:rPr>
                <w:rFonts w:ascii="Arial" w:hAnsi="Arial" w:cs="Arial"/>
                <w:color w:val="000000"/>
                <w:sz w:val="22"/>
                <w:szCs w:val="22"/>
              </w:rPr>
              <w:t>%)</w:t>
            </w:r>
          </w:p>
          <w:p w14:paraId="0974F109" w14:textId="26A3F48B" w:rsidR="008B7E37" w:rsidRDefault="000C143F">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r w:rsidR="00C40AAA">
              <w:rPr>
                <w:rFonts w:ascii="Arial" w:hAnsi="Arial" w:cs="Arial"/>
                <w:color w:val="000000"/>
                <w:sz w:val="22"/>
                <w:szCs w:val="22"/>
              </w:rPr>
              <w:t>4</w:t>
            </w:r>
            <w:r w:rsidR="008B7E37">
              <w:rPr>
                <w:rFonts w:ascii="Arial" w:hAnsi="Arial" w:cs="Arial"/>
                <w:color w:val="000000"/>
                <w:sz w:val="22"/>
                <w:szCs w:val="22"/>
              </w:rPr>
              <w:t xml:space="preserve"> (</w:t>
            </w:r>
            <w:r>
              <w:rPr>
                <w:rFonts w:ascii="Arial" w:hAnsi="Arial" w:cs="Arial"/>
                <w:color w:val="000000"/>
                <w:sz w:val="22"/>
                <w:szCs w:val="22"/>
              </w:rPr>
              <w:t>5</w:t>
            </w:r>
            <w:r w:rsidR="00C40AAA">
              <w:rPr>
                <w:rFonts w:ascii="Arial" w:hAnsi="Arial" w:cs="Arial"/>
                <w:color w:val="000000"/>
                <w:sz w:val="22"/>
                <w:szCs w:val="22"/>
              </w:rPr>
              <w:t>7</w:t>
            </w:r>
            <w:r w:rsidR="008B7E37">
              <w:rPr>
                <w:rFonts w:ascii="Arial" w:hAnsi="Arial" w:cs="Arial"/>
                <w:color w:val="000000"/>
                <w:sz w:val="22"/>
                <w:szCs w:val="22"/>
              </w:rPr>
              <w:t>.</w:t>
            </w:r>
            <w:r w:rsidR="000678B6">
              <w:rPr>
                <w:rFonts w:ascii="Arial" w:hAnsi="Arial" w:cs="Arial"/>
                <w:color w:val="000000"/>
                <w:sz w:val="22"/>
                <w:szCs w:val="22"/>
              </w:rPr>
              <w:t>1</w:t>
            </w:r>
            <w:r w:rsidR="008B7E37">
              <w:rPr>
                <w:rFonts w:ascii="Arial" w:hAnsi="Arial" w:cs="Arial"/>
                <w:color w:val="000000"/>
                <w:sz w:val="22"/>
                <w:szCs w:val="22"/>
              </w:rPr>
              <w:t>%)</w:t>
            </w:r>
          </w:p>
          <w:p w14:paraId="664FAF3F" w14:textId="5D60480D"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2 (</w:t>
            </w:r>
            <w:r w:rsidR="000C143F">
              <w:rPr>
                <w:rFonts w:ascii="Arial" w:hAnsi="Arial" w:cs="Arial"/>
                <w:color w:val="000000"/>
                <w:sz w:val="22"/>
                <w:szCs w:val="22"/>
              </w:rPr>
              <w:t>4</w:t>
            </w:r>
            <w:r>
              <w:rPr>
                <w:rFonts w:ascii="Arial" w:hAnsi="Arial" w:cs="Arial"/>
                <w:color w:val="000000"/>
                <w:sz w:val="22"/>
                <w:szCs w:val="22"/>
              </w:rPr>
              <w:t>.</w:t>
            </w:r>
            <w:r w:rsidR="000C143F">
              <w:rPr>
                <w:rFonts w:ascii="Arial" w:hAnsi="Arial" w:cs="Arial"/>
                <w:color w:val="000000"/>
                <w:sz w:val="22"/>
                <w:szCs w:val="22"/>
              </w:rPr>
              <w:t>8</w:t>
            </w:r>
            <w:r>
              <w:rPr>
                <w:rFonts w:ascii="Arial" w:hAnsi="Arial" w:cs="Arial"/>
                <w:color w:val="000000"/>
                <w:sz w:val="22"/>
                <w:szCs w:val="22"/>
              </w:rPr>
              <w:t>%)</w:t>
            </w:r>
          </w:p>
          <w:p w14:paraId="1A0300F2" w14:textId="4B9585EF" w:rsidR="008B7E37" w:rsidRDefault="00C26AAB">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r w:rsidR="008B7E37">
              <w:rPr>
                <w:rFonts w:ascii="Arial" w:hAnsi="Arial" w:cs="Arial"/>
                <w:color w:val="000000"/>
                <w:sz w:val="22"/>
                <w:szCs w:val="22"/>
              </w:rPr>
              <w:t xml:space="preserve"> (</w:t>
            </w:r>
            <w:r>
              <w:rPr>
                <w:rFonts w:ascii="Arial" w:hAnsi="Arial" w:cs="Arial"/>
                <w:color w:val="000000"/>
                <w:sz w:val="22"/>
                <w:szCs w:val="22"/>
              </w:rPr>
              <w:t>4</w:t>
            </w:r>
            <w:r w:rsidR="008B7E37">
              <w:rPr>
                <w:rFonts w:ascii="Arial" w:hAnsi="Arial" w:cs="Arial"/>
                <w:color w:val="000000"/>
                <w:sz w:val="22"/>
                <w:szCs w:val="22"/>
              </w:rPr>
              <w:t>.</w:t>
            </w:r>
            <w:r>
              <w:rPr>
                <w:rFonts w:ascii="Arial" w:hAnsi="Arial" w:cs="Arial"/>
                <w:color w:val="000000"/>
                <w:sz w:val="22"/>
                <w:szCs w:val="22"/>
              </w:rPr>
              <w:t>8</w:t>
            </w:r>
            <w:r w:rsidR="008B7E37">
              <w:rPr>
                <w:rFonts w:ascii="Arial" w:hAnsi="Arial" w:cs="Arial"/>
                <w:color w:val="000000"/>
                <w:sz w:val="22"/>
                <w:szCs w:val="22"/>
              </w:rPr>
              <w:t>%)</w:t>
            </w:r>
          </w:p>
          <w:p w14:paraId="0047FD77" w14:textId="299FC04E" w:rsidR="008B7E37" w:rsidRDefault="00AA7413">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p w14:paraId="64D35E86" w14:textId="77777777" w:rsidR="008B7E37" w:rsidRDefault="008B7E37">
            <w:pPr>
              <w:autoSpaceDE w:val="0"/>
              <w:autoSpaceDN w:val="0"/>
              <w:adjustRightInd w:val="0"/>
              <w:jc w:val="center"/>
              <w:rPr>
                <w:rFonts w:ascii="Arial" w:hAnsi="Arial" w:cs="Arial"/>
                <w:color w:val="000000"/>
                <w:sz w:val="22"/>
                <w:szCs w:val="22"/>
              </w:rPr>
            </w:pPr>
          </w:p>
          <w:p w14:paraId="1BDE1F8A" w14:textId="77777777" w:rsidR="008B7E37" w:rsidRDefault="008B7E37">
            <w:pPr>
              <w:autoSpaceDE w:val="0"/>
              <w:autoSpaceDN w:val="0"/>
              <w:adjustRightInd w:val="0"/>
              <w:jc w:val="center"/>
              <w:rPr>
                <w:rFonts w:ascii="Arial" w:hAnsi="Arial" w:cs="Arial"/>
                <w:color w:val="000000"/>
                <w:sz w:val="22"/>
                <w:szCs w:val="22"/>
              </w:rPr>
            </w:pPr>
          </w:p>
          <w:p w14:paraId="336C9F5D" w14:textId="36856AE3" w:rsidR="008B7E37" w:rsidRDefault="007530BD">
            <w:pPr>
              <w:autoSpaceDE w:val="0"/>
              <w:autoSpaceDN w:val="0"/>
              <w:adjustRightInd w:val="0"/>
              <w:jc w:val="center"/>
              <w:rPr>
                <w:rFonts w:ascii="Arial" w:hAnsi="Arial" w:cs="Arial"/>
                <w:color w:val="000000"/>
                <w:sz w:val="22"/>
                <w:szCs w:val="22"/>
              </w:rPr>
            </w:pPr>
            <w:r>
              <w:rPr>
                <w:rFonts w:ascii="Arial" w:hAnsi="Arial" w:cs="Arial"/>
                <w:color w:val="000000"/>
                <w:sz w:val="22"/>
                <w:szCs w:val="22"/>
              </w:rPr>
              <w:t xml:space="preserve">17 </w:t>
            </w:r>
            <w:r w:rsidR="008B7E37">
              <w:rPr>
                <w:rFonts w:ascii="Arial" w:hAnsi="Arial" w:cs="Arial"/>
                <w:color w:val="000000"/>
                <w:sz w:val="22"/>
                <w:szCs w:val="22"/>
              </w:rPr>
              <w:t>(</w:t>
            </w:r>
            <w:r>
              <w:rPr>
                <w:rFonts w:ascii="Arial" w:hAnsi="Arial" w:cs="Arial"/>
                <w:color w:val="000000"/>
                <w:sz w:val="22"/>
                <w:szCs w:val="22"/>
              </w:rPr>
              <w:t>40</w:t>
            </w:r>
            <w:r w:rsidR="008B7E37">
              <w:rPr>
                <w:rFonts w:ascii="Arial" w:hAnsi="Arial" w:cs="Arial"/>
                <w:color w:val="000000"/>
                <w:sz w:val="22"/>
                <w:szCs w:val="22"/>
              </w:rPr>
              <w:t>.</w:t>
            </w:r>
            <w:r>
              <w:rPr>
                <w:rFonts w:ascii="Arial" w:hAnsi="Arial" w:cs="Arial"/>
                <w:color w:val="000000"/>
                <w:sz w:val="22"/>
                <w:szCs w:val="22"/>
              </w:rPr>
              <w:t>5</w:t>
            </w:r>
            <w:r w:rsidR="008B7E37">
              <w:rPr>
                <w:rFonts w:ascii="Arial" w:hAnsi="Arial" w:cs="Arial"/>
                <w:color w:val="000000"/>
                <w:sz w:val="22"/>
                <w:szCs w:val="22"/>
              </w:rPr>
              <w:t>%)</w:t>
            </w:r>
          </w:p>
          <w:p w14:paraId="692A8F65" w14:textId="67ECC01F" w:rsidR="008B7E37" w:rsidRDefault="0010756E">
            <w:pPr>
              <w:autoSpaceDE w:val="0"/>
              <w:autoSpaceDN w:val="0"/>
              <w:adjustRightInd w:val="0"/>
              <w:jc w:val="center"/>
              <w:rPr>
                <w:rFonts w:ascii="Arial" w:hAnsi="Arial" w:cs="Arial"/>
                <w:color w:val="000000"/>
                <w:sz w:val="22"/>
                <w:szCs w:val="22"/>
              </w:rPr>
            </w:pPr>
            <w:r>
              <w:rPr>
                <w:rFonts w:ascii="Arial" w:hAnsi="Arial" w:cs="Arial"/>
                <w:color w:val="000000"/>
                <w:sz w:val="22"/>
                <w:szCs w:val="22"/>
              </w:rPr>
              <w:t>7</w:t>
            </w:r>
            <w:r w:rsidR="008B7E37">
              <w:rPr>
                <w:rFonts w:ascii="Arial" w:hAnsi="Arial" w:cs="Arial"/>
                <w:color w:val="000000"/>
                <w:sz w:val="22"/>
                <w:szCs w:val="22"/>
              </w:rPr>
              <w:t xml:space="preserve"> (</w:t>
            </w:r>
            <w:r w:rsidR="00093910">
              <w:rPr>
                <w:rFonts w:ascii="Arial" w:hAnsi="Arial" w:cs="Arial"/>
                <w:color w:val="000000"/>
                <w:sz w:val="22"/>
                <w:szCs w:val="22"/>
              </w:rPr>
              <w:t>1</w:t>
            </w:r>
            <w:r>
              <w:rPr>
                <w:rFonts w:ascii="Arial" w:hAnsi="Arial" w:cs="Arial"/>
                <w:color w:val="000000"/>
                <w:sz w:val="22"/>
                <w:szCs w:val="22"/>
              </w:rPr>
              <w:t>6</w:t>
            </w:r>
            <w:r w:rsidR="008B7E37">
              <w:rPr>
                <w:rFonts w:ascii="Arial" w:hAnsi="Arial" w:cs="Arial"/>
                <w:color w:val="000000"/>
                <w:sz w:val="22"/>
                <w:szCs w:val="22"/>
              </w:rPr>
              <w:t>.</w:t>
            </w:r>
            <w:r>
              <w:rPr>
                <w:rFonts w:ascii="Arial" w:hAnsi="Arial" w:cs="Arial"/>
                <w:color w:val="000000"/>
                <w:sz w:val="22"/>
                <w:szCs w:val="22"/>
              </w:rPr>
              <w:t>7</w:t>
            </w:r>
            <w:r w:rsidR="008B7E37">
              <w:rPr>
                <w:rFonts w:ascii="Arial" w:hAnsi="Arial" w:cs="Arial"/>
                <w:color w:val="000000"/>
                <w:sz w:val="22"/>
                <w:szCs w:val="22"/>
              </w:rPr>
              <w:t>%)</w:t>
            </w:r>
          </w:p>
          <w:p w14:paraId="20CC0304" w14:textId="339957B7" w:rsidR="008B7E37" w:rsidRDefault="003E6B22">
            <w:pPr>
              <w:autoSpaceDE w:val="0"/>
              <w:autoSpaceDN w:val="0"/>
              <w:adjustRightInd w:val="0"/>
              <w:jc w:val="center"/>
              <w:rPr>
                <w:rFonts w:ascii="Arial" w:hAnsi="Arial" w:cs="Arial"/>
                <w:color w:val="000000"/>
                <w:sz w:val="22"/>
                <w:szCs w:val="22"/>
              </w:rPr>
            </w:pPr>
            <w:r>
              <w:rPr>
                <w:rFonts w:ascii="Arial" w:hAnsi="Arial" w:cs="Arial"/>
                <w:color w:val="000000"/>
                <w:sz w:val="22"/>
                <w:szCs w:val="22"/>
              </w:rPr>
              <w:t xml:space="preserve">8 </w:t>
            </w:r>
            <w:r w:rsidR="008B7E37">
              <w:rPr>
                <w:rFonts w:ascii="Arial" w:hAnsi="Arial" w:cs="Arial"/>
                <w:color w:val="000000"/>
                <w:sz w:val="22"/>
                <w:szCs w:val="22"/>
              </w:rPr>
              <w:t>(</w:t>
            </w:r>
            <w:r>
              <w:rPr>
                <w:rFonts w:ascii="Arial" w:hAnsi="Arial" w:cs="Arial"/>
                <w:color w:val="000000"/>
                <w:sz w:val="22"/>
                <w:szCs w:val="22"/>
              </w:rPr>
              <w:t>19</w:t>
            </w:r>
            <w:r w:rsidR="008B7E37">
              <w:rPr>
                <w:rFonts w:ascii="Arial" w:hAnsi="Arial" w:cs="Arial"/>
                <w:color w:val="000000"/>
                <w:sz w:val="22"/>
                <w:szCs w:val="22"/>
              </w:rPr>
              <w:t>.</w:t>
            </w:r>
            <w:r w:rsidR="0010756E">
              <w:rPr>
                <w:rFonts w:ascii="Arial" w:hAnsi="Arial" w:cs="Arial"/>
                <w:color w:val="000000"/>
                <w:sz w:val="22"/>
                <w:szCs w:val="22"/>
              </w:rPr>
              <w:t>0</w:t>
            </w:r>
            <w:r w:rsidR="008B7E37">
              <w:rPr>
                <w:rFonts w:ascii="Arial" w:hAnsi="Arial" w:cs="Arial"/>
                <w:color w:val="000000"/>
                <w:sz w:val="22"/>
                <w:szCs w:val="22"/>
              </w:rPr>
              <w:t>%)</w:t>
            </w:r>
          </w:p>
          <w:p w14:paraId="4D9C6474" w14:textId="66E54007" w:rsidR="008B7E37" w:rsidRDefault="008307BA">
            <w:pPr>
              <w:autoSpaceDE w:val="0"/>
              <w:autoSpaceDN w:val="0"/>
              <w:adjustRightInd w:val="0"/>
              <w:jc w:val="center"/>
              <w:rPr>
                <w:rFonts w:ascii="Arial" w:hAnsi="Arial" w:cs="Arial"/>
                <w:color w:val="000000"/>
                <w:sz w:val="22"/>
                <w:szCs w:val="22"/>
              </w:rPr>
            </w:pPr>
            <w:r>
              <w:rPr>
                <w:rFonts w:ascii="Arial" w:hAnsi="Arial" w:cs="Arial"/>
                <w:color w:val="000000"/>
                <w:sz w:val="22"/>
                <w:szCs w:val="22"/>
              </w:rPr>
              <w:t xml:space="preserve">1 </w:t>
            </w:r>
            <w:r w:rsidR="008B7E37">
              <w:rPr>
                <w:rFonts w:ascii="Arial" w:hAnsi="Arial" w:cs="Arial"/>
                <w:color w:val="000000"/>
                <w:sz w:val="22"/>
                <w:szCs w:val="22"/>
              </w:rPr>
              <w:t>(</w:t>
            </w:r>
            <w:r>
              <w:rPr>
                <w:rFonts w:ascii="Arial" w:hAnsi="Arial" w:cs="Arial"/>
                <w:color w:val="000000"/>
                <w:sz w:val="22"/>
                <w:szCs w:val="22"/>
              </w:rPr>
              <w:t>2</w:t>
            </w:r>
            <w:r w:rsidR="008B7E37">
              <w:rPr>
                <w:rFonts w:ascii="Arial" w:hAnsi="Arial" w:cs="Arial"/>
                <w:color w:val="000000"/>
                <w:sz w:val="22"/>
                <w:szCs w:val="22"/>
              </w:rPr>
              <w:t>.</w:t>
            </w:r>
            <w:r>
              <w:rPr>
                <w:rFonts w:ascii="Arial" w:hAnsi="Arial" w:cs="Arial"/>
                <w:color w:val="000000"/>
                <w:sz w:val="22"/>
                <w:szCs w:val="22"/>
              </w:rPr>
              <w:t>4</w:t>
            </w:r>
            <w:r w:rsidR="008B7E37">
              <w:rPr>
                <w:rFonts w:ascii="Arial" w:hAnsi="Arial" w:cs="Arial"/>
                <w:color w:val="000000"/>
                <w:sz w:val="22"/>
                <w:szCs w:val="22"/>
              </w:rPr>
              <w:t>%)</w:t>
            </w:r>
          </w:p>
          <w:p w14:paraId="03C6923B" w14:textId="77777777"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p w14:paraId="73E49DF9" w14:textId="694ED20E" w:rsidR="008B7E37" w:rsidRDefault="008307BA">
            <w:pPr>
              <w:autoSpaceDE w:val="0"/>
              <w:autoSpaceDN w:val="0"/>
              <w:adjustRightInd w:val="0"/>
              <w:jc w:val="center"/>
              <w:rPr>
                <w:rFonts w:ascii="Arial" w:hAnsi="Arial" w:cs="Arial"/>
                <w:color w:val="000000"/>
                <w:sz w:val="22"/>
                <w:szCs w:val="22"/>
              </w:rPr>
            </w:pPr>
            <w:r>
              <w:rPr>
                <w:rFonts w:ascii="Arial" w:hAnsi="Arial" w:cs="Arial"/>
                <w:color w:val="000000"/>
                <w:sz w:val="22"/>
                <w:szCs w:val="22"/>
              </w:rPr>
              <w:t xml:space="preserve">2 </w:t>
            </w:r>
            <w:r w:rsidR="008B7E37">
              <w:rPr>
                <w:rFonts w:ascii="Arial" w:hAnsi="Arial" w:cs="Arial"/>
                <w:color w:val="000000"/>
                <w:sz w:val="22"/>
                <w:szCs w:val="22"/>
              </w:rPr>
              <w:t>(</w:t>
            </w:r>
            <w:r>
              <w:rPr>
                <w:rFonts w:ascii="Arial" w:hAnsi="Arial" w:cs="Arial"/>
                <w:color w:val="000000"/>
                <w:sz w:val="22"/>
                <w:szCs w:val="22"/>
              </w:rPr>
              <w:t>4</w:t>
            </w:r>
            <w:r w:rsidR="008B7E37">
              <w:rPr>
                <w:rFonts w:ascii="Arial" w:hAnsi="Arial" w:cs="Arial"/>
                <w:color w:val="000000"/>
                <w:sz w:val="22"/>
                <w:szCs w:val="22"/>
              </w:rPr>
              <w:t>.</w:t>
            </w:r>
            <w:r>
              <w:rPr>
                <w:rFonts w:ascii="Arial" w:hAnsi="Arial" w:cs="Arial"/>
                <w:color w:val="000000"/>
                <w:sz w:val="22"/>
                <w:szCs w:val="22"/>
              </w:rPr>
              <w:t>8</w:t>
            </w:r>
            <w:r w:rsidR="008B7E37">
              <w:rPr>
                <w:rFonts w:ascii="Arial" w:hAnsi="Arial" w:cs="Arial"/>
                <w:color w:val="000000"/>
                <w:sz w:val="22"/>
                <w:szCs w:val="22"/>
              </w:rPr>
              <w:t>%)</w:t>
            </w:r>
          </w:p>
          <w:p w14:paraId="248D50AC" w14:textId="68A4515D" w:rsidR="008B7E37" w:rsidRDefault="008307BA">
            <w:pPr>
              <w:jc w:val="center"/>
              <w:rPr>
                <w:rFonts w:ascii="Arial" w:hAnsi="Arial" w:cs="Arial"/>
                <w:color w:val="000000"/>
                <w:sz w:val="22"/>
                <w:szCs w:val="22"/>
              </w:rPr>
            </w:pPr>
            <w:r>
              <w:rPr>
                <w:rFonts w:ascii="Arial" w:hAnsi="Arial" w:cs="Arial"/>
                <w:color w:val="000000"/>
                <w:sz w:val="22"/>
                <w:szCs w:val="22"/>
              </w:rPr>
              <w:t>2</w:t>
            </w:r>
            <w:r w:rsidR="008B7E37">
              <w:rPr>
                <w:rFonts w:ascii="Arial" w:hAnsi="Arial" w:cs="Arial"/>
                <w:color w:val="000000"/>
                <w:sz w:val="22"/>
                <w:szCs w:val="22"/>
              </w:rPr>
              <w:t xml:space="preserve"> (</w:t>
            </w:r>
            <w:r w:rsidR="007530BD">
              <w:rPr>
                <w:rFonts w:ascii="Arial" w:hAnsi="Arial" w:cs="Arial"/>
                <w:color w:val="000000"/>
                <w:sz w:val="22"/>
                <w:szCs w:val="22"/>
              </w:rPr>
              <w:t>4</w:t>
            </w:r>
            <w:r w:rsidR="008B7E37">
              <w:rPr>
                <w:rFonts w:ascii="Arial" w:hAnsi="Arial" w:cs="Arial"/>
                <w:color w:val="000000"/>
                <w:sz w:val="22"/>
                <w:szCs w:val="22"/>
              </w:rPr>
              <w:t>.</w:t>
            </w:r>
            <w:r w:rsidR="007530BD">
              <w:rPr>
                <w:rFonts w:ascii="Arial" w:hAnsi="Arial" w:cs="Arial"/>
                <w:color w:val="000000"/>
                <w:sz w:val="22"/>
                <w:szCs w:val="22"/>
              </w:rPr>
              <w:t>8</w:t>
            </w:r>
            <w:r w:rsidR="008B7E37">
              <w:rPr>
                <w:rFonts w:ascii="Arial" w:hAnsi="Arial" w:cs="Arial"/>
                <w:color w:val="000000"/>
                <w:sz w:val="22"/>
                <w:szCs w:val="22"/>
              </w:rPr>
              <w:t>%)</w:t>
            </w:r>
          </w:p>
          <w:p w14:paraId="5C5C89A9" w14:textId="77777777" w:rsidR="008B7E37" w:rsidRDefault="008B7E37">
            <w:pPr>
              <w:jc w:val="center"/>
              <w:rPr>
                <w:rFonts w:ascii="Arial" w:hAnsi="Arial" w:cs="Arial"/>
                <w:color w:val="000000"/>
                <w:sz w:val="22"/>
                <w:szCs w:val="22"/>
              </w:rPr>
            </w:pPr>
            <w:r>
              <w:rPr>
                <w:rFonts w:ascii="Arial" w:hAnsi="Arial" w:cs="Arial"/>
                <w:color w:val="000000"/>
                <w:sz w:val="22"/>
                <w:szCs w:val="22"/>
              </w:rPr>
              <w:t>0</w:t>
            </w:r>
          </w:p>
          <w:p w14:paraId="6519F48E" w14:textId="57CB0FAC" w:rsidR="008B7E37" w:rsidRDefault="00093910">
            <w:pPr>
              <w:autoSpaceDE w:val="0"/>
              <w:autoSpaceDN w:val="0"/>
              <w:adjustRightInd w:val="0"/>
              <w:jc w:val="center"/>
              <w:rPr>
                <w:rFonts w:ascii="Arial" w:hAnsi="Arial" w:cs="Arial"/>
                <w:color w:val="000000"/>
                <w:sz w:val="22"/>
                <w:szCs w:val="22"/>
              </w:rPr>
            </w:pPr>
            <w:r>
              <w:rPr>
                <w:rFonts w:ascii="Arial" w:hAnsi="Arial" w:cs="Arial"/>
                <w:color w:val="000000"/>
                <w:sz w:val="22"/>
                <w:szCs w:val="22"/>
              </w:rPr>
              <w:t>5</w:t>
            </w:r>
            <w:r w:rsidR="008B7E37">
              <w:rPr>
                <w:rFonts w:ascii="Arial" w:hAnsi="Arial" w:cs="Arial"/>
                <w:color w:val="000000"/>
                <w:sz w:val="22"/>
                <w:szCs w:val="22"/>
              </w:rPr>
              <w:t xml:space="preserve"> (</w:t>
            </w:r>
            <w:r w:rsidR="00044484">
              <w:rPr>
                <w:rFonts w:ascii="Arial" w:hAnsi="Arial" w:cs="Arial"/>
                <w:color w:val="000000"/>
                <w:sz w:val="22"/>
                <w:szCs w:val="22"/>
              </w:rPr>
              <w:t>11</w:t>
            </w:r>
            <w:r w:rsidR="008B7E37">
              <w:rPr>
                <w:rFonts w:ascii="Arial" w:hAnsi="Arial" w:cs="Arial"/>
                <w:color w:val="000000"/>
                <w:sz w:val="22"/>
                <w:szCs w:val="22"/>
              </w:rPr>
              <w:t>.9%)</w:t>
            </w:r>
          </w:p>
          <w:p w14:paraId="2FC7D576" w14:textId="77777777" w:rsidR="008B7E37" w:rsidRDefault="008B7E37">
            <w:pPr>
              <w:autoSpaceDE w:val="0"/>
              <w:autoSpaceDN w:val="0"/>
              <w:adjustRightInd w:val="0"/>
              <w:jc w:val="center"/>
              <w:rPr>
                <w:rFonts w:ascii="Arial" w:hAnsi="Arial" w:cs="Arial"/>
                <w:color w:val="000000"/>
                <w:sz w:val="22"/>
                <w:szCs w:val="22"/>
              </w:rPr>
            </w:pPr>
          </w:p>
          <w:p w14:paraId="2054DC99" w14:textId="77777777" w:rsidR="008B7E37" w:rsidRDefault="008B7E37">
            <w:pPr>
              <w:jc w:val="center"/>
              <w:rPr>
                <w:rFonts w:ascii="Arial" w:hAnsi="Arial" w:cs="Arial"/>
                <w:sz w:val="22"/>
                <w:szCs w:val="22"/>
              </w:rPr>
            </w:pPr>
          </w:p>
          <w:p w14:paraId="729F8D0E" w14:textId="79F7CEA9" w:rsidR="008B7E37" w:rsidRDefault="00F4089D">
            <w:pPr>
              <w:jc w:val="center"/>
              <w:rPr>
                <w:rFonts w:ascii="Arial" w:hAnsi="Arial" w:cs="Arial"/>
                <w:sz w:val="22"/>
                <w:szCs w:val="22"/>
              </w:rPr>
            </w:pPr>
            <w:r>
              <w:rPr>
                <w:rFonts w:ascii="Arial" w:hAnsi="Arial" w:cs="Arial"/>
                <w:sz w:val="22"/>
                <w:szCs w:val="22"/>
              </w:rPr>
              <w:t>10</w:t>
            </w:r>
            <w:r w:rsidR="007C78BA">
              <w:rPr>
                <w:rFonts w:ascii="Arial" w:hAnsi="Arial" w:cs="Arial"/>
                <w:sz w:val="22"/>
                <w:szCs w:val="22"/>
              </w:rPr>
              <w:t xml:space="preserve"> </w:t>
            </w:r>
            <w:r w:rsidR="008B7E37">
              <w:rPr>
                <w:rFonts w:ascii="Arial" w:hAnsi="Arial" w:cs="Arial"/>
                <w:sz w:val="22"/>
                <w:szCs w:val="22"/>
              </w:rPr>
              <w:t>(</w:t>
            </w:r>
            <w:r>
              <w:rPr>
                <w:rFonts w:ascii="Arial" w:hAnsi="Arial" w:cs="Arial"/>
                <w:sz w:val="22"/>
                <w:szCs w:val="22"/>
              </w:rPr>
              <w:t>23</w:t>
            </w:r>
            <w:r w:rsidR="008B7E37">
              <w:rPr>
                <w:rFonts w:ascii="Arial" w:hAnsi="Arial" w:cs="Arial"/>
                <w:sz w:val="22"/>
                <w:szCs w:val="22"/>
              </w:rPr>
              <w:t>.</w:t>
            </w:r>
            <w:r>
              <w:rPr>
                <w:rFonts w:ascii="Arial" w:hAnsi="Arial" w:cs="Arial"/>
                <w:sz w:val="22"/>
                <w:szCs w:val="22"/>
              </w:rPr>
              <w:t>8</w:t>
            </w:r>
            <w:r w:rsidR="008B7E37">
              <w:rPr>
                <w:rFonts w:ascii="Arial" w:hAnsi="Arial" w:cs="Arial"/>
                <w:sz w:val="22"/>
                <w:szCs w:val="22"/>
              </w:rPr>
              <w:t>%)</w:t>
            </w:r>
          </w:p>
          <w:p w14:paraId="6DF34A1E" w14:textId="64376149" w:rsidR="008B7E37" w:rsidRDefault="004D1E05">
            <w:pPr>
              <w:jc w:val="center"/>
              <w:rPr>
                <w:rFonts w:ascii="Arial" w:hAnsi="Arial" w:cs="Arial"/>
                <w:sz w:val="22"/>
                <w:szCs w:val="22"/>
              </w:rPr>
            </w:pPr>
            <w:r>
              <w:rPr>
                <w:rFonts w:ascii="Arial" w:hAnsi="Arial" w:cs="Arial"/>
                <w:sz w:val="22"/>
                <w:szCs w:val="22"/>
              </w:rPr>
              <w:t>30</w:t>
            </w:r>
            <w:r w:rsidR="007C78BA">
              <w:rPr>
                <w:rFonts w:ascii="Arial" w:hAnsi="Arial" w:cs="Arial"/>
                <w:sz w:val="22"/>
                <w:szCs w:val="22"/>
              </w:rPr>
              <w:t xml:space="preserve"> </w:t>
            </w:r>
            <w:r w:rsidR="008B7E37">
              <w:rPr>
                <w:rFonts w:ascii="Arial" w:hAnsi="Arial" w:cs="Arial"/>
                <w:sz w:val="22"/>
                <w:szCs w:val="22"/>
              </w:rPr>
              <w:t>(</w:t>
            </w:r>
            <w:r>
              <w:rPr>
                <w:rFonts w:ascii="Arial" w:hAnsi="Arial" w:cs="Arial"/>
                <w:sz w:val="22"/>
                <w:szCs w:val="22"/>
              </w:rPr>
              <w:t>71</w:t>
            </w:r>
            <w:r w:rsidR="008B7E37">
              <w:rPr>
                <w:rFonts w:ascii="Arial" w:hAnsi="Arial" w:cs="Arial"/>
                <w:sz w:val="22"/>
                <w:szCs w:val="22"/>
              </w:rPr>
              <w:t>.</w:t>
            </w:r>
            <w:r>
              <w:rPr>
                <w:rFonts w:ascii="Arial" w:hAnsi="Arial" w:cs="Arial"/>
                <w:sz w:val="22"/>
                <w:szCs w:val="22"/>
              </w:rPr>
              <w:t>4</w:t>
            </w:r>
            <w:r w:rsidR="008B7E37">
              <w:rPr>
                <w:rFonts w:ascii="Arial" w:hAnsi="Arial" w:cs="Arial"/>
                <w:sz w:val="22"/>
                <w:szCs w:val="22"/>
              </w:rPr>
              <w:t>%)</w:t>
            </w:r>
          </w:p>
          <w:p w14:paraId="296F60A7" w14:textId="480415A1" w:rsidR="008B7E37" w:rsidRDefault="00F4089D">
            <w:pPr>
              <w:jc w:val="center"/>
              <w:rPr>
                <w:rFonts w:ascii="Arial" w:hAnsi="Arial" w:cs="Arial"/>
                <w:sz w:val="22"/>
                <w:szCs w:val="22"/>
              </w:rPr>
            </w:pPr>
            <w:r>
              <w:rPr>
                <w:rFonts w:ascii="Arial" w:hAnsi="Arial" w:cs="Arial"/>
                <w:sz w:val="22"/>
                <w:szCs w:val="22"/>
              </w:rPr>
              <w:t>2</w:t>
            </w:r>
            <w:r w:rsidR="007C78BA">
              <w:rPr>
                <w:rFonts w:ascii="Arial" w:hAnsi="Arial" w:cs="Arial"/>
                <w:sz w:val="22"/>
                <w:szCs w:val="22"/>
              </w:rPr>
              <w:t xml:space="preserve"> </w:t>
            </w:r>
            <w:r w:rsidR="008B7E37">
              <w:rPr>
                <w:rFonts w:ascii="Arial" w:hAnsi="Arial" w:cs="Arial"/>
                <w:sz w:val="22"/>
                <w:szCs w:val="22"/>
              </w:rPr>
              <w:t>(</w:t>
            </w:r>
            <w:r>
              <w:rPr>
                <w:rFonts w:ascii="Arial" w:hAnsi="Arial" w:cs="Arial"/>
                <w:sz w:val="22"/>
                <w:szCs w:val="22"/>
              </w:rPr>
              <w:t>4</w:t>
            </w:r>
            <w:r w:rsidR="008B7E37">
              <w:rPr>
                <w:rFonts w:ascii="Arial" w:hAnsi="Arial" w:cs="Arial"/>
                <w:sz w:val="22"/>
                <w:szCs w:val="22"/>
              </w:rPr>
              <w:t>.</w:t>
            </w:r>
            <w:r>
              <w:rPr>
                <w:rFonts w:ascii="Arial" w:hAnsi="Arial" w:cs="Arial"/>
                <w:sz w:val="22"/>
                <w:szCs w:val="22"/>
              </w:rPr>
              <w:t>8</w:t>
            </w:r>
            <w:r w:rsidR="008B7E37">
              <w:rPr>
                <w:rFonts w:ascii="Arial" w:hAnsi="Arial" w:cs="Arial"/>
                <w:sz w:val="22"/>
                <w:szCs w:val="22"/>
              </w:rPr>
              <w:t>%)</w:t>
            </w:r>
          </w:p>
          <w:p w14:paraId="30DBB4F8" w14:textId="77777777" w:rsidR="008B7E37" w:rsidRDefault="008B7E37">
            <w:pPr>
              <w:jc w:val="center"/>
              <w:rPr>
                <w:rFonts w:ascii="Arial" w:hAnsi="Arial" w:cs="Arial"/>
                <w:sz w:val="22"/>
                <w:szCs w:val="22"/>
              </w:rPr>
            </w:pPr>
          </w:p>
          <w:p w14:paraId="77BA60D0" w14:textId="77777777" w:rsidR="008B7E37" w:rsidRDefault="008B7E37">
            <w:pPr>
              <w:jc w:val="center"/>
              <w:rPr>
                <w:rFonts w:ascii="Arial" w:hAnsi="Arial" w:cs="Arial"/>
                <w:sz w:val="22"/>
                <w:szCs w:val="22"/>
              </w:rPr>
            </w:pPr>
          </w:p>
          <w:p w14:paraId="4420F9C8" w14:textId="77777777" w:rsidR="008B7E37" w:rsidRDefault="008B7E37">
            <w:pPr>
              <w:jc w:val="center"/>
              <w:rPr>
                <w:rFonts w:ascii="Arial" w:hAnsi="Arial" w:cs="Arial"/>
                <w:sz w:val="22"/>
                <w:szCs w:val="22"/>
              </w:rPr>
            </w:pPr>
            <w:r>
              <w:rPr>
                <w:rFonts w:ascii="Arial" w:hAnsi="Arial" w:cs="Arial"/>
                <w:sz w:val="22"/>
                <w:szCs w:val="22"/>
              </w:rPr>
              <w:t>0</w:t>
            </w:r>
          </w:p>
          <w:p w14:paraId="401B4EFD" w14:textId="6A4B85B4" w:rsidR="008B7E37" w:rsidRDefault="00FF03AA">
            <w:pPr>
              <w:jc w:val="center"/>
              <w:rPr>
                <w:rFonts w:ascii="Arial" w:hAnsi="Arial" w:cs="Arial"/>
                <w:sz w:val="22"/>
                <w:szCs w:val="22"/>
              </w:rPr>
            </w:pPr>
            <w:r>
              <w:rPr>
                <w:rFonts w:ascii="Arial" w:hAnsi="Arial" w:cs="Arial"/>
                <w:sz w:val="22"/>
                <w:szCs w:val="22"/>
              </w:rPr>
              <w:t>0</w:t>
            </w:r>
          </w:p>
          <w:p w14:paraId="72B217E0" w14:textId="7699D9C6" w:rsidR="008B7E37" w:rsidRDefault="00FF03AA">
            <w:pPr>
              <w:jc w:val="center"/>
              <w:rPr>
                <w:rFonts w:ascii="Arial" w:hAnsi="Arial" w:cs="Arial"/>
                <w:sz w:val="22"/>
                <w:szCs w:val="22"/>
              </w:rPr>
            </w:pPr>
            <w:r>
              <w:rPr>
                <w:rFonts w:ascii="Arial" w:hAnsi="Arial" w:cs="Arial"/>
                <w:sz w:val="22"/>
                <w:szCs w:val="22"/>
              </w:rPr>
              <w:t>2</w:t>
            </w:r>
            <w:r w:rsidR="008B7E37">
              <w:rPr>
                <w:rFonts w:ascii="Arial" w:hAnsi="Arial" w:cs="Arial"/>
                <w:sz w:val="22"/>
                <w:szCs w:val="22"/>
              </w:rPr>
              <w:t xml:space="preserve"> (</w:t>
            </w:r>
            <w:r>
              <w:rPr>
                <w:rFonts w:ascii="Arial" w:hAnsi="Arial" w:cs="Arial"/>
                <w:sz w:val="22"/>
                <w:szCs w:val="22"/>
              </w:rPr>
              <w:t>4</w:t>
            </w:r>
            <w:r w:rsidR="008B7E37">
              <w:rPr>
                <w:rFonts w:ascii="Arial" w:hAnsi="Arial" w:cs="Arial"/>
                <w:sz w:val="22"/>
                <w:szCs w:val="22"/>
              </w:rPr>
              <w:t>.</w:t>
            </w:r>
            <w:r>
              <w:rPr>
                <w:rFonts w:ascii="Arial" w:hAnsi="Arial" w:cs="Arial"/>
                <w:sz w:val="22"/>
                <w:szCs w:val="22"/>
              </w:rPr>
              <w:t>8</w:t>
            </w:r>
            <w:r w:rsidR="008B7E37">
              <w:rPr>
                <w:rFonts w:ascii="Arial" w:hAnsi="Arial" w:cs="Arial"/>
                <w:sz w:val="22"/>
                <w:szCs w:val="22"/>
              </w:rPr>
              <w:t>%)</w:t>
            </w:r>
          </w:p>
          <w:p w14:paraId="354ACFA8" w14:textId="74E5F6C5" w:rsidR="008B7E37" w:rsidRDefault="00FF03AA">
            <w:pPr>
              <w:jc w:val="center"/>
              <w:rPr>
                <w:rFonts w:ascii="Arial" w:hAnsi="Arial" w:cs="Arial"/>
                <w:sz w:val="22"/>
                <w:szCs w:val="22"/>
              </w:rPr>
            </w:pPr>
            <w:r>
              <w:rPr>
                <w:rFonts w:ascii="Arial" w:hAnsi="Arial" w:cs="Arial"/>
                <w:sz w:val="22"/>
                <w:szCs w:val="22"/>
              </w:rPr>
              <w:t>18</w:t>
            </w:r>
            <w:r w:rsidR="008B7E37">
              <w:rPr>
                <w:rFonts w:ascii="Arial" w:hAnsi="Arial" w:cs="Arial"/>
                <w:sz w:val="22"/>
                <w:szCs w:val="22"/>
              </w:rPr>
              <w:t xml:space="preserve"> (</w:t>
            </w:r>
            <w:r>
              <w:rPr>
                <w:rFonts w:ascii="Arial" w:hAnsi="Arial" w:cs="Arial"/>
                <w:sz w:val="22"/>
                <w:szCs w:val="22"/>
              </w:rPr>
              <w:t>42</w:t>
            </w:r>
            <w:r w:rsidR="008B7E37">
              <w:rPr>
                <w:rFonts w:ascii="Arial" w:hAnsi="Arial" w:cs="Arial"/>
                <w:sz w:val="22"/>
                <w:szCs w:val="22"/>
              </w:rPr>
              <w:t>.</w:t>
            </w:r>
            <w:r>
              <w:rPr>
                <w:rFonts w:ascii="Arial" w:hAnsi="Arial" w:cs="Arial"/>
                <w:sz w:val="22"/>
                <w:szCs w:val="22"/>
              </w:rPr>
              <w:t>9</w:t>
            </w:r>
            <w:r w:rsidR="008B7E37">
              <w:rPr>
                <w:rFonts w:ascii="Arial" w:hAnsi="Arial" w:cs="Arial"/>
                <w:sz w:val="22"/>
                <w:szCs w:val="22"/>
              </w:rPr>
              <w:t>%)</w:t>
            </w:r>
          </w:p>
          <w:p w14:paraId="120D2D6F" w14:textId="7319FBC8" w:rsidR="008B7E37" w:rsidRDefault="00FF03AA">
            <w:pPr>
              <w:jc w:val="center"/>
              <w:rPr>
                <w:rFonts w:ascii="Arial" w:hAnsi="Arial" w:cs="Arial"/>
                <w:sz w:val="22"/>
                <w:szCs w:val="22"/>
              </w:rPr>
            </w:pPr>
            <w:r>
              <w:rPr>
                <w:rFonts w:ascii="Arial" w:hAnsi="Arial" w:cs="Arial"/>
                <w:sz w:val="22"/>
                <w:szCs w:val="22"/>
              </w:rPr>
              <w:t>2</w:t>
            </w:r>
            <w:r w:rsidR="003D45B1">
              <w:rPr>
                <w:rFonts w:ascii="Arial" w:hAnsi="Arial" w:cs="Arial"/>
                <w:sz w:val="22"/>
                <w:szCs w:val="22"/>
              </w:rPr>
              <w:t>2</w:t>
            </w:r>
            <w:r w:rsidR="008B7E37">
              <w:rPr>
                <w:rFonts w:ascii="Arial" w:hAnsi="Arial" w:cs="Arial"/>
                <w:sz w:val="22"/>
                <w:szCs w:val="22"/>
              </w:rPr>
              <w:t xml:space="preserve"> (</w:t>
            </w:r>
            <w:r>
              <w:rPr>
                <w:rFonts w:ascii="Arial" w:hAnsi="Arial" w:cs="Arial"/>
                <w:sz w:val="22"/>
                <w:szCs w:val="22"/>
              </w:rPr>
              <w:t>5</w:t>
            </w:r>
            <w:r w:rsidR="003D45B1">
              <w:rPr>
                <w:rFonts w:ascii="Arial" w:hAnsi="Arial" w:cs="Arial"/>
                <w:sz w:val="22"/>
                <w:szCs w:val="22"/>
              </w:rPr>
              <w:t>2</w:t>
            </w:r>
            <w:r>
              <w:rPr>
                <w:rFonts w:ascii="Arial" w:hAnsi="Arial" w:cs="Arial"/>
                <w:sz w:val="22"/>
                <w:szCs w:val="22"/>
              </w:rPr>
              <w:t>.</w:t>
            </w:r>
            <w:r w:rsidR="003D45B1">
              <w:rPr>
                <w:rFonts w:ascii="Arial" w:hAnsi="Arial" w:cs="Arial"/>
                <w:sz w:val="22"/>
                <w:szCs w:val="22"/>
              </w:rPr>
              <w:t>4</w:t>
            </w:r>
            <w:r w:rsidR="008B7E37">
              <w:rPr>
                <w:rFonts w:ascii="Arial" w:hAnsi="Arial" w:cs="Arial"/>
                <w:sz w:val="22"/>
                <w:szCs w:val="22"/>
              </w:rPr>
              <w:t>%)</w:t>
            </w:r>
          </w:p>
          <w:p w14:paraId="1E94C727" w14:textId="77777777" w:rsidR="008B7E37" w:rsidRPr="00EA50D7" w:rsidRDefault="008B7E37">
            <w:pPr>
              <w:jc w:val="center"/>
              <w:rPr>
                <w:rFonts w:ascii="Arial" w:hAnsi="Arial" w:cs="Arial"/>
                <w:sz w:val="22"/>
                <w:szCs w:val="22"/>
              </w:rPr>
            </w:pPr>
            <w:r>
              <w:rPr>
                <w:rFonts w:ascii="Arial" w:hAnsi="Arial" w:cs="Arial"/>
                <w:sz w:val="22"/>
                <w:szCs w:val="22"/>
              </w:rPr>
              <w:t>0</w:t>
            </w:r>
          </w:p>
        </w:tc>
        <w:tc>
          <w:tcPr>
            <w:tcW w:w="1309" w:type="pct"/>
            <w:tcBorders>
              <w:top w:val="single" w:sz="8" w:space="0" w:color="000000"/>
              <w:left w:val="none" w:sz="6" w:space="0" w:color="auto"/>
              <w:bottom w:val="single" w:sz="8" w:space="0" w:color="000000"/>
              <w:right w:val="none" w:sz="6" w:space="0" w:color="auto"/>
            </w:tcBorders>
            <w:shd w:val="clear" w:color="auto" w:fill="auto"/>
          </w:tcPr>
          <w:p w14:paraId="4CA8F61D" w14:textId="77777777" w:rsidR="008B7E37" w:rsidRDefault="008B7E37">
            <w:pPr>
              <w:autoSpaceDE w:val="0"/>
              <w:autoSpaceDN w:val="0"/>
              <w:adjustRightInd w:val="0"/>
              <w:jc w:val="center"/>
              <w:rPr>
                <w:rFonts w:ascii="Arial" w:hAnsi="Arial" w:cs="Arial"/>
                <w:color w:val="000000"/>
                <w:sz w:val="22"/>
                <w:szCs w:val="22"/>
              </w:rPr>
            </w:pPr>
          </w:p>
          <w:p w14:paraId="08F6934D" w14:textId="77777777" w:rsidR="008B7E37" w:rsidRDefault="008B7E37">
            <w:pPr>
              <w:autoSpaceDE w:val="0"/>
              <w:autoSpaceDN w:val="0"/>
              <w:adjustRightInd w:val="0"/>
              <w:jc w:val="center"/>
              <w:rPr>
                <w:rFonts w:ascii="Arial" w:hAnsi="Arial" w:cs="Arial"/>
                <w:color w:val="000000"/>
                <w:sz w:val="22"/>
                <w:szCs w:val="22"/>
              </w:rPr>
            </w:pPr>
          </w:p>
          <w:p w14:paraId="767D9F80" w14:textId="24129FC9" w:rsidR="008B7E37" w:rsidRDefault="00664F4C">
            <w:pPr>
              <w:autoSpaceDE w:val="0"/>
              <w:autoSpaceDN w:val="0"/>
              <w:adjustRightInd w:val="0"/>
              <w:jc w:val="center"/>
              <w:rPr>
                <w:rFonts w:ascii="Arial" w:hAnsi="Arial" w:cs="Arial"/>
                <w:color w:val="000000"/>
                <w:sz w:val="22"/>
                <w:szCs w:val="22"/>
              </w:rPr>
            </w:pPr>
            <w:r>
              <w:rPr>
                <w:rFonts w:ascii="Arial" w:hAnsi="Arial" w:cs="Arial"/>
                <w:color w:val="000000"/>
                <w:sz w:val="22"/>
                <w:szCs w:val="22"/>
              </w:rPr>
              <w:t>3</w:t>
            </w:r>
            <w:r w:rsidR="0012741E">
              <w:rPr>
                <w:rFonts w:ascii="Arial" w:hAnsi="Arial" w:cs="Arial"/>
                <w:color w:val="000000"/>
                <w:sz w:val="22"/>
                <w:szCs w:val="22"/>
              </w:rPr>
              <w:t>5</w:t>
            </w:r>
            <w:r w:rsidR="008B7E37">
              <w:rPr>
                <w:rFonts w:ascii="Arial" w:hAnsi="Arial" w:cs="Arial"/>
                <w:color w:val="000000"/>
                <w:sz w:val="22"/>
                <w:szCs w:val="22"/>
              </w:rPr>
              <w:t>.</w:t>
            </w:r>
            <w:r w:rsidR="0012741E">
              <w:rPr>
                <w:rFonts w:ascii="Arial" w:hAnsi="Arial" w:cs="Arial"/>
                <w:color w:val="000000"/>
                <w:sz w:val="22"/>
                <w:szCs w:val="22"/>
              </w:rPr>
              <w:t>0</w:t>
            </w:r>
            <w:r>
              <w:rPr>
                <w:rFonts w:ascii="Arial" w:hAnsi="Arial" w:cs="Arial"/>
                <w:color w:val="000000"/>
                <w:sz w:val="22"/>
                <w:szCs w:val="22"/>
              </w:rPr>
              <w:t xml:space="preserve"> </w:t>
            </w:r>
            <w:r w:rsidR="008B7E37">
              <w:rPr>
                <w:rFonts w:ascii="Arial" w:hAnsi="Arial" w:cs="Arial"/>
                <w:color w:val="000000"/>
                <w:sz w:val="22"/>
                <w:szCs w:val="22"/>
              </w:rPr>
              <w:t>(</w:t>
            </w:r>
            <w:r>
              <w:rPr>
                <w:rFonts w:ascii="Arial" w:hAnsi="Arial" w:cs="Arial"/>
                <w:color w:val="000000"/>
                <w:sz w:val="22"/>
                <w:szCs w:val="22"/>
              </w:rPr>
              <w:t>9</w:t>
            </w:r>
            <w:r w:rsidR="008B7E37">
              <w:rPr>
                <w:rFonts w:ascii="Arial" w:hAnsi="Arial" w:cs="Arial"/>
                <w:color w:val="000000"/>
                <w:sz w:val="22"/>
                <w:szCs w:val="22"/>
              </w:rPr>
              <w:t>.</w:t>
            </w:r>
            <w:r w:rsidR="0012741E">
              <w:rPr>
                <w:rFonts w:ascii="Arial" w:hAnsi="Arial" w:cs="Arial"/>
                <w:color w:val="000000"/>
                <w:sz w:val="22"/>
                <w:szCs w:val="22"/>
              </w:rPr>
              <w:t>4</w:t>
            </w:r>
            <w:r w:rsidR="008B7E37">
              <w:rPr>
                <w:rFonts w:ascii="Arial" w:hAnsi="Arial" w:cs="Arial"/>
                <w:color w:val="000000"/>
                <w:sz w:val="22"/>
                <w:szCs w:val="22"/>
              </w:rPr>
              <w:t>)</w:t>
            </w:r>
          </w:p>
          <w:p w14:paraId="4C5CE9FC" w14:textId="77777777" w:rsidR="008B7E37" w:rsidRDefault="008B7E37">
            <w:pPr>
              <w:autoSpaceDE w:val="0"/>
              <w:autoSpaceDN w:val="0"/>
              <w:adjustRightInd w:val="0"/>
              <w:jc w:val="center"/>
              <w:rPr>
                <w:rFonts w:ascii="Arial" w:hAnsi="Arial" w:cs="Arial"/>
                <w:color w:val="000000"/>
                <w:sz w:val="22"/>
                <w:szCs w:val="22"/>
              </w:rPr>
            </w:pPr>
          </w:p>
          <w:p w14:paraId="23894563" w14:textId="77777777" w:rsidR="008B7E37" w:rsidRDefault="008B7E37">
            <w:pPr>
              <w:autoSpaceDE w:val="0"/>
              <w:autoSpaceDN w:val="0"/>
              <w:adjustRightInd w:val="0"/>
              <w:jc w:val="center"/>
              <w:rPr>
                <w:rFonts w:ascii="Arial" w:hAnsi="Arial" w:cs="Arial"/>
                <w:color w:val="000000"/>
                <w:sz w:val="22"/>
                <w:szCs w:val="22"/>
              </w:rPr>
            </w:pPr>
          </w:p>
          <w:p w14:paraId="64379C76" w14:textId="257D2B17" w:rsidR="008B7E37" w:rsidRDefault="008D76BF">
            <w:pPr>
              <w:autoSpaceDE w:val="0"/>
              <w:autoSpaceDN w:val="0"/>
              <w:adjustRightInd w:val="0"/>
              <w:jc w:val="center"/>
              <w:rPr>
                <w:rFonts w:ascii="Arial" w:hAnsi="Arial" w:cs="Arial"/>
                <w:color w:val="000000"/>
                <w:sz w:val="22"/>
                <w:szCs w:val="22"/>
              </w:rPr>
            </w:pPr>
            <w:r>
              <w:rPr>
                <w:rFonts w:ascii="Arial" w:hAnsi="Arial" w:cs="Arial"/>
                <w:color w:val="000000"/>
                <w:sz w:val="22"/>
                <w:szCs w:val="22"/>
              </w:rPr>
              <w:t>28</w:t>
            </w:r>
            <w:r w:rsidR="008B7E37">
              <w:rPr>
                <w:rFonts w:ascii="Arial" w:hAnsi="Arial" w:cs="Arial"/>
                <w:color w:val="000000"/>
                <w:sz w:val="22"/>
                <w:szCs w:val="22"/>
              </w:rPr>
              <w:t xml:space="preserve"> (</w:t>
            </w:r>
            <w:r w:rsidR="00897ED0">
              <w:rPr>
                <w:rFonts w:ascii="Arial" w:hAnsi="Arial" w:cs="Arial"/>
                <w:color w:val="000000"/>
                <w:sz w:val="22"/>
                <w:szCs w:val="22"/>
              </w:rPr>
              <w:t>5</w:t>
            </w:r>
            <w:r>
              <w:rPr>
                <w:rFonts w:ascii="Arial" w:hAnsi="Arial" w:cs="Arial"/>
                <w:color w:val="000000"/>
                <w:sz w:val="22"/>
                <w:szCs w:val="22"/>
              </w:rPr>
              <w:t>3</w:t>
            </w:r>
            <w:r w:rsidR="008B7E37">
              <w:rPr>
                <w:rFonts w:ascii="Arial" w:hAnsi="Arial" w:cs="Arial"/>
                <w:color w:val="000000"/>
                <w:sz w:val="22"/>
                <w:szCs w:val="22"/>
              </w:rPr>
              <w:t>.</w:t>
            </w:r>
            <w:r>
              <w:rPr>
                <w:rFonts w:ascii="Arial" w:hAnsi="Arial" w:cs="Arial"/>
                <w:color w:val="000000"/>
                <w:sz w:val="22"/>
                <w:szCs w:val="22"/>
              </w:rPr>
              <w:t>9</w:t>
            </w:r>
            <w:r w:rsidR="008B7E37">
              <w:rPr>
                <w:rFonts w:ascii="Arial" w:hAnsi="Arial" w:cs="Arial"/>
                <w:color w:val="000000"/>
                <w:sz w:val="22"/>
                <w:szCs w:val="22"/>
              </w:rPr>
              <w:t>%)</w:t>
            </w:r>
          </w:p>
          <w:p w14:paraId="447A4F3B" w14:textId="09026CA7" w:rsidR="008B7E37" w:rsidRDefault="00023AC2">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r w:rsidR="008D76BF">
              <w:rPr>
                <w:rFonts w:ascii="Arial" w:hAnsi="Arial" w:cs="Arial"/>
                <w:color w:val="000000"/>
                <w:sz w:val="22"/>
                <w:szCs w:val="22"/>
              </w:rPr>
              <w:t>4</w:t>
            </w:r>
            <w:r>
              <w:rPr>
                <w:rFonts w:ascii="Arial" w:hAnsi="Arial" w:cs="Arial"/>
                <w:color w:val="000000"/>
                <w:sz w:val="22"/>
                <w:szCs w:val="22"/>
              </w:rPr>
              <w:t xml:space="preserve"> </w:t>
            </w:r>
            <w:r w:rsidR="008B7E37">
              <w:rPr>
                <w:rFonts w:ascii="Arial" w:hAnsi="Arial" w:cs="Arial"/>
                <w:color w:val="000000"/>
                <w:sz w:val="22"/>
                <w:szCs w:val="22"/>
              </w:rPr>
              <w:t>(</w:t>
            </w:r>
            <w:r>
              <w:rPr>
                <w:rFonts w:ascii="Arial" w:hAnsi="Arial" w:cs="Arial"/>
                <w:color w:val="000000"/>
                <w:sz w:val="22"/>
                <w:szCs w:val="22"/>
              </w:rPr>
              <w:t>4</w:t>
            </w:r>
            <w:r w:rsidR="008D76BF">
              <w:rPr>
                <w:rFonts w:ascii="Arial" w:hAnsi="Arial" w:cs="Arial"/>
                <w:color w:val="000000"/>
                <w:sz w:val="22"/>
                <w:szCs w:val="22"/>
              </w:rPr>
              <w:t>6</w:t>
            </w:r>
            <w:r w:rsidR="008B7E37">
              <w:rPr>
                <w:rFonts w:ascii="Arial" w:hAnsi="Arial" w:cs="Arial"/>
                <w:color w:val="000000"/>
                <w:sz w:val="22"/>
                <w:szCs w:val="22"/>
              </w:rPr>
              <w:t>.</w:t>
            </w:r>
            <w:r w:rsidR="008D76BF">
              <w:rPr>
                <w:rFonts w:ascii="Arial" w:hAnsi="Arial" w:cs="Arial"/>
                <w:color w:val="000000"/>
                <w:sz w:val="22"/>
                <w:szCs w:val="22"/>
              </w:rPr>
              <w:t>1</w:t>
            </w:r>
            <w:r w:rsidR="008B7E37">
              <w:rPr>
                <w:rFonts w:ascii="Arial" w:hAnsi="Arial" w:cs="Arial"/>
                <w:color w:val="000000"/>
                <w:sz w:val="22"/>
                <w:szCs w:val="22"/>
              </w:rPr>
              <w:t>%)</w:t>
            </w:r>
          </w:p>
          <w:p w14:paraId="233E67A5" w14:textId="77777777" w:rsidR="008B7E37" w:rsidRDefault="008B7E37">
            <w:pPr>
              <w:autoSpaceDE w:val="0"/>
              <w:autoSpaceDN w:val="0"/>
              <w:adjustRightInd w:val="0"/>
              <w:jc w:val="center"/>
              <w:rPr>
                <w:rFonts w:ascii="Arial" w:hAnsi="Arial" w:cs="Arial"/>
                <w:color w:val="000000"/>
                <w:sz w:val="22"/>
                <w:szCs w:val="22"/>
              </w:rPr>
            </w:pPr>
          </w:p>
          <w:p w14:paraId="2C1AFD49" w14:textId="77777777" w:rsidR="008B7E37" w:rsidRDefault="008B7E37">
            <w:pPr>
              <w:autoSpaceDE w:val="0"/>
              <w:autoSpaceDN w:val="0"/>
              <w:adjustRightInd w:val="0"/>
              <w:jc w:val="center"/>
              <w:rPr>
                <w:rFonts w:ascii="Arial" w:hAnsi="Arial" w:cs="Arial"/>
                <w:color w:val="000000"/>
                <w:sz w:val="22"/>
                <w:szCs w:val="22"/>
              </w:rPr>
            </w:pPr>
          </w:p>
          <w:p w14:paraId="227392EB" w14:textId="743E3B10" w:rsidR="008B7E37" w:rsidRDefault="00AC5B27">
            <w:pPr>
              <w:autoSpaceDE w:val="0"/>
              <w:autoSpaceDN w:val="0"/>
              <w:adjustRightInd w:val="0"/>
              <w:jc w:val="center"/>
              <w:rPr>
                <w:rFonts w:ascii="Arial" w:hAnsi="Arial" w:cs="Arial"/>
                <w:color w:val="000000"/>
                <w:sz w:val="22"/>
                <w:szCs w:val="22"/>
              </w:rPr>
            </w:pPr>
            <w:r>
              <w:rPr>
                <w:rFonts w:ascii="Arial" w:hAnsi="Arial" w:cs="Arial"/>
                <w:color w:val="000000"/>
                <w:sz w:val="22"/>
                <w:szCs w:val="22"/>
              </w:rPr>
              <w:t>4</w:t>
            </w:r>
            <w:r w:rsidR="00FC498C">
              <w:rPr>
                <w:rFonts w:ascii="Arial" w:hAnsi="Arial" w:cs="Arial"/>
                <w:color w:val="000000"/>
                <w:sz w:val="22"/>
                <w:szCs w:val="22"/>
              </w:rPr>
              <w:t>6</w:t>
            </w:r>
            <w:r>
              <w:rPr>
                <w:rFonts w:ascii="Arial" w:hAnsi="Arial" w:cs="Arial"/>
                <w:color w:val="000000"/>
                <w:sz w:val="22"/>
                <w:szCs w:val="22"/>
              </w:rPr>
              <w:t xml:space="preserve"> </w:t>
            </w:r>
            <w:r w:rsidR="008B7E37">
              <w:rPr>
                <w:rFonts w:ascii="Arial" w:hAnsi="Arial" w:cs="Arial"/>
                <w:color w:val="000000"/>
                <w:sz w:val="22"/>
                <w:szCs w:val="22"/>
              </w:rPr>
              <w:t>(</w:t>
            </w:r>
            <w:r>
              <w:rPr>
                <w:rFonts w:ascii="Arial" w:hAnsi="Arial" w:cs="Arial"/>
                <w:color w:val="000000"/>
                <w:sz w:val="22"/>
                <w:szCs w:val="22"/>
              </w:rPr>
              <w:t>8</w:t>
            </w:r>
            <w:r w:rsidR="00FC498C">
              <w:rPr>
                <w:rFonts w:ascii="Arial" w:hAnsi="Arial" w:cs="Arial"/>
                <w:color w:val="000000"/>
                <w:sz w:val="22"/>
                <w:szCs w:val="22"/>
              </w:rPr>
              <w:t>8</w:t>
            </w:r>
            <w:r w:rsidR="008B7E37">
              <w:rPr>
                <w:rFonts w:ascii="Arial" w:hAnsi="Arial" w:cs="Arial"/>
                <w:color w:val="000000"/>
                <w:sz w:val="22"/>
                <w:szCs w:val="22"/>
              </w:rPr>
              <w:t>.</w:t>
            </w:r>
            <w:r w:rsidR="00FC498C">
              <w:rPr>
                <w:rFonts w:ascii="Arial" w:hAnsi="Arial" w:cs="Arial"/>
                <w:color w:val="000000"/>
                <w:sz w:val="22"/>
                <w:szCs w:val="22"/>
              </w:rPr>
              <w:t>5</w:t>
            </w:r>
            <w:r w:rsidR="008B7E37">
              <w:rPr>
                <w:rFonts w:ascii="Arial" w:hAnsi="Arial" w:cs="Arial"/>
                <w:color w:val="000000"/>
                <w:sz w:val="22"/>
                <w:szCs w:val="22"/>
              </w:rPr>
              <w:t>%)</w:t>
            </w:r>
          </w:p>
          <w:p w14:paraId="46D7FA17" w14:textId="34616B6D" w:rsidR="008B7E37" w:rsidRDefault="00834238">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r w:rsidR="00704FF6">
              <w:rPr>
                <w:rFonts w:ascii="Arial" w:hAnsi="Arial" w:cs="Arial"/>
                <w:color w:val="000000"/>
                <w:sz w:val="22"/>
                <w:szCs w:val="22"/>
              </w:rPr>
              <w:t xml:space="preserve"> </w:t>
            </w:r>
            <w:r w:rsidR="008B7E37">
              <w:rPr>
                <w:rFonts w:ascii="Arial" w:hAnsi="Arial" w:cs="Arial"/>
                <w:color w:val="000000"/>
                <w:sz w:val="22"/>
                <w:szCs w:val="22"/>
              </w:rPr>
              <w:t>(</w:t>
            </w:r>
            <w:r>
              <w:rPr>
                <w:rFonts w:ascii="Arial" w:hAnsi="Arial" w:cs="Arial"/>
                <w:color w:val="000000"/>
                <w:sz w:val="22"/>
                <w:szCs w:val="22"/>
              </w:rPr>
              <w:t>3</w:t>
            </w:r>
            <w:r w:rsidR="008B7E37">
              <w:rPr>
                <w:rFonts w:ascii="Arial" w:hAnsi="Arial" w:cs="Arial"/>
                <w:color w:val="000000"/>
                <w:sz w:val="22"/>
                <w:szCs w:val="22"/>
              </w:rPr>
              <w:t>.</w:t>
            </w:r>
            <w:r w:rsidR="00704FF6">
              <w:rPr>
                <w:rFonts w:ascii="Arial" w:hAnsi="Arial" w:cs="Arial"/>
                <w:color w:val="000000"/>
                <w:sz w:val="22"/>
                <w:szCs w:val="22"/>
              </w:rPr>
              <w:t>9</w:t>
            </w:r>
            <w:r w:rsidR="008B7E37">
              <w:rPr>
                <w:rFonts w:ascii="Arial" w:hAnsi="Arial" w:cs="Arial"/>
                <w:color w:val="000000"/>
                <w:sz w:val="22"/>
                <w:szCs w:val="22"/>
              </w:rPr>
              <w:t>%)</w:t>
            </w:r>
          </w:p>
          <w:p w14:paraId="66A23173" w14:textId="6F6A810D" w:rsidR="008B7E37" w:rsidRDefault="00840E52">
            <w:pPr>
              <w:autoSpaceDE w:val="0"/>
              <w:autoSpaceDN w:val="0"/>
              <w:adjustRightInd w:val="0"/>
              <w:jc w:val="center"/>
              <w:rPr>
                <w:rFonts w:ascii="Arial" w:hAnsi="Arial" w:cs="Arial"/>
                <w:color w:val="000000"/>
                <w:sz w:val="22"/>
                <w:szCs w:val="22"/>
              </w:rPr>
            </w:pPr>
            <w:r>
              <w:rPr>
                <w:rFonts w:ascii="Arial" w:hAnsi="Arial" w:cs="Arial"/>
                <w:color w:val="000000"/>
                <w:sz w:val="22"/>
                <w:szCs w:val="22"/>
              </w:rPr>
              <w:t xml:space="preserve">1 </w:t>
            </w:r>
            <w:r w:rsidR="008B7E37">
              <w:rPr>
                <w:rFonts w:ascii="Arial" w:hAnsi="Arial" w:cs="Arial"/>
                <w:color w:val="000000"/>
                <w:sz w:val="22"/>
                <w:szCs w:val="22"/>
              </w:rPr>
              <w:t>(1.</w:t>
            </w:r>
            <w:r>
              <w:rPr>
                <w:rFonts w:ascii="Arial" w:hAnsi="Arial" w:cs="Arial"/>
                <w:color w:val="000000"/>
                <w:sz w:val="22"/>
                <w:szCs w:val="22"/>
              </w:rPr>
              <w:t>9</w:t>
            </w:r>
            <w:r w:rsidR="008B7E37">
              <w:rPr>
                <w:rFonts w:ascii="Arial" w:hAnsi="Arial" w:cs="Arial"/>
                <w:color w:val="000000"/>
                <w:sz w:val="22"/>
                <w:szCs w:val="22"/>
              </w:rPr>
              <w:t>%)</w:t>
            </w:r>
          </w:p>
          <w:p w14:paraId="774FF499" w14:textId="0D5ED3C9" w:rsidR="008B7E37" w:rsidRDefault="00704FF6">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r w:rsidR="008B7E37">
              <w:rPr>
                <w:rFonts w:ascii="Arial" w:hAnsi="Arial" w:cs="Arial"/>
                <w:color w:val="000000"/>
                <w:sz w:val="22"/>
                <w:szCs w:val="22"/>
              </w:rPr>
              <w:t xml:space="preserve"> (</w:t>
            </w:r>
            <w:r>
              <w:rPr>
                <w:rFonts w:ascii="Arial" w:hAnsi="Arial" w:cs="Arial"/>
                <w:color w:val="000000"/>
                <w:sz w:val="22"/>
                <w:szCs w:val="22"/>
              </w:rPr>
              <w:t>1</w:t>
            </w:r>
            <w:r w:rsidR="008B7E37">
              <w:rPr>
                <w:rFonts w:ascii="Arial" w:hAnsi="Arial" w:cs="Arial"/>
                <w:color w:val="000000"/>
                <w:sz w:val="22"/>
                <w:szCs w:val="22"/>
              </w:rPr>
              <w:t>.</w:t>
            </w:r>
            <w:r>
              <w:rPr>
                <w:rFonts w:ascii="Arial" w:hAnsi="Arial" w:cs="Arial"/>
                <w:color w:val="000000"/>
                <w:sz w:val="22"/>
                <w:szCs w:val="22"/>
              </w:rPr>
              <w:t>9</w:t>
            </w:r>
            <w:r w:rsidR="008B7E37">
              <w:rPr>
                <w:rFonts w:ascii="Arial" w:hAnsi="Arial" w:cs="Arial"/>
                <w:color w:val="000000"/>
                <w:sz w:val="22"/>
                <w:szCs w:val="22"/>
              </w:rPr>
              <w:t>%)</w:t>
            </w:r>
          </w:p>
          <w:p w14:paraId="51677A08" w14:textId="41882C28"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2 (</w:t>
            </w:r>
            <w:r w:rsidR="00427242">
              <w:rPr>
                <w:rFonts w:ascii="Arial" w:hAnsi="Arial" w:cs="Arial"/>
                <w:color w:val="000000"/>
                <w:sz w:val="22"/>
                <w:szCs w:val="22"/>
              </w:rPr>
              <w:t>3</w:t>
            </w:r>
            <w:r>
              <w:rPr>
                <w:rFonts w:ascii="Arial" w:hAnsi="Arial" w:cs="Arial"/>
                <w:color w:val="000000"/>
                <w:sz w:val="22"/>
                <w:szCs w:val="22"/>
              </w:rPr>
              <w:t>.</w:t>
            </w:r>
            <w:r w:rsidR="00427242">
              <w:rPr>
                <w:rFonts w:ascii="Arial" w:hAnsi="Arial" w:cs="Arial"/>
                <w:color w:val="000000"/>
                <w:sz w:val="22"/>
                <w:szCs w:val="22"/>
              </w:rPr>
              <w:t>8</w:t>
            </w:r>
            <w:r>
              <w:rPr>
                <w:rFonts w:ascii="Arial" w:hAnsi="Arial" w:cs="Arial"/>
                <w:color w:val="000000"/>
                <w:sz w:val="22"/>
                <w:szCs w:val="22"/>
              </w:rPr>
              <w:t>%)</w:t>
            </w:r>
          </w:p>
          <w:p w14:paraId="09C166B1" w14:textId="77777777"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p w14:paraId="5B8D4959" w14:textId="77777777" w:rsidR="008B7E37" w:rsidRDefault="008B7E37">
            <w:pPr>
              <w:autoSpaceDE w:val="0"/>
              <w:autoSpaceDN w:val="0"/>
              <w:adjustRightInd w:val="0"/>
              <w:jc w:val="center"/>
              <w:rPr>
                <w:rFonts w:ascii="Arial" w:hAnsi="Arial" w:cs="Arial"/>
                <w:color w:val="000000"/>
                <w:sz w:val="22"/>
                <w:szCs w:val="22"/>
              </w:rPr>
            </w:pPr>
          </w:p>
          <w:p w14:paraId="5643CC3F" w14:textId="77777777" w:rsidR="008B7E37" w:rsidRDefault="008B7E37">
            <w:pPr>
              <w:autoSpaceDE w:val="0"/>
              <w:autoSpaceDN w:val="0"/>
              <w:adjustRightInd w:val="0"/>
              <w:jc w:val="center"/>
              <w:rPr>
                <w:rFonts w:ascii="Arial" w:hAnsi="Arial" w:cs="Arial"/>
                <w:color w:val="000000"/>
                <w:sz w:val="22"/>
                <w:szCs w:val="22"/>
              </w:rPr>
            </w:pPr>
          </w:p>
          <w:p w14:paraId="01FF82D4" w14:textId="0364AEAF" w:rsidR="008B7E37" w:rsidRDefault="00510DE3">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r w:rsidR="000678B6">
              <w:rPr>
                <w:rFonts w:ascii="Arial" w:hAnsi="Arial" w:cs="Arial"/>
                <w:color w:val="000000"/>
                <w:sz w:val="22"/>
                <w:szCs w:val="22"/>
              </w:rPr>
              <w:t>8</w:t>
            </w:r>
            <w:r w:rsidR="008B7E37">
              <w:rPr>
                <w:rFonts w:ascii="Arial" w:hAnsi="Arial" w:cs="Arial"/>
                <w:color w:val="000000"/>
                <w:sz w:val="22"/>
                <w:szCs w:val="22"/>
              </w:rPr>
              <w:t xml:space="preserve"> (</w:t>
            </w:r>
            <w:r w:rsidR="000678B6">
              <w:rPr>
                <w:rFonts w:ascii="Arial" w:hAnsi="Arial" w:cs="Arial"/>
                <w:color w:val="000000"/>
                <w:sz w:val="22"/>
                <w:szCs w:val="22"/>
              </w:rPr>
              <w:t>34</w:t>
            </w:r>
            <w:r w:rsidR="008B7E37">
              <w:rPr>
                <w:rFonts w:ascii="Arial" w:hAnsi="Arial" w:cs="Arial"/>
                <w:color w:val="000000"/>
                <w:sz w:val="22"/>
                <w:szCs w:val="22"/>
              </w:rPr>
              <w:t>.</w:t>
            </w:r>
            <w:r w:rsidR="000678B6">
              <w:rPr>
                <w:rFonts w:ascii="Arial" w:hAnsi="Arial" w:cs="Arial"/>
                <w:color w:val="000000"/>
                <w:sz w:val="22"/>
                <w:szCs w:val="22"/>
              </w:rPr>
              <w:t>6</w:t>
            </w:r>
            <w:r w:rsidR="008B7E37">
              <w:rPr>
                <w:rFonts w:ascii="Arial" w:hAnsi="Arial" w:cs="Arial"/>
                <w:color w:val="000000"/>
                <w:sz w:val="22"/>
                <w:szCs w:val="22"/>
              </w:rPr>
              <w:t>%)</w:t>
            </w:r>
          </w:p>
          <w:p w14:paraId="424AAEBF" w14:textId="5475A368" w:rsidR="008B7E37" w:rsidRDefault="00C655A1">
            <w:pPr>
              <w:autoSpaceDE w:val="0"/>
              <w:autoSpaceDN w:val="0"/>
              <w:adjustRightInd w:val="0"/>
              <w:jc w:val="center"/>
              <w:rPr>
                <w:rFonts w:ascii="Arial" w:hAnsi="Arial" w:cs="Arial"/>
                <w:color w:val="000000"/>
                <w:sz w:val="22"/>
                <w:szCs w:val="22"/>
              </w:rPr>
            </w:pPr>
            <w:r>
              <w:rPr>
                <w:rFonts w:ascii="Arial" w:hAnsi="Arial" w:cs="Arial"/>
                <w:color w:val="000000"/>
                <w:sz w:val="22"/>
                <w:szCs w:val="22"/>
              </w:rPr>
              <w:t>31</w:t>
            </w:r>
            <w:r w:rsidR="008B7E37">
              <w:rPr>
                <w:rFonts w:ascii="Arial" w:hAnsi="Arial" w:cs="Arial"/>
                <w:color w:val="000000"/>
                <w:sz w:val="22"/>
                <w:szCs w:val="22"/>
              </w:rPr>
              <w:t xml:space="preserve"> (</w:t>
            </w:r>
            <w:r w:rsidR="008779C7">
              <w:rPr>
                <w:rFonts w:ascii="Arial" w:hAnsi="Arial" w:cs="Arial"/>
                <w:color w:val="000000"/>
                <w:sz w:val="22"/>
                <w:szCs w:val="22"/>
              </w:rPr>
              <w:t>5</w:t>
            </w:r>
            <w:r w:rsidR="00815DE5">
              <w:rPr>
                <w:rFonts w:ascii="Arial" w:hAnsi="Arial" w:cs="Arial"/>
                <w:color w:val="000000"/>
                <w:sz w:val="22"/>
                <w:szCs w:val="22"/>
              </w:rPr>
              <w:t>9</w:t>
            </w:r>
            <w:r w:rsidR="008B7E37">
              <w:rPr>
                <w:rFonts w:ascii="Arial" w:hAnsi="Arial" w:cs="Arial"/>
                <w:color w:val="000000"/>
                <w:sz w:val="22"/>
                <w:szCs w:val="22"/>
              </w:rPr>
              <w:t>.</w:t>
            </w:r>
            <w:r w:rsidR="00815DE5">
              <w:rPr>
                <w:rFonts w:ascii="Arial" w:hAnsi="Arial" w:cs="Arial"/>
                <w:color w:val="000000"/>
                <w:sz w:val="22"/>
                <w:szCs w:val="22"/>
              </w:rPr>
              <w:t>6</w:t>
            </w:r>
            <w:r w:rsidR="008B7E37">
              <w:rPr>
                <w:rFonts w:ascii="Arial" w:hAnsi="Arial" w:cs="Arial"/>
                <w:color w:val="000000"/>
                <w:sz w:val="22"/>
                <w:szCs w:val="22"/>
              </w:rPr>
              <w:t>%)</w:t>
            </w:r>
          </w:p>
          <w:p w14:paraId="461EA3EA" w14:textId="12F77F4E" w:rsidR="008B7E37" w:rsidRDefault="008779C7">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p w14:paraId="20832047" w14:textId="45A5466E" w:rsidR="008B7E37" w:rsidRDefault="00AA7413">
            <w:pPr>
              <w:autoSpaceDE w:val="0"/>
              <w:autoSpaceDN w:val="0"/>
              <w:adjustRightInd w:val="0"/>
              <w:jc w:val="center"/>
              <w:rPr>
                <w:rFonts w:ascii="Arial" w:hAnsi="Arial" w:cs="Arial"/>
                <w:color w:val="000000"/>
                <w:sz w:val="22"/>
                <w:szCs w:val="22"/>
              </w:rPr>
            </w:pPr>
            <w:r>
              <w:rPr>
                <w:rFonts w:ascii="Arial" w:hAnsi="Arial" w:cs="Arial"/>
                <w:color w:val="000000"/>
                <w:sz w:val="22"/>
                <w:szCs w:val="22"/>
              </w:rPr>
              <w:t>3</w:t>
            </w:r>
            <w:r w:rsidR="008B7E37">
              <w:rPr>
                <w:rFonts w:ascii="Arial" w:hAnsi="Arial" w:cs="Arial"/>
                <w:color w:val="000000"/>
                <w:sz w:val="22"/>
                <w:szCs w:val="22"/>
              </w:rPr>
              <w:t xml:space="preserve"> (</w:t>
            </w:r>
            <w:r>
              <w:rPr>
                <w:rFonts w:ascii="Arial" w:hAnsi="Arial" w:cs="Arial"/>
                <w:color w:val="000000"/>
                <w:sz w:val="22"/>
                <w:szCs w:val="22"/>
              </w:rPr>
              <w:t>5</w:t>
            </w:r>
            <w:r w:rsidR="008B7E37">
              <w:rPr>
                <w:rFonts w:ascii="Arial" w:hAnsi="Arial" w:cs="Arial"/>
                <w:color w:val="000000"/>
                <w:sz w:val="22"/>
                <w:szCs w:val="22"/>
              </w:rPr>
              <w:t>.</w:t>
            </w:r>
            <w:r>
              <w:rPr>
                <w:rFonts w:ascii="Arial" w:hAnsi="Arial" w:cs="Arial"/>
                <w:color w:val="000000"/>
                <w:sz w:val="22"/>
                <w:szCs w:val="22"/>
              </w:rPr>
              <w:t>8</w:t>
            </w:r>
            <w:r w:rsidR="008B7E37">
              <w:rPr>
                <w:rFonts w:ascii="Arial" w:hAnsi="Arial" w:cs="Arial"/>
                <w:color w:val="000000"/>
                <w:sz w:val="22"/>
                <w:szCs w:val="22"/>
              </w:rPr>
              <w:t>%)</w:t>
            </w:r>
          </w:p>
          <w:p w14:paraId="6179F638" w14:textId="377685F3" w:rsidR="008B7E37" w:rsidRDefault="00C153B0">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p w14:paraId="1EE7A58D" w14:textId="77777777" w:rsidR="008B7E37" w:rsidRDefault="008B7E37">
            <w:pPr>
              <w:autoSpaceDE w:val="0"/>
              <w:autoSpaceDN w:val="0"/>
              <w:adjustRightInd w:val="0"/>
              <w:jc w:val="center"/>
              <w:rPr>
                <w:rFonts w:ascii="Arial" w:hAnsi="Arial" w:cs="Arial"/>
                <w:color w:val="000000"/>
                <w:sz w:val="22"/>
                <w:szCs w:val="22"/>
              </w:rPr>
            </w:pPr>
          </w:p>
          <w:p w14:paraId="37C6D895" w14:textId="77777777" w:rsidR="008B7E37" w:rsidRDefault="008B7E37">
            <w:pPr>
              <w:autoSpaceDE w:val="0"/>
              <w:autoSpaceDN w:val="0"/>
              <w:adjustRightInd w:val="0"/>
              <w:jc w:val="center"/>
              <w:rPr>
                <w:rFonts w:ascii="Arial" w:hAnsi="Arial" w:cs="Arial"/>
                <w:color w:val="000000"/>
                <w:sz w:val="22"/>
                <w:szCs w:val="22"/>
              </w:rPr>
            </w:pPr>
          </w:p>
          <w:p w14:paraId="626F951B" w14:textId="69DC8FDB" w:rsidR="008B7E37" w:rsidRDefault="00F20F4E">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r w:rsidR="002B77D4">
              <w:rPr>
                <w:rFonts w:ascii="Arial" w:hAnsi="Arial" w:cs="Arial"/>
                <w:color w:val="000000"/>
                <w:sz w:val="22"/>
                <w:szCs w:val="22"/>
              </w:rPr>
              <w:t>1</w:t>
            </w:r>
            <w:r>
              <w:rPr>
                <w:rFonts w:ascii="Arial" w:hAnsi="Arial" w:cs="Arial"/>
                <w:color w:val="000000"/>
                <w:sz w:val="22"/>
                <w:szCs w:val="22"/>
              </w:rPr>
              <w:t xml:space="preserve"> </w:t>
            </w:r>
            <w:r w:rsidR="008B7E37">
              <w:rPr>
                <w:rFonts w:ascii="Arial" w:hAnsi="Arial" w:cs="Arial"/>
                <w:color w:val="000000"/>
                <w:sz w:val="22"/>
                <w:szCs w:val="22"/>
              </w:rPr>
              <w:t>(</w:t>
            </w:r>
            <w:r w:rsidR="002B77D4">
              <w:rPr>
                <w:rFonts w:ascii="Arial" w:hAnsi="Arial" w:cs="Arial"/>
                <w:color w:val="000000"/>
                <w:sz w:val="22"/>
                <w:szCs w:val="22"/>
              </w:rPr>
              <w:t>40</w:t>
            </w:r>
            <w:r w:rsidR="008B7E37">
              <w:rPr>
                <w:rFonts w:ascii="Arial" w:hAnsi="Arial" w:cs="Arial"/>
                <w:color w:val="000000"/>
                <w:sz w:val="22"/>
                <w:szCs w:val="22"/>
              </w:rPr>
              <w:t>.</w:t>
            </w:r>
            <w:r w:rsidR="002B77D4">
              <w:rPr>
                <w:rFonts w:ascii="Arial" w:hAnsi="Arial" w:cs="Arial"/>
                <w:color w:val="000000"/>
                <w:sz w:val="22"/>
                <w:szCs w:val="22"/>
              </w:rPr>
              <w:t>4</w:t>
            </w:r>
            <w:r w:rsidR="008B7E37">
              <w:rPr>
                <w:rFonts w:ascii="Arial" w:hAnsi="Arial" w:cs="Arial"/>
                <w:color w:val="000000"/>
                <w:sz w:val="22"/>
                <w:szCs w:val="22"/>
              </w:rPr>
              <w:t>%)</w:t>
            </w:r>
          </w:p>
          <w:p w14:paraId="6DB829DD" w14:textId="4F62FAD4" w:rsidR="008B7E37" w:rsidRDefault="00A76618">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r w:rsidR="002B77D4">
              <w:rPr>
                <w:rFonts w:ascii="Arial" w:hAnsi="Arial" w:cs="Arial"/>
                <w:color w:val="000000"/>
                <w:sz w:val="22"/>
                <w:szCs w:val="22"/>
              </w:rPr>
              <w:t>2</w:t>
            </w:r>
            <w:r>
              <w:rPr>
                <w:rFonts w:ascii="Arial" w:hAnsi="Arial" w:cs="Arial"/>
                <w:color w:val="000000"/>
                <w:sz w:val="22"/>
                <w:szCs w:val="22"/>
              </w:rPr>
              <w:t xml:space="preserve"> </w:t>
            </w:r>
            <w:r w:rsidR="008B7E37">
              <w:rPr>
                <w:rFonts w:ascii="Arial" w:hAnsi="Arial" w:cs="Arial"/>
                <w:color w:val="000000"/>
                <w:sz w:val="22"/>
                <w:szCs w:val="22"/>
              </w:rPr>
              <w:t>(</w:t>
            </w:r>
            <w:r w:rsidR="002B77D4">
              <w:rPr>
                <w:rFonts w:ascii="Arial" w:hAnsi="Arial" w:cs="Arial"/>
                <w:color w:val="000000"/>
                <w:sz w:val="22"/>
                <w:szCs w:val="22"/>
              </w:rPr>
              <w:t>23</w:t>
            </w:r>
            <w:r w:rsidR="008B7E37">
              <w:rPr>
                <w:rFonts w:ascii="Arial" w:hAnsi="Arial" w:cs="Arial"/>
                <w:color w:val="000000"/>
                <w:sz w:val="22"/>
                <w:szCs w:val="22"/>
              </w:rPr>
              <w:t>.</w:t>
            </w:r>
            <w:r w:rsidR="002B77D4">
              <w:rPr>
                <w:rFonts w:ascii="Arial" w:hAnsi="Arial" w:cs="Arial"/>
                <w:color w:val="000000"/>
                <w:sz w:val="22"/>
                <w:szCs w:val="22"/>
              </w:rPr>
              <w:t>1</w:t>
            </w:r>
            <w:r w:rsidR="008B7E37">
              <w:rPr>
                <w:rFonts w:ascii="Arial" w:hAnsi="Arial" w:cs="Arial"/>
                <w:color w:val="000000"/>
                <w:sz w:val="22"/>
                <w:szCs w:val="22"/>
              </w:rPr>
              <w:t>%)</w:t>
            </w:r>
          </w:p>
          <w:p w14:paraId="4D2AE331" w14:textId="7E3B980B" w:rsidR="008B7E37" w:rsidRDefault="00A76618">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r w:rsidR="00217233">
              <w:rPr>
                <w:rFonts w:ascii="Arial" w:hAnsi="Arial" w:cs="Arial"/>
                <w:color w:val="000000"/>
                <w:sz w:val="22"/>
                <w:szCs w:val="22"/>
              </w:rPr>
              <w:t>2</w:t>
            </w:r>
            <w:r w:rsidR="008B7E37">
              <w:rPr>
                <w:rFonts w:ascii="Arial" w:hAnsi="Arial" w:cs="Arial"/>
                <w:color w:val="000000"/>
                <w:sz w:val="22"/>
                <w:szCs w:val="22"/>
              </w:rPr>
              <w:t xml:space="preserve"> (</w:t>
            </w:r>
            <w:r w:rsidR="00217233">
              <w:rPr>
                <w:rFonts w:ascii="Arial" w:hAnsi="Arial" w:cs="Arial"/>
                <w:color w:val="000000"/>
                <w:sz w:val="22"/>
                <w:szCs w:val="22"/>
              </w:rPr>
              <w:t>23</w:t>
            </w:r>
            <w:r w:rsidR="008B7E37">
              <w:rPr>
                <w:rFonts w:ascii="Arial" w:hAnsi="Arial" w:cs="Arial"/>
                <w:color w:val="000000"/>
                <w:sz w:val="22"/>
                <w:szCs w:val="22"/>
              </w:rPr>
              <w:t>.</w:t>
            </w:r>
            <w:r w:rsidR="00217233">
              <w:rPr>
                <w:rFonts w:ascii="Arial" w:hAnsi="Arial" w:cs="Arial"/>
                <w:color w:val="000000"/>
                <w:sz w:val="22"/>
                <w:szCs w:val="22"/>
              </w:rPr>
              <w:t>1</w:t>
            </w:r>
            <w:r w:rsidR="008B7E37">
              <w:rPr>
                <w:rFonts w:ascii="Arial" w:hAnsi="Arial" w:cs="Arial"/>
                <w:color w:val="000000"/>
                <w:sz w:val="22"/>
                <w:szCs w:val="22"/>
              </w:rPr>
              <w:t>%)</w:t>
            </w:r>
          </w:p>
          <w:p w14:paraId="015ABBD3" w14:textId="00EDE5B3" w:rsidR="008B7E37" w:rsidRDefault="0008624F">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p w14:paraId="10E44C25" w14:textId="73F9A508" w:rsidR="008B7E37" w:rsidRDefault="007530BD">
            <w:pPr>
              <w:autoSpaceDE w:val="0"/>
              <w:autoSpaceDN w:val="0"/>
              <w:adjustRightInd w:val="0"/>
              <w:jc w:val="center"/>
              <w:rPr>
                <w:rFonts w:ascii="Arial" w:hAnsi="Arial" w:cs="Arial"/>
                <w:color w:val="000000"/>
                <w:sz w:val="22"/>
                <w:szCs w:val="22"/>
              </w:rPr>
            </w:pPr>
            <w:r>
              <w:rPr>
                <w:rFonts w:ascii="Arial" w:hAnsi="Arial" w:cs="Arial"/>
                <w:color w:val="000000"/>
                <w:sz w:val="22"/>
                <w:szCs w:val="22"/>
              </w:rPr>
              <w:t xml:space="preserve">1 </w:t>
            </w:r>
            <w:r w:rsidR="008B7E37">
              <w:rPr>
                <w:rFonts w:ascii="Arial" w:hAnsi="Arial" w:cs="Arial"/>
                <w:color w:val="000000"/>
                <w:sz w:val="22"/>
                <w:szCs w:val="22"/>
              </w:rPr>
              <w:t>(1.</w:t>
            </w:r>
            <w:r>
              <w:rPr>
                <w:rFonts w:ascii="Arial" w:hAnsi="Arial" w:cs="Arial"/>
                <w:color w:val="000000"/>
                <w:sz w:val="22"/>
                <w:szCs w:val="22"/>
              </w:rPr>
              <w:t>9</w:t>
            </w:r>
            <w:r w:rsidR="008B7E37">
              <w:rPr>
                <w:rFonts w:ascii="Arial" w:hAnsi="Arial" w:cs="Arial"/>
                <w:color w:val="000000"/>
                <w:sz w:val="22"/>
                <w:szCs w:val="22"/>
              </w:rPr>
              <w:t>%)</w:t>
            </w:r>
          </w:p>
          <w:p w14:paraId="2149EDA7" w14:textId="73DB349E" w:rsidR="008B7E37" w:rsidRDefault="0008624F">
            <w:pPr>
              <w:autoSpaceDE w:val="0"/>
              <w:autoSpaceDN w:val="0"/>
              <w:adjustRightInd w:val="0"/>
              <w:jc w:val="center"/>
              <w:rPr>
                <w:rFonts w:ascii="Arial" w:hAnsi="Arial" w:cs="Arial"/>
                <w:color w:val="000000"/>
                <w:sz w:val="22"/>
                <w:szCs w:val="22"/>
              </w:rPr>
            </w:pPr>
            <w:r>
              <w:rPr>
                <w:rFonts w:ascii="Arial" w:hAnsi="Arial" w:cs="Arial"/>
                <w:color w:val="000000"/>
                <w:sz w:val="22"/>
                <w:szCs w:val="22"/>
              </w:rPr>
              <w:t>5</w:t>
            </w:r>
            <w:r w:rsidR="008B7E37">
              <w:rPr>
                <w:rFonts w:ascii="Arial" w:hAnsi="Arial" w:cs="Arial"/>
                <w:color w:val="000000"/>
                <w:sz w:val="22"/>
                <w:szCs w:val="22"/>
              </w:rPr>
              <w:t xml:space="preserve"> (</w:t>
            </w:r>
            <w:r>
              <w:rPr>
                <w:rFonts w:ascii="Arial" w:hAnsi="Arial" w:cs="Arial"/>
                <w:color w:val="000000"/>
                <w:sz w:val="22"/>
                <w:szCs w:val="22"/>
              </w:rPr>
              <w:t>9</w:t>
            </w:r>
            <w:r w:rsidR="008B7E37">
              <w:rPr>
                <w:rFonts w:ascii="Arial" w:hAnsi="Arial" w:cs="Arial"/>
                <w:color w:val="000000"/>
                <w:sz w:val="22"/>
                <w:szCs w:val="22"/>
              </w:rPr>
              <w:t>.</w:t>
            </w:r>
            <w:r>
              <w:rPr>
                <w:rFonts w:ascii="Arial" w:hAnsi="Arial" w:cs="Arial"/>
                <w:color w:val="000000"/>
                <w:sz w:val="22"/>
                <w:szCs w:val="22"/>
              </w:rPr>
              <w:t>6</w:t>
            </w:r>
            <w:r w:rsidR="008B7E37">
              <w:rPr>
                <w:rFonts w:ascii="Arial" w:hAnsi="Arial" w:cs="Arial"/>
                <w:color w:val="000000"/>
                <w:sz w:val="22"/>
                <w:szCs w:val="22"/>
              </w:rPr>
              <w:t>%)</w:t>
            </w:r>
          </w:p>
          <w:p w14:paraId="2C2EE637" w14:textId="7C42E37E" w:rsidR="008B7E37" w:rsidRDefault="00F20F4E">
            <w:pPr>
              <w:jc w:val="center"/>
              <w:rPr>
                <w:rFonts w:ascii="Arial" w:hAnsi="Arial" w:cs="Arial"/>
                <w:color w:val="000000"/>
                <w:sz w:val="22"/>
                <w:szCs w:val="22"/>
              </w:rPr>
            </w:pPr>
            <w:r>
              <w:rPr>
                <w:rFonts w:ascii="Arial" w:hAnsi="Arial" w:cs="Arial"/>
                <w:color w:val="000000"/>
                <w:sz w:val="22"/>
                <w:szCs w:val="22"/>
              </w:rPr>
              <w:t>0</w:t>
            </w:r>
          </w:p>
          <w:p w14:paraId="1E429334" w14:textId="65FE9E19" w:rsidR="008B7E37" w:rsidRDefault="009C5777">
            <w:pPr>
              <w:jc w:val="center"/>
              <w:rPr>
                <w:rFonts w:ascii="Arial" w:hAnsi="Arial" w:cs="Arial"/>
                <w:color w:val="000000"/>
                <w:sz w:val="22"/>
                <w:szCs w:val="22"/>
              </w:rPr>
            </w:pPr>
            <w:r>
              <w:rPr>
                <w:rFonts w:ascii="Arial" w:hAnsi="Arial" w:cs="Arial"/>
                <w:color w:val="000000"/>
                <w:sz w:val="22"/>
                <w:szCs w:val="22"/>
              </w:rPr>
              <w:t>0</w:t>
            </w:r>
          </w:p>
          <w:p w14:paraId="7B15EB18" w14:textId="330C1A90" w:rsidR="008B7E37" w:rsidRDefault="0008624F">
            <w:pPr>
              <w:jc w:val="center"/>
            </w:pPr>
            <w:r>
              <w:rPr>
                <w:rFonts w:ascii="Arial" w:hAnsi="Arial" w:cs="Arial"/>
                <w:color w:val="000000"/>
                <w:sz w:val="22"/>
                <w:szCs w:val="22"/>
              </w:rPr>
              <w:t xml:space="preserve">1 </w:t>
            </w:r>
            <w:r w:rsidR="008B7E37">
              <w:rPr>
                <w:rFonts w:ascii="Arial" w:hAnsi="Arial" w:cs="Arial"/>
                <w:color w:val="000000"/>
                <w:sz w:val="22"/>
                <w:szCs w:val="22"/>
              </w:rPr>
              <w:t>(</w:t>
            </w:r>
            <w:r>
              <w:rPr>
                <w:rFonts w:ascii="Arial" w:hAnsi="Arial" w:cs="Arial"/>
                <w:color w:val="000000"/>
                <w:sz w:val="22"/>
                <w:szCs w:val="22"/>
              </w:rPr>
              <w:t>1</w:t>
            </w:r>
            <w:r w:rsidR="008B7E37">
              <w:rPr>
                <w:rFonts w:ascii="Arial" w:hAnsi="Arial" w:cs="Arial"/>
                <w:color w:val="000000"/>
                <w:sz w:val="22"/>
                <w:szCs w:val="22"/>
              </w:rPr>
              <w:t>.</w:t>
            </w:r>
            <w:r>
              <w:rPr>
                <w:rFonts w:ascii="Arial" w:hAnsi="Arial" w:cs="Arial"/>
                <w:color w:val="000000"/>
                <w:sz w:val="22"/>
                <w:szCs w:val="22"/>
              </w:rPr>
              <w:t>9</w:t>
            </w:r>
            <w:r w:rsidR="008B7E37">
              <w:rPr>
                <w:rFonts w:ascii="Arial" w:hAnsi="Arial" w:cs="Arial"/>
                <w:color w:val="000000"/>
                <w:sz w:val="22"/>
                <w:szCs w:val="22"/>
              </w:rPr>
              <w:t>%)</w:t>
            </w:r>
          </w:p>
          <w:p w14:paraId="12E8FEEE" w14:textId="77777777" w:rsidR="008B7E37" w:rsidRDefault="008B7E37">
            <w:pPr>
              <w:autoSpaceDE w:val="0"/>
              <w:autoSpaceDN w:val="0"/>
              <w:adjustRightInd w:val="0"/>
              <w:jc w:val="center"/>
              <w:rPr>
                <w:rFonts w:ascii="Arial" w:hAnsi="Arial" w:cs="Arial"/>
                <w:color w:val="000000"/>
                <w:sz w:val="22"/>
                <w:szCs w:val="22"/>
              </w:rPr>
            </w:pPr>
          </w:p>
          <w:p w14:paraId="0F88AE48" w14:textId="77777777" w:rsidR="008B7E37" w:rsidRDefault="008B7E37">
            <w:pPr>
              <w:autoSpaceDE w:val="0"/>
              <w:autoSpaceDN w:val="0"/>
              <w:adjustRightInd w:val="0"/>
              <w:jc w:val="center"/>
              <w:rPr>
                <w:rFonts w:ascii="Arial" w:hAnsi="Arial" w:cs="Arial"/>
                <w:color w:val="000000"/>
                <w:sz w:val="22"/>
                <w:szCs w:val="22"/>
              </w:rPr>
            </w:pPr>
          </w:p>
          <w:p w14:paraId="0992AE04" w14:textId="55C35443" w:rsidR="008B7E37" w:rsidRDefault="00732A07">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r w:rsidR="002206BA">
              <w:rPr>
                <w:rFonts w:ascii="Arial" w:hAnsi="Arial" w:cs="Arial"/>
                <w:color w:val="000000"/>
                <w:sz w:val="22"/>
                <w:szCs w:val="22"/>
              </w:rPr>
              <w:t xml:space="preserve"> </w:t>
            </w:r>
            <w:r w:rsidR="008B7E37">
              <w:rPr>
                <w:rFonts w:ascii="Arial" w:hAnsi="Arial" w:cs="Arial"/>
                <w:color w:val="000000"/>
                <w:sz w:val="22"/>
                <w:szCs w:val="22"/>
              </w:rPr>
              <w:t>(</w:t>
            </w:r>
            <w:r>
              <w:rPr>
                <w:rFonts w:ascii="Arial" w:hAnsi="Arial" w:cs="Arial"/>
                <w:color w:val="000000"/>
                <w:sz w:val="22"/>
                <w:szCs w:val="22"/>
              </w:rPr>
              <w:t>1</w:t>
            </w:r>
            <w:r w:rsidR="008B7E37">
              <w:rPr>
                <w:rFonts w:ascii="Arial" w:hAnsi="Arial" w:cs="Arial"/>
                <w:color w:val="000000"/>
                <w:sz w:val="22"/>
                <w:szCs w:val="22"/>
              </w:rPr>
              <w:t>.</w:t>
            </w:r>
            <w:r>
              <w:rPr>
                <w:rFonts w:ascii="Arial" w:hAnsi="Arial" w:cs="Arial"/>
                <w:color w:val="000000"/>
                <w:sz w:val="22"/>
                <w:szCs w:val="22"/>
              </w:rPr>
              <w:t>9</w:t>
            </w:r>
            <w:r w:rsidR="008B7E37">
              <w:rPr>
                <w:rFonts w:ascii="Arial" w:hAnsi="Arial" w:cs="Arial"/>
                <w:color w:val="000000"/>
                <w:sz w:val="22"/>
                <w:szCs w:val="22"/>
              </w:rPr>
              <w:t>%)</w:t>
            </w:r>
          </w:p>
          <w:p w14:paraId="5B2A8939" w14:textId="463B85A8" w:rsidR="008B7E37" w:rsidRDefault="00732A07">
            <w:pPr>
              <w:autoSpaceDE w:val="0"/>
              <w:autoSpaceDN w:val="0"/>
              <w:adjustRightInd w:val="0"/>
              <w:jc w:val="center"/>
              <w:rPr>
                <w:rFonts w:ascii="Arial" w:hAnsi="Arial" w:cs="Arial"/>
                <w:color w:val="000000"/>
                <w:sz w:val="22"/>
                <w:szCs w:val="22"/>
              </w:rPr>
            </w:pPr>
            <w:r>
              <w:rPr>
                <w:rFonts w:ascii="Arial" w:hAnsi="Arial" w:cs="Arial"/>
                <w:color w:val="000000"/>
                <w:sz w:val="22"/>
                <w:szCs w:val="22"/>
              </w:rPr>
              <w:t>4</w:t>
            </w:r>
            <w:r w:rsidR="004D1E05">
              <w:rPr>
                <w:rFonts w:ascii="Arial" w:hAnsi="Arial" w:cs="Arial"/>
                <w:color w:val="000000"/>
                <w:sz w:val="22"/>
                <w:szCs w:val="22"/>
              </w:rPr>
              <w:t>9</w:t>
            </w:r>
            <w:r w:rsidR="008B7E37">
              <w:rPr>
                <w:rFonts w:ascii="Arial" w:hAnsi="Arial" w:cs="Arial"/>
                <w:color w:val="000000"/>
                <w:sz w:val="22"/>
                <w:szCs w:val="22"/>
              </w:rPr>
              <w:t xml:space="preserve"> (</w:t>
            </w:r>
            <w:r w:rsidR="004D1E05">
              <w:rPr>
                <w:rFonts w:ascii="Arial" w:hAnsi="Arial" w:cs="Arial"/>
                <w:color w:val="000000"/>
                <w:sz w:val="22"/>
                <w:szCs w:val="22"/>
              </w:rPr>
              <w:t>94</w:t>
            </w:r>
            <w:r w:rsidR="008B7E37">
              <w:rPr>
                <w:rFonts w:ascii="Arial" w:hAnsi="Arial" w:cs="Arial"/>
                <w:color w:val="000000"/>
                <w:sz w:val="22"/>
                <w:szCs w:val="22"/>
              </w:rPr>
              <w:t>.</w:t>
            </w:r>
            <w:r w:rsidR="004D1E05">
              <w:rPr>
                <w:rFonts w:ascii="Arial" w:hAnsi="Arial" w:cs="Arial"/>
                <w:color w:val="000000"/>
                <w:sz w:val="22"/>
                <w:szCs w:val="22"/>
              </w:rPr>
              <w:t>2</w:t>
            </w:r>
            <w:r w:rsidR="008B7E37">
              <w:rPr>
                <w:rFonts w:ascii="Arial" w:hAnsi="Arial" w:cs="Arial"/>
                <w:color w:val="000000"/>
                <w:sz w:val="22"/>
                <w:szCs w:val="22"/>
              </w:rPr>
              <w:t>%)</w:t>
            </w:r>
          </w:p>
          <w:p w14:paraId="09DF2B46" w14:textId="38520117" w:rsidR="008B7E37" w:rsidRDefault="00174435">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r w:rsidR="008B7E37">
              <w:rPr>
                <w:rFonts w:ascii="Arial" w:hAnsi="Arial" w:cs="Arial"/>
                <w:color w:val="000000"/>
                <w:sz w:val="22"/>
                <w:szCs w:val="22"/>
              </w:rPr>
              <w:t xml:space="preserve"> (</w:t>
            </w:r>
            <w:r w:rsidR="009E06B0">
              <w:rPr>
                <w:rFonts w:ascii="Arial" w:hAnsi="Arial" w:cs="Arial"/>
                <w:color w:val="000000"/>
                <w:sz w:val="22"/>
                <w:szCs w:val="22"/>
              </w:rPr>
              <w:t>1</w:t>
            </w:r>
            <w:r w:rsidR="008B7E37">
              <w:rPr>
                <w:rFonts w:ascii="Arial" w:hAnsi="Arial" w:cs="Arial"/>
                <w:color w:val="000000"/>
                <w:sz w:val="22"/>
                <w:szCs w:val="22"/>
              </w:rPr>
              <w:t>.</w:t>
            </w:r>
            <w:r w:rsidR="009E06B0">
              <w:rPr>
                <w:rFonts w:ascii="Arial" w:hAnsi="Arial" w:cs="Arial"/>
                <w:color w:val="000000"/>
                <w:sz w:val="22"/>
                <w:szCs w:val="22"/>
              </w:rPr>
              <w:t>9</w:t>
            </w:r>
            <w:r w:rsidR="008B7E37">
              <w:rPr>
                <w:rFonts w:ascii="Arial" w:hAnsi="Arial" w:cs="Arial"/>
                <w:color w:val="000000"/>
                <w:sz w:val="22"/>
                <w:szCs w:val="22"/>
              </w:rPr>
              <w:t>%)</w:t>
            </w:r>
          </w:p>
          <w:p w14:paraId="518BCE8E" w14:textId="77777777" w:rsidR="008B7E37" w:rsidRDefault="008B7E37">
            <w:pPr>
              <w:autoSpaceDE w:val="0"/>
              <w:autoSpaceDN w:val="0"/>
              <w:adjustRightInd w:val="0"/>
              <w:jc w:val="center"/>
              <w:rPr>
                <w:rFonts w:ascii="Arial" w:hAnsi="Arial" w:cs="Arial"/>
                <w:color w:val="000000"/>
                <w:sz w:val="22"/>
                <w:szCs w:val="22"/>
              </w:rPr>
            </w:pPr>
          </w:p>
          <w:p w14:paraId="7B800B47" w14:textId="77777777" w:rsidR="008B7E37" w:rsidRDefault="008B7E37">
            <w:pPr>
              <w:autoSpaceDE w:val="0"/>
              <w:autoSpaceDN w:val="0"/>
              <w:adjustRightInd w:val="0"/>
              <w:jc w:val="center"/>
              <w:rPr>
                <w:rFonts w:ascii="Arial" w:hAnsi="Arial" w:cs="Arial"/>
                <w:color w:val="000000"/>
                <w:sz w:val="22"/>
                <w:szCs w:val="22"/>
              </w:rPr>
            </w:pPr>
          </w:p>
          <w:p w14:paraId="7A3D9FFF" w14:textId="7AF956EB" w:rsidR="008B7E37" w:rsidRDefault="00AB7DA1">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p w14:paraId="292FE78F" w14:textId="77777777"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p w14:paraId="2DD31E69" w14:textId="1B918E9B" w:rsidR="008B7E37" w:rsidRDefault="00FF03AA">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r w:rsidR="008B7E37">
              <w:rPr>
                <w:rFonts w:ascii="Arial" w:hAnsi="Arial" w:cs="Arial"/>
                <w:color w:val="000000"/>
                <w:sz w:val="22"/>
                <w:szCs w:val="22"/>
              </w:rPr>
              <w:t xml:space="preserve"> (</w:t>
            </w:r>
            <w:r>
              <w:rPr>
                <w:rFonts w:ascii="Arial" w:hAnsi="Arial" w:cs="Arial"/>
                <w:color w:val="000000"/>
                <w:sz w:val="22"/>
                <w:szCs w:val="22"/>
              </w:rPr>
              <w:t>1</w:t>
            </w:r>
            <w:r w:rsidR="008B7E37">
              <w:rPr>
                <w:rFonts w:ascii="Arial" w:hAnsi="Arial" w:cs="Arial"/>
                <w:color w:val="000000"/>
                <w:sz w:val="22"/>
                <w:szCs w:val="22"/>
              </w:rPr>
              <w:t>.</w:t>
            </w:r>
            <w:r>
              <w:rPr>
                <w:rFonts w:ascii="Arial" w:hAnsi="Arial" w:cs="Arial"/>
                <w:color w:val="000000"/>
                <w:sz w:val="22"/>
                <w:szCs w:val="22"/>
              </w:rPr>
              <w:t>9</w:t>
            </w:r>
            <w:r w:rsidR="008B7E37">
              <w:rPr>
                <w:rFonts w:ascii="Arial" w:hAnsi="Arial" w:cs="Arial"/>
                <w:color w:val="000000"/>
                <w:sz w:val="22"/>
                <w:szCs w:val="22"/>
              </w:rPr>
              <w:t>%)</w:t>
            </w:r>
          </w:p>
          <w:p w14:paraId="1742643C" w14:textId="357B21C0" w:rsidR="008B7E37" w:rsidRDefault="00AB7DA1">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r w:rsidR="00174E5C">
              <w:rPr>
                <w:rFonts w:ascii="Arial" w:hAnsi="Arial" w:cs="Arial"/>
                <w:color w:val="000000"/>
                <w:sz w:val="22"/>
                <w:szCs w:val="22"/>
              </w:rPr>
              <w:t>2</w:t>
            </w:r>
            <w:r w:rsidR="008B7E37">
              <w:rPr>
                <w:rFonts w:ascii="Arial" w:hAnsi="Arial" w:cs="Arial"/>
                <w:color w:val="000000"/>
                <w:sz w:val="22"/>
                <w:szCs w:val="22"/>
              </w:rPr>
              <w:t xml:space="preserve"> (</w:t>
            </w:r>
            <w:r>
              <w:rPr>
                <w:rFonts w:ascii="Arial" w:hAnsi="Arial" w:cs="Arial"/>
                <w:color w:val="000000"/>
                <w:sz w:val="22"/>
                <w:szCs w:val="22"/>
              </w:rPr>
              <w:t>2</w:t>
            </w:r>
            <w:r w:rsidR="00174E5C">
              <w:rPr>
                <w:rFonts w:ascii="Arial" w:hAnsi="Arial" w:cs="Arial"/>
                <w:color w:val="000000"/>
                <w:sz w:val="22"/>
                <w:szCs w:val="22"/>
              </w:rPr>
              <w:t>3</w:t>
            </w:r>
            <w:r w:rsidR="008B7E37">
              <w:rPr>
                <w:rFonts w:ascii="Arial" w:hAnsi="Arial" w:cs="Arial"/>
                <w:color w:val="000000"/>
                <w:sz w:val="22"/>
                <w:szCs w:val="22"/>
              </w:rPr>
              <w:t>.</w:t>
            </w:r>
            <w:r w:rsidR="00174E5C">
              <w:rPr>
                <w:rFonts w:ascii="Arial" w:hAnsi="Arial" w:cs="Arial"/>
                <w:color w:val="000000"/>
                <w:sz w:val="22"/>
                <w:szCs w:val="22"/>
              </w:rPr>
              <w:t>1</w:t>
            </w:r>
            <w:r w:rsidR="008B7E37">
              <w:rPr>
                <w:rFonts w:ascii="Arial" w:hAnsi="Arial" w:cs="Arial"/>
                <w:color w:val="000000"/>
                <w:sz w:val="22"/>
                <w:szCs w:val="22"/>
              </w:rPr>
              <w:t>%)</w:t>
            </w:r>
          </w:p>
          <w:p w14:paraId="690C0D36" w14:textId="18D490AD" w:rsidR="008B7E37" w:rsidRDefault="00AB7DA1">
            <w:pPr>
              <w:autoSpaceDE w:val="0"/>
              <w:autoSpaceDN w:val="0"/>
              <w:adjustRightInd w:val="0"/>
              <w:jc w:val="center"/>
              <w:rPr>
                <w:rFonts w:ascii="Arial" w:hAnsi="Arial" w:cs="Arial"/>
                <w:color w:val="000000"/>
                <w:sz w:val="22"/>
                <w:szCs w:val="22"/>
              </w:rPr>
            </w:pPr>
            <w:r>
              <w:rPr>
                <w:rFonts w:ascii="Arial" w:hAnsi="Arial" w:cs="Arial"/>
                <w:color w:val="000000"/>
                <w:sz w:val="22"/>
                <w:szCs w:val="22"/>
              </w:rPr>
              <w:t>3</w:t>
            </w:r>
            <w:r w:rsidR="00174E5C">
              <w:rPr>
                <w:rFonts w:ascii="Arial" w:hAnsi="Arial" w:cs="Arial"/>
                <w:color w:val="000000"/>
                <w:sz w:val="22"/>
                <w:szCs w:val="22"/>
              </w:rPr>
              <w:t>9</w:t>
            </w:r>
            <w:r>
              <w:rPr>
                <w:rFonts w:ascii="Arial" w:hAnsi="Arial" w:cs="Arial"/>
                <w:color w:val="000000"/>
                <w:sz w:val="22"/>
                <w:szCs w:val="22"/>
              </w:rPr>
              <w:t xml:space="preserve"> </w:t>
            </w:r>
            <w:r w:rsidR="008B7E37">
              <w:rPr>
                <w:rFonts w:ascii="Arial" w:hAnsi="Arial" w:cs="Arial"/>
                <w:color w:val="000000"/>
                <w:sz w:val="22"/>
                <w:szCs w:val="22"/>
              </w:rPr>
              <w:t>(</w:t>
            </w:r>
            <w:r w:rsidR="00174E5C">
              <w:rPr>
                <w:rFonts w:ascii="Arial" w:hAnsi="Arial" w:cs="Arial"/>
                <w:color w:val="000000"/>
                <w:sz w:val="22"/>
                <w:szCs w:val="22"/>
              </w:rPr>
              <w:t>75</w:t>
            </w:r>
            <w:r w:rsidR="008B7E37">
              <w:rPr>
                <w:rFonts w:ascii="Arial" w:hAnsi="Arial" w:cs="Arial"/>
                <w:color w:val="000000"/>
                <w:sz w:val="22"/>
                <w:szCs w:val="22"/>
              </w:rPr>
              <w:t>.</w:t>
            </w:r>
            <w:r w:rsidR="00174E5C">
              <w:rPr>
                <w:rFonts w:ascii="Arial" w:hAnsi="Arial" w:cs="Arial"/>
                <w:color w:val="000000"/>
                <w:sz w:val="22"/>
                <w:szCs w:val="22"/>
              </w:rPr>
              <w:t>0</w:t>
            </w:r>
            <w:r w:rsidR="008B7E37">
              <w:rPr>
                <w:rFonts w:ascii="Arial" w:hAnsi="Arial" w:cs="Arial"/>
                <w:color w:val="000000"/>
                <w:sz w:val="22"/>
                <w:szCs w:val="22"/>
              </w:rPr>
              <w:t>%)</w:t>
            </w:r>
          </w:p>
          <w:p w14:paraId="0E63D265" w14:textId="46655D90" w:rsidR="008B7E37" w:rsidRPr="00D71FC8" w:rsidRDefault="00AB7DA1">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tc>
      </w:tr>
      <w:tr w:rsidR="008B7E37" w:rsidRPr="00D71FC8" w14:paraId="4F82A16A" w14:textId="77777777">
        <w:tc>
          <w:tcPr>
            <w:tcW w:w="2336" w:type="pct"/>
            <w:tcBorders>
              <w:top w:val="single" w:sz="16" w:space="0" w:color="000000"/>
              <w:left w:val="none" w:sz="6" w:space="0" w:color="auto"/>
              <w:bottom w:val="single" w:sz="16" w:space="0" w:color="000000"/>
              <w:right w:val="none" w:sz="6" w:space="0" w:color="auto"/>
            </w:tcBorders>
            <w:shd w:val="clear" w:color="auto" w:fill="auto"/>
          </w:tcPr>
          <w:p w14:paraId="45D33B76" w14:textId="77777777" w:rsidR="008B7E37" w:rsidRPr="00AB5AF4" w:rsidRDefault="008B7E37">
            <w:pPr>
              <w:autoSpaceDE w:val="0"/>
              <w:autoSpaceDN w:val="0"/>
              <w:adjustRightInd w:val="0"/>
              <w:rPr>
                <w:rFonts w:ascii="Arial" w:hAnsi="Arial" w:cs="Arial"/>
                <w:b/>
                <w:bCs/>
                <w:color w:val="000000"/>
                <w:sz w:val="22"/>
                <w:szCs w:val="22"/>
                <w:vertAlign w:val="superscript"/>
              </w:rPr>
            </w:pPr>
            <w:r w:rsidRPr="00AA7CB1">
              <w:rPr>
                <w:rFonts w:ascii="Arial" w:hAnsi="Arial" w:cs="Arial"/>
                <w:b/>
                <w:bCs/>
                <w:color w:val="000000"/>
                <w:sz w:val="22"/>
                <w:szCs w:val="22"/>
              </w:rPr>
              <w:lastRenderedPageBreak/>
              <w:t>WORK-RELATED MEASURES</w:t>
            </w:r>
          </w:p>
          <w:p w14:paraId="539CF3F5" w14:textId="77777777" w:rsidR="008B7E37" w:rsidRPr="00D67EDA" w:rsidRDefault="008B7E37">
            <w:pPr>
              <w:autoSpaceDE w:val="0"/>
              <w:autoSpaceDN w:val="0"/>
              <w:adjustRightInd w:val="0"/>
              <w:rPr>
                <w:rFonts w:ascii="Arial" w:hAnsi="Arial" w:cs="Arial"/>
                <w:color w:val="000000"/>
                <w:sz w:val="22"/>
                <w:szCs w:val="22"/>
                <w:vertAlign w:val="superscript"/>
              </w:rPr>
            </w:pPr>
            <w:r w:rsidRPr="00AA7CB1">
              <w:rPr>
                <w:rFonts w:ascii="Arial" w:hAnsi="Arial" w:cs="Arial"/>
                <w:color w:val="000000"/>
                <w:sz w:val="22"/>
                <w:szCs w:val="22"/>
              </w:rPr>
              <w:t>Current Position</w:t>
            </w:r>
            <w:r>
              <w:rPr>
                <w:rFonts w:ascii="Arial" w:hAnsi="Arial" w:cs="Arial"/>
                <w:color w:val="000000"/>
                <w:sz w:val="22"/>
                <w:szCs w:val="22"/>
                <w:vertAlign w:val="superscript"/>
              </w:rPr>
              <w:t>11</w:t>
            </w:r>
          </w:p>
          <w:p w14:paraId="4747F2E4"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Faculty physician </w:t>
            </w:r>
          </w:p>
          <w:p w14:paraId="2E3DFC75"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Resident physician </w:t>
            </w:r>
          </w:p>
          <w:p w14:paraId="1B0AD000"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Physician assistant </w:t>
            </w:r>
          </w:p>
          <w:p w14:paraId="08DA4C05"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Nurse practitioner  </w:t>
            </w:r>
          </w:p>
          <w:p w14:paraId="39A32240"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Licensed registered nurse </w:t>
            </w:r>
          </w:p>
          <w:p w14:paraId="4265C133"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Social worker </w:t>
            </w:r>
          </w:p>
          <w:p w14:paraId="54B19419" w14:textId="77777777" w:rsidR="008B7E37" w:rsidRPr="00AA7CB1" w:rsidRDefault="008B7E37">
            <w:pPr>
              <w:autoSpaceDE w:val="0"/>
              <w:autoSpaceDN w:val="0"/>
              <w:adjustRightInd w:val="0"/>
              <w:jc w:val="right"/>
              <w:rPr>
                <w:rFonts w:ascii="Arial" w:hAnsi="Arial" w:cs="Arial"/>
                <w:color w:val="000000"/>
                <w:sz w:val="22"/>
                <w:szCs w:val="22"/>
              </w:rPr>
            </w:pPr>
            <w:r w:rsidRPr="00AA7CB1">
              <w:rPr>
                <w:rFonts w:ascii="Arial" w:hAnsi="Arial" w:cs="Arial"/>
                <w:color w:val="000000"/>
                <w:sz w:val="22"/>
                <w:szCs w:val="22"/>
              </w:rPr>
              <w:t>Other </w:t>
            </w:r>
          </w:p>
          <w:p w14:paraId="3B8B635E" w14:textId="77777777" w:rsidR="008B7E37" w:rsidRDefault="008B7E37">
            <w:pPr>
              <w:autoSpaceDE w:val="0"/>
              <w:autoSpaceDN w:val="0"/>
              <w:adjustRightInd w:val="0"/>
              <w:rPr>
                <w:rFonts w:ascii="Arial" w:hAnsi="Arial" w:cs="Arial"/>
                <w:color w:val="000000"/>
                <w:sz w:val="22"/>
                <w:szCs w:val="22"/>
              </w:rPr>
            </w:pPr>
          </w:p>
          <w:p w14:paraId="6D6FD048" w14:textId="77777777" w:rsidR="008B7E37" w:rsidRPr="00AA7CB1" w:rsidRDefault="008B7E37">
            <w:pPr>
              <w:autoSpaceDE w:val="0"/>
              <w:autoSpaceDN w:val="0"/>
              <w:adjustRightInd w:val="0"/>
              <w:rPr>
                <w:rFonts w:ascii="Arial" w:hAnsi="Arial" w:cs="Arial"/>
                <w:color w:val="000000"/>
                <w:sz w:val="22"/>
                <w:szCs w:val="22"/>
              </w:rPr>
            </w:pPr>
            <w:r>
              <w:rPr>
                <w:rFonts w:ascii="Arial" w:hAnsi="Arial" w:cs="Arial"/>
                <w:color w:val="000000"/>
                <w:sz w:val="22"/>
                <w:szCs w:val="22"/>
              </w:rPr>
              <w:t>Years in current p</w:t>
            </w:r>
            <w:r w:rsidRPr="00AA7CB1">
              <w:rPr>
                <w:rFonts w:ascii="Arial" w:hAnsi="Arial" w:cs="Arial"/>
                <w:color w:val="000000"/>
                <w:sz w:val="22"/>
                <w:szCs w:val="22"/>
              </w:rPr>
              <w:t>osition</w:t>
            </w:r>
            <w:r>
              <w:rPr>
                <w:rFonts w:ascii="Arial" w:hAnsi="Arial" w:cs="Arial"/>
                <w:color w:val="000000"/>
                <w:sz w:val="22"/>
                <w:szCs w:val="22"/>
                <w:vertAlign w:val="superscript"/>
              </w:rPr>
              <w:t>4</w:t>
            </w:r>
          </w:p>
        </w:tc>
        <w:tc>
          <w:tcPr>
            <w:tcW w:w="1355" w:type="pct"/>
            <w:tcBorders>
              <w:top w:val="single" w:sz="8" w:space="0" w:color="000000"/>
              <w:left w:val="none" w:sz="6" w:space="0" w:color="auto"/>
              <w:bottom w:val="single" w:sz="8" w:space="0" w:color="000000"/>
              <w:right w:val="none" w:sz="6" w:space="0" w:color="auto"/>
            </w:tcBorders>
            <w:shd w:val="clear" w:color="auto" w:fill="EFEFEF"/>
          </w:tcPr>
          <w:p w14:paraId="759650C4" w14:textId="77777777" w:rsidR="008B7E37" w:rsidRDefault="008B7E37">
            <w:pPr>
              <w:autoSpaceDE w:val="0"/>
              <w:autoSpaceDN w:val="0"/>
              <w:adjustRightInd w:val="0"/>
              <w:rPr>
                <w:rFonts w:ascii="Arial" w:hAnsi="Arial" w:cs="Arial"/>
                <w:color w:val="000000"/>
                <w:sz w:val="22"/>
                <w:szCs w:val="22"/>
              </w:rPr>
            </w:pPr>
          </w:p>
          <w:p w14:paraId="22A55DB9" w14:textId="77777777" w:rsidR="008B7E37" w:rsidRDefault="008B7E37">
            <w:pPr>
              <w:autoSpaceDE w:val="0"/>
              <w:autoSpaceDN w:val="0"/>
              <w:adjustRightInd w:val="0"/>
              <w:jc w:val="center"/>
              <w:rPr>
                <w:rFonts w:ascii="Arial" w:hAnsi="Arial" w:cs="Arial"/>
                <w:color w:val="000000"/>
                <w:sz w:val="22"/>
                <w:szCs w:val="22"/>
              </w:rPr>
            </w:pPr>
          </w:p>
          <w:p w14:paraId="3D09590D" w14:textId="15D5D09A" w:rsidR="008B7E37" w:rsidRDefault="00970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3</w:t>
            </w:r>
            <w:r w:rsidR="008B7E37">
              <w:rPr>
                <w:rFonts w:ascii="Arial" w:hAnsi="Arial" w:cs="Arial"/>
                <w:color w:val="000000"/>
                <w:sz w:val="22"/>
                <w:szCs w:val="22"/>
              </w:rPr>
              <w:t xml:space="preserve"> (</w:t>
            </w:r>
            <w:r w:rsidR="009D785C">
              <w:rPr>
                <w:rFonts w:ascii="Arial" w:hAnsi="Arial" w:cs="Arial"/>
                <w:color w:val="000000"/>
                <w:sz w:val="22"/>
                <w:szCs w:val="22"/>
              </w:rPr>
              <w:t>7</w:t>
            </w:r>
            <w:r w:rsidR="008B7E37">
              <w:rPr>
                <w:rFonts w:ascii="Arial" w:hAnsi="Arial" w:cs="Arial"/>
                <w:color w:val="000000"/>
                <w:sz w:val="22"/>
                <w:szCs w:val="22"/>
              </w:rPr>
              <w:t>.</w:t>
            </w:r>
            <w:r w:rsidR="009D785C">
              <w:rPr>
                <w:rFonts w:ascii="Arial" w:hAnsi="Arial" w:cs="Arial"/>
                <w:color w:val="000000"/>
                <w:sz w:val="22"/>
                <w:szCs w:val="22"/>
              </w:rPr>
              <w:t>1</w:t>
            </w:r>
            <w:r w:rsidR="008B7E37">
              <w:rPr>
                <w:rFonts w:ascii="Arial" w:hAnsi="Arial" w:cs="Arial"/>
                <w:color w:val="000000"/>
                <w:sz w:val="22"/>
                <w:szCs w:val="22"/>
              </w:rPr>
              <w:t>%)</w:t>
            </w:r>
          </w:p>
          <w:p w14:paraId="2AAA0F35" w14:textId="6D359646"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r w:rsidR="00006249">
              <w:rPr>
                <w:rFonts w:ascii="Arial" w:hAnsi="Arial" w:cs="Arial"/>
                <w:color w:val="000000"/>
                <w:sz w:val="22"/>
                <w:szCs w:val="22"/>
              </w:rPr>
              <w:t>2</w:t>
            </w:r>
            <w:r>
              <w:rPr>
                <w:rFonts w:ascii="Arial" w:hAnsi="Arial" w:cs="Arial"/>
                <w:color w:val="000000"/>
                <w:sz w:val="22"/>
                <w:szCs w:val="22"/>
              </w:rPr>
              <w:t xml:space="preserve"> (</w:t>
            </w:r>
            <w:r w:rsidR="009D785C">
              <w:rPr>
                <w:rFonts w:ascii="Arial" w:hAnsi="Arial" w:cs="Arial"/>
                <w:color w:val="000000"/>
                <w:sz w:val="22"/>
                <w:szCs w:val="22"/>
              </w:rPr>
              <w:t>2</w:t>
            </w:r>
            <w:r w:rsidR="00006249">
              <w:rPr>
                <w:rFonts w:ascii="Arial" w:hAnsi="Arial" w:cs="Arial"/>
                <w:color w:val="000000"/>
                <w:sz w:val="22"/>
                <w:szCs w:val="22"/>
              </w:rPr>
              <w:t>8</w:t>
            </w:r>
            <w:r>
              <w:rPr>
                <w:rFonts w:ascii="Arial" w:hAnsi="Arial" w:cs="Arial"/>
                <w:color w:val="000000"/>
                <w:sz w:val="22"/>
                <w:szCs w:val="22"/>
              </w:rPr>
              <w:t>.</w:t>
            </w:r>
            <w:r w:rsidR="00006249">
              <w:rPr>
                <w:rFonts w:ascii="Arial" w:hAnsi="Arial" w:cs="Arial"/>
                <w:color w:val="000000"/>
                <w:sz w:val="22"/>
                <w:szCs w:val="22"/>
              </w:rPr>
              <w:t>6</w:t>
            </w:r>
            <w:r>
              <w:rPr>
                <w:rFonts w:ascii="Arial" w:hAnsi="Arial" w:cs="Arial"/>
                <w:color w:val="000000"/>
                <w:sz w:val="22"/>
                <w:szCs w:val="22"/>
              </w:rPr>
              <w:t>%)</w:t>
            </w:r>
          </w:p>
          <w:p w14:paraId="591622AB" w14:textId="6E259DDD" w:rsidR="008B7E37" w:rsidRDefault="00861236">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r w:rsidR="008B7E37">
              <w:rPr>
                <w:rFonts w:ascii="Arial" w:hAnsi="Arial" w:cs="Arial"/>
                <w:color w:val="000000"/>
                <w:sz w:val="22"/>
                <w:szCs w:val="22"/>
              </w:rPr>
              <w:t xml:space="preserve"> (</w:t>
            </w:r>
            <w:r w:rsidR="009D785C">
              <w:rPr>
                <w:rFonts w:ascii="Arial" w:hAnsi="Arial" w:cs="Arial"/>
                <w:color w:val="000000"/>
                <w:sz w:val="22"/>
                <w:szCs w:val="22"/>
              </w:rPr>
              <w:t>4</w:t>
            </w:r>
            <w:r w:rsidR="008B7E37">
              <w:rPr>
                <w:rFonts w:ascii="Arial" w:hAnsi="Arial" w:cs="Arial"/>
                <w:color w:val="000000"/>
                <w:sz w:val="22"/>
                <w:szCs w:val="22"/>
              </w:rPr>
              <w:t>.</w:t>
            </w:r>
            <w:r w:rsidR="009D785C">
              <w:rPr>
                <w:rFonts w:ascii="Arial" w:hAnsi="Arial" w:cs="Arial"/>
                <w:color w:val="000000"/>
                <w:sz w:val="22"/>
                <w:szCs w:val="22"/>
              </w:rPr>
              <w:t>8</w:t>
            </w:r>
            <w:r w:rsidR="008B7E37">
              <w:rPr>
                <w:rFonts w:ascii="Arial" w:hAnsi="Arial" w:cs="Arial"/>
                <w:color w:val="000000"/>
                <w:sz w:val="22"/>
                <w:szCs w:val="22"/>
              </w:rPr>
              <w:t>%)</w:t>
            </w:r>
          </w:p>
          <w:p w14:paraId="413CDFB9" w14:textId="3F5803C8" w:rsidR="008B7E37" w:rsidRDefault="00861236">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r w:rsidR="008B7E37">
              <w:rPr>
                <w:rFonts w:ascii="Arial" w:hAnsi="Arial" w:cs="Arial"/>
                <w:color w:val="000000"/>
                <w:sz w:val="22"/>
                <w:szCs w:val="22"/>
              </w:rPr>
              <w:t xml:space="preserve"> (</w:t>
            </w:r>
            <w:r w:rsidR="00D401C8">
              <w:rPr>
                <w:rFonts w:ascii="Arial" w:hAnsi="Arial" w:cs="Arial"/>
                <w:color w:val="000000"/>
                <w:sz w:val="22"/>
                <w:szCs w:val="22"/>
              </w:rPr>
              <w:t>4</w:t>
            </w:r>
            <w:r w:rsidR="008B7E37">
              <w:rPr>
                <w:rFonts w:ascii="Arial" w:hAnsi="Arial" w:cs="Arial"/>
                <w:color w:val="000000"/>
                <w:sz w:val="22"/>
                <w:szCs w:val="22"/>
              </w:rPr>
              <w:t>.</w:t>
            </w:r>
            <w:r w:rsidR="00D401C8">
              <w:rPr>
                <w:rFonts w:ascii="Arial" w:hAnsi="Arial" w:cs="Arial"/>
                <w:color w:val="000000"/>
                <w:sz w:val="22"/>
                <w:szCs w:val="22"/>
              </w:rPr>
              <w:t>8</w:t>
            </w:r>
            <w:r w:rsidR="008B7E37">
              <w:rPr>
                <w:rFonts w:ascii="Arial" w:hAnsi="Arial" w:cs="Arial"/>
                <w:color w:val="000000"/>
                <w:sz w:val="22"/>
                <w:szCs w:val="22"/>
              </w:rPr>
              <w:t>%)</w:t>
            </w:r>
          </w:p>
          <w:p w14:paraId="575FA1BC" w14:textId="7EDF6815" w:rsidR="008B7E37" w:rsidRDefault="00970221">
            <w:pPr>
              <w:autoSpaceDE w:val="0"/>
              <w:autoSpaceDN w:val="0"/>
              <w:adjustRightInd w:val="0"/>
              <w:jc w:val="center"/>
              <w:rPr>
                <w:rFonts w:ascii="Arial" w:hAnsi="Arial" w:cs="Arial"/>
                <w:color w:val="000000"/>
                <w:sz w:val="22"/>
                <w:szCs w:val="22"/>
              </w:rPr>
            </w:pPr>
            <w:r>
              <w:rPr>
                <w:rFonts w:ascii="Arial" w:hAnsi="Arial" w:cs="Arial"/>
                <w:color w:val="000000"/>
                <w:sz w:val="22"/>
                <w:szCs w:val="22"/>
              </w:rPr>
              <w:t>20</w:t>
            </w:r>
            <w:r w:rsidR="008B7E37">
              <w:rPr>
                <w:rFonts w:ascii="Arial" w:hAnsi="Arial" w:cs="Arial"/>
                <w:color w:val="000000"/>
                <w:sz w:val="22"/>
                <w:szCs w:val="22"/>
              </w:rPr>
              <w:t xml:space="preserve"> (</w:t>
            </w:r>
            <w:r w:rsidR="00D401C8">
              <w:rPr>
                <w:rFonts w:ascii="Arial" w:hAnsi="Arial" w:cs="Arial"/>
                <w:color w:val="000000"/>
                <w:sz w:val="22"/>
                <w:szCs w:val="22"/>
              </w:rPr>
              <w:t>47</w:t>
            </w:r>
            <w:r w:rsidR="008B7E37">
              <w:rPr>
                <w:rFonts w:ascii="Arial" w:hAnsi="Arial" w:cs="Arial"/>
                <w:color w:val="000000"/>
                <w:sz w:val="22"/>
                <w:szCs w:val="22"/>
              </w:rPr>
              <w:t>.</w:t>
            </w:r>
            <w:r w:rsidR="00D401C8">
              <w:rPr>
                <w:rFonts w:ascii="Arial" w:hAnsi="Arial" w:cs="Arial"/>
                <w:color w:val="000000"/>
                <w:sz w:val="22"/>
                <w:szCs w:val="22"/>
              </w:rPr>
              <w:t>6</w:t>
            </w:r>
            <w:r w:rsidR="008B7E37">
              <w:rPr>
                <w:rFonts w:ascii="Arial" w:hAnsi="Arial" w:cs="Arial"/>
                <w:color w:val="000000"/>
                <w:sz w:val="22"/>
                <w:szCs w:val="22"/>
              </w:rPr>
              <w:t>%)</w:t>
            </w:r>
          </w:p>
          <w:p w14:paraId="0ACC87DC" w14:textId="39E2EBA3" w:rsidR="008B7E37" w:rsidRDefault="00861236">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p w14:paraId="6384BF3D" w14:textId="5C1EBCEC" w:rsidR="008B7E37" w:rsidRDefault="00861236">
            <w:pPr>
              <w:autoSpaceDE w:val="0"/>
              <w:autoSpaceDN w:val="0"/>
              <w:adjustRightInd w:val="0"/>
              <w:jc w:val="center"/>
              <w:rPr>
                <w:rFonts w:ascii="Arial" w:hAnsi="Arial" w:cs="Arial"/>
                <w:color w:val="000000"/>
                <w:sz w:val="22"/>
                <w:szCs w:val="22"/>
              </w:rPr>
            </w:pPr>
            <w:r>
              <w:rPr>
                <w:rFonts w:ascii="Arial" w:hAnsi="Arial" w:cs="Arial"/>
                <w:color w:val="000000"/>
                <w:sz w:val="22"/>
                <w:szCs w:val="22"/>
              </w:rPr>
              <w:t>3</w:t>
            </w:r>
            <w:r w:rsidR="008B7E37">
              <w:rPr>
                <w:rFonts w:ascii="Arial" w:hAnsi="Arial" w:cs="Arial"/>
                <w:color w:val="000000"/>
                <w:sz w:val="22"/>
                <w:szCs w:val="22"/>
              </w:rPr>
              <w:t xml:space="preserve"> (</w:t>
            </w:r>
            <w:r w:rsidR="00D401C8">
              <w:rPr>
                <w:rFonts w:ascii="Arial" w:hAnsi="Arial" w:cs="Arial"/>
                <w:color w:val="000000"/>
                <w:sz w:val="22"/>
                <w:szCs w:val="22"/>
              </w:rPr>
              <w:t>7</w:t>
            </w:r>
            <w:r w:rsidR="008B7E37">
              <w:rPr>
                <w:rFonts w:ascii="Arial" w:hAnsi="Arial" w:cs="Arial"/>
                <w:color w:val="000000"/>
                <w:sz w:val="22"/>
                <w:szCs w:val="22"/>
              </w:rPr>
              <w:t>.</w:t>
            </w:r>
            <w:r w:rsidR="00D401C8">
              <w:rPr>
                <w:rFonts w:ascii="Arial" w:hAnsi="Arial" w:cs="Arial"/>
                <w:color w:val="000000"/>
                <w:sz w:val="22"/>
                <w:szCs w:val="22"/>
              </w:rPr>
              <w:t>1</w:t>
            </w:r>
            <w:r w:rsidR="008B7E37">
              <w:rPr>
                <w:rFonts w:ascii="Arial" w:hAnsi="Arial" w:cs="Arial"/>
                <w:color w:val="000000"/>
                <w:sz w:val="22"/>
                <w:szCs w:val="22"/>
              </w:rPr>
              <w:t>%)</w:t>
            </w:r>
          </w:p>
          <w:p w14:paraId="76A96977" w14:textId="77777777" w:rsidR="008B7E37" w:rsidRDefault="008B7E37">
            <w:pPr>
              <w:autoSpaceDE w:val="0"/>
              <w:autoSpaceDN w:val="0"/>
              <w:adjustRightInd w:val="0"/>
              <w:jc w:val="center"/>
              <w:rPr>
                <w:rFonts w:ascii="Arial" w:hAnsi="Arial" w:cs="Arial"/>
                <w:color w:val="000000"/>
                <w:sz w:val="22"/>
                <w:szCs w:val="22"/>
              </w:rPr>
            </w:pPr>
          </w:p>
          <w:p w14:paraId="5C3FE00E" w14:textId="0B2914CA" w:rsidR="008B7E37" w:rsidRDefault="00AE277E">
            <w:pPr>
              <w:autoSpaceDE w:val="0"/>
              <w:autoSpaceDN w:val="0"/>
              <w:adjustRightInd w:val="0"/>
              <w:jc w:val="center"/>
              <w:rPr>
                <w:rFonts w:ascii="Arial" w:hAnsi="Arial" w:cs="Arial"/>
                <w:color w:val="000000"/>
                <w:sz w:val="22"/>
                <w:szCs w:val="22"/>
              </w:rPr>
            </w:pPr>
            <w:r>
              <w:rPr>
                <w:rFonts w:ascii="Arial" w:hAnsi="Arial" w:cs="Arial"/>
                <w:color w:val="000000"/>
                <w:sz w:val="22"/>
                <w:szCs w:val="22"/>
              </w:rPr>
              <w:t>4</w:t>
            </w:r>
            <w:r w:rsidR="008B7E37">
              <w:rPr>
                <w:rFonts w:ascii="Arial" w:hAnsi="Arial" w:cs="Arial"/>
                <w:color w:val="000000"/>
                <w:sz w:val="22"/>
                <w:szCs w:val="22"/>
              </w:rPr>
              <w:t>.</w:t>
            </w:r>
            <w:r w:rsidR="0012741E">
              <w:rPr>
                <w:rFonts w:ascii="Arial" w:hAnsi="Arial" w:cs="Arial"/>
                <w:color w:val="000000"/>
                <w:sz w:val="22"/>
                <w:szCs w:val="22"/>
              </w:rPr>
              <w:t>8</w:t>
            </w:r>
            <w:r>
              <w:rPr>
                <w:rFonts w:ascii="Arial" w:hAnsi="Arial" w:cs="Arial"/>
                <w:color w:val="000000"/>
                <w:sz w:val="22"/>
                <w:szCs w:val="22"/>
              </w:rPr>
              <w:t xml:space="preserve"> </w:t>
            </w:r>
            <w:r w:rsidR="008B7E37">
              <w:rPr>
                <w:rFonts w:ascii="Arial" w:hAnsi="Arial" w:cs="Arial"/>
                <w:color w:val="000000"/>
                <w:sz w:val="22"/>
                <w:szCs w:val="22"/>
              </w:rPr>
              <w:t>(</w:t>
            </w:r>
            <w:r>
              <w:rPr>
                <w:rFonts w:ascii="Arial" w:hAnsi="Arial" w:cs="Arial"/>
                <w:color w:val="000000"/>
                <w:sz w:val="22"/>
                <w:szCs w:val="22"/>
              </w:rPr>
              <w:t>4</w:t>
            </w:r>
            <w:r w:rsidR="008B7E37">
              <w:rPr>
                <w:rFonts w:ascii="Arial" w:hAnsi="Arial" w:cs="Arial"/>
                <w:color w:val="000000"/>
                <w:sz w:val="22"/>
                <w:szCs w:val="22"/>
              </w:rPr>
              <w:t>.</w:t>
            </w:r>
            <w:r>
              <w:rPr>
                <w:rFonts w:ascii="Arial" w:hAnsi="Arial" w:cs="Arial"/>
                <w:color w:val="000000"/>
                <w:sz w:val="22"/>
                <w:szCs w:val="22"/>
              </w:rPr>
              <w:t>3</w:t>
            </w:r>
            <w:r w:rsidR="008B7E37">
              <w:rPr>
                <w:rFonts w:ascii="Arial" w:hAnsi="Arial" w:cs="Arial"/>
                <w:color w:val="000000"/>
                <w:sz w:val="22"/>
                <w:szCs w:val="22"/>
              </w:rPr>
              <w:t>)</w:t>
            </w:r>
          </w:p>
        </w:tc>
        <w:tc>
          <w:tcPr>
            <w:tcW w:w="1309" w:type="pct"/>
            <w:tcBorders>
              <w:top w:val="single" w:sz="8" w:space="0" w:color="000000"/>
              <w:left w:val="none" w:sz="6" w:space="0" w:color="auto"/>
              <w:bottom w:val="single" w:sz="8" w:space="0" w:color="000000"/>
              <w:right w:val="none" w:sz="6" w:space="0" w:color="auto"/>
            </w:tcBorders>
            <w:shd w:val="clear" w:color="auto" w:fill="auto"/>
          </w:tcPr>
          <w:p w14:paraId="19837399" w14:textId="77777777" w:rsidR="008B7E37" w:rsidRDefault="008B7E37">
            <w:pPr>
              <w:autoSpaceDE w:val="0"/>
              <w:autoSpaceDN w:val="0"/>
              <w:adjustRightInd w:val="0"/>
              <w:rPr>
                <w:rFonts w:ascii="Arial" w:hAnsi="Arial" w:cs="Arial"/>
                <w:color w:val="000000"/>
                <w:sz w:val="22"/>
                <w:szCs w:val="22"/>
              </w:rPr>
            </w:pPr>
          </w:p>
          <w:p w14:paraId="62F66762" w14:textId="77777777" w:rsidR="008B7E37" w:rsidRDefault="008B7E37">
            <w:pPr>
              <w:autoSpaceDE w:val="0"/>
              <w:autoSpaceDN w:val="0"/>
              <w:adjustRightInd w:val="0"/>
              <w:jc w:val="center"/>
              <w:rPr>
                <w:rFonts w:ascii="Arial" w:hAnsi="Arial" w:cs="Arial"/>
                <w:color w:val="000000"/>
                <w:sz w:val="22"/>
                <w:szCs w:val="22"/>
              </w:rPr>
            </w:pPr>
          </w:p>
          <w:p w14:paraId="21E8FA4A" w14:textId="572CD9BC" w:rsidR="008B7E37" w:rsidRDefault="008273DE">
            <w:pPr>
              <w:autoSpaceDE w:val="0"/>
              <w:autoSpaceDN w:val="0"/>
              <w:adjustRightInd w:val="0"/>
              <w:jc w:val="center"/>
              <w:rPr>
                <w:rFonts w:ascii="Arial" w:hAnsi="Arial" w:cs="Arial"/>
                <w:color w:val="000000"/>
                <w:sz w:val="22"/>
                <w:szCs w:val="22"/>
              </w:rPr>
            </w:pPr>
            <w:r>
              <w:rPr>
                <w:rFonts w:ascii="Arial" w:hAnsi="Arial" w:cs="Arial"/>
                <w:color w:val="000000"/>
                <w:sz w:val="22"/>
                <w:szCs w:val="22"/>
              </w:rPr>
              <w:t>9</w:t>
            </w:r>
            <w:r w:rsidR="004C4944">
              <w:rPr>
                <w:rFonts w:ascii="Arial" w:hAnsi="Arial" w:cs="Arial"/>
                <w:color w:val="000000"/>
                <w:sz w:val="22"/>
                <w:szCs w:val="22"/>
              </w:rPr>
              <w:t xml:space="preserve"> </w:t>
            </w:r>
            <w:r w:rsidR="008B7E37">
              <w:rPr>
                <w:rFonts w:ascii="Arial" w:hAnsi="Arial" w:cs="Arial"/>
                <w:color w:val="000000"/>
                <w:sz w:val="22"/>
                <w:szCs w:val="22"/>
              </w:rPr>
              <w:t>(</w:t>
            </w:r>
            <w:r w:rsidR="004C4944">
              <w:rPr>
                <w:rFonts w:ascii="Arial" w:hAnsi="Arial" w:cs="Arial"/>
                <w:color w:val="000000"/>
                <w:sz w:val="22"/>
                <w:szCs w:val="22"/>
              </w:rPr>
              <w:t>1</w:t>
            </w:r>
            <w:r>
              <w:rPr>
                <w:rFonts w:ascii="Arial" w:hAnsi="Arial" w:cs="Arial"/>
                <w:color w:val="000000"/>
                <w:sz w:val="22"/>
                <w:szCs w:val="22"/>
              </w:rPr>
              <w:t>7</w:t>
            </w:r>
            <w:r w:rsidR="008B7E37">
              <w:rPr>
                <w:rFonts w:ascii="Arial" w:hAnsi="Arial" w:cs="Arial"/>
                <w:color w:val="000000"/>
                <w:sz w:val="22"/>
                <w:szCs w:val="22"/>
              </w:rPr>
              <w:t>.</w:t>
            </w:r>
            <w:r>
              <w:rPr>
                <w:rFonts w:ascii="Arial" w:hAnsi="Arial" w:cs="Arial"/>
                <w:color w:val="000000"/>
                <w:sz w:val="22"/>
                <w:szCs w:val="22"/>
              </w:rPr>
              <w:t>3</w:t>
            </w:r>
            <w:r w:rsidR="008B7E37">
              <w:rPr>
                <w:rFonts w:ascii="Arial" w:hAnsi="Arial" w:cs="Arial"/>
                <w:color w:val="000000"/>
                <w:sz w:val="22"/>
                <w:szCs w:val="22"/>
              </w:rPr>
              <w:t>%)</w:t>
            </w:r>
          </w:p>
          <w:p w14:paraId="01D69AA4" w14:textId="3090F01F" w:rsidR="008B7E37" w:rsidRDefault="0012741E">
            <w:pPr>
              <w:autoSpaceDE w:val="0"/>
              <w:autoSpaceDN w:val="0"/>
              <w:adjustRightInd w:val="0"/>
              <w:jc w:val="center"/>
              <w:rPr>
                <w:rFonts w:ascii="Arial" w:hAnsi="Arial" w:cs="Arial"/>
                <w:color w:val="000000"/>
                <w:sz w:val="22"/>
                <w:szCs w:val="22"/>
              </w:rPr>
            </w:pPr>
            <w:r>
              <w:rPr>
                <w:rFonts w:ascii="Arial" w:hAnsi="Arial" w:cs="Arial"/>
                <w:color w:val="000000"/>
                <w:sz w:val="22"/>
                <w:szCs w:val="22"/>
              </w:rPr>
              <w:t>20</w:t>
            </w:r>
            <w:r w:rsidR="008B7E37">
              <w:rPr>
                <w:rFonts w:ascii="Arial" w:hAnsi="Arial" w:cs="Arial"/>
                <w:color w:val="000000"/>
                <w:sz w:val="22"/>
                <w:szCs w:val="22"/>
              </w:rPr>
              <w:t xml:space="preserve"> (</w:t>
            </w:r>
            <w:r w:rsidR="00586A5D">
              <w:rPr>
                <w:rFonts w:ascii="Arial" w:hAnsi="Arial" w:cs="Arial"/>
                <w:color w:val="000000"/>
                <w:sz w:val="22"/>
                <w:szCs w:val="22"/>
              </w:rPr>
              <w:t>3</w:t>
            </w:r>
            <w:r>
              <w:rPr>
                <w:rFonts w:ascii="Arial" w:hAnsi="Arial" w:cs="Arial"/>
                <w:color w:val="000000"/>
                <w:sz w:val="22"/>
                <w:szCs w:val="22"/>
              </w:rPr>
              <w:t>8</w:t>
            </w:r>
            <w:r w:rsidR="008B7E37">
              <w:rPr>
                <w:rFonts w:ascii="Arial" w:hAnsi="Arial" w:cs="Arial"/>
                <w:color w:val="000000"/>
                <w:sz w:val="22"/>
                <w:szCs w:val="22"/>
              </w:rPr>
              <w:t>.</w:t>
            </w:r>
            <w:r>
              <w:rPr>
                <w:rFonts w:ascii="Arial" w:hAnsi="Arial" w:cs="Arial"/>
                <w:color w:val="000000"/>
                <w:sz w:val="22"/>
                <w:szCs w:val="22"/>
              </w:rPr>
              <w:t>5</w:t>
            </w:r>
            <w:r w:rsidR="008B7E37">
              <w:rPr>
                <w:rFonts w:ascii="Arial" w:hAnsi="Arial" w:cs="Arial"/>
                <w:color w:val="000000"/>
                <w:sz w:val="22"/>
                <w:szCs w:val="22"/>
              </w:rPr>
              <w:t>%)</w:t>
            </w:r>
          </w:p>
          <w:p w14:paraId="20F72A12" w14:textId="4C7EB522" w:rsidR="008B7E37" w:rsidRDefault="008273DE">
            <w:pPr>
              <w:autoSpaceDE w:val="0"/>
              <w:autoSpaceDN w:val="0"/>
              <w:adjustRightInd w:val="0"/>
              <w:jc w:val="center"/>
              <w:rPr>
                <w:rFonts w:ascii="Arial" w:hAnsi="Arial" w:cs="Arial"/>
                <w:color w:val="000000"/>
                <w:sz w:val="22"/>
                <w:szCs w:val="22"/>
              </w:rPr>
            </w:pPr>
            <w:r>
              <w:rPr>
                <w:rFonts w:ascii="Arial" w:hAnsi="Arial" w:cs="Arial"/>
                <w:color w:val="000000"/>
                <w:sz w:val="22"/>
                <w:szCs w:val="22"/>
              </w:rPr>
              <w:t>3</w:t>
            </w:r>
            <w:r w:rsidR="008B7E37">
              <w:rPr>
                <w:rFonts w:ascii="Arial" w:hAnsi="Arial" w:cs="Arial"/>
                <w:color w:val="000000"/>
                <w:sz w:val="22"/>
                <w:szCs w:val="22"/>
              </w:rPr>
              <w:t xml:space="preserve"> (</w:t>
            </w:r>
            <w:r>
              <w:rPr>
                <w:rFonts w:ascii="Arial" w:hAnsi="Arial" w:cs="Arial"/>
                <w:color w:val="000000"/>
                <w:sz w:val="22"/>
                <w:szCs w:val="22"/>
              </w:rPr>
              <w:t>5</w:t>
            </w:r>
            <w:r w:rsidR="008B7E37">
              <w:rPr>
                <w:rFonts w:ascii="Arial" w:hAnsi="Arial" w:cs="Arial"/>
                <w:color w:val="000000"/>
                <w:sz w:val="22"/>
                <w:szCs w:val="22"/>
              </w:rPr>
              <w:t>.</w:t>
            </w:r>
            <w:r w:rsidR="004C4944">
              <w:rPr>
                <w:rFonts w:ascii="Arial" w:hAnsi="Arial" w:cs="Arial"/>
                <w:color w:val="000000"/>
                <w:sz w:val="22"/>
                <w:szCs w:val="22"/>
              </w:rPr>
              <w:t>8</w:t>
            </w:r>
            <w:r w:rsidR="008B7E37">
              <w:rPr>
                <w:rFonts w:ascii="Arial" w:hAnsi="Arial" w:cs="Arial"/>
                <w:color w:val="000000"/>
                <w:sz w:val="22"/>
                <w:szCs w:val="22"/>
              </w:rPr>
              <w:t>%)</w:t>
            </w:r>
          </w:p>
          <w:p w14:paraId="4515B9A0" w14:textId="5DE057F3" w:rsidR="008B7E37" w:rsidRDefault="00586A5D">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p w14:paraId="6D7F0BBC" w14:textId="13D0D953" w:rsidR="008B7E37" w:rsidRDefault="00D401C8">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r w:rsidR="008273DE">
              <w:rPr>
                <w:rFonts w:ascii="Arial" w:hAnsi="Arial" w:cs="Arial"/>
                <w:color w:val="000000"/>
                <w:sz w:val="22"/>
                <w:szCs w:val="22"/>
              </w:rPr>
              <w:t>3</w:t>
            </w:r>
            <w:r w:rsidR="008B7E37">
              <w:rPr>
                <w:rFonts w:ascii="Arial" w:hAnsi="Arial" w:cs="Arial"/>
                <w:color w:val="000000"/>
                <w:sz w:val="22"/>
                <w:szCs w:val="22"/>
              </w:rPr>
              <w:t xml:space="preserve"> (</w:t>
            </w:r>
            <w:r w:rsidR="004B7AE1">
              <w:rPr>
                <w:rFonts w:ascii="Arial" w:hAnsi="Arial" w:cs="Arial"/>
                <w:color w:val="000000"/>
                <w:sz w:val="22"/>
                <w:szCs w:val="22"/>
              </w:rPr>
              <w:t>2</w:t>
            </w:r>
            <w:r w:rsidR="008273DE">
              <w:rPr>
                <w:rFonts w:ascii="Arial" w:hAnsi="Arial" w:cs="Arial"/>
                <w:color w:val="000000"/>
                <w:sz w:val="22"/>
                <w:szCs w:val="22"/>
              </w:rPr>
              <w:t>5</w:t>
            </w:r>
            <w:r w:rsidR="008B7E37">
              <w:rPr>
                <w:rFonts w:ascii="Arial" w:hAnsi="Arial" w:cs="Arial"/>
                <w:color w:val="000000"/>
                <w:sz w:val="22"/>
                <w:szCs w:val="22"/>
              </w:rPr>
              <w:t>.</w:t>
            </w:r>
            <w:r w:rsidR="008273DE">
              <w:rPr>
                <w:rFonts w:ascii="Arial" w:hAnsi="Arial" w:cs="Arial"/>
                <w:color w:val="000000"/>
                <w:sz w:val="22"/>
                <w:szCs w:val="22"/>
              </w:rPr>
              <w:t>0</w:t>
            </w:r>
            <w:r w:rsidR="008B7E37">
              <w:rPr>
                <w:rFonts w:ascii="Arial" w:hAnsi="Arial" w:cs="Arial"/>
                <w:color w:val="000000"/>
                <w:sz w:val="22"/>
                <w:szCs w:val="22"/>
              </w:rPr>
              <w:t>%)</w:t>
            </w:r>
          </w:p>
          <w:p w14:paraId="3DF2189E" w14:textId="77777777"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0</w:t>
            </w:r>
          </w:p>
          <w:p w14:paraId="0BA73FD7" w14:textId="10025E31" w:rsidR="008B7E37" w:rsidRDefault="00586A5D">
            <w:pPr>
              <w:autoSpaceDE w:val="0"/>
              <w:autoSpaceDN w:val="0"/>
              <w:adjustRightInd w:val="0"/>
              <w:jc w:val="center"/>
              <w:rPr>
                <w:rFonts w:ascii="Arial" w:hAnsi="Arial" w:cs="Arial"/>
                <w:color w:val="000000"/>
                <w:sz w:val="22"/>
                <w:szCs w:val="22"/>
              </w:rPr>
            </w:pPr>
            <w:r>
              <w:rPr>
                <w:rFonts w:ascii="Arial" w:hAnsi="Arial" w:cs="Arial"/>
                <w:color w:val="000000"/>
                <w:sz w:val="22"/>
                <w:szCs w:val="22"/>
              </w:rPr>
              <w:t>7</w:t>
            </w:r>
            <w:r w:rsidR="008B7E37">
              <w:rPr>
                <w:rFonts w:ascii="Arial" w:hAnsi="Arial" w:cs="Arial"/>
                <w:color w:val="000000"/>
                <w:sz w:val="22"/>
                <w:szCs w:val="22"/>
              </w:rPr>
              <w:t xml:space="preserve"> (</w:t>
            </w:r>
            <w:r w:rsidR="004B7AE1">
              <w:rPr>
                <w:rFonts w:ascii="Arial" w:hAnsi="Arial" w:cs="Arial"/>
                <w:color w:val="000000"/>
                <w:sz w:val="22"/>
                <w:szCs w:val="22"/>
              </w:rPr>
              <w:t>13</w:t>
            </w:r>
            <w:r w:rsidR="008B7E37">
              <w:rPr>
                <w:rFonts w:ascii="Arial" w:hAnsi="Arial" w:cs="Arial"/>
                <w:color w:val="000000"/>
                <w:sz w:val="22"/>
                <w:szCs w:val="22"/>
              </w:rPr>
              <w:t>.</w:t>
            </w:r>
            <w:r w:rsidR="004B7AE1">
              <w:rPr>
                <w:rFonts w:ascii="Arial" w:hAnsi="Arial" w:cs="Arial"/>
                <w:color w:val="000000"/>
                <w:sz w:val="22"/>
                <w:szCs w:val="22"/>
              </w:rPr>
              <w:t>5</w:t>
            </w:r>
            <w:r w:rsidR="008B7E37">
              <w:rPr>
                <w:rFonts w:ascii="Arial" w:hAnsi="Arial" w:cs="Arial"/>
                <w:color w:val="000000"/>
                <w:sz w:val="22"/>
                <w:szCs w:val="22"/>
              </w:rPr>
              <w:t>%)</w:t>
            </w:r>
          </w:p>
          <w:p w14:paraId="2A48D7CD" w14:textId="77777777" w:rsidR="008B7E37" w:rsidRDefault="008B7E37">
            <w:pPr>
              <w:autoSpaceDE w:val="0"/>
              <w:autoSpaceDN w:val="0"/>
              <w:adjustRightInd w:val="0"/>
              <w:jc w:val="center"/>
              <w:rPr>
                <w:rFonts w:ascii="Arial" w:hAnsi="Arial" w:cs="Arial"/>
                <w:color w:val="000000"/>
                <w:sz w:val="22"/>
                <w:szCs w:val="22"/>
              </w:rPr>
            </w:pPr>
          </w:p>
          <w:p w14:paraId="478B8BE5" w14:textId="5FF47AB1" w:rsidR="008B7E37" w:rsidRDefault="00AE277E">
            <w:pPr>
              <w:autoSpaceDE w:val="0"/>
              <w:autoSpaceDN w:val="0"/>
              <w:adjustRightInd w:val="0"/>
              <w:jc w:val="center"/>
              <w:rPr>
                <w:rFonts w:ascii="Arial" w:hAnsi="Arial" w:cs="Arial"/>
                <w:color w:val="000000"/>
                <w:sz w:val="22"/>
                <w:szCs w:val="22"/>
              </w:rPr>
            </w:pPr>
            <w:r>
              <w:rPr>
                <w:rFonts w:ascii="Arial" w:hAnsi="Arial" w:cs="Arial"/>
                <w:color w:val="000000"/>
                <w:sz w:val="22"/>
                <w:szCs w:val="22"/>
              </w:rPr>
              <w:t>4</w:t>
            </w:r>
            <w:r w:rsidR="008B7E37">
              <w:rPr>
                <w:rFonts w:ascii="Arial" w:hAnsi="Arial" w:cs="Arial"/>
                <w:color w:val="000000"/>
                <w:sz w:val="22"/>
                <w:szCs w:val="22"/>
              </w:rPr>
              <w:t>.</w:t>
            </w:r>
            <w:r w:rsidR="0012741E">
              <w:rPr>
                <w:rFonts w:ascii="Arial" w:hAnsi="Arial" w:cs="Arial"/>
                <w:color w:val="000000"/>
                <w:sz w:val="22"/>
                <w:szCs w:val="22"/>
              </w:rPr>
              <w:t>3</w:t>
            </w:r>
            <w:r>
              <w:rPr>
                <w:rFonts w:ascii="Arial" w:hAnsi="Arial" w:cs="Arial"/>
                <w:color w:val="000000"/>
                <w:sz w:val="22"/>
                <w:szCs w:val="22"/>
              </w:rPr>
              <w:t xml:space="preserve"> </w:t>
            </w:r>
            <w:r w:rsidR="008B7E37">
              <w:rPr>
                <w:rFonts w:ascii="Arial" w:hAnsi="Arial" w:cs="Arial"/>
                <w:color w:val="000000"/>
                <w:sz w:val="22"/>
                <w:szCs w:val="22"/>
              </w:rPr>
              <w:t>(</w:t>
            </w:r>
            <w:r>
              <w:rPr>
                <w:rFonts w:ascii="Arial" w:hAnsi="Arial" w:cs="Arial"/>
                <w:color w:val="000000"/>
                <w:sz w:val="22"/>
                <w:szCs w:val="22"/>
              </w:rPr>
              <w:t>5</w:t>
            </w:r>
            <w:r w:rsidR="008B7E37">
              <w:rPr>
                <w:rFonts w:ascii="Arial" w:hAnsi="Arial" w:cs="Arial"/>
                <w:color w:val="000000"/>
                <w:sz w:val="22"/>
                <w:szCs w:val="22"/>
              </w:rPr>
              <w:t>.</w:t>
            </w:r>
            <w:r>
              <w:rPr>
                <w:rFonts w:ascii="Arial" w:hAnsi="Arial" w:cs="Arial"/>
                <w:color w:val="000000"/>
                <w:sz w:val="22"/>
                <w:szCs w:val="22"/>
              </w:rPr>
              <w:t>5</w:t>
            </w:r>
            <w:r w:rsidR="008B7E37">
              <w:rPr>
                <w:rFonts w:ascii="Arial" w:hAnsi="Arial" w:cs="Arial"/>
                <w:color w:val="000000"/>
                <w:sz w:val="22"/>
                <w:szCs w:val="22"/>
              </w:rPr>
              <w:t>)</w:t>
            </w:r>
          </w:p>
        </w:tc>
      </w:tr>
      <w:tr w:rsidR="008B7E37" w:rsidRPr="000B5475" w14:paraId="2C3997D1" w14:textId="77777777">
        <w:trPr>
          <w:trHeight w:val="979"/>
        </w:trPr>
        <w:tc>
          <w:tcPr>
            <w:tcW w:w="2336" w:type="pct"/>
            <w:tcBorders>
              <w:top w:val="single" w:sz="8" w:space="0" w:color="000000"/>
              <w:left w:val="none" w:sz="6" w:space="0" w:color="auto"/>
              <w:bottom w:val="single" w:sz="8" w:space="0" w:color="000000"/>
              <w:right w:val="none" w:sz="6" w:space="0" w:color="auto"/>
            </w:tcBorders>
            <w:shd w:val="clear" w:color="auto" w:fill="auto"/>
          </w:tcPr>
          <w:p w14:paraId="61773573" w14:textId="77777777" w:rsidR="008B7E37" w:rsidRPr="00AB5AF4" w:rsidRDefault="008B7E37">
            <w:pPr>
              <w:autoSpaceDE w:val="0"/>
              <w:autoSpaceDN w:val="0"/>
              <w:adjustRightInd w:val="0"/>
              <w:ind w:right="-144"/>
              <w:rPr>
                <w:rFonts w:ascii="Arial" w:hAnsi="Arial" w:cs="Arial"/>
                <w:b/>
                <w:bCs/>
                <w:color w:val="000000"/>
                <w:sz w:val="22"/>
                <w:szCs w:val="22"/>
              </w:rPr>
            </w:pPr>
            <w:r w:rsidRPr="00AA7CB1">
              <w:rPr>
                <w:rFonts w:ascii="Arial" w:hAnsi="Arial" w:cs="Arial"/>
                <w:b/>
                <w:bCs/>
                <w:color w:val="000000"/>
                <w:sz w:val="22"/>
                <w:szCs w:val="22"/>
              </w:rPr>
              <w:t>BEHAVIORAL MEASURES</w:t>
            </w:r>
            <w:r>
              <w:rPr>
                <w:rFonts w:ascii="Arial" w:hAnsi="Arial" w:cs="Arial"/>
                <w:color w:val="000000"/>
                <w:sz w:val="22"/>
                <w:szCs w:val="22"/>
                <w:vertAlign w:val="superscript"/>
              </w:rPr>
              <w:t>5</w:t>
            </w:r>
          </w:p>
          <w:p w14:paraId="354A63BB" w14:textId="77777777" w:rsidR="008B7E37" w:rsidRPr="00AA7CB1" w:rsidRDefault="008B7E37">
            <w:pPr>
              <w:autoSpaceDE w:val="0"/>
              <w:autoSpaceDN w:val="0"/>
              <w:adjustRightInd w:val="0"/>
              <w:rPr>
                <w:rFonts w:ascii="Arial" w:hAnsi="Arial" w:cs="Arial"/>
                <w:color w:val="000000"/>
                <w:sz w:val="22"/>
                <w:szCs w:val="22"/>
                <w:vertAlign w:val="superscript"/>
              </w:rPr>
            </w:pPr>
            <w:r w:rsidRPr="00AA7CB1">
              <w:rPr>
                <w:rFonts w:ascii="Arial" w:hAnsi="Arial" w:cs="Arial"/>
                <w:color w:val="000000"/>
                <w:sz w:val="22"/>
                <w:szCs w:val="22"/>
              </w:rPr>
              <w:t>Drinks per week</w:t>
            </w:r>
          </w:p>
          <w:p w14:paraId="01E0C671" w14:textId="77777777" w:rsidR="008B7E37" w:rsidRPr="00AA7CB1" w:rsidRDefault="008B7E37">
            <w:pPr>
              <w:autoSpaceDE w:val="0"/>
              <w:autoSpaceDN w:val="0"/>
              <w:adjustRightInd w:val="0"/>
              <w:rPr>
                <w:rFonts w:ascii="Arial" w:hAnsi="Arial" w:cs="Arial"/>
                <w:color w:val="000000"/>
                <w:sz w:val="22"/>
                <w:szCs w:val="22"/>
              </w:rPr>
            </w:pPr>
          </w:p>
          <w:p w14:paraId="272997CC" w14:textId="77777777" w:rsidR="008B7E37" w:rsidRPr="00AA7CB1" w:rsidRDefault="008B7E37">
            <w:pPr>
              <w:autoSpaceDE w:val="0"/>
              <w:autoSpaceDN w:val="0"/>
              <w:adjustRightInd w:val="0"/>
              <w:rPr>
                <w:rFonts w:ascii="Arial" w:hAnsi="Arial" w:cs="Arial"/>
                <w:color w:val="000000"/>
                <w:sz w:val="22"/>
                <w:szCs w:val="22"/>
                <w:vertAlign w:val="superscript"/>
              </w:rPr>
            </w:pPr>
            <w:r w:rsidRPr="00AA7CB1">
              <w:rPr>
                <w:rFonts w:ascii="Arial" w:hAnsi="Arial" w:cs="Arial"/>
                <w:color w:val="000000"/>
                <w:sz w:val="22"/>
                <w:szCs w:val="22"/>
              </w:rPr>
              <w:t>Cigarettes per day</w:t>
            </w:r>
          </w:p>
        </w:tc>
        <w:tc>
          <w:tcPr>
            <w:tcW w:w="1355" w:type="pct"/>
            <w:tcBorders>
              <w:top w:val="single" w:sz="8" w:space="0" w:color="000000"/>
              <w:left w:val="none" w:sz="6" w:space="0" w:color="auto"/>
              <w:bottom w:val="single" w:sz="8" w:space="0" w:color="000000"/>
              <w:right w:val="none" w:sz="6" w:space="0" w:color="auto"/>
            </w:tcBorders>
            <w:shd w:val="clear" w:color="auto" w:fill="EFEFEF"/>
          </w:tcPr>
          <w:p w14:paraId="01B1302D" w14:textId="77777777" w:rsidR="008B7E37" w:rsidRPr="00AA7CB1" w:rsidRDefault="008B7E37">
            <w:pPr>
              <w:autoSpaceDE w:val="0"/>
              <w:autoSpaceDN w:val="0"/>
              <w:adjustRightInd w:val="0"/>
              <w:jc w:val="center"/>
              <w:rPr>
                <w:rFonts w:ascii="Arial" w:hAnsi="Arial" w:cs="Arial"/>
                <w:color w:val="000000"/>
                <w:sz w:val="22"/>
                <w:szCs w:val="22"/>
              </w:rPr>
            </w:pPr>
            <w:r w:rsidRPr="00AA7CB1">
              <w:rPr>
                <w:rFonts w:ascii="Arial" w:hAnsi="Arial" w:cs="Arial"/>
                <w:color w:val="000000"/>
                <w:sz w:val="22"/>
                <w:szCs w:val="22"/>
              </w:rPr>
              <w:t>  </w:t>
            </w:r>
          </w:p>
          <w:p w14:paraId="0591E845" w14:textId="15E319ED" w:rsidR="008B7E37" w:rsidRDefault="00AE277E">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r w:rsidR="008B7E37">
              <w:rPr>
                <w:rFonts w:ascii="Arial" w:hAnsi="Arial" w:cs="Arial"/>
                <w:color w:val="000000"/>
                <w:sz w:val="22"/>
                <w:szCs w:val="22"/>
              </w:rPr>
              <w:t>.</w:t>
            </w:r>
            <w:r>
              <w:rPr>
                <w:rFonts w:ascii="Arial" w:hAnsi="Arial" w:cs="Arial"/>
                <w:color w:val="000000"/>
                <w:sz w:val="22"/>
                <w:szCs w:val="22"/>
              </w:rPr>
              <w:t xml:space="preserve">1 </w:t>
            </w:r>
            <w:r w:rsidR="0013245F">
              <w:rPr>
                <w:rFonts w:ascii="Arial" w:hAnsi="Arial" w:cs="Arial"/>
                <w:color w:val="000000"/>
                <w:sz w:val="22"/>
                <w:szCs w:val="22"/>
              </w:rPr>
              <w:t>(3.7</w:t>
            </w:r>
            <w:r w:rsidR="008B7E37">
              <w:rPr>
                <w:rFonts w:ascii="Arial" w:hAnsi="Arial" w:cs="Arial"/>
                <w:color w:val="000000"/>
                <w:sz w:val="22"/>
                <w:szCs w:val="22"/>
              </w:rPr>
              <w:t>)</w:t>
            </w:r>
            <w:r w:rsidR="0061328F">
              <w:rPr>
                <w:rFonts w:ascii="Arial" w:hAnsi="Arial" w:cs="Arial"/>
                <w:color w:val="000000"/>
                <w:sz w:val="20"/>
                <w:szCs w:val="20"/>
                <w:vertAlign w:val="superscript"/>
              </w:rPr>
              <w:t>6</w:t>
            </w:r>
          </w:p>
          <w:p w14:paraId="49886234" w14:textId="77777777" w:rsidR="008B7E37" w:rsidRDefault="008B7E37">
            <w:pPr>
              <w:autoSpaceDE w:val="0"/>
              <w:autoSpaceDN w:val="0"/>
              <w:adjustRightInd w:val="0"/>
              <w:jc w:val="center"/>
              <w:rPr>
                <w:rFonts w:ascii="Arial" w:hAnsi="Arial" w:cs="Arial"/>
                <w:color w:val="000000"/>
                <w:sz w:val="22"/>
                <w:szCs w:val="22"/>
              </w:rPr>
            </w:pPr>
          </w:p>
          <w:p w14:paraId="102C4C24" w14:textId="61D59A13" w:rsidR="008B7E37" w:rsidRPr="00AA7CB1"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0.2 (</w:t>
            </w:r>
            <w:r w:rsidR="00D47BF1">
              <w:rPr>
                <w:rFonts w:ascii="Arial" w:hAnsi="Arial" w:cs="Arial"/>
                <w:color w:val="000000"/>
                <w:sz w:val="22"/>
                <w:szCs w:val="22"/>
              </w:rPr>
              <w:t>0</w:t>
            </w:r>
            <w:r>
              <w:rPr>
                <w:rFonts w:ascii="Arial" w:hAnsi="Arial" w:cs="Arial"/>
                <w:color w:val="000000"/>
                <w:sz w:val="22"/>
                <w:szCs w:val="22"/>
              </w:rPr>
              <w:t>.</w:t>
            </w:r>
            <w:r w:rsidR="00D47BF1">
              <w:rPr>
                <w:rFonts w:ascii="Arial" w:hAnsi="Arial" w:cs="Arial"/>
                <w:color w:val="000000"/>
                <w:sz w:val="22"/>
                <w:szCs w:val="22"/>
              </w:rPr>
              <w:t>8</w:t>
            </w:r>
            <w:r>
              <w:rPr>
                <w:rFonts w:ascii="Arial" w:hAnsi="Arial" w:cs="Arial"/>
                <w:color w:val="000000"/>
                <w:sz w:val="22"/>
                <w:szCs w:val="22"/>
              </w:rPr>
              <w:t>)</w:t>
            </w:r>
            <w:r w:rsidR="0061328F">
              <w:rPr>
                <w:rFonts w:ascii="Arial" w:hAnsi="Arial" w:cs="Arial"/>
                <w:color w:val="000000"/>
                <w:sz w:val="20"/>
                <w:szCs w:val="20"/>
                <w:vertAlign w:val="superscript"/>
              </w:rPr>
              <w:t>6</w:t>
            </w:r>
            <w:r w:rsidRPr="00AA7CB1">
              <w:rPr>
                <w:rFonts w:ascii="Arial" w:hAnsi="Arial" w:cs="Arial"/>
                <w:color w:val="000000"/>
                <w:sz w:val="22"/>
                <w:szCs w:val="22"/>
              </w:rPr>
              <w:t> </w:t>
            </w:r>
          </w:p>
        </w:tc>
        <w:tc>
          <w:tcPr>
            <w:tcW w:w="1309" w:type="pct"/>
            <w:tcBorders>
              <w:top w:val="single" w:sz="8" w:space="0" w:color="000000"/>
              <w:left w:val="none" w:sz="6" w:space="0" w:color="auto"/>
              <w:bottom w:val="single" w:sz="8" w:space="0" w:color="000000"/>
              <w:right w:val="none" w:sz="6" w:space="0" w:color="auto"/>
            </w:tcBorders>
            <w:shd w:val="clear" w:color="auto" w:fill="auto"/>
          </w:tcPr>
          <w:p w14:paraId="0E71B874" w14:textId="77777777" w:rsidR="008B7E37" w:rsidRPr="00AA7CB1" w:rsidRDefault="008B7E37">
            <w:pPr>
              <w:autoSpaceDE w:val="0"/>
              <w:autoSpaceDN w:val="0"/>
              <w:adjustRightInd w:val="0"/>
              <w:jc w:val="center"/>
              <w:rPr>
                <w:rFonts w:ascii="Arial" w:hAnsi="Arial" w:cs="Arial"/>
                <w:color w:val="000000"/>
                <w:sz w:val="22"/>
                <w:szCs w:val="22"/>
              </w:rPr>
            </w:pPr>
            <w:r w:rsidRPr="00AA7CB1">
              <w:rPr>
                <w:rFonts w:ascii="Arial" w:hAnsi="Arial" w:cs="Arial"/>
                <w:color w:val="000000"/>
                <w:sz w:val="22"/>
                <w:szCs w:val="22"/>
              </w:rPr>
              <w:t>    </w:t>
            </w:r>
          </w:p>
          <w:p w14:paraId="3BBDF689" w14:textId="668D59C9" w:rsidR="008B7E37"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2.</w:t>
            </w:r>
            <w:r w:rsidR="0013245F">
              <w:rPr>
                <w:rFonts w:ascii="Arial" w:hAnsi="Arial" w:cs="Arial"/>
                <w:color w:val="000000"/>
                <w:sz w:val="22"/>
                <w:szCs w:val="22"/>
              </w:rPr>
              <w:t>6</w:t>
            </w:r>
            <w:r w:rsidR="00D71F98">
              <w:rPr>
                <w:rFonts w:ascii="Arial" w:hAnsi="Arial" w:cs="Arial"/>
                <w:color w:val="000000"/>
                <w:sz w:val="22"/>
                <w:szCs w:val="22"/>
              </w:rPr>
              <w:t xml:space="preserve"> </w:t>
            </w:r>
            <w:r>
              <w:rPr>
                <w:rFonts w:ascii="Arial" w:hAnsi="Arial" w:cs="Arial"/>
                <w:color w:val="000000"/>
                <w:sz w:val="22"/>
                <w:szCs w:val="22"/>
              </w:rPr>
              <w:t>(</w:t>
            </w:r>
            <w:r w:rsidR="00D71F98">
              <w:rPr>
                <w:rFonts w:ascii="Arial" w:hAnsi="Arial" w:cs="Arial"/>
                <w:color w:val="000000"/>
                <w:sz w:val="22"/>
                <w:szCs w:val="22"/>
              </w:rPr>
              <w:t>3</w:t>
            </w:r>
            <w:r>
              <w:rPr>
                <w:rFonts w:ascii="Arial" w:hAnsi="Arial" w:cs="Arial"/>
                <w:color w:val="000000"/>
                <w:sz w:val="22"/>
                <w:szCs w:val="22"/>
              </w:rPr>
              <w:t>.</w:t>
            </w:r>
            <w:r w:rsidR="0013245F">
              <w:rPr>
                <w:rFonts w:ascii="Arial" w:hAnsi="Arial" w:cs="Arial"/>
                <w:color w:val="000000"/>
                <w:sz w:val="22"/>
                <w:szCs w:val="22"/>
              </w:rPr>
              <w:t>2</w:t>
            </w:r>
            <w:r>
              <w:rPr>
                <w:rFonts w:ascii="Arial" w:hAnsi="Arial" w:cs="Arial"/>
                <w:color w:val="000000"/>
                <w:sz w:val="22"/>
                <w:szCs w:val="22"/>
              </w:rPr>
              <w:t>)</w:t>
            </w:r>
            <w:r w:rsidR="0061328F">
              <w:rPr>
                <w:rFonts w:ascii="Arial" w:hAnsi="Arial" w:cs="Arial"/>
                <w:color w:val="000000"/>
                <w:sz w:val="20"/>
                <w:szCs w:val="20"/>
                <w:vertAlign w:val="superscript"/>
              </w:rPr>
              <w:t>7</w:t>
            </w:r>
          </w:p>
          <w:p w14:paraId="01A7A8AF" w14:textId="77777777" w:rsidR="008B7E37" w:rsidRDefault="008B7E37">
            <w:pPr>
              <w:autoSpaceDE w:val="0"/>
              <w:autoSpaceDN w:val="0"/>
              <w:adjustRightInd w:val="0"/>
              <w:jc w:val="center"/>
              <w:rPr>
                <w:rFonts w:ascii="Arial" w:hAnsi="Arial" w:cs="Arial"/>
                <w:color w:val="000000"/>
                <w:sz w:val="22"/>
                <w:szCs w:val="22"/>
              </w:rPr>
            </w:pPr>
          </w:p>
          <w:p w14:paraId="17FEFCEC" w14:textId="7B24C495" w:rsidR="008B7E37" w:rsidRPr="00AA7CB1" w:rsidRDefault="008B7E37">
            <w:pPr>
              <w:autoSpaceDE w:val="0"/>
              <w:autoSpaceDN w:val="0"/>
              <w:adjustRightInd w:val="0"/>
              <w:jc w:val="center"/>
              <w:rPr>
                <w:rFonts w:ascii="Arial" w:hAnsi="Arial" w:cs="Arial"/>
                <w:color w:val="000000"/>
                <w:sz w:val="22"/>
                <w:szCs w:val="22"/>
              </w:rPr>
            </w:pPr>
            <w:r>
              <w:rPr>
                <w:rFonts w:ascii="Arial" w:hAnsi="Arial" w:cs="Arial"/>
                <w:color w:val="000000"/>
                <w:sz w:val="22"/>
                <w:szCs w:val="22"/>
              </w:rPr>
              <w:t>0 (0)</w:t>
            </w:r>
            <w:r w:rsidR="0061328F">
              <w:rPr>
                <w:rFonts w:ascii="Arial" w:hAnsi="Arial" w:cs="Arial"/>
                <w:color w:val="000000"/>
                <w:sz w:val="20"/>
                <w:szCs w:val="20"/>
                <w:vertAlign w:val="superscript"/>
              </w:rPr>
              <w:t>7</w:t>
            </w:r>
          </w:p>
        </w:tc>
      </w:tr>
    </w:tbl>
    <w:p w14:paraId="3882071A" w14:textId="4C00A0C0" w:rsidR="008B7E37" w:rsidRDefault="008B7E37" w:rsidP="008B7E37">
      <w:pPr>
        <w:autoSpaceDE w:val="0"/>
        <w:autoSpaceDN w:val="0"/>
        <w:adjustRightInd w:val="0"/>
        <w:jc w:val="both"/>
        <w:rPr>
          <w:rFonts w:ascii="Arial" w:hAnsi="Arial" w:cs="Arial"/>
          <w:color w:val="000000"/>
        </w:rPr>
      </w:pPr>
      <w:r w:rsidRPr="00E306EC">
        <w:rPr>
          <w:rFonts w:ascii="Arial" w:hAnsi="Arial" w:cs="Arial"/>
          <w:color w:val="000000"/>
          <w:sz w:val="20"/>
          <w:szCs w:val="20"/>
        </w:rPr>
        <w:t>Scores are displayed as</w:t>
      </w:r>
      <w:r>
        <w:rPr>
          <w:rFonts w:ascii="Arial" w:hAnsi="Arial" w:cs="Arial"/>
          <w:color w:val="000000"/>
          <w:sz w:val="20"/>
          <w:szCs w:val="20"/>
        </w:rPr>
        <w:t xml:space="preserve"> raw</w:t>
      </w:r>
      <w:r w:rsidRPr="00E306EC">
        <w:rPr>
          <w:rFonts w:ascii="Arial" w:hAnsi="Arial" w:cs="Arial"/>
          <w:color w:val="000000"/>
          <w:sz w:val="20"/>
          <w:szCs w:val="20"/>
        </w:rPr>
        <w:t xml:space="preserve"> </w:t>
      </w:r>
      <w:proofErr w:type="gramStart"/>
      <w:r w:rsidRPr="00E306EC">
        <w:rPr>
          <w:rFonts w:ascii="Arial" w:hAnsi="Arial" w:cs="Arial"/>
          <w:color w:val="000000"/>
          <w:sz w:val="20"/>
          <w:szCs w:val="20"/>
        </w:rPr>
        <w:t>mean(</w:t>
      </w:r>
      <w:proofErr w:type="gramEnd"/>
      <w:r w:rsidRPr="000F49AA">
        <w:rPr>
          <w:rFonts w:ascii="Arial" w:hAnsi="Arial" w:cs="Arial"/>
          <w:color w:val="000000"/>
          <w:sz w:val="20"/>
          <w:szCs w:val="20"/>
        </w:rPr>
        <w:t>SD</w:t>
      </w:r>
      <w:r w:rsidRPr="00E306EC">
        <w:rPr>
          <w:rFonts w:ascii="Arial" w:hAnsi="Arial" w:cs="Arial"/>
          <w:color w:val="000000"/>
          <w:sz w:val="20"/>
          <w:szCs w:val="20"/>
        </w:rPr>
        <w:t xml:space="preserve">). </w:t>
      </w:r>
      <w:r w:rsidRPr="008B6EE5">
        <w:rPr>
          <w:rFonts w:ascii="Arial" w:hAnsi="Arial" w:cs="Arial"/>
          <w:color w:val="000000"/>
          <w:sz w:val="20"/>
          <w:szCs w:val="20"/>
          <w:vertAlign w:val="superscript"/>
        </w:rPr>
        <w:t>1</w:t>
      </w:r>
      <w:r w:rsidRPr="008B6EE5">
        <w:rPr>
          <w:rFonts w:ascii="Arial" w:hAnsi="Arial" w:cs="Arial"/>
          <w:color w:val="000000"/>
          <w:sz w:val="20"/>
          <w:szCs w:val="20"/>
        </w:rPr>
        <w:t xml:space="preserve">Measured with domain scores on the MBI-9: Maslach Burnout Inventory, range 0-18; </w:t>
      </w:r>
      <w:r w:rsidRPr="008B6EE5">
        <w:rPr>
          <w:rFonts w:ascii="Arial" w:hAnsi="Arial" w:cs="Arial"/>
          <w:color w:val="000000"/>
          <w:sz w:val="20"/>
          <w:szCs w:val="20"/>
          <w:vertAlign w:val="superscript"/>
        </w:rPr>
        <w:t>2</w:t>
      </w:r>
      <w:r w:rsidRPr="008B6EE5">
        <w:rPr>
          <w:rFonts w:ascii="Arial" w:hAnsi="Arial" w:cs="Arial"/>
          <w:color w:val="000000"/>
          <w:sz w:val="20"/>
          <w:szCs w:val="20"/>
        </w:rPr>
        <w:t>Measured with total scores on the PHQ-8: Patient Health Questionnaire, total range 0-24;</w:t>
      </w:r>
      <w:r w:rsidRPr="008B6EE5">
        <w:rPr>
          <w:rFonts w:ascii="Arial" w:hAnsi="Arial" w:cs="Arial"/>
          <w:color w:val="000000"/>
          <w:sz w:val="20"/>
          <w:szCs w:val="20"/>
          <w:vertAlign w:val="superscript"/>
        </w:rPr>
        <w:t xml:space="preserve"> 3</w:t>
      </w:r>
      <w:r w:rsidRPr="008B6EE5">
        <w:rPr>
          <w:rFonts w:ascii="Arial" w:hAnsi="Arial" w:cs="Arial"/>
          <w:color w:val="000000"/>
          <w:sz w:val="20"/>
          <w:szCs w:val="20"/>
        </w:rPr>
        <w:t xml:space="preserve">Measured with total and subdomain scores on the PCL5: PTSD Checklist for DSM5, total range 0-80; </w:t>
      </w:r>
      <w:r w:rsidRPr="008B6EE5">
        <w:rPr>
          <w:rFonts w:ascii="Arial" w:hAnsi="Arial" w:cs="Arial"/>
          <w:color w:val="000000"/>
          <w:sz w:val="20"/>
          <w:szCs w:val="20"/>
          <w:vertAlign w:val="superscript"/>
        </w:rPr>
        <w:t>4</w:t>
      </w:r>
      <w:r w:rsidRPr="008B6EE5">
        <w:rPr>
          <w:rFonts w:ascii="Arial" w:hAnsi="Arial" w:cs="Arial"/>
          <w:color w:val="000000"/>
          <w:sz w:val="20"/>
          <w:szCs w:val="20"/>
        </w:rPr>
        <w:t>Measured during baseline assessment;</w:t>
      </w:r>
      <w:r w:rsidRPr="008B6EE5">
        <w:rPr>
          <w:rFonts w:ascii="Arial" w:hAnsi="Arial" w:cs="Arial"/>
          <w:color w:val="000000"/>
          <w:sz w:val="20"/>
          <w:szCs w:val="20"/>
          <w:vertAlign w:val="superscript"/>
        </w:rPr>
        <w:t xml:space="preserve"> 5</w:t>
      </w:r>
      <w:r w:rsidRPr="008B6EE5">
        <w:rPr>
          <w:rFonts w:ascii="Arial" w:hAnsi="Arial" w:cs="Arial"/>
          <w:color w:val="000000"/>
          <w:sz w:val="20"/>
          <w:szCs w:val="20"/>
        </w:rPr>
        <w:t xml:space="preserve">Measured with </w:t>
      </w:r>
      <w:r w:rsidRPr="008B6EE5">
        <w:rPr>
          <w:rFonts w:ascii="Arial" w:hAnsi="Arial" w:cs="Arial"/>
          <w:sz w:val="20"/>
          <w:szCs w:val="20"/>
        </w:rPr>
        <w:t>Smoking Alcohol Intake Questionnaire during baseline assessment;</w:t>
      </w:r>
      <w:r w:rsidRPr="008B6EE5" w:rsidDel="00B36C4E">
        <w:rPr>
          <w:rFonts w:ascii="Arial" w:hAnsi="Arial" w:cs="Arial"/>
          <w:color w:val="000000"/>
          <w:sz w:val="20"/>
          <w:szCs w:val="20"/>
          <w:vertAlign w:val="superscript"/>
        </w:rPr>
        <w:t xml:space="preserve"> </w:t>
      </w:r>
      <w:r w:rsidR="00845C57">
        <w:rPr>
          <w:rFonts w:ascii="Arial" w:hAnsi="Arial" w:cs="Arial"/>
          <w:color w:val="000000"/>
          <w:sz w:val="20"/>
          <w:szCs w:val="20"/>
          <w:vertAlign w:val="superscript"/>
        </w:rPr>
        <w:t>6</w:t>
      </w:r>
      <w:r w:rsidR="00845C57">
        <w:rPr>
          <w:rFonts w:ascii="Arial" w:hAnsi="Arial" w:cs="Arial"/>
          <w:color w:val="000000"/>
          <w:sz w:val="20"/>
          <w:szCs w:val="20"/>
        </w:rPr>
        <w:t>n=</w:t>
      </w:r>
      <w:r w:rsidR="0013245F">
        <w:rPr>
          <w:rFonts w:ascii="Arial" w:hAnsi="Arial" w:cs="Arial"/>
          <w:color w:val="000000"/>
          <w:sz w:val="20"/>
          <w:szCs w:val="20"/>
        </w:rPr>
        <w:t>2</w:t>
      </w:r>
      <w:r w:rsidR="00845C57">
        <w:rPr>
          <w:rFonts w:ascii="Arial" w:hAnsi="Arial" w:cs="Arial"/>
          <w:color w:val="000000"/>
          <w:sz w:val="20"/>
          <w:szCs w:val="20"/>
        </w:rPr>
        <w:t xml:space="preserve"> participant missing; </w:t>
      </w:r>
      <w:r w:rsidR="00845C57">
        <w:rPr>
          <w:rFonts w:ascii="Arial" w:hAnsi="Arial" w:cs="Arial"/>
          <w:color w:val="000000"/>
          <w:sz w:val="20"/>
          <w:szCs w:val="20"/>
          <w:vertAlign w:val="superscript"/>
        </w:rPr>
        <w:t>7</w:t>
      </w:r>
      <w:r w:rsidR="00845C57">
        <w:rPr>
          <w:rFonts w:ascii="Arial" w:hAnsi="Arial" w:cs="Arial"/>
          <w:color w:val="000000"/>
          <w:sz w:val="20"/>
          <w:szCs w:val="20"/>
        </w:rPr>
        <w:t>n=</w:t>
      </w:r>
      <w:r w:rsidR="0013245F">
        <w:rPr>
          <w:rFonts w:ascii="Arial" w:hAnsi="Arial" w:cs="Arial"/>
          <w:color w:val="000000"/>
          <w:sz w:val="20"/>
          <w:szCs w:val="20"/>
        </w:rPr>
        <w:t>4</w:t>
      </w:r>
      <w:r w:rsidR="00845C57">
        <w:rPr>
          <w:rFonts w:ascii="Arial" w:hAnsi="Arial" w:cs="Arial"/>
          <w:color w:val="000000"/>
          <w:sz w:val="20"/>
          <w:szCs w:val="20"/>
        </w:rPr>
        <w:t xml:space="preserve"> participants missing</w:t>
      </w:r>
      <w:r w:rsidR="00BD6DEA">
        <w:rPr>
          <w:rFonts w:ascii="Arial" w:hAnsi="Arial" w:cs="Arial"/>
          <w:color w:val="000000"/>
          <w:sz w:val="20"/>
          <w:szCs w:val="20"/>
        </w:rPr>
        <w:t>.</w:t>
      </w:r>
    </w:p>
    <w:p w14:paraId="46BD5CF7" w14:textId="77777777" w:rsidR="00430612" w:rsidRDefault="00430612" w:rsidP="008B7E37">
      <w:pPr>
        <w:autoSpaceDE w:val="0"/>
        <w:autoSpaceDN w:val="0"/>
        <w:adjustRightInd w:val="0"/>
        <w:jc w:val="both"/>
        <w:rPr>
          <w:rFonts w:ascii="Arial" w:hAnsi="Arial" w:cs="Arial"/>
          <w:color w:val="000000"/>
        </w:rPr>
      </w:pPr>
    </w:p>
    <w:p w14:paraId="70D68DA5" w14:textId="0302D02A" w:rsidR="00430612" w:rsidRPr="00BD6DEA" w:rsidRDefault="00430612" w:rsidP="00BD6DEA">
      <w:pPr>
        <w:jc w:val="both"/>
        <w:rPr>
          <w:rFonts w:ascii="Arial" w:hAnsi="Arial" w:cs="Arial"/>
        </w:rPr>
      </w:pPr>
      <w:r>
        <w:rPr>
          <w:rFonts w:ascii="Arial" w:hAnsi="Arial" w:cs="Arial"/>
          <w:b/>
          <w:bCs/>
          <w:color w:val="000000"/>
        </w:rPr>
        <w:t>S</w:t>
      </w:r>
      <w:r w:rsidR="006016DD">
        <w:rPr>
          <w:rFonts w:ascii="Arial" w:hAnsi="Arial" w:cs="Arial"/>
          <w:b/>
          <w:bCs/>
          <w:color w:val="000000"/>
        </w:rPr>
        <w:t>5</w:t>
      </w:r>
      <w:r>
        <w:rPr>
          <w:rFonts w:ascii="Arial" w:hAnsi="Arial" w:cs="Arial"/>
          <w:b/>
          <w:bCs/>
          <w:color w:val="000000"/>
        </w:rPr>
        <w:t xml:space="preserve">. Examples of </w:t>
      </w:r>
      <w:r w:rsidR="002671A0">
        <w:rPr>
          <w:rFonts w:ascii="Arial" w:hAnsi="Arial" w:cs="Arial"/>
          <w:b/>
          <w:bCs/>
          <w:color w:val="000000"/>
        </w:rPr>
        <w:t>key indicators</w:t>
      </w:r>
      <w:r>
        <w:rPr>
          <w:rFonts w:ascii="Arial" w:hAnsi="Arial" w:cs="Arial"/>
          <w:b/>
          <w:bCs/>
          <w:color w:val="000000"/>
        </w:rPr>
        <w:t xml:space="preserve"> extracted from the narrative </w:t>
      </w:r>
      <w:r w:rsidR="002671A0">
        <w:rPr>
          <w:rFonts w:ascii="Arial" w:hAnsi="Arial" w:cs="Arial"/>
          <w:b/>
          <w:bCs/>
          <w:color w:val="000000"/>
        </w:rPr>
        <w:t xml:space="preserve">by the LLM </w:t>
      </w:r>
      <w:r w:rsidR="00CA5970">
        <w:rPr>
          <w:rFonts w:ascii="Arial" w:hAnsi="Arial" w:cs="Arial"/>
          <w:b/>
          <w:bCs/>
          <w:color w:val="000000"/>
        </w:rPr>
        <w:t>used for</w:t>
      </w:r>
      <w:r>
        <w:rPr>
          <w:rFonts w:ascii="Arial" w:hAnsi="Arial" w:cs="Arial"/>
          <w:b/>
          <w:bCs/>
          <w:color w:val="000000"/>
        </w:rPr>
        <w:t xml:space="preserve"> reasoning to classify a participant into the High-Symptom or </w:t>
      </w:r>
      <w:r w:rsidR="00067F22">
        <w:rPr>
          <w:rFonts w:ascii="Arial" w:hAnsi="Arial" w:cs="Arial"/>
          <w:b/>
          <w:bCs/>
          <w:color w:val="000000"/>
        </w:rPr>
        <w:t>Low</w:t>
      </w:r>
      <w:r>
        <w:rPr>
          <w:rFonts w:ascii="Arial" w:hAnsi="Arial" w:cs="Arial"/>
          <w:b/>
          <w:bCs/>
          <w:color w:val="000000"/>
        </w:rPr>
        <w:t>-</w:t>
      </w:r>
      <w:r w:rsidR="00067F22">
        <w:rPr>
          <w:rFonts w:ascii="Arial" w:hAnsi="Arial" w:cs="Arial"/>
          <w:b/>
          <w:bCs/>
          <w:color w:val="000000"/>
        </w:rPr>
        <w:t>S</w:t>
      </w:r>
      <w:r>
        <w:rPr>
          <w:rFonts w:ascii="Arial" w:hAnsi="Arial" w:cs="Arial"/>
          <w:b/>
          <w:bCs/>
          <w:color w:val="000000"/>
        </w:rPr>
        <w:t xml:space="preserve">ymptom </w:t>
      </w:r>
      <w:r w:rsidR="00067F22">
        <w:rPr>
          <w:rFonts w:ascii="Arial" w:hAnsi="Arial" w:cs="Arial"/>
          <w:b/>
          <w:bCs/>
          <w:color w:val="000000"/>
        </w:rPr>
        <w:t>P</w:t>
      </w:r>
      <w:r>
        <w:rPr>
          <w:rFonts w:ascii="Arial" w:hAnsi="Arial" w:cs="Arial"/>
          <w:b/>
          <w:bCs/>
          <w:color w:val="000000"/>
        </w:rPr>
        <w:t>henotype.</w:t>
      </w:r>
    </w:p>
    <w:tbl>
      <w:tblPr>
        <w:tblW w:w="5192"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9"/>
        <w:gridCol w:w="7830"/>
      </w:tblGrid>
      <w:tr w:rsidR="00430612" w:rsidRPr="00B40C48" w14:paraId="0F4D67C4" w14:textId="77777777">
        <w:trPr>
          <w:trHeight w:val="309"/>
        </w:trPr>
        <w:tc>
          <w:tcPr>
            <w:tcW w:w="972" w:type="pct"/>
            <w:tcBorders>
              <w:top w:val="single" w:sz="6" w:space="0" w:color="auto"/>
              <w:left w:val="nil"/>
              <w:bottom w:val="single" w:sz="6" w:space="0" w:color="auto"/>
              <w:right w:val="nil"/>
            </w:tcBorders>
            <w:shd w:val="clear" w:color="auto" w:fill="A6A6A6" w:themeFill="background1" w:themeFillShade="A6"/>
            <w:vAlign w:val="bottom"/>
            <w:hideMark/>
          </w:tcPr>
          <w:p w14:paraId="7204EDD2" w14:textId="31852FCF" w:rsidR="00430612" w:rsidRPr="00B40C48" w:rsidRDefault="00067F22">
            <w:pPr>
              <w:autoSpaceDE w:val="0"/>
              <w:autoSpaceDN w:val="0"/>
              <w:adjustRightInd w:val="0"/>
              <w:jc w:val="both"/>
              <w:rPr>
                <w:rFonts w:ascii="Arial" w:hAnsi="Arial" w:cs="Arial"/>
                <w:b/>
                <w:bCs/>
                <w:color w:val="000000"/>
              </w:rPr>
            </w:pPr>
            <w:r>
              <w:rPr>
                <w:rFonts w:ascii="Arial" w:hAnsi="Arial" w:cs="Arial"/>
                <w:b/>
                <w:bCs/>
                <w:color w:val="000000"/>
              </w:rPr>
              <w:t>Phenotype</w:t>
            </w:r>
          </w:p>
        </w:tc>
        <w:tc>
          <w:tcPr>
            <w:tcW w:w="4028" w:type="pct"/>
            <w:tcBorders>
              <w:top w:val="single" w:sz="6" w:space="0" w:color="auto"/>
              <w:left w:val="nil"/>
              <w:bottom w:val="single" w:sz="6" w:space="0" w:color="auto"/>
              <w:right w:val="nil"/>
            </w:tcBorders>
            <w:shd w:val="clear" w:color="auto" w:fill="A6A6A6" w:themeFill="background1" w:themeFillShade="A6"/>
            <w:vAlign w:val="center"/>
            <w:hideMark/>
          </w:tcPr>
          <w:p w14:paraId="42248D4C" w14:textId="77777777" w:rsidR="00430612" w:rsidRPr="00B40C48" w:rsidRDefault="00430612" w:rsidP="005C3872">
            <w:pPr>
              <w:autoSpaceDE w:val="0"/>
              <w:autoSpaceDN w:val="0"/>
              <w:adjustRightInd w:val="0"/>
              <w:jc w:val="center"/>
              <w:rPr>
                <w:rFonts w:ascii="Arial" w:hAnsi="Arial" w:cs="Arial"/>
                <w:b/>
                <w:bCs/>
                <w:color w:val="000000"/>
              </w:rPr>
            </w:pPr>
            <w:r>
              <w:rPr>
                <w:rFonts w:ascii="Arial" w:hAnsi="Arial" w:cs="Arial"/>
                <w:b/>
                <w:bCs/>
                <w:color w:val="000000"/>
              </w:rPr>
              <w:t>Reasoning</w:t>
            </w:r>
          </w:p>
        </w:tc>
      </w:tr>
      <w:tr w:rsidR="00430612" w:rsidRPr="00B40C48" w14:paraId="326308CA" w14:textId="77777777" w:rsidTr="005C3872">
        <w:trPr>
          <w:trHeight w:val="458"/>
        </w:trPr>
        <w:tc>
          <w:tcPr>
            <w:tcW w:w="972" w:type="pct"/>
            <w:tcBorders>
              <w:top w:val="single" w:sz="6" w:space="0" w:color="auto"/>
              <w:left w:val="nil"/>
              <w:bottom w:val="single" w:sz="4" w:space="0" w:color="auto"/>
              <w:right w:val="nil"/>
            </w:tcBorders>
            <w:shd w:val="clear" w:color="auto" w:fill="auto"/>
            <w:vAlign w:val="center"/>
            <w:hideMark/>
          </w:tcPr>
          <w:p w14:paraId="279284CD" w14:textId="77777777" w:rsidR="00430612" w:rsidRPr="00666D8C" w:rsidRDefault="00430612" w:rsidP="005C3872">
            <w:pPr>
              <w:autoSpaceDE w:val="0"/>
              <w:autoSpaceDN w:val="0"/>
              <w:adjustRightInd w:val="0"/>
              <w:rPr>
                <w:rFonts w:ascii="Arial" w:hAnsi="Arial" w:cs="Arial"/>
                <w:color w:val="000000"/>
              </w:rPr>
            </w:pPr>
            <w:r w:rsidRPr="00666D8C">
              <w:rPr>
                <w:rFonts w:ascii="Arial" w:hAnsi="Arial" w:cs="Arial"/>
                <w:color w:val="000000"/>
              </w:rPr>
              <w:t>High-Symptom Phenotype</w:t>
            </w:r>
          </w:p>
        </w:tc>
        <w:tc>
          <w:tcPr>
            <w:tcW w:w="4028" w:type="pct"/>
            <w:tcBorders>
              <w:top w:val="single" w:sz="6" w:space="0" w:color="auto"/>
              <w:left w:val="nil"/>
              <w:bottom w:val="single" w:sz="4" w:space="0" w:color="auto"/>
              <w:right w:val="nil"/>
            </w:tcBorders>
            <w:shd w:val="clear" w:color="auto" w:fill="auto"/>
            <w:vAlign w:val="bottom"/>
            <w:hideMark/>
          </w:tcPr>
          <w:p w14:paraId="3AFD6199" w14:textId="77777777" w:rsidR="00430612" w:rsidRPr="00403AB5" w:rsidRDefault="00430612">
            <w:pPr>
              <w:autoSpaceDE w:val="0"/>
              <w:autoSpaceDN w:val="0"/>
              <w:adjustRightInd w:val="0"/>
              <w:jc w:val="both"/>
              <w:rPr>
                <w:rFonts w:ascii="Arial" w:hAnsi="Arial" w:cs="Arial"/>
                <w:color w:val="000000"/>
              </w:rPr>
            </w:pPr>
            <w:r w:rsidRPr="00403AB5">
              <w:rPr>
                <w:rFonts w:ascii="Arial" w:hAnsi="Arial" w:cs="Arial"/>
                <w:color w:val="000000"/>
              </w:rPr>
              <w:t>"Profile: Group 0: High-Symptom Phenotype</w:t>
            </w:r>
          </w:p>
          <w:p w14:paraId="2595FC1B" w14:textId="77777777" w:rsidR="00430612" w:rsidRPr="00403AB5" w:rsidRDefault="00430612">
            <w:pPr>
              <w:autoSpaceDE w:val="0"/>
              <w:autoSpaceDN w:val="0"/>
              <w:adjustRightInd w:val="0"/>
              <w:jc w:val="both"/>
              <w:rPr>
                <w:rFonts w:ascii="Arial" w:hAnsi="Arial" w:cs="Arial"/>
                <w:color w:val="000000"/>
              </w:rPr>
            </w:pPr>
          </w:p>
          <w:p w14:paraId="05F56344" w14:textId="77777777" w:rsidR="00430612" w:rsidRPr="00403AB5" w:rsidRDefault="00430612">
            <w:pPr>
              <w:autoSpaceDE w:val="0"/>
              <w:autoSpaceDN w:val="0"/>
              <w:adjustRightInd w:val="0"/>
              <w:jc w:val="both"/>
              <w:rPr>
                <w:rFonts w:ascii="Arial" w:hAnsi="Arial" w:cs="Arial"/>
                <w:color w:val="000000"/>
              </w:rPr>
            </w:pPr>
            <w:r w:rsidRPr="00403AB5">
              <w:rPr>
                <w:rFonts w:ascii="Arial" w:hAnsi="Arial" w:cs="Arial"/>
                <w:color w:val="000000"/>
              </w:rPr>
              <w:t>Key Indicators:</w:t>
            </w:r>
          </w:p>
          <w:p w14:paraId="31EDD7CF" w14:textId="77777777" w:rsidR="00430612" w:rsidRPr="00403AB5" w:rsidRDefault="00430612">
            <w:pPr>
              <w:autoSpaceDE w:val="0"/>
              <w:autoSpaceDN w:val="0"/>
              <w:adjustRightInd w:val="0"/>
              <w:jc w:val="both"/>
              <w:rPr>
                <w:rFonts w:ascii="Arial" w:hAnsi="Arial" w:cs="Arial"/>
                <w:color w:val="000000"/>
              </w:rPr>
            </w:pPr>
          </w:p>
          <w:p w14:paraId="0C7CEB35" w14:textId="36845B23" w:rsidR="00430612" w:rsidRPr="00403AB5" w:rsidRDefault="00430612">
            <w:pPr>
              <w:autoSpaceDE w:val="0"/>
              <w:autoSpaceDN w:val="0"/>
              <w:adjustRightInd w:val="0"/>
              <w:jc w:val="both"/>
              <w:rPr>
                <w:rFonts w:ascii="Arial" w:hAnsi="Arial" w:cs="Arial"/>
                <w:color w:val="000000"/>
              </w:rPr>
            </w:pPr>
            <w:r w:rsidRPr="00403AB5">
              <w:rPr>
                <w:rFonts w:ascii="Arial" w:hAnsi="Arial" w:cs="Arial"/>
                <w:color w:val="000000"/>
              </w:rPr>
              <w:t>*Burnout symptoms: The respondent mentions feeling overwhelmed and uncertain about their ability to continue in their role, which is a key feature of burnout.</w:t>
            </w:r>
          </w:p>
          <w:p w14:paraId="2F57FCEA" w14:textId="0EA91520" w:rsidR="00430612" w:rsidRPr="00403AB5" w:rsidRDefault="00430612">
            <w:pPr>
              <w:autoSpaceDE w:val="0"/>
              <w:autoSpaceDN w:val="0"/>
              <w:adjustRightInd w:val="0"/>
              <w:jc w:val="both"/>
              <w:rPr>
                <w:rFonts w:ascii="Arial" w:hAnsi="Arial" w:cs="Arial"/>
                <w:color w:val="000000"/>
              </w:rPr>
            </w:pPr>
            <w:r w:rsidRPr="00403AB5">
              <w:rPr>
                <w:rFonts w:ascii="Arial" w:hAnsi="Arial" w:cs="Arial"/>
                <w:color w:val="000000"/>
              </w:rPr>
              <w:t>*Depressive symptoms: The respondent expresses a sense of disappointment and frustration with their current situation, which may be indicative of mild depressive symptoms.</w:t>
            </w:r>
          </w:p>
          <w:p w14:paraId="5D8E5A5F" w14:textId="079C2413" w:rsidR="00430612" w:rsidRPr="00403AB5" w:rsidRDefault="00430612">
            <w:pPr>
              <w:autoSpaceDE w:val="0"/>
              <w:autoSpaceDN w:val="0"/>
              <w:adjustRightInd w:val="0"/>
              <w:jc w:val="both"/>
              <w:rPr>
                <w:rFonts w:ascii="Arial" w:hAnsi="Arial" w:cs="Arial"/>
                <w:color w:val="000000"/>
              </w:rPr>
            </w:pPr>
            <w:r w:rsidRPr="00403AB5">
              <w:rPr>
                <w:rFonts w:ascii="Arial" w:hAnsi="Arial" w:cs="Arial"/>
                <w:color w:val="000000"/>
              </w:rPr>
              <w:t>*PTSD symptoms: The respondent mentions feeling anxious and overwhelmed by the demands of their job, which could be a sign of PTSD symptoms.</w:t>
            </w:r>
          </w:p>
          <w:p w14:paraId="392DE5A6" w14:textId="77777777" w:rsidR="00430612" w:rsidRPr="00403AB5" w:rsidRDefault="00430612">
            <w:pPr>
              <w:autoSpaceDE w:val="0"/>
              <w:autoSpaceDN w:val="0"/>
              <w:adjustRightInd w:val="0"/>
              <w:jc w:val="both"/>
              <w:rPr>
                <w:rFonts w:ascii="Arial" w:hAnsi="Arial" w:cs="Arial"/>
                <w:color w:val="000000"/>
              </w:rPr>
            </w:pPr>
          </w:p>
          <w:p w14:paraId="30CFE3CD" w14:textId="77777777" w:rsidR="00430612" w:rsidRPr="00666D8C" w:rsidRDefault="00430612">
            <w:pPr>
              <w:autoSpaceDE w:val="0"/>
              <w:autoSpaceDN w:val="0"/>
              <w:adjustRightInd w:val="0"/>
              <w:jc w:val="both"/>
              <w:rPr>
                <w:rFonts w:ascii="Arial" w:hAnsi="Arial" w:cs="Arial"/>
                <w:color w:val="000000"/>
              </w:rPr>
            </w:pPr>
            <w:r w:rsidRPr="00403AB5">
              <w:rPr>
                <w:rFonts w:ascii="Arial" w:hAnsi="Arial" w:cs="Arial"/>
                <w:color w:val="000000"/>
              </w:rPr>
              <w:t xml:space="preserve">Explanation: The respondent's narrative suggests that they are struggling with feelings of burnout and uncertainty about their role in the ED. They </w:t>
            </w:r>
            <w:r w:rsidRPr="00403AB5">
              <w:rPr>
                <w:rFonts w:ascii="Arial" w:hAnsi="Arial" w:cs="Arial"/>
                <w:color w:val="000000"/>
              </w:rPr>
              <w:lastRenderedPageBreak/>
              <w:t>express a desire for more control over their work and a sense of job satisfaction, which may be a sign of mild depressive symptoms. The respondent also mentions feeling overwhelmed by the demands of their job, which could be a sign of PTSD symptoms. Overall, the respondent's narrative suggests that they are experiencing high levels of burnout and may be at risk for developing more severe mental health symptoms if they do not receive support and resources to manage their stress."</w:t>
            </w:r>
          </w:p>
        </w:tc>
      </w:tr>
      <w:tr w:rsidR="00430612" w:rsidRPr="00B40C48" w14:paraId="272901C1" w14:textId="77777777" w:rsidTr="005C3872">
        <w:trPr>
          <w:trHeight w:val="480"/>
        </w:trPr>
        <w:tc>
          <w:tcPr>
            <w:tcW w:w="972" w:type="pct"/>
            <w:tcBorders>
              <w:top w:val="single" w:sz="4" w:space="0" w:color="auto"/>
              <w:left w:val="nil"/>
              <w:bottom w:val="single" w:sz="4" w:space="0" w:color="auto"/>
              <w:right w:val="nil"/>
            </w:tcBorders>
            <w:shd w:val="clear" w:color="auto" w:fill="auto"/>
            <w:vAlign w:val="center"/>
            <w:hideMark/>
          </w:tcPr>
          <w:p w14:paraId="1C54F4A4" w14:textId="77777777" w:rsidR="00430612" w:rsidRPr="00666D8C" w:rsidRDefault="00430612" w:rsidP="005C3872">
            <w:pPr>
              <w:autoSpaceDE w:val="0"/>
              <w:autoSpaceDN w:val="0"/>
              <w:adjustRightInd w:val="0"/>
              <w:rPr>
                <w:rFonts w:ascii="Arial" w:hAnsi="Arial" w:cs="Arial"/>
                <w:color w:val="000000"/>
              </w:rPr>
            </w:pPr>
            <w:r w:rsidRPr="00666D8C">
              <w:rPr>
                <w:rFonts w:ascii="Arial" w:hAnsi="Arial" w:cs="Arial"/>
                <w:color w:val="000000"/>
              </w:rPr>
              <w:lastRenderedPageBreak/>
              <w:t>Low-Symptom Phenotype</w:t>
            </w:r>
          </w:p>
        </w:tc>
        <w:tc>
          <w:tcPr>
            <w:tcW w:w="4028" w:type="pct"/>
            <w:tcBorders>
              <w:top w:val="single" w:sz="4" w:space="0" w:color="auto"/>
              <w:left w:val="nil"/>
              <w:bottom w:val="single" w:sz="4" w:space="0" w:color="auto"/>
              <w:right w:val="nil"/>
            </w:tcBorders>
            <w:shd w:val="clear" w:color="auto" w:fill="auto"/>
            <w:vAlign w:val="bottom"/>
            <w:hideMark/>
          </w:tcPr>
          <w:p w14:paraId="023A0775" w14:textId="77777777" w:rsidR="00430612" w:rsidRPr="000061CA" w:rsidRDefault="00430612">
            <w:pPr>
              <w:autoSpaceDE w:val="0"/>
              <w:autoSpaceDN w:val="0"/>
              <w:adjustRightInd w:val="0"/>
              <w:jc w:val="both"/>
              <w:rPr>
                <w:rFonts w:ascii="Arial" w:hAnsi="Arial" w:cs="Arial"/>
                <w:color w:val="000000"/>
              </w:rPr>
            </w:pPr>
            <w:r w:rsidRPr="000061CA">
              <w:rPr>
                <w:rFonts w:ascii="Arial" w:hAnsi="Arial" w:cs="Arial"/>
                <w:color w:val="000000"/>
              </w:rPr>
              <w:t>"Profile: Group 1: Low-Symptom Phenotype</w:t>
            </w:r>
          </w:p>
          <w:p w14:paraId="073CB8BF" w14:textId="77777777" w:rsidR="00430612" w:rsidRPr="000061CA" w:rsidRDefault="00430612">
            <w:pPr>
              <w:autoSpaceDE w:val="0"/>
              <w:autoSpaceDN w:val="0"/>
              <w:adjustRightInd w:val="0"/>
              <w:jc w:val="both"/>
              <w:rPr>
                <w:rFonts w:ascii="Arial" w:hAnsi="Arial" w:cs="Arial"/>
                <w:color w:val="000000"/>
              </w:rPr>
            </w:pPr>
          </w:p>
          <w:p w14:paraId="3F88356E" w14:textId="77777777" w:rsidR="00430612" w:rsidRPr="000061CA" w:rsidRDefault="00430612">
            <w:pPr>
              <w:autoSpaceDE w:val="0"/>
              <w:autoSpaceDN w:val="0"/>
              <w:adjustRightInd w:val="0"/>
              <w:jc w:val="both"/>
              <w:rPr>
                <w:rFonts w:ascii="Arial" w:hAnsi="Arial" w:cs="Arial"/>
                <w:color w:val="000000"/>
              </w:rPr>
            </w:pPr>
            <w:r w:rsidRPr="000061CA">
              <w:rPr>
                <w:rFonts w:ascii="Arial" w:hAnsi="Arial" w:cs="Arial"/>
                <w:color w:val="000000"/>
              </w:rPr>
              <w:t>Key Indicators: Mild burnout symptoms, no depressive or PTSD symptoms</w:t>
            </w:r>
          </w:p>
          <w:p w14:paraId="677696B7" w14:textId="77777777" w:rsidR="00430612" w:rsidRPr="000061CA" w:rsidRDefault="00430612">
            <w:pPr>
              <w:autoSpaceDE w:val="0"/>
              <w:autoSpaceDN w:val="0"/>
              <w:adjustRightInd w:val="0"/>
              <w:jc w:val="both"/>
              <w:rPr>
                <w:rFonts w:ascii="Arial" w:hAnsi="Arial" w:cs="Arial"/>
                <w:color w:val="000000"/>
              </w:rPr>
            </w:pPr>
          </w:p>
          <w:p w14:paraId="4B80CC43" w14:textId="77777777" w:rsidR="00430612" w:rsidRPr="00666D8C" w:rsidRDefault="00430612">
            <w:pPr>
              <w:autoSpaceDE w:val="0"/>
              <w:autoSpaceDN w:val="0"/>
              <w:adjustRightInd w:val="0"/>
              <w:jc w:val="both"/>
              <w:rPr>
                <w:rFonts w:ascii="Arial" w:hAnsi="Arial" w:cs="Arial"/>
                <w:color w:val="000000"/>
              </w:rPr>
            </w:pPr>
            <w:r w:rsidRPr="000061CA">
              <w:rPr>
                <w:rFonts w:ascii="Arial" w:hAnsi="Arial" w:cs="Arial"/>
                <w:color w:val="000000"/>
              </w:rPr>
              <w:t>Explanation: The healthcare worker's narrative suggests a sense of confidence and optimism about their role and future expectations. They express a desire to lead and mentor new nurses and doctors, and to help them develop a broader perspective on patient care. The worker also mentions their own personal growth and development, having reached their highest potential as a registered nurse and nurse practitioner. The tone is positive and reflective, with no signs of emotional distress, fatigue, or doubts about their ability to continue in their role. The worker's language is clear and coherent, with a focus on their strengths and abilities rather than their weaknesses. Overall, the narrative suggests a healthcare worker who is well-adjusted and motivated, with a strong sense of purpose and direction."</w:t>
            </w:r>
          </w:p>
        </w:tc>
      </w:tr>
    </w:tbl>
    <w:p w14:paraId="5D066A76" w14:textId="77777777" w:rsidR="00430612" w:rsidRDefault="00430612" w:rsidP="007D4473">
      <w:pPr>
        <w:autoSpaceDE w:val="0"/>
        <w:autoSpaceDN w:val="0"/>
        <w:adjustRightInd w:val="0"/>
        <w:jc w:val="both"/>
        <w:rPr>
          <w:rFonts w:ascii="Arial" w:hAnsi="Arial" w:cs="Arial"/>
          <w:color w:val="000000"/>
        </w:rPr>
      </w:pPr>
    </w:p>
    <w:p w14:paraId="5E469B1B" w14:textId="77777777" w:rsidR="00572426" w:rsidRDefault="00572426" w:rsidP="007D4473">
      <w:pPr>
        <w:autoSpaceDE w:val="0"/>
        <w:autoSpaceDN w:val="0"/>
        <w:adjustRightInd w:val="0"/>
        <w:jc w:val="both"/>
        <w:rPr>
          <w:rFonts w:ascii="Arial" w:hAnsi="Arial" w:cs="Arial"/>
          <w:color w:val="000000"/>
        </w:rPr>
      </w:pPr>
    </w:p>
    <w:p w14:paraId="2673A67B" w14:textId="1DF89448" w:rsidR="00C33AAC" w:rsidRPr="00335910" w:rsidRDefault="00C33AAC" w:rsidP="00C33AAC">
      <w:pPr>
        <w:autoSpaceDE w:val="0"/>
        <w:autoSpaceDN w:val="0"/>
        <w:adjustRightInd w:val="0"/>
        <w:jc w:val="both"/>
        <w:rPr>
          <w:rFonts w:ascii="Arial" w:hAnsi="Arial" w:cs="Arial"/>
          <w:b/>
          <w:bCs/>
          <w:color w:val="000000"/>
        </w:rPr>
      </w:pPr>
      <w:r>
        <w:rPr>
          <w:rFonts w:ascii="Arial" w:hAnsi="Arial" w:cs="Arial"/>
          <w:b/>
          <w:bCs/>
          <w:color w:val="000000"/>
        </w:rPr>
        <w:t>S</w:t>
      </w:r>
      <w:r w:rsidR="006016DD">
        <w:rPr>
          <w:rFonts w:ascii="Arial" w:hAnsi="Arial" w:cs="Arial"/>
          <w:b/>
          <w:bCs/>
          <w:color w:val="000000"/>
        </w:rPr>
        <w:t>6</w:t>
      </w:r>
      <w:r>
        <w:rPr>
          <w:rFonts w:ascii="Arial" w:hAnsi="Arial" w:cs="Arial"/>
          <w:b/>
          <w:bCs/>
          <w:color w:val="000000"/>
        </w:rPr>
        <w:t xml:space="preserve">. </w:t>
      </w:r>
      <w:r w:rsidR="0090379D">
        <w:rPr>
          <w:rFonts w:ascii="Arial" w:hAnsi="Arial" w:cs="Arial"/>
          <w:b/>
          <w:bCs/>
          <w:color w:val="000000"/>
        </w:rPr>
        <w:t>Statistical analysis approach of compa</w:t>
      </w:r>
      <w:r w:rsidR="007031A0">
        <w:rPr>
          <w:rFonts w:ascii="Arial" w:hAnsi="Arial" w:cs="Arial"/>
          <w:b/>
          <w:bCs/>
          <w:color w:val="000000"/>
        </w:rPr>
        <w:t>r</w:t>
      </w:r>
      <w:r w:rsidR="0090379D">
        <w:rPr>
          <w:rFonts w:ascii="Arial" w:hAnsi="Arial" w:cs="Arial"/>
          <w:b/>
          <w:bCs/>
          <w:color w:val="000000"/>
        </w:rPr>
        <w:t>ing</w:t>
      </w:r>
      <w:r w:rsidR="0090379D" w:rsidRPr="0090379D">
        <w:rPr>
          <w:rFonts w:ascii="Arial" w:hAnsi="Arial" w:cs="Arial"/>
          <w:b/>
          <w:bCs/>
          <w:color w:val="000000"/>
        </w:rPr>
        <w:t xml:space="preserve"> </w:t>
      </w:r>
      <w:r w:rsidR="0090379D">
        <w:rPr>
          <w:rFonts w:ascii="Arial" w:hAnsi="Arial" w:cs="Arial"/>
          <w:b/>
          <w:bCs/>
          <w:color w:val="000000"/>
        </w:rPr>
        <w:t xml:space="preserve">demographics, mental health, work-related measures, and behavioral measures between </w:t>
      </w:r>
      <w:r w:rsidR="0090379D" w:rsidRPr="00750A44">
        <w:rPr>
          <w:rFonts w:ascii="Arial" w:hAnsi="Arial" w:cs="Arial"/>
          <w:b/>
          <w:bCs/>
          <w:color w:val="000000"/>
        </w:rPr>
        <w:t>clinical phenotype profiles</w:t>
      </w:r>
      <w:r w:rsidR="0090379D">
        <w:rPr>
          <w:rFonts w:ascii="Arial" w:hAnsi="Arial" w:cs="Arial"/>
          <w:b/>
          <w:bCs/>
          <w:color w:val="000000"/>
        </w:rPr>
        <w:t xml:space="preserve"> (Table 2 within manuscript) and </w:t>
      </w:r>
      <w:proofErr w:type="spellStart"/>
      <w:r w:rsidR="0090379D">
        <w:rPr>
          <w:rFonts w:ascii="Arial" w:hAnsi="Arial" w:cs="Arial"/>
          <w:b/>
          <w:bCs/>
          <w:color w:val="000000"/>
        </w:rPr>
        <w:t>p</w:t>
      </w:r>
      <w:r>
        <w:rPr>
          <w:rFonts w:ascii="Arial" w:hAnsi="Arial" w:cs="Arial"/>
          <w:b/>
          <w:bCs/>
          <w:color w:val="000000"/>
        </w:rPr>
        <w:t>osthoc</w:t>
      </w:r>
      <w:proofErr w:type="spellEnd"/>
      <w:r>
        <w:rPr>
          <w:rFonts w:ascii="Arial" w:hAnsi="Arial" w:cs="Arial"/>
          <w:b/>
          <w:bCs/>
          <w:color w:val="000000"/>
        </w:rPr>
        <w:t xml:space="preserve"> test results </w:t>
      </w:r>
      <w:r w:rsidR="0090379D">
        <w:rPr>
          <w:rFonts w:ascii="Arial" w:hAnsi="Arial" w:cs="Arial"/>
          <w:b/>
          <w:bCs/>
          <w:color w:val="000000"/>
        </w:rPr>
        <w:t>for the</w:t>
      </w:r>
      <w:r>
        <w:rPr>
          <w:rFonts w:ascii="Arial" w:hAnsi="Arial" w:cs="Arial"/>
          <w:b/>
          <w:bCs/>
          <w:color w:val="000000"/>
        </w:rPr>
        <w:t xml:space="preserve"> measures that differed significantly between </w:t>
      </w:r>
      <w:r w:rsidRPr="00750A44">
        <w:rPr>
          <w:rFonts w:ascii="Arial" w:hAnsi="Arial" w:cs="Arial"/>
          <w:b/>
          <w:bCs/>
          <w:color w:val="000000"/>
        </w:rPr>
        <w:t xml:space="preserve">profiles </w:t>
      </w:r>
      <w:r>
        <w:rPr>
          <w:rFonts w:ascii="Arial" w:hAnsi="Arial" w:cs="Arial"/>
          <w:b/>
          <w:bCs/>
          <w:color w:val="000000"/>
        </w:rPr>
        <w:t>for the sample used in the clinical phenotypes.</w:t>
      </w:r>
    </w:p>
    <w:p w14:paraId="034EBBA5" w14:textId="77777777" w:rsidR="00C33AAC" w:rsidRDefault="00C33AAC" w:rsidP="00C33AAC">
      <w:pPr>
        <w:jc w:val="both"/>
        <w:rPr>
          <w:rFonts w:ascii="Arial" w:hAnsi="Arial" w:cs="Arial"/>
        </w:rPr>
      </w:pPr>
    </w:p>
    <w:p w14:paraId="72182272" w14:textId="77777777" w:rsidR="00653904" w:rsidRDefault="0090379D" w:rsidP="00C33AAC">
      <w:pPr>
        <w:jc w:val="both"/>
        <w:rPr>
          <w:rFonts w:ascii="Arial" w:hAnsi="Arial" w:cs="Arial"/>
        </w:rPr>
      </w:pPr>
      <w:r w:rsidRPr="0090379D">
        <w:rPr>
          <w:rFonts w:ascii="Arial" w:hAnsi="Arial" w:cs="Arial"/>
          <w:u w:val="single"/>
        </w:rPr>
        <w:t>Statistical analysis approach:</w:t>
      </w:r>
      <w:r>
        <w:rPr>
          <w:rFonts w:ascii="Arial" w:hAnsi="Arial" w:cs="Arial"/>
        </w:rPr>
        <w:t xml:space="preserve"> </w:t>
      </w:r>
    </w:p>
    <w:p w14:paraId="0343AC3E" w14:textId="77777777" w:rsidR="009363A9" w:rsidRDefault="007D4473" w:rsidP="00C33AAC">
      <w:pPr>
        <w:jc w:val="both"/>
        <w:rPr>
          <w:rFonts w:ascii="Arial" w:hAnsi="Arial" w:cs="Arial"/>
        </w:rPr>
      </w:pPr>
      <w:r w:rsidRPr="005C3872">
        <w:rPr>
          <w:rFonts w:ascii="Arial" w:hAnsi="Arial" w:cs="Arial"/>
        </w:rPr>
        <w:t>As</w:t>
      </w:r>
      <w:r w:rsidR="00BD6DEA" w:rsidRPr="005C3872">
        <w:rPr>
          <w:rFonts w:ascii="Arial" w:hAnsi="Arial" w:cs="Arial"/>
        </w:rPr>
        <w:t xml:space="preserve"> data </w:t>
      </w:r>
      <w:r w:rsidR="0090379D">
        <w:rPr>
          <w:rFonts w:ascii="Arial" w:hAnsi="Arial" w:cs="Arial"/>
        </w:rPr>
        <w:t xml:space="preserve">with regards to </w:t>
      </w:r>
      <w:r w:rsidR="0090379D" w:rsidRPr="0090379D">
        <w:rPr>
          <w:rFonts w:ascii="Arial" w:hAnsi="Arial" w:cs="Arial"/>
          <w:color w:val="000000"/>
        </w:rPr>
        <w:t>demographics, mental health, work-related measures, and behavioral measures</w:t>
      </w:r>
      <w:r w:rsidR="0090379D" w:rsidRPr="005C3872">
        <w:rPr>
          <w:rFonts w:ascii="Arial" w:hAnsi="Arial" w:cs="Arial"/>
        </w:rPr>
        <w:t xml:space="preserve"> </w:t>
      </w:r>
      <w:r w:rsidRPr="005C3872">
        <w:rPr>
          <w:rFonts w:ascii="Arial" w:hAnsi="Arial" w:cs="Arial"/>
        </w:rPr>
        <w:t>was included for both</w:t>
      </w:r>
      <w:r w:rsidR="00BD6DEA" w:rsidRPr="005C3872">
        <w:rPr>
          <w:rFonts w:ascii="Arial" w:hAnsi="Arial" w:cs="Arial"/>
        </w:rPr>
        <w:t xml:space="preserve"> baseline and 6-month follow-up assessment</w:t>
      </w:r>
      <w:r w:rsidRPr="005C3872">
        <w:rPr>
          <w:rFonts w:ascii="Arial" w:hAnsi="Arial" w:cs="Arial"/>
        </w:rPr>
        <w:t>s</w:t>
      </w:r>
      <w:r w:rsidR="00BD6DEA" w:rsidRPr="005C3872">
        <w:rPr>
          <w:rFonts w:ascii="Arial" w:hAnsi="Arial" w:cs="Arial"/>
        </w:rPr>
        <w:t xml:space="preserve"> for some participants</w:t>
      </w:r>
      <w:r w:rsidRPr="005C3872">
        <w:rPr>
          <w:rFonts w:ascii="Arial" w:hAnsi="Arial" w:cs="Arial"/>
        </w:rPr>
        <w:t xml:space="preserve"> for the clustering analysis</w:t>
      </w:r>
      <w:r w:rsidR="00BD6DEA" w:rsidRPr="005C3872">
        <w:rPr>
          <w:rFonts w:ascii="Arial" w:hAnsi="Arial" w:cs="Arial"/>
        </w:rPr>
        <w:t xml:space="preserve">, we performed Linear Mixed Models (LMM) with Restricted Maximum Likelihood (REML) to </w:t>
      </w:r>
      <w:r w:rsidR="00D432D4" w:rsidRPr="005C3872">
        <w:rPr>
          <w:rFonts w:ascii="Arial" w:hAnsi="Arial" w:cs="Arial"/>
        </w:rPr>
        <w:t xml:space="preserve">assess differences </w:t>
      </w:r>
      <w:r w:rsidRPr="005C3872">
        <w:rPr>
          <w:rFonts w:ascii="Arial" w:hAnsi="Arial" w:cs="Arial"/>
        </w:rPr>
        <w:t xml:space="preserve">on mental health measures </w:t>
      </w:r>
      <w:r w:rsidR="00D432D4" w:rsidRPr="005C3872">
        <w:rPr>
          <w:rFonts w:ascii="Arial" w:hAnsi="Arial" w:cs="Arial"/>
        </w:rPr>
        <w:t xml:space="preserve">between </w:t>
      </w:r>
      <w:r w:rsidRPr="005C3872">
        <w:rPr>
          <w:rFonts w:ascii="Arial" w:hAnsi="Arial" w:cs="Arial"/>
        </w:rPr>
        <w:t xml:space="preserve">the final </w:t>
      </w:r>
      <w:r w:rsidR="0090379D">
        <w:rPr>
          <w:rFonts w:ascii="Arial" w:hAnsi="Arial" w:cs="Arial"/>
        </w:rPr>
        <w:t>clinical phenotype profiles</w:t>
      </w:r>
      <w:r w:rsidR="00176E95" w:rsidRPr="005C3872">
        <w:rPr>
          <w:rFonts w:ascii="Arial" w:hAnsi="Arial" w:cs="Arial"/>
        </w:rPr>
        <w:t xml:space="preserve">. Model-fit was evaluated based on criteria </w:t>
      </w:r>
      <w:r w:rsidR="00C216A1" w:rsidRPr="005C3872">
        <w:rPr>
          <w:rFonts w:ascii="Arial" w:hAnsi="Arial" w:cs="Arial"/>
        </w:rPr>
        <w:t>-2 Log Likelihood</w:t>
      </w:r>
      <w:r w:rsidR="00794C99" w:rsidRPr="005C3872">
        <w:rPr>
          <w:rFonts w:ascii="Arial" w:hAnsi="Arial" w:cs="Arial"/>
        </w:rPr>
        <w:t xml:space="preserve"> (-2 LL)</w:t>
      </w:r>
      <w:r w:rsidR="00C216A1" w:rsidRPr="005C3872">
        <w:rPr>
          <w:rFonts w:ascii="Arial" w:hAnsi="Arial" w:cs="Arial"/>
        </w:rPr>
        <w:t xml:space="preserve">, </w:t>
      </w:r>
      <w:r w:rsidR="00794C99" w:rsidRPr="005C3872">
        <w:rPr>
          <w:rFonts w:ascii="Arial" w:hAnsi="Arial" w:cs="Arial"/>
        </w:rPr>
        <w:t>A</w:t>
      </w:r>
      <w:r w:rsidR="00D07C55" w:rsidRPr="005C3872">
        <w:rPr>
          <w:rFonts w:ascii="Arial" w:hAnsi="Arial" w:cs="Arial"/>
        </w:rPr>
        <w:t xml:space="preserve">kaike Information Criterion (AIC) and Bayesian Information Criterion (BIC), with </w:t>
      </w:r>
      <w:r w:rsidR="00176E95" w:rsidRPr="005C3872">
        <w:rPr>
          <w:rFonts w:ascii="Arial" w:hAnsi="Arial" w:cs="Arial"/>
        </w:rPr>
        <w:t>lowe</w:t>
      </w:r>
      <w:r w:rsidR="00D07C55" w:rsidRPr="005C3872">
        <w:rPr>
          <w:rFonts w:ascii="Arial" w:hAnsi="Arial" w:cs="Arial"/>
        </w:rPr>
        <w:t>r</w:t>
      </w:r>
      <w:r w:rsidR="00176E95" w:rsidRPr="005C3872">
        <w:rPr>
          <w:rFonts w:ascii="Arial" w:hAnsi="Arial" w:cs="Arial"/>
        </w:rPr>
        <w:t xml:space="preserve"> value</w:t>
      </w:r>
      <w:r w:rsidR="00D07C55" w:rsidRPr="005C3872">
        <w:rPr>
          <w:rFonts w:ascii="Arial" w:hAnsi="Arial" w:cs="Arial"/>
        </w:rPr>
        <w:t>s indicating best-fit</w:t>
      </w:r>
      <w:r w:rsidR="003E4CFB" w:rsidRPr="005C3872">
        <w:rPr>
          <w:rFonts w:ascii="Arial" w:hAnsi="Arial" w:cs="Arial"/>
        </w:rPr>
        <w:t>ted model</w:t>
      </w:r>
      <w:r w:rsidR="000D28AE" w:rsidRPr="005C3872">
        <w:rPr>
          <w:rFonts w:ascii="Arial" w:hAnsi="Arial" w:cs="Arial"/>
        </w:rPr>
        <w:t xml:space="preserve"> using models with covariance structure </w:t>
      </w:r>
      <w:r w:rsidR="003E4CFB" w:rsidRPr="005C3872">
        <w:rPr>
          <w:rFonts w:ascii="Arial" w:hAnsi="Arial" w:cs="Arial"/>
        </w:rPr>
        <w:t>Diagonal, Unstructured, and f</w:t>
      </w:r>
      <w:r w:rsidR="00D432D4" w:rsidRPr="005C3872">
        <w:rPr>
          <w:rFonts w:ascii="Arial" w:hAnsi="Arial" w:cs="Arial"/>
        </w:rPr>
        <w:t>irst-order autoregressive covariance structure (AR1)</w:t>
      </w:r>
      <w:r w:rsidR="000D28AE" w:rsidRPr="005C3872">
        <w:rPr>
          <w:rFonts w:ascii="Arial" w:hAnsi="Arial" w:cs="Arial"/>
        </w:rPr>
        <w:t>.</w:t>
      </w:r>
      <w:r w:rsidR="00C33AAC">
        <w:rPr>
          <w:rFonts w:ascii="Arial" w:hAnsi="Arial" w:cs="Arial"/>
        </w:rPr>
        <w:t xml:space="preserve"> </w:t>
      </w:r>
      <w:r w:rsidR="009363A9">
        <w:rPr>
          <w:rFonts w:ascii="Arial" w:hAnsi="Arial" w:cs="Arial"/>
        </w:rPr>
        <w:t xml:space="preserve">Best-fitted model was Diagonal for all measures. </w:t>
      </w:r>
    </w:p>
    <w:p w14:paraId="117FD0CC" w14:textId="77777777" w:rsidR="009363A9" w:rsidRDefault="009363A9" w:rsidP="00C33AAC">
      <w:pPr>
        <w:jc w:val="both"/>
        <w:rPr>
          <w:rFonts w:ascii="Arial" w:hAnsi="Arial" w:cs="Arial"/>
        </w:rPr>
      </w:pPr>
    </w:p>
    <w:p w14:paraId="467E8BE8" w14:textId="563384F0" w:rsidR="00C33AAC" w:rsidRDefault="00C33AAC" w:rsidP="00C33AAC">
      <w:pPr>
        <w:jc w:val="both"/>
        <w:rPr>
          <w:rFonts w:ascii="Arial" w:hAnsi="Arial" w:cs="Arial"/>
        </w:rPr>
      </w:pPr>
      <w:r>
        <w:rPr>
          <w:rFonts w:ascii="Arial" w:hAnsi="Arial" w:cs="Arial"/>
        </w:rPr>
        <w:t>F</w:t>
      </w:r>
      <w:r w:rsidRPr="005C3872">
        <w:rPr>
          <w:rFonts w:ascii="Arial" w:hAnsi="Arial" w:cs="Arial"/>
        </w:rPr>
        <w:t>or continuous and categorical demographical information, independent samples T-test, Pearson Chi-Square and Likelihood Ratio Chi-Square tests were performed.</w:t>
      </w:r>
    </w:p>
    <w:p w14:paraId="52B02FAF" w14:textId="77777777" w:rsidR="0090379D" w:rsidRDefault="0090379D" w:rsidP="00C33AAC">
      <w:pPr>
        <w:jc w:val="both"/>
        <w:rPr>
          <w:rFonts w:ascii="Arial" w:hAnsi="Arial" w:cs="Arial"/>
        </w:rPr>
      </w:pPr>
    </w:p>
    <w:p w14:paraId="23E25679" w14:textId="77777777" w:rsidR="00572426" w:rsidRDefault="00572426" w:rsidP="00C33AAC">
      <w:pPr>
        <w:jc w:val="both"/>
        <w:rPr>
          <w:rFonts w:ascii="Arial" w:hAnsi="Arial" w:cs="Arial"/>
        </w:rPr>
      </w:pPr>
    </w:p>
    <w:p w14:paraId="3DB82F62" w14:textId="77777777" w:rsidR="00572426" w:rsidRDefault="00572426" w:rsidP="00C33AAC">
      <w:pPr>
        <w:jc w:val="both"/>
        <w:rPr>
          <w:rFonts w:ascii="Arial" w:hAnsi="Arial" w:cs="Arial"/>
        </w:rPr>
        <w:sectPr w:rsidR="00572426" w:rsidSect="00DD17C5">
          <w:type w:val="continuous"/>
          <w:pgSz w:w="12240" w:h="15840"/>
          <w:pgMar w:top="1440" w:right="1440" w:bottom="1440" w:left="1440" w:header="720" w:footer="720" w:gutter="0"/>
          <w:lnNumType w:countBy="1" w:restart="continuous"/>
          <w:cols w:space="720"/>
          <w:docGrid w:linePitch="360"/>
        </w:sectPr>
      </w:pPr>
    </w:p>
    <w:p w14:paraId="56593478" w14:textId="302D98C0" w:rsidR="0090379D" w:rsidRDefault="0090379D" w:rsidP="00C33AAC">
      <w:pPr>
        <w:jc w:val="both"/>
        <w:rPr>
          <w:rFonts w:ascii="Arial" w:hAnsi="Arial" w:cs="Arial"/>
          <w:u w:val="single"/>
        </w:rPr>
      </w:pPr>
      <w:proofErr w:type="spellStart"/>
      <w:r>
        <w:rPr>
          <w:rFonts w:ascii="Arial" w:hAnsi="Arial" w:cs="Arial"/>
          <w:u w:val="single"/>
        </w:rPr>
        <w:lastRenderedPageBreak/>
        <w:t>Posthoc</w:t>
      </w:r>
      <w:proofErr w:type="spellEnd"/>
      <w:r>
        <w:rPr>
          <w:rFonts w:ascii="Arial" w:hAnsi="Arial" w:cs="Arial"/>
          <w:u w:val="single"/>
        </w:rPr>
        <w:t xml:space="preserve"> test results for the measures that differed significantly between profiles</w:t>
      </w:r>
      <w:r w:rsidRPr="0090379D">
        <w:rPr>
          <w:rFonts w:ascii="Arial" w:hAnsi="Arial" w:cs="Arial"/>
          <w:u w:val="single"/>
        </w:rPr>
        <w:t>:</w:t>
      </w:r>
    </w:p>
    <w:p w14:paraId="5142D1C2" w14:textId="77777777" w:rsidR="0090379D" w:rsidRPr="005C3872" w:rsidRDefault="0090379D" w:rsidP="00C33AAC">
      <w:pPr>
        <w:jc w:val="both"/>
        <w:rPr>
          <w:rFonts w:ascii="Arial" w:hAnsi="Arial" w:cs="Arial"/>
        </w:rPr>
      </w:pPr>
    </w:p>
    <w:tbl>
      <w:tblPr>
        <w:tblW w:w="5556" w:type="pct"/>
        <w:tblInd w:w="-540" w:type="dxa"/>
        <w:tblBorders>
          <w:left w:val="single" w:sz="8" w:space="0" w:color="6D6D6D"/>
          <w:right w:val="single" w:sz="8" w:space="0" w:color="6D6D6D"/>
        </w:tblBorders>
        <w:tblLayout w:type="fixed"/>
        <w:tblLook w:val="0000" w:firstRow="0" w:lastRow="0" w:firstColumn="0" w:lastColumn="0" w:noHBand="0" w:noVBand="0"/>
      </w:tblPr>
      <w:tblGrid>
        <w:gridCol w:w="2966"/>
        <w:gridCol w:w="1351"/>
        <w:gridCol w:w="1619"/>
        <w:gridCol w:w="902"/>
        <w:gridCol w:w="812"/>
        <w:gridCol w:w="6751"/>
      </w:tblGrid>
      <w:tr w:rsidR="00572426" w:rsidRPr="00D71FC8" w14:paraId="4D9C5F78" w14:textId="77777777" w:rsidTr="008A363F">
        <w:tc>
          <w:tcPr>
            <w:tcW w:w="1030" w:type="pct"/>
            <w:vMerge w:val="restart"/>
            <w:tcBorders>
              <w:top w:val="single" w:sz="18" w:space="0" w:color="auto"/>
              <w:left w:val="nil"/>
              <w:right w:val="single" w:sz="4" w:space="0" w:color="auto"/>
            </w:tcBorders>
            <w:shd w:val="clear" w:color="auto" w:fill="auto"/>
            <w:vAlign w:val="center"/>
          </w:tcPr>
          <w:p w14:paraId="1C782E99" w14:textId="77777777" w:rsidR="00572426" w:rsidRPr="00D71FC8" w:rsidRDefault="00572426" w:rsidP="00E77EB2">
            <w:pPr>
              <w:autoSpaceDE w:val="0"/>
              <w:autoSpaceDN w:val="0"/>
              <w:adjustRightInd w:val="0"/>
              <w:ind w:right="-112"/>
              <w:rPr>
                <w:rFonts w:ascii="Arial" w:hAnsi="Arial" w:cs="Arial"/>
                <w:b/>
                <w:bCs/>
                <w:color w:val="000000"/>
                <w:sz w:val="22"/>
                <w:szCs w:val="22"/>
              </w:rPr>
            </w:pPr>
          </w:p>
        </w:tc>
        <w:tc>
          <w:tcPr>
            <w:tcW w:w="1626" w:type="pct"/>
            <w:gridSpan w:val="4"/>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14:paraId="41AF7DD7" w14:textId="4EDD401C" w:rsidR="00572426" w:rsidRDefault="00572426" w:rsidP="00E77EB2">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Fixed Effects of Profiles</w:t>
            </w:r>
          </w:p>
        </w:tc>
        <w:tc>
          <w:tcPr>
            <w:tcW w:w="2344" w:type="pct"/>
            <w:vMerge w:val="restart"/>
            <w:tcBorders>
              <w:top w:val="single" w:sz="18" w:space="0" w:color="auto"/>
              <w:left w:val="single" w:sz="4" w:space="0" w:color="auto"/>
              <w:bottom w:val="single" w:sz="18" w:space="0" w:color="auto"/>
              <w:right w:val="nil"/>
            </w:tcBorders>
            <w:shd w:val="clear" w:color="auto" w:fill="BFBFBF" w:themeFill="background1" w:themeFillShade="BF"/>
            <w:vAlign w:val="center"/>
          </w:tcPr>
          <w:p w14:paraId="60A48536" w14:textId="367F0354" w:rsidR="00572426" w:rsidRDefault="00572426" w:rsidP="00E77EB2">
            <w:pPr>
              <w:autoSpaceDE w:val="0"/>
              <w:autoSpaceDN w:val="0"/>
              <w:adjustRightInd w:val="0"/>
              <w:jc w:val="center"/>
              <w:rPr>
                <w:rFonts w:ascii="Arial" w:hAnsi="Arial" w:cs="Arial"/>
                <w:b/>
                <w:bCs/>
                <w:color w:val="000000"/>
                <w:sz w:val="22"/>
                <w:szCs w:val="22"/>
              </w:rPr>
            </w:pPr>
            <w:proofErr w:type="spellStart"/>
            <w:r>
              <w:rPr>
                <w:rFonts w:ascii="Arial" w:hAnsi="Arial" w:cs="Arial"/>
                <w:b/>
                <w:bCs/>
                <w:color w:val="000000"/>
                <w:sz w:val="22"/>
                <w:szCs w:val="22"/>
              </w:rPr>
              <w:t>Posthoc</w:t>
            </w:r>
            <w:proofErr w:type="spellEnd"/>
            <w:r>
              <w:rPr>
                <w:rFonts w:ascii="Arial" w:hAnsi="Arial" w:cs="Arial"/>
                <w:b/>
                <w:bCs/>
                <w:color w:val="000000"/>
                <w:sz w:val="22"/>
                <w:szCs w:val="22"/>
              </w:rPr>
              <w:t xml:space="preserve"> test statistics and interpretation</w:t>
            </w:r>
          </w:p>
          <w:p w14:paraId="205FED36" w14:textId="77777777" w:rsidR="00572426" w:rsidRDefault="00572426" w:rsidP="009363A9">
            <w:pPr>
              <w:autoSpaceDE w:val="0"/>
              <w:autoSpaceDN w:val="0"/>
              <w:adjustRightInd w:val="0"/>
              <w:jc w:val="center"/>
              <w:rPr>
                <w:rFonts w:ascii="Arial" w:hAnsi="Arial" w:cs="Arial"/>
                <w:color w:val="000000"/>
                <w:sz w:val="22"/>
                <w:szCs w:val="22"/>
              </w:rPr>
            </w:pPr>
            <w:r w:rsidRPr="009363A9">
              <w:rPr>
                <w:rFonts w:ascii="Arial" w:hAnsi="Arial" w:cs="Arial"/>
                <w:color w:val="000000"/>
                <w:sz w:val="22"/>
                <w:szCs w:val="22"/>
              </w:rPr>
              <w:t xml:space="preserve">High-Symptom vs. </w:t>
            </w:r>
          </w:p>
          <w:p w14:paraId="5B3CFBFF" w14:textId="4FC053E9" w:rsidR="00572426" w:rsidRPr="009363A9" w:rsidRDefault="00572426" w:rsidP="009363A9">
            <w:pPr>
              <w:autoSpaceDE w:val="0"/>
              <w:autoSpaceDN w:val="0"/>
              <w:adjustRightInd w:val="0"/>
              <w:jc w:val="center"/>
            </w:pPr>
            <w:r w:rsidRPr="009363A9">
              <w:rPr>
                <w:rFonts w:ascii="Arial" w:hAnsi="Arial" w:cs="Arial"/>
                <w:color w:val="000000"/>
                <w:sz w:val="22"/>
                <w:szCs w:val="22"/>
              </w:rPr>
              <w:t>Low-Symptom Phenotypes</w:t>
            </w:r>
          </w:p>
        </w:tc>
      </w:tr>
      <w:tr w:rsidR="008A363F" w:rsidRPr="00D71FC8" w14:paraId="39FF57AF" w14:textId="77777777" w:rsidTr="006457D0">
        <w:tc>
          <w:tcPr>
            <w:tcW w:w="1030" w:type="pct"/>
            <w:vMerge/>
            <w:tcBorders>
              <w:left w:val="nil"/>
              <w:bottom w:val="single" w:sz="18" w:space="0" w:color="auto"/>
              <w:right w:val="single" w:sz="4" w:space="0" w:color="auto"/>
            </w:tcBorders>
            <w:shd w:val="clear" w:color="auto" w:fill="auto"/>
            <w:vAlign w:val="center"/>
          </w:tcPr>
          <w:p w14:paraId="28B480F9" w14:textId="77777777" w:rsidR="00572426" w:rsidRPr="00D71FC8" w:rsidRDefault="00572426" w:rsidP="009363A9">
            <w:pPr>
              <w:autoSpaceDE w:val="0"/>
              <w:autoSpaceDN w:val="0"/>
              <w:adjustRightInd w:val="0"/>
              <w:ind w:right="-112"/>
              <w:rPr>
                <w:rFonts w:ascii="Arial" w:hAnsi="Arial" w:cs="Arial"/>
                <w:b/>
                <w:bCs/>
                <w:color w:val="000000"/>
                <w:sz w:val="22"/>
                <w:szCs w:val="22"/>
              </w:rPr>
            </w:pPr>
          </w:p>
        </w:tc>
        <w:tc>
          <w:tcPr>
            <w:tcW w:w="469" w:type="pct"/>
            <w:tcBorders>
              <w:top w:val="single" w:sz="4" w:space="0" w:color="auto"/>
              <w:left w:val="single" w:sz="4" w:space="0" w:color="auto"/>
              <w:bottom w:val="single" w:sz="18" w:space="0" w:color="auto"/>
              <w:right w:val="nil"/>
            </w:tcBorders>
            <w:shd w:val="clear" w:color="auto" w:fill="BFBFBF" w:themeFill="background1" w:themeFillShade="BF"/>
            <w:vAlign w:val="center"/>
          </w:tcPr>
          <w:p w14:paraId="2FC485E2" w14:textId="1B7968A8" w:rsidR="00572426" w:rsidRDefault="00572426" w:rsidP="009363A9">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 xml:space="preserve">Numerator </w:t>
            </w:r>
            <w:proofErr w:type="spellStart"/>
            <w:r>
              <w:rPr>
                <w:rFonts w:ascii="Arial" w:hAnsi="Arial" w:cs="Arial"/>
                <w:b/>
                <w:bCs/>
                <w:color w:val="000000"/>
                <w:sz w:val="22"/>
                <w:szCs w:val="22"/>
              </w:rPr>
              <w:t>df</w:t>
            </w:r>
            <w:proofErr w:type="spellEnd"/>
          </w:p>
        </w:tc>
        <w:tc>
          <w:tcPr>
            <w:tcW w:w="562" w:type="pct"/>
            <w:tcBorders>
              <w:top w:val="single" w:sz="4" w:space="0" w:color="auto"/>
              <w:left w:val="nil"/>
              <w:bottom w:val="single" w:sz="18" w:space="0" w:color="auto"/>
              <w:right w:val="nil"/>
            </w:tcBorders>
            <w:shd w:val="clear" w:color="auto" w:fill="BFBFBF" w:themeFill="background1" w:themeFillShade="BF"/>
            <w:vAlign w:val="center"/>
          </w:tcPr>
          <w:p w14:paraId="5874ADD3" w14:textId="7859AEBB" w:rsidR="00572426" w:rsidRDefault="00572426" w:rsidP="009363A9">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 xml:space="preserve">Denominator </w:t>
            </w:r>
            <w:proofErr w:type="spellStart"/>
            <w:r>
              <w:rPr>
                <w:rFonts w:ascii="Arial" w:hAnsi="Arial" w:cs="Arial"/>
                <w:b/>
                <w:bCs/>
                <w:color w:val="000000"/>
                <w:sz w:val="22"/>
                <w:szCs w:val="22"/>
              </w:rPr>
              <w:t>df</w:t>
            </w:r>
            <w:proofErr w:type="spellEnd"/>
          </w:p>
        </w:tc>
        <w:tc>
          <w:tcPr>
            <w:tcW w:w="313" w:type="pct"/>
            <w:tcBorders>
              <w:top w:val="single" w:sz="4" w:space="0" w:color="auto"/>
              <w:left w:val="nil"/>
              <w:bottom w:val="single" w:sz="18" w:space="0" w:color="auto"/>
              <w:right w:val="nil"/>
            </w:tcBorders>
            <w:shd w:val="clear" w:color="auto" w:fill="BFBFBF" w:themeFill="background1" w:themeFillShade="BF"/>
            <w:vAlign w:val="center"/>
          </w:tcPr>
          <w:p w14:paraId="249A7765" w14:textId="23912D74" w:rsidR="00572426" w:rsidRDefault="00572426" w:rsidP="009363A9">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F</w:t>
            </w:r>
          </w:p>
        </w:tc>
        <w:tc>
          <w:tcPr>
            <w:tcW w:w="282" w:type="pct"/>
            <w:tcBorders>
              <w:top w:val="single" w:sz="4" w:space="0" w:color="auto"/>
              <w:left w:val="nil"/>
              <w:bottom w:val="single" w:sz="18" w:space="0" w:color="auto"/>
              <w:right w:val="single" w:sz="4" w:space="0" w:color="auto"/>
            </w:tcBorders>
            <w:shd w:val="clear" w:color="auto" w:fill="BFBFBF" w:themeFill="background1" w:themeFillShade="BF"/>
            <w:vAlign w:val="center"/>
          </w:tcPr>
          <w:p w14:paraId="0E8A7A36" w14:textId="138975D0" w:rsidR="00572426" w:rsidRPr="009363A9" w:rsidRDefault="00572426" w:rsidP="009363A9">
            <w:pPr>
              <w:autoSpaceDE w:val="0"/>
              <w:autoSpaceDN w:val="0"/>
              <w:adjustRightInd w:val="0"/>
              <w:jc w:val="center"/>
              <w:rPr>
                <w:rFonts w:ascii="Arial" w:hAnsi="Arial" w:cs="Arial"/>
                <w:b/>
                <w:bCs/>
                <w:i/>
                <w:iCs/>
                <w:color w:val="000000"/>
                <w:sz w:val="22"/>
                <w:szCs w:val="22"/>
              </w:rPr>
            </w:pPr>
            <w:r>
              <w:rPr>
                <w:rFonts w:ascii="Arial" w:hAnsi="Arial" w:cs="Arial"/>
                <w:b/>
                <w:bCs/>
                <w:i/>
                <w:iCs/>
                <w:color w:val="000000"/>
                <w:sz w:val="22"/>
                <w:szCs w:val="22"/>
              </w:rPr>
              <w:t>p</w:t>
            </w:r>
          </w:p>
        </w:tc>
        <w:tc>
          <w:tcPr>
            <w:tcW w:w="2344" w:type="pct"/>
            <w:vMerge/>
            <w:tcBorders>
              <w:left w:val="single" w:sz="4" w:space="0" w:color="auto"/>
              <w:bottom w:val="single" w:sz="18" w:space="0" w:color="auto"/>
              <w:right w:val="none" w:sz="6" w:space="0" w:color="auto"/>
            </w:tcBorders>
            <w:shd w:val="clear" w:color="auto" w:fill="BFBFBF" w:themeFill="background1" w:themeFillShade="BF"/>
            <w:vAlign w:val="center"/>
          </w:tcPr>
          <w:p w14:paraId="2150F623" w14:textId="047B7029" w:rsidR="00572426" w:rsidRDefault="00572426" w:rsidP="009363A9">
            <w:pPr>
              <w:autoSpaceDE w:val="0"/>
              <w:autoSpaceDN w:val="0"/>
              <w:adjustRightInd w:val="0"/>
              <w:jc w:val="center"/>
              <w:rPr>
                <w:rFonts w:ascii="Arial" w:hAnsi="Arial" w:cs="Arial"/>
                <w:b/>
                <w:bCs/>
                <w:color w:val="000000"/>
                <w:sz w:val="22"/>
                <w:szCs w:val="22"/>
              </w:rPr>
            </w:pPr>
          </w:p>
        </w:tc>
      </w:tr>
      <w:tr w:rsidR="00245D6F" w:rsidRPr="00D71FC8" w14:paraId="27AA937C" w14:textId="77777777" w:rsidTr="006457D0">
        <w:tc>
          <w:tcPr>
            <w:tcW w:w="1030" w:type="pct"/>
            <w:tcBorders>
              <w:top w:val="single" w:sz="18" w:space="0" w:color="auto"/>
              <w:left w:val="nil"/>
              <w:bottom w:val="nil"/>
              <w:right w:val="nil"/>
            </w:tcBorders>
            <w:shd w:val="clear" w:color="auto" w:fill="auto"/>
          </w:tcPr>
          <w:p w14:paraId="6AE64D7E" w14:textId="77777777" w:rsidR="00245D6F" w:rsidRDefault="00245D6F" w:rsidP="006457D0">
            <w:pPr>
              <w:autoSpaceDE w:val="0"/>
              <w:autoSpaceDN w:val="0"/>
              <w:adjustRightInd w:val="0"/>
              <w:rPr>
                <w:rFonts w:ascii="Arial" w:hAnsi="Arial" w:cs="Arial"/>
                <w:b/>
                <w:bCs/>
                <w:color w:val="000000"/>
                <w:sz w:val="22"/>
                <w:szCs w:val="22"/>
              </w:rPr>
            </w:pPr>
            <w:r>
              <w:rPr>
                <w:rFonts w:ascii="Arial" w:hAnsi="Arial" w:cs="Arial"/>
                <w:b/>
                <w:bCs/>
                <w:color w:val="000000"/>
                <w:sz w:val="22"/>
                <w:szCs w:val="22"/>
              </w:rPr>
              <w:t>MENTAL</w:t>
            </w:r>
            <w:r w:rsidRPr="00D71FC8">
              <w:rPr>
                <w:rFonts w:ascii="Arial" w:hAnsi="Arial" w:cs="Arial"/>
                <w:b/>
                <w:bCs/>
                <w:color w:val="000000"/>
                <w:sz w:val="22"/>
                <w:szCs w:val="22"/>
              </w:rPr>
              <w:t xml:space="preserve"> HEALTH </w:t>
            </w:r>
          </w:p>
          <w:p w14:paraId="40916D4B" w14:textId="182C2DC4" w:rsidR="006457D0" w:rsidRPr="006457D0" w:rsidRDefault="006457D0" w:rsidP="006457D0">
            <w:pPr>
              <w:autoSpaceDE w:val="0"/>
              <w:autoSpaceDN w:val="0"/>
              <w:adjustRightInd w:val="0"/>
              <w:rPr>
                <w:rFonts w:ascii="Arial" w:hAnsi="Arial" w:cs="Arial"/>
                <w:color w:val="000000"/>
                <w:sz w:val="22"/>
                <w:szCs w:val="22"/>
                <w:u w:val="single"/>
                <w:vertAlign w:val="superscript"/>
              </w:rPr>
            </w:pPr>
            <w:r w:rsidRPr="009363A9">
              <w:rPr>
                <w:rFonts w:ascii="Arial" w:hAnsi="Arial" w:cs="Arial"/>
                <w:color w:val="000000"/>
                <w:sz w:val="22"/>
                <w:szCs w:val="22"/>
                <w:u w:val="single"/>
              </w:rPr>
              <w:t>Burnout</w:t>
            </w:r>
            <w:r w:rsidRPr="009363A9">
              <w:rPr>
                <w:rFonts w:ascii="Arial" w:hAnsi="Arial" w:cs="Arial"/>
                <w:color w:val="000000"/>
                <w:sz w:val="22"/>
                <w:szCs w:val="22"/>
                <w:u w:val="single"/>
                <w:vertAlign w:val="superscript"/>
              </w:rPr>
              <w:t>1</w:t>
            </w:r>
          </w:p>
        </w:tc>
        <w:tc>
          <w:tcPr>
            <w:tcW w:w="469" w:type="pct"/>
            <w:tcBorders>
              <w:top w:val="single" w:sz="18" w:space="0" w:color="auto"/>
              <w:left w:val="nil"/>
              <w:bottom w:val="nil"/>
              <w:right w:val="nil"/>
            </w:tcBorders>
            <w:shd w:val="clear" w:color="auto" w:fill="EFEFEF"/>
            <w:vAlign w:val="center"/>
          </w:tcPr>
          <w:p w14:paraId="261A9D94" w14:textId="04186BE0" w:rsidR="00245D6F" w:rsidRDefault="00245D6F" w:rsidP="006457D0">
            <w:pPr>
              <w:autoSpaceDE w:val="0"/>
              <w:autoSpaceDN w:val="0"/>
              <w:adjustRightInd w:val="0"/>
              <w:rPr>
                <w:rFonts w:ascii="Arial" w:hAnsi="Arial" w:cs="Arial"/>
                <w:color w:val="000000"/>
                <w:sz w:val="22"/>
                <w:szCs w:val="22"/>
              </w:rPr>
            </w:pPr>
          </w:p>
        </w:tc>
        <w:tc>
          <w:tcPr>
            <w:tcW w:w="562" w:type="pct"/>
            <w:tcBorders>
              <w:top w:val="single" w:sz="18" w:space="0" w:color="auto"/>
              <w:left w:val="nil"/>
              <w:bottom w:val="nil"/>
              <w:right w:val="nil"/>
            </w:tcBorders>
            <w:vAlign w:val="center"/>
          </w:tcPr>
          <w:p w14:paraId="661C0D9B" w14:textId="1EF04F21" w:rsidR="00245D6F" w:rsidRDefault="00245D6F" w:rsidP="006457D0">
            <w:pPr>
              <w:autoSpaceDE w:val="0"/>
              <w:autoSpaceDN w:val="0"/>
              <w:adjustRightInd w:val="0"/>
              <w:rPr>
                <w:rFonts w:ascii="Arial" w:hAnsi="Arial" w:cs="Arial"/>
                <w:color w:val="000000"/>
                <w:sz w:val="22"/>
                <w:szCs w:val="22"/>
              </w:rPr>
            </w:pPr>
          </w:p>
        </w:tc>
        <w:tc>
          <w:tcPr>
            <w:tcW w:w="313" w:type="pct"/>
            <w:tcBorders>
              <w:top w:val="single" w:sz="18" w:space="0" w:color="auto"/>
              <w:left w:val="nil"/>
              <w:bottom w:val="nil"/>
              <w:right w:val="nil"/>
            </w:tcBorders>
            <w:vAlign w:val="center"/>
          </w:tcPr>
          <w:p w14:paraId="5D42E127" w14:textId="61629B65" w:rsidR="00245D6F" w:rsidRDefault="00245D6F" w:rsidP="006457D0">
            <w:pPr>
              <w:autoSpaceDE w:val="0"/>
              <w:autoSpaceDN w:val="0"/>
              <w:adjustRightInd w:val="0"/>
              <w:rPr>
                <w:rFonts w:ascii="Arial" w:hAnsi="Arial" w:cs="Arial"/>
                <w:color w:val="000000"/>
                <w:sz w:val="22"/>
                <w:szCs w:val="22"/>
              </w:rPr>
            </w:pPr>
          </w:p>
        </w:tc>
        <w:tc>
          <w:tcPr>
            <w:tcW w:w="282" w:type="pct"/>
            <w:tcBorders>
              <w:top w:val="single" w:sz="18" w:space="0" w:color="auto"/>
              <w:left w:val="nil"/>
              <w:bottom w:val="nil"/>
              <w:right w:val="nil"/>
            </w:tcBorders>
            <w:vAlign w:val="center"/>
          </w:tcPr>
          <w:p w14:paraId="69C479F2" w14:textId="6D86A486" w:rsidR="00245D6F" w:rsidRPr="00661186" w:rsidRDefault="00245D6F" w:rsidP="006457D0">
            <w:pPr>
              <w:autoSpaceDE w:val="0"/>
              <w:autoSpaceDN w:val="0"/>
              <w:adjustRightInd w:val="0"/>
              <w:rPr>
                <w:rFonts w:ascii="Arial" w:hAnsi="Arial" w:cs="Arial"/>
                <w:sz w:val="22"/>
                <w:szCs w:val="22"/>
              </w:rPr>
            </w:pPr>
          </w:p>
        </w:tc>
        <w:tc>
          <w:tcPr>
            <w:tcW w:w="2344" w:type="pct"/>
            <w:tcBorders>
              <w:top w:val="single" w:sz="18" w:space="0" w:color="auto"/>
              <w:left w:val="nil"/>
              <w:bottom w:val="nil"/>
              <w:right w:val="nil"/>
            </w:tcBorders>
          </w:tcPr>
          <w:p w14:paraId="31871E85" w14:textId="18CEBC7E" w:rsidR="00245D6F" w:rsidRPr="00245D6F" w:rsidRDefault="00245D6F" w:rsidP="00245D6F">
            <w:pPr>
              <w:autoSpaceDE w:val="0"/>
              <w:autoSpaceDN w:val="0"/>
              <w:adjustRightInd w:val="0"/>
              <w:ind w:right="-100"/>
              <w:rPr>
                <w:rFonts w:ascii="Arial" w:hAnsi="Arial" w:cs="Arial"/>
                <w:color w:val="000000"/>
                <w:sz w:val="21"/>
                <w:szCs w:val="21"/>
              </w:rPr>
            </w:pPr>
          </w:p>
        </w:tc>
      </w:tr>
      <w:tr w:rsidR="006457D0" w:rsidRPr="00D71FC8" w14:paraId="1FCF8857" w14:textId="77777777" w:rsidTr="006457D0">
        <w:tc>
          <w:tcPr>
            <w:tcW w:w="1030" w:type="pct"/>
            <w:tcBorders>
              <w:top w:val="nil"/>
              <w:left w:val="nil"/>
              <w:bottom w:val="nil"/>
              <w:right w:val="nil"/>
            </w:tcBorders>
            <w:shd w:val="clear" w:color="auto" w:fill="auto"/>
          </w:tcPr>
          <w:p w14:paraId="62FB2445" w14:textId="77777777" w:rsidR="006457D0" w:rsidRPr="006457D0" w:rsidRDefault="006457D0" w:rsidP="006457D0">
            <w:pPr>
              <w:autoSpaceDE w:val="0"/>
              <w:autoSpaceDN w:val="0"/>
              <w:adjustRightInd w:val="0"/>
              <w:ind w:right="-20"/>
              <w:jc w:val="right"/>
              <w:rPr>
                <w:rFonts w:ascii="Arial" w:hAnsi="Arial" w:cs="Arial"/>
                <w:color w:val="000000"/>
                <w:sz w:val="10"/>
                <w:szCs w:val="10"/>
              </w:rPr>
            </w:pPr>
          </w:p>
          <w:p w14:paraId="0A8E9603" w14:textId="71E46B74" w:rsidR="006457D0" w:rsidRDefault="006457D0" w:rsidP="006457D0">
            <w:pPr>
              <w:autoSpaceDE w:val="0"/>
              <w:autoSpaceDN w:val="0"/>
              <w:adjustRightInd w:val="0"/>
              <w:ind w:right="-20"/>
              <w:jc w:val="right"/>
              <w:rPr>
                <w:rFonts w:ascii="Arial" w:hAnsi="Arial" w:cs="Arial"/>
                <w:b/>
                <w:bCs/>
                <w:color w:val="000000"/>
                <w:sz w:val="22"/>
                <w:szCs w:val="22"/>
              </w:rPr>
            </w:pPr>
            <w:r w:rsidRPr="00D71FC8">
              <w:rPr>
                <w:rFonts w:ascii="Arial" w:hAnsi="Arial" w:cs="Arial"/>
                <w:color w:val="000000"/>
                <w:sz w:val="22"/>
                <w:szCs w:val="22"/>
              </w:rPr>
              <w:t>Emotional Exhaustion</w:t>
            </w:r>
            <w:r>
              <w:rPr>
                <w:rFonts w:ascii="Arial" w:hAnsi="Arial" w:cs="Arial"/>
                <w:color w:val="000000"/>
                <w:sz w:val="22"/>
                <w:szCs w:val="22"/>
              </w:rPr>
              <w:t xml:space="preserve"> (EE)</w:t>
            </w:r>
          </w:p>
        </w:tc>
        <w:tc>
          <w:tcPr>
            <w:tcW w:w="469" w:type="pct"/>
            <w:tcBorders>
              <w:top w:val="nil"/>
              <w:left w:val="nil"/>
              <w:bottom w:val="nil"/>
              <w:right w:val="nil"/>
            </w:tcBorders>
            <w:shd w:val="clear" w:color="auto" w:fill="EFEFEF"/>
          </w:tcPr>
          <w:p w14:paraId="3587AE02" w14:textId="77777777" w:rsidR="006457D0" w:rsidRPr="006457D0" w:rsidRDefault="006457D0" w:rsidP="006457D0">
            <w:pPr>
              <w:autoSpaceDE w:val="0"/>
              <w:autoSpaceDN w:val="0"/>
              <w:adjustRightInd w:val="0"/>
              <w:jc w:val="center"/>
              <w:rPr>
                <w:rFonts w:ascii="Arial" w:hAnsi="Arial" w:cs="Arial"/>
                <w:color w:val="000000"/>
                <w:sz w:val="10"/>
                <w:szCs w:val="10"/>
              </w:rPr>
            </w:pPr>
          </w:p>
          <w:p w14:paraId="1B1DA47E" w14:textId="66430E47" w:rsidR="006457D0" w:rsidRDefault="006457D0" w:rsidP="006457D0">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p>
        </w:tc>
        <w:tc>
          <w:tcPr>
            <w:tcW w:w="562" w:type="pct"/>
            <w:tcBorders>
              <w:top w:val="nil"/>
              <w:left w:val="nil"/>
              <w:bottom w:val="nil"/>
              <w:right w:val="nil"/>
            </w:tcBorders>
          </w:tcPr>
          <w:p w14:paraId="7F1BBD88" w14:textId="77777777" w:rsidR="006457D0" w:rsidRPr="006457D0" w:rsidRDefault="006457D0" w:rsidP="006457D0">
            <w:pPr>
              <w:autoSpaceDE w:val="0"/>
              <w:autoSpaceDN w:val="0"/>
              <w:adjustRightInd w:val="0"/>
              <w:jc w:val="center"/>
              <w:rPr>
                <w:rFonts w:ascii="Arial" w:hAnsi="Arial" w:cs="Arial"/>
                <w:color w:val="000000"/>
                <w:sz w:val="10"/>
                <w:szCs w:val="10"/>
              </w:rPr>
            </w:pPr>
          </w:p>
          <w:p w14:paraId="5B3C407A" w14:textId="262546D9" w:rsidR="006457D0" w:rsidRDefault="006457D0" w:rsidP="006457D0">
            <w:pPr>
              <w:autoSpaceDE w:val="0"/>
              <w:autoSpaceDN w:val="0"/>
              <w:adjustRightInd w:val="0"/>
              <w:jc w:val="center"/>
              <w:rPr>
                <w:rFonts w:ascii="Arial" w:hAnsi="Arial" w:cs="Arial"/>
                <w:color w:val="000000"/>
                <w:sz w:val="22"/>
                <w:szCs w:val="22"/>
              </w:rPr>
            </w:pPr>
            <w:r>
              <w:rPr>
                <w:rFonts w:ascii="Arial" w:hAnsi="Arial" w:cs="Arial"/>
                <w:color w:val="000000"/>
                <w:sz w:val="22"/>
                <w:szCs w:val="22"/>
              </w:rPr>
              <w:t>244.25</w:t>
            </w:r>
          </w:p>
        </w:tc>
        <w:tc>
          <w:tcPr>
            <w:tcW w:w="313" w:type="pct"/>
            <w:tcBorders>
              <w:top w:val="nil"/>
              <w:left w:val="nil"/>
              <w:bottom w:val="nil"/>
              <w:right w:val="nil"/>
            </w:tcBorders>
          </w:tcPr>
          <w:p w14:paraId="63008619" w14:textId="77777777" w:rsidR="006457D0" w:rsidRPr="006457D0" w:rsidRDefault="006457D0" w:rsidP="006457D0">
            <w:pPr>
              <w:autoSpaceDE w:val="0"/>
              <w:autoSpaceDN w:val="0"/>
              <w:adjustRightInd w:val="0"/>
              <w:jc w:val="center"/>
              <w:rPr>
                <w:rFonts w:ascii="Arial" w:hAnsi="Arial" w:cs="Arial"/>
                <w:color w:val="000000"/>
                <w:sz w:val="10"/>
                <w:szCs w:val="10"/>
              </w:rPr>
            </w:pPr>
          </w:p>
          <w:p w14:paraId="318265D5" w14:textId="599C79FB" w:rsidR="006457D0" w:rsidRDefault="006457D0" w:rsidP="006457D0">
            <w:pPr>
              <w:autoSpaceDE w:val="0"/>
              <w:autoSpaceDN w:val="0"/>
              <w:adjustRightInd w:val="0"/>
              <w:jc w:val="center"/>
              <w:rPr>
                <w:rFonts w:ascii="Arial" w:hAnsi="Arial" w:cs="Arial"/>
                <w:color w:val="000000"/>
                <w:sz w:val="22"/>
                <w:szCs w:val="22"/>
              </w:rPr>
            </w:pPr>
            <w:r>
              <w:rPr>
                <w:rFonts w:ascii="Arial" w:hAnsi="Arial" w:cs="Arial"/>
                <w:color w:val="000000"/>
                <w:sz w:val="22"/>
                <w:szCs w:val="22"/>
              </w:rPr>
              <w:t>107.58</w:t>
            </w:r>
          </w:p>
        </w:tc>
        <w:tc>
          <w:tcPr>
            <w:tcW w:w="282" w:type="pct"/>
            <w:tcBorders>
              <w:top w:val="nil"/>
              <w:left w:val="nil"/>
              <w:bottom w:val="nil"/>
              <w:right w:val="nil"/>
            </w:tcBorders>
          </w:tcPr>
          <w:p w14:paraId="624B3542" w14:textId="77777777" w:rsidR="006457D0" w:rsidRPr="006457D0" w:rsidRDefault="006457D0" w:rsidP="006457D0">
            <w:pPr>
              <w:autoSpaceDE w:val="0"/>
              <w:autoSpaceDN w:val="0"/>
              <w:adjustRightInd w:val="0"/>
              <w:jc w:val="center"/>
              <w:rPr>
                <w:rStyle w:val="Emphasis"/>
                <w:rFonts w:ascii="Arial" w:hAnsi="Arial" w:cs="Arial"/>
                <w:i w:val="0"/>
                <w:iCs w:val="0"/>
                <w:color w:val="1F1F1F"/>
                <w:sz w:val="10"/>
                <w:szCs w:val="10"/>
              </w:rPr>
            </w:pPr>
          </w:p>
          <w:p w14:paraId="72896A3A" w14:textId="57AB50E5" w:rsidR="006457D0" w:rsidRDefault="006457D0" w:rsidP="006457D0">
            <w:pPr>
              <w:autoSpaceDE w:val="0"/>
              <w:autoSpaceDN w:val="0"/>
              <w:adjustRightInd w:val="0"/>
              <w:jc w:val="center"/>
              <w:rPr>
                <w:rStyle w:val="Emphasis"/>
                <w:rFonts w:ascii="Arial" w:hAnsi="Arial" w:cs="Arial"/>
                <w:i w:val="0"/>
                <w:iCs w:val="0"/>
                <w:color w:val="1F1F1F"/>
                <w:sz w:val="22"/>
                <w:szCs w:val="22"/>
              </w:rPr>
            </w:pPr>
            <w:r w:rsidRPr="00572426">
              <w:rPr>
                <w:rStyle w:val="Emphasis"/>
                <w:rFonts w:ascii="Arial" w:hAnsi="Arial" w:cs="Arial"/>
                <w:i w:val="0"/>
                <w:iCs w:val="0"/>
                <w:color w:val="1F1F1F"/>
                <w:sz w:val="22"/>
                <w:szCs w:val="22"/>
              </w:rPr>
              <w:t>&lt;</w:t>
            </w:r>
            <w:r w:rsidRPr="00572426">
              <w:rPr>
                <w:rStyle w:val="Emphasis"/>
                <w:rFonts w:ascii="Arial" w:hAnsi="Arial" w:cs="Arial"/>
                <w:i w:val="0"/>
                <w:iCs w:val="0"/>
                <w:sz w:val="22"/>
                <w:szCs w:val="22"/>
              </w:rPr>
              <w:t>.001</w:t>
            </w:r>
          </w:p>
        </w:tc>
        <w:tc>
          <w:tcPr>
            <w:tcW w:w="2344" w:type="pct"/>
            <w:tcBorders>
              <w:top w:val="nil"/>
              <w:left w:val="nil"/>
              <w:bottom w:val="nil"/>
              <w:right w:val="nil"/>
            </w:tcBorders>
          </w:tcPr>
          <w:p w14:paraId="1CBD28B6" w14:textId="4E21E4FF" w:rsidR="006457D0" w:rsidRDefault="006457D0" w:rsidP="006457D0">
            <w:pPr>
              <w:autoSpaceDE w:val="0"/>
              <w:autoSpaceDN w:val="0"/>
              <w:adjustRightInd w:val="0"/>
              <w:ind w:right="-100"/>
              <w:rPr>
                <w:rStyle w:val="Emphasis"/>
                <w:rFonts w:ascii="Arial" w:eastAsiaTheme="majorEastAsia" w:hAnsi="Arial" w:cs="Arial"/>
                <w:b/>
                <w:bCs/>
                <w:color w:val="1F1F1F"/>
                <w:sz w:val="21"/>
                <w:szCs w:val="21"/>
              </w:rPr>
            </w:pPr>
            <w:r w:rsidRPr="008A363F">
              <w:rPr>
                <w:rStyle w:val="Emphasis"/>
                <w:rFonts w:ascii="Arial" w:eastAsiaTheme="majorEastAsia" w:hAnsi="Arial" w:cs="Arial"/>
                <w:b/>
                <w:bCs/>
                <w:color w:val="1F1F1F"/>
                <w:sz w:val="21"/>
                <w:szCs w:val="21"/>
              </w:rPr>
              <w:t xml:space="preserve">B </w:t>
            </w:r>
            <w:r w:rsidRPr="008A363F">
              <w:rPr>
                <w:rFonts w:ascii="Arial" w:hAnsi="Arial" w:cs="Arial"/>
                <w:b/>
                <w:bCs/>
                <w:sz w:val="21"/>
                <w:szCs w:val="21"/>
              </w:rPr>
              <w:t>= 5.05, 95% CI 4.09-6.00, SE = 0.49,</w:t>
            </w:r>
            <w:r w:rsidRPr="008A363F">
              <w:rPr>
                <w:rStyle w:val="apple-converted-space"/>
                <w:rFonts w:ascii="Arial" w:eastAsiaTheme="majorEastAsia" w:hAnsi="Arial" w:cs="Arial"/>
                <w:b/>
                <w:bCs/>
                <w:color w:val="1F1F1F"/>
                <w:sz w:val="21"/>
                <w:szCs w:val="21"/>
              </w:rPr>
              <w:t> </w:t>
            </w:r>
            <w:r w:rsidRPr="008A363F">
              <w:rPr>
                <w:rStyle w:val="Emphasis"/>
                <w:rFonts w:ascii="Arial" w:eastAsiaTheme="majorEastAsia" w:hAnsi="Arial" w:cs="Arial"/>
                <w:b/>
                <w:bCs/>
                <w:color w:val="1F1F1F"/>
                <w:sz w:val="21"/>
                <w:szCs w:val="21"/>
              </w:rPr>
              <w:t xml:space="preserve">t </w:t>
            </w:r>
            <w:r w:rsidRPr="008A363F">
              <w:rPr>
                <w:rFonts w:ascii="Arial" w:hAnsi="Arial" w:cs="Arial"/>
                <w:b/>
                <w:bCs/>
                <w:sz w:val="21"/>
                <w:szCs w:val="21"/>
              </w:rPr>
              <w:t>= 10.37,</w:t>
            </w:r>
            <w:r w:rsidRPr="008A363F">
              <w:rPr>
                <w:rStyle w:val="apple-converted-space"/>
                <w:rFonts w:ascii="Arial" w:eastAsiaTheme="majorEastAsia" w:hAnsi="Arial" w:cs="Arial"/>
                <w:b/>
                <w:bCs/>
                <w:color w:val="1F1F1F"/>
                <w:sz w:val="21"/>
                <w:szCs w:val="21"/>
              </w:rPr>
              <w:t> </w:t>
            </w:r>
            <w:r w:rsidRPr="008A363F">
              <w:rPr>
                <w:rStyle w:val="Emphasis"/>
                <w:rFonts w:ascii="Arial" w:eastAsiaTheme="majorEastAsia" w:hAnsi="Arial" w:cs="Arial"/>
                <w:b/>
                <w:bCs/>
                <w:color w:val="1F1F1F"/>
                <w:sz w:val="21"/>
                <w:szCs w:val="21"/>
              </w:rPr>
              <w:t>p</w:t>
            </w:r>
            <w:r w:rsidRPr="008A363F">
              <w:rPr>
                <w:rFonts w:ascii="Arial" w:hAnsi="Arial" w:cs="Arial"/>
                <w:b/>
                <w:bCs/>
                <w:sz w:val="21"/>
                <w:szCs w:val="21"/>
              </w:rPr>
              <w:t>&lt;.001</w:t>
            </w:r>
            <w:r w:rsidRPr="008A363F">
              <w:rPr>
                <w:rFonts w:ascii="Arial" w:hAnsi="Arial" w:cs="Arial"/>
                <w:color w:val="000000"/>
                <w:sz w:val="21"/>
                <w:szCs w:val="21"/>
              </w:rPr>
              <w:t xml:space="preserve">: </w:t>
            </w:r>
            <w:r w:rsidRPr="008A363F">
              <w:rPr>
                <w:rStyle w:val="Emphasis"/>
                <w:rFonts w:ascii="Arial" w:hAnsi="Arial" w:cs="Arial"/>
                <w:i w:val="0"/>
                <w:iCs w:val="0"/>
                <w:sz w:val="21"/>
                <w:szCs w:val="21"/>
              </w:rPr>
              <w:t xml:space="preserve">indicating </w:t>
            </w:r>
            <w:r w:rsidRPr="008A363F">
              <w:rPr>
                <w:rFonts w:ascii="Arial" w:hAnsi="Arial" w:cs="Arial"/>
                <w:sz w:val="21"/>
                <w:szCs w:val="21"/>
              </w:rPr>
              <w:t>higher EE scores in the High- vs. Low-Symptom Phenotype</w:t>
            </w:r>
          </w:p>
        </w:tc>
      </w:tr>
      <w:tr w:rsidR="008A363F" w:rsidRPr="00D71FC8" w14:paraId="01930A6A" w14:textId="77777777" w:rsidTr="006457D0">
        <w:tc>
          <w:tcPr>
            <w:tcW w:w="1030" w:type="pct"/>
            <w:tcBorders>
              <w:top w:val="nil"/>
              <w:left w:val="nil"/>
              <w:bottom w:val="nil"/>
              <w:right w:val="nil"/>
            </w:tcBorders>
            <w:shd w:val="clear" w:color="auto" w:fill="auto"/>
          </w:tcPr>
          <w:p w14:paraId="4821A883" w14:textId="77777777" w:rsidR="006457D0" w:rsidRPr="006457D0" w:rsidRDefault="006457D0" w:rsidP="006457D0">
            <w:pPr>
              <w:autoSpaceDE w:val="0"/>
              <w:autoSpaceDN w:val="0"/>
              <w:adjustRightInd w:val="0"/>
              <w:ind w:right="-110"/>
              <w:jc w:val="right"/>
              <w:rPr>
                <w:rFonts w:ascii="Arial" w:hAnsi="Arial" w:cs="Arial"/>
                <w:color w:val="000000"/>
                <w:sz w:val="6"/>
                <w:szCs w:val="6"/>
              </w:rPr>
            </w:pPr>
          </w:p>
          <w:p w14:paraId="02C7A9B4" w14:textId="0B5E9FB5" w:rsidR="00572426" w:rsidRPr="00572426" w:rsidRDefault="00572426" w:rsidP="006457D0">
            <w:pPr>
              <w:autoSpaceDE w:val="0"/>
              <w:autoSpaceDN w:val="0"/>
              <w:adjustRightInd w:val="0"/>
              <w:ind w:right="-110"/>
              <w:jc w:val="right"/>
              <w:rPr>
                <w:rFonts w:ascii="Arial" w:hAnsi="Arial" w:cs="Arial"/>
                <w:color w:val="000000"/>
                <w:sz w:val="22"/>
                <w:szCs w:val="22"/>
              </w:rPr>
            </w:pPr>
            <w:r w:rsidRPr="00D71FC8">
              <w:rPr>
                <w:rFonts w:ascii="Arial" w:hAnsi="Arial" w:cs="Arial"/>
                <w:color w:val="000000"/>
                <w:sz w:val="22"/>
                <w:szCs w:val="22"/>
              </w:rPr>
              <w:t>Depersonalization</w:t>
            </w:r>
            <w:r>
              <w:rPr>
                <w:rFonts w:ascii="Arial" w:hAnsi="Arial" w:cs="Arial"/>
                <w:color w:val="000000"/>
                <w:sz w:val="22"/>
                <w:szCs w:val="22"/>
              </w:rPr>
              <w:t xml:space="preserve"> (DEP)</w:t>
            </w:r>
            <w:r w:rsidRPr="00D71FC8">
              <w:rPr>
                <w:rFonts w:ascii="Arial" w:hAnsi="Arial" w:cs="Arial"/>
                <w:color w:val="000000"/>
                <w:sz w:val="22"/>
                <w:szCs w:val="22"/>
              </w:rPr>
              <w:t> </w:t>
            </w:r>
          </w:p>
        </w:tc>
        <w:tc>
          <w:tcPr>
            <w:tcW w:w="469" w:type="pct"/>
            <w:tcBorders>
              <w:top w:val="nil"/>
              <w:left w:val="nil"/>
              <w:bottom w:val="nil"/>
              <w:right w:val="nil"/>
            </w:tcBorders>
            <w:shd w:val="clear" w:color="auto" w:fill="EFEFEF"/>
          </w:tcPr>
          <w:p w14:paraId="4AA23961" w14:textId="77777777" w:rsidR="006457D0" w:rsidRPr="006457D0" w:rsidRDefault="006457D0" w:rsidP="006457D0">
            <w:pPr>
              <w:autoSpaceDE w:val="0"/>
              <w:autoSpaceDN w:val="0"/>
              <w:adjustRightInd w:val="0"/>
              <w:jc w:val="center"/>
              <w:rPr>
                <w:rFonts w:ascii="Arial" w:hAnsi="Arial" w:cs="Arial"/>
                <w:color w:val="000000"/>
                <w:sz w:val="6"/>
                <w:szCs w:val="6"/>
              </w:rPr>
            </w:pPr>
          </w:p>
          <w:p w14:paraId="3C8D28D3" w14:textId="68C78E12" w:rsidR="00572426" w:rsidRPr="00D71FC8" w:rsidRDefault="00572426" w:rsidP="006457D0">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p>
        </w:tc>
        <w:tc>
          <w:tcPr>
            <w:tcW w:w="562" w:type="pct"/>
            <w:tcBorders>
              <w:top w:val="nil"/>
              <w:left w:val="nil"/>
              <w:bottom w:val="nil"/>
              <w:right w:val="nil"/>
            </w:tcBorders>
          </w:tcPr>
          <w:p w14:paraId="03788768" w14:textId="77777777" w:rsidR="006457D0" w:rsidRPr="006457D0" w:rsidRDefault="006457D0" w:rsidP="006457D0">
            <w:pPr>
              <w:autoSpaceDE w:val="0"/>
              <w:autoSpaceDN w:val="0"/>
              <w:adjustRightInd w:val="0"/>
              <w:jc w:val="center"/>
              <w:rPr>
                <w:rFonts w:ascii="Arial" w:hAnsi="Arial" w:cs="Arial"/>
                <w:color w:val="000000"/>
                <w:sz w:val="6"/>
                <w:szCs w:val="6"/>
              </w:rPr>
            </w:pPr>
          </w:p>
          <w:p w14:paraId="3880E519" w14:textId="12CAA715" w:rsidR="00245D6F" w:rsidRDefault="00572426" w:rsidP="006457D0">
            <w:pPr>
              <w:autoSpaceDE w:val="0"/>
              <w:autoSpaceDN w:val="0"/>
              <w:adjustRightInd w:val="0"/>
              <w:jc w:val="center"/>
              <w:rPr>
                <w:rFonts w:ascii="Arial" w:hAnsi="Arial" w:cs="Arial"/>
                <w:color w:val="000000"/>
                <w:sz w:val="22"/>
                <w:szCs w:val="22"/>
              </w:rPr>
            </w:pPr>
            <w:r>
              <w:rPr>
                <w:rFonts w:ascii="Arial" w:hAnsi="Arial" w:cs="Arial"/>
                <w:color w:val="000000"/>
                <w:sz w:val="22"/>
                <w:szCs w:val="22"/>
              </w:rPr>
              <w:t>251.52</w:t>
            </w:r>
          </w:p>
        </w:tc>
        <w:tc>
          <w:tcPr>
            <w:tcW w:w="313" w:type="pct"/>
            <w:tcBorders>
              <w:top w:val="nil"/>
              <w:left w:val="nil"/>
              <w:bottom w:val="nil"/>
              <w:right w:val="nil"/>
            </w:tcBorders>
          </w:tcPr>
          <w:p w14:paraId="143B6844" w14:textId="77777777" w:rsidR="006457D0" w:rsidRPr="006457D0" w:rsidRDefault="006457D0" w:rsidP="006457D0">
            <w:pPr>
              <w:autoSpaceDE w:val="0"/>
              <w:autoSpaceDN w:val="0"/>
              <w:adjustRightInd w:val="0"/>
              <w:jc w:val="center"/>
              <w:rPr>
                <w:rFonts w:ascii="Arial" w:hAnsi="Arial" w:cs="Arial"/>
                <w:color w:val="000000"/>
                <w:sz w:val="6"/>
                <w:szCs w:val="6"/>
              </w:rPr>
            </w:pPr>
          </w:p>
          <w:p w14:paraId="2960AA67" w14:textId="41EF4BCA" w:rsidR="00245D6F" w:rsidRDefault="00572426" w:rsidP="006457D0">
            <w:pPr>
              <w:autoSpaceDE w:val="0"/>
              <w:autoSpaceDN w:val="0"/>
              <w:adjustRightInd w:val="0"/>
              <w:jc w:val="center"/>
              <w:rPr>
                <w:rFonts w:ascii="Arial" w:hAnsi="Arial" w:cs="Arial"/>
                <w:color w:val="000000"/>
                <w:sz w:val="22"/>
                <w:szCs w:val="22"/>
              </w:rPr>
            </w:pPr>
            <w:r>
              <w:rPr>
                <w:rFonts w:ascii="Arial" w:hAnsi="Arial" w:cs="Arial"/>
                <w:color w:val="000000"/>
                <w:sz w:val="22"/>
                <w:szCs w:val="22"/>
              </w:rPr>
              <w:t>67.46</w:t>
            </w:r>
          </w:p>
        </w:tc>
        <w:tc>
          <w:tcPr>
            <w:tcW w:w="282" w:type="pct"/>
            <w:tcBorders>
              <w:top w:val="nil"/>
              <w:left w:val="nil"/>
              <w:bottom w:val="nil"/>
              <w:right w:val="nil"/>
            </w:tcBorders>
          </w:tcPr>
          <w:p w14:paraId="2F6409FA" w14:textId="77777777" w:rsidR="006457D0" w:rsidRPr="006457D0" w:rsidRDefault="006457D0" w:rsidP="006457D0">
            <w:pPr>
              <w:autoSpaceDE w:val="0"/>
              <w:autoSpaceDN w:val="0"/>
              <w:adjustRightInd w:val="0"/>
              <w:jc w:val="center"/>
              <w:rPr>
                <w:rStyle w:val="Emphasis"/>
                <w:rFonts w:ascii="Arial" w:hAnsi="Arial" w:cs="Arial"/>
                <w:i w:val="0"/>
                <w:iCs w:val="0"/>
                <w:color w:val="1F1F1F"/>
                <w:sz w:val="6"/>
                <w:szCs w:val="6"/>
              </w:rPr>
            </w:pPr>
          </w:p>
          <w:p w14:paraId="372C9521" w14:textId="461BB10D" w:rsidR="008A363F" w:rsidRPr="00661186" w:rsidRDefault="00572426" w:rsidP="006457D0">
            <w:pPr>
              <w:autoSpaceDE w:val="0"/>
              <w:autoSpaceDN w:val="0"/>
              <w:adjustRightInd w:val="0"/>
              <w:jc w:val="center"/>
              <w:rPr>
                <w:rFonts w:ascii="Arial" w:hAnsi="Arial" w:cs="Arial"/>
                <w:sz w:val="22"/>
                <w:szCs w:val="22"/>
              </w:rPr>
            </w:pPr>
            <w:r w:rsidRPr="00572426">
              <w:rPr>
                <w:rStyle w:val="Emphasis"/>
                <w:rFonts w:ascii="Arial" w:hAnsi="Arial" w:cs="Arial"/>
                <w:i w:val="0"/>
                <w:iCs w:val="0"/>
                <w:color w:val="1F1F1F"/>
                <w:sz w:val="22"/>
                <w:szCs w:val="22"/>
              </w:rPr>
              <w:t>&lt;</w:t>
            </w:r>
            <w:r w:rsidRPr="00572426">
              <w:rPr>
                <w:rStyle w:val="Emphasis"/>
                <w:rFonts w:ascii="Arial" w:hAnsi="Arial" w:cs="Arial"/>
                <w:i w:val="0"/>
                <w:iCs w:val="0"/>
                <w:sz w:val="22"/>
                <w:szCs w:val="22"/>
              </w:rPr>
              <w:t>.001</w:t>
            </w:r>
          </w:p>
        </w:tc>
        <w:tc>
          <w:tcPr>
            <w:tcW w:w="2344" w:type="pct"/>
            <w:tcBorders>
              <w:top w:val="nil"/>
              <w:left w:val="nil"/>
              <w:bottom w:val="nil"/>
              <w:right w:val="nil"/>
            </w:tcBorders>
          </w:tcPr>
          <w:p w14:paraId="6FBEB0D7" w14:textId="535DD1E5" w:rsidR="00245D6F" w:rsidRPr="00661186" w:rsidRDefault="008A363F" w:rsidP="00661186">
            <w:pPr>
              <w:autoSpaceDE w:val="0"/>
              <w:autoSpaceDN w:val="0"/>
              <w:adjustRightInd w:val="0"/>
              <w:ind w:right="-100"/>
              <w:rPr>
                <w:rFonts w:ascii="Arial" w:hAnsi="Arial" w:cs="Arial"/>
                <w:color w:val="000000"/>
                <w:sz w:val="21"/>
                <w:szCs w:val="21"/>
              </w:rPr>
            </w:pPr>
            <w:r w:rsidRPr="008A363F">
              <w:rPr>
                <w:rStyle w:val="Emphasis"/>
                <w:rFonts w:ascii="Arial" w:eastAsiaTheme="majorEastAsia" w:hAnsi="Arial" w:cs="Arial"/>
                <w:b/>
                <w:bCs/>
                <w:color w:val="1F1F1F"/>
                <w:sz w:val="21"/>
                <w:szCs w:val="21"/>
              </w:rPr>
              <w:t>B</w:t>
            </w:r>
            <w:r w:rsidRPr="008A363F">
              <w:rPr>
                <w:rStyle w:val="apple-converted-space"/>
                <w:rFonts w:ascii="Arial" w:eastAsiaTheme="majorEastAsia" w:hAnsi="Arial" w:cs="Arial"/>
                <w:b/>
                <w:bCs/>
                <w:color w:val="1F1F1F"/>
                <w:sz w:val="21"/>
                <w:szCs w:val="21"/>
              </w:rPr>
              <w:t> </w:t>
            </w:r>
            <w:r w:rsidRPr="008A363F">
              <w:rPr>
                <w:rFonts w:ascii="Arial" w:hAnsi="Arial" w:cs="Arial"/>
                <w:b/>
                <w:bCs/>
                <w:sz w:val="21"/>
                <w:szCs w:val="21"/>
              </w:rPr>
              <w:t>= 4.02, 95% CI 3.06-4.99, SE = 0.49,</w:t>
            </w:r>
            <w:r w:rsidRPr="008A363F">
              <w:rPr>
                <w:rStyle w:val="apple-converted-space"/>
                <w:rFonts w:ascii="Arial" w:eastAsiaTheme="majorEastAsia" w:hAnsi="Arial" w:cs="Arial"/>
                <w:b/>
                <w:bCs/>
                <w:color w:val="1F1F1F"/>
                <w:sz w:val="21"/>
                <w:szCs w:val="21"/>
              </w:rPr>
              <w:t> </w:t>
            </w:r>
            <w:r w:rsidRPr="008A363F">
              <w:rPr>
                <w:rStyle w:val="Emphasis"/>
                <w:rFonts w:ascii="Arial" w:eastAsiaTheme="majorEastAsia" w:hAnsi="Arial" w:cs="Arial"/>
                <w:b/>
                <w:bCs/>
                <w:color w:val="1F1F1F"/>
                <w:sz w:val="21"/>
                <w:szCs w:val="21"/>
              </w:rPr>
              <w:t>t</w:t>
            </w:r>
            <w:r w:rsidRPr="008A363F">
              <w:rPr>
                <w:rFonts w:ascii="Arial" w:hAnsi="Arial" w:cs="Arial"/>
                <w:b/>
                <w:bCs/>
                <w:sz w:val="21"/>
                <w:szCs w:val="21"/>
              </w:rPr>
              <w:t> = 8.21,</w:t>
            </w:r>
            <w:r w:rsidRPr="008A363F">
              <w:rPr>
                <w:rStyle w:val="apple-converted-space"/>
                <w:rFonts w:ascii="Arial" w:eastAsiaTheme="majorEastAsia" w:hAnsi="Arial" w:cs="Arial"/>
                <w:b/>
                <w:bCs/>
                <w:color w:val="1F1F1F"/>
                <w:sz w:val="21"/>
                <w:szCs w:val="21"/>
              </w:rPr>
              <w:t> </w:t>
            </w:r>
            <w:r w:rsidRPr="008A363F">
              <w:rPr>
                <w:rStyle w:val="Emphasis"/>
                <w:rFonts w:ascii="Arial" w:eastAsiaTheme="majorEastAsia" w:hAnsi="Arial" w:cs="Arial"/>
                <w:b/>
                <w:bCs/>
                <w:color w:val="1F1F1F"/>
                <w:sz w:val="21"/>
                <w:szCs w:val="21"/>
              </w:rPr>
              <w:t>p</w:t>
            </w:r>
            <w:r w:rsidRPr="008A363F">
              <w:rPr>
                <w:rFonts w:ascii="Arial" w:hAnsi="Arial" w:cs="Arial"/>
                <w:b/>
                <w:bCs/>
                <w:sz w:val="21"/>
                <w:szCs w:val="21"/>
              </w:rPr>
              <w:t> &lt;.001</w:t>
            </w:r>
            <w:r w:rsidRPr="008A363F">
              <w:rPr>
                <w:rFonts w:ascii="Arial" w:hAnsi="Arial" w:cs="Arial"/>
                <w:sz w:val="21"/>
                <w:szCs w:val="21"/>
              </w:rPr>
              <w:t>: i</w:t>
            </w:r>
            <w:r w:rsidRPr="008A363F">
              <w:rPr>
                <w:rStyle w:val="Emphasis"/>
                <w:rFonts w:ascii="Arial" w:hAnsi="Arial" w:cs="Arial"/>
                <w:i w:val="0"/>
                <w:iCs w:val="0"/>
                <w:sz w:val="21"/>
                <w:szCs w:val="21"/>
              </w:rPr>
              <w:t xml:space="preserve">ndicating </w:t>
            </w:r>
            <w:r w:rsidRPr="008A363F">
              <w:rPr>
                <w:rFonts w:ascii="Arial" w:hAnsi="Arial" w:cs="Arial"/>
                <w:sz w:val="21"/>
                <w:szCs w:val="21"/>
              </w:rPr>
              <w:t>higher DEP scores in the High- vs. Low-Symptom Phenotype</w:t>
            </w:r>
          </w:p>
        </w:tc>
      </w:tr>
      <w:tr w:rsidR="00245D6F" w:rsidRPr="00D71FC8" w14:paraId="23337F45" w14:textId="77777777" w:rsidTr="006457D0">
        <w:tc>
          <w:tcPr>
            <w:tcW w:w="1030" w:type="pct"/>
            <w:tcBorders>
              <w:top w:val="nil"/>
              <w:left w:val="nil"/>
              <w:bottom w:val="nil"/>
              <w:right w:val="nil"/>
            </w:tcBorders>
            <w:shd w:val="clear" w:color="auto" w:fill="auto"/>
          </w:tcPr>
          <w:p w14:paraId="139B562A" w14:textId="77777777" w:rsidR="00245D6F" w:rsidRDefault="00245D6F" w:rsidP="00245D6F">
            <w:pPr>
              <w:autoSpaceDE w:val="0"/>
              <w:autoSpaceDN w:val="0"/>
              <w:adjustRightInd w:val="0"/>
              <w:ind w:right="70"/>
              <w:rPr>
                <w:rFonts w:ascii="Arial" w:hAnsi="Arial" w:cs="Arial"/>
                <w:color w:val="000000"/>
                <w:sz w:val="22"/>
                <w:szCs w:val="22"/>
                <w:u w:val="single"/>
                <w:vertAlign w:val="superscript"/>
              </w:rPr>
            </w:pPr>
            <w:r w:rsidRPr="009363A9">
              <w:rPr>
                <w:rFonts w:ascii="Arial" w:hAnsi="Arial" w:cs="Arial"/>
                <w:color w:val="000000"/>
                <w:sz w:val="22"/>
                <w:szCs w:val="22"/>
                <w:u w:val="single"/>
              </w:rPr>
              <w:t>Depressive symptoms</w:t>
            </w:r>
            <w:r w:rsidRPr="009363A9">
              <w:rPr>
                <w:rFonts w:ascii="Arial" w:hAnsi="Arial" w:cs="Arial"/>
                <w:color w:val="000000"/>
                <w:sz w:val="22"/>
                <w:szCs w:val="22"/>
                <w:u w:val="single"/>
                <w:vertAlign w:val="superscript"/>
              </w:rPr>
              <w:t>2</w:t>
            </w:r>
          </w:p>
          <w:p w14:paraId="41158E75" w14:textId="38CE4C59" w:rsidR="00245D6F" w:rsidRPr="00245D6F" w:rsidRDefault="00245D6F" w:rsidP="00661186">
            <w:pPr>
              <w:autoSpaceDE w:val="0"/>
              <w:autoSpaceDN w:val="0"/>
              <w:adjustRightInd w:val="0"/>
              <w:ind w:right="-20"/>
              <w:jc w:val="right"/>
              <w:rPr>
                <w:rFonts w:ascii="Arial" w:hAnsi="Arial" w:cs="Arial"/>
                <w:color w:val="000000"/>
                <w:sz w:val="22"/>
                <w:szCs w:val="22"/>
              </w:rPr>
            </w:pPr>
            <w:r>
              <w:rPr>
                <w:rFonts w:ascii="Arial" w:hAnsi="Arial" w:cs="Arial"/>
                <w:color w:val="000000"/>
                <w:sz w:val="22"/>
                <w:szCs w:val="22"/>
              </w:rPr>
              <w:t xml:space="preserve">Total score </w:t>
            </w:r>
          </w:p>
        </w:tc>
        <w:tc>
          <w:tcPr>
            <w:tcW w:w="469" w:type="pct"/>
            <w:tcBorders>
              <w:top w:val="nil"/>
              <w:left w:val="nil"/>
              <w:bottom w:val="nil"/>
              <w:right w:val="nil"/>
            </w:tcBorders>
            <w:shd w:val="clear" w:color="auto" w:fill="EFEFEF"/>
            <w:vAlign w:val="center"/>
          </w:tcPr>
          <w:p w14:paraId="730702D5" w14:textId="02F80A4A"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p>
        </w:tc>
        <w:tc>
          <w:tcPr>
            <w:tcW w:w="562" w:type="pct"/>
            <w:tcBorders>
              <w:top w:val="nil"/>
              <w:left w:val="nil"/>
              <w:bottom w:val="nil"/>
              <w:right w:val="nil"/>
            </w:tcBorders>
            <w:vAlign w:val="center"/>
          </w:tcPr>
          <w:p w14:paraId="6F048788" w14:textId="10D7F310"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225.</w:t>
            </w:r>
            <w:r w:rsidR="00AA5DDA">
              <w:rPr>
                <w:rFonts w:ascii="Arial" w:hAnsi="Arial" w:cs="Arial"/>
                <w:color w:val="000000"/>
                <w:sz w:val="22"/>
                <w:szCs w:val="22"/>
              </w:rPr>
              <w:t>54</w:t>
            </w:r>
          </w:p>
        </w:tc>
        <w:tc>
          <w:tcPr>
            <w:tcW w:w="313" w:type="pct"/>
            <w:tcBorders>
              <w:top w:val="nil"/>
              <w:left w:val="nil"/>
              <w:bottom w:val="nil"/>
              <w:right w:val="nil"/>
            </w:tcBorders>
            <w:vAlign w:val="center"/>
          </w:tcPr>
          <w:p w14:paraId="1BD06AAA" w14:textId="2186D0D5" w:rsidR="00245D6F" w:rsidRDefault="00AA5DDA"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274</w:t>
            </w:r>
            <w:r w:rsidR="00245D6F">
              <w:rPr>
                <w:rFonts w:ascii="Arial" w:hAnsi="Arial" w:cs="Arial"/>
                <w:color w:val="000000"/>
                <w:sz w:val="22"/>
                <w:szCs w:val="22"/>
              </w:rPr>
              <w:t>.</w:t>
            </w:r>
            <w:r>
              <w:rPr>
                <w:rFonts w:ascii="Arial" w:hAnsi="Arial" w:cs="Arial"/>
                <w:color w:val="000000"/>
                <w:sz w:val="22"/>
                <w:szCs w:val="22"/>
              </w:rPr>
              <w:t>64</w:t>
            </w:r>
          </w:p>
        </w:tc>
        <w:tc>
          <w:tcPr>
            <w:tcW w:w="282" w:type="pct"/>
            <w:tcBorders>
              <w:top w:val="nil"/>
              <w:left w:val="nil"/>
              <w:bottom w:val="nil"/>
              <w:right w:val="nil"/>
            </w:tcBorders>
            <w:vAlign w:val="center"/>
          </w:tcPr>
          <w:p w14:paraId="2598B1C8" w14:textId="126147D8" w:rsidR="00245D6F" w:rsidRPr="00661186" w:rsidRDefault="00245D6F" w:rsidP="00661186">
            <w:pPr>
              <w:autoSpaceDE w:val="0"/>
              <w:autoSpaceDN w:val="0"/>
              <w:adjustRightInd w:val="0"/>
              <w:jc w:val="center"/>
              <w:rPr>
                <w:rFonts w:ascii="Arial" w:hAnsi="Arial" w:cs="Arial"/>
                <w:sz w:val="22"/>
                <w:szCs w:val="22"/>
              </w:rPr>
            </w:pPr>
            <w:r w:rsidRPr="00572426">
              <w:rPr>
                <w:rStyle w:val="Emphasis"/>
                <w:rFonts w:ascii="Arial" w:hAnsi="Arial" w:cs="Arial"/>
                <w:i w:val="0"/>
                <w:iCs w:val="0"/>
                <w:color w:val="1F1F1F"/>
                <w:sz w:val="22"/>
                <w:szCs w:val="22"/>
              </w:rPr>
              <w:t>&lt;</w:t>
            </w:r>
            <w:r w:rsidRPr="00572426">
              <w:rPr>
                <w:rStyle w:val="Emphasis"/>
                <w:rFonts w:ascii="Arial" w:hAnsi="Arial" w:cs="Arial"/>
                <w:i w:val="0"/>
                <w:iCs w:val="0"/>
                <w:sz w:val="22"/>
                <w:szCs w:val="22"/>
              </w:rPr>
              <w:t>.001</w:t>
            </w:r>
          </w:p>
        </w:tc>
        <w:tc>
          <w:tcPr>
            <w:tcW w:w="2344" w:type="pct"/>
            <w:tcBorders>
              <w:top w:val="nil"/>
              <w:left w:val="nil"/>
              <w:bottom w:val="nil"/>
              <w:right w:val="nil"/>
            </w:tcBorders>
          </w:tcPr>
          <w:p w14:paraId="6DE91E12" w14:textId="2D297CB7" w:rsidR="00245D6F" w:rsidRPr="00245D6F" w:rsidRDefault="00AA5DDA" w:rsidP="00245D6F">
            <w:pPr>
              <w:autoSpaceDE w:val="0"/>
              <w:autoSpaceDN w:val="0"/>
              <w:adjustRightInd w:val="0"/>
              <w:ind w:right="-100"/>
              <w:rPr>
                <w:rFonts w:ascii="Arial" w:hAnsi="Arial" w:cs="Arial"/>
                <w:sz w:val="21"/>
                <w:szCs w:val="21"/>
              </w:rPr>
            </w:pPr>
            <w:r w:rsidRPr="008A363F">
              <w:rPr>
                <w:rStyle w:val="Emphasis"/>
                <w:rFonts w:ascii="Arial" w:eastAsiaTheme="majorEastAsia" w:hAnsi="Arial" w:cs="Arial"/>
                <w:b/>
                <w:bCs/>
                <w:color w:val="1F1F1F"/>
                <w:sz w:val="21"/>
                <w:szCs w:val="21"/>
              </w:rPr>
              <w:t>B</w:t>
            </w:r>
            <w:r w:rsidRPr="008A363F">
              <w:rPr>
                <w:rStyle w:val="apple-converted-space"/>
                <w:rFonts w:ascii="Arial" w:eastAsiaTheme="majorEastAsia" w:hAnsi="Arial" w:cs="Arial"/>
                <w:b/>
                <w:bCs/>
                <w:color w:val="1F1F1F"/>
                <w:sz w:val="21"/>
                <w:szCs w:val="21"/>
              </w:rPr>
              <w:t> </w:t>
            </w:r>
            <w:r w:rsidRPr="008A363F">
              <w:rPr>
                <w:rFonts w:ascii="Arial" w:hAnsi="Arial" w:cs="Arial"/>
                <w:b/>
                <w:bCs/>
                <w:sz w:val="21"/>
                <w:szCs w:val="21"/>
              </w:rPr>
              <w:t>= 5.</w:t>
            </w:r>
            <w:r>
              <w:rPr>
                <w:rFonts w:ascii="Arial" w:hAnsi="Arial" w:cs="Arial"/>
                <w:b/>
                <w:bCs/>
                <w:sz w:val="21"/>
                <w:szCs w:val="21"/>
              </w:rPr>
              <w:t>95</w:t>
            </w:r>
            <w:r w:rsidRPr="008A363F">
              <w:rPr>
                <w:rFonts w:ascii="Arial" w:hAnsi="Arial" w:cs="Arial"/>
                <w:b/>
                <w:bCs/>
                <w:sz w:val="21"/>
                <w:szCs w:val="21"/>
              </w:rPr>
              <w:t xml:space="preserve">, 95% CI </w:t>
            </w:r>
            <w:r>
              <w:rPr>
                <w:rFonts w:ascii="Arial" w:hAnsi="Arial" w:cs="Arial"/>
                <w:b/>
                <w:bCs/>
                <w:sz w:val="21"/>
                <w:szCs w:val="21"/>
              </w:rPr>
              <w:t>5</w:t>
            </w:r>
            <w:r w:rsidRPr="008A363F">
              <w:rPr>
                <w:rFonts w:ascii="Arial" w:hAnsi="Arial" w:cs="Arial"/>
                <w:b/>
                <w:bCs/>
                <w:sz w:val="21"/>
                <w:szCs w:val="21"/>
              </w:rPr>
              <w:t>.</w:t>
            </w:r>
            <w:r>
              <w:rPr>
                <w:rFonts w:ascii="Arial" w:hAnsi="Arial" w:cs="Arial"/>
                <w:b/>
                <w:bCs/>
                <w:sz w:val="21"/>
                <w:szCs w:val="21"/>
              </w:rPr>
              <w:t>24</w:t>
            </w:r>
            <w:r w:rsidRPr="008A363F">
              <w:rPr>
                <w:rFonts w:ascii="Arial" w:hAnsi="Arial" w:cs="Arial"/>
                <w:b/>
                <w:bCs/>
                <w:sz w:val="21"/>
                <w:szCs w:val="21"/>
              </w:rPr>
              <w:t>-</w:t>
            </w:r>
            <w:r>
              <w:rPr>
                <w:rFonts w:ascii="Arial" w:hAnsi="Arial" w:cs="Arial"/>
                <w:b/>
                <w:bCs/>
                <w:sz w:val="21"/>
                <w:szCs w:val="21"/>
              </w:rPr>
              <w:t>6</w:t>
            </w:r>
            <w:r w:rsidRPr="008A363F">
              <w:rPr>
                <w:rFonts w:ascii="Arial" w:hAnsi="Arial" w:cs="Arial"/>
                <w:b/>
                <w:bCs/>
                <w:sz w:val="21"/>
                <w:szCs w:val="21"/>
              </w:rPr>
              <w:t>.</w:t>
            </w:r>
            <w:r>
              <w:rPr>
                <w:rFonts w:ascii="Arial" w:hAnsi="Arial" w:cs="Arial"/>
                <w:b/>
                <w:bCs/>
                <w:sz w:val="21"/>
                <w:szCs w:val="21"/>
              </w:rPr>
              <w:t>66</w:t>
            </w:r>
            <w:r w:rsidRPr="008A363F">
              <w:rPr>
                <w:rFonts w:ascii="Arial" w:hAnsi="Arial" w:cs="Arial"/>
                <w:b/>
                <w:bCs/>
                <w:sz w:val="21"/>
                <w:szCs w:val="21"/>
              </w:rPr>
              <w:t>, SE = 0.3</w:t>
            </w:r>
            <w:r>
              <w:rPr>
                <w:rFonts w:ascii="Arial" w:hAnsi="Arial" w:cs="Arial"/>
                <w:b/>
                <w:bCs/>
                <w:sz w:val="21"/>
                <w:szCs w:val="21"/>
              </w:rPr>
              <w:t>6</w:t>
            </w:r>
            <w:r w:rsidRPr="008A363F">
              <w:rPr>
                <w:rFonts w:ascii="Arial" w:hAnsi="Arial" w:cs="Arial"/>
                <w:b/>
                <w:bCs/>
                <w:sz w:val="21"/>
                <w:szCs w:val="21"/>
              </w:rPr>
              <w:t>,</w:t>
            </w:r>
            <w:r w:rsidRPr="008A363F">
              <w:rPr>
                <w:rStyle w:val="apple-converted-space"/>
                <w:rFonts w:ascii="Arial" w:eastAsiaTheme="majorEastAsia" w:hAnsi="Arial" w:cs="Arial"/>
                <w:b/>
                <w:bCs/>
                <w:color w:val="1F1F1F"/>
                <w:sz w:val="21"/>
                <w:szCs w:val="21"/>
              </w:rPr>
              <w:t> </w:t>
            </w:r>
            <w:r w:rsidRPr="008A363F">
              <w:rPr>
                <w:rStyle w:val="Emphasis"/>
                <w:rFonts w:ascii="Arial" w:eastAsiaTheme="majorEastAsia" w:hAnsi="Arial" w:cs="Arial"/>
                <w:b/>
                <w:bCs/>
                <w:color w:val="1F1F1F"/>
                <w:sz w:val="21"/>
                <w:szCs w:val="21"/>
              </w:rPr>
              <w:t>t</w:t>
            </w:r>
            <w:r w:rsidRPr="008A363F">
              <w:rPr>
                <w:rFonts w:ascii="Arial" w:hAnsi="Arial" w:cs="Arial"/>
                <w:b/>
                <w:bCs/>
                <w:sz w:val="21"/>
                <w:szCs w:val="21"/>
              </w:rPr>
              <w:t> = 16.</w:t>
            </w:r>
            <w:r>
              <w:rPr>
                <w:rFonts w:ascii="Arial" w:hAnsi="Arial" w:cs="Arial"/>
                <w:b/>
                <w:bCs/>
                <w:sz w:val="21"/>
                <w:szCs w:val="21"/>
              </w:rPr>
              <w:t>57</w:t>
            </w:r>
            <w:r w:rsidRPr="008A363F">
              <w:rPr>
                <w:rFonts w:ascii="Arial" w:hAnsi="Arial" w:cs="Arial"/>
                <w:b/>
                <w:bCs/>
                <w:sz w:val="21"/>
                <w:szCs w:val="21"/>
              </w:rPr>
              <w:t>,</w:t>
            </w:r>
            <w:r w:rsidRPr="008A363F">
              <w:rPr>
                <w:rStyle w:val="apple-converted-space"/>
                <w:rFonts w:ascii="Arial" w:eastAsiaTheme="majorEastAsia" w:hAnsi="Arial" w:cs="Arial"/>
                <w:b/>
                <w:bCs/>
                <w:color w:val="1F1F1F"/>
                <w:sz w:val="21"/>
                <w:szCs w:val="21"/>
              </w:rPr>
              <w:t> </w:t>
            </w:r>
            <w:r w:rsidRPr="008A363F">
              <w:rPr>
                <w:rStyle w:val="Emphasis"/>
                <w:rFonts w:ascii="Arial" w:eastAsiaTheme="majorEastAsia" w:hAnsi="Arial" w:cs="Arial"/>
                <w:b/>
                <w:bCs/>
                <w:color w:val="1F1F1F"/>
                <w:sz w:val="21"/>
                <w:szCs w:val="21"/>
              </w:rPr>
              <w:t>p</w:t>
            </w:r>
            <w:r w:rsidRPr="008A363F">
              <w:rPr>
                <w:rFonts w:ascii="Arial" w:hAnsi="Arial" w:cs="Arial"/>
                <w:b/>
                <w:bCs/>
                <w:sz w:val="21"/>
                <w:szCs w:val="21"/>
              </w:rPr>
              <w:t> &lt;.001</w:t>
            </w:r>
            <w:r w:rsidR="00245D6F" w:rsidRPr="008A363F">
              <w:rPr>
                <w:rFonts w:ascii="Arial" w:hAnsi="Arial" w:cs="Arial"/>
                <w:sz w:val="21"/>
                <w:szCs w:val="21"/>
              </w:rPr>
              <w:t xml:space="preserve">: </w:t>
            </w:r>
            <w:r w:rsidR="00245D6F" w:rsidRPr="008A363F">
              <w:rPr>
                <w:rStyle w:val="Emphasis"/>
                <w:rFonts w:ascii="Arial" w:hAnsi="Arial" w:cs="Arial"/>
                <w:i w:val="0"/>
                <w:iCs w:val="0"/>
                <w:sz w:val="21"/>
                <w:szCs w:val="21"/>
              </w:rPr>
              <w:t xml:space="preserve">indicating </w:t>
            </w:r>
            <w:r w:rsidR="00245D6F" w:rsidRPr="008A363F">
              <w:rPr>
                <w:rFonts w:ascii="Arial" w:hAnsi="Arial" w:cs="Arial"/>
                <w:sz w:val="21"/>
                <w:szCs w:val="21"/>
              </w:rPr>
              <w:t>higher depressive symptom scores in the High- vs. Low-Symptom Phenotype</w:t>
            </w:r>
          </w:p>
        </w:tc>
      </w:tr>
      <w:tr w:rsidR="00245D6F" w:rsidRPr="00D71FC8" w14:paraId="6CD562A1" w14:textId="77777777" w:rsidTr="006457D0">
        <w:tc>
          <w:tcPr>
            <w:tcW w:w="1030" w:type="pct"/>
            <w:tcBorders>
              <w:top w:val="nil"/>
              <w:left w:val="nil"/>
              <w:bottom w:val="nil"/>
              <w:right w:val="nil"/>
            </w:tcBorders>
            <w:shd w:val="clear" w:color="auto" w:fill="auto"/>
          </w:tcPr>
          <w:p w14:paraId="1106E63E" w14:textId="77777777" w:rsidR="00245D6F" w:rsidRPr="009363A9" w:rsidRDefault="00245D6F" w:rsidP="00245D6F">
            <w:pPr>
              <w:autoSpaceDE w:val="0"/>
              <w:autoSpaceDN w:val="0"/>
              <w:adjustRightInd w:val="0"/>
              <w:ind w:right="70"/>
              <w:rPr>
                <w:rFonts w:ascii="Arial" w:hAnsi="Arial" w:cs="Arial"/>
                <w:color w:val="000000"/>
                <w:sz w:val="22"/>
                <w:szCs w:val="22"/>
                <w:u w:val="single"/>
                <w:vertAlign w:val="superscript"/>
              </w:rPr>
            </w:pPr>
            <w:r w:rsidRPr="009363A9">
              <w:rPr>
                <w:rFonts w:ascii="Arial" w:hAnsi="Arial" w:cs="Arial"/>
                <w:color w:val="000000"/>
                <w:sz w:val="22"/>
                <w:szCs w:val="22"/>
                <w:u w:val="single"/>
              </w:rPr>
              <w:t>PTSD symptoms</w:t>
            </w:r>
            <w:r w:rsidRPr="009363A9">
              <w:rPr>
                <w:rFonts w:ascii="Arial" w:hAnsi="Arial" w:cs="Arial"/>
                <w:color w:val="000000"/>
                <w:sz w:val="22"/>
                <w:szCs w:val="22"/>
                <w:u w:val="single"/>
                <w:vertAlign w:val="superscript"/>
              </w:rPr>
              <w:t>3</w:t>
            </w:r>
          </w:p>
          <w:p w14:paraId="4B07B9F5" w14:textId="45E84E52" w:rsidR="00245D6F" w:rsidRPr="00245D6F" w:rsidRDefault="00245D6F" w:rsidP="00245D6F">
            <w:pPr>
              <w:autoSpaceDE w:val="0"/>
              <w:autoSpaceDN w:val="0"/>
              <w:adjustRightInd w:val="0"/>
              <w:ind w:right="-60"/>
              <w:jc w:val="right"/>
              <w:rPr>
                <w:rFonts w:ascii="Arial" w:hAnsi="Arial" w:cs="Arial"/>
                <w:color w:val="000000"/>
                <w:sz w:val="22"/>
                <w:szCs w:val="22"/>
              </w:rPr>
            </w:pPr>
            <w:r w:rsidRPr="00817A80">
              <w:rPr>
                <w:rFonts w:ascii="Arial" w:hAnsi="Arial" w:cs="Arial"/>
                <w:color w:val="000000"/>
                <w:sz w:val="22"/>
                <w:szCs w:val="22"/>
              </w:rPr>
              <w:t>Cluster B Intrusion</w:t>
            </w:r>
          </w:p>
        </w:tc>
        <w:tc>
          <w:tcPr>
            <w:tcW w:w="469" w:type="pct"/>
            <w:tcBorders>
              <w:top w:val="nil"/>
              <w:left w:val="nil"/>
              <w:bottom w:val="nil"/>
              <w:right w:val="nil"/>
            </w:tcBorders>
            <w:shd w:val="clear" w:color="auto" w:fill="EFEFEF"/>
            <w:vAlign w:val="center"/>
          </w:tcPr>
          <w:p w14:paraId="0275D415" w14:textId="5B780CBA"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p>
        </w:tc>
        <w:tc>
          <w:tcPr>
            <w:tcW w:w="562" w:type="pct"/>
            <w:tcBorders>
              <w:top w:val="nil"/>
              <w:left w:val="nil"/>
              <w:bottom w:val="nil"/>
              <w:right w:val="nil"/>
            </w:tcBorders>
            <w:vAlign w:val="center"/>
          </w:tcPr>
          <w:p w14:paraId="7D55E891" w14:textId="4409A67C"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212.57</w:t>
            </w:r>
          </w:p>
        </w:tc>
        <w:tc>
          <w:tcPr>
            <w:tcW w:w="313" w:type="pct"/>
            <w:tcBorders>
              <w:top w:val="nil"/>
              <w:left w:val="nil"/>
              <w:bottom w:val="nil"/>
              <w:right w:val="nil"/>
            </w:tcBorders>
            <w:vAlign w:val="center"/>
          </w:tcPr>
          <w:p w14:paraId="63C7F2B2" w14:textId="4144C188"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145.06</w:t>
            </w:r>
          </w:p>
        </w:tc>
        <w:tc>
          <w:tcPr>
            <w:tcW w:w="282" w:type="pct"/>
            <w:tcBorders>
              <w:top w:val="nil"/>
              <w:left w:val="nil"/>
              <w:bottom w:val="nil"/>
              <w:right w:val="nil"/>
            </w:tcBorders>
            <w:vAlign w:val="center"/>
          </w:tcPr>
          <w:p w14:paraId="08B6765A" w14:textId="05C15A1F" w:rsidR="00245D6F" w:rsidRPr="00245D6F" w:rsidRDefault="00245D6F" w:rsidP="00661186">
            <w:pPr>
              <w:autoSpaceDE w:val="0"/>
              <w:autoSpaceDN w:val="0"/>
              <w:adjustRightInd w:val="0"/>
              <w:jc w:val="center"/>
              <w:rPr>
                <w:rFonts w:ascii="Arial" w:hAnsi="Arial" w:cs="Arial"/>
                <w:sz w:val="22"/>
                <w:szCs w:val="22"/>
              </w:rPr>
            </w:pPr>
            <w:r w:rsidRPr="00572426">
              <w:rPr>
                <w:rStyle w:val="Emphasis"/>
                <w:rFonts w:ascii="Arial" w:hAnsi="Arial" w:cs="Arial"/>
                <w:i w:val="0"/>
                <w:iCs w:val="0"/>
                <w:color w:val="1F1F1F"/>
                <w:sz w:val="22"/>
                <w:szCs w:val="22"/>
              </w:rPr>
              <w:t>&lt;</w:t>
            </w:r>
            <w:r w:rsidRPr="00572426">
              <w:rPr>
                <w:rStyle w:val="Emphasis"/>
                <w:rFonts w:ascii="Arial" w:hAnsi="Arial" w:cs="Arial"/>
                <w:i w:val="0"/>
                <w:iCs w:val="0"/>
                <w:sz w:val="22"/>
                <w:szCs w:val="22"/>
              </w:rPr>
              <w:t>.001</w:t>
            </w:r>
          </w:p>
        </w:tc>
        <w:tc>
          <w:tcPr>
            <w:tcW w:w="2344" w:type="pct"/>
            <w:tcBorders>
              <w:top w:val="nil"/>
              <w:left w:val="nil"/>
              <w:bottom w:val="nil"/>
              <w:right w:val="nil"/>
            </w:tcBorders>
          </w:tcPr>
          <w:p w14:paraId="5AE70C72" w14:textId="3059C4AE" w:rsidR="00245D6F" w:rsidRPr="00245D6F" w:rsidRDefault="00245D6F" w:rsidP="00245D6F">
            <w:pPr>
              <w:autoSpaceDE w:val="0"/>
              <w:autoSpaceDN w:val="0"/>
              <w:adjustRightInd w:val="0"/>
              <w:ind w:right="-100"/>
              <w:rPr>
                <w:rFonts w:ascii="Arial" w:hAnsi="Arial" w:cs="Arial"/>
                <w:sz w:val="21"/>
                <w:szCs w:val="21"/>
              </w:rPr>
            </w:pPr>
            <w:r w:rsidRPr="008A363F">
              <w:rPr>
                <w:rStyle w:val="Emphasis"/>
                <w:rFonts w:ascii="Arial" w:eastAsiaTheme="majorEastAsia" w:hAnsi="Arial" w:cs="Arial"/>
                <w:b/>
                <w:bCs/>
                <w:color w:val="1F1F1F"/>
                <w:sz w:val="21"/>
                <w:szCs w:val="21"/>
              </w:rPr>
              <w:t>B</w:t>
            </w:r>
            <w:r w:rsidRPr="008A363F">
              <w:rPr>
                <w:rStyle w:val="apple-converted-space"/>
                <w:rFonts w:ascii="Arial" w:eastAsiaTheme="majorEastAsia" w:hAnsi="Arial" w:cs="Arial"/>
                <w:b/>
                <w:bCs/>
                <w:color w:val="1F1F1F"/>
                <w:sz w:val="21"/>
                <w:szCs w:val="21"/>
              </w:rPr>
              <w:t> </w:t>
            </w:r>
            <w:r w:rsidRPr="008A363F">
              <w:rPr>
                <w:rFonts w:ascii="Arial" w:hAnsi="Arial" w:cs="Arial"/>
                <w:b/>
                <w:bCs/>
                <w:sz w:val="21"/>
                <w:szCs w:val="21"/>
              </w:rPr>
              <w:t>= 4.54, 95% CI 3.80</w:t>
            </w:r>
            <w:r>
              <w:rPr>
                <w:rFonts w:ascii="Arial" w:hAnsi="Arial" w:cs="Arial"/>
                <w:b/>
                <w:bCs/>
                <w:sz w:val="21"/>
                <w:szCs w:val="21"/>
              </w:rPr>
              <w:t>-</w:t>
            </w:r>
            <w:r w:rsidRPr="008A363F">
              <w:rPr>
                <w:rFonts w:ascii="Arial" w:hAnsi="Arial" w:cs="Arial"/>
                <w:b/>
                <w:bCs/>
                <w:sz w:val="21"/>
                <w:szCs w:val="21"/>
              </w:rPr>
              <w:t>5.28, SE = 0.38,</w:t>
            </w:r>
            <w:r w:rsidRPr="008A363F">
              <w:rPr>
                <w:rStyle w:val="apple-converted-space"/>
                <w:rFonts w:ascii="Arial" w:eastAsiaTheme="majorEastAsia" w:hAnsi="Arial" w:cs="Arial"/>
                <w:b/>
                <w:bCs/>
                <w:color w:val="1F1F1F"/>
                <w:sz w:val="21"/>
                <w:szCs w:val="21"/>
              </w:rPr>
              <w:t> </w:t>
            </w:r>
            <w:r w:rsidRPr="008A363F">
              <w:rPr>
                <w:rStyle w:val="Emphasis"/>
                <w:rFonts w:ascii="Arial" w:eastAsiaTheme="majorEastAsia" w:hAnsi="Arial" w:cs="Arial"/>
                <w:b/>
                <w:bCs/>
                <w:color w:val="1F1F1F"/>
                <w:sz w:val="21"/>
                <w:szCs w:val="21"/>
              </w:rPr>
              <w:t>t</w:t>
            </w:r>
            <w:r w:rsidRPr="008A363F">
              <w:rPr>
                <w:rFonts w:ascii="Arial" w:hAnsi="Arial" w:cs="Arial"/>
                <w:b/>
                <w:bCs/>
                <w:sz w:val="21"/>
                <w:szCs w:val="21"/>
              </w:rPr>
              <w:t> = 12.04,</w:t>
            </w:r>
            <w:r w:rsidRPr="008A363F">
              <w:rPr>
                <w:rStyle w:val="apple-converted-space"/>
                <w:rFonts w:ascii="Arial" w:eastAsiaTheme="majorEastAsia" w:hAnsi="Arial" w:cs="Arial"/>
                <w:b/>
                <w:bCs/>
                <w:color w:val="1F1F1F"/>
                <w:sz w:val="21"/>
                <w:szCs w:val="21"/>
              </w:rPr>
              <w:t> </w:t>
            </w:r>
            <w:r w:rsidRPr="008A363F">
              <w:rPr>
                <w:rStyle w:val="Emphasis"/>
                <w:rFonts w:ascii="Arial" w:eastAsiaTheme="majorEastAsia" w:hAnsi="Arial" w:cs="Arial"/>
                <w:b/>
                <w:bCs/>
                <w:color w:val="1F1F1F"/>
                <w:sz w:val="21"/>
                <w:szCs w:val="21"/>
              </w:rPr>
              <w:t>p</w:t>
            </w:r>
            <w:r w:rsidRPr="008A363F">
              <w:rPr>
                <w:rFonts w:ascii="Arial" w:hAnsi="Arial" w:cs="Arial"/>
                <w:b/>
                <w:bCs/>
                <w:sz w:val="21"/>
                <w:szCs w:val="21"/>
              </w:rPr>
              <w:t> &lt;.001</w:t>
            </w:r>
            <w:r w:rsidRPr="008A363F">
              <w:rPr>
                <w:rFonts w:ascii="Arial" w:hAnsi="Arial" w:cs="Arial"/>
                <w:sz w:val="21"/>
                <w:szCs w:val="21"/>
              </w:rPr>
              <w:t xml:space="preserve">: </w:t>
            </w:r>
            <w:r w:rsidRPr="008A363F">
              <w:rPr>
                <w:rStyle w:val="Emphasis"/>
                <w:rFonts w:ascii="Arial" w:hAnsi="Arial" w:cs="Arial"/>
                <w:i w:val="0"/>
                <w:iCs w:val="0"/>
                <w:sz w:val="21"/>
                <w:szCs w:val="21"/>
              </w:rPr>
              <w:t xml:space="preserve">indicating </w:t>
            </w:r>
            <w:r w:rsidRPr="008A363F">
              <w:rPr>
                <w:rFonts w:ascii="Arial" w:hAnsi="Arial" w:cs="Arial"/>
                <w:sz w:val="21"/>
                <w:szCs w:val="21"/>
              </w:rPr>
              <w:t>higher PTSD-related Intrusion scores in the High- vs. Low-Symptom Phenotype</w:t>
            </w:r>
          </w:p>
        </w:tc>
      </w:tr>
      <w:tr w:rsidR="00245D6F" w:rsidRPr="00D71FC8" w14:paraId="33D2CD5B" w14:textId="77777777" w:rsidTr="006457D0">
        <w:tc>
          <w:tcPr>
            <w:tcW w:w="1030" w:type="pct"/>
            <w:tcBorders>
              <w:top w:val="nil"/>
              <w:left w:val="nil"/>
              <w:bottom w:val="nil"/>
              <w:right w:val="nil"/>
            </w:tcBorders>
            <w:shd w:val="clear" w:color="auto" w:fill="auto"/>
            <w:vAlign w:val="center"/>
          </w:tcPr>
          <w:p w14:paraId="1E433722" w14:textId="6CD552D0" w:rsidR="00245D6F" w:rsidRPr="00245D6F" w:rsidRDefault="00245D6F" w:rsidP="00661186">
            <w:pPr>
              <w:autoSpaceDE w:val="0"/>
              <w:autoSpaceDN w:val="0"/>
              <w:adjustRightInd w:val="0"/>
              <w:ind w:right="-60"/>
              <w:jc w:val="right"/>
              <w:rPr>
                <w:rFonts w:ascii="Arial" w:hAnsi="Arial" w:cs="Arial"/>
                <w:sz w:val="22"/>
                <w:szCs w:val="22"/>
              </w:rPr>
            </w:pPr>
            <w:r w:rsidRPr="00817A80">
              <w:rPr>
                <w:rFonts w:ascii="Arial" w:hAnsi="Arial" w:cs="Arial"/>
                <w:color w:val="000000"/>
                <w:sz w:val="22"/>
                <w:szCs w:val="22"/>
              </w:rPr>
              <w:t>Cluster C</w:t>
            </w:r>
            <w:r w:rsidRPr="006D2F45">
              <w:rPr>
                <w:rFonts w:ascii="Arial" w:hAnsi="Arial" w:cs="Arial"/>
                <w:sz w:val="22"/>
                <w:szCs w:val="22"/>
              </w:rPr>
              <w:t xml:space="preserve"> Avoidance</w:t>
            </w:r>
          </w:p>
        </w:tc>
        <w:tc>
          <w:tcPr>
            <w:tcW w:w="469" w:type="pct"/>
            <w:tcBorders>
              <w:top w:val="nil"/>
              <w:left w:val="nil"/>
              <w:bottom w:val="nil"/>
              <w:right w:val="nil"/>
            </w:tcBorders>
            <w:shd w:val="clear" w:color="auto" w:fill="EFEFEF"/>
            <w:vAlign w:val="center"/>
          </w:tcPr>
          <w:p w14:paraId="13A6E866" w14:textId="278D334F"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p>
        </w:tc>
        <w:tc>
          <w:tcPr>
            <w:tcW w:w="562" w:type="pct"/>
            <w:tcBorders>
              <w:top w:val="nil"/>
              <w:left w:val="nil"/>
              <w:bottom w:val="nil"/>
              <w:right w:val="nil"/>
            </w:tcBorders>
            <w:vAlign w:val="center"/>
          </w:tcPr>
          <w:p w14:paraId="052E4AC1" w14:textId="4FA33A8A"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200.10</w:t>
            </w:r>
          </w:p>
        </w:tc>
        <w:tc>
          <w:tcPr>
            <w:tcW w:w="313" w:type="pct"/>
            <w:tcBorders>
              <w:top w:val="nil"/>
              <w:left w:val="nil"/>
              <w:bottom w:val="nil"/>
              <w:right w:val="nil"/>
            </w:tcBorders>
            <w:vAlign w:val="center"/>
          </w:tcPr>
          <w:p w14:paraId="5BF67C58" w14:textId="14EFD3F6"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121.09</w:t>
            </w:r>
          </w:p>
        </w:tc>
        <w:tc>
          <w:tcPr>
            <w:tcW w:w="282" w:type="pct"/>
            <w:tcBorders>
              <w:top w:val="nil"/>
              <w:left w:val="nil"/>
              <w:bottom w:val="nil"/>
              <w:right w:val="nil"/>
            </w:tcBorders>
            <w:vAlign w:val="center"/>
          </w:tcPr>
          <w:p w14:paraId="1A0D1895" w14:textId="054DBD3C" w:rsidR="00245D6F" w:rsidRPr="00661186" w:rsidRDefault="00245D6F" w:rsidP="00661186">
            <w:pPr>
              <w:autoSpaceDE w:val="0"/>
              <w:autoSpaceDN w:val="0"/>
              <w:adjustRightInd w:val="0"/>
              <w:jc w:val="center"/>
              <w:rPr>
                <w:rFonts w:ascii="Arial" w:hAnsi="Arial" w:cs="Arial"/>
                <w:sz w:val="22"/>
                <w:szCs w:val="22"/>
              </w:rPr>
            </w:pPr>
            <w:r w:rsidRPr="00572426">
              <w:rPr>
                <w:rStyle w:val="Emphasis"/>
                <w:rFonts w:ascii="Arial" w:hAnsi="Arial" w:cs="Arial"/>
                <w:i w:val="0"/>
                <w:iCs w:val="0"/>
                <w:color w:val="1F1F1F"/>
                <w:sz w:val="22"/>
                <w:szCs w:val="22"/>
              </w:rPr>
              <w:t>&lt;</w:t>
            </w:r>
            <w:r w:rsidRPr="00572426">
              <w:rPr>
                <w:rStyle w:val="Emphasis"/>
                <w:rFonts w:ascii="Arial" w:hAnsi="Arial" w:cs="Arial"/>
                <w:i w:val="0"/>
                <w:iCs w:val="0"/>
                <w:sz w:val="22"/>
                <w:szCs w:val="22"/>
              </w:rPr>
              <w:t>.001</w:t>
            </w:r>
          </w:p>
        </w:tc>
        <w:tc>
          <w:tcPr>
            <w:tcW w:w="2344" w:type="pct"/>
            <w:tcBorders>
              <w:top w:val="nil"/>
              <w:left w:val="nil"/>
              <w:bottom w:val="nil"/>
              <w:right w:val="nil"/>
            </w:tcBorders>
          </w:tcPr>
          <w:p w14:paraId="0374D317" w14:textId="024601E7" w:rsidR="00245D6F" w:rsidRPr="00245D6F" w:rsidRDefault="00245D6F" w:rsidP="00245D6F">
            <w:pPr>
              <w:autoSpaceDE w:val="0"/>
              <w:autoSpaceDN w:val="0"/>
              <w:adjustRightInd w:val="0"/>
              <w:ind w:right="-100"/>
              <w:rPr>
                <w:rFonts w:ascii="Arial" w:hAnsi="Arial" w:cs="Arial"/>
                <w:sz w:val="21"/>
                <w:szCs w:val="21"/>
              </w:rPr>
            </w:pPr>
            <w:r w:rsidRPr="00245D6F">
              <w:rPr>
                <w:rStyle w:val="Emphasis"/>
                <w:rFonts w:ascii="Arial" w:eastAsiaTheme="majorEastAsia" w:hAnsi="Arial" w:cs="Arial"/>
                <w:b/>
                <w:bCs/>
                <w:color w:val="1F1F1F"/>
                <w:sz w:val="21"/>
                <w:szCs w:val="21"/>
              </w:rPr>
              <w:t>B</w:t>
            </w:r>
            <w:r w:rsidRPr="00245D6F">
              <w:rPr>
                <w:rStyle w:val="apple-converted-space"/>
                <w:rFonts w:ascii="Arial" w:eastAsiaTheme="majorEastAsia" w:hAnsi="Arial" w:cs="Arial"/>
                <w:b/>
                <w:bCs/>
                <w:color w:val="1F1F1F"/>
                <w:sz w:val="21"/>
                <w:szCs w:val="21"/>
              </w:rPr>
              <w:t> </w:t>
            </w:r>
            <w:r w:rsidRPr="00245D6F">
              <w:rPr>
                <w:rFonts w:ascii="Arial" w:hAnsi="Arial" w:cs="Arial"/>
                <w:b/>
                <w:bCs/>
                <w:sz w:val="21"/>
                <w:szCs w:val="21"/>
              </w:rPr>
              <w:t>= 2.34, 95% CI 1.92</w:t>
            </w:r>
            <w:r>
              <w:rPr>
                <w:rFonts w:ascii="Arial" w:hAnsi="Arial" w:cs="Arial"/>
                <w:b/>
                <w:bCs/>
                <w:sz w:val="21"/>
                <w:szCs w:val="21"/>
              </w:rPr>
              <w:t>-</w:t>
            </w:r>
            <w:r w:rsidRPr="00245D6F">
              <w:rPr>
                <w:rFonts w:ascii="Arial" w:hAnsi="Arial" w:cs="Arial"/>
                <w:b/>
                <w:bCs/>
                <w:sz w:val="21"/>
                <w:szCs w:val="21"/>
              </w:rPr>
              <w:t>2.76, SE = 0.21,</w:t>
            </w:r>
            <w:r w:rsidRPr="00245D6F">
              <w:rPr>
                <w:rStyle w:val="apple-converted-space"/>
                <w:rFonts w:ascii="Arial" w:eastAsiaTheme="majorEastAsia" w:hAnsi="Arial" w:cs="Arial"/>
                <w:b/>
                <w:bCs/>
                <w:color w:val="1F1F1F"/>
                <w:sz w:val="21"/>
                <w:szCs w:val="21"/>
              </w:rPr>
              <w:t> </w:t>
            </w:r>
            <w:r w:rsidRPr="00245D6F">
              <w:rPr>
                <w:rStyle w:val="Emphasis"/>
                <w:rFonts w:ascii="Arial" w:eastAsiaTheme="majorEastAsia" w:hAnsi="Arial" w:cs="Arial"/>
                <w:b/>
                <w:bCs/>
                <w:color w:val="1F1F1F"/>
                <w:sz w:val="21"/>
                <w:szCs w:val="21"/>
              </w:rPr>
              <w:t>t</w:t>
            </w:r>
            <w:r w:rsidRPr="00245D6F">
              <w:rPr>
                <w:rFonts w:ascii="Arial" w:hAnsi="Arial" w:cs="Arial"/>
                <w:b/>
                <w:bCs/>
                <w:sz w:val="21"/>
                <w:szCs w:val="21"/>
              </w:rPr>
              <w:t> = 11.00,</w:t>
            </w:r>
            <w:r w:rsidRPr="00245D6F">
              <w:rPr>
                <w:rStyle w:val="apple-converted-space"/>
                <w:rFonts w:ascii="Arial" w:eastAsiaTheme="majorEastAsia" w:hAnsi="Arial" w:cs="Arial"/>
                <w:b/>
                <w:bCs/>
                <w:color w:val="1F1F1F"/>
                <w:sz w:val="21"/>
                <w:szCs w:val="21"/>
              </w:rPr>
              <w:t> </w:t>
            </w:r>
            <w:r w:rsidRPr="00245D6F">
              <w:rPr>
                <w:rStyle w:val="Emphasis"/>
                <w:rFonts w:ascii="Arial" w:eastAsiaTheme="majorEastAsia" w:hAnsi="Arial" w:cs="Arial"/>
                <w:b/>
                <w:bCs/>
                <w:color w:val="1F1F1F"/>
                <w:sz w:val="21"/>
                <w:szCs w:val="21"/>
              </w:rPr>
              <w:t>p</w:t>
            </w:r>
            <w:r w:rsidRPr="00245D6F">
              <w:rPr>
                <w:rFonts w:ascii="Arial" w:hAnsi="Arial" w:cs="Arial"/>
                <w:b/>
                <w:bCs/>
                <w:sz w:val="21"/>
                <w:szCs w:val="21"/>
              </w:rPr>
              <w:t> &lt;.001</w:t>
            </w:r>
            <w:r w:rsidRPr="00245D6F">
              <w:rPr>
                <w:rFonts w:ascii="Arial" w:hAnsi="Arial" w:cs="Arial"/>
                <w:sz w:val="21"/>
                <w:szCs w:val="21"/>
              </w:rPr>
              <w:t xml:space="preserve">: </w:t>
            </w:r>
            <w:r w:rsidRPr="00245D6F">
              <w:rPr>
                <w:rStyle w:val="Emphasis"/>
                <w:rFonts w:ascii="Arial" w:hAnsi="Arial" w:cs="Arial"/>
                <w:i w:val="0"/>
                <w:iCs w:val="0"/>
                <w:sz w:val="21"/>
                <w:szCs w:val="21"/>
              </w:rPr>
              <w:t xml:space="preserve">indicating </w:t>
            </w:r>
            <w:r w:rsidRPr="00245D6F">
              <w:rPr>
                <w:rFonts w:ascii="Arial" w:hAnsi="Arial" w:cs="Arial"/>
                <w:sz w:val="21"/>
                <w:szCs w:val="21"/>
              </w:rPr>
              <w:t>higher PTSD-related Avoidance scores in the High- vs. Low-Symptom Phenotype</w:t>
            </w:r>
          </w:p>
        </w:tc>
      </w:tr>
      <w:tr w:rsidR="00245D6F" w:rsidRPr="00D71FC8" w14:paraId="77F4A517" w14:textId="77777777" w:rsidTr="006457D0">
        <w:tc>
          <w:tcPr>
            <w:tcW w:w="1030" w:type="pct"/>
            <w:tcBorders>
              <w:top w:val="nil"/>
              <w:left w:val="nil"/>
              <w:bottom w:val="nil"/>
              <w:right w:val="nil"/>
            </w:tcBorders>
            <w:shd w:val="clear" w:color="auto" w:fill="auto"/>
            <w:vAlign w:val="center"/>
          </w:tcPr>
          <w:p w14:paraId="41929FCA" w14:textId="53701B27" w:rsidR="00245D6F" w:rsidRPr="00245D6F" w:rsidRDefault="00245D6F" w:rsidP="00661186">
            <w:pPr>
              <w:autoSpaceDE w:val="0"/>
              <w:autoSpaceDN w:val="0"/>
              <w:adjustRightInd w:val="0"/>
              <w:ind w:right="-60"/>
              <w:jc w:val="right"/>
              <w:rPr>
                <w:rFonts w:ascii="Arial" w:hAnsi="Arial" w:cs="Arial"/>
                <w:sz w:val="22"/>
                <w:szCs w:val="22"/>
              </w:rPr>
            </w:pPr>
            <w:r w:rsidRPr="006D2F45">
              <w:rPr>
                <w:rFonts w:ascii="Arial" w:hAnsi="Arial" w:cs="Arial"/>
                <w:sz w:val="22"/>
                <w:szCs w:val="22"/>
              </w:rPr>
              <w:t>Cluster D Negative Cognitions and Mood</w:t>
            </w:r>
          </w:p>
        </w:tc>
        <w:tc>
          <w:tcPr>
            <w:tcW w:w="469" w:type="pct"/>
            <w:tcBorders>
              <w:top w:val="nil"/>
              <w:left w:val="nil"/>
              <w:bottom w:val="nil"/>
              <w:right w:val="nil"/>
            </w:tcBorders>
            <w:shd w:val="clear" w:color="auto" w:fill="EFEFEF"/>
            <w:vAlign w:val="center"/>
          </w:tcPr>
          <w:p w14:paraId="3108F062" w14:textId="6EF61B36"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p>
        </w:tc>
        <w:tc>
          <w:tcPr>
            <w:tcW w:w="562" w:type="pct"/>
            <w:tcBorders>
              <w:top w:val="nil"/>
              <w:left w:val="nil"/>
              <w:bottom w:val="nil"/>
              <w:right w:val="nil"/>
            </w:tcBorders>
            <w:vAlign w:val="center"/>
          </w:tcPr>
          <w:p w14:paraId="3EFABDF0" w14:textId="08423C7B"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226.47</w:t>
            </w:r>
          </w:p>
        </w:tc>
        <w:tc>
          <w:tcPr>
            <w:tcW w:w="313" w:type="pct"/>
            <w:tcBorders>
              <w:top w:val="nil"/>
              <w:left w:val="nil"/>
              <w:bottom w:val="nil"/>
              <w:right w:val="nil"/>
            </w:tcBorders>
            <w:vAlign w:val="center"/>
          </w:tcPr>
          <w:p w14:paraId="34556DF7" w14:textId="1B644A43"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208.19</w:t>
            </w:r>
          </w:p>
        </w:tc>
        <w:tc>
          <w:tcPr>
            <w:tcW w:w="282" w:type="pct"/>
            <w:tcBorders>
              <w:top w:val="nil"/>
              <w:left w:val="nil"/>
              <w:bottom w:val="nil"/>
              <w:right w:val="nil"/>
            </w:tcBorders>
            <w:vAlign w:val="center"/>
          </w:tcPr>
          <w:p w14:paraId="4C686509" w14:textId="29D902D0" w:rsidR="00245D6F" w:rsidRPr="00661186" w:rsidRDefault="00245D6F" w:rsidP="00661186">
            <w:pPr>
              <w:autoSpaceDE w:val="0"/>
              <w:autoSpaceDN w:val="0"/>
              <w:adjustRightInd w:val="0"/>
              <w:jc w:val="center"/>
              <w:rPr>
                <w:rFonts w:ascii="Arial" w:hAnsi="Arial" w:cs="Arial"/>
                <w:sz w:val="22"/>
                <w:szCs w:val="22"/>
              </w:rPr>
            </w:pPr>
            <w:r w:rsidRPr="00572426">
              <w:rPr>
                <w:rStyle w:val="Emphasis"/>
                <w:rFonts w:ascii="Arial" w:hAnsi="Arial" w:cs="Arial"/>
                <w:i w:val="0"/>
                <w:iCs w:val="0"/>
                <w:color w:val="1F1F1F"/>
                <w:sz w:val="22"/>
                <w:szCs w:val="22"/>
              </w:rPr>
              <w:t>&lt;</w:t>
            </w:r>
            <w:r w:rsidRPr="00572426">
              <w:rPr>
                <w:rStyle w:val="Emphasis"/>
                <w:rFonts w:ascii="Arial" w:hAnsi="Arial" w:cs="Arial"/>
                <w:i w:val="0"/>
                <w:iCs w:val="0"/>
                <w:sz w:val="22"/>
                <w:szCs w:val="22"/>
              </w:rPr>
              <w:t>.001</w:t>
            </w:r>
          </w:p>
        </w:tc>
        <w:tc>
          <w:tcPr>
            <w:tcW w:w="2344" w:type="pct"/>
            <w:tcBorders>
              <w:top w:val="nil"/>
              <w:left w:val="nil"/>
              <w:bottom w:val="nil"/>
              <w:right w:val="nil"/>
            </w:tcBorders>
          </w:tcPr>
          <w:p w14:paraId="5BF8EEF9" w14:textId="63838261" w:rsidR="00245D6F" w:rsidRPr="00245D6F" w:rsidRDefault="00245D6F" w:rsidP="00245D6F">
            <w:pPr>
              <w:autoSpaceDE w:val="0"/>
              <w:autoSpaceDN w:val="0"/>
              <w:adjustRightInd w:val="0"/>
              <w:ind w:right="-100"/>
              <w:rPr>
                <w:rFonts w:ascii="Arial" w:hAnsi="Arial" w:cs="Arial"/>
                <w:sz w:val="21"/>
                <w:szCs w:val="21"/>
              </w:rPr>
            </w:pPr>
            <w:r w:rsidRPr="00245D6F">
              <w:rPr>
                <w:rStyle w:val="Emphasis"/>
                <w:rFonts w:ascii="Arial" w:eastAsiaTheme="majorEastAsia" w:hAnsi="Arial" w:cs="Arial"/>
                <w:b/>
                <w:bCs/>
                <w:color w:val="1F1F1F"/>
                <w:sz w:val="21"/>
                <w:szCs w:val="21"/>
              </w:rPr>
              <w:t>B</w:t>
            </w:r>
            <w:r w:rsidRPr="00245D6F">
              <w:rPr>
                <w:rStyle w:val="apple-converted-space"/>
                <w:rFonts w:ascii="Arial" w:eastAsiaTheme="majorEastAsia" w:hAnsi="Arial" w:cs="Arial"/>
                <w:b/>
                <w:bCs/>
                <w:color w:val="1F1F1F"/>
                <w:sz w:val="21"/>
                <w:szCs w:val="21"/>
              </w:rPr>
              <w:t> </w:t>
            </w:r>
            <w:r w:rsidRPr="00245D6F">
              <w:rPr>
                <w:rFonts w:ascii="Arial" w:hAnsi="Arial" w:cs="Arial"/>
                <w:b/>
                <w:bCs/>
                <w:sz w:val="21"/>
                <w:szCs w:val="21"/>
              </w:rPr>
              <w:t>= 6.80, 95% CI 5.87</w:t>
            </w:r>
            <w:r>
              <w:rPr>
                <w:rFonts w:ascii="Arial" w:hAnsi="Arial" w:cs="Arial"/>
                <w:b/>
                <w:bCs/>
                <w:sz w:val="21"/>
                <w:szCs w:val="21"/>
              </w:rPr>
              <w:t>-</w:t>
            </w:r>
            <w:r w:rsidRPr="00245D6F">
              <w:rPr>
                <w:rFonts w:ascii="Arial" w:hAnsi="Arial" w:cs="Arial"/>
                <w:b/>
                <w:bCs/>
                <w:sz w:val="21"/>
                <w:szCs w:val="21"/>
              </w:rPr>
              <w:t>7.73, SE = 0.47,</w:t>
            </w:r>
            <w:r w:rsidRPr="00245D6F">
              <w:rPr>
                <w:rStyle w:val="apple-converted-space"/>
                <w:rFonts w:ascii="Arial" w:eastAsiaTheme="majorEastAsia" w:hAnsi="Arial" w:cs="Arial"/>
                <w:b/>
                <w:bCs/>
                <w:color w:val="1F1F1F"/>
                <w:sz w:val="21"/>
                <w:szCs w:val="21"/>
              </w:rPr>
              <w:t> </w:t>
            </w:r>
            <w:r w:rsidRPr="00245D6F">
              <w:rPr>
                <w:rStyle w:val="Emphasis"/>
                <w:rFonts w:ascii="Arial" w:eastAsiaTheme="majorEastAsia" w:hAnsi="Arial" w:cs="Arial"/>
                <w:b/>
                <w:bCs/>
                <w:color w:val="1F1F1F"/>
                <w:sz w:val="21"/>
                <w:szCs w:val="21"/>
              </w:rPr>
              <w:t>t</w:t>
            </w:r>
            <w:r w:rsidRPr="00245D6F">
              <w:rPr>
                <w:rFonts w:ascii="Arial" w:hAnsi="Arial" w:cs="Arial"/>
                <w:b/>
                <w:bCs/>
                <w:sz w:val="21"/>
                <w:szCs w:val="21"/>
              </w:rPr>
              <w:t> = 14.43,</w:t>
            </w:r>
            <w:r w:rsidRPr="00245D6F">
              <w:rPr>
                <w:rStyle w:val="apple-converted-space"/>
                <w:rFonts w:ascii="Arial" w:eastAsiaTheme="majorEastAsia" w:hAnsi="Arial" w:cs="Arial"/>
                <w:b/>
                <w:bCs/>
                <w:color w:val="1F1F1F"/>
                <w:sz w:val="21"/>
                <w:szCs w:val="21"/>
              </w:rPr>
              <w:t> </w:t>
            </w:r>
            <w:r w:rsidRPr="00245D6F">
              <w:rPr>
                <w:rStyle w:val="Emphasis"/>
                <w:rFonts w:ascii="Arial" w:eastAsiaTheme="majorEastAsia" w:hAnsi="Arial" w:cs="Arial"/>
                <w:b/>
                <w:bCs/>
                <w:color w:val="1F1F1F"/>
                <w:sz w:val="21"/>
                <w:szCs w:val="21"/>
              </w:rPr>
              <w:t>p</w:t>
            </w:r>
            <w:r w:rsidRPr="00245D6F">
              <w:rPr>
                <w:rFonts w:ascii="Arial" w:hAnsi="Arial" w:cs="Arial"/>
                <w:b/>
                <w:bCs/>
                <w:sz w:val="21"/>
                <w:szCs w:val="21"/>
              </w:rPr>
              <w:t> &lt;.001</w:t>
            </w:r>
            <w:r w:rsidRPr="00245D6F">
              <w:rPr>
                <w:rFonts w:ascii="Arial" w:hAnsi="Arial" w:cs="Arial"/>
                <w:sz w:val="21"/>
                <w:szCs w:val="21"/>
              </w:rPr>
              <w:t xml:space="preserve">: </w:t>
            </w:r>
            <w:r w:rsidRPr="00245D6F">
              <w:rPr>
                <w:rStyle w:val="Emphasis"/>
                <w:rFonts w:ascii="Arial" w:hAnsi="Arial" w:cs="Arial"/>
                <w:i w:val="0"/>
                <w:iCs w:val="0"/>
                <w:sz w:val="21"/>
                <w:szCs w:val="21"/>
              </w:rPr>
              <w:t xml:space="preserve">indicating </w:t>
            </w:r>
            <w:r w:rsidRPr="00245D6F">
              <w:rPr>
                <w:rFonts w:ascii="Arial" w:hAnsi="Arial" w:cs="Arial"/>
                <w:sz w:val="21"/>
                <w:szCs w:val="21"/>
              </w:rPr>
              <w:t>higher PTSD-related Negative Mood and Cognition scores in the High- vs. Low-Symptom Phenotype</w:t>
            </w:r>
          </w:p>
        </w:tc>
      </w:tr>
      <w:tr w:rsidR="00245D6F" w:rsidRPr="00D71FC8" w14:paraId="3AF425E3" w14:textId="77777777" w:rsidTr="006457D0">
        <w:tc>
          <w:tcPr>
            <w:tcW w:w="1030" w:type="pct"/>
            <w:tcBorders>
              <w:top w:val="nil"/>
              <w:left w:val="nil"/>
              <w:bottom w:val="nil"/>
              <w:right w:val="nil"/>
            </w:tcBorders>
            <w:shd w:val="clear" w:color="auto" w:fill="auto"/>
            <w:vAlign w:val="center"/>
          </w:tcPr>
          <w:p w14:paraId="4E8D27E3" w14:textId="2A5643CA" w:rsidR="00245D6F" w:rsidRPr="00661186" w:rsidRDefault="00245D6F" w:rsidP="00661186">
            <w:pPr>
              <w:autoSpaceDE w:val="0"/>
              <w:autoSpaceDN w:val="0"/>
              <w:adjustRightInd w:val="0"/>
              <w:ind w:right="-60"/>
              <w:jc w:val="right"/>
              <w:rPr>
                <w:rFonts w:ascii="Arial" w:hAnsi="Arial" w:cs="Arial"/>
                <w:color w:val="000000"/>
                <w:sz w:val="22"/>
                <w:szCs w:val="22"/>
              </w:rPr>
            </w:pPr>
            <w:r w:rsidRPr="006D2F45">
              <w:rPr>
                <w:rFonts w:ascii="Arial" w:hAnsi="Arial" w:cs="Arial"/>
                <w:sz w:val="22"/>
                <w:szCs w:val="22"/>
              </w:rPr>
              <w:t>Cluster E Arousal and Reactivity Alterations</w:t>
            </w:r>
          </w:p>
        </w:tc>
        <w:tc>
          <w:tcPr>
            <w:tcW w:w="469" w:type="pct"/>
            <w:tcBorders>
              <w:top w:val="nil"/>
              <w:left w:val="nil"/>
              <w:bottom w:val="nil"/>
              <w:right w:val="nil"/>
            </w:tcBorders>
            <w:shd w:val="clear" w:color="auto" w:fill="EFEFEF"/>
            <w:vAlign w:val="center"/>
          </w:tcPr>
          <w:p w14:paraId="184000C4" w14:textId="727EEBB0"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p>
        </w:tc>
        <w:tc>
          <w:tcPr>
            <w:tcW w:w="562" w:type="pct"/>
            <w:tcBorders>
              <w:top w:val="nil"/>
              <w:left w:val="nil"/>
              <w:bottom w:val="nil"/>
              <w:right w:val="nil"/>
            </w:tcBorders>
            <w:vAlign w:val="center"/>
          </w:tcPr>
          <w:p w14:paraId="6A6A15C0" w14:textId="6CC4432E"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226.75</w:t>
            </w:r>
          </w:p>
        </w:tc>
        <w:tc>
          <w:tcPr>
            <w:tcW w:w="313" w:type="pct"/>
            <w:tcBorders>
              <w:top w:val="nil"/>
              <w:left w:val="nil"/>
              <w:bottom w:val="nil"/>
              <w:right w:val="nil"/>
            </w:tcBorders>
            <w:vAlign w:val="center"/>
          </w:tcPr>
          <w:p w14:paraId="02D14996" w14:textId="2154D3D4"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177.29</w:t>
            </w:r>
          </w:p>
        </w:tc>
        <w:tc>
          <w:tcPr>
            <w:tcW w:w="282" w:type="pct"/>
            <w:tcBorders>
              <w:top w:val="nil"/>
              <w:left w:val="nil"/>
              <w:bottom w:val="nil"/>
              <w:right w:val="nil"/>
            </w:tcBorders>
            <w:vAlign w:val="center"/>
          </w:tcPr>
          <w:p w14:paraId="3200A302" w14:textId="23B675FC" w:rsidR="00245D6F" w:rsidRPr="00661186" w:rsidRDefault="00245D6F" w:rsidP="00661186">
            <w:pPr>
              <w:autoSpaceDE w:val="0"/>
              <w:autoSpaceDN w:val="0"/>
              <w:adjustRightInd w:val="0"/>
              <w:jc w:val="center"/>
              <w:rPr>
                <w:rFonts w:ascii="Arial" w:hAnsi="Arial" w:cs="Arial"/>
                <w:sz w:val="22"/>
                <w:szCs w:val="22"/>
              </w:rPr>
            </w:pPr>
            <w:r w:rsidRPr="00572426">
              <w:rPr>
                <w:rStyle w:val="Emphasis"/>
                <w:rFonts w:ascii="Arial" w:hAnsi="Arial" w:cs="Arial"/>
                <w:i w:val="0"/>
                <w:iCs w:val="0"/>
                <w:color w:val="1F1F1F"/>
                <w:sz w:val="22"/>
                <w:szCs w:val="22"/>
              </w:rPr>
              <w:t>&lt;</w:t>
            </w:r>
            <w:r w:rsidRPr="00572426">
              <w:rPr>
                <w:rStyle w:val="Emphasis"/>
                <w:rFonts w:ascii="Arial" w:hAnsi="Arial" w:cs="Arial"/>
                <w:i w:val="0"/>
                <w:iCs w:val="0"/>
                <w:sz w:val="22"/>
                <w:szCs w:val="22"/>
              </w:rPr>
              <w:t>.001</w:t>
            </w:r>
          </w:p>
        </w:tc>
        <w:tc>
          <w:tcPr>
            <w:tcW w:w="2344" w:type="pct"/>
            <w:tcBorders>
              <w:top w:val="nil"/>
              <w:left w:val="nil"/>
              <w:bottom w:val="nil"/>
              <w:right w:val="nil"/>
            </w:tcBorders>
          </w:tcPr>
          <w:p w14:paraId="5D7A6150" w14:textId="1EA2EAF3" w:rsidR="00245D6F" w:rsidRPr="00245D6F" w:rsidRDefault="00245D6F" w:rsidP="00245D6F">
            <w:pPr>
              <w:autoSpaceDE w:val="0"/>
              <w:autoSpaceDN w:val="0"/>
              <w:adjustRightInd w:val="0"/>
              <w:ind w:right="-100"/>
              <w:rPr>
                <w:rFonts w:ascii="Arial" w:hAnsi="Arial" w:cs="Arial"/>
                <w:sz w:val="21"/>
                <w:szCs w:val="21"/>
              </w:rPr>
            </w:pPr>
            <w:r w:rsidRPr="00245D6F">
              <w:rPr>
                <w:rStyle w:val="Emphasis"/>
                <w:rFonts w:ascii="Arial" w:eastAsiaTheme="majorEastAsia" w:hAnsi="Arial" w:cs="Arial"/>
                <w:b/>
                <w:bCs/>
                <w:color w:val="1F1F1F"/>
                <w:sz w:val="21"/>
                <w:szCs w:val="21"/>
              </w:rPr>
              <w:t>B</w:t>
            </w:r>
            <w:r w:rsidRPr="00245D6F">
              <w:rPr>
                <w:rStyle w:val="apple-converted-space"/>
                <w:rFonts w:ascii="Arial" w:eastAsiaTheme="majorEastAsia" w:hAnsi="Arial" w:cs="Arial"/>
                <w:b/>
                <w:bCs/>
                <w:color w:val="1F1F1F"/>
                <w:sz w:val="21"/>
                <w:szCs w:val="21"/>
              </w:rPr>
              <w:t> </w:t>
            </w:r>
            <w:r w:rsidRPr="00245D6F">
              <w:rPr>
                <w:rFonts w:ascii="Arial" w:hAnsi="Arial" w:cs="Arial"/>
                <w:b/>
                <w:bCs/>
                <w:sz w:val="21"/>
                <w:szCs w:val="21"/>
              </w:rPr>
              <w:t>= 5.06, 95% CI 4.31</w:t>
            </w:r>
            <w:r>
              <w:rPr>
                <w:rFonts w:ascii="Arial" w:hAnsi="Arial" w:cs="Arial"/>
                <w:b/>
                <w:bCs/>
                <w:sz w:val="21"/>
                <w:szCs w:val="21"/>
              </w:rPr>
              <w:t>-</w:t>
            </w:r>
            <w:r w:rsidRPr="00245D6F">
              <w:rPr>
                <w:rFonts w:ascii="Arial" w:hAnsi="Arial" w:cs="Arial"/>
                <w:b/>
                <w:bCs/>
                <w:sz w:val="21"/>
                <w:szCs w:val="21"/>
              </w:rPr>
              <w:t>5.81, SE = 0.38,</w:t>
            </w:r>
            <w:r w:rsidRPr="00245D6F">
              <w:rPr>
                <w:rStyle w:val="apple-converted-space"/>
                <w:rFonts w:ascii="Arial" w:eastAsiaTheme="majorEastAsia" w:hAnsi="Arial" w:cs="Arial"/>
                <w:b/>
                <w:bCs/>
                <w:color w:val="1F1F1F"/>
                <w:sz w:val="21"/>
                <w:szCs w:val="21"/>
              </w:rPr>
              <w:t> </w:t>
            </w:r>
            <w:r w:rsidRPr="00245D6F">
              <w:rPr>
                <w:rStyle w:val="Emphasis"/>
                <w:rFonts w:ascii="Arial" w:eastAsiaTheme="majorEastAsia" w:hAnsi="Arial" w:cs="Arial"/>
                <w:b/>
                <w:bCs/>
                <w:color w:val="1F1F1F"/>
                <w:sz w:val="21"/>
                <w:szCs w:val="21"/>
              </w:rPr>
              <w:t>t</w:t>
            </w:r>
            <w:r w:rsidRPr="00245D6F">
              <w:rPr>
                <w:rFonts w:ascii="Arial" w:hAnsi="Arial" w:cs="Arial"/>
                <w:b/>
                <w:bCs/>
                <w:sz w:val="21"/>
                <w:szCs w:val="21"/>
              </w:rPr>
              <w:t> = 13.32,</w:t>
            </w:r>
            <w:r w:rsidRPr="00245D6F">
              <w:rPr>
                <w:rStyle w:val="apple-converted-space"/>
                <w:rFonts w:ascii="Arial" w:eastAsiaTheme="majorEastAsia" w:hAnsi="Arial" w:cs="Arial"/>
                <w:b/>
                <w:bCs/>
                <w:color w:val="1F1F1F"/>
                <w:sz w:val="21"/>
                <w:szCs w:val="21"/>
              </w:rPr>
              <w:t> </w:t>
            </w:r>
            <w:r w:rsidRPr="00245D6F">
              <w:rPr>
                <w:rStyle w:val="Emphasis"/>
                <w:rFonts w:ascii="Arial" w:eastAsiaTheme="majorEastAsia" w:hAnsi="Arial" w:cs="Arial"/>
                <w:b/>
                <w:bCs/>
                <w:color w:val="1F1F1F"/>
                <w:sz w:val="21"/>
                <w:szCs w:val="21"/>
              </w:rPr>
              <w:t>p</w:t>
            </w:r>
            <w:r w:rsidRPr="00245D6F">
              <w:rPr>
                <w:rFonts w:ascii="Arial" w:hAnsi="Arial" w:cs="Arial"/>
                <w:b/>
                <w:bCs/>
                <w:sz w:val="21"/>
                <w:szCs w:val="21"/>
              </w:rPr>
              <w:t>&lt;.001</w:t>
            </w:r>
            <w:r w:rsidRPr="00245D6F">
              <w:rPr>
                <w:rFonts w:ascii="Arial" w:hAnsi="Arial" w:cs="Arial"/>
                <w:sz w:val="21"/>
                <w:szCs w:val="21"/>
              </w:rPr>
              <w:t xml:space="preserve">: </w:t>
            </w:r>
            <w:r w:rsidRPr="00245D6F">
              <w:rPr>
                <w:rStyle w:val="Emphasis"/>
                <w:rFonts w:ascii="Arial" w:hAnsi="Arial" w:cs="Arial"/>
                <w:i w:val="0"/>
                <w:iCs w:val="0"/>
                <w:sz w:val="21"/>
                <w:szCs w:val="21"/>
              </w:rPr>
              <w:t xml:space="preserve">indicating </w:t>
            </w:r>
            <w:r w:rsidRPr="00245D6F">
              <w:rPr>
                <w:rFonts w:ascii="Arial" w:hAnsi="Arial" w:cs="Arial"/>
                <w:sz w:val="21"/>
                <w:szCs w:val="21"/>
              </w:rPr>
              <w:t>higher PTSD-related Hyperarousal and -reactivity scores in the High- vs. Low-Symptom Phenotype</w:t>
            </w:r>
          </w:p>
        </w:tc>
      </w:tr>
      <w:tr w:rsidR="00245D6F" w:rsidRPr="00D71FC8" w14:paraId="0AD9B058" w14:textId="77777777" w:rsidTr="006457D0">
        <w:tc>
          <w:tcPr>
            <w:tcW w:w="1030" w:type="pct"/>
            <w:tcBorders>
              <w:top w:val="nil"/>
              <w:left w:val="nil"/>
              <w:bottom w:val="single" w:sz="16" w:space="0" w:color="000000"/>
              <w:right w:val="nil"/>
            </w:tcBorders>
            <w:shd w:val="clear" w:color="auto" w:fill="auto"/>
            <w:vAlign w:val="center"/>
          </w:tcPr>
          <w:p w14:paraId="64665D32" w14:textId="5387D210" w:rsidR="00245D6F" w:rsidRDefault="00245D6F" w:rsidP="00661186">
            <w:pPr>
              <w:autoSpaceDE w:val="0"/>
              <w:autoSpaceDN w:val="0"/>
              <w:adjustRightInd w:val="0"/>
              <w:jc w:val="right"/>
              <w:rPr>
                <w:rFonts w:ascii="Arial" w:hAnsi="Arial" w:cs="Arial"/>
                <w:b/>
                <w:bCs/>
                <w:color w:val="000000"/>
                <w:sz w:val="22"/>
                <w:szCs w:val="22"/>
              </w:rPr>
            </w:pPr>
            <w:r>
              <w:rPr>
                <w:rFonts w:ascii="Arial" w:hAnsi="Arial" w:cs="Arial"/>
                <w:color w:val="000000"/>
                <w:sz w:val="22"/>
                <w:szCs w:val="22"/>
              </w:rPr>
              <w:t>Total score</w:t>
            </w:r>
          </w:p>
        </w:tc>
        <w:tc>
          <w:tcPr>
            <w:tcW w:w="469" w:type="pct"/>
            <w:tcBorders>
              <w:top w:val="nil"/>
              <w:left w:val="nil"/>
              <w:bottom w:val="single" w:sz="8" w:space="0" w:color="000000"/>
              <w:right w:val="nil"/>
            </w:tcBorders>
            <w:shd w:val="clear" w:color="auto" w:fill="EFEFEF"/>
            <w:vAlign w:val="center"/>
          </w:tcPr>
          <w:p w14:paraId="46122247" w14:textId="0A24AF8F"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1</w:t>
            </w:r>
          </w:p>
        </w:tc>
        <w:tc>
          <w:tcPr>
            <w:tcW w:w="562" w:type="pct"/>
            <w:tcBorders>
              <w:top w:val="nil"/>
              <w:left w:val="nil"/>
              <w:bottom w:val="single" w:sz="8" w:space="0" w:color="000000"/>
              <w:right w:val="nil"/>
            </w:tcBorders>
            <w:vAlign w:val="center"/>
          </w:tcPr>
          <w:p w14:paraId="40B9D2D6" w14:textId="7C6EB564"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215.83</w:t>
            </w:r>
          </w:p>
        </w:tc>
        <w:tc>
          <w:tcPr>
            <w:tcW w:w="313" w:type="pct"/>
            <w:tcBorders>
              <w:top w:val="nil"/>
              <w:left w:val="nil"/>
              <w:bottom w:val="single" w:sz="8" w:space="0" w:color="000000"/>
              <w:right w:val="nil"/>
            </w:tcBorders>
            <w:vAlign w:val="center"/>
          </w:tcPr>
          <w:p w14:paraId="33DA3BCD" w14:textId="5BDD845C" w:rsidR="00245D6F" w:rsidRDefault="00245D6F" w:rsidP="00661186">
            <w:pPr>
              <w:autoSpaceDE w:val="0"/>
              <w:autoSpaceDN w:val="0"/>
              <w:adjustRightInd w:val="0"/>
              <w:jc w:val="center"/>
              <w:rPr>
                <w:rFonts w:ascii="Arial" w:hAnsi="Arial" w:cs="Arial"/>
                <w:color w:val="000000"/>
                <w:sz w:val="22"/>
                <w:szCs w:val="22"/>
              </w:rPr>
            </w:pPr>
            <w:r>
              <w:rPr>
                <w:rFonts w:ascii="Arial" w:hAnsi="Arial" w:cs="Arial"/>
                <w:color w:val="000000"/>
                <w:sz w:val="22"/>
                <w:szCs w:val="22"/>
              </w:rPr>
              <w:t>323.91</w:t>
            </w:r>
          </w:p>
        </w:tc>
        <w:tc>
          <w:tcPr>
            <w:tcW w:w="282" w:type="pct"/>
            <w:tcBorders>
              <w:top w:val="nil"/>
              <w:left w:val="nil"/>
              <w:bottom w:val="single" w:sz="8" w:space="0" w:color="000000"/>
              <w:right w:val="nil"/>
            </w:tcBorders>
            <w:vAlign w:val="center"/>
          </w:tcPr>
          <w:p w14:paraId="5634FC11" w14:textId="5E349EA1" w:rsidR="00245D6F" w:rsidRPr="00661186" w:rsidRDefault="00245D6F" w:rsidP="00661186">
            <w:pPr>
              <w:autoSpaceDE w:val="0"/>
              <w:autoSpaceDN w:val="0"/>
              <w:adjustRightInd w:val="0"/>
              <w:jc w:val="center"/>
              <w:rPr>
                <w:rFonts w:ascii="Arial" w:hAnsi="Arial" w:cs="Arial"/>
                <w:sz w:val="22"/>
                <w:szCs w:val="22"/>
              </w:rPr>
            </w:pPr>
            <w:r w:rsidRPr="00572426">
              <w:rPr>
                <w:rStyle w:val="Emphasis"/>
                <w:rFonts w:ascii="Arial" w:hAnsi="Arial" w:cs="Arial"/>
                <w:i w:val="0"/>
                <w:iCs w:val="0"/>
                <w:color w:val="1F1F1F"/>
                <w:sz w:val="22"/>
                <w:szCs w:val="22"/>
              </w:rPr>
              <w:t>&lt;</w:t>
            </w:r>
            <w:r w:rsidRPr="00572426">
              <w:rPr>
                <w:rStyle w:val="Emphasis"/>
                <w:rFonts w:ascii="Arial" w:hAnsi="Arial" w:cs="Arial"/>
                <w:i w:val="0"/>
                <w:iCs w:val="0"/>
                <w:sz w:val="22"/>
                <w:szCs w:val="22"/>
              </w:rPr>
              <w:t>.001</w:t>
            </w:r>
          </w:p>
        </w:tc>
        <w:tc>
          <w:tcPr>
            <w:tcW w:w="2344" w:type="pct"/>
            <w:tcBorders>
              <w:top w:val="nil"/>
              <w:left w:val="nil"/>
              <w:bottom w:val="single" w:sz="8" w:space="0" w:color="000000"/>
              <w:right w:val="nil"/>
            </w:tcBorders>
          </w:tcPr>
          <w:p w14:paraId="49B6F4C9" w14:textId="01B64E7E" w:rsidR="00245D6F" w:rsidRPr="00245D6F" w:rsidRDefault="00245D6F" w:rsidP="00245D6F">
            <w:pPr>
              <w:autoSpaceDE w:val="0"/>
              <w:autoSpaceDN w:val="0"/>
              <w:adjustRightInd w:val="0"/>
              <w:ind w:right="-100"/>
              <w:rPr>
                <w:rFonts w:ascii="Arial" w:hAnsi="Arial" w:cs="Arial"/>
                <w:sz w:val="21"/>
                <w:szCs w:val="21"/>
              </w:rPr>
            </w:pPr>
            <w:r w:rsidRPr="00245D6F">
              <w:rPr>
                <w:rStyle w:val="Emphasis"/>
                <w:rFonts w:ascii="Arial" w:eastAsiaTheme="majorEastAsia" w:hAnsi="Arial" w:cs="Arial"/>
                <w:b/>
                <w:bCs/>
                <w:color w:val="1F1F1F"/>
                <w:sz w:val="21"/>
                <w:szCs w:val="21"/>
              </w:rPr>
              <w:t>B</w:t>
            </w:r>
            <w:r w:rsidRPr="00245D6F">
              <w:rPr>
                <w:rStyle w:val="apple-converted-space"/>
                <w:rFonts w:ascii="Arial" w:eastAsiaTheme="majorEastAsia" w:hAnsi="Arial" w:cs="Arial"/>
                <w:b/>
                <w:bCs/>
                <w:color w:val="1F1F1F"/>
                <w:sz w:val="21"/>
                <w:szCs w:val="21"/>
              </w:rPr>
              <w:t> </w:t>
            </w:r>
            <w:r w:rsidRPr="00245D6F">
              <w:rPr>
                <w:rFonts w:ascii="Arial" w:hAnsi="Arial" w:cs="Arial"/>
                <w:b/>
                <w:bCs/>
                <w:sz w:val="21"/>
                <w:szCs w:val="21"/>
              </w:rPr>
              <w:t>= 18.96, 95% CI 16.88</w:t>
            </w:r>
            <w:r>
              <w:rPr>
                <w:rFonts w:ascii="Arial" w:hAnsi="Arial" w:cs="Arial"/>
                <w:b/>
                <w:bCs/>
                <w:sz w:val="21"/>
                <w:szCs w:val="21"/>
              </w:rPr>
              <w:t>-</w:t>
            </w:r>
            <w:r w:rsidRPr="00245D6F">
              <w:rPr>
                <w:rFonts w:ascii="Arial" w:hAnsi="Arial" w:cs="Arial"/>
                <w:b/>
                <w:bCs/>
                <w:sz w:val="21"/>
                <w:szCs w:val="21"/>
              </w:rPr>
              <w:t>21.04, SE = 1.05,</w:t>
            </w:r>
            <w:r w:rsidRPr="00245D6F">
              <w:rPr>
                <w:rStyle w:val="apple-converted-space"/>
                <w:rFonts w:ascii="Arial" w:eastAsiaTheme="majorEastAsia" w:hAnsi="Arial" w:cs="Arial"/>
                <w:b/>
                <w:bCs/>
                <w:color w:val="1F1F1F"/>
                <w:sz w:val="21"/>
                <w:szCs w:val="21"/>
              </w:rPr>
              <w:t> </w:t>
            </w:r>
            <w:r w:rsidRPr="00245D6F">
              <w:rPr>
                <w:rStyle w:val="Emphasis"/>
                <w:rFonts w:ascii="Arial" w:eastAsiaTheme="majorEastAsia" w:hAnsi="Arial" w:cs="Arial"/>
                <w:b/>
                <w:bCs/>
                <w:color w:val="1F1F1F"/>
                <w:sz w:val="21"/>
                <w:szCs w:val="21"/>
              </w:rPr>
              <w:t>t</w:t>
            </w:r>
            <w:r w:rsidRPr="00245D6F">
              <w:rPr>
                <w:rFonts w:ascii="Arial" w:hAnsi="Arial" w:cs="Arial"/>
                <w:b/>
                <w:bCs/>
                <w:sz w:val="21"/>
                <w:szCs w:val="21"/>
              </w:rPr>
              <w:t> = 18.00,</w:t>
            </w:r>
            <w:r w:rsidRPr="00245D6F">
              <w:rPr>
                <w:rStyle w:val="apple-converted-space"/>
                <w:rFonts w:ascii="Arial" w:eastAsiaTheme="majorEastAsia" w:hAnsi="Arial" w:cs="Arial"/>
                <w:b/>
                <w:bCs/>
                <w:color w:val="1F1F1F"/>
                <w:sz w:val="21"/>
                <w:szCs w:val="21"/>
              </w:rPr>
              <w:t> </w:t>
            </w:r>
            <w:r w:rsidRPr="00245D6F">
              <w:rPr>
                <w:rStyle w:val="Emphasis"/>
                <w:rFonts w:ascii="Arial" w:eastAsiaTheme="majorEastAsia" w:hAnsi="Arial" w:cs="Arial"/>
                <w:b/>
                <w:bCs/>
                <w:color w:val="1F1F1F"/>
                <w:sz w:val="21"/>
                <w:szCs w:val="21"/>
              </w:rPr>
              <w:t>p</w:t>
            </w:r>
            <w:r w:rsidRPr="00245D6F">
              <w:rPr>
                <w:rFonts w:ascii="Arial" w:hAnsi="Arial" w:cs="Arial"/>
                <w:b/>
                <w:bCs/>
                <w:sz w:val="21"/>
                <w:szCs w:val="21"/>
              </w:rPr>
              <w:t>&lt; .001</w:t>
            </w:r>
            <w:r w:rsidRPr="00245D6F">
              <w:rPr>
                <w:rFonts w:ascii="Arial" w:hAnsi="Arial" w:cs="Arial"/>
                <w:sz w:val="21"/>
                <w:szCs w:val="21"/>
              </w:rPr>
              <w:t xml:space="preserve">: </w:t>
            </w:r>
            <w:r w:rsidRPr="00245D6F">
              <w:rPr>
                <w:rStyle w:val="Emphasis"/>
                <w:rFonts w:ascii="Arial" w:hAnsi="Arial" w:cs="Arial"/>
                <w:i w:val="0"/>
                <w:iCs w:val="0"/>
                <w:sz w:val="21"/>
                <w:szCs w:val="21"/>
              </w:rPr>
              <w:t xml:space="preserve">indicating </w:t>
            </w:r>
            <w:r w:rsidRPr="00245D6F">
              <w:rPr>
                <w:rFonts w:ascii="Arial" w:hAnsi="Arial" w:cs="Arial"/>
                <w:sz w:val="21"/>
                <w:szCs w:val="21"/>
              </w:rPr>
              <w:t>higher PTSD symptom scores in the High- vs. Low-Symptom Phenotype</w:t>
            </w:r>
          </w:p>
        </w:tc>
      </w:tr>
    </w:tbl>
    <w:p w14:paraId="7464410D" w14:textId="141AD54B" w:rsidR="00443ACF" w:rsidRPr="00661186" w:rsidRDefault="0090379D" w:rsidP="006457D0">
      <w:pPr>
        <w:jc w:val="both"/>
        <w:rPr>
          <w:rFonts w:ascii="Arial" w:hAnsi="Arial" w:cs="Arial"/>
          <w:color w:val="000000"/>
          <w:sz w:val="20"/>
          <w:szCs w:val="20"/>
        </w:rPr>
      </w:pPr>
      <w:r w:rsidRPr="008B6EE5">
        <w:rPr>
          <w:rFonts w:ascii="Arial" w:hAnsi="Arial" w:cs="Arial"/>
          <w:color w:val="000000"/>
          <w:sz w:val="20"/>
          <w:szCs w:val="20"/>
          <w:vertAlign w:val="superscript"/>
        </w:rPr>
        <w:t>1</w:t>
      </w:r>
      <w:r w:rsidRPr="008B6EE5">
        <w:rPr>
          <w:rFonts w:ascii="Arial" w:hAnsi="Arial" w:cs="Arial"/>
          <w:color w:val="000000"/>
          <w:sz w:val="20"/>
          <w:szCs w:val="20"/>
        </w:rPr>
        <w:t xml:space="preserve">Measured with domain scores on the MBI-9: Maslach Burnout Inventory, range 0-18; </w:t>
      </w:r>
      <w:r w:rsidRPr="008B6EE5">
        <w:rPr>
          <w:rFonts w:ascii="Arial" w:hAnsi="Arial" w:cs="Arial"/>
          <w:color w:val="000000"/>
          <w:sz w:val="20"/>
          <w:szCs w:val="20"/>
          <w:vertAlign w:val="superscript"/>
        </w:rPr>
        <w:t>2</w:t>
      </w:r>
      <w:r w:rsidRPr="008B6EE5">
        <w:rPr>
          <w:rFonts w:ascii="Arial" w:hAnsi="Arial" w:cs="Arial"/>
          <w:color w:val="000000"/>
          <w:sz w:val="20"/>
          <w:szCs w:val="20"/>
        </w:rPr>
        <w:t>Measured with total scores on the PHQ-8: Patient Health Questionnaire, total range 0-24;</w:t>
      </w:r>
      <w:r w:rsidRPr="008B6EE5">
        <w:rPr>
          <w:rFonts w:ascii="Arial" w:hAnsi="Arial" w:cs="Arial"/>
          <w:color w:val="000000"/>
          <w:sz w:val="20"/>
          <w:szCs w:val="20"/>
          <w:vertAlign w:val="superscript"/>
        </w:rPr>
        <w:t xml:space="preserve"> 3</w:t>
      </w:r>
      <w:r w:rsidRPr="008B6EE5">
        <w:rPr>
          <w:rFonts w:ascii="Arial" w:hAnsi="Arial" w:cs="Arial"/>
          <w:color w:val="000000"/>
          <w:sz w:val="20"/>
          <w:szCs w:val="20"/>
        </w:rPr>
        <w:t>Measured with total and subdomain scores on the PCL5: PTSD Checklist for DSM5, total range 0-80</w:t>
      </w:r>
      <w:r>
        <w:rPr>
          <w:rFonts w:ascii="Arial" w:hAnsi="Arial" w:cs="Arial"/>
          <w:color w:val="000000"/>
          <w:sz w:val="20"/>
          <w:szCs w:val="20"/>
        </w:rPr>
        <w:t>.</w:t>
      </w:r>
    </w:p>
    <w:p w14:paraId="041A8C65" w14:textId="4520770C" w:rsidR="00161730" w:rsidRDefault="00161730" w:rsidP="007D4473">
      <w:pPr>
        <w:autoSpaceDE w:val="0"/>
        <w:autoSpaceDN w:val="0"/>
        <w:adjustRightInd w:val="0"/>
        <w:jc w:val="both"/>
        <w:rPr>
          <w:rFonts w:ascii="Arial" w:hAnsi="Arial" w:cs="Arial"/>
          <w:color w:val="1F1F1F"/>
          <w:sz w:val="22"/>
          <w:szCs w:val="22"/>
        </w:rPr>
      </w:pPr>
      <w:r>
        <w:rPr>
          <w:rFonts w:ascii="Georgia" w:hAnsi="Georgia"/>
          <w:color w:val="1F1F1F"/>
        </w:rPr>
        <w:t xml:space="preserve"> </w:t>
      </w:r>
      <w:r w:rsidR="009D2982">
        <w:rPr>
          <w:rFonts w:ascii="Georgia" w:hAnsi="Georgia"/>
          <w:color w:val="1F1F1F"/>
        </w:rPr>
        <w:t xml:space="preserve"> </w:t>
      </w:r>
      <w:r w:rsidR="00A70F7F">
        <w:rPr>
          <w:rFonts w:ascii="Georgia" w:hAnsi="Georgia"/>
          <w:color w:val="1F1F1F"/>
        </w:rPr>
        <w:t xml:space="preserve"> </w:t>
      </w:r>
    </w:p>
    <w:p w14:paraId="4F06F877" w14:textId="0988A91B" w:rsidR="00A70F7F" w:rsidRDefault="00A70F7F" w:rsidP="007D4473">
      <w:pPr>
        <w:autoSpaceDE w:val="0"/>
        <w:autoSpaceDN w:val="0"/>
        <w:adjustRightInd w:val="0"/>
        <w:jc w:val="both"/>
        <w:rPr>
          <w:rFonts w:ascii="Arial" w:hAnsi="Arial" w:cs="Arial"/>
          <w:color w:val="1F1F1F"/>
          <w:sz w:val="22"/>
          <w:szCs w:val="22"/>
        </w:rPr>
      </w:pPr>
    </w:p>
    <w:p w14:paraId="4BA24C3A" w14:textId="5976D29B" w:rsidR="00C53C7D" w:rsidRPr="00D3491E" w:rsidRDefault="00C53C7D" w:rsidP="00C82246">
      <w:pPr>
        <w:autoSpaceDE w:val="0"/>
        <w:autoSpaceDN w:val="0"/>
        <w:adjustRightInd w:val="0"/>
        <w:rPr>
          <w:rFonts w:ascii="Arial" w:hAnsi="Arial" w:cs="Arial"/>
          <w:color w:val="000000"/>
        </w:rPr>
      </w:pPr>
    </w:p>
    <w:sectPr w:rsidR="00C53C7D" w:rsidRPr="00D3491E" w:rsidSect="00DD17C5">
      <w:type w:val="continuous"/>
      <w:pgSz w:w="15840" w:h="12240" w:orient="landscape"/>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69B3" w14:textId="77777777" w:rsidR="00A934D9" w:rsidRDefault="00A934D9" w:rsidP="00270E9E">
      <w:r>
        <w:separator/>
      </w:r>
    </w:p>
  </w:endnote>
  <w:endnote w:type="continuationSeparator" w:id="0">
    <w:p w14:paraId="5214B399" w14:textId="77777777" w:rsidR="00A934D9" w:rsidRDefault="00A934D9" w:rsidP="00270E9E">
      <w:r>
        <w:continuationSeparator/>
      </w:r>
    </w:p>
  </w:endnote>
  <w:endnote w:type="continuationNotice" w:id="1">
    <w:p w14:paraId="10105FC3" w14:textId="77777777" w:rsidR="00A934D9" w:rsidRDefault="00A93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A9FD" w14:textId="77777777" w:rsidR="00A934D9" w:rsidRDefault="00A934D9" w:rsidP="00270E9E">
      <w:r>
        <w:separator/>
      </w:r>
    </w:p>
  </w:footnote>
  <w:footnote w:type="continuationSeparator" w:id="0">
    <w:p w14:paraId="455A44AB" w14:textId="77777777" w:rsidR="00A934D9" w:rsidRDefault="00A934D9" w:rsidP="00270E9E">
      <w:r>
        <w:continuationSeparator/>
      </w:r>
    </w:p>
  </w:footnote>
  <w:footnote w:type="continuationNotice" w:id="1">
    <w:p w14:paraId="01C7CCF5" w14:textId="77777777" w:rsidR="00A934D9" w:rsidRDefault="00A934D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1B9"/>
    <w:multiLevelType w:val="multilevel"/>
    <w:tmpl w:val="D806E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10273"/>
    <w:multiLevelType w:val="multilevel"/>
    <w:tmpl w:val="6848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C5343"/>
    <w:multiLevelType w:val="hybridMultilevel"/>
    <w:tmpl w:val="A3BE2202"/>
    <w:lvl w:ilvl="0" w:tplc="DB34134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A70300"/>
    <w:multiLevelType w:val="hybridMultilevel"/>
    <w:tmpl w:val="DBBE93F8"/>
    <w:lvl w:ilvl="0" w:tplc="9F7033F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76A85"/>
    <w:multiLevelType w:val="hybridMultilevel"/>
    <w:tmpl w:val="F4DAF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34605"/>
    <w:multiLevelType w:val="hybridMultilevel"/>
    <w:tmpl w:val="FD6E04DA"/>
    <w:lvl w:ilvl="0" w:tplc="6706CA3C">
      <w:start w:val="1"/>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C91EF4"/>
    <w:multiLevelType w:val="hybridMultilevel"/>
    <w:tmpl w:val="BED8FD9E"/>
    <w:lvl w:ilvl="0" w:tplc="717AECA2">
      <w:start w:val="3"/>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931F7"/>
    <w:multiLevelType w:val="hybridMultilevel"/>
    <w:tmpl w:val="401AA4E0"/>
    <w:lvl w:ilvl="0" w:tplc="37E6FD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E1DA3"/>
    <w:multiLevelType w:val="multilevel"/>
    <w:tmpl w:val="3872D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A4AB2"/>
    <w:multiLevelType w:val="hybridMultilevel"/>
    <w:tmpl w:val="27BE05E6"/>
    <w:lvl w:ilvl="0" w:tplc="CB64312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B20AA3"/>
    <w:multiLevelType w:val="multilevel"/>
    <w:tmpl w:val="9F2E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DB3BBB"/>
    <w:multiLevelType w:val="hybridMultilevel"/>
    <w:tmpl w:val="0D945238"/>
    <w:lvl w:ilvl="0" w:tplc="866673C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D5881"/>
    <w:multiLevelType w:val="hybridMultilevel"/>
    <w:tmpl w:val="A8D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15184"/>
    <w:multiLevelType w:val="hybridMultilevel"/>
    <w:tmpl w:val="2F5C2972"/>
    <w:lvl w:ilvl="0" w:tplc="AE0CADD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07E55"/>
    <w:multiLevelType w:val="multilevel"/>
    <w:tmpl w:val="ADE4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8C6F5E"/>
    <w:multiLevelType w:val="multilevel"/>
    <w:tmpl w:val="557C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134E82"/>
    <w:multiLevelType w:val="hybridMultilevel"/>
    <w:tmpl w:val="EC9EEB50"/>
    <w:lvl w:ilvl="0" w:tplc="35DA561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A56F05"/>
    <w:multiLevelType w:val="hybridMultilevel"/>
    <w:tmpl w:val="F9665D82"/>
    <w:lvl w:ilvl="0" w:tplc="8EF600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447FD"/>
    <w:multiLevelType w:val="multilevel"/>
    <w:tmpl w:val="CD1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2B2AB5"/>
    <w:multiLevelType w:val="multilevel"/>
    <w:tmpl w:val="F544F77C"/>
    <w:lvl w:ilvl="0">
      <w:start w:val="1"/>
      <w:numFmt w:val="decimal"/>
      <w:lvlText w:val="%1."/>
      <w:lvlJc w:val="left"/>
      <w:pPr>
        <w:tabs>
          <w:tab w:val="num" w:pos="3330"/>
        </w:tabs>
        <w:ind w:left="3330" w:hanging="360"/>
      </w:pPr>
      <w:rPr>
        <w:b/>
        <w:bCs/>
        <w:color w:val="auto"/>
      </w:rPr>
    </w:lvl>
    <w:lvl w:ilvl="1" w:tentative="1">
      <w:start w:val="1"/>
      <w:numFmt w:val="decimal"/>
      <w:lvlText w:val="%2."/>
      <w:lvlJc w:val="left"/>
      <w:pPr>
        <w:tabs>
          <w:tab w:val="num" w:pos="4050"/>
        </w:tabs>
        <w:ind w:left="4050" w:hanging="360"/>
      </w:pPr>
    </w:lvl>
    <w:lvl w:ilvl="2" w:tentative="1">
      <w:start w:val="1"/>
      <w:numFmt w:val="decimal"/>
      <w:lvlText w:val="%3."/>
      <w:lvlJc w:val="left"/>
      <w:pPr>
        <w:tabs>
          <w:tab w:val="num" w:pos="4770"/>
        </w:tabs>
        <w:ind w:left="4770" w:hanging="360"/>
      </w:pPr>
    </w:lvl>
    <w:lvl w:ilvl="3" w:tentative="1">
      <w:start w:val="1"/>
      <w:numFmt w:val="decimal"/>
      <w:lvlText w:val="%4."/>
      <w:lvlJc w:val="left"/>
      <w:pPr>
        <w:tabs>
          <w:tab w:val="num" w:pos="5490"/>
        </w:tabs>
        <w:ind w:left="5490" w:hanging="360"/>
      </w:pPr>
    </w:lvl>
    <w:lvl w:ilvl="4" w:tentative="1">
      <w:start w:val="1"/>
      <w:numFmt w:val="decimal"/>
      <w:lvlText w:val="%5."/>
      <w:lvlJc w:val="left"/>
      <w:pPr>
        <w:tabs>
          <w:tab w:val="num" w:pos="6210"/>
        </w:tabs>
        <w:ind w:left="6210" w:hanging="360"/>
      </w:pPr>
    </w:lvl>
    <w:lvl w:ilvl="5" w:tentative="1">
      <w:start w:val="1"/>
      <w:numFmt w:val="decimal"/>
      <w:lvlText w:val="%6."/>
      <w:lvlJc w:val="left"/>
      <w:pPr>
        <w:tabs>
          <w:tab w:val="num" w:pos="6930"/>
        </w:tabs>
        <w:ind w:left="6930" w:hanging="360"/>
      </w:pPr>
    </w:lvl>
    <w:lvl w:ilvl="6" w:tentative="1">
      <w:start w:val="1"/>
      <w:numFmt w:val="decimal"/>
      <w:lvlText w:val="%7."/>
      <w:lvlJc w:val="left"/>
      <w:pPr>
        <w:tabs>
          <w:tab w:val="num" w:pos="7650"/>
        </w:tabs>
        <w:ind w:left="7650" w:hanging="360"/>
      </w:pPr>
    </w:lvl>
    <w:lvl w:ilvl="7" w:tentative="1">
      <w:start w:val="1"/>
      <w:numFmt w:val="decimal"/>
      <w:lvlText w:val="%8."/>
      <w:lvlJc w:val="left"/>
      <w:pPr>
        <w:tabs>
          <w:tab w:val="num" w:pos="8370"/>
        </w:tabs>
        <w:ind w:left="8370" w:hanging="360"/>
      </w:pPr>
    </w:lvl>
    <w:lvl w:ilvl="8" w:tentative="1">
      <w:start w:val="1"/>
      <w:numFmt w:val="decimal"/>
      <w:lvlText w:val="%9."/>
      <w:lvlJc w:val="left"/>
      <w:pPr>
        <w:tabs>
          <w:tab w:val="num" w:pos="9090"/>
        </w:tabs>
        <w:ind w:left="9090" w:hanging="360"/>
      </w:pPr>
    </w:lvl>
  </w:abstractNum>
  <w:abstractNum w:abstractNumId="20" w15:restartNumberingAfterBreak="0">
    <w:nsid w:val="7A31046F"/>
    <w:multiLevelType w:val="hybridMultilevel"/>
    <w:tmpl w:val="C9D68D12"/>
    <w:lvl w:ilvl="0" w:tplc="0EFE895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B611086"/>
    <w:multiLevelType w:val="multilevel"/>
    <w:tmpl w:val="27EA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352ED7"/>
    <w:multiLevelType w:val="hybridMultilevel"/>
    <w:tmpl w:val="05B65FB4"/>
    <w:lvl w:ilvl="0" w:tplc="8EBC6E9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29639563">
    <w:abstractNumId w:val="19"/>
    <w:lvlOverride w:ilvl="0">
      <w:startOverride w:val="1"/>
    </w:lvlOverride>
  </w:num>
  <w:num w:numId="2" w16cid:durableId="180702129">
    <w:abstractNumId w:val="8"/>
  </w:num>
  <w:num w:numId="3" w16cid:durableId="259606554">
    <w:abstractNumId w:val="1"/>
  </w:num>
  <w:num w:numId="4" w16cid:durableId="386146744">
    <w:abstractNumId w:val="15"/>
  </w:num>
  <w:num w:numId="5" w16cid:durableId="1752774117">
    <w:abstractNumId w:val="21"/>
  </w:num>
  <w:num w:numId="6" w16cid:durableId="869875590">
    <w:abstractNumId w:val="0"/>
  </w:num>
  <w:num w:numId="7" w16cid:durableId="1878349095">
    <w:abstractNumId w:val="14"/>
  </w:num>
  <w:num w:numId="8" w16cid:durableId="1166438640">
    <w:abstractNumId w:val="10"/>
  </w:num>
  <w:num w:numId="9" w16cid:durableId="1901208756">
    <w:abstractNumId w:val="18"/>
  </w:num>
  <w:num w:numId="10" w16cid:durableId="1416590541">
    <w:abstractNumId w:val="12"/>
  </w:num>
  <w:num w:numId="11" w16cid:durableId="1483623253">
    <w:abstractNumId w:val="3"/>
  </w:num>
  <w:num w:numId="12" w16cid:durableId="824587480">
    <w:abstractNumId w:val="4"/>
  </w:num>
  <w:num w:numId="13" w16cid:durableId="2000040122">
    <w:abstractNumId w:val="7"/>
  </w:num>
  <w:num w:numId="14" w16cid:durableId="2032684095">
    <w:abstractNumId w:val="17"/>
  </w:num>
  <w:num w:numId="15" w16cid:durableId="1254128343">
    <w:abstractNumId w:val="9"/>
  </w:num>
  <w:num w:numId="16" w16cid:durableId="1808621061">
    <w:abstractNumId w:val="11"/>
  </w:num>
  <w:num w:numId="17" w16cid:durableId="1216627439">
    <w:abstractNumId w:val="16"/>
  </w:num>
  <w:num w:numId="18" w16cid:durableId="1277836743">
    <w:abstractNumId w:val="5"/>
  </w:num>
  <w:num w:numId="19" w16cid:durableId="737174329">
    <w:abstractNumId w:val="13"/>
  </w:num>
  <w:num w:numId="20" w16cid:durableId="1936208098">
    <w:abstractNumId w:val="20"/>
  </w:num>
  <w:num w:numId="21" w16cid:durableId="441538193">
    <w:abstractNumId w:val="6"/>
  </w:num>
  <w:num w:numId="22" w16cid:durableId="1788623333">
    <w:abstractNumId w:val="22"/>
  </w:num>
  <w:num w:numId="23" w16cid:durableId="59043008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Review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EN.UseJSCitationFormat" w:val="False"/>
  </w:docVars>
  <w:rsids>
    <w:rsidRoot w:val="379D76D3"/>
    <w:rsid w:val="00000736"/>
    <w:rsid w:val="00000DDA"/>
    <w:rsid w:val="00000FE2"/>
    <w:rsid w:val="0000128D"/>
    <w:rsid w:val="000013C2"/>
    <w:rsid w:val="000018E6"/>
    <w:rsid w:val="0000201F"/>
    <w:rsid w:val="0000228B"/>
    <w:rsid w:val="000025CD"/>
    <w:rsid w:val="00003CEC"/>
    <w:rsid w:val="00003DE3"/>
    <w:rsid w:val="00004050"/>
    <w:rsid w:val="0000466C"/>
    <w:rsid w:val="000051C2"/>
    <w:rsid w:val="00005973"/>
    <w:rsid w:val="00005C9C"/>
    <w:rsid w:val="00006249"/>
    <w:rsid w:val="0000692C"/>
    <w:rsid w:val="00007E31"/>
    <w:rsid w:val="00010705"/>
    <w:rsid w:val="0001129A"/>
    <w:rsid w:val="00012AB8"/>
    <w:rsid w:val="00012F9C"/>
    <w:rsid w:val="00013540"/>
    <w:rsid w:val="00013736"/>
    <w:rsid w:val="00013DF1"/>
    <w:rsid w:val="000140AD"/>
    <w:rsid w:val="0001453D"/>
    <w:rsid w:val="00014664"/>
    <w:rsid w:val="00014DCB"/>
    <w:rsid w:val="00015194"/>
    <w:rsid w:val="0001592E"/>
    <w:rsid w:val="00015E6C"/>
    <w:rsid w:val="00016420"/>
    <w:rsid w:val="0001649A"/>
    <w:rsid w:val="00016B89"/>
    <w:rsid w:val="00017383"/>
    <w:rsid w:val="000200C9"/>
    <w:rsid w:val="00020116"/>
    <w:rsid w:val="0002058E"/>
    <w:rsid w:val="00020DA3"/>
    <w:rsid w:val="0002220A"/>
    <w:rsid w:val="00022260"/>
    <w:rsid w:val="00023228"/>
    <w:rsid w:val="000236B4"/>
    <w:rsid w:val="00023AC2"/>
    <w:rsid w:val="00023C3B"/>
    <w:rsid w:val="0002485D"/>
    <w:rsid w:val="0002496A"/>
    <w:rsid w:val="000249CF"/>
    <w:rsid w:val="00025031"/>
    <w:rsid w:val="000257DC"/>
    <w:rsid w:val="00025E07"/>
    <w:rsid w:val="00027107"/>
    <w:rsid w:val="0002760E"/>
    <w:rsid w:val="00030964"/>
    <w:rsid w:val="000312BB"/>
    <w:rsid w:val="00031335"/>
    <w:rsid w:val="0003226C"/>
    <w:rsid w:val="00032920"/>
    <w:rsid w:val="00032D0E"/>
    <w:rsid w:val="00032F0B"/>
    <w:rsid w:val="000351FC"/>
    <w:rsid w:val="00036A2D"/>
    <w:rsid w:val="00036BC1"/>
    <w:rsid w:val="00036C0C"/>
    <w:rsid w:val="00036CCF"/>
    <w:rsid w:val="00040462"/>
    <w:rsid w:val="00040DFF"/>
    <w:rsid w:val="00040E56"/>
    <w:rsid w:val="0004232C"/>
    <w:rsid w:val="0004235D"/>
    <w:rsid w:val="00042762"/>
    <w:rsid w:val="00042FEB"/>
    <w:rsid w:val="00043426"/>
    <w:rsid w:val="00043AD8"/>
    <w:rsid w:val="000440BE"/>
    <w:rsid w:val="0004420C"/>
    <w:rsid w:val="00044280"/>
    <w:rsid w:val="00044484"/>
    <w:rsid w:val="000445D7"/>
    <w:rsid w:val="00044964"/>
    <w:rsid w:val="0004499F"/>
    <w:rsid w:val="00044A6F"/>
    <w:rsid w:val="000460A0"/>
    <w:rsid w:val="00046F4A"/>
    <w:rsid w:val="0004720A"/>
    <w:rsid w:val="0004746B"/>
    <w:rsid w:val="000474AE"/>
    <w:rsid w:val="00047558"/>
    <w:rsid w:val="00047721"/>
    <w:rsid w:val="000477E9"/>
    <w:rsid w:val="00047D81"/>
    <w:rsid w:val="0005019E"/>
    <w:rsid w:val="000512FE"/>
    <w:rsid w:val="00051333"/>
    <w:rsid w:val="00051486"/>
    <w:rsid w:val="000531D7"/>
    <w:rsid w:val="00055BEA"/>
    <w:rsid w:val="000562B9"/>
    <w:rsid w:val="00056AE7"/>
    <w:rsid w:val="00056DBB"/>
    <w:rsid w:val="00057685"/>
    <w:rsid w:val="000617B5"/>
    <w:rsid w:val="00061C05"/>
    <w:rsid w:val="00061D70"/>
    <w:rsid w:val="000624DC"/>
    <w:rsid w:val="000624EC"/>
    <w:rsid w:val="00062879"/>
    <w:rsid w:val="00063391"/>
    <w:rsid w:val="00063B0E"/>
    <w:rsid w:val="00064397"/>
    <w:rsid w:val="0006445B"/>
    <w:rsid w:val="0006503B"/>
    <w:rsid w:val="0006541D"/>
    <w:rsid w:val="000655D4"/>
    <w:rsid w:val="000662BD"/>
    <w:rsid w:val="00066F68"/>
    <w:rsid w:val="000678B6"/>
    <w:rsid w:val="00067F22"/>
    <w:rsid w:val="00070798"/>
    <w:rsid w:val="00070C7D"/>
    <w:rsid w:val="00071006"/>
    <w:rsid w:val="000710BB"/>
    <w:rsid w:val="000713A4"/>
    <w:rsid w:val="00071A4E"/>
    <w:rsid w:val="000729A0"/>
    <w:rsid w:val="000733A4"/>
    <w:rsid w:val="000735F9"/>
    <w:rsid w:val="0007399F"/>
    <w:rsid w:val="00075037"/>
    <w:rsid w:val="00075D77"/>
    <w:rsid w:val="00075DDB"/>
    <w:rsid w:val="00075E74"/>
    <w:rsid w:val="00075E81"/>
    <w:rsid w:val="0007601D"/>
    <w:rsid w:val="00076FAA"/>
    <w:rsid w:val="00077D0E"/>
    <w:rsid w:val="00077D25"/>
    <w:rsid w:val="00080E03"/>
    <w:rsid w:val="00082402"/>
    <w:rsid w:val="00082426"/>
    <w:rsid w:val="000829BF"/>
    <w:rsid w:val="0008624F"/>
    <w:rsid w:val="000862AB"/>
    <w:rsid w:val="000868AE"/>
    <w:rsid w:val="000878E5"/>
    <w:rsid w:val="00087AB0"/>
    <w:rsid w:val="00090067"/>
    <w:rsid w:val="000900F6"/>
    <w:rsid w:val="000908D1"/>
    <w:rsid w:val="00091B72"/>
    <w:rsid w:val="00091C2B"/>
    <w:rsid w:val="00091DB8"/>
    <w:rsid w:val="00092BA0"/>
    <w:rsid w:val="00092F55"/>
    <w:rsid w:val="0009327E"/>
    <w:rsid w:val="000938BB"/>
    <w:rsid w:val="00093910"/>
    <w:rsid w:val="00093DBE"/>
    <w:rsid w:val="00093F5D"/>
    <w:rsid w:val="0009408F"/>
    <w:rsid w:val="00094563"/>
    <w:rsid w:val="00094A2E"/>
    <w:rsid w:val="000951C4"/>
    <w:rsid w:val="00096074"/>
    <w:rsid w:val="00096ECC"/>
    <w:rsid w:val="00097232"/>
    <w:rsid w:val="000976EA"/>
    <w:rsid w:val="00097885"/>
    <w:rsid w:val="00097C3D"/>
    <w:rsid w:val="000A06D5"/>
    <w:rsid w:val="000A0C26"/>
    <w:rsid w:val="000A128F"/>
    <w:rsid w:val="000A137C"/>
    <w:rsid w:val="000A19D6"/>
    <w:rsid w:val="000A1C1F"/>
    <w:rsid w:val="000A2178"/>
    <w:rsid w:val="000A291B"/>
    <w:rsid w:val="000A32E0"/>
    <w:rsid w:val="000A35DC"/>
    <w:rsid w:val="000A3C09"/>
    <w:rsid w:val="000A3E78"/>
    <w:rsid w:val="000A3ECE"/>
    <w:rsid w:val="000A5086"/>
    <w:rsid w:val="000A52E5"/>
    <w:rsid w:val="000A570F"/>
    <w:rsid w:val="000A594E"/>
    <w:rsid w:val="000A65B0"/>
    <w:rsid w:val="000A6852"/>
    <w:rsid w:val="000A6D3D"/>
    <w:rsid w:val="000A7526"/>
    <w:rsid w:val="000B0251"/>
    <w:rsid w:val="000B040A"/>
    <w:rsid w:val="000B082C"/>
    <w:rsid w:val="000B08C3"/>
    <w:rsid w:val="000B0EDD"/>
    <w:rsid w:val="000B116A"/>
    <w:rsid w:val="000B1390"/>
    <w:rsid w:val="000B1793"/>
    <w:rsid w:val="000B2ADA"/>
    <w:rsid w:val="000B3229"/>
    <w:rsid w:val="000B3E4C"/>
    <w:rsid w:val="000B45F8"/>
    <w:rsid w:val="000B47C3"/>
    <w:rsid w:val="000B4DC1"/>
    <w:rsid w:val="000B50C4"/>
    <w:rsid w:val="000B5475"/>
    <w:rsid w:val="000B5E46"/>
    <w:rsid w:val="000B7C34"/>
    <w:rsid w:val="000C01CD"/>
    <w:rsid w:val="000C045A"/>
    <w:rsid w:val="000C0CD9"/>
    <w:rsid w:val="000C124B"/>
    <w:rsid w:val="000C143F"/>
    <w:rsid w:val="000C19D1"/>
    <w:rsid w:val="000C1BDA"/>
    <w:rsid w:val="000C1BEA"/>
    <w:rsid w:val="000C1C8E"/>
    <w:rsid w:val="000C21BB"/>
    <w:rsid w:val="000C2BD5"/>
    <w:rsid w:val="000C3228"/>
    <w:rsid w:val="000C331B"/>
    <w:rsid w:val="000C3459"/>
    <w:rsid w:val="000C35E7"/>
    <w:rsid w:val="000C3887"/>
    <w:rsid w:val="000C3F04"/>
    <w:rsid w:val="000C3FAB"/>
    <w:rsid w:val="000C4D1F"/>
    <w:rsid w:val="000C4E5D"/>
    <w:rsid w:val="000C5021"/>
    <w:rsid w:val="000C5AB6"/>
    <w:rsid w:val="000C7257"/>
    <w:rsid w:val="000C7E46"/>
    <w:rsid w:val="000D052F"/>
    <w:rsid w:val="000D0705"/>
    <w:rsid w:val="000D0B7F"/>
    <w:rsid w:val="000D10D5"/>
    <w:rsid w:val="000D14AE"/>
    <w:rsid w:val="000D1B22"/>
    <w:rsid w:val="000D211D"/>
    <w:rsid w:val="000D273E"/>
    <w:rsid w:val="000D28AE"/>
    <w:rsid w:val="000D2A2F"/>
    <w:rsid w:val="000D34BC"/>
    <w:rsid w:val="000D361E"/>
    <w:rsid w:val="000D4216"/>
    <w:rsid w:val="000D52A1"/>
    <w:rsid w:val="000D5AF6"/>
    <w:rsid w:val="000D768D"/>
    <w:rsid w:val="000D7C22"/>
    <w:rsid w:val="000D7E79"/>
    <w:rsid w:val="000E0069"/>
    <w:rsid w:val="000E00F6"/>
    <w:rsid w:val="000E02DE"/>
    <w:rsid w:val="000E1329"/>
    <w:rsid w:val="000E13C4"/>
    <w:rsid w:val="000E2606"/>
    <w:rsid w:val="000E2794"/>
    <w:rsid w:val="000E2FBD"/>
    <w:rsid w:val="000E351D"/>
    <w:rsid w:val="000E3974"/>
    <w:rsid w:val="000E3ACD"/>
    <w:rsid w:val="000E3E30"/>
    <w:rsid w:val="000E4416"/>
    <w:rsid w:val="000E45A7"/>
    <w:rsid w:val="000E4898"/>
    <w:rsid w:val="000E4E42"/>
    <w:rsid w:val="000E6636"/>
    <w:rsid w:val="000E69B4"/>
    <w:rsid w:val="000E76CE"/>
    <w:rsid w:val="000E78F1"/>
    <w:rsid w:val="000E7A6C"/>
    <w:rsid w:val="000F0429"/>
    <w:rsid w:val="000F0819"/>
    <w:rsid w:val="000F13CE"/>
    <w:rsid w:val="000F18C0"/>
    <w:rsid w:val="000F1A1C"/>
    <w:rsid w:val="000F2436"/>
    <w:rsid w:val="000F2908"/>
    <w:rsid w:val="000F3134"/>
    <w:rsid w:val="000F3F5D"/>
    <w:rsid w:val="000F43CD"/>
    <w:rsid w:val="000F49AA"/>
    <w:rsid w:val="000F4A73"/>
    <w:rsid w:val="000F4AC9"/>
    <w:rsid w:val="000F5291"/>
    <w:rsid w:val="000F62E9"/>
    <w:rsid w:val="000F65F3"/>
    <w:rsid w:val="000F7292"/>
    <w:rsid w:val="000F7858"/>
    <w:rsid w:val="00100080"/>
    <w:rsid w:val="00102167"/>
    <w:rsid w:val="001029EE"/>
    <w:rsid w:val="00103333"/>
    <w:rsid w:val="001037B9"/>
    <w:rsid w:val="0010423C"/>
    <w:rsid w:val="00104C0B"/>
    <w:rsid w:val="0010515B"/>
    <w:rsid w:val="00106065"/>
    <w:rsid w:val="001062E2"/>
    <w:rsid w:val="001066CF"/>
    <w:rsid w:val="00106AEB"/>
    <w:rsid w:val="00106ECF"/>
    <w:rsid w:val="0010756E"/>
    <w:rsid w:val="001076B3"/>
    <w:rsid w:val="001076C2"/>
    <w:rsid w:val="0010792A"/>
    <w:rsid w:val="00107BA2"/>
    <w:rsid w:val="0011051A"/>
    <w:rsid w:val="00110C99"/>
    <w:rsid w:val="00111A41"/>
    <w:rsid w:val="00111C51"/>
    <w:rsid w:val="00112C2B"/>
    <w:rsid w:val="00112CFE"/>
    <w:rsid w:val="00114565"/>
    <w:rsid w:val="0011562C"/>
    <w:rsid w:val="001161E8"/>
    <w:rsid w:val="00116F63"/>
    <w:rsid w:val="001175F3"/>
    <w:rsid w:val="00117AC3"/>
    <w:rsid w:val="00117DF8"/>
    <w:rsid w:val="0012033D"/>
    <w:rsid w:val="001208EC"/>
    <w:rsid w:val="00120912"/>
    <w:rsid w:val="001222D6"/>
    <w:rsid w:val="00122387"/>
    <w:rsid w:val="00122C78"/>
    <w:rsid w:val="00122DD5"/>
    <w:rsid w:val="00122E32"/>
    <w:rsid w:val="001241F8"/>
    <w:rsid w:val="00124621"/>
    <w:rsid w:val="00124CB2"/>
    <w:rsid w:val="00124E1D"/>
    <w:rsid w:val="00124F48"/>
    <w:rsid w:val="00125EB2"/>
    <w:rsid w:val="00126239"/>
    <w:rsid w:val="0012741E"/>
    <w:rsid w:val="00127434"/>
    <w:rsid w:val="00127BDA"/>
    <w:rsid w:val="00130236"/>
    <w:rsid w:val="001307DC"/>
    <w:rsid w:val="0013132E"/>
    <w:rsid w:val="0013245F"/>
    <w:rsid w:val="00132A30"/>
    <w:rsid w:val="00132D5A"/>
    <w:rsid w:val="00132E09"/>
    <w:rsid w:val="00133646"/>
    <w:rsid w:val="00133ACE"/>
    <w:rsid w:val="00134DE2"/>
    <w:rsid w:val="00134F4F"/>
    <w:rsid w:val="0013527D"/>
    <w:rsid w:val="00136C43"/>
    <w:rsid w:val="00136D2B"/>
    <w:rsid w:val="00137606"/>
    <w:rsid w:val="001377CD"/>
    <w:rsid w:val="00137909"/>
    <w:rsid w:val="00137CA9"/>
    <w:rsid w:val="00140598"/>
    <w:rsid w:val="0014068B"/>
    <w:rsid w:val="00140E93"/>
    <w:rsid w:val="00141C44"/>
    <w:rsid w:val="00142839"/>
    <w:rsid w:val="00142C27"/>
    <w:rsid w:val="001435EB"/>
    <w:rsid w:val="001438B0"/>
    <w:rsid w:val="00143B7E"/>
    <w:rsid w:val="00143BD1"/>
    <w:rsid w:val="00144226"/>
    <w:rsid w:val="0014447C"/>
    <w:rsid w:val="001452D8"/>
    <w:rsid w:val="00145461"/>
    <w:rsid w:val="00145A90"/>
    <w:rsid w:val="001462C6"/>
    <w:rsid w:val="00147B7D"/>
    <w:rsid w:val="00150337"/>
    <w:rsid w:val="00150936"/>
    <w:rsid w:val="00150DA2"/>
    <w:rsid w:val="00151516"/>
    <w:rsid w:val="00151D96"/>
    <w:rsid w:val="0015280F"/>
    <w:rsid w:val="001528CB"/>
    <w:rsid w:val="00152B78"/>
    <w:rsid w:val="001531E8"/>
    <w:rsid w:val="00153C18"/>
    <w:rsid w:val="001547BC"/>
    <w:rsid w:val="00154C14"/>
    <w:rsid w:val="00155B47"/>
    <w:rsid w:val="00155C0B"/>
    <w:rsid w:val="00156307"/>
    <w:rsid w:val="001564A5"/>
    <w:rsid w:val="0015771A"/>
    <w:rsid w:val="00161730"/>
    <w:rsid w:val="00162069"/>
    <w:rsid w:val="0016226A"/>
    <w:rsid w:val="00162779"/>
    <w:rsid w:val="00162D02"/>
    <w:rsid w:val="00162E0C"/>
    <w:rsid w:val="001634F2"/>
    <w:rsid w:val="001640D7"/>
    <w:rsid w:val="001647C4"/>
    <w:rsid w:val="001648B9"/>
    <w:rsid w:val="00164B13"/>
    <w:rsid w:val="00165374"/>
    <w:rsid w:val="0016543B"/>
    <w:rsid w:val="0016573D"/>
    <w:rsid w:val="00165A81"/>
    <w:rsid w:val="001665EB"/>
    <w:rsid w:val="001669F1"/>
    <w:rsid w:val="00166E65"/>
    <w:rsid w:val="00166FF4"/>
    <w:rsid w:val="00167713"/>
    <w:rsid w:val="00167777"/>
    <w:rsid w:val="00167900"/>
    <w:rsid w:val="00167BCF"/>
    <w:rsid w:val="00170F89"/>
    <w:rsid w:val="00171E25"/>
    <w:rsid w:val="00172D31"/>
    <w:rsid w:val="00172F7D"/>
    <w:rsid w:val="00173703"/>
    <w:rsid w:val="001738CA"/>
    <w:rsid w:val="00174435"/>
    <w:rsid w:val="001748FB"/>
    <w:rsid w:val="00174913"/>
    <w:rsid w:val="00174E5C"/>
    <w:rsid w:val="00174FC5"/>
    <w:rsid w:val="00175122"/>
    <w:rsid w:val="00175880"/>
    <w:rsid w:val="001767E6"/>
    <w:rsid w:val="00176A83"/>
    <w:rsid w:val="00176E3B"/>
    <w:rsid w:val="00176E95"/>
    <w:rsid w:val="001770AB"/>
    <w:rsid w:val="001773A5"/>
    <w:rsid w:val="00177E38"/>
    <w:rsid w:val="00177E7D"/>
    <w:rsid w:val="00177FDE"/>
    <w:rsid w:val="001821D6"/>
    <w:rsid w:val="00184091"/>
    <w:rsid w:val="001841D3"/>
    <w:rsid w:val="00184661"/>
    <w:rsid w:val="00185A86"/>
    <w:rsid w:val="00186264"/>
    <w:rsid w:val="0018629A"/>
    <w:rsid w:val="00186571"/>
    <w:rsid w:val="00186C35"/>
    <w:rsid w:val="00186D38"/>
    <w:rsid w:val="00186EAE"/>
    <w:rsid w:val="00187155"/>
    <w:rsid w:val="00187439"/>
    <w:rsid w:val="00187BD9"/>
    <w:rsid w:val="001912DE"/>
    <w:rsid w:val="00191614"/>
    <w:rsid w:val="00192325"/>
    <w:rsid w:val="001938BA"/>
    <w:rsid w:val="001939BB"/>
    <w:rsid w:val="00194DB6"/>
    <w:rsid w:val="00194E3A"/>
    <w:rsid w:val="00195F08"/>
    <w:rsid w:val="001960FC"/>
    <w:rsid w:val="00196AE6"/>
    <w:rsid w:val="00197366"/>
    <w:rsid w:val="001A0BC2"/>
    <w:rsid w:val="001A0CF9"/>
    <w:rsid w:val="001A150B"/>
    <w:rsid w:val="001A1F12"/>
    <w:rsid w:val="001A234E"/>
    <w:rsid w:val="001A26E3"/>
    <w:rsid w:val="001A2785"/>
    <w:rsid w:val="001A3A13"/>
    <w:rsid w:val="001A3A59"/>
    <w:rsid w:val="001A3B3C"/>
    <w:rsid w:val="001A3E2D"/>
    <w:rsid w:val="001A3FEA"/>
    <w:rsid w:val="001A40E7"/>
    <w:rsid w:val="001A449D"/>
    <w:rsid w:val="001A45E1"/>
    <w:rsid w:val="001A485A"/>
    <w:rsid w:val="001A4C4F"/>
    <w:rsid w:val="001A503B"/>
    <w:rsid w:val="001A57C4"/>
    <w:rsid w:val="001A5C76"/>
    <w:rsid w:val="001A5D0B"/>
    <w:rsid w:val="001A5DF3"/>
    <w:rsid w:val="001A64E9"/>
    <w:rsid w:val="001A7173"/>
    <w:rsid w:val="001B015E"/>
    <w:rsid w:val="001B019F"/>
    <w:rsid w:val="001B0448"/>
    <w:rsid w:val="001B0790"/>
    <w:rsid w:val="001B0B99"/>
    <w:rsid w:val="001B1965"/>
    <w:rsid w:val="001B226D"/>
    <w:rsid w:val="001B2696"/>
    <w:rsid w:val="001B37A2"/>
    <w:rsid w:val="001B42F4"/>
    <w:rsid w:val="001B540E"/>
    <w:rsid w:val="001B573A"/>
    <w:rsid w:val="001B5745"/>
    <w:rsid w:val="001B5884"/>
    <w:rsid w:val="001B5D12"/>
    <w:rsid w:val="001B5F93"/>
    <w:rsid w:val="001B622C"/>
    <w:rsid w:val="001B64E5"/>
    <w:rsid w:val="001B7EDC"/>
    <w:rsid w:val="001C0127"/>
    <w:rsid w:val="001C084D"/>
    <w:rsid w:val="001C0B25"/>
    <w:rsid w:val="001C13A3"/>
    <w:rsid w:val="001C1FFC"/>
    <w:rsid w:val="001C23F7"/>
    <w:rsid w:val="001C2E93"/>
    <w:rsid w:val="001C3CA7"/>
    <w:rsid w:val="001C4A59"/>
    <w:rsid w:val="001C4DBB"/>
    <w:rsid w:val="001C502D"/>
    <w:rsid w:val="001C53D0"/>
    <w:rsid w:val="001C5FC6"/>
    <w:rsid w:val="001C761C"/>
    <w:rsid w:val="001C79AD"/>
    <w:rsid w:val="001C7CC5"/>
    <w:rsid w:val="001C7CD8"/>
    <w:rsid w:val="001D0AA9"/>
    <w:rsid w:val="001D0F68"/>
    <w:rsid w:val="001D1085"/>
    <w:rsid w:val="001D2321"/>
    <w:rsid w:val="001D23C1"/>
    <w:rsid w:val="001D24C7"/>
    <w:rsid w:val="001D3956"/>
    <w:rsid w:val="001D4350"/>
    <w:rsid w:val="001D47A0"/>
    <w:rsid w:val="001D55E7"/>
    <w:rsid w:val="001D56B7"/>
    <w:rsid w:val="001D6033"/>
    <w:rsid w:val="001D69CC"/>
    <w:rsid w:val="001D6FC1"/>
    <w:rsid w:val="001D738A"/>
    <w:rsid w:val="001D7582"/>
    <w:rsid w:val="001D7A7B"/>
    <w:rsid w:val="001D7BF4"/>
    <w:rsid w:val="001D7C29"/>
    <w:rsid w:val="001E073D"/>
    <w:rsid w:val="001E0DA1"/>
    <w:rsid w:val="001E0EEA"/>
    <w:rsid w:val="001E3730"/>
    <w:rsid w:val="001E3E09"/>
    <w:rsid w:val="001E42D3"/>
    <w:rsid w:val="001E4512"/>
    <w:rsid w:val="001E4733"/>
    <w:rsid w:val="001E4917"/>
    <w:rsid w:val="001E5211"/>
    <w:rsid w:val="001E54CC"/>
    <w:rsid w:val="001E560D"/>
    <w:rsid w:val="001E5EE9"/>
    <w:rsid w:val="001E6166"/>
    <w:rsid w:val="001E7009"/>
    <w:rsid w:val="001E7804"/>
    <w:rsid w:val="001E7831"/>
    <w:rsid w:val="001E7C10"/>
    <w:rsid w:val="001E7DA5"/>
    <w:rsid w:val="001F041E"/>
    <w:rsid w:val="001F06CA"/>
    <w:rsid w:val="001F1310"/>
    <w:rsid w:val="001F13BB"/>
    <w:rsid w:val="001F1E68"/>
    <w:rsid w:val="001F2F27"/>
    <w:rsid w:val="001F3454"/>
    <w:rsid w:val="001F362B"/>
    <w:rsid w:val="001F3B6C"/>
    <w:rsid w:val="001F3F8F"/>
    <w:rsid w:val="001F51DF"/>
    <w:rsid w:val="001F57EA"/>
    <w:rsid w:val="001F59AF"/>
    <w:rsid w:val="001F5A4F"/>
    <w:rsid w:val="001F5E89"/>
    <w:rsid w:val="001F6315"/>
    <w:rsid w:val="001F6A81"/>
    <w:rsid w:val="001F6ECF"/>
    <w:rsid w:val="00200234"/>
    <w:rsid w:val="002012E5"/>
    <w:rsid w:val="00201333"/>
    <w:rsid w:val="002018C3"/>
    <w:rsid w:val="00201B82"/>
    <w:rsid w:val="00201F44"/>
    <w:rsid w:val="00202D68"/>
    <w:rsid w:val="00203B4A"/>
    <w:rsid w:val="00204937"/>
    <w:rsid w:val="00204A0B"/>
    <w:rsid w:val="0020586C"/>
    <w:rsid w:val="002060E6"/>
    <w:rsid w:val="002063B0"/>
    <w:rsid w:val="00206466"/>
    <w:rsid w:val="00206B18"/>
    <w:rsid w:val="00206C8C"/>
    <w:rsid w:val="00207076"/>
    <w:rsid w:val="00210A3B"/>
    <w:rsid w:val="002115E6"/>
    <w:rsid w:val="002118BD"/>
    <w:rsid w:val="00211A2C"/>
    <w:rsid w:val="0021205C"/>
    <w:rsid w:val="0021217C"/>
    <w:rsid w:val="00212222"/>
    <w:rsid w:val="00212CA9"/>
    <w:rsid w:val="002132CE"/>
    <w:rsid w:val="0021383C"/>
    <w:rsid w:val="00213B57"/>
    <w:rsid w:val="00213B5B"/>
    <w:rsid w:val="00213CCD"/>
    <w:rsid w:val="002145B5"/>
    <w:rsid w:val="00214635"/>
    <w:rsid w:val="00215261"/>
    <w:rsid w:val="00215361"/>
    <w:rsid w:val="00215E39"/>
    <w:rsid w:val="002169DE"/>
    <w:rsid w:val="0021708B"/>
    <w:rsid w:val="002170AC"/>
    <w:rsid w:val="00217233"/>
    <w:rsid w:val="00217FF2"/>
    <w:rsid w:val="002201CF"/>
    <w:rsid w:val="00220463"/>
    <w:rsid w:val="002206BA"/>
    <w:rsid w:val="0022078E"/>
    <w:rsid w:val="00221FAA"/>
    <w:rsid w:val="00222732"/>
    <w:rsid w:val="00222CDB"/>
    <w:rsid w:val="00223325"/>
    <w:rsid w:val="00223A6B"/>
    <w:rsid w:val="002247B6"/>
    <w:rsid w:val="00224E7B"/>
    <w:rsid w:val="00225143"/>
    <w:rsid w:val="00225290"/>
    <w:rsid w:val="00226674"/>
    <w:rsid w:val="002266C2"/>
    <w:rsid w:val="00226848"/>
    <w:rsid w:val="00227423"/>
    <w:rsid w:val="00231D89"/>
    <w:rsid w:val="00232238"/>
    <w:rsid w:val="00232613"/>
    <w:rsid w:val="002326FF"/>
    <w:rsid w:val="00234406"/>
    <w:rsid w:val="00234A5A"/>
    <w:rsid w:val="00234D4B"/>
    <w:rsid w:val="00235C32"/>
    <w:rsid w:val="00235D4E"/>
    <w:rsid w:val="0023602D"/>
    <w:rsid w:val="00236168"/>
    <w:rsid w:val="002367C3"/>
    <w:rsid w:val="00236A2A"/>
    <w:rsid w:val="00236AD7"/>
    <w:rsid w:val="002371A4"/>
    <w:rsid w:val="00237DA8"/>
    <w:rsid w:val="00237E28"/>
    <w:rsid w:val="0024003E"/>
    <w:rsid w:val="00240E2C"/>
    <w:rsid w:val="00241302"/>
    <w:rsid w:val="00241616"/>
    <w:rsid w:val="002426B1"/>
    <w:rsid w:val="00242D19"/>
    <w:rsid w:val="0024308D"/>
    <w:rsid w:val="0024350C"/>
    <w:rsid w:val="002447F2"/>
    <w:rsid w:val="00244BB9"/>
    <w:rsid w:val="00245248"/>
    <w:rsid w:val="00245269"/>
    <w:rsid w:val="002452B8"/>
    <w:rsid w:val="0024586D"/>
    <w:rsid w:val="00245D47"/>
    <w:rsid w:val="00245D6F"/>
    <w:rsid w:val="0024689E"/>
    <w:rsid w:val="00246A9F"/>
    <w:rsid w:val="00246C7D"/>
    <w:rsid w:val="00246F56"/>
    <w:rsid w:val="0024758B"/>
    <w:rsid w:val="0024793A"/>
    <w:rsid w:val="00247FF1"/>
    <w:rsid w:val="00250D6A"/>
    <w:rsid w:val="00251C61"/>
    <w:rsid w:val="002523B2"/>
    <w:rsid w:val="002524A2"/>
    <w:rsid w:val="002524FB"/>
    <w:rsid w:val="002537B5"/>
    <w:rsid w:val="002539C1"/>
    <w:rsid w:val="00253B27"/>
    <w:rsid w:val="002546FE"/>
    <w:rsid w:val="00254EDF"/>
    <w:rsid w:val="00256E35"/>
    <w:rsid w:val="0025739E"/>
    <w:rsid w:val="00257410"/>
    <w:rsid w:val="0025784C"/>
    <w:rsid w:val="00257A0E"/>
    <w:rsid w:val="00257DD8"/>
    <w:rsid w:val="00260E08"/>
    <w:rsid w:val="002611AA"/>
    <w:rsid w:val="00261225"/>
    <w:rsid w:val="002616A0"/>
    <w:rsid w:val="0026182C"/>
    <w:rsid w:val="00261F66"/>
    <w:rsid w:val="002620BB"/>
    <w:rsid w:val="002629C9"/>
    <w:rsid w:val="00262E55"/>
    <w:rsid w:val="002631FC"/>
    <w:rsid w:val="002648B3"/>
    <w:rsid w:val="00265339"/>
    <w:rsid w:val="002657D5"/>
    <w:rsid w:val="00265A1D"/>
    <w:rsid w:val="00266522"/>
    <w:rsid w:val="00266C37"/>
    <w:rsid w:val="00267145"/>
    <w:rsid w:val="002671A0"/>
    <w:rsid w:val="00267E48"/>
    <w:rsid w:val="00267E5B"/>
    <w:rsid w:val="002709AB"/>
    <w:rsid w:val="002709DB"/>
    <w:rsid w:val="00270E9E"/>
    <w:rsid w:val="0027105C"/>
    <w:rsid w:val="002714B9"/>
    <w:rsid w:val="00271606"/>
    <w:rsid w:val="00271ED1"/>
    <w:rsid w:val="00272763"/>
    <w:rsid w:val="00272B09"/>
    <w:rsid w:val="0027312E"/>
    <w:rsid w:val="00273654"/>
    <w:rsid w:val="002739A8"/>
    <w:rsid w:val="00274439"/>
    <w:rsid w:val="00274B2D"/>
    <w:rsid w:val="00274C8E"/>
    <w:rsid w:val="00275FB0"/>
    <w:rsid w:val="0027792E"/>
    <w:rsid w:val="002802E6"/>
    <w:rsid w:val="0028045A"/>
    <w:rsid w:val="002804D4"/>
    <w:rsid w:val="00280A8D"/>
    <w:rsid w:val="00281575"/>
    <w:rsid w:val="00281894"/>
    <w:rsid w:val="00282368"/>
    <w:rsid w:val="002833D6"/>
    <w:rsid w:val="00283686"/>
    <w:rsid w:val="00283A66"/>
    <w:rsid w:val="00283B11"/>
    <w:rsid w:val="0028412C"/>
    <w:rsid w:val="00284B0E"/>
    <w:rsid w:val="00285EE6"/>
    <w:rsid w:val="00285F32"/>
    <w:rsid w:val="0028614F"/>
    <w:rsid w:val="0028671B"/>
    <w:rsid w:val="00287029"/>
    <w:rsid w:val="0028773D"/>
    <w:rsid w:val="0028775C"/>
    <w:rsid w:val="002902BF"/>
    <w:rsid w:val="00290B1F"/>
    <w:rsid w:val="00290CEF"/>
    <w:rsid w:val="0029134F"/>
    <w:rsid w:val="00291978"/>
    <w:rsid w:val="002923DD"/>
    <w:rsid w:val="00292BA0"/>
    <w:rsid w:val="00294B71"/>
    <w:rsid w:val="00294FE4"/>
    <w:rsid w:val="00295744"/>
    <w:rsid w:val="00295D41"/>
    <w:rsid w:val="00295EC2"/>
    <w:rsid w:val="002971BB"/>
    <w:rsid w:val="0029745A"/>
    <w:rsid w:val="002A0CBD"/>
    <w:rsid w:val="002A36C4"/>
    <w:rsid w:val="002A4527"/>
    <w:rsid w:val="002A4728"/>
    <w:rsid w:val="002A4903"/>
    <w:rsid w:val="002A5705"/>
    <w:rsid w:val="002A6055"/>
    <w:rsid w:val="002A6B2D"/>
    <w:rsid w:val="002A799E"/>
    <w:rsid w:val="002B072A"/>
    <w:rsid w:val="002B0E20"/>
    <w:rsid w:val="002B11E9"/>
    <w:rsid w:val="002B13C5"/>
    <w:rsid w:val="002B146A"/>
    <w:rsid w:val="002B1C29"/>
    <w:rsid w:val="002B1CEE"/>
    <w:rsid w:val="002B1DFC"/>
    <w:rsid w:val="002B1F00"/>
    <w:rsid w:val="002B23D3"/>
    <w:rsid w:val="002B25A2"/>
    <w:rsid w:val="002B289E"/>
    <w:rsid w:val="002B308C"/>
    <w:rsid w:val="002B44EF"/>
    <w:rsid w:val="002B4883"/>
    <w:rsid w:val="002B5457"/>
    <w:rsid w:val="002B5AB4"/>
    <w:rsid w:val="002B5BB1"/>
    <w:rsid w:val="002B60E8"/>
    <w:rsid w:val="002B6521"/>
    <w:rsid w:val="002B6961"/>
    <w:rsid w:val="002B7067"/>
    <w:rsid w:val="002B72A8"/>
    <w:rsid w:val="002B77D4"/>
    <w:rsid w:val="002B7CC4"/>
    <w:rsid w:val="002B7F07"/>
    <w:rsid w:val="002C063E"/>
    <w:rsid w:val="002C0783"/>
    <w:rsid w:val="002C08EF"/>
    <w:rsid w:val="002C0981"/>
    <w:rsid w:val="002C09C5"/>
    <w:rsid w:val="002C1274"/>
    <w:rsid w:val="002C1675"/>
    <w:rsid w:val="002C1921"/>
    <w:rsid w:val="002C1D23"/>
    <w:rsid w:val="002C1E1B"/>
    <w:rsid w:val="002C2B8A"/>
    <w:rsid w:val="002C2E8B"/>
    <w:rsid w:val="002C32CC"/>
    <w:rsid w:val="002C34C5"/>
    <w:rsid w:val="002C3AAF"/>
    <w:rsid w:val="002C3FF4"/>
    <w:rsid w:val="002C41DD"/>
    <w:rsid w:val="002C42DC"/>
    <w:rsid w:val="002C454B"/>
    <w:rsid w:val="002C496C"/>
    <w:rsid w:val="002C4C9B"/>
    <w:rsid w:val="002C52AC"/>
    <w:rsid w:val="002C5C54"/>
    <w:rsid w:val="002C6048"/>
    <w:rsid w:val="002C6103"/>
    <w:rsid w:val="002C64CC"/>
    <w:rsid w:val="002C6786"/>
    <w:rsid w:val="002C67B1"/>
    <w:rsid w:val="002C68FD"/>
    <w:rsid w:val="002C78D3"/>
    <w:rsid w:val="002D052D"/>
    <w:rsid w:val="002D0F38"/>
    <w:rsid w:val="002D109D"/>
    <w:rsid w:val="002D1376"/>
    <w:rsid w:val="002D26E1"/>
    <w:rsid w:val="002D2780"/>
    <w:rsid w:val="002D2E04"/>
    <w:rsid w:val="002D3061"/>
    <w:rsid w:val="002D3713"/>
    <w:rsid w:val="002D53F6"/>
    <w:rsid w:val="002D5755"/>
    <w:rsid w:val="002D5DD3"/>
    <w:rsid w:val="002D6387"/>
    <w:rsid w:val="002D69E4"/>
    <w:rsid w:val="002D6D60"/>
    <w:rsid w:val="002D767A"/>
    <w:rsid w:val="002E036D"/>
    <w:rsid w:val="002E036F"/>
    <w:rsid w:val="002E0373"/>
    <w:rsid w:val="002E091D"/>
    <w:rsid w:val="002E184C"/>
    <w:rsid w:val="002E1F63"/>
    <w:rsid w:val="002E2AF3"/>
    <w:rsid w:val="002E3D43"/>
    <w:rsid w:val="002E4488"/>
    <w:rsid w:val="002E49EA"/>
    <w:rsid w:val="002E51E3"/>
    <w:rsid w:val="002E5F0B"/>
    <w:rsid w:val="002E5F94"/>
    <w:rsid w:val="002E607F"/>
    <w:rsid w:val="002E6BA0"/>
    <w:rsid w:val="002E73FA"/>
    <w:rsid w:val="002E74FA"/>
    <w:rsid w:val="002E7584"/>
    <w:rsid w:val="002F069C"/>
    <w:rsid w:val="002F0850"/>
    <w:rsid w:val="002F09ED"/>
    <w:rsid w:val="002F0E16"/>
    <w:rsid w:val="002F26F4"/>
    <w:rsid w:val="002F2A4B"/>
    <w:rsid w:val="002F4E02"/>
    <w:rsid w:val="002F50B8"/>
    <w:rsid w:val="002F5C38"/>
    <w:rsid w:val="002F5D2A"/>
    <w:rsid w:val="002F647E"/>
    <w:rsid w:val="002F661D"/>
    <w:rsid w:val="002F797A"/>
    <w:rsid w:val="00300BC6"/>
    <w:rsid w:val="00300FC6"/>
    <w:rsid w:val="003016AA"/>
    <w:rsid w:val="00301824"/>
    <w:rsid w:val="003027CB"/>
    <w:rsid w:val="00302AE0"/>
    <w:rsid w:val="00302B0E"/>
    <w:rsid w:val="00302BEE"/>
    <w:rsid w:val="00303ABE"/>
    <w:rsid w:val="0030447E"/>
    <w:rsid w:val="003044EC"/>
    <w:rsid w:val="00304503"/>
    <w:rsid w:val="00304B77"/>
    <w:rsid w:val="00304E8E"/>
    <w:rsid w:val="003063AD"/>
    <w:rsid w:val="00306550"/>
    <w:rsid w:val="0030656B"/>
    <w:rsid w:val="00306637"/>
    <w:rsid w:val="0030679D"/>
    <w:rsid w:val="0031073B"/>
    <w:rsid w:val="00310FAA"/>
    <w:rsid w:val="0031107D"/>
    <w:rsid w:val="00311770"/>
    <w:rsid w:val="0031191B"/>
    <w:rsid w:val="00311F15"/>
    <w:rsid w:val="00312098"/>
    <w:rsid w:val="003137CE"/>
    <w:rsid w:val="00313AF9"/>
    <w:rsid w:val="00313BCE"/>
    <w:rsid w:val="003143C6"/>
    <w:rsid w:val="00314D46"/>
    <w:rsid w:val="00315116"/>
    <w:rsid w:val="00315647"/>
    <w:rsid w:val="003157A0"/>
    <w:rsid w:val="003159E8"/>
    <w:rsid w:val="00315A88"/>
    <w:rsid w:val="00315B12"/>
    <w:rsid w:val="00316285"/>
    <w:rsid w:val="003162F7"/>
    <w:rsid w:val="00316679"/>
    <w:rsid w:val="0031674C"/>
    <w:rsid w:val="00316BD5"/>
    <w:rsid w:val="00317014"/>
    <w:rsid w:val="00317040"/>
    <w:rsid w:val="003175D9"/>
    <w:rsid w:val="00317C28"/>
    <w:rsid w:val="00320751"/>
    <w:rsid w:val="003217CA"/>
    <w:rsid w:val="00321A4A"/>
    <w:rsid w:val="00321B4F"/>
    <w:rsid w:val="003229F1"/>
    <w:rsid w:val="00323751"/>
    <w:rsid w:val="0032375B"/>
    <w:rsid w:val="00323803"/>
    <w:rsid w:val="00324236"/>
    <w:rsid w:val="00324BD2"/>
    <w:rsid w:val="00325016"/>
    <w:rsid w:val="00325618"/>
    <w:rsid w:val="003259D1"/>
    <w:rsid w:val="0032604C"/>
    <w:rsid w:val="00326C9E"/>
    <w:rsid w:val="003279FE"/>
    <w:rsid w:val="003303E8"/>
    <w:rsid w:val="003309DA"/>
    <w:rsid w:val="003310EB"/>
    <w:rsid w:val="00331390"/>
    <w:rsid w:val="00331A61"/>
    <w:rsid w:val="00331D22"/>
    <w:rsid w:val="00331E26"/>
    <w:rsid w:val="003324B0"/>
    <w:rsid w:val="0033270A"/>
    <w:rsid w:val="00332879"/>
    <w:rsid w:val="003336BD"/>
    <w:rsid w:val="00334D36"/>
    <w:rsid w:val="00335910"/>
    <w:rsid w:val="003363E3"/>
    <w:rsid w:val="003368A5"/>
    <w:rsid w:val="00336AEB"/>
    <w:rsid w:val="00336E7D"/>
    <w:rsid w:val="00336EBF"/>
    <w:rsid w:val="0033711C"/>
    <w:rsid w:val="003375BC"/>
    <w:rsid w:val="00337779"/>
    <w:rsid w:val="00337CC8"/>
    <w:rsid w:val="00337E73"/>
    <w:rsid w:val="00340EDA"/>
    <w:rsid w:val="003410AF"/>
    <w:rsid w:val="0034178B"/>
    <w:rsid w:val="00341958"/>
    <w:rsid w:val="003419AB"/>
    <w:rsid w:val="00341E3D"/>
    <w:rsid w:val="00342523"/>
    <w:rsid w:val="00342DD5"/>
    <w:rsid w:val="00342F98"/>
    <w:rsid w:val="00344D3D"/>
    <w:rsid w:val="00345777"/>
    <w:rsid w:val="00345878"/>
    <w:rsid w:val="00345D32"/>
    <w:rsid w:val="00346082"/>
    <w:rsid w:val="00346DCA"/>
    <w:rsid w:val="0034715F"/>
    <w:rsid w:val="00347C3C"/>
    <w:rsid w:val="00350096"/>
    <w:rsid w:val="003507CF"/>
    <w:rsid w:val="003518E9"/>
    <w:rsid w:val="00351948"/>
    <w:rsid w:val="00351F6B"/>
    <w:rsid w:val="00352811"/>
    <w:rsid w:val="00352977"/>
    <w:rsid w:val="003538F3"/>
    <w:rsid w:val="00353B19"/>
    <w:rsid w:val="0035407B"/>
    <w:rsid w:val="003542C6"/>
    <w:rsid w:val="00354B5A"/>
    <w:rsid w:val="00354B92"/>
    <w:rsid w:val="003550EB"/>
    <w:rsid w:val="003556F5"/>
    <w:rsid w:val="00355913"/>
    <w:rsid w:val="0035736C"/>
    <w:rsid w:val="00357611"/>
    <w:rsid w:val="003578AE"/>
    <w:rsid w:val="00357E42"/>
    <w:rsid w:val="00360537"/>
    <w:rsid w:val="0036198F"/>
    <w:rsid w:val="00362070"/>
    <w:rsid w:val="00362FED"/>
    <w:rsid w:val="00363C49"/>
    <w:rsid w:val="00364594"/>
    <w:rsid w:val="00364D27"/>
    <w:rsid w:val="00365521"/>
    <w:rsid w:val="00365814"/>
    <w:rsid w:val="00365FDE"/>
    <w:rsid w:val="0036604C"/>
    <w:rsid w:val="003660F1"/>
    <w:rsid w:val="00366CE0"/>
    <w:rsid w:val="00367249"/>
    <w:rsid w:val="00367C80"/>
    <w:rsid w:val="00370077"/>
    <w:rsid w:val="00370D7E"/>
    <w:rsid w:val="00370DE8"/>
    <w:rsid w:val="003713C3"/>
    <w:rsid w:val="00371728"/>
    <w:rsid w:val="003718F6"/>
    <w:rsid w:val="003719D9"/>
    <w:rsid w:val="00371DC5"/>
    <w:rsid w:val="00372CFF"/>
    <w:rsid w:val="00372F7E"/>
    <w:rsid w:val="003730FD"/>
    <w:rsid w:val="003742C4"/>
    <w:rsid w:val="003746E1"/>
    <w:rsid w:val="00375252"/>
    <w:rsid w:val="003753E9"/>
    <w:rsid w:val="003755E7"/>
    <w:rsid w:val="00375629"/>
    <w:rsid w:val="00375A49"/>
    <w:rsid w:val="0037614E"/>
    <w:rsid w:val="00376A35"/>
    <w:rsid w:val="00376E3B"/>
    <w:rsid w:val="00377555"/>
    <w:rsid w:val="00377791"/>
    <w:rsid w:val="00377E07"/>
    <w:rsid w:val="00380015"/>
    <w:rsid w:val="0038177F"/>
    <w:rsid w:val="003821ED"/>
    <w:rsid w:val="0038282D"/>
    <w:rsid w:val="00383711"/>
    <w:rsid w:val="00383BAC"/>
    <w:rsid w:val="00383CCB"/>
    <w:rsid w:val="00383ED9"/>
    <w:rsid w:val="00384AC9"/>
    <w:rsid w:val="00385461"/>
    <w:rsid w:val="00385612"/>
    <w:rsid w:val="003856AE"/>
    <w:rsid w:val="00386145"/>
    <w:rsid w:val="00386F10"/>
    <w:rsid w:val="00386FB1"/>
    <w:rsid w:val="00387D8E"/>
    <w:rsid w:val="00390434"/>
    <w:rsid w:val="00390C1A"/>
    <w:rsid w:val="003921D0"/>
    <w:rsid w:val="00393A44"/>
    <w:rsid w:val="003945CA"/>
    <w:rsid w:val="003946C3"/>
    <w:rsid w:val="003957DE"/>
    <w:rsid w:val="00395B83"/>
    <w:rsid w:val="003962F1"/>
    <w:rsid w:val="0039634B"/>
    <w:rsid w:val="0039729C"/>
    <w:rsid w:val="00397AE4"/>
    <w:rsid w:val="003A0C17"/>
    <w:rsid w:val="003A1682"/>
    <w:rsid w:val="003A2293"/>
    <w:rsid w:val="003A2531"/>
    <w:rsid w:val="003A263B"/>
    <w:rsid w:val="003A2F19"/>
    <w:rsid w:val="003A384B"/>
    <w:rsid w:val="003A52CF"/>
    <w:rsid w:val="003A5EBE"/>
    <w:rsid w:val="003A73D4"/>
    <w:rsid w:val="003A764F"/>
    <w:rsid w:val="003A77C6"/>
    <w:rsid w:val="003A7CD7"/>
    <w:rsid w:val="003B044A"/>
    <w:rsid w:val="003B06C6"/>
    <w:rsid w:val="003B0AFC"/>
    <w:rsid w:val="003B0EB4"/>
    <w:rsid w:val="003B11EF"/>
    <w:rsid w:val="003B12AE"/>
    <w:rsid w:val="003B146E"/>
    <w:rsid w:val="003B184D"/>
    <w:rsid w:val="003B1A52"/>
    <w:rsid w:val="003B1AAA"/>
    <w:rsid w:val="003B1E98"/>
    <w:rsid w:val="003B1EC8"/>
    <w:rsid w:val="003B1ECC"/>
    <w:rsid w:val="003B2377"/>
    <w:rsid w:val="003B2558"/>
    <w:rsid w:val="003B2B1F"/>
    <w:rsid w:val="003B2BC5"/>
    <w:rsid w:val="003B2E93"/>
    <w:rsid w:val="003B2FCA"/>
    <w:rsid w:val="003B35DD"/>
    <w:rsid w:val="003B3681"/>
    <w:rsid w:val="003B5234"/>
    <w:rsid w:val="003B5D20"/>
    <w:rsid w:val="003B6B9D"/>
    <w:rsid w:val="003B6D01"/>
    <w:rsid w:val="003B6FC1"/>
    <w:rsid w:val="003B7617"/>
    <w:rsid w:val="003B789B"/>
    <w:rsid w:val="003B7926"/>
    <w:rsid w:val="003C06B2"/>
    <w:rsid w:val="003C15C7"/>
    <w:rsid w:val="003C1C31"/>
    <w:rsid w:val="003C2991"/>
    <w:rsid w:val="003C2A20"/>
    <w:rsid w:val="003C413B"/>
    <w:rsid w:val="003C5DA7"/>
    <w:rsid w:val="003C73EE"/>
    <w:rsid w:val="003C7EEC"/>
    <w:rsid w:val="003C7F34"/>
    <w:rsid w:val="003D012F"/>
    <w:rsid w:val="003D01CA"/>
    <w:rsid w:val="003D1306"/>
    <w:rsid w:val="003D139C"/>
    <w:rsid w:val="003D23A7"/>
    <w:rsid w:val="003D2E10"/>
    <w:rsid w:val="003D2EAF"/>
    <w:rsid w:val="003D37ED"/>
    <w:rsid w:val="003D37F8"/>
    <w:rsid w:val="003D45B1"/>
    <w:rsid w:val="003D5327"/>
    <w:rsid w:val="003D541D"/>
    <w:rsid w:val="003D58F6"/>
    <w:rsid w:val="003D62F8"/>
    <w:rsid w:val="003D6834"/>
    <w:rsid w:val="003D6CD6"/>
    <w:rsid w:val="003D7488"/>
    <w:rsid w:val="003D75A5"/>
    <w:rsid w:val="003D7C7F"/>
    <w:rsid w:val="003E1642"/>
    <w:rsid w:val="003E2766"/>
    <w:rsid w:val="003E3251"/>
    <w:rsid w:val="003E3CA3"/>
    <w:rsid w:val="003E3DB4"/>
    <w:rsid w:val="003E46D5"/>
    <w:rsid w:val="003E4B0E"/>
    <w:rsid w:val="003E4CFB"/>
    <w:rsid w:val="003E4E4E"/>
    <w:rsid w:val="003E6A45"/>
    <w:rsid w:val="003E6B22"/>
    <w:rsid w:val="003E7568"/>
    <w:rsid w:val="003E7BEB"/>
    <w:rsid w:val="003F0309"/>
    <w:rsid w:val="003F0812"/>
    <w:rsid w:val="003F08AF"/>
    <w:rsid w:val="003F09CB"/>
    <w:rsid w:val="003F2012"/>
    <w:rsid w:val="003F2295"/>
    <w:rsid w:val="003F2703"/>
    <w:rsid w:val="003F283B"/>
    <w:rsid w:val="003F2C20"/>
    <w:rsid w:val="003F3167"/>
    <w:rsid w:val="003F36D5"/>
    <w:rsid w:val="003F4403"/>
    <w:rsid w:val="003F45B5"/>
    <w:rsid w:val="003F46E5"/>
    <w:rsid w:val="003F47C4"/>
    <w:rsid w:val="003F7262"/>
    <w:rsid w:val="003F7F90"/>
    <w:rsid w:val="00400DB9"/>
    <w:rsid w:val="0040104B"/>
    <w:rsid w:val="00401450"/>
    <w:rsid w:val="00401936"/>
    <w:rsid w:val="00401D88"/>
    <w:rsid w:val="00401E21"/>
    <w:rsid w:val="004022D5"/>
    <w:rsid w:val="00402FD6"/>
    <w:rsid w:val="0040328E"/>
    <w:rsid w:val="00404182"/>
    <w:rsid w:val="0040474B"/>
    <w:rsid w:val="004048B3"/>
    <w:rsid w:val="00405090"/>
    <w:rsid w:val="00405163"/>
    <w:rsid w:val="00405414"/>
    <w:rsid w:val="004061D9"/>
    <w:rsid w:val="004065E1"/>
    <w:rsid w:val="00406854"/>
    <w:rsid w:val="00406CC2"/>
    <w:rsid w:val="004070A3"/>
    <w:rsid w:val="004070B1"/>
    <w:rsid w:val="00407353"/>
    <w:rsid w:val="00407514"/>
    <w:rsid w:val="0040761F"/>
    <w:rsid w:val="004100E5"/>
    <w:rsid w:val="00410655"/>
    <w:rsid w:val="00410A3A"/>
    <w:rsid w:val="00410A7C"/>
    <w:rsid w:val="00410B34"/>
    <w:rsid w:val="004116FC"/>
    <w:rsid w:val="004117AB"/>
    <w:rsid w:val="004121A9"/>
    <w:rsid w:val="004124C5"/>
    <w:rsid w:val="004128EC"/>
    <w:rsid w:val="00412C94"/>
    <w:rsid w:val="00413E42"/>
    <w:rsid w:val="00414498"/>
    <w:rsid w:val="00414D29"/>
    <w:rsid w:val="004158B9"/>
    <w:rsid w:val="00415AD0"/>
    <w:rsid w:val="00415EAD"/>
    <w:rsid w:val="0041648A"/>
    <w:rsid w:val="004164D0"/>
    <w:rsid w:val="00416D0D"/>
    <w:rsid w:val="00416EC0"/>
    <w:rsid w:val="004177BC"/>
    <w:rsid w:val="00417D53"/>
    <w:rsid w:val="004205DC"/>
    <w:rsid w:val="00420894"/>
    <w:rsid w:val="00420BB9"/>
    <w:rsid w:val="00421422"/>
    <w:rsid w:val="004225A4"/>
    <w:rsid w:val="00422928"/>
    <w:rsid w:val="00424194"/>
    <w:rsid w:val="00424567"/>
    <w:rsid w:val="004250A2"/>
    <w:rsid w:val="0042517D"/>
    <w:rsid w:val="0042521D"/>
    <w:rsid w:val="0042562D"/>
    <w:rsid w:val="00425DF4"/>
    <w:rsid w:val="00426AF2"/>
    <w:rsid w:val="00427242"/>
    <w:rsid w:val="00427EC3"/>
    <w:rsid w:val="00430612"/>
    <w:rsid w:val="00430C5E"/>
    <w:rsid w:val="004313D8"/>
    <w:rsid w:val="00431794"/>
    <w:rsid w:val="00431CFA"/>
    <w:rsid w:val="00431E72"/>
    <w:rsid w:val="00432647"/>
    <w:rsid w:val="00432F6E"/>
    <w:rsid w:val="0043363A"/>
    <w:rsid w:val="00433E8D"/>
    <w:rsid w:val="004340C7"/>
    <w:rsid w:val="004357FE"/>
    <w:rsid w:val="00435C42"/>
    <w:rsid w:val="00435E35"/>
    <w:rsid w:val="0043718B"/>
    <w:rsid w:val="004373BF"/>
    <w:rsid w:val="004375BF"/>
    <w:rsid w:val="004402CE"/>
    <w:rsid w:val="00440B8D"/>
    <w:rsid w:val="00440BE7"/>
    <w:rsid w:val="0044148D"/>
    <w:rsid w:val="00441B4F"/>
    <w:rsid w:val="00441BF2"/>
    <w:rsid w:val="00441CC4"/>
    <w:rsid w:val="0044236C"/>
    <w:rsid w:val="0044339E"/>
    <w:rsid w:val="004436BF"/>
    <w:rsid w:val="0044387E"/>
    <w:rsid w:val="00443ACF"/>
    <w:rsid w:val="00443E89"/>
    <w:rsid w:val="004445D1"/>
    <w:rsid w:val="00445D6D"/>
    <w:rsid w:val="004460C6"/>
    <w:rsid w:val="00447DD8"/>
    <w:rsid w:val="004509B7"/>
    <w:rsid w:val="004509FD"/>
    <w:rsid w:val="00450D7F"/>
    <w:rsid w:val="00451742"/>
    <w:rsid w:val="00451A1A"/>
    <w:rsid w:val="00451BCA"/>
    <w:rsid w:val="00451DE7"/>
    <w:rsid w:val="004520E6"/>
    <w:rsid w:val="0045279F"/>
    <w:rsid w:val="00452B30"/>
    <w:rsid w:val="00453469"/>
    <w:rsid w:val="00453760"/>
    <w:rsid w:val="0045452C"/>
    <w:rsid w:val="004555FE"/>
    <w:rsid w:val="00455B67"/>
    <w:rsid w:val="00455C6E"/>
    <w:rsid w:val="0046034A"/>
    <w:rsid w:val="00461391"/>
    <w:rsid w:val="00461414"/>
    <w:rsid w:val="004635B4"/>
    <w:rsid w:val="004638F6"/>
    <w:rsid w:val="00463A94"/>
    <w:rsid w:val="00464587"/>
    <w:rsid w:val="004647D1"/>
    <w:rsid w:val="00464A48"/>
    <w:rsid w:val="00464F19"/>
    <w:rsid w:val="004652E3"/>
    <w:rsid w:val="00465CF6"/>
    <w:rsid w:val="004666FB"/>
    <w:rsid w:val="00466EE1"/>
    <w:rsid w:val="0046763F"/>
    <w:rsid w:val="004676E4"/>
    <w:rsid w:val="00467884"/>
    <w:rsid w:val="00467ABD"/>
    <w:rsid w:val="00467D44"/>
    <w:rsid w:val="00470272"/>
    <w:rsid w:val="004706C7"/>
    <w:rsid w:val="0047119C"/>
    <w:rsid w:val="004719D4"/>
    <w:rsid w:val="0047241F"/>
    <w:rsid w:val="0047246C"/>
    <w:rsid w:val="0047283C"/>
    <w:rsid w:val="00472ADE"/>
    <w:rsid w:val="00472AE1"/>
    <w:rsid w:val="00472D04"/>
    <w:rsid w:val="00473641"/>
    <w:rsid w:val="00473C9E"/>
    <w:rsid w:val="00473DB8"/>
    <w:rsid w:val="00474073"/>
    <w:rsid w:val="004743A0"/>
    <w:rsid w:val="00474777"/>
    <w:rsid w:val="00474914"/>
    <w:rsid w:val="0047505A"/>
    <w:rsid w:val="00475806"/>
    <w:rsid w:val="004758E5"/>
    <w:rsid w:val="004759E9"/>
    <w:rsid w:val="00475A04"/>
    <w:rsid w:val="00476306"/>
    <w:rsid w:val="004768E3"/>
    <w:rsid w:val="0047711A"/>
    <w:rsid w:val="00477A3D"/>
    <w:rsid w:val="00477B64"/>
    <w:rsid w:val="0048067B"/>
    <w:rsid w:val="004807B8"/>
    <w:rsid w:val="004808EA"/>
    <w:rsid w:val="00480BD6"/>
    <w:rsid w:val="004815AA"/>
    <w:rsid w:val="004817B1"/>
    <w:rsid w:val="004821E4"/>
    <w:rsid w:val="004828C9"/>
    <w:rsid w:val="00482A36"/>
    <w:rsid w:val="00482AFF"/>
    <w:rsid w:val="00482DB1"/>
    <w:rsid w:val="004835FE"/>
    <w:rsid w:val="00483E55"/>
    <w:rsid w:val="00483F6F"/>
    <w:rsid w:val="004841EB"/>
    <w:rsid w:val="0048466B"/>
    <w:rsid w:val="004848E8"/>
    <w:rsid w:val="00485BDE"/>
    <w:rsid w:val="00486FED"/>
    <w:rsid w:val="004873F5"/>
    <w:rsid w:val="00487C0E"/>
    <w:rsid w:val="00487DE0"/>
    <w:rsid w:val="0049028C"/>
    <w:rsid w:val="00490735"/>
    <w:rsid w:val="0049096B"/>
    <w:rsid w:val="00490B91"/>
    <w:rsid w:val="00491169"/>
    <w:rsid w:val="00491241"/>
    <w:rsid w:val="00491B32"/>
    <w:rsid w:val="00491B73"/>
    <w:rsid w:val="00492A1E"/>
    <w:rsid w:val="00492CB8"/>
    <w:rsid w:val="004944AB"/>
    <w:rsid w:val="0049489D"/>
    <w:rsid w:val="004948E9"/>
    <w:rsid w:val="00494B01"/>
    <w:rsid w:val="00495178"/>
    <w:rsid w:val="0049524E"/>
    <w:rsid w:val="00496ADB"/>
    <w:rsid w:val="00496B82"/>
    <w:rsid w:val="00496C5A"/>
    <w:rsid w:val="00497726"/>
    <w:rsid w:val="00497BC1"/>
    <w:rsid w:val="00497C2E"/>
    <w:rsid w:val="004A0550"/>
    <w:rsid w:val="004A094C"/>
    <w:rsid w:val="004A126D"/>
    <w:rsid w:val="004A1343"/>
    <w:rsid w:val="004A2243"/>
    <w:rsid w:val="004A268E"/>
    <w:rsid w:val="004A27F3"/>
    <w:rsid w:val="004A2DDD"/>
    <w:rsid w:val="004A5FDF"/>
    <w:rsid w:val="004A670E"/>
    <w:rsid w:val="004A6F81"/>
    <w:rsid w:val="004A7690"/>
    <w:rsid w:val="004A7DF4"/>
    <w:rsid w:val="004A7E77"/>
    <w:rsid w:val="004B07A9"/>
    <w:rsid w:val="004B0CF4"/>
    <w:rsid w:val="004B0DEB"/>
    <w:rsid w:val="004B10A7"/>
    <w:rsid w:val="004B1232"/>
    <w:rsid w:val="004B1297"/>
    <w:rsid w:val="004B14AD"/>
    <w:rsid w:val="004B1D81"/>
    <w:rsid w:val="004B2895"/>
    <w:rsid w:val="004B2D26"/>
    <w:rsid w:val="004B35A5"/>
    <w:rsid w:val="004B35CB"/>
    <w:rsid w:val="004B394C"/>
    <w:rsid w:val="004B3B2C"/>
    <w:rsid w:val="004B3C71"/>
    <w:rsid w:val="004B4415"/>
    <w:rsid w:val="004B4C02"/>
    <w:rsid w:val="004B55B0"/>
    <w:rsid w:val="004B5C54"/>
    <w:rsid w:val="004B67E7"/>
    <w:rsid w:val="004B6919"/>
    <w:rsid w:val="004B6C92"/>
    <w:rsid w:val="004B709B"/>
    <w:rsid w:val="004B7AE1"/>
    <w:rsid w:val="004C02AA"/>
    <w:rsid w:val="004C0BA3"/>
    <w:rsid w:val="004C1E9C"/>
    <w:rsid w:val="004C2058"/>
    <w:rsid w:val="004C35CD"/>
    <w:rsid w:val="004C38AF"/>
    <w:rsid w:val="004C39AE"/>
    <w:rsid w:val="004C3CC5"/>
    <w:rsid w:val="004C440A"/>
    <w:rsid w:val="004C4944"/>
    <w:rsid w:val="004C508F"/>
    <w:rsid w:val="004C56B3"/>
    <w:rsid w:val="004C5AFA"/>
    <w:rsid w:val="004C67BF"/>
    <w:rsid w:val="004C6D94"/>
    <w:rsid w:val="004C72D7"/>
    <w:rsid w:val="004C7BEB"/>
    <w:rsid w:val="004D0081"/>
    <w:rsid w:val="004D0370"/>
    <w:rsid w:val="004D0F7C"/>
    <w:rsid w:val="004D1885"/>
    <w:rsid w:val="004D1987"/>
    <w:rsid w:val="004D1E05"/>
    <w:rsid w:val="004D2131"/>
    <w:rsid w:val="004D2574"/>
    <w:rsid w:val="004D2B29"/>
    <w:rsid w:val="004D2B42"/>
    <w:rsid w:val="004D4277"/>
    <w:rsid w:val="004D4F82"/>
    <w:rsid w:val="004D5573"/>
    <w:rsid w:val="004D5989"/>
    <w:rsid w:val="004D5CD6"/>
    <w:rsid w:val="004D63C0"/>
    <w:rsid w:val="004D6E7A"/>
    <w:rsid w:val="004E0528"/>
    <w:rsid w:val="004E0BAB"/>
    <w:rsid w:val="004E0D3B"/>
    <w:rsid w:val="004E1140"/>
    <w:rsid w:val="004E151C"/>
    <w:rsid w:val="004E16D3"/>
    <w:rsid w:val="004E174A"/>
    <w:rsid w:val="004E1AAB"/>
    <w:rsid w:val="004E220A"/>
    <w:rsid w:val="004E2813"/>
    <w:rsid w:val="004E2B35"/>
    <w:rsid w:val="004E2D2B"/>
    <w:rsid w:val="004E3CA0"/>
    <w:rsid w:val="004E4115"/>
    <w:rsid w:val="004E5487"/>
    <w:rsid w:val="004E6031"/>
    <w:rsid w:val="004E7C11"/>
    <w:rsid w:val="004F00A0"/>
    <w:rsid w:val="004F0EF6"/>
    <w:rsid w:val="004F108C"/>
    <w:rsid w:val="004F10C9"/>
    <w:rsid w:val="004F11C8"/>
    <w:rsid w:val="004F1D8E"/>
    <w:rsid w:val="004F236D"/>
    <w:rsid w:val="004F2820"/>
    <w:rsid w:val="004F3849"/>
    <w:rsid w:val="004F3B5B"/>
    <w:rsid w:val="004F3DE6"/>
    <w:rsid w:val="004F44AF"/>
    <w:rsid w:val="004F4B77"/>
    <w:rsid w:val="004F4E77"/>
    <w:rsid w:val="004F5491"/>
    <w:rsid w:val="004F5E75"/>
    <w:rsid w:val="004F622D"/>
    <w:rsid w:val="004F6580"/>
    <w:rsid w:val="004F7023"/>
    <w:rsid w:val="004F710C"/>
    <w:rsid w:val="004F77B4"/>
    <w:rsid w:val="00500C4A"/>
    <w:rsid w:val="00500CBA"/>
    <w:rsid w:val="00501157"/>
    <w:rsid w:val="005012EE"/>
    <w:rsid w:val="00501341"/>
    <w:rsid w:val="00501D01"/>
    <w:rsid w:val="00502715"/>
    <w:rsid w:val="0050279B"/>
    <w:rsid w:val="00502922"/>
    <w:rsid w:val="005037F9"/>
    <w:rsid w:val="00503BDB"/>
    <w:rsid w:val="00503F08"/>
    <w:rsid w:val="0050500A"/>
    <w:rsid w:val="0050688B"/>
    <w:rsid w:val="00506B9D"/>
    <w:rsid w:val="00506EBE"/>
    <w:rsid w:val="00507267"/>
    <w:rsid w:val="005072EC"/>
    <w:rsid w:val="005079C0"/>
    <w:rsid w:val="00507EDA"/>
    <w:rsid w:val="00510169"/>
    <w:rsid w:val="00510196"/>
    <w:rsid w:val="0051032B"/>
    <w:rsid w:val="005103EA"/>
    <w:rsid w:val="005107E2"/>
    <w:rsid w:val="005109D7"/>
    <w:rsid w:val="00510DE3"/>
    <w:rsid w:val="00510E36"/>
    <w:rsid w:val="00511CA7"/>
    <w:rsid w:val="00511DB1"/>
    <w:rsid w:val="00512363"/>
    <w:rsid w:val="005123FB"/>
    <w:rsid w:val="005124FD"/>
    <w:rsid w:val="00513B75"/>
    <w:rsid w:val="005148DC"/>
    <w:rsid w:val="0051550E"/>
    <w:rsid w:val="00515697"/>
    <w:rsid w:val="00515F7C"/>
    <w:rsid w:val="0051674A"/>
    <w:rsid w:val="005167A5"/>
    <w:rsid w:val="00516DCB"/>
    <w:rsid w:val="005175E7"/>
    <w:rsid w:val="005208E7"/>
    <w:rsid w:val="0052171A"/>
    <w:rsid w:val="00522246"/>
    <w:rsid w:val="00523174"/>
    <w:rsid w:val="005242A2"/>
    <w:rsid w:val="00524739"/>
    <w:rsid w:val="00525762"/>
    <w:rsid w:val="00525766"/>
    <w:rsid w:val="00525C20"/>
    <w:rsid w:val="0052613F"/>
    <w:rsid w:val="00526367"/>
    <w:rsid w:val="00526B0B"/>
    <w:rsid w:val="00526C95"/>
    <w:rsid w:val="00526E82"/>
    <w:rsid w:val="00526EF0"/>
    <w:rsid w:val="0052751F"/>
    <w:rsid w:val="0053055B"/>
    <w:rsid w:val="00530E07"/>
    <w:rsid w:val="00530E44"/>
    <w:rsid w:val="0053115C"/>
    <w:rsid w:val="00531C40"/>
    <w:rsid w:val="00532AC0"/>
    <w:rsid w:val="00532DDD"/>
    <w:rsid w:val="00532E4D"/>
    <w:rsid w:val="00533B6C"/>
    <w:rsid w:val="00533E52"/>
    <w:rsid w:val="00534496"/>
    <w:rsid w:val="005347BD"/>
    <w:rsid w:val="005348C0"/>
    <w:rsid w:val="00535196"/>
    <w:rsid w:val="005352AB"/>
    <w:rsid w:val="005352CA"/>
    <w:rsid w:val="00535848"/>
    <w:rsid w:val="00536DA1"/>
    <w:rsid w:val="00540330"/>
    <w:rsid w:val="00540400"/>
    <w:rsid w:val="005415FD"/>
    <w:rsid w:val="00541EAF"/>
    <w:rsid w:val="00542E7C"/>
    <w:rsid w:val="00542F47"/>
    <w:rsid w:val="00543DFA"/>
    <w:rsid w:val="00543E93"/>
    <w:rsid w:val="005453CC"/>
    <w:rsid w:val="00545714"/>
    <w:rsid w:val="00545D73"/>
    <w:rsid w:val="005463BA"/>
    <w:rsid w:val="005472E7"/>
    <w:rsid w:val="00547646"/>
    <w:rsid w:val="00547FE1"/>
    <w:rsid w:val="00550BC3"/>
    <w:rsid w:val="00550E1E"/>
    <w:rsid w:val="00552E61"/>
    <w:rsid w:val="00553B3D"/>
    <w:rsid w:val="00553BC2"/>
    <w:rsid w:val="00553FF0"/>
    <w:rsid w:val="0055446D"/>
    <w:rsid w:val="005544AB"/>
    <w:rsid w:val="005544C2"/>
    <w:rsid w:val="0055468C"/>
    <w:rsid w:val="00554F86"/>
    <w:rsid w:val="0055650F"/>
    <w:rsid w:val="005569BA"/>
    <w:rsid w:val="00556BEA"/>
    <w:rsid w:val="0056000B"/>
    <w:rsid w:val="00561828"/>
    <w:rsid w:val="005622BE"/>
    <w:rsid w:val="00562D8A"/>
    <w:rsid w:val="005631E3"/>
    <w:rsid w:val="00563718"/>
    <w:rsid w:val="00563B20"/>
    <w:rsid w:val="00564D72"/>
    <w:rsid w:val="00564E50"/>
    <w:rsid w:val="005663EF"/>
    <w:rsid w:val="00566642"/>
    <w:rsid w:val="00566A05"/>
    <w:rsid w:val="005673F6"/>
    <w:rsid w:val="00570171"/>
    <w:rsid w:val="0057041A"/>
    <w:rsid w:val="005705C0"/>
    <w:rsid w:val="005708F8"/>
    <w:rsid w:val="00570994"/>
    <w:rsid w:val="00570C7F"/>
    <w:rsid w:val="00570FC6"/>
    <w:rsid w:val="00571193"/>
    <w:rsid w:val="005711C3"/>
    <w:rsid w:val="00571405"/>
    <w:rsid w:val="00571B07"/>
    <w:rsid w:val="00571CB3"/>
    <w:rsid w:val="00571E77"/>
    <w:rsid w:val="00572426"/>
    <w:rsid w:val="00572547"/>
    <w:rsid w:val="00573436"/>
    <w:rsid w:val="00573679"/>
    <w:rsid w:val="0057389D"/>
    <w:rsid w:val="00574226"/>
    <w:rsid w:val="00574931"/>
    <w:rsid w:val="00574A4F"/>
    <w:rsid w:val="00574E49"/>
    <w:rsid w:val="0057524C"/>
    <w:rsid w:val="00576780"/>
    <w:rsid w:val="00576DF3"/>
    <w:rsid w:val="00576F2A"/>
    <w:rsid w:val="00577095"/>
    <w:rsid w:val="00577410"/>
    <w:rsid w:val="005776A0"/>
    <w:rsid w:val="00577914"/>
    <w:rsid w:val="00580009"/>
    <w:rsid w:val="0058044B"/>
    <w:rsid w:val="00580D92"/>
    <w:rsid w:val="00581678"/>
    <w:rsid w:val="0058200F"/>
    <w:rsid w:val="005835AF"/>
    <w:rsid w:val="0058367C"/>
    <w:rsid w:val="005848CD"/>
    <w:rsid w:val="0058515A"/>
    <w:rsid w:val="00586A5D"/>
    <w:rsid w:val="00586F3E"/>
    <w:rsid w:val="005871C3"/>
    <w:rsid w:val="005871C5"/>
    <w:rsid w:val="005877BA"/>
    <w:rsid w:val="0058798B"/>
    <w:rsid w:val="00587B2E"/>
    <w:rsid w:val="00590E9A"/>
    <w:rsid w:val="005915B9"/>
    <w:rsid w:val="00591B60"/>
    <w:rsid w:val="00592401"/>
    <w:rsid w:val="00592A0A"/>
    <w:rsid w:val="00593A28"/>
    <w:rsid w:val="0059412F"/>
    <w:rsid w:val="00594E43"/>
    <w:rsid w:val="00595302"/>
    <w:rsid w:val="0059579F"/>
    <w:rsid w:val="00595E42"/>
    <w:rsid w:val="005961B5"/>
    <w:rsid w:val="0059722D"/>
    <w:rsid w:val="005975EE"/>
    <w:rsid w:val="00597D24"/>
    <w:rsid w:val="005A022F"/>
    <w:rsid w:val="005A0B45"/>
    <w:rsid w:val="005A0EB3"/>
    <w:rsid w:val="005A0EDC"/>
    <w:rsid w:val="005A1724"/>
    <w:rsid w:val="005A199A"/>
    <w:rsid w:val="005A1CB7"/>
    <w:rsid w:val="005A2074"/>
    <w:rsid w:val="005A25F7"/>
    <w:rsid w:val="005A4426"/>
    <w:rsid w:val="005A4D8C"/>
    <w:rsid w:val="005A4F2B"/>
    <w:rsid w:val="005A50C1"/>
    <w:rsid w:val="005A5664"/>
    <w:rsid w:val="005A5EA8"/>
    <w:rsid w:val="005A688D"/>
    <w:rsid w:val="005A6942"/>
    <w:rsid w:val="005A6BDD"/>
    <w:rsid w:val="005A6FB0"/>
    <w:rsid w:val="005A7914"/>
    <w:rsid w:val="005A7F43"/>
    <w:rsid w:val="005B07EF"/>
    <w:rsid w:val="005B09C4"/>
    <w:rsid w:val="005B138B"/>
    <w:rsid w:val="005B1A5F"/>
    <w:rsid w:val="005B1C07"/>
    <w:rsid w:val="005B1D60"/>
    <w:rsid w:val="005B2D4E"/>
    <w:rsid w:val="005B42C0"/>
    <w:rsid w:val="005B4458"/>
    <w:rsid w:val="005B4B77"/>
    <w:rsid w:val="005B6BF0"/>
    <w:rsid w:val="005B6E17"/>
    <w:rsid w:val="005B77AD"/>
    <w:rsid w:val="005C07EE"/>
    <w:rsid w:val="005C0B84"/>
    <w:rsid w:val="005C16A0"/>
    <w:rsid w:val="005C2311"/>
    <w:rsid w:val="005C2E34"/>
    <w:rsid w:val="005C2E4E"/>
    <w:rsid w:val="005C34F9"/>
    <w:rsid w:val="005C3872"/>
    <w:rsid w:val="005C429E"/>
    <w:rsid w:val="005C4441"/>
    <w:rsid w:val="005C44E7"/>
    <w:rsid w:val="005C4B3C"/>
    <w:rsid w:val="005C4C77"/>
    <w:rsid w:val="005C54D2"/>
    <w:rsid w:val="005C5F1B"/>
    <w:rsid w:val="005C6691"/>
    <w:rsid w:val="005C6811"/>
    <w:rsid w:val="005C690B"/>
    <w:rsid w:val="005C6C73"/>
    <w:rsid w:val="005D052E"/>
    <w:rsid w:val="005D1A88"/>
    <w:rsid w:val="005D1EF8"/>
    <w:rsid w:val="005D21FB"/>
    <w:rsid w:val="005D27CF"/>
    <w:rsid w:val="005D2AE2"/>
    <w:rsid w:val="005D2AF6"/>
    <w:rsid w:val="005D32A6"/>
    <w:rsid w:val="005D38C9"/>
    <w:rsid w:val="005D3A9D"/>
    <w:rsid w:val="005D48EF"/>
    <w:rsid w:val="005D5184"/>
    <w:rsid w:val="005D585A"/>
    <w:rsid w:val="005D5F6F"/>
    <w:rsid w:val="005D6063"/>
    <w:rsid w:val="005D61A0"/>
    <w:rsid w:val="005D6251"/>
    <w:rsid w:val="005D638E"/>
    <w:rsid w:val="005D6D66"/>
    <w:rsid w:val="005D6F1E"/>
    <w:rsid w:val="005D6FD1"/>
    <w:rsid w:val="005D718D"/>
    <w:rsid w:val="005D7488"/>
    <w:rsid w:val="005D75CA"/>
    <w:rsid w:val="005D7776"/>
    <w:rsid w:val="005D7800"/>
    <w:rsid w:val="005D7AE0"/>
    <w:rsid w:val="005E0104"/>
    <w:rsid w:val="005E07AF"/>
    <w:rsid w:val="005E1A0B"/>
    <w:rsid w:val="005E1AAE"/>
    <w:rsid w:val="005E2D41"/>
    <w:rsid w:val="005E3C0B"/>
    <w:rsid w:val="005E4759"/>
    <w:rsid w:val="005E49B9"/>
    <w:rsid w:val="005E4D5A"/>
    <w:rsid w:val="005E5543"/>
    <w:rsid w:val="005E5AB0"/>
    <w:rsid w:val="005E5ADB"/>
    <w:rsid w:val="005E6AA8"/>
    <w:rsid w:val="005E74A1"/>
    <w:rsid w:val="005E774D"/>
    <w:rsid w:val="005E7D02"/>
    <w:rsid w:val="005E7FCE"/>
    <w:rsid w:val="005F1EAE"/>
    <w:rsid w:val="005F29F8"/>
    <w:rsid w:val="005F2CE8"/>
    <w:rsid w:val="005F2F79"/>
    <w:rsid w:val="005F3987"/>
    <w:rsid w:val="005F5090"/>
    <w:rsid w:val="005F7219"/>
    <w:rsid w:val="005F7CB7"/>
    <w:rsid w:val="005F7FB0"/>
    <w:rsid w:val="005F7FED"/>
    <w:rsid w:val="006001CB"/>
    <w:rsid w:val="00600592"/>
    <w:rsid w:val="00600B57"/>
    <w:rsid w:val="00600EB5"/>
    <w:rsid w:val="0060128F"/>
    <w:rsid w:val="006016DD"/>
    <w:rsid w:val="00602036"/>
    <w:rsid w:val="006022B6"/>
    <w:rsid w:val="00602351"/>
    <w:rsid w:val="00603096"/>
    <w:rsid w:val="0060324A"/>
    <w:rsid w:val="00603291"/>
    <w:rsid w:val="00603A50"/>
    <w:rsid w:val="00604BCB"/>
    <w:rsid w:val="00605E49"/>
    <w:rsid w:val="00606862"/>
    <w:rsid w:val="00606CE7"/>
    <w:rsid w:val="0060727E"/>
    <w:rsid w:val="006074DE"/>
    <w:rsid w:val="00607521"/>
    <w:rsid w:val="006079E3"/>
    <w:rsid w:val="00607B3D"/>
    <w:rsid w:val="00607FCF"/>
    <w:rsid w:val="00612824"/>
    <w:rsid w:val="00612AEC"/>
    <w:rsid w:val="00612BC6"/>
    <w:rsid w:val="0061328F"/>
    <w:rsid w:val="0061439B"/>
    <w:rsid w:val="00614A32"/>
    <w:rsid w:val="00614EF8"/>
    <w:rsid w:val="00615254"/>
    <w:rsid w:val="006153F7"/>
    <w:rsid w:val="0061565F"/>
    <w:rsid w:val="00615B34"/>
    <w:rsid w:val="00616103"/>
    <w:rsid w:val="00616AE4"/>
    <w:rsid w:val="00616E54"/>
    <w:rsid w:val="0062004D"/>
    <w:rsid w:val="00620375"/>
    <w:rsid w:val="00620FF7"/>
    <w:rsid w:val="0062125F"/>
    <w:rsid w:val="00621673"/>
    <w:rsid w:val="00621709"/>
    <w:rsid w:val="00621BF1"/>
    <w:rsid w:val="006236DE"/>
    <w:rsid w:val="00623A06"/>
    <w:rsid w:val="00623A49"/>
    <w:rsid w:val="00623C4C"/>
    <w:rsid w:val="0062431F"/>
    <w:rsid w:val="00624360"/>
    <w:rsid w:val="0062485F"/>
    <w:rsid w:val="00624FF9"/>
    <w:rsid w:val="00626285"/>
    <w:rsid w:val="0062632E"/>
    <w:rsid w:val="00626BB2"/>
    <w:rsid w:val="00627244"/>
    <w:rsid w:val="006301C4"/>
    <w:rsid w:val="006301FB"/>
    <w:rsid w:val="00630419"/>
    <w:rsid w:val="00630A8F"/>
    <w:rsid w:val="006313CF"/>
    <w:rsid w:val="006318AB"/>
    <w:rsid w:val="00632123"/>
    <w:rsid w:val="00632741"/>
    <w:rsid w:val="0063331A"/>
    <w:rsid w:val="00633400"/>
    <w:rsid w:val="0063371E"/>
    <w:rsid w:val="00633D10"/>
    <w:rsid w:val="00633D30"/>
    <w:rsid w:val="006347D7"/>
    <w:rsid w:val="006348FE"/>
    <w:rsid w:val="00637184"/>
    <w:rsid w:val="006377C5"/>
    <w:rsid w:val="006379C5"/>
    <w:rsid w:val="006403B6"/>
    <w:rsid w:val="0064042F"/>
    <w:rsid w:val="00640BC3"/>
    <w:rsid w:val="00641B5B"/>
    <w:rsid w:val="006422DD"/>
    <w:rsid w:val="0064271E"/>
    <w:rsid w:val="00642B95"/>
    <w:rsid w:val="00642CBC"/>
    <w:rsid w:val="006433EA"/>
    <w:rsid w:val="00644024"/>
    <w:rsid w:val="00644A89"/>
    <w:rsid w:val="00644B21"/>
    <w:rsid w:val="006457D0"/>
    <w:rsid w:val="006467B7"/>
    <w:rsid w:val="006467C3"/>
    <w:rsid w:val="00646A4E"/>
    <w:rsid w:val="00646B61"/>
    <w:rsid w:val="00646EF8"/>
    <w:rsid w:val="00647D3D"/>
    <w:rsid w:val="00651252"/>
    <w:rsid w:val="006513D8"/>
    <w:rsid w:val="00651CA7"/>
    <w:rsid w:val="00652E46"/>
    <w:rsid w:val="00652E82"/>
    <w:rsid w:val="00653162"/>
    <w:rsid w:val="00653904"/>
    <w:rsid w:val="00653999"/>
    <w:rsid w:val="0065409B"/>
    <w:rsid w:val="006543E1"/>
    <w:rsid w:val="00654C12"/>
    <w:rsid w:val="00654C3F"/>
    <w:rsid w:val="00654F4D"/>
    <w:rsid w:val="0065593B"/>
    <w:rsid w:val="00655F27"/>
    <w:rsid w:val="006560BA"/>
    <w:rsid w:val="0065684E"/>
    <w:rsid w:val="00656CCE"/>
    <w:rsid w:val="00657812"/>
    <w:rsid w:val="00657A20"/>
    <w:rsid w:val="0066066E"/>
    <w:rsid w:val="00660865"/>
    <w:rsid w:val="00660DB8"/>
    <w:rsid w:val="006610F3"/>
    <w:rsid w:val="00661186"/>
    <w:rsid w:val="00661CFA"/>
    <w:rsid w:val="00661D2D"/>
    <w:rsid w:val="00662049"/>
    <w:rsid w:val="00662D5E"/>
    <w:rsid w:val="00662FD1"/>
    <w:rsid w:val="00664500"/>
    <w:rsid w:val="00664633"/>
    <w:rsid w:val="00664C42"/>
    <w:rsid w:val="00664F4C"/>
    <w:rsid w:val="00665632"/>
    <w:rsid w:val="00665B55"/>
    <w:rsid w:val="006661B2"/>
    <w:rsid w:val="00666E82"/>
    <w:rsid w:val="00666EA6"/>
    <w:rsid w:val="00667271"/>
    <w:rsid w:val="00667344"/>
    <w:rsid w:val="00667632"/>
    <w:rsid w:val="006676BB"/>
    <w:rsid w:val="00667B25"/>
    <w:rsid w:val="00670A82"/>
    <w:rsid w:val="00670E4B"/>
    <w:rsid w:val="00671BCA"/>
    <w:rsid w:val="00671BF3"/>
    <w:rsid w:val="006720BC"/>
    <w:rsid w:val="0067260D"/>
    <w:rsid w:val="00672685"/>
    <w:rsid w:val="0067291F"/>
    <w:rsid w:val="00672B82"/>
    <w:rsid w:val="00673447"/>
    <w:rsid w:val="0067365C"/>
    <w:rsid w:val="00673AC7"/>
    <w:rsid w:val="00675195"/>
    <w:rsid w:val="00675BAC"/>
    <w:rsid w:val="00675F2B"/>
    <w:rsid w:val="00676F94"/>
    <w:rsid w:val="00677382"/>
    <w:rsid w:val="0067739F"/>
    <w:rsid w:val="0067764B"/>
    <w:rsid w:val="00677832"/>
    <w:rsid w:val="00677EEF"/>
    <w:rsid w:val="0068060B"/>
    <w:rsid w:val="00680C61"/>
    <w:rsid w:val="00681022"/>
    <w:rsid w:val="00682B32"/>
    <w:rsid w:val="0068336E"/>
    <w:rsid w:val="006844BD"/>
    <w:rsid w:val="00684CB6"/>
    <w:rsid w:val="006857E8"/>
    <w:rsid w:val="00685878"/>
    <w:rsid w:val="006860D7"/>
    <w:rsid w:val="00686572"/>
    <w:rsid w:val="00686628"/>
    <w:rsid w:val="00686BD1"/>
    <w:rsid w:val="00687EA7"/>
    <w:rsid w:val="006909B0"/>
    <w:rsid w:val="006913C9"/>
    <w:rsid w:val="0069177A"/>
    <w:rsid w:val="006918E8"/>
    <w:rsid w:val="00691DDF"/>
    <w:rsid w:val="00691EC0"/>
    <w:rsid w:val="00692D7E"/>
    <w:rsid w:val="006931FC"/>
    <w:rsid w:val="00695584"/>
    <w:rsid w:val="00695980"/>
    <w:rsid w:val="00696192"/>
    <w:rsid w:val="006963D8"/>
    <w:rsid w:val="00696473"/>
    <w:rsid w:val="006964C6"/>
    <w:rsid w:val="00696C60"/>
    <w:rsid w:val="006A045F"/>
    <w:rsid w:val="006A079C"/>
    <w:rsid w:val="006A0B89"/>
    <w:rsid w:val="006A0CB7"/>
    <w:rsid w:val="006A106C"/>
    <w:rsid w:val="006A1897"/>
    <w:rsid w:val="006A2485"/>
    <w:rsid w:val="006A2726"/>
    <w:rsid w:val="006A2805"/>
    <w:rsid w:val="006A33D8"/>
    <w:rsid w:val="006A42A9"/>
    <w:rsid w:val="006A48C8"/>
    <w:rsid w:val="006A51B5"/>
    <w:rsid w:val="006A573B"/>
    <w:rsid w:val="006A5B25"/>
    <w:rsid w:val="006A620B"/>
    <w:rsid w:val="006A62B9"/>
    <w:rsid w:val="006A64A7"/>
    <w:rsid w:val="006A6535"/>
    <w:rsid w:val="006A6A18"/>
    <w:rsid w:val="006A7C6A"/>
    <w:rsid w:val="006A7FF6"/>
    <w:rsid w:val="006B0387"/>
    <w:rsid w:val="006B0A3B"/>
    <w:rsid w:val="006B1373"/>
    <w:rsid w:val="006B1647"/>
    <w:rsid w:val="006B169D"/>
    <w:rsid w:val="006B1937"/>
    <w:rsid w:val="006B3DFE"/>
    <w:rsid w:val="006B3E26"/>
    <w:rsid w:val="006B4551"/>
    <w:rsid w:val="006B4C2B"/>
    <w:rsid w:val="006B4D10"/>
    <w:rsid w:val="006B4ED1"/>
    <w:rsid w:val="006B596F"/>
    <w:rsid w:val="006B62B8"/>
    <w:rsid w:val="006B6CC7"/>
    <w:rsid w:val="006B6E0A"/>
    <w:rsid w:val="006B76C8"/>
    <w:rsid w:val="006B7939"/>
    <w:rsid w:val="006C0A28"/>
    <w:rsid w:val="006C0DDF"/>
    <w:rsid w:val="006C14C4"/>
    <w:rsid w:val="006C157E"/>
    <w:rsid w:val="006C1673"/>
    <w:rsid w:val="006C1D97"/>
    <w:rsid w:val="006C1E21"/>
    <w:rsid w:val="006C224A"/>
    <w:rsid w:val="006C3847"/>
    <w:rsid w:val="006C3907"/>
    <w:rsid w:val="006C470F"/>
    <w:rsid w:val="006C4E68"/>
    <w:rsid w:val="006C69C5"/>
    <w:rsid w:val="006C7C05"/>
    <w:rsid w:val="006D001B"/>
    <w:rsid w:val="006D04B6"/>
    <w:rsid w:val="006D0581"/>
    <w:rsid w:val="006D064B"/>
    <w:rsid w:val="006D116D"/>
    <w:rsid w:val="006D13BB"/>
    <w:rsid w:val="006D1EA2"/>
    <w:rsid w:val="006D2121"/>
    <w:rsid w:val="006D29C4"/>
    <w:rsid w:val="006D3132"/>
    <w:rsid w:val="006D3C0C"/>
    <w:rsid w:val="006D4234"/>
    <w:rsid w:val="006D474C"/>
    <w:rsid w:val="006D47EF"/>
    <w:rsid w:val="006D5A3D"/>
    <w:rsid w:val="006D602B"/>
    <w:rsid w:val="006D61C1"/>
    <w:rsid w:val="006D69D5"/>
    <w:rsid w:val="006D781B"/>
    <w:rsid w:val="006E06FC"/>
    <w:rsid w:val="006E0F52"/>
    <w:rsid w:val="006E216B"/>
    <w:rsid w:val="006E2434"/>
    <w:rsid w:val="006E24C3"/>
    <w:rsid w:val="006E250E"/>
    <w:rsid w:val="006E366E"/>
    <w:rsid w:val="006E3D3F"/>
    <w:rsid w:val="006E3E17"/>
    <w:rsid w:val="006E3F7C"/>
    <w:rsid w:val="006E4B64"/>
    <w:rsid w:val="006E4DE4"/>
    <w:rsid w:val="006E5FDA"/>
    <w:rsid w:val="006E5FFA"/>
    <w:rsid w:val="006E6867"/>
    <w:rsid w:val="006E6F02"/>
    <w:rsid w:val="006E72B4"/>
    <w:rsid w:val="006E73D7"/>
    <w:rsid w:val="006E76A7"/>
    <w:rsid w:val="006E7947"/>
    <w:rsid w:val="006E7E2D"/>
    <w:rsid w:val="006E7EFF"/>
    <w:rsid w:val="006F0157"/>
    <w:rsid w:val="006F06B7"/>
    <w:rsid w:val="006F084B"/>
    <w:rsid w:val="006F1F44"/>
    <w:rsid w:val="006F28A3"/>
    <w:rsid w:val="006F30B6"/>
    <w:rsid w:val="006F31C5"/>
    <w:rsid w:val="006F3568"/>
    <w:rsid w:val="006F362E"/>
    <w:rsid w:val="006F3C37"/>
    <w:rsid w:val="006F3C99"/>
    <w:rsid w:val="006F3E3B"/>
    <w:rsid w:val="006F3F75"/>
    <w:rsid w:val="006F4BB9"/>
    <w:rsid w:val="006F4C57"/>
    <w:rsid w:val="006F58A0"/>
    <w:rsid w:val="006F5E16"/>
    <w:rsid w:val="006F6731"/>
    <w:rsid w:val="006F7E44"/>
    <w:rsid w:val="007001CA"/>
    <w:rsid w:val="007009FD"/>
    <w:rsid w:val="00701A73"/>
    <w:rsid w:val="00702230"/>
    <w:rsid w:val="007031A0"/>
    <w:rsid w:val="007036D2"/>
    <w:rsid w:val="00704438"/>
    <w:rsid w:val="007045C7"/>
    <w:rsid w:val="00704D75"/>
    <w:rsid w:val="00704F31"/>
    <w:rsid w:val="00704FF6"/>
    <w:rsid w:val="0070560F"/>
    <w:rsid w:val="007061F5"/>
    <w:rsid w:val="00710272"/>
    <w:rsid w:val="007109CE"/>
    <w:rsid w:val="00710CFE"/>
    <w:rsid w:val="00710E7D"/>
    <w:rsid w:val="00711B24"/>
    <w:rsid w:val="00712852"/>
    <w:rsid w:val="00712C58"/>
    <w:rsid w:val="00712C6F"/>
    <w:rsid w:val="007131EB"/>
    <w:rsid w:val="00713925"/>
    <w:rsid w:val="00713C30"/>
    <w:rsid w:val="00713EEC"/>
    <w:rsid w:val="0071404D"/>
    <w:rsid w:val="00715790"/>
    <w:rsid w:val="00715924"/>
    <w:rsid w:val="00715A91"/>
    <w:rsid w:val="0071607E"/>
    <w:rsid w:val="00716C8F"/>
    <w:rsid w:val="00716CE9"/>
    <w:rsid w:val="00716DCD"/>
    <w:rsid w:val="00717886"/>
    <w:rsid w:val="0071793A"/>
    <w:rsid w:val="007201D3"/>
    <w:rsid w:val="00720DBA"/>
    <w:rsid w:val="00720E75"/>
    <w:rsid w:val="007210CB"/>
    <w:rsid w:val="00721160"/>
    <w:rsid w:val="0072145E"/>
    <w:rsid w:val="00722308"/>
    <w:rsid w:val="0072249C"/>
    <w:rsid w:val="007227C3"/>
    <w:rsid w:val="007238D1"/>
    <w:rsid w:val="0072394D"/>
    <w:rsid w:val="00723DFD"/>
    <w:rsid w:val="007249E5"/>
    <w:rsid w:val="00724B86"/>
    <w:rsid w:val="007251CD"/>
    <w:rsid w:val="00725BCE"/>
    <w:rsid w:val="00725FC5"/>
    <w:rsid w:val="00727065"/>
    <w:rsid w:val="00727614"/>
    <w:rsid w:val="007301C8"/>
    <w:rsid w:val="00730729"/>
    <w:rsid w:val="00730854"/>
    <w:rsid w:val="00730E05"/>
    <w:rsid w:val="00730E58"/>
    <w:rsid w:val="007310D2"/>
    <w:rsid w:val="0073129D"/>
    <w:rsid w:val="007321EE"/>
    <w:rsid w:val="00732A07"/>
    <w:rsid w:val="00732CC5"/>
    <w:rsid w:val="007338E7"/>
    <w:rsid w:val="00733C3F"/>
    <w:rsid w:val="00733F78"/>
    <w:rsid w:val="007342B1"/>
    <w:rsid w:val="00734468"/>
    <w:rsid w:val="0073467C"/>
    <w:rsid w:val="00735478"/>
    <w:rsid w:val="00735952"/>
    <w:rsid w:val="00735C09"/>
    <w:rsid w:val="00735E18"/>
    <w:rsid w:val="007367CC"/>
    <w:rsid w:val="00737156"/>
    <w:rsid w:val="00737E48"/>
    <w:rsid w:val="007401C7"/>
    <w:rsid w:val="00741414"/>
    <w:rsid w:val="00741B2D"/>
    <w:rsid w:val="00741B6E"/>
    <w:rsid w:val="0074242B"/>
    <w:rsid w:val="007437B2"/>
    <w:rsid w:val="007446A4"/>
    <w:rsid w:val="007449CD"/>
    <w:rsid w:val="00744FE6"/>
    <w:rsid w:val="007456CC"/>
    <w:rsid w:val="00745886"/>
    <w:rsid w:val="007459CB"/>
    <w:rsid w:val="00746BF6"/>
    <w:rsid w:val="007473F2"/>
    <w:rsid w:val="00747847"/>
    <w:rsid w:val="00747F7B"/>
    <w:rsid w:val="007504C6"/>
    <w:rsid w:val="00750654"/>
    <w:rsid w:val="00750948"/>
    <w:rsid w:val="00750A44"/>
    <w:rsid w:val="0075225F"/>
    <w:rsid w:val="00752572"/>
    <w:rsid w:val="00752585"/>
    <w:rsid w:val="0075268B"/>
    <w:rsid w:val="00752748"/>
    <w:rsid w:val="007530BD"/>
    <w:rsid w:val="00753206"/>
    <w:rsid w:val="0075344F"/>
    <w:rsid w:val="00753755"/>
    <w:rsid w:val="00753C99"/>
    <w:rsid w:val="00754DBB"/>
    <w:rsid w:val="0075539D"/>
    <w:rsid w:val="00755687"/>
    <w:rsid w:val="00755717"/>
    <w:rsid w:val="00755E8F"/>
    <w:rsid w:val="00756B8A"/>
    <w:rsid w:val="007570C5"/>
    <w:rsid w:val="00757629"/>
    <w:rsid w:val="007578D5"/>
    <w:rsid w:val="00757ED5"/>
    <w:rsid w:val="00760178"/>
    <w:rsid w:val="0076034D"/>
    <w:rsid w:val="00760D94"/>
    <w:rsid w:val="00762425"/>
    <w:rsid w:val="007628B9"/>
    <w:rsid w:val="00762EF8"/>
    <w:rsid w:val="0076308E"/>
    <w:rsid w:val="00763D71"/>
    <w:rsid w:val="00763DC3"/>
    <w:rsid w:val="00763F0B"/>
    <w:rsid w:val="007642E1"/>
    <w:rsid w:val="00765024"/>
    <w:rsid w:val="0076552A"/>
    <w:rsid w:val="007657ED"/>
    <w:rsid w:val="0076648A"/>
    <w:rsid w:val="007673A0"/>
    <w:rsid w:val="00770DD8"/>
    <w:rsid w:val="00771E3D"/>
    <w:rsid w:val="007724A4"/>
    <w:rsid w:val="00772CF3"/>
    <w:rsid w:val="00773221"/>
    <w:rsid w:val="00773BC4"/>
    <w:rsid w:val="00773C35"/>
    <w:rsid w:val="00773D6E"/>
    <w:rsid w:val="0077480A"/>
    <w:rsid w:val="00774BFE"/>
    <w:rsid w:val="00775387"/>
    <w:rsid w:val="007758A0"/>
    <w:rsid w:val="0077595F"/>
    <w:rsid w:val="00775FEA"/>
    <w:rsid w:val="00776046"/>
    <w:rsid w:val="00776BE0"/>
    <w:rsid w:val="0077780B"/>
    <w:rsid w:val="007804BF"/>
    <w:rsid w:val="00780A4C"/>
    <w:rsid w:val="00780E12"/>
    <w:rsid w:val="00781912"/>
    <w:rsid w:val="00781C38"/>
    <w:rsid w:val="0078234E"/>
    <w:rsid w:val="00782484"/>
    <w:rsid w:val="00782533"/>
    <w:rsid w:val="00782B7D"/>
    <w:rsid w:val="00783137"/>
    <w:rsid w:val="00783538"/>
    <w:rsid w:val="007835AD"/>
    <w:rsid w:val="00783B26"/>
    <w:rsid w:val="007841F2"/>
    <w:rsid w:val="0078492A"/>
    <w:rsid w:val="00784AAF"/>
    <w:rsid w:val="0078501C"/>
    <w:rsid w:val="0078541B"/>
    <w:rsid w:val="00785F06"/>
    <w:rsid w:val="007860D5"/>
    <w:rsid w:val="007864E4"/>
    <w:rsid w:val="00786D5A"/>
    <w:rsid w:val="0078A5F2"/>
    <w:rsid w:val="007906B1"/>
    <w:rsid w:val="00791B2E"/>
    <w:rsid w:val="0079215B"/>
    <w:rsid w:val="007927DC"/>
    <w:rsid w:val="00792D66"/>
    <w:rsid w:val="00793193"/>
    <w:rsid w:val="00793640"/>
    <w:rsid w:val="007941BE"/>
    <w:rsid w:val="0079433F"/>
    <w:rsid w:val="00794511"/>
    <w:rsid w:val="00794A6F"/>
    <w:rsid w:val="00794B25"/>
    <w:rsid w:val="00794C99"/>
    <w:rsid w:val="007956DC"/>
    <w:rsid w:val="00795867"/>
    <w:rsid w:val="00795F52"/>
    <w:rsid w:val="00795FF8"/>
    <w:rsid w:val="00796AAD"/>
    <w:rsid w:val="00796AAF"/>
    <w:rsid w:val="0079713F"/>
    <w:rsid w:val="00797AC9"/>
    <w:rsid w:val="007A0283"/>
    <w:rsid w:val="007A06B2"/>
    <w:rsid w:val="007A0828"/>
    <w:rsid w:val="007A0A3B"/>
    <w:rsid w:val="007A1604"/>
    <w:rsid w:val="007A1793"/>
    <w:rsid w:val="007A199D"/>
    <w:rsid w:val="007A1D5E"/>
    <w:rsid w:val="007A1D8C"/>
    <w:rsid w:val="007A28DC"/>
    <w:rsid w:val="007A2B4C"/>
    <w:rsid w:val="007A32BF"/>
    <w:rsid w:val="007A38C3"/>
    <w:rsid w:val="007A42D6"/>
    <w:rsid w:val="007A4569"/>
    <w:rsid w:val="007A4B43"/>
    <w:rsid w:val="007A5248"/>
    <w:rsid w:val="007A577E"/>
    <w:rsid w:val="007A5DC9"/>
    <w:rsid w:val="007A635E"/>
    <w:rsid w:val="007A6882"/>
    <w:rsid w:val="007A7025"/>
    <w:rsid w:val="007A7056"/>
    <w:rsid w:val="007A756C"/>
    <w:rsid w:val="007B081C"/>
    <w:rsid w:val="007B09FB"/>
    <w:rsid w:val="007B158A"/>
    <w:rsid w:val="007B2AFA"/>
    <w:rsid w:val="007B438F"/>
    <w:rsid w:val="007B4947"/>
    <w:rsid w:val="007B4BEC"/>
    <w:rsid w:val="007B4C2F"/>
    <w:rsid w:val="007B5BDE"/>
    <w:rsid w:val="007B6D9C"/>
    <w:rsid w:val="007B6F0E"/>
    <w:rsid w:val="007B792E"/>
    <w:rsid w:val="007B7E41"/>
    <w:rsid w:val="007C089F"/>
    <w:rsid w:val="007C0942"/>
    <w:rsid w:val="007C0BD5"/>
    <w:rsid w:val="007C1085"/>
    <w:rsid w:val="007C113E"/>
    <w:rsid w:val="007C157A"/>
    <w:rsid w:val="007C2BA7"/>
    <w:rsid w:val="007C2E32"/>
    <w:rsid w:val="007C3AD9"/>
    <w:rsid w:val="007C504A"/>
    <w:rsid w:val="007C58E5"/>
    <w:rsid w:val="007C5D06"/>
    <w:rsid w:val="007C6220"/>
    <w:rsid w:val="007C7202"/>
    <w:rsid w:val="007C75D4"/>
    <w:rsid w:val="007C78BA"/>
    <w:rsid w:val="007D04CA"/>
    <w:rsid w:val="007D09BE"/>
    <w:rsid w:val="007D0C00"/>
    <w:rsid w:val="007D0D3D"/>
    <w:rsid w:val="007D1353"/>
    <w:rsid w:val="007D16E1"/>
    <w:rsid w:val="007D1D1B"/>
    <w:rsid w:val="007D216A"/>
    <w:rsid w:val="007D2577"/>
    <w:rsid w:val="007D29C4"/>
    <w:rsid w:val="007D301C"/>
    <w:rsid w:val="007D3465"/>
    <w:rsid w:val="007D369D"/>
    <w:rsid w:val="007D3C2C"/>
    <w:rsid w:val="007D4473"/>
    <w:rsid w:val="007D4CC8"/>
    <w:rsid w:val="007D4D7B"/>
    <w:rsid w:val="007D5116"/>
    <w:rsid w:val="007D5B12"/>
    <w:rsid w:val="007D5E60"/>
    <w:rsid w:val="007D622A"/>
    <w:rsid w:val="007D6D66"/>
    <w:rsid w:val="007D7110"/>
    <w:rsid w:val="007D7437"/>
    <w:rsid w:val="007D7603"/>
    <w:rsid w:val="007D7711"/>
    <w:rsid w:val="007D7936"/>
    <w:rsid w:val="007D7957"/>
    <w:rsid w:val="007D7A4C"/>
    <w:rsid w:val="007E0402"/>
    <w:rsid w:val="007E0556"/>
    <w:rsid w:val="007E0769"/>
    <w:rsid w:val="007E1E43"/>
    <w:rsid w:val="007E1EFE"/>
    <w:rsid w:val="007E223D"/>
    <w:rsid w:val="007E26CD"/>
    <w:rsid w:val="007E3578"/>
    <w:rsid w:val="007E3C2B"/>
    <w:rsid w:val="007E4A9B"/>
    <w:rsid w:val="007E4F05"/>
    <w:rsid w:val="007E4FBA"/>
    <w:rsid w:val="007E5029"/>
    <w:rsid w:val="007E53D7"/>
    <w:rsid w:val="007E5E74"/>
    <w:rsid w:val="007E653D"/>
    <w:rsid w:val="007E6730"/>
    <w:rsid w:val="007E6958"/>
    <w:rsid w:val="007E737D"/>
    <w:rsid w:val="007E747B"/>
    <w:rsid w:val="007E75E6"/>
    <w:rsid w:val="007E794E"/>
    <w:rsid w:val="007F05AD"/>
    <w:rsid w:val="007F0788"/>
    <w:rsid w:val="007F117B"/>
    <w:rsid w:val="007F15A8"/>
    <w:rsid w:val="007F16C1"/>
    <w:rsid w:val="007F2650"/>
    <w:rsid w:val="007F2B45"/>
    <w:rsid w:val="007F31CB"/>
    <w:rsid w:val="007F321C"/>
    <w:rsid w:val="007F3E17"/>
    <w:rsid w:val="007F4E69"/>
    <w:rsid w:val="007F549F"/>
    <w:rsid w:val="007F54B3"/>
    <w:rsid w:val="007F596F"/>
    <w:rsid w:val="007F60CF"/>
    <w:rsid w:val="007F6271"/>
    <w:rsid w:val="007F6AB2"/>
    <w:rsid w:val="007F7943"/>
    <w:rsid w:val="007F79CA"/>
    <w:rsid w:val="007F7EA1"/>
    <w:rsid w:val="00800291"/>
    <w:rsid w:val="0080044E"/>
    <w:rsid w:val="00800737"/>
    <w:rsid w:val="0080114A"/>
    <w:rsid w:val="0080385D"/>
    <w:rsid w:val="008039DA"/>
    <w:rsid w:val="00803F5D"/>
    <w:rsid w:val="0080408D"/>
    <w:rsid w:val="00804C35"/>
    <w:rsid w:val="00804C5D"/>
    <w:rsid w:val="00805653"/>
    <w:rsid w:val="0080657B"/>
    <w:rsid w:val="008072C9"/>
    <w:rsid w:val="00807C3C"/>
    <w:rsid w:val="00810215"/>
    <w:rsid w:val="00810370"/>
    <w:rsid w:val="008103B8"/>
    <w:rsid w:val="008104DC"/>
    <w:rsid w:val="00810928"/>
    <w:rsid w:val="00810AC5"/>
    <w:rsid w:val="00810BF6"/>
    <w:rsid w:val="00810D5A"/>
    <w:rsid w:val="008119F1"/>
    <w:rsid w:val="00812988"/>
    <w:rsid w:val="00813443"/>
    <w:rsid w:val="00813901"/>
    <w:rsid w:val="008143F0"/>
    <w:rsid w:val="00814475"/>
    <w:rsid w:val="0081508A"/>
    <w:rsid w:val="0081521C"/>
    <w:rsid w:val="008152C8"/>
    <w:rsid w:val="00815488"/>
    <w:rsid w:val="00815DE5"/>
    <w:rsid w:val="008160BC"/>
    <w:rsid w:val="008164BD"/>
    <w:rsid w:val="00816533"/>
    <w:rsid w:val="0081661C"/>
    <w:rsid w:val="008168AF"/>
    <w:rsid w:val="0081691C"/>
    <w:rsid w:val="00817A80"/>
    <w:rsid w:val="00817D61"/>
    <w:rsid w:val="008200E7"/>
    <w:rsid w:val="008205C0"/>
    <w:rsid w:val="008209F1"/>
    <w:rsid w:val="00820B6F"/>
    <w:rsid w:val="00820C0A"/>
    <w:rsid w:val="00820E78"/>
    <w:rsid w:val="00820F55"/>
    <w:rsid w:val="008217CC"/>
    <w:rsid w:val="00822B4A"/>
    <w:rsid w:val="00824154"/>
    <w:rsid w:val="0082463D"/>
    <w:rsid w:val="00824732"/>
    <w:rsid w:val="008247B4"/>
    <w:rsid w:val="00824D96"/>
    <w:rsid w:val="00824FC3"/>
    <w:rsid w:val="0082505B"/>
    <w:rsid w:val="00825BE4"/>
    <w:rsid w:val="00825CC6"/>
    <w:rsid w:val="00827291"/>
    <w:rsid w:val="008273DE"/>
    <w:rsid w:val="00830625"/>
    <w:rsid w:val="008307BA"/>
    <w:rsid w:val="00830945"/>
    <w:rsid w:val="008309D4"/>
    <w:rsid w:val="00830BA2"/>
    <w:rsid w:val="00830BBF"/>
    <w:rsid w:val="00833BE3"/>
    <w:rsid w:val="00833CF5"/>
    <w:rsid w:val="00834238"/>
    <w:rsid w:val="00834451"/>
    <w:rsid w:val="00837447"/>
    <w:rsid w:val="008376A5"/>
    <w:rsid w:val="00837759"/>
    <w:rsid w:val="008378BD"/>
    <w:rsid w:val="00837C65"/>
    <w:rsid w:val="00840DE0"/>
    <w:rsid w:val="00840E52"/>
    <w:rsid w:val="00840F8C"/>
    <w:rsid w:val="00841381"/>
    <w:rsid w:val="0084155A"/>
    <w:rsid w:val="00841986"/>
    <w:rsid w:val="00841B10"/>
    <w:rsid w:val="00841DAC"/>
    <w:rsid w:val="00841F15"/>
    <w:rsid w:val="008424FA"/>
    <w:rsid w:val="008428AE"/>
    <w:rsid w:val="00843725"/>
    <w:rsid w:val="008438EF"/>
    <w:rsid w:val="00843D81"/>
    <w:rsid w:val="00843E86"/>
    <w:rsid w:val="00845C57"/>
    <w:rsid w:val="00845CD8"/>
    <w:rsid w:val="008469F6"/>
    <w:rsid w:val="00846D67"/>
    <w:rsid w:val="008473E1"/>
    <w:rsid w:val="00847851"/>
    <w:rsid w:val="0085061B"/>
    <w:rsid w:val="0085064F"/>
    <w:rsid w:val="00850CE9"/>
    <w:rsid w:val="00851525"/>
    <w:rsid w:val="0085188C"/>
    <w:rsid w:val="00852417"/>
    <w:rsid w:val="00853507"/>
    <w:rsid w:val="00853E96"/>
    <w:rsid w:val="0085440A"/>
    <w:rsid w:val="008549E2"/>
    <w:rsid w:val="00854B09"/>
    <w:rsid w:val="0085512F"/>
    <w:rsid w:val="00855ACC"/>
    <w:rsid w:val="00856668"/>
    <w:rsid w:val="008566FC"/>
    <w:rsid w:val="00856BF0"/>
    <w:rsid w:val="008578F6"/>
    <w:rsid w:val="00860A72"/>
    <w:rsid w:val="0086118A"/>
    <w:rsid w:val="00861236"/>
    <w:rsid w:val="00861522"/>
    <w:rsid w:val="00861D8A"/>
    <w:rsid w:val="0086202C"/>
    <w:rsid w:val="0086287F"/>
    <w:rsid w:val="008628FB"/>
    <w:rsid w:val="00862BC7"/>
    <w:rsid w:val="00862DEE"/>
    <w:rsid w:val="0086320A"/>
    <w:rsid w:val="00863396"/>
    <w:rsid w:val="00863665"/>
    <w:rsid w:val="00863DFC"/>
    <w:rsid w:val="00864843"/>
    <w:rsid w:val="008649B8"/>
    <w:rsid w:val="00864E2D"/>
    <w:rsid w:val="00864F16"/>
    <w:rsid w:val="00864F88"/>
    <w:rsid w:val="008653D6"/>
    <w:rsid w:val="0086635C"/>
    <w:rsid w:val="00866403"/>
    <w:rsid w:val="008666FA"/>
    <w:rsid w:val="0086734B"/>
    <w:rsid w:val="0086772E"/>
    <w:rsid w:val="00867F97"/>
    <w:rsid w:val="0087004B"/>
    <w:rsid w:val="00870701"/>
    <w:rsid w:val="00872D3F"/>
    <w:rsid w:val="00872EC8"/>
    <w:rsid w:val="00873933"/>
    <w:rsid w:val="0087404D"/>
    <w:rsid w:val="0087487F"/>
    <w:rsid w:val="00874D61"/>
    <w:rsid w:val="00874E2E"/>
    <w:rsid w:val="008755BD"/>
    <w:rsid w:val="00876D1D"/>
    <w:rsid w:val="00877312"/>
    <w:rsid w:val="008774AD"/>
    <w:rsid w:val="00877658"/>
    <w:rsid w:val="008779C7"/>
    <w:rsid w:val="00877B0A"/>
    <w:rsid w:val="00877FEF"/>
    <w:rsid w:val="0088052E"/>
    <w:rsid w:val="008807B4"/>
    <w:rsid w:val="00880A7D"/>
    <w:rsid w:val="008818D4"/>
    <w:rsid w:val="00881ECB"/>
    <w:rsid w:val="0088200B"/>
    <w:rsid w:val="008823C6"/>
    <w:rsid w:val="00882C3F"/>
    <w:rsid w:val="00882DD1"/>
    <w:rsid w:val="0088323E"/>
    <w:rsid w:val="00883918"/>
    <w:rsid w:val="00883999"/>
    <w:rsid w:val="008842B8"/>
    <w:rsid w:val="008856B7"/>
    <w:rsid w:val="00885A94"/>
    <w:rsid w:val="00885F74"/>
    <w:rsid w:val="00887A76"/>
    <w:rsid w:val="00887D0A"/>
    <w:rsid w:val="00887D7A"/>
    <w:rsid w:val="008900F8"/>
    <w:rsid w:val="00890172"/>
    <w:rsid w:val="00891218"/>
    <w:rsid w:val="008915DE"/>
    <w:rsid w:val="0089191D"/>
    <w:rsid w:val="00891F3B"/>
    <w:rsid w:val="00892AD6"/>
    <w:rsid w:val="0089321F"/>
    <w:rsid w:val="008937C2"/>
    <w:rsid w:val="00893ED7"/>
    <w:rsid w:val="00893F24"/>
    <w:rsid w:val="00894F15"/>
    <w:rsid w:val="008950F6"/>
    <w:rsid w:val="008960FD"/>
    <w:rsid w:val="008963A3"/>
    <w:rsid w:val="008968AF"/>
    <w:rsid w:val="0089708D"/>
    <w:rsid w:val="00897400"/>
    <w:rsid w:val="00897945"/>
    <w:rsid w:val="00897C21"/>
    <w:rsid w:val="00897C7D"/>
    <w:rsid w:val="00897ED0"/>
    <w:rsid w:val="008A0B9D"/>
    <w:rsid w:val="008A0FDD"/>
    <w:rsid w:val="008A14A8"/>
    <w:rsid w:val="008A151D"/>
    <w:rsid w:val="008A1A63"/>
    <w:rsid w:val="008A1D92"/>
    <w:rsid w:val="008A305E"/>
    <w:rsid w:val="008A312C"/>
    <w:rsid w:val="008A31A4"/>
    <w:rsid w:val="008A31F6"/>
    <w:rsid w:val="008A363F"/>
    <w:rsid w:val="008A3700"/>
    <w:rsid w:val="008A4167"/>
    <w:rsid w:val="008A45E0"/>
    <w:rsid w:val="008A4813"/>
    <w:rsid w:val="008A48D9"/>
    <w:rsid w:val="008A4914"/>
    <w:rsid w:val="008A4BA7"/>
    <w:rsid w:val="008A53CA"/>
    <w:rsid w:val="008A60FC"/>
    <w:rsid w:val="008A62E7"/>
    <w:rsid w:val="008A6C3F"/>
    <w:rsid w:val="008A6ECF"/>
    <w:rsid w:val="008A719A"/>
    <w:rsid w:val="008B0349"/>
    <w:rsid w:val="008B04D2"/>
    <w:rsid w:val="008B073A"/>
    <w:rsid w:val="008B0AC3"/>
    <w:rsid w:val="008B0EC7"/>
    <w:rsid w:val="008B1161"/>
    <w:rsid w:val="008B1AF3"/>
    <w:rsid w:val="008B1E3F"/>
    <w:rsid w:val="008B1F37"/>
    <w:rsid w:val="008B2319"/>
    <w:rsid w:val="008B3107"/>
    <w:rsid w:val="008B3294"/>
    <w:rsid w:val="008B4638"/>
    <w:rsid w:val="008B4D28"/>
    <w:rsid w:val="008B4DDC"/>
    <w:rsid w:val="008B55D0"/>
    <w:rsid w:val="008B6EE5"/>
    <w:rsid w:val="008B7239"/>
    <w:rsid w:val="008B72EC"/>
    <w:rsid w:val="008B752B"/>
    <w:rsid w:val="008B77B0"/>
    <w:rsid w:val="008B7E37"/>
    <w:rsid w:val="008C04A5"/>
    <w:rsid w:val="008C0FAC"/>
    <w:rsid w:val="008C206F"/>
    <w:rsid w:val="008C289A"/>
    <w:rsid w:val="008C291F"/>
    <w:rsid w:val="008C2BA9"/>
    <w:rsid w:val="008C2F7F"/>
    <w:rsid w:val="008C4075"/>
    <w:rsid w:val="008C51B4"/>
    <w:rsid w:val="008C5703"/>
    <w:rsid w:val="008C59A0"/>
    <w:rsid w:val="008C6344"/>
    <w:rsid w:val="008C65F2"/>
    <w:rsid w:val="008C67A1"/>
    <w:rsid w:val="008C7C0D"/>
    <w:rsid w:val="008C7E5E"/>
    <w:rsid w:val="008D03D0"/>
    <w:rsid w:val="008D052B"/>
    <w:rsid w:val="008D056A"/>
    <w:rsid w:val="008D0B10"/>
    <w:rsid w:val="008D0D6C"/>
    <w:rsid w:val="008D14BD"/>
    <w:rsid w:val="008D1A37"/>
    <w:rsid w:val="008D2AE1"/>
    <w:rsid w:val="008D2B90"/>
    <w:rsid w:val="008D2FEE"/>
    <w:rsid w:val="008D3072"/>
    <w:rsid w:val="008D3977"/>
    <w:rsid w:val="008D48D9"/>
    <w:rsid w:val="008D5812"/>
    <w:rsid w:val="008D695D"/>
    <w:rsid w:val="008D6C24"/>
    <w:rsid w:val="008D6D38"/>
    <w:rsid w:val="008D7308"/>
    <w:rsid w:val="008D76BF"/>
    <w:rsid w:val="008D7840"/>
    <w:rsid w:val="008E030D"/>
    <w:rsid w:val="008E0A37"/>
    <w:rsid w:val="008E11FD"/>
    <w:rsid w:val="008E1D2D"/>
    <w:rsid w:val="008E1F90"/>
    <w:rsid w:val="008E235A"/>
    <w:rsid w:val="008E2851"/>
    <w:rsid w:val="008E2C27"/>
    <w:rsid w:val="008E2E5E"/>
    <w:rsid w:val="008E3864"/>
    <w:rsid w:val="008E3C3A"/>
    <w:rsid w:val="008E46DF"/>
    <w:rsid w:val="008E4D35"/>
    <w:rsid w:val="008E50C0"/>
    <w:rsid w:val="008E5308"/>
    <w:rsid w:val="008E54B6"/>
    <w:rsid w:val="008E5F67"/>
    <w:rsid w:val="008E630D"/>
    <w:rsid w:val="008E6835"/>
    <w:rsid w:val="008E6C79"/>
    <w:rsid w:val="008E6DDB"/>
    <w:rsid w:val="008E73E4"/>
    <w:rsid w:val="008F0480"/>
    <w:rsid w:val="008F04DF"/>
    <w:rsid w:val="008F05C0"/>
    <w:rsid w:val="008F1694"/>
    <w:rsid w:val="008F28E1"/>
    <w:rsid w:val="008F2ADF"/>
    <w:rsid w:val="008F2D3B"/>
    <w:rsid w:val="008F3B4C"/>
    <w:rsid w:val="008F497B"/>
    <w:rsid w:val="008F4AFF"/>
    <w:rsid w:val="008F4B25"/>
    <w:rsid w:val="008F4F31"/>
    <w:rsid w:val="008F53C4"/>
    <w:rsid w:val="008F5689"/>
    <w:rsid w:val="008F56C0"/>
    <w:rsid w:val="008F59CD"/>
    <w:rsid w:val="008F5E33"/>
    <w:rsid w:val="008F6343"/>
    <w:rsid w:val="008F6E76"/>
    <w:rsid w:val="008F783D"/>
    <w:rsid w:val="009002E3"/>
    <w:rsid w:val="00900B4E"/>
    <w:rsid w:val="00900BA8"/>
    <w:rsid w:val="00900BB8"/>
    <w:rsid w:val="00900EA9"/>
    <w:rsid w:val="00901F23"/>
    <w:rsid w:val="009026AF"/>
    <w:rsid w:val="00902A7D"/>
    <w:rsid w:val="00903495"/>
    <w:rsid w:val="0090379D"/>
    <w:rsid w:val="00903D16"/>
    <w:rsid w:val="00903F5A"/>
    <w:rsid w:val="00903FDA"/>
    <w:rsid w:val="00904CD6"/>
    <w:rsid w:val="00904D2A"/>
    <w:rsid w:val="00904DE3"/>
    <w:rsid w:val="00905424"/>
    <w:rsid w:val="00905CE9"/>
    <w:rsid w:val="009067AC"/>
    <w:rsid w:val="00910006"/>
    <w:rsid w:val="00910246"/>
    <w:rsid w:val="009107A6"/>
    <w:rsid w:val="009108E8"/>
    <w:rsid w:val="00910AB1"/>
    <w:rsid w:val="00910CBA"/>
    <w:rsid w:val="00910E66"/>
    <w:rsid w:val="00910F7A"/>
    <w:rsid w:val="009112F4"/>
    <w:rsid w:val="00911C73"/>
    <w:rsid w:val="0091248D"/>
    <w:rsid w:val="00913935"/>
    <w:rsid w:val="00913FEF"/>
    <w:rsid w:val="009140F5"/>
    <w:rsid w:val="00914E26"/>
    <w:rsid w:val="00915377"/>
    <w:rsid w:val="009157FC"/>
    <w:rsid w:val="00915F9D"/>
    <w:rsid w:val="00920105"/>
    <w:rsid w:val="009208CB"/>
    <w:rsid w:val="00920BBE"/>
    <w:rsid w:val="00920CA1"/>
    <w:rsid w:val="00920EBF"/>
    <w:rsid w:val="00920FB8"/>
    <w:rsid w:val="00921816"/>
    <w:rsid w:val="00921F31"/>
    <w:rsid w:val="009235AB"/>
    <w:rsid w:val="0092498C"/>
    <w:rsid w:val="009258F9"/>
    <w:rsid w:val="00926021"/>
    <w:rsid w:val="00926285"/>
    <w:rsid w:val="00927DC1"/>
    <w:rsid w:val="00930796"/>
    <w:rsid w:val="0093084E"/>
    <w:rsid w:val="0093138F"/>
    <w:rsid w:val="009318B2"/>
    <w:rsid w:val="00932BD6"/>
    <w:rsid w:val="00933D37"/>
    <w:rsid w:val="00934EC2"/>
    <w:rsid w:val="00935786"/>
    <w:rsid w:val="00935C08"/>
    <w:rsid w:val="00935C6E"/>
    <w:rsid w:val="009362FA"/>
    <w:rsid w:val="009363A9"/>
    <w:rsid w:val="00936A07"/>
    <w:rsid w:val="00936A13"/>
    <w:rsid w:val="0093760D"/>
    <w:rsid w:val="0093792D"/>
    <w:rsid w:val="0094006E"/>
    <w:rsid w:val="009403C5"/>
    <w:rsid w:val="00941A6B"/>
    <w:rsid w:val="00942EBB"/>
    <w:rsid w:val="00942EE9"/>
    <w:rsid w:val="0094383D"/>
    <w:rsid w:val="009438DB"/>
    <w:rsid w:val="009439AE"/>
    <w:rsid w:val="00943C52"/>
    <w:rsid w:val="0094401E"/>
    <w:rsid w:val="00944958"/>
    <w:rsid w:val="0094518E"/>
    <w:rsid w:val="009452EB"/>
    <w:rsid w:val="009454F3"/>
    <w:rsid w:val="00946027"/>
    <w:rsid w:val="009465F5"/>
    <w:rsid w:val="0094674B"/>
    <w:rsid w:val="00946AB0"/>
    <w:rsid w:val="00946E33"/>
    <w:rsid w:val="00947BAC"/>
    <w:rsid w:val="00947D20"/>
    <w:rsid w:val="00950F3C"/>
    <w:rsid w:val="00951860"/>
    <w:rsid w:val="00951CE3"/>
    <w:rsid w:val="00951CFF"/>
    <w:rsid w:val="0095210C"/>
    <w:rsid w:val="00952713"/>
    <w:rsid w:val="00953268"/>
    <w:rsid w:val="00953B2B"/>
    <w:rsid w:val="00953EB5"/>
    <w:rsid w:val="00953EF6"/>
    <w:rsid w:val="009544CE"/>
    <w:rsid w:val="009545D1"/>
    <w:rsid w:val="00955145"/>
    <w:rsid w:val="00955192"/>
    <w:rsid w:val="00955595"/>
    <w:rsid w:val="00955D12"/>
    <w:rsid w:val="00956544"/>
    <w:rsid w:val="00956F4E"/>
    <w:rsid w:val="00957051"/>
    <w:rsid w:val="00957409"/>
    <w:rsid w:val="009578B9"/>
    <w:rsid w:val="00957CE6"/>
    <w:rsid w:val="009600FF"/>
    <w:rsid w:val="009603A0"/>
    <w:rsid w:val="0096064F"/>
    <w:rsid w:val="009608E7"/>
    <w:rsid w:val="0096109E"/>
    <w:rsid w:val="0096132E"/>
    <w:rsid w:val="00961AFA"/>
    <w:rsid w:val="00962AE8"/>
    <w:rsid w:val="00962BAC"/>
    <w:rsid w:val="0096305B"/>
    <w:rsid w:val="00963E0A"/>
    <w:rsid w:val="00963EB1"/>
    <w:rsid w:val="00963FE1"/>
    <w:rsid w:val="00964583"/>
    <w:rsid w:val="00964EC3"/>
    <w:rsid w:val="0096554C"/>
    <w:rsid w:val="00965B46"/>
    <w:rsid w:val="00966241"/>
    <w:rsid w:val="0096676A"/>
    <w:rsid w:val="00966A11"/>
    <w:rsid w:val="00966AF7"/>
    <w:rsid w:val="00966F1C"/>
    <w:rsid w:val="00967313"/>
    <w:rsid w:val="00967715"/>
    <w:rsid w:val="00970221"/>
    <w:rsid w:val="009705CA"/>
    <w:rsid w:val="00970A1E"/>
    <w:rsid w:val="00970BE5"/>
    <w:rsid w:val="00971887"/>
    <w:rsid w:val="00971AC1"/>
    <w:rsid w:val="00971C42"/>
    <w:rsid w:val="00972989"/>
    <w:rsid w:val="0097314E"/>
    <w:rsid w:val="009733F5"/>
    <w:rsid w:val="00973C39"/>
    <w:rsid w:val="00973F62"/>
    <w:rsid w:val="00974793"/>
    <w:rsid w:val="009753A3"/>
    <w:rsid w:val="00976EB9"/>
    <w:rsid w:val="00977093"/>
    <w:rsid w:val="009770EF"/>
    <w:rsid w:val="00977934"/>
    <w:rsid w:val="00977D51"/>
    <w:rsid w:val="00977D84"/>
    <w:rsid w:val="0098020C"/>
    <w:rsid w:val="00980A1D"/>
    <w:rsid w:val="00980AB2"/>
    <w:rsid w:val="00981139"/>
    <w:rsid w:val="00981DCA"/>
    <w:rsid w:val="0098204E"/>
    <w:rsid w:val="009825E2"/>
    <w:rsid w:val="00982B97"/>
    <w:rsid w:val="00982E22"/>
    <w:rsid w:val="0098360D"/>
    <w:rsid w:val="0098378C"/>
    <w:rsid w:val="00983834"/>
    <w:rsid w:val="00983F2C"/>
    <w:rsid w:val="0098428A"/>
    <w:rsid w:val="009844DA"/>
    <w:rsid w:val="00984A82"/>
    <w:rsid w:val="00984F1E"/>
    <w:rsid w:val="00985CCC"/>
    <w:rsid w:val="0098665A"/>
    <w:rsid w:val="0098666E"/>
    <w:rsid w:val="00986D23"/>
    <w:rsid w:val="00986E75"/>
    <w:rsid w:val="00990A3A"/>
    <w:rsid w:val="0099156A"/>
    <w:rsid w:val="00991A85"/>
    <w:rsid w:val="00992F60"/>
    <w:rsid w:val="00993230"/>
    <w:rsid w:val="00993531"/>
    <w:rsid w:val="00994618"/>
    <w:rsid w:val="009947B0"/>
    <w:rsid w:val="00994858"/>
    <w:rsid w:val="00994938"/>
    <w:rsid w:val="009952A0"/>
    <w:rsid w:val="00995B0D"/>
    <w:rsid w:val="00995B39"/>
    <w:rsid w:val="00995D69"/>
    <w:rsid w:val="00995F02"/>
    <w:rsid w:val="00995F6D"/>
    <w:rsid w:val="009965DC"/>
    <w:rsid w:val="00997668"/>
    <w:rsid w:val="00997B16"/>
    <w:rsid w:val="00997CBA"/>
    <w:rsid w:val="00997EA9"/>
    <w:rsid w:val="009A02A4"/>
    <w:rsid w:val="009A050F"/>
    <w:rsid w:val="009A08F2"/>
    <w:rsid w:val="009A1BDE"/>
    <w:rsid w:val="009A1CA8"/>
    <w:rsid w:val="009A1E94"/>
    <w:rsid w:val="009A25FA"/>
    <w:rsid w:val="009A2C2E"/>
    <w:rsid w:val="009A2C47"/>
    <w:rsid w:val="009A3084"/>
    <w:rsid w:val="009A3391"/>
    <w:rsid w:val="009A3AA9"/>
    <w:rsid w:val="009A3EC5"/>
    <w:rsid w:val="009A401B"/>
    <w:rsid w:val="009A4351"/>
    <w:rsid w:val="009A43D3"/>
    <w:rsid w:val="009A44FF"/>
    <w:rsid w:val="009A4801"/>
    <w:rsid w:val="009A4FBB"/>
    <w:rsid w:val="009A51E6"/>
    <w:rsid w:val="009A536B"/>
    <w:rsid w:val="009A5471"/>
    <w:rsid w:val="009A60FF"/>
    <w:rsid w:val="009A6AFE"/>
    <w:rsid w:val="009A7703"/>
    <w:rsid w:val="009A78E0"/>
    <w:rsid w:val="009A7AD8"/>
    <w:rsid w:val="009A7CB1"/>
    <w:rsid w:val="009B04AB"/>
    <w:rsid w:val="009B0DE0"/>
    <w:rsid w:val="009B1509"/>
    <w:rsid w:val="009B17CD"/>
    <w:rsid w:val="009B206E"/>
    <w:rsid w:val="009B22CC"/>
    <w:rsid w:val="009B2651"/>
    <w:rsid w:val="009B2FB7"/>
    <w:rsid w:val="009B3AB5"/>
    <w:rsid w:val="009B3B0F"/>
    <w:rsid w:val="009B3C10"/>
    <w:rsid w:val="009B4435"/>
    <w:rsid w:val="009B4508"/>
    <w:rsid w:val="009B461C"/>
    <w:rsid w:val="009B5893"/>
    <w:rsid w:val="009B6D2A"/>
    <w:rsid w:val="009B6D38"/>
    <w:rsid w:val="009B71C9"/>
    <w:rsid w:val="009B7FFB"/>
    <w:rsid w:val="009C04EA"/>
    <w:rsid w:val="009C0573"/>
    <w:rsid w:val="009C0652"/>
    <w:rsid w:val="009C0E28"/>
    <w:rsid w:val="009C155B"/>
    <w:rsid w:val="009C1E46"/>
    <w:rsid w:val="009C26F9"/>
    <w:rsid w:val="009C3409"/>
    <w:rsid w:val="009C3C74"/>
    <w:rsid w:val="009C3E77"/>
    <w:rsid w:val="009C3EBF"/>
    <w:rsid w:val="009C4215"/>
    <w:rsid w:val="009C4B04"/>
    <w:rsid w:val="009C5325"/>
    <w:rsid w:val="009C5389"/>
    <w:rsid w:val="009C5476"/>
    <w:rsid w:val="009C55C6"/>
    <w:rsid w:val="009C5777"/>
    <w:rsid w:val="009C5CAB"/>
    <w:rsid w:val="009C6236"/>
    <w:rsid w:val="009C668F"/>
    <w:rsid w:val="009C66C1"/>
    <w:rsid w:val="009C6853"/>
    <w:rsid w:val="009C7340"/>
    <w:rsid w:val="009D02E0"/>
    <w:rsid w:val="009D08FD"/>
    <w:rsid w:val="009D0D58"/>
    <w:rsid w:val="009D13F8"/>
    <w:rsid w:val="009D1750"/>
    <w:rsid w:val="009D1BCF"/>
    <w:rsid w:val="009D1E8D"/>
    <w:rsid w:val="009D1F55"/>
    <w:rsid w:val="009D2165"/>
    <w:rsid w:val="009D21CB"/>
    <w:rsid w:val="009D2241"/>
    <w:rsid w:val="009D2654"/>
    <w:rsid w:val="009D2982"/>
    <w:rsid w:val="009D3571"/>
    <w:rsid w:val="009D363B"/>
    <w:rsid w:val="009D3EE4"/>
    <w:rsid w:val="009D40F9"/>
    <w:rsid w:val="009D4880"/>
    <w:rsid w:val="009D4B69"/>
    <w:rsid w:val="009D60CF"/>
    <w:rsid w:val="009D6628"/>
    <w:rsid w:val="009D68CF"/>
    <w:rsid w:val="009D6AF4"/>
    <w:rsid w:val="009D785C"/>
    <w:rsid w:val="009D7954"/>
    <w:rsid w:val="009E06B0"/>
    <w:rsid w:val="009E0800"/>
    <w:rsid w:val="009E09DD"/>
    <w:rsid w:val="009E0CCC"/>
    <w:rsid w:val="009E1D31"/>
    <w:rsid w:val="009E24F8"/>
    <w:rsid w:val="009E2577"/>
    <w:rsid w:val="009E2B4D"/>
    <w:rsid w:val="009E2D52"/>
    <w:rsid w:val="009E30CE"/>
    <w:rsid w:val="009E36DF"/>
    <w:rsid w:val="009E3DB7"/>
    <w:rsid w:val="009E4311"/>
    <w:rsid w:val="009E484A"/>
    <w:rsid w:val="009E49F6"/>
    <w:rsid w:val="009E49FB"/>
    <w:rsid w:val="009E4ADF"/>
    <w:rsid w:val="009E506C"/>
    <w:rsid w:val="009E572E"/>
    <w:rsid w:val="009E5DBD"/>
    <w:rsid w:val="009E6034"/>
    <w:rsid w:val="009E6176"/>
    <w:rsid w:val="009E6584"/>
    <w:rsid w:val="009E684E"/>
    <w:rsid w:val="009E7091"/>
    <w:rsid w:val="009E74A3"/>
    <w:rsid w:val="009E75F0"/>
    <w:rsid w:val="009E7AD7"/>
    <w:rsid w:val="009E7C09"/>
    <w:rsid w:val="009E7C0D"/>
    <w:rsid w:val="009F170F"/>
    <w:rsid w:val="009F1ABE"/>
    <w:rsid w:val="009F1F1D"/>
    <w:rsid w:val="009F24AB"/>
    <w:rsid w:val="009F2558"/>
    <w:rsid w:val="009F28D4"/>
    <w:rsid w:val="009F5D61"/>
    <w:rsid w:val="009F663D"/>
    <w:rsid w:val="009F7A93"/>
    <w:rsid w:val="009F7AEA"/>
    <w:rsid w:val="00A0010A"/>
    <w:rsid w:val="00A00542"/>
    <w:rsid w:val="00A034EA"/>
    <w:rsid w:val="00A039A4"/>
    <w:rsid w:val="00A03CB9"/>
    <w:rsid w:val="00A046F5"/>
    <w:rsid w:val="00A04AB0"/>
    <w:rsid w:val="00A04FE8"/>
    <w:rsid w:val="00A0561A"/>
    <w:rsid w:val="00A061DE"/>
    <w:rsid w:val="00A069A3"/>
    <w:rsid w:val="00A073F5"/>
    <w:rsid w:val="00A079D9"/>
    <w:rsid w:val="00A10B02"/>
    <w:rsid w:val="00A10DE1"/>
    <w:rsid w:val="00A1107A"/>
    <w:rsid w:val="00A12F52"/>
    <w:rsid w:val="00A135F0"/>
    <w:rsid w:val="00A136CA"/>
    <w:rsid w:val="00A140C4"/>
    <w:rsid w:val="00A14E09"/>
    <w:rsid w:val="00A14E57"/>
    <w:rsid w:val="00A152D7"/>
    <w:rsid w:val="00A15F34"/>
    <w:rsid w:val="00A15FDE"/>
    <w:rsid w:val="00A1F1F2"/>
    <w:rsid w:val="00A2040F"/>
    <w:rsid w:val="00A20AC1"/>
    <w:rsid w:val="00A21B95"/>
    <w:rsid w:val="00A229F6"/>
    <w:rsid w:val="00A23296"/>
    <w:rsid w:val="00A24179"/>
    <w:rsid w:val="00A2473F"/>
    <w:rsid w:val="00A24775"/>
    <w:rsid w:val="00A254AF"/>
    <w:rsid w:val="00A25CE2"/>
    <w:rsid w:val="00A25F18"/>
    <w:rsid w:val="00A25F74"/>
    <w:rsid w:val="00A26019"/>
    <w:rsid w:val="00A26A0F"/>
    <w:rsid w:val="00A26A3A"/>
    <w:rsid w:val="00A31305"/>
    <w:rsid w:val="00A3133D"/>
    <w:rsid w:val="00A317EF"/>
    <w:rsid w:val="00A31EE1"/>
    <w:rsid w:val="00A32392"/>
    <w:rsid w:val="00A32BA4"/>
    <w:rsid w:val="00A33C01"/>
    <w:rsid w:val="00A345DD"/>
    <w:rsid w:val="00A34667"/>
    <w:rsid w:val="00A359E2"/>
    <w:rsid w:val="00A35A3F"/>
    <w:rsid w:val="00A35F32"/>
    <w:rsid w:val="00A37BD2"/>
    <w:rsid w:val="00A41412"/>
    <w:rsid w:val="00A414EA"/>
    <w:rsid w:val="00A42862"/>
    <w:rsid w:val="00A43292"/>
    <w:rsid w:val="00A438B9"/>
    <w:rsid w:val="00A43BB9"/>
    <w:rsid w:val="00A43CD1"/>
    <w:rsid w:val="00A43F10"/>
    <w:rsid w:val="00A443B9"/>
    <w:rsid w:val="00A448BE"/>
    <w:rsid w:val="00A44B04"/>
    <w:rsid w:val="00A44FE7"/>
    <w:rsid w:val="00A450A6"/>
    <w:rsid w:val="00A450B5"/>
    <w:rsid w:val="00A45683"/>
    <w:rsid w:val="00A45840"/>
    <w:rsid w:val="00A4586A"/>
    <w:rsid w:val="00A46500"/>
    <w:rsid w:val="00A470B9"/>
    <w:rsid w:val="00A47C64"/>
    <w:rsid w:val="00A47E34"/>
    <w:rsid w:val="00A50EF0"/>
    <w:rsid w:val="00A51003"/>
    <w:rsid w:val="00A516CD"/>
    <w:rsid w:val="00A51F87"/>
    <w:rsid w:val="00A5201F"/>
    <w:rsid w:val="00A528CF"/>
    <w:rsid w:val="00A52A54"/>
    <w:rsid w:val="00A534A7"/>
    <w:rsid w:val="00A54108"/>
    <w:rsid w:val="00A54A3A"/>
    <w:rsid w:val="00A54DAF"/>
    <w:rsid w:val="00A5569B"/>
    <w:rsid w:val="00A55B47"/>
    <w:rsid w:val="00A55BB9"/>
    <w:rsid w:val="00A55BBC"/>
    <w:rsid w:val="00A560CF"/>
    <w:rsid w:val="00A5642C"/>
    <w:rsid w:val="00A56978"/>
    <w:rsid w:val="00A57144"/>
    <w:rsid w:val="00A57CE6"/>
    <w:rsid w:val="00A57DD5"/>
    <w:rsid w:val="00A6060E"/>
    <w:rsid w:val="00A60C13"/>
    <w:rsid w:val="00A60F9F"/>
    <w:rsid w:val="00A617E3"/>
    <w:rsid w:val="00A618BD"/>
    <w:rsid w:val="00A61FC1"/>
    <w:rsid w:val="00A62096"/>
    <w:rsid w:val="00A622B3"/>
    <w:rsid w:val="00A6299D"/>
    <w:rsid w:val="00A62AE4"/>
    <w:rsid w:val="00A62DFB"/>
    <w:rsid w:val="00A636D7"/>
    <w:rsid w:val="00A64621"/>
    <w:rsid w:val="00A64741"/>
    <w:rsid w:val="00A64836"/>
    <w:rsid w:val="00A64E3D"/>
    <w:rsid w:val="00A64E5B"/>
    <w:rsid w:val="00A64F6C"/>
    <w:rsid w:val="00A652B7"/>
    <w:rsid w:val="00A65A1B"/>
    <w:rsid w:val="00A67449"/>
    <w:rsid w:val="00A675F0"/>
    <w:rsid w:val="00A67CB5"/>
    <w:rsid w:val="00A700F5"/>
    <w:rsid w:val="00A705D3"/>
    <w:rsid w:val="00A70649"/>
    <w:rsid w:val="00A7073A"/>
    <w:rsid w:val="00A70F7F"/>
    <w:rsid w:val="00A71B40"/>
    <w:rsid w:val="00A71C70"/>
    <w:rsid w:val="00A7203B"/>
    <w:rsid w:val="00A723BD"/>
    <w:rsid w:val="00A72CCF"/>
    <w:rsid w:val="00A73E18"/>
    <w:rsid w:val="00A741E8"/>
    <w:rsid w:val="00A76547"/>
    <w:rsid w:val="00A76618"/>
    <w:rsid w:val="00A80A34"/>
    <w:rsid w:val="00A80F60"/>
    <w:rsid w:val="00A82492"/>
    <w:rsid w:val="00A82827"/>
    <w:rsid w:val="00A82C3D"/>
    <w:rsid w:val="00A82D30"/>
    <w:rsid w:val="00A83C2D"/>
    <w:rsid w:val="00A83D13"/>
    <w:rsid w:val="00A83D8C"/>
    <w:rsid w:val="00A83FAA"/>
    <w:rsid w:val="00A84097"/>
    <w:rsid w:val="00A869DF"/>
    <w:rsid w:val="00A873E4"/>
    <w:rsid w:val="00A8758A"/>
    <w:rsid w:val="00A87A7F"/>
    <w:rsid w:val="00A87DB3"/>
    <w:rsid w:val="00A91107"/>
    <w:rsid w:val="00A913A8"/>
    <w:rsid w:val="00A913EC"/>
    <w:rsid w:val="00A9149E"/>
    <w:rsid w:val="00A91B09"/>
    <w:rsid w:val="00A92138"/>
    <w:rsid w:val="00A92ACA"/>
    <w:rsid w:val="00A92BD1"/>
    <w:rsid w:val="00A9331C"/>
    <w:rsid w:val="00A934D9"/>
    <w:rsid w:val="00A93BAA"/>
    <w:rsid w:val="00A93C43"/>
    <w:rsid w:val="00A946D7"/>
    <w:rsid w:val="00A95315"/>
    <w:rsid w:val="00A95A56"/>
    <w:rsid w:val="00A95FC0"/>
    <w:rsid w:val="00A967D2"/>
    <w:rsid w:val="00A96A5C"/>
    <w:rsid w:val="00A96B72"/>
    <w:rsid w:val="00AA125F"/>
    <w:rsid w:val="00AA1432"/>
    <w:rsid w:val="00AA1A33"/>
    <w:rsid w:val="00AA2137"/>
    <w:rsid w:val="00AA2239"/>
    <w:rsid w:val="00AA24AB"/>
    <w:rsid w:val="00AA27C8"/>
    <w:rsid w:val="00AA3216"/>
    <w:rsid w:val="00AA348C"/>
    <w:rsid w:val="00AA37CE"/>
    <w:rsid w:val="00AA386D"/>
    <w:rsid w:val="00AA49EA"/>
    <w:rsid w:val="00AA4AAC"/>
    <w:rsid w:val="00AA51AB"/>
    <w:rsid w:val="00AA52C0"/>
    <w:rsid w:val="00AA5DDA"/>
    <w:rsid w:val="00AA60ED"/>
    <w:rsid w:val="00AA654C"/>
    <w:rsid w:val="00AA67A4"/>
    <w:rsid w:val="00AA6CEA"/>
    <w:rsid w:val="00AA7413"/>
    <w:rsid w:val="00AA776A"/>
    <w:rsid w:val="00AA7927"/>
    <w:rsid w:val="00AA79B7"/>
    <w:rsid w:val="00AA7CB1"/>
    <w:rsid w:val="00AA7F67"/>
    <w:rsid w:val="00AB0760"/>
    <w:rsid w:val="00AB087D"/>
    <w:rsid w:val="00AB08C0"/>
    <w:rsid w:val="00AB1CC2"/>
    <w:rsid w:val="00AB28D6"/>
    <w:rsid w:val="00AB2A97"/>
    <w:rsid w:val="00AB30B0"/>
    <w:rsid w:val="00AB3344"/>
    <w:rsid w:val="00AB477F"/>
    <w:rsid w:val="00AB508E"/>
    <w:rsid w:val="00AB521B"/>
    <w:rsid w:val="00AB53B0"/>
    <w:rsid w:val="00AB5498"/>
    <w:rsid w:val="00AB54CF"/>
    <w:rsid w:val="00AB5724"/>
    <w:rsid w:val="00AB5AF4"/>
    <w:rsid w:val="00AB609C"/>
    <w:rsid w:val="00AB631E"/>
    <w:rsid w:val="00AB6442"/>
    <w:rsid w:val="00AB6A4A"/>
    <w:rsid w:val="00AB6EC7"/>
    <w:rsid w:val="00AB74B8"/>
    <w:rsid w:val="00AB77E0"/>
    <w:rsid w:val="00AB7DA1"/>
    <w:rsid w:val="00AC0544"/>
    <w:rsid w:val="00AC1B6D"/>
    <w:rsid w:val="00AC206B"/>
    <w:rsid w:val="00AC248D"/>
    <w:rsid w:val="00AC30E9"/>
    <w:rsid w:val="00AC3548"/>
    <w:rsid w:val="00AC3F0B"/>
    <w:rsid w:val="00AC4029"/>
    <w:rsid w:val="00AC5B27"/>
    <w:rsid w:val="00AC7215"/>
    <w:rsid w:val="00AC76B1"/>
    <w:rsid w:val="00AC7FC5"/>
    <w:rsid w:val="00AD03F8"/>
    <w:rsid w:val="00AD0D31"/>
    <w:rsid w:val="00AD1127"/>
    <w:rsid w:val="00AD12B3"/>
    <w:rsid w:val="00AD1A32"/>
    <w:rsid w:val="00AD238C"/>
    <w:rsid w:val="00AD2784"/>
    <w:rsid w:val="00AD2F78"/>
    <w:rsid w:val="00AD3177"/>
    <w:rsid w:val="00AD3191"/>
    <w:rsid w:val="00AD32BF"/>
    <w:rsid w:val="00AD3519"/>
    <w:rsid w:val="00AD4A92"/>
    <w:rsid w:val="00AD5115"/>
    <w:rsid w:val="00AD53AB"/>
    <w:rsid w:val="00AD566F"/>
    <w:rsid w:val="00AD56AF"/>
    <w:rsid w:val="00AD5B35"/>
    <w:rsid w:val="00AD6260"/>
    <w:rsid w:val="00AD626C"/>
    <w:rsid w:val="00AD6E04"/>
    <w:rsid w:val="00AD7107"/>
    <w:rsid w:val="00AD7143"/>
    <w:rsid w:val="00AD7401"/>
    <w:rsid w:val="00AE0969"/>
    <w:rsid w:val="00AE0F84"/>
    <w:rsid w:val="00AE162F"/>
    <w:rsid w:val="00AE1D55"/>
    <w:rsid w:val="00AE2258"/>
    <w:rsid w:val="00AE277E"/>
    <w:rsid w:val="00AE29F1"/>
    <w:rsid w:val="00AE2C90"/>
    <w:rsid w:val="00AE410B"/>
    <w:rsid w:val="00AE4172"/>
    <w:rsid w:val="00AE4A24"/>
    <w:rsid w:val="00AE4F0F"/>
    <w:rsid w:val="00AE571B"/>
    <w:rsid w:val="00AE5748"/>
    <w:rsid w:val="00AE589D"/>
    <w:rsid w:val="00AE6C0F"/>
    <w:rsid w:val="00AE7ACD"/>
    <w:rsid w:val="00AE7E60"/>
    <w:rsid w:val="00AF06E9"/>
    <w:rsid w:val="00AF0D83"/>
    <w:rsid w:val="00AF249D"/>
    <w:rsid w:val="00AF2764"/>
    <w:rsid w:val="00AF2923"/>
    <w:rsid w:val="00AF30C7"/>
    <w:rsid w:val="00AF3848"/>
    <w:rsid w:val="00AF38B4"/>
    <w:rsid w:val="00AF45D0"/>
    <w:rsid w:val="00AF4B82"/>
    <w:rsid w:val="00AF50EB"/>
    <w:rsid w:val="00AF5830"/>
    <w:rsid w:val="00AF58CD"/>
    <w:rsid w:val="00AF6608"/>
    <w:rsid w:val="00AF6A80"/>
    <w:rsid w:val="00AF73FE"/>
    <w:rsid w:val="00AF79B4"/>
    <w:rsid w:val="00AF7C8B"/>
    <w:rsid w:val="00B0007B"/>
    <w:rsid w:val="00B00D76"/>
    <w:rsid w:val="00B00F93"/>
    <w:rsid w:val="00B010C3"/>
    <w:rsid w:val="00B01CC6"/>
    <w:rsid w:val="00B020B7"/>
    <w:rsid w:val="00B023F9"/>
    <w:rsid w:val="00B0281C"/>
    <w:rsid w:val="00B04E38"/>
    <w:rsid w:val="00B04F65"/>
    <w:rsid w:val="00B05BB8"/>
    <w:rsid w:val="00B05F5E"/>
    <w:rsid w:val="00B06EE9"/>
    <w:rsid w:val="00B07C49"/>
    <w:rsid w:val="00B07FCB"/>
    <w:rsid w:val="00B101CC"/>
    <w:rsid w:val="00B105DE"/>
    <w:rsid w:val="00B10C8D"/>
    <w:rsid w:val="00B10CEA"/>
    <w:rsid w:val="00B10D9B"/>
    <w:rsid w:val="00B11FD9"/>
    <w:rsid w:val="00B12056"/>
    <w:rsid w:val="00B12BC8"/>
    <w:rsid w:val="00B138BE"/>
    <w:rsid w:val="00B138D9"/>
    <w:rsid w:val="00B13AD9"/>
    <w:rsid w:val="00B14230"/>
    <w:rsid w:val="00B14663"/>
    <w:rsid w:val="00B15737"/>
    <w:rsid w:val="00B15AD7"/>
    <w:rsid w:val="00B16D05"/>
    <w:rsid w:val="00B16F8A"/>
    <w:rsid w:val="00B17302"/>
    <w:rsid w:val="00B1787E"/>
    <w:rsid w:val="00B17AF7"/>
    <w:rsid w:val="00B20091"/>
    <w:rsid w:val="00B20383"/>
    <w:rsid w:val="00B20792"/>
    <w:rsid w:val="00B21354"/>
    <w:rsid w:val="00B21407"/>
    <w:rsid w:val="00B2241B"/>
    <w:rsid w:val="00B225DE"/>
    <w:rsid w:val="00B22DC4"/>
    <w:rsid w:val="00B234CC"/>
    <w:rsid w:val="00B244EA"/>
    <w:rsid w:val="00B24BFD"/>
    <w:rsid w:val="00B24C29"/>
    <w:rsid w:val="00B250FB"/>
    <w:rsid w:val="00B262A7"/>
    <w:rsid w:val="00B26901"/>
    <w:rsid w:val="00B26950"/>
    <w:rsid w:val="00B2760E"/>
    <w:rsid w:val="00B27E99"/>
    <w:rsid w:val="00B314CD"/>
    <w:rsid w:val="00B315FB"/>
    <w:rsid w:val="00B31A0D"/>
    <w:rsid w:val="00B32227"/>
    <w:rsid w:val="00B3322C"/>
    <w:rsid w:val="00B334AE"/>
    <w:rsid w:val="00B33A05"/>
    <w:rsid w:val="00B358BA"/>
    <w:rsid w:val="00B36326"/>
    <w:rsid w:val="00B365A4"/>
    <w:rsid w:val="00B36643"/>
    <w:rsid w:val="00B36C4E"/>
    <w:rsid w:val="00B3791C"/>
    <w:rsid w:val="00B4009C"/>
    <w:rsid w:val="00B403B9"/>
    <w:rsid w:val="00B40638"/>
    <w:rsid w:val="00B4087A"/>
    <w:rsid w:val="00B40E25"/>
    <w:rsid w:val="00B42175"/>
    <w:rsid w:val="00B4278A"/>
    <w:rsid w:val="00B42D60"/>
    <w:rsid w:val="00B43552"/>
    <w:rsid w:val="00B4416A"/>
    <w:rsid w:val="00B4453D"/>
    <w:rsid w:val="00B446F8"/>
    <w:rsid w:val="00B4560F"/>
    <w:rsid w:val="00B45F54"/>
    <w:rsid w:val="00B4637E"/>
    <w:rsid w:val="00B46677"/>
    <w:rsid w:val="00B467B5"/>
    <w:rsid w:val="00B46C30"/>
    <w:rsid w:val="00B47330"/>
    <w:rsid w:val="00B47410"/>
    <w:rsid w:val="00B4779D"/>
    <w:rsid w:val="00B47AD5"/>
    <w:rsid w:val="00B47C8B"/>
    <w:rsid w:val="00B5048A"/>
    <w:rsid w:val="00B50DD9"/>
    <w:rsid w:val="00B51256"/>
    <w:rsid w:val="00B51565"/>
    <w:rsid w:val="00B52200"/>
    <w:rsid w:val="00B523C7"/>
    <w:rsid w:val="00B52517"/>
    <w:rsid w:val="00B52582"/>
    <w:rsid w:val="00B52BD3"/>
    <w:rsid w:val="00B537A7"/>
    <w:rsid w:val="00B53B40"/>
    <w:rsid w:val="00B55DCC"/>
    <w:rsid w:val="00B5601B"/>
    <w:rsid w:val="00B56C6D"/>
    <w:rsid w:val="00B5796F"/>
    <w:rsid w:val="00B57E16"/>
    <w:rsid w:val="00B6074B"/>
    <w:rsid w:val="00B60762"/>
    <w:rsid w:val="00B61A67"/>
    <w:rsid w:val="00B61DB9"/>
    <w:rsid w:val="00B61EDE"/>
    <w:rsid w:val="00B61EFF"/>
    <w:rsid w:val="00B62685"/>
    <w:rsid w:val="00B652ED"/>
    <w:rsid w:val="00B65564"/>
    <w:rsid w:val="00B65873"/>
    <w:rsid w:val="00B65ABC"/>
    <w:rsid w:val="00B65BCB"/>
    <w:rsid w:val="00B661D1"/>
    <w:rsid w:val="00B70182"/>
    <w:rsid w:val="00B712D2"/>
    <w:rsid w:val="00B71C2A"/>
    <w:rsid w:val="00B71E7B"/>
    <w:rsid w:val="00B729F7"/>
    <w:rsid w:val="00B72B93"/>
    <w:rsid w:val="00B73255"/>
    <w:rsid w:val="00B734E5"/>
    <w:rsid w:val="00B737C3"/>
    <w:rsid w:val="00B738C8"/>
    <w:rsid w:val="00B746E3"/>
    <w:rsid w:val="00B74B40"/>
    <w:rsid w:val="00B74C94"/>
    <w:rsid w:val="00B74F14"/>
    <w:rsid w:val="00B76977"/>
    <w:rsid w:val="00B770AF"/>
    <w:rsid w:val="00B77162"/>
    <w:rsid w:val="00B77312"/>
    <w:rsid w:val="00B802F3"/>
    <w:rsid w:val="00B80829"/>
    <w:rsid w:val="00B80BE5"/>
    <w:rsid w:val="00B80FAB"/>
    <w:rsid w:val="00B81AE9"/>
    <w:rsid w:val="00B81F33"/>
    <w:rsid w:val="00B82544"/>
    <w:rsid w:val="00B83790"/>
    <w:rsid w:val="00B84F7A"/>
    <w:rsid w:val="00B857AD"/>
    <w:rsid w:val="00B87155"/>
    <w:rsid w:val="00B901F3"/>
    <w:rsid w:val="00B90229"/>
    <w:rsid w:val="00B90B32"/>
    <w:rsid w:val="00B911D6"/>
    <w:rsid w:val="00B9220B"/>
    <w:rsid w:val="00B92655"/>
    <w:rsid w:val="00B92E48"/>
    <w:rsid w:val="00B93BEC"/>
    <w:rsid w:val="00B940ED"/>
    <w:rsid w:val="00B942BE"/>
    <w:rsid w:val="00B94304"/>
    <w:rsid w:val="00B944D9"/>
    <w:rsid w:val="00B94678"/>
    <w:rsid w:val="00B947B2"/>
    <w:rsid w:val="00B94C87"/>
    <w:rsid w:val="00B95413"/>
    <w:rsid w:val="00B9598A"/>
    <w:rsid w:val="00B9676A"/>
    <w:rsid w:val="00B96799"/>
    <w:rsid w:val="00B96AA5"/>
    <w:rsid w:val="00B96DCD"/>
    <w:rsid w:val="00B9796B"/>
    <w:rsid w:val="00BA03A7"/>
    <w:rsid w:val="00BA06D1"/>
    <w:rsid w:val="00BA0949"/>
    <w:rsid w:val="00BA0991"/>
    <w:rsid w:val="00BA0A45"/>
    <w:rsid w:val="00BA0FFB"/>
    <w:rsid w:val="00BA1421"/>
    <w:rsid w:val="00BA1856"/>
    <w:rsid w:val="00BA18FD"/>
    <w:rsid w:val="00BA1B33"/>
    <w:rsid w:val="00BA1DA9"/>
    <w:rsid w:val="00BA2B01"/>
    <w:rsid w:val="00BA3E43"/>
    <w:rsid w:val="00BA42CE"/>
    <w:rsid w:val="00BA4A45"/>
    <w:rsid w:val="00BA51E0"/>
    <w:rsid w:val="00BA563C"/>
    <w:rsid w:val="00BA5B50"/>
    <w:rsid w:val="00BA61E5"/>
    <w:rsid w:val="00BA6351"/>
    <w:rsid w:val="00BA7259"/>
    <w:rsid w:val="00BA7553"/>
    <w:rsid w:val="00BA7C62"/>
    <w:rsid w:val="00BB027F"/>
    <w:rsid w:val="00BB051E"/>
    <w:rsid w:val="00BB07BC"/>
    <w:rsid w:val="00BB0EB9"/>
    <w:rsid w:val="00BB0EE0"/>
    <w:rsid w:val="00BB1479"/>
    <w:rsid w:val="00BB2271"/>
    <w:rsid w:val="00BB2C2C"/>
    <w:rsid w:val="00BB2FAE"/>
    <w:rsid w:val="00BB2FC1"/>
    <w:rsid w:val="00BB341F"/>
    <w:rsid w:val="00BB360E"/>
    <w:rsid w:val="00BB38AC"/>
    <w:rsid w:val="00BB4E9E"/>
    <w:rsid w:val="00BB541C"/>
    <w:rsid w:val="00BB5FD1"/>
    <w:rsid w:val="00BB631D"/>
    <w:rsid w:val="00BB675B"/>
    <w:rsid w:val="00BB6E5F"/>
    <w:rsid w:val="00BB7208"/>
    <w:rsid w:val="00BB722F"/>
    <w:rsid w:val="00BB73B9"/>
    <w:rsid w:val="00BB79AC"/>
    <w:rsid w:val="00BB7A61"/>
    <w:rsid w:val="00BC0E0F"/>
    <w:rsid w:val="00BC1D0B"/>
    <w:rsid w:val="00BC1EC9"/>
    <w:rsid w:val="00BC2068"/>
    <w:rsid w:val="00BC2450"/>
    <w:rsid w:val="00BC3016"/>
    <w:rsid w:val="00BC3385"/>
    <w:rsid w:val="00BC352F"/>
    <w:rsid w:val="00BC37CE"/>
    <w:rsid w:val="00BC38DF"/>
    <w:rsid w:val="00BC41DD"/>
    <w:rsid w:val="00BC42A7"/>
    <w:rsid w:val="00BC4337"/>
    <w:rsid w:val="00BC4F8C"/>
    <w:rsid w:val="00BC5156"/>
    <w:rsid w:val="00BC541B"/>
    <w:rsid w:val="00BC6ECC"/>
    <w:rsid w:val="00BC6FB8"/>
    <w:rsid w:val="00BC7063"/>
    <w:rsid w:val="00BC74C3"/>
    <w:rsid w:val="00BC7976"/>
    <w:rsid w:val="00BC79BA"/>
    <w:rsid w:val="00BC7CF8"/>
    <w:rsid w:val="00BD05A2"/>
    <w:rsid w:val="00BD1207"/>
    <w:rsid w:val="00BD18C6"/>
    <w:rsid w:val="00BD1AA5"/>
    <w:rsid w:val="00BD1D4A"/>
    <w:rsid w:val="00BD22B8"/>
    <w:rsid w:val="00BD39B6"/>
    <w:rsid w:val="00BD4236"/>
    <w:rsid w:val="00BD5575"/>
    <w:rsid w:val="00BD6DEA"/>
    <w:rsid w:val="00BD6E96"/>
    <w:rsid w:val="00BD7DF7"/>
    <w:rsid w:val="00BD7E0A"/>
    <w:rsid w:val="00BD7EFB"/>
    <w:rsid w:val="00BE0A02"/>
    <w:rsid w:val="00BE24AE"/>
    <w:rsid w:val="00BE2924"/>
    <w:rsid w:val="00BE29C7"/>
    <w:rsid w:val="00BE2CC5"/>
    <w:rsid w:val="00BE30EF"/>
    <w:rsid w:val="00BE334C"/>
    <w:rsid w:val="00BE39AA"/>
    <w:rsid w:val="00BE39C9"/>
    <w:rsid w:val="00BE3BCD"/>
    <w:rsid w:val="00BE4125"/>
    <w:rsid w:val="00BE49A5"/>
    <w:rsid w:val="00BE5162"/>
    <w:rsid w:val="00BE56D2"/>
    <w:rsid w:val="00BE56F8"/>
    <w:rsid w:val="00BE5E88"/>
    <w:rsid w:val="00BE6467"/>
    <w:rsid w:val="00BE660B"/>
    <w:rsid w:val="00BE7FCA"/>
    <w:rsid w:val="00BF00C0"/>
    <w:rsid w:val="00BF08B9"/>
    <w:rsid w:val="00BF0ED1"/>
    <w:rsid w:val="00BF1DAE"/>
    <w:rsid w:val="00BF217C"/>
    <w:rsid w:val="00BF2CB1"/>
    <w:rsid w:val="00BF2CBB"/>
    <w:rsid w:val="00BF37C1"/>
    <w:rsid w:val="00BF37D0"/>
    <w:rsid w:val="00BF3945"/>
    <w:rsid w:val="00BF41DA"/>
    <w:rsid w:val="00BF49B6"/>
    <w:rsid w:val="00BF49D4"/>
    <w:rsid w:val="00BF4BA5"/>
    <w:rsid w:val="00BF530A"/>
    <w:rsid w:val="00BF6081"/>
    <w:rsid w:val="00BF6363"/>
    <w:rsid w:val="00BF6919"/>
    <w:rsid w:val="00C00293"/>
    <w:rsid w:val="00C00683"/>
    <w:rsid w:val="00C00BAE"/>
    <w:rsid w:val="00C00BB0"/>
    <w:rsid w:val="00C00C94"/>
    <w:rsid w:val="00C011B3"/>
    <w:rsid w:val="00C011DE"/>
    <w:rsid w:val="00C0126E"/>
    <w:rsid w:val="00C01E37"/>
    <w:rsid w:val="00C02666"/>
    <w:rsid w:val="00C02696"/>
    <w:rsid w:val="00C02D6E"/>
    <w:rsid w:val="00C03974"/>
    <w:rsid w:val="00C0412C"/>
    <w:rsid w:val="00C04325"/>
    <w:rsid w:val="00C05126"/>
    <w:rsid w:val="00C05C9A"/>
    <w:rsid w:val="00C05FFC"/>
    <w:rsid w:val="00C06285"/>
    <w:rsid w:val="00C0663B"/>
    <w:rsid w:val="00C074AE"/>
    <w:rsid w:val="00C076F0"/>
    <w:rsid w:val="00C077F2"/>
    <w:rsid w:val="00C07E3C"/>
    <w:rsid w:val="00C10BF0"/>
    <w:rsid w:val="00C1187A"/>
    <w:rsid w:val="00C11A9A"/>
    <w:rsid w:val="00C1232F"/>
    <w:rsid w:val="00C12758"/>
    <w:rsid w:val="00C129F1"/>
    <w:rsid w:val="00C12F42"/>
    <w:rsid w:val="00C13044"/>
    <w:rsid w:val="00C14E5A"/>
    <w:rsid w:val="00C14E6A"/>
    <w:rsid w:val="00C153B0"/>
    <w:rsid w:val="00C15B18"/>
    <w:rsid w:val="00C20356"/>
    <w:rsid w:val="00C2089F"/>
    <w:rsid w:val="00C20C28"/>
    <w:rsid w:val="00C20E38"/>
    <w:rsid w:val="00C2143E"/>
    <w:rsid w:val="00C216A1"/>
    <w:rsid w:val="00C221BF"/>
    <w:rsid w:val="00C2225D"/>
    <w:rsid w:val="00C23B8C"/>
    <w:rsid w:val="00C23E1F"/>
    <w:rsid w:val="00C24335"/>
    <w:rsid w:val="00C24F28"/>
    <w:rsid w:val="00C255F6"/>
    <w:rsid w:val="00C25B6A"/>
    <w:rsid w:val="00C25DF1"/>
    <w:rsid w:val="00C25F9D"/>
    <w:rsid w:val="00C26015"/>
    <w:rsid w:val="00C26121"/>
    <w:rsid w:val="00C26AAB"/>
    <w:rsid w:val="00C27008"/>
    <w:rsid w:val="00C27239"/>
    <w:rsid w:val="00C2736B"/>
    <w:rsid w:val="00C276CF"/>
    <w:rsid w:val="00C27BFC"/>
    <w:rsid w:val="00C311F8"/>
    <w:rsid w:val="00C31B53"/>
    <w:rsid w:val="00C32DA2"/>
    <w:rsid w:val="00C3333A"/>
    <w:rsid w:val="00C339A8"/>
    <w:rsid w:val="00C33AAC"/>
    <w:rsid w:val="00C33C5A"/>
    <w:rsid w:val="00C35446"/>
    <w:rsid w:val="00C354F2"/>
    <w:rsid w:val="00C358C6"/>
    <w:rsid w:val="00C35E97"/>
    <w:rsid w:val="00C368E4"/>
    <w:rsid w:val="00C36C8B"/>
    <w:rsid w:val="00C36C96"/>
    <w:rsid w:val="00C37F18"/>
    <w:rsid w:val="00C40044"/>
    <w:rsid w:val="00C40330"/>
    <w:rsid w:val="00C40AAA"/>
    <w:rsid w:val="00C40AFE"/>
    <w:rsid w:val="00C41034"/>
    <w:rsid w:val="00C41B12"/>
    <w:rsid w:val="00C41B5A"/>
    <w:rsid w:val="00C42F5C"/>
    <w:rsid w:val="00C43A6C"/>
    <w:rsid w:val="00C45C02"/>
    <w:rsid w:val="00C467C3"/>
    <w:rsid w:val="00C46AD1"/>
    <w:rsid w:val="00C46CD4"/>
    <w:rsid w:val="00C502C8"/>
    <w:rsid w:val="00C50E68"/>
    <w:rsid w:val="00C51928"/>
    <w:rsid w:val="00C52529"/>
    <w:rsid w:val="00C5278A"/>
    <w:rsid w:val="00C52B9E"/>
    <w:rsid w:val="00C52D2E"/>
    <w:rsid w:val="00C52E18"/>
    <w:rsid w:val="00C530A0"/>
    <w:rsid w:val="00C53528"/>
    <w:rsid w:val="00C5377D"/>
    <w:rsid w:val="00C539BF"/>
    <w:rsid w:val="00C53BF8"/>
    <w:rsid w:val="00C53C7D"/>
    <w:rsid w:val="00C54582"/>
    <w:rsid w:val="00C54586"/>
    <w:rsid w:val="00C5494C"/>
    <w:rsid w:val="00C55187"/>
    <w:rsid w:val="00C554F3"/>
    <w:rsid w:val="00C55789"/>
    <w:rsid w:val="00C55FE8"/>
    <w:rsid w:val="00C5790E"/>
    <w:rsid w:val="00C601A5"/>
    <w:rsid w:val="00C60638"/>
    <w:rsid w:val="00C60C05"/>
    <w:rsid w:val="00C61509"/>
    <w:rsid w:val="00C6185E"/>
    <w:rsid w:val="00C61894"/>
    <w:rsid w:val="00C61F2D"/>
    <w:rsid w:val="00C62E93"/>
    <w:rsid w:val="00C63706"/>
    <w:rsid w:val="00C65179"/>
    <w:rsid w:val="00C655A1"/>
    <w:rsid w:val="00C65698"/>
    <w:rsid w:val="00C70842"/>
    <w:rsid w:val="00C70DA6"/>
    <w:rsid w:val="00C71544"/>
    <w:rsid w:val="00C71F55"/>
    <w:rsid w:val="00C72214"/>
    <w:rsid w:val="00C7283C"/>
    <w:rsid w:val="00C73993"/>
    <w:rsid w:val="00C73B69"/>
    <w:rsid w:val="00C73C52"/>
    <w:rsid w:val="00C73D14"/>
    <w:rsid w:val="00C73E0C"/>
    <w:rsid w:val="00C74464"/>
    <w:rsid w:val="00C74A04"/>
    <w:rsid w:val="00C75340"/>
    <w:rsid w:val="00C75D03"/>
    <w:rsid w:val="00C76129"/>
    <w:rsid w:val="00C763C9"/>
    <w:rsid w:val="00C764B1"/>
    <w:rsid w:val="00C76560"/>
    <w:rsid w:val="00C768D6"/>
    <w:rsid w:val="00C76E40"/>
    <w:rsid w:val="00C77A47"/>
    <w:rsid w:val="00C77BC9"/>
    <w:rsid w:val="00C77CB8"/>
    <w:rsid w:val="00C806FB"/>
    <w:rsid w:val="00C8078C"/>
    <w:rsid w:val="00C80E0B"/>
    <w:rsid w:val="00C81CF9"/>
    <w:rsid w:val="00C82246"/>
    <w:rsid w:val="00C827AD"/>
    <w:rsid w:val="00C827FF"/>
    <w:rsid w:val="00C83C15"/>
    <w:rsid w:val="00C83F99"/>
    <w:rsid w:val="00C85FD7"/>
    <w:rsid w:val="00C86F48"/>
    <w:rsid w:val="00C8732A"/>
    <w:rsid w:val="00C876EB"/>
    <w:rsid w:val="00C87A96"/>
    <w:rsid w:val="00C87D7F"/>
    <w:rsid w:val="00C906C3"/>
    <w:rsid w:val="00C90F98"/>
    <w:rsid w:val="00C919EC"/>
    <w:rsid w:val="00C9248B"/>
    <w:rsid w:val="00C926AF"/>
    <w:rsid w:val="00C92777"/>
    <w:rsid w:val="00C93063"/>
    <w:rsid w:val="00C930D1"/>
    <w:rsid w:val="00C9371F"/>
    <w:rsid w:val="00C9398C"/>
    <w:rsid w:val="00C93B20"/>
    <w:rsid w:val="00C93C0C"/>
    <w:rsid w:val="00C93D21"/>
    <w:rsid w:val="00C93FBB"/>
    <w:rsid w:val="00C94563"/>
    <w:rsid w:val="00C95370"/>
    <w:rsid w:val="00C957E7"/>
    <w:rsid w:val="00C95896"/>
    <w:rsid w:val="00C95A50"/>
    <w:rsid w:val="00C9763F"/>
    <w:rsid w:val="00C97A81"/>
    <w:rsid w:val="00CA0091"/>
    <w:rsid w:val="00CA00AD"/>
    <w:rsid w:val="00CA0B01"/>
    <w:rsid w:val="00CA0CE9"/>
    <w:rsid w:val="00CA1813"/>
    <w:rsid w:val="00CA1896"/>
    <w:rsid w:val="00CA2208"/>
    <w:rsid w:val="00CA2B7B"/>
    <w:rsid w:val="00CA2E39"/>
    <w:rsid w:val="00CA32A5"/>
    <w:rsid w:val="00CA3749"/>
    <w:rsid w:val="00CA4397"/>
    <w:rsid w:val="00CA4CA0"/>
    <w:rsid w:val="00CA50F6"/>
    <w:rsid w:val="00CA5439"/>
    <w:rsid w:val="00CA5906"/>
    <w:rsid w:val="00CA5967"/>
    <w:rsid w:val="00CA5970"/>
    <w:rsid w:val="00CA5B2D"/>
    <w:rsid w:val="00CA5EC2"/>
    <w:rsid w:val="00CA6001"/>
    <w:rsid w:val="00CA61B7"/>
    <w:rsid w:val="00CA67D4"/>
    <w:rsid w:val="00CA67E2"/>
    <w:rsid w:val="00CA751A"/>
    <w:rsid w:val="00CA7827"/>
    <w:rsid w:val="00CB04BB"/>
    <w:rsid w:val="00CB08CB"/>
    <w:rsid w:val="00CB0919"/>
    <w:rsid w:val="00CB0DAC"/>
    <w:rsid w:val="00CB1728"/>
    <w:rsid w:val="00CB178D"/>
    <w:rsid w:val="00CB1B96"/>
    <w:rsid w:val="00CB2174"/>
    <w:rsid w:val="00CB227B"/>
    <w:rsid w:val="00CB2F3A"/>
    <w:rsid w:val="00CB312B"/>
    <w:rsid w:val="00CB3E26"/>
    <w:rsid w:val="00CB442E"/>
    <w:rsid w:val="00CB45D5"/>
    <w:rsid w:val="00CB54D4"/>
    <w:rsid w:val="00CB57CD"/>
    <w:rsid w:val="00CB5FBD"/>
    <w:rsid w:val="00CB6529"/>
    <w:rsid w:val="00CB67AF"/>
    <w:rsid w:val="00CB6D0D"/>
    <w:rsid w:val="00CB6F8D"/>
    <w:rsid w:val="00CB78A3"/>
    <w:rsid w:val="00CB7BF7"/>
    <w:rsid w:val="00CB7DF5"/>
    <w:rsid w:val="00CC011F"/>
    <w:rsid w:val="00CC090D"/>
    <w:rsid w:val="00CC10C7"/>
    <w:rsid w:val="00CC2025"/>
    <w:rsid w:val="00CC2CE2"/>
    <w:rsid w:val="00CC4CF9"/>
    <w:rsid w:val="00CC4D66"/>
    <w:rsid w:val="00CC544C"/>
    <w:rsid w:val="00CC57C5"/>
    <w:rsid w:val="00CC6126"/>
    <w:rsid w:val="00CC6702"/>
    <w:rsid w:val="00CC69A0"/>
    <w:rsid w:val="00CC719A"/>
    <w:rsid w:val="00CC7490"/>
    <w:rsid w:val="00CC76D1"/>
    <w:rsid w:val="00CC7D42"/>
    <w:rsid w:val="00CD051A"/>
    <w:rsid w:val="00CD0E88"/>
    <w:rsid w:val="00CD0F19"/>
    <w:rsid w:val="00CD1AA9"/>
    <w:rsid w:val="00CD27C2"/>
    <w:rsid w:val="00CD2E35"/>
    <w:rsid w:val="00CD3542"/>
    <w:rsid w:val="00CD3D9A"/>
    <w:rsid w:val="00CD42E3"/>
    <w:rsid w:val="00CD4756"/>
    <w:rsid w:val="00CD4A66"/>
    <w:rsid w:val="00CD6A1A"/>
    <w:rsid w:val="00CD727F"/>
    <w:rsid w:val="00CD72D2"/>
    <w:rsid w:val="00CD76D4"/>
    <w:rsid w:val="00CD771C"/>
    <w:rsid w:val="00CD7D5E"/>
    <w:rsid w:val="00CE0446"/>
    <w:rsid w:val="00CE05A8"/>
    <w:rsid w:val="00CE06FD"/>
    <w:rsid w:val="00CE0BB6"/>
    <w:rsid w:val="00CE1B25"/>
    <w:rsid w:val="00CE208F"/>
    <w:rsid w:val="00CE249E"/>
    <w:rsid w:val="00CE2548"/>
    <w:rsid w:val="00CE2C0C"/>
    <w:rsid w:val="00CE2CEC"/>
    <w:rsid w:val="00CE328F"/>
    <w:rsid w:val="00CE3304"/>
    <w:rsid w:val="00CE35A4"/>
    <w:rsid w:val="00CE3808"/>
    <w:rsid w:val="00CE3E95"/>
    <w:rsid w:val="00CE4F32"/>
    <w:rsid w:val="00CE5611"/>
    <w:rsid w:val="00CE5624"/>
    <w:rsid w:val="00CE782D"/>
    <w:rsid w:val="00CE797E"/>
    <w:rsid w:val="00CE79D3"/>
    <w:rsid w:val="00CF0808"/>
    <w:rsid w:val="00CF083E"/>
    <w:rsid w:val="00CF132D"/>
    <w:rsid w:val="00CF1DAE"/>
    <w:rsid w:val="00CF27B1"/>
    <w:rsid w:val="00CF2A58"/>
    <w:rsid w:val="00CF2D64"/>
    <w:rsid w:val="00CF3C62"/>
    <w:rsid w:val="00CF3DCE"/>
    <w:rsid w:val="00CF41C3"/>
    <w:rsid w:val="00CF4B80"/>
    <w:rsid w:val="00CF4E21"/>
    <w:rsid w:val="00CF5079"/>
    <w:rsid w:val="00CF570E"/>
    <w:rsid w:val="00CF5905"/>
    <w:rsid w:val="00CF63F8"/>
    <w:rsid w:val="00CF650F"/>
    <w:rsid w:val="00CF7153"/>
    <w:rsid w:val="00CF7244"/>
    <w:rsid w:val="00D00196"/>
    <w:rsid w:val="00D003EA"/>
    <w:rsid w:val="00D00663"/>
    <w:rsid w:val="00D00BD8"/>
    <w:rsid w:val="00D00CDF"/>
    <w:rsid w:val="00D0103F"/>
    <w:rsid w:val="00D01052"/>
    <w:rsid w:val="00D01D34"/>
    <w:rsid w:val="00D02ACD"/>
    <w:rsid w:val="00D03360"/>
    <w:rsid w:val="00D035B2"/>
    <w:rsid w:val="00D03A49"/>
    <w:rsid w:val="00D04211"/>
    <w:rsid w:val="00D04242"/>
    <w:rsid w:val="00D0480F"/>
    <w:rsid w:val="00D04BBE"/>
    <w:rsid w:val="00D05097"/>
    <w:rsid w:val="00D05107"/>
    <w:rsid w:val="00D051AD"/>
    <w:rsid w:val="00D05EC7"/>
    <w:rsid w:val="00D06813"/>
    <w:rsid w:val="00D06F5E"/>
    <w:rsid w:val="00D07221"/>
    <w:rsid w:val="00D07603"/>
    <w:rsid w:val="00D07C55"/>
    <w:rsid w:val="00D07F16"/>
    <w:rsid w:val="00D101AF"/>
    <w:rsid w:val="00D10C7B"/>
    <w:rsid w:val="00D10CAC"/>
    <w:rsid w:val="00D10D57"/>
    <w:rsid w:val="00D10F2A"/>
    <w:rsid w:val="00D10FCE"/>
    <w:rsid w:val="00D1133E"/>
    <w:rsid w:val="00D11485"/>
    <w:rsid w:val="00D12364"/>
    <w:rsid w:val="00D12545"/>
    <w:rsid w:val="00D12849"/>
    <w:rsid w:val="00D132E6"/>
    <w:rsid w:val="00D13472"/>
    <w:rsid w:val="00D147F6"/>
    <w:rsid w:val="00D15698"/>
    <w:rsid w:val="00D165D4"/>
    <w:rsid w:val="00D16F3E"/>
    <w:rsid w:val="00D173B8"/>
    <w:rsid w:val="00D1751C"/>
    <w:rsid w:val="00D17782"/>
    <w:rsid w:val="00D17A42"/>
    <w:rsid w:val="00D2015D"/>
    <w:rsid w:val="00D2022B"/>
    <w:rsid w:val="00D21162"/>
    <w:rsid w:val="00D215D1"/>
    <w:rsid w:val="00D226E6"/>
    <w:rsid w:val="00D23C2B"/>
    <w:rsid w:val="00D24367"/>
    <w:rsid w:val="00D24B4D"/>
    <w:rsid w:val="00D2547C"/>
    <w:rsid w:val="00D2585E"/>
    <w:rsid w:val="00D25EE4"/>
    <w:rsid w:val="00D26414"/>
    <w:rsid w:val="00D2658A"/>
    <w:rsid w:val="00D265FD"/>
    <w:rsid w:val="00D26E7C"/>
    <w:rsid w:val="00D26FD1"/>
    <w:rsid w:val="00D2784F"/>
    <w:rsid w:val="00D27AC6"/>
    <w:rsid w:val="00D27BCC"/>
    <w:rsid w:val="00D27BFD"/>
    <w:rsid w:val="00D30DD4"/>
    <w:rsid w:val="00D30F72"/>
    <w:rsid w:val="00D31953"/>
    <w:rsid w:val="00D32712"/>
    <w:rsid w:val="00D328B4"/>
    <w:rsid w:val="00D329CC"/>
    <w:rsid w:val="00D334B0"/>
    <w:rsid w:val="00D33A56"/>
    <w:rsid w:val="00D3402B"/>
    <w:rsid w:val="00D343EB"/>
    <w:rsid w:val="00D34463"/>
    <w:rsid w:val="00D3491E"/>
    <w:rsid w:val="00D34C75"/>
    <w:rsid w:val="00D35D6C"/>
    <w:rsid w:val="00D36090"/>
    <w:rsid w:val="00D3778C"/>
    <w:rsid w:val="00D37B59"/>
    <w:rsid w:val="00D37EF3"/>
    <w:rsid w:val="00D401C8"/>
    <w:rsid w:val="00D40655"/>
    <w:rsid w:val="00D40834"/>
    <w:rsid w:val="00D40929"/>
    <w:rsid w:val="00D40C61"/>
    <w:rsid w:val="00D41BD4"/>
    <w:rsid w:val="00D423B8"/>
    <w:rsid w:val="00D423C9"/>
    <w:rsid w:val="00D4268E"/>
    <w:rsid w:val="00D42AA4"/>
    <w:rsid w:val="00D432D4"/>
    <w:rsid w:val="00D4431B"/>
    <w:rsid w:val="00D4459F"/>
    <w:rsid w:val="00D44E05"/>
    <w:rsid w:val="00D45883"/>
    <w:rsid w:val="00D458F6"/>
    <w:rsid w:val="00D45BEF"/>
    <w:rsid w:val="00D45C6D"/>
    <w:rsid w:val="00D45FFD"/>
    <w:rsid w:val="00D4612B"/>
    <w:rsid w:val="00D469E1"/>
    <w:rsid w:val="00D46C9D"/>
    <w:rsid w:val="00D46D7A"/>
    <w:rsid w:val="00D47129"/>
    <w:rsid w:val="00D47BF1"/>
    <w:rsid w:val="00D47EFA"/>
    <w:rsid w:val="00D5022A"/>
    <w:rsid w:val="00D503DF"/>
    <w:rsid w:val="00D513DF"/>
    <w:rsid w:val="00D52A13"/>
    <w:rsid w:val="00D53621"/>
    <w:rsid w:val="00D540C9"/>
    <w:rsid w:val="00D543F2"/>
    <w:rsid w:val="00D54600"/>
    <w:rsid w:val="00D54AF3"/>
    <w:rsid w:val="00D54C74"/>
    <w:rsid w:val="00D55312"/>
    <w:rsid w:val="00D55B8A"/>
    <w:rsid w:val="00D55DAD"/>
    <w:rsid w:val="00D561F3"/>
    <w:rsid w:val="00D5626B"/>
    <w:rsid w:val="00D56438"/>
    <w:rsid w:val="00D56B93"/>
    <w:rsid w:val="00D574B5"/>
    <w:rsid w:val="00D575CB"/>
    <w:rsid w:val="00D576BD"/>
    <w:rsid w:val="00D5772A"/>
    <w:rsid w:val="00D60979"/>
    <w:rsid w:val="00D610F8"/>
    <w:rsid w:val="00D61141"/>
    <w:rsid w:val="00D61344"/>
    <w:rsid w:val="00D61912"/>
    <w:rsid w:val="00D61A11"/>
    <w:rsid w:val="00D61EC1"/>
    <w:rsid w:val="00D62036"/>
    <w:rsid w:val="00D63149"/>
    <w:rsid w:val="00D6328A"/>
    <w:rsid w:val="00D6337B"/>
    <w:rsid w:val="00D63C59"/>
    <w:rsid w:val="00D63E6F"/>
    <w:rsid w:val="00D643CC"/>
    <w:rsid w:val="00D648B6"/>
    <w:rsid w:val="00D64AE9"/>
    <w:rsid w:val="00D656AE"/>
    <w:rsid w:val="00D65910"/>
    <w:rsid w:val="00D66122"/>
    <w:rsid w:val="00D6692E"/>
    <w:rsid w:val="00D66C66"/>
    <w:rsid w:val="00D66D5C"/>
    <w:rsid w:val="00D66E27"/>
    <w:rsid w:val="00D66EF4"/>
    <w:rsid w:val="00D6709E"/>
    <w:rsid w:val="00D679AD"/>
    <w:rsid w:val="00D67D11"/>
    <w:rsid w:val="00D67EDA"/>
    <w:rsid w:val="00D67FB5"/>
    <w:rsid w:val="00D71696"/>
    <w:rsid w:val="00D71F98"/>
    <w:rsid w:val="00D71FC8"/>
    <w:rsid w:val="00D727FA"/>
    <w:rsid w:val="00D73432"/>
    <w:rsid w:val="00D7364F"/>
    <w:rsid w:val="00D73E31"/>
    <w:rsid w:val="00D745AA"/>
    <w:rsid w:val="00D753D3"/>
    <w:rsid w:val="00D75584"/>
    <w:rsid w:val="00D756FA"/>
    <w:rsid w:val="00D75C53"/>
    <w:rsid w:val="00D761DA"/>
    <w:rsid w:val="00D7646B"/>
    <w:rsid w:val="00D76F88"/>
    <w:rsid w:val="00D775BC"/>
    <w:rsid w:val="00D776FE"/>
    <w:rsid w:val="00D777A7"/>
    <w:rsid w:val="00D8015E"/>
    <w:rsid w:val="00D805CD"/>
    <w:rsid w:val="00D813E0"/>
    <w:rsid w:val="00D8172D"/>
    <w:rsid w:val="00D819E1"/>
    <w:rsid w:val="00D81A08"/>
    <w:rsid w:val="00D81F12"/>
    <w:rsid w:val="00D82080"/>
    <w:rsid w:val="00D82173"/>
    <w:rsid w:val="00D82367"/>
    <w:rsid w:val="00D82B9F"/>
    <w:rsid w:val="00D82C0E"/>
    <w:rsid w:val="00D83F8E"/>
    <w:rsid w:val="00D841C0"/>
    <w:rsid w:val="00D846DF"/>
    <w:rsid w:val="00D84C26"/>
    <w:rsid w:val="00D85022"/>
    <w:rsid w:val="00D851E7"/>
    <w:rsid w:val="00D85558"/>
    <w:rsid w:val="00D8570D"/>
    <w:rsid w:val="00D85A3C"/>
    <w:rsid w:val="00D8667D"/>
    <w:rsid w:val="00D86D0D"/>
    <w:rsid w:val="00D877DE"/>
    <w:rsid w:val="00D87B6B"/>
    <w:rsid w:val="00D917D5"/>
    <w:rsid w:val="00D92189"/>
    <w:rsid w:val="00D92E31"/>
    <w:rsid w:val="00D9307A"/>
    <w:rsid w:val="00D931FE"/>
    <w:rsid w:val="00D93B68"/>
    <w:rsid w:val="00D94CAF"/>
    <w:rsid w:val="00D94D34"/>
    <w:rsid w:val="00D94E8A"/>
    <w:rsid w:val="00D95649"/>
    <w:rsid w:val="00D9602D"/>
    <w:rsid w:val="00D96D05"/>
    <w:rsid w:val="00D971E4"/>
    <w:rsid w:val="00D9758E"/>
    <w:rsid w:val="00DA086D"/>
    <w:rsid w:val="00DA08A3"/>
    <w:rsid w:val="00DA09EE"/>
    <w:rsid w:val="00DA163E"/>
    <w:rsid w:val="00DA17C2"/>
    <w:rsid w:val="00DA1C0E"/>
    <w:rsid w:val="00DA1F81"/>
    <w:rsid w:val="00DA21BE"/>
    <w:rsid w:val="00DA2712"/>
    <w:rsid w:val="00DA38C8"/>
    <w:rsid w:val="00DA3EE2"/>
    <w:rsid w:val="00DA42EA"/>
    <w:rsid w:val="00DA4389"/>
    <w:rsid w:val="00DA4765"/>
    <w:rsid w:val="00DA5754"/>
    <w:rsid w:val="00DA6370"/>
    <w:rsid w:val="00DA66C7"/>
    <w:rsid w:val="00DA6A26"/>
    <w:rsid w:val="00DA6D4E"/>
    <w:rsid w:val="00DA6FCA"/>
    <w:rsid w:val="00DA70C6"/>
    <w:rsid w:val="00DA72B0"/>
    <w:rsid w:val="00DA7BAF"/>
    <w:rsid w:val="00DA7C24"/>
    <w:rsid w:val="00DB0042"/>
    <w:rsid w:val="00DB0117"/>
    <w:rsid w:val="00DB0215"/>
    <w:rsid w:val="00DB0A7C"/>
    <w:rsid w:val="00DB0B72"/>
    <w:rsid w:val="00DB0D51"/>
    <w:rsid w:val="00DB0F8B"/>
    <w:rsid w:val="00DB10E2"/>
    <w:rsid w:val="00DB1330"/>
    <w:rsid w:val="00DB16FE"/>
    <w:rsid w:val="00DB1EE3"/>
    <w:rsid w:val="00DB2465"/>
    <w:rsid w:val="00DB2F36"/>
    <w:rsid w:val="00DB331D"/>
    <w:rsid w:val="00DB4905"/>
    <w:rsid w:val="00DB4D88"/>
    <w:rsid w:val="00DB552B"/>
    <w:rsid w:val="00DB5B21"/>
    <w:rsid w:val="00DB5C20"/>
    <w:rsid w:val="00DB7735"/>
    <w:rsid w:val="00DC03D9"/>
    <w:rsid w:val="00DC09B8"/>
    <w:rsid w:val="00DC0A6C"/>
    <w:rsid w:val="00DC23E6"/>
    <w:rsid w:val="00DC2D96"/>
    <w:rsid w:val="00DC31EB"/>
    <w:rsid w:val="00DC3538"/>
    <w:rsid w:val="00DC3679"/>
    <w:rsid w:val="00DC44C1"/>
    <w:rsid w:val="00DC57D7"/>
    <w:rsid w:val="00DC5C7B"/>
    <w:rsid w:val="00DC5EB9"/>
    <w:rsid w:val="00DC6046"/>
    <w:rsid w:val="00DC60BD"/>
    <w:rsid w:val="00DC6470"/>
    <w:rsid w:val="00DC7149"/>
    <w:rsid w:val="00DC7817"/>
    <w:rsid w:val="00DC7AD7"/>
    <w:rsid w:val="00DD02D4"/>
    <w:rsid w:val="00DD05FF"/>
    <w:rsid w:val="00DD0963"/>
    <w:rsid w:val="00DD17C5"/>
    <w:rsid w:val="00DD184D"/>
    <w:rsid w:val="00DD218D"/>
    <w:rsid w:val="00DD224B"/>
    <w:rsid w:val="00DD3717"/>
    <w:rsid w:val="00DD3805"/>
    <w:rsid w:val="00DD4675"/>
    <w:rsid w:val="00DD4C2B"/>
    <w:rsid w:val="00DD54EB"/>
    <w:rsid w:val="00DD5989"/>
    <w:rsid w:val="00DD61D1"/>
    <w:rsid w:val="00DD62DD"/>
    <w:rsid w:val="00DD68E5"/>
    <w:rsid w:val="00DD6E91"/>
    <w:rsid w:val="00DD749E"/>
    <w:rsid w:val="00DD7999"/>
    <w:rsid w:val="00DE11C4"/>
    <w:rsid w:val="00DE1D0E"/>
    <w:rsid w:val="00DE219E"/>
    <w:rsid w:val="00DE22D0"/>
    <w:rsid w:val="00DE2878"/>
    <w:rsid w:val="00DE2A18"/>
    <w:rsid w:val="00DE441D"/>
    <w:rsid w:val="00DE5024"/>
    <w:rsid w:val="00DE5E09"/>
    <w:rsid w:val="00DE620C"/>
    <w:rsid w:val="00DE67E4"/>
    <w:rsid w:val="00DE6F7E"/>
    <w:rsid w:val="00DE7066"/>
    <w:rsid w:val="00DF070D"/>
    <w:rsid w:val="00DF0AD5"/>
    <w:rsid w:val="00DF0BDC"/>
    <w:rsid w:val="00DF0F85"/>
    <w:rsid w:val="00DF17B3"/>
    <w:rsid w:val="00DF1DB1"/>
    <w:rsid w:val="00DF21C9"/>
    <w:rsid w:val="00DF2AEA"/>
    <w:rsid w:val="00DF3A3C"/>
    <w:rsid w:val="00DF3AE5"/>
    <w:rsid w:val="00DF4080"/>
    <w:rsid w:val="00DF4160"/>
    <w:rsid w:val="00DF495D"/>
    <w:rsid w:val="00DF4E63"/>
    <w:rsid w:val="00DF53CA"/>
    <w:rsid w:val="00DF599D"/>
    <w:rsid w:val="00DF5A77"/>
    <w:rsid w:val="00DF616D"/>
    <w:rsid w:val="00DF6BE4"/>
    <w:rsid w:val="00DF7144"/>
    <w:rsid w:val="00DF7361"/>
    <w:rsid w:val="00DF7781"/>
    <w:rsid w:val="00DF7EB3"/>
    <w:rsid w:val="00DF7EC5"/>
    <w:rsid w:val="00DF7FBE"/>
    <w:rsid w:val="00E00A32"/>
    <w:rsid w:val="00E02029"/>
    <w:rsid w:val="00E03DB3"/>
    <w:rsid w:val="00E04CB6"/>
    <w:rsid w:val="00E05201"/>
    <w:rsid w:val="00E0562E"/>
    <w:rsid w:val="00E05ED8"/>
    <w:rsid w:val="00E07066"/>
    <w:rsid w:val="00E10314"/>
    <w:rsid w:val="00E1164C"/>
    <w:rsid w:val="00E1179F"/>
    <w:rsid w:val="00E121B8"/>
    <w:rsid w:val="00E12C38"/>
    <w:rsid w:val="00E131A6"/>
    <w:rsid w:val="00E13DAB"/>
    <w:rsid w:val="00E1582F"/>
    <w:rsid w:val="00E16292"/>
    <w:rsid w:val="00E16D68"/>
    <w:rsid w:val="00E17779"/>
    <w:rsid w:val="00E17F37"/>
    <w:rsid w:val="00E17F69"/>
    <w:rsid w:val="00E20465"/>
    <w:rsid w:val="00E20CE5"/>
    <w:rsid w:val="00E21A7D"/>
    <w:rsid w:val="00E224B9"/>
    <w:rsid w:val="00E22B1F"/>
    <w:rsid w:val="00E23012"/>
    <w:rsid w:val="00E23202"/>
    <w:rsid w:val="00E24505"/>
    <w:rsid w:val="00E256FC"/>
    <w:rsid w:val="00E26877"/>
    <w:rsid w:val="00E26C53"/>
    <w:rsid w:val="00E2762F"/>
    <w:rsid w:val="00E30681"/>
    <w:rsid w:val="00E30688"/>
    <w:rsid w:val="00E306EC"/>
    <w:rsid w:val="00E307B4"/>
    <w:rsid w:val="00E30D08"/>
    <w:rsid w:val="00E311EF"/>
    <w:rsid w:val="00E313CC"/>
    <w:rsid w:val="00E3175E"/>
    <w:rsid w:val="00E31F5A"/>
    <w:rsid w:val="00E3208E"/>
    <w:rsid w:val="00E3223B"/>
    <w:rsid w:val="00E32BAB"/>
    <w:rsid w:val="00E339EC"/>
    <w:rsid w:val="00E34983"/>
    <w:rsid w:val="00E34B15"/>
    <w:rsid w:val="00E34DD3"/>
    <w:rsid w:val="00E350AE"/>
    <w:rsid w:val="00E354C3"/>
    <w:rsid w:val="00E35EBB"/>
    <w:rsid w:val="00E361C6"/>
    <w:rsid w:val="00E36366"/>
    <w:rsid w:val="00E36CED"/>
    <w:rsid w:val="00E3704E"/>
    <w:rsid w:val="00E37195"/>
    <w:rsid w:val="00E37587"/>
    <w:rsid w:val="00E408E0"/>
    <w:rsid w:val="00E4116A"/>
    <w:rsid w:val="00E412C3"/>
    <w:rsid w:val="00E41467"/>
    <w:rsid w:val="00E42153"/>
    <w:rsid w:val="00E43E49"/>
    <w:rsid w:val="00E4443E"/>
    <w:rsid w:val="00E44776"/>
    <w:rsid w:val="00E44D7C"/>
    <w:rsid w:val="00E45129"/>
    <w:rsid w:val="00E45504"/>
    <w:rsid w:val="00E45D34"/>
    <w:rsid w:val="00E46C75"/>
    <w:rsid w:val="00E470D0"/>
    <w:rsid w:val="00E4782F"/>
    <w:rsid w:val="00E50D3B"/>
    <w:rsid w:val="00E512DB"/>
    <w:rsid w:val="00E5135C"/>
    <w:rsid w:val="00E5254E"/>
    <w:rsid w:val="00E52A7F"/>
    <w:rsid w:val="00E52E54"/>
    <w:rsid w:val="00E52FC2"/>
    <w:rsid w:val="00E53F54"/>
    <w:rsid w:val="00E54235"/>
    <w:rsid w:val="00E542EF"/>
    <w:rsid w:val="00E543E9"/>
    <w:rsid w:val="00E54B19"/>
    <w:rsid w:val="00E555FE"/>
    <w:rsid w:val="00E555FF"/>
    <w:rsid w:val="00E5625A"/>
    <w:rsid w:val="00E56B19"/>
    <w:rsid w:val="00E56CAE"/>
    <w:rsid w:val="00E57700"/>
    <w:rsid w:val="00E57B9D"/>
    <w:rsid w:val="00E6032B"/>
    <w:rsid w:val="00E6180A"/>
    <w:rsid w:val="00E61C34"/>
    <w:rsid w:val="00E61F53"/>
    <w:rsid w:val="00E62D7D"/>
    <w:rsid w:val="00E635AC"/>
    <w:rsid w:val="00E63619"/>
    <w:rsid w:val="00E636D8"/>
    <w:rsid w:val="00E63981"/>
    <w:rsid w:val="00E642E3"/>
    <w:rsid w:val="00E65FF1"/>
    <w:rsid w:val="00E66393"/>
    <w:rsid w:val="00E67098"/>
    <w:rsid w:val="00E70423"/>
    <w:rsid w:val="00E70521"/>
    <w:rsid w:val="00E70C73"/>
    <w:rsid w:val="00E7102B"/>
    <w:rsid w:val="00E71980"/>
    <w:rsid w:val="00E719DC"/>
    <w:rsid w:val="00E720BC"/>
    <w:rsid w:val="00E721FB"/>
    <w:rsid w:val="00E72CED"/>
    <w:rsid w:val="00E734DA"/>
    <w:rsid w:val="00E7385D"/>
    <w:rsid w:val="00E73B37"/>
    <w:rsid w:val="00E74686"/>
    <w:rsid w:val="00E74AAE"/>
    <w:rsid w:val="00E752A8"/>
    <w:rsid w:val="00E75E98"/>
    <w:rsid w:val="00E76415"/>
    <w:rsid w:val="00E77010"/>
    <w:rsid w:val="00E774B1"/>
    <w:rsid w:val="00E77AA6"/>
    <w:rsid w:val="00E77CBB"/>
    <w:rsid w:val="00E80652"/>
    <w:rsid w:val="00E80EF8"/>
    <w:rsid w:val="00E81015"/>
    <w:rsid w:val="00E81A45"/>
    <w:rsid w:val="00E821C2"/>
    <w:rsid w:val="00E82521"/>
    <w:rsid w:val="00E82E87"/>
    <w:rsid w:val="00E83303"/>
    <w:rsid w:val="00E83871"/>
    <w:rsid w:val="00E83D61"/>
    <w:rsid w:val="00E84171"/>
    <w:rsid w:val="00E84AEF"/>
    <w:rsid w:val="00E84CD9"/>
    <w:rsid w:val="00E8517C"/>
    <w:rsid w:val="00E85809"/>
    <w:rsid w:val="00E86998"/>
    <w:rsid w:val="00E87069"/>
    <w:rsid w:val="00E872DE"/>
    <w:rsid w:val="00E87ABF"/>
    <w:rsid w:val="00E9018F"/>
    <w:rsid w:val="00E90A07"/>
    <w:rsid w:val="00E9100E"/>
    <w:rsid w:val="00E914A2"/>
    <w:rsid w:val="00E91837"/>
    <w:rsid w:val="00E9190B"/>
    <w:rsid w:val="00E91962"/>
    <w:rsid w:val="00E93026"/>
    <w:rsid w:val="00E93339"/>
    <w:rsid w:val="00E93C36"/>
    <w:rsid w:val="00E9435B"/>
    <w:rsid w:val="00E94440"/>
    <w:rsid w:val="00E94BF0"/>
    <w:rsid w:val="00E96063"/>
    <w:rsid w:val="00E96467"/>
    <w:rsid w:val="00E97346"/>
    <w:rsid w:val="00EA0F76"/>
    <w:rsid w:val="00EA19B4"/>
    <w:rsid w:val="00EA2AEF"/>
    <w:rsid w:val="00EA2F96"/>
    <w:rsid w:val="00EA317F"/>
    <w:rsid w:val="00EA389C"/>
    <w:rsid w:val="00EA3F82"/>
    <w:rsid w:val="00EA3FD2"/>
    <w:rsid w:val="00EA430C"/>
    <w:rsid w:val="00EA4543"/>
    <w:rsid w:val="00EA501E"/>
    <w:rsid w:val="00EA50B2"/>
    <w:rsid w:val="00EA50D7"/>
    <w:rsid w:val="00EA5222"/>
    <w:rsid w:val="00EA5373"/>
    <w:rsid w:val="00EA5608"/>
    <w:rsid w:val="00EA65C0"/>
    <w:rsid w:val="00EA7169"/>
    <w:rsid w:val="00EA799E"/>
    <w:rsid w:val="00EA7CDF"/>
    <w:rsid w:val="00EA7FD1"/>
    <w:rsid w:val="00EB03D5"/>
    <w:rsid w:val="00EB0642"/>
    <w:rsid w:val="00EB0ADE"/>
    <w:rsid w:val="00EB1A28"/>
    <w:rsid w:val="00EB28A2"/>
    <w:rsid w:val="00EB315A"/>
    <w:rsid w:val="00EB372C"/>
    <w:rsid w:val="00EB43E1"/>
    <w:rsid w:val="00EB474F"/>
    <w:rsid w:val="00EB66D5"/>
    <w:rsid w:val="00EB695D"/>
    <w:rsid w:val="00EB6C32"/>
    <w:rsid w:val="00EB7B70"/>
    <w:rsid w:val="00EB7DD8"/>
    <w:rsid w:val="00EC0035"/>
    <w:rsid w:val="00EC02D5"/>
    <w:rsid w:val="00EC0381"/>
    <w:rsid w:val="00EC0A1A"/>
    <w:rsid w:val="00EC1DCA"/>
    <w:rsid w:val="00EC246E"/>
    <w:rsid w:val="00EC2829"/>
    <w:rsid w:val="00EC2A49"/>
    <w:rsid w:val="00EC2B52"/>
    <w:rsid w:val="00EC4B8F"/>
    <w:rsid w:val="00EC4C4B"/>
    <w:rsid w:val="00EC5A2E"/>
    <w:rsid w:val="00EC5C26"/>
    <w:rsid w:val="00EC5F4C"/>
    <w:rsid w:val="00EC6E01"/>
    <w:rsid w:val="00EC736D"/>
    <w:rsid w:val="00ED03CD"/>
    <w:rsid w:val="00ED061A"/>
    <w:rsid w:val="00ED0882"/>
    <w:rsid w:val="00ED09D6"/>
    <w:rsid w:val="00ED22F2"/>
    <w:rsid w:val="00ED25FB"/>
    <w:rsid w:val="00ED28FA"/>
    <w:rsid w:val="00ED3098"/>
    <w:rsid w:val="00ED43B3"/>
    <w:rsid w:val="00ED444B"/>
    <w:rsid w:val="00ED4995"/>
    <w:rsid w:val="00ED4B73"/>
    <w:rsid w:val="00ED52CD"/>
    <w:rsid w:val="00ED5474"/>
    <w:rsid w:val="00ED551A"/>
    <w:rsid w:val="00ED5A9F"/>
    <w:rsid w:val="00ED62E0"/>
    <w:rsid w:val="00ED64A2"/>
    <w:rsid w:val="00ED64DC"/>
    <w:rsid w:val="00ED6FAB"/>
    <w:rsid w:val="00ED749A"/>
    <w:rsid w:val="00ED78A6"/>
    <w:rsid w:val="00EE01E1"/>
    <w:rsid w:val="00EE0834"/>
    <w:rsid w:val="00EE24C1"/>
    <w:rsid w:val="00EE25A5"/>
    <w:rsid w:val="00EE2E95"/>
    <w:rsid w:val="00EE391E"/>
    <w:rsid w:val="00EE4BD3"/>
    <w:rsid w:val="00EE4CF0"/>
    <w:rsid w:val="00EE53F9"/>
    <w:rsid w:val="00EE5937"/>
    <w:rsid w:val="00EE5EB2"/>
    <w:rsid w:val="00EE6013"/>
    <w:rsid w:val="00EE62C9"/>
    <w:rsid w:val="00EE66A3"/>
    <w:rsid w:val="00EE6A24"/>
    <w:rsid w:val="00EE6C99"/>
    <w:rsid w:val="00EF02CB"/>
    <w:rsid w:val="00EF099E"/>
    <w:rsid w:val="00EF0A52"/>
    <w:rsid w:val="00EF0D4B"/>
    <w:rsid w:val="00EF14D4"/>
    <w:rsid w:val="00EF2260"/>
    <w:rsid w:val="00EF2C9F"/>
    <w:rsid w:val="00EF2D0A"/>
    <w:rsid w:val="00EF2E52"/>
    <w:rsid w:val="00EF3182"/>
    <w:rsid w:val="00EF3A46"/>
    <w:rsid w:val="00EF3D81"/>
    <w:rsid w:val="00EF3EA8"/>
    <w:rsid w:val="00EF40D0"/>
    <w:rsid w:val="00EF44D4"/>
    <w:rsid w:val="00EF44E5"/>
    <w:rsid w:val="00EF4720"/>
    <w:rsid w:val="00EF47DC"/>
    <w:rsid w:val="00EF4900"/>
    <w:rsid w:val="00EF5011"/>
    <w:rsid w:val="00EF5186"/>
    <w:rsid w:val="00EF65C1"/>
    <w:rsid w:val="00EF6B8A"/>
    <w:rsid w:val="00EF6BF7"/>
    <w:rsid w:val="00EF796A"/>
    <w:rsid w:val="00EF7E87"/>
    <w:rsid w:val="00F00A57"/>
    <w:rsid w:val="00F00A7E"/>
    <w:rsid w:val="00F00CD6"/>
    <w:rsid w:val="00F0100B"/>
    <w:rsid w:val="00F0361D"/>
    <w:rsid w:val="00F03C55"/>
    <w:rsid w:val="00F04251"/>
    <w:rsid w:val="00F04491"/>
    <w:rsid w:val="00F052E3"/>
    <w:rsid w:val="00F05471"/>
    <w:rsid w:val="00F055BE"/>
    <w:rsid w:val="00F05DA6"/>
    <w:rsid w:val="00F05EDC"/>
    <w:rsid w:val="00F067E5"/>
    <w:rsid w:val="00F071D9"/>
    <w:rsid w:val="00F07307"/>
    <w:rsid w:val="00F074A2"/>
    <w:rsid w:val="00F10703"/>
    <w:rsid w:val="00F10B0D"/>
    <w:rsid w:val="00F111C2"/>
    <w:rsid w:val="00F124E2"/>
    <w:rsid w:val="00F12689"/>
    <w:rsid w:val="00F12841"/>
    <w:rsid w:val="00F12B61"/>
    <w:rsid w:val="00F12C97"/>
    <w:rsid w:val="00F12DFB"/>
    <w:rsid w:val="00F12FE5"/>
    <w:rsid w:val="00F139CE"/>
    <w:rsid w:val="00F13F28"/>
    <w:rsid w:val="00F1459C"/>
    <w:rsid w:val="00F14711"/>
    <w:rsid w:val="00F14926"/>
    <w:rsid w:val="00F14E2E"/>
    <w:rsid w:val="00F14F2D"/>
    <w:rsid w:val="00F1553C"/>
    <w:rsid w:val="00F1597F"/>
    <w:rsid w:val="00F17BC0"/>
    <w:rsid w:val="00F2048B"/>
    <w:rsid w:val="00F20B80"/>
    <w:rsid w:val="00F20BEC"/>
    <w:rsid w:val="00F20F4E"/>
    <w:rsid w:val="00F22115"/>
    <w:rsid w:val="00F221FA"/>
    <w:rsid w:val="00F22B50"/>
    <w:rsid w:val="00F22DB5"/>
    <w:rsid w:val="00F23D36"/>
    <w:rsid w:val="00F24324"/>
    <w:rsid w:val="00F24BC6"/>
    <w:rsid w:val="00F25755"/>
    <w:rsid w:val="00F25D54"/>
    <w:rsid w:val="00F263B3"/>
    <w:rsid w:val="00F26666"/>
    <w:rsid w:val="00F304E5"/>
    <w:rsid w:val="00F31662"/>
    <w:rsid w:val="00F31769"/>
    <w:rsid w:val="00F31789"/>
    <w:rsid w:val="00F323AF"/>
    <w:rsid w:val="00F32A2C"/>
    <w:rsid w:val="00F32CE7"/>
    <w:rsid w:val="00F32E6D"/>
    <w:rsid w:val="00F32F07"/>
    <w:rsid w:val="00F32FD0"/>
    <w:rsid w:val="00F33163"/>
    <w:rsid w:val="00F3347C"/>
    <w:rsid w:val="00F33D87"/>
    <w:rsid w:val="00F34A08"/>
    <w:rsid w:val="00F3543C"/>
    <w:rsid w:val="00F35619"/>
    <w:rsid w:val="00F356FA"/>
    <w:rsid w:val="00F35A2A"/>
    <w:rsid w:val="00F3673E"/>
    <w:rsid w:val="00F37835"/>
    <w:rsid w:val="00F4089D"/>
    <w:rsid w:val="00F408B2"/>
    <w:rsid w:val="00F41F3B"/>
    <w:rsid w:val="00F43570"/>
    <w:rsid w:val="00F43EAB"/>
    <w:rsid w:val="00F43ECD"/>
    <w:rsid w:val="00F442FA"/>
    <w:rsid w:val="00F44855"/>
    <w:rsid w:val="00F45619"/>
    <w:rsid w:val="00F45780"/>
    <w:rsid w:val="00F45A8B"/>
    <w:rsid w:val="00F45CE2"/>
    <w:rsid w:val="00F47A63"/>
    <w:rsid w:val="00F47C6B"/>
    <w:rsid w:val="00F506CA"/>
    <w:rsid w:val="00F50B8F"/>
    <w:rsid w:val="00F50EE6"/>
    <w:rsid w:val="00F513F0"/>
    <w:rsid w:val="00F5160F"/>
    <w:rsid w:val="00F51652"/>
    <w:rsid w:val="00F51DDB"/>
    <w:rsid w:val="00F5212D"/>
    <w:rsid w:val="00F521A6"/>
    <w:rsid w:val="00F524C7"/>
    <w:rsid w:val="00F5300E"/>
    <w:rsid w:val="00F5404E"/>
    <w:rsid w:val="00F541BE"/>
    <w:rsid w:val="00F54AC1"/>
    <w:rsid w:val="00F550A7"/>
    <w:rsid w:val="00F55A3C"/>
    <w:rsid w:val="00F5610C"/>
    <w:rsid w:val="00F569D7"/>
    <w:rsid w:val="00F56E3D"/>
    <w:rsid w:val="00F57371"/>
    <w:rsid w:val="00F573A9"/>
    <w:rsid w:val="00F57BEB"/>
    <w:rsid w:val="00F60743"/>
    <w:rsid w:val="00F60BDB"/>
    <w:rsid w:val="00F617BE"/>
    <w:rsid w:val="00F62FC8"/>
    <w:rsid w:val="00F63EC9"/>
    <w:rsid w:val="00F641B9"/>
    <w:rsid w:val="00F64963"/>
    <w:rsid w:val="00F64CDA"/>
    <w:rsid w:val="00F659DB"/>
    <w:rsid w:val="00F66ED9"/>
    <w:rsid w:val="00F66F53"/>
    <w:rsid w:val="00F66FF3"/>
    <w:rsid w:val="00F673AE"/>
    <w:rsid w:val="00F67A19"/>
    <w:rsid w:val="00F67CA6"/>
    <w:rsid w:val="00F707B2"/>
    <w:rsid w:val="00F708AA"/>
    <w:rsid w:val="00F7136B"/>
    <w:rsid w:val="00F71879"/>
    <w:rsid w:val="00F7208A"/>
    <w:rsid w:val="00F728E1"/>
    <w:rsid w:val="00F72A98"/>
    <w:rsid w:val="00F72D01"/>
    <w:rsid w:val="00F731D1"/>
    <w:rsid w:val="00F73893"/>
    <w:rsid w:val="00F74C90"/>
    <w:rsid w:val="00F75186"/>
    <w:rsid w:val="00F758F9"/>
    <w:rsid w:val="00F75A7D"/>
    <w:rsid w:val="00F75E5B"/>
    <w:rsid w:val="00F76E3F"/>
    <w:rsid w:val="00F778C7"/>
    <w:rsid w:val="00F77F2E"/>
    <w:rsid w:val="00F81601"/>
    <w:rsid w:val="00F81F63"/>
    <w:rsid w:val="00F82B96"/>
    <w:rsid w:val="00F82E43"/>
    <w:rsid w:val="00F8304B"/>
    <w:rsid w:val="00F832B7"/>
    <w:rsid w:val="00F836B6"/>
    <w:rsid w:val="00F83A56"/>
    <w:rsid w:val="00F841A2"/>
    <w:rsid w:val="00F84F75"/>
    <w:rsid w:val="00F85B57"/>
    <w:rsid w:val="00F8611C"/>
    <w:rsid w:val="00F8657F"/>
    <w:rsid w:val="00F86904"/>
    <w:rsid w:val="00F86F78"/>
    <w:rsid w:val="00F87A6E"/>
    <w:rsid w:val="00F904A1"/>
    <w:rsid w:val="00F905EB"/>
    <w:rsid w:val="00F90B14"/>
    <w:rsid w:val="00F920B8"/>
    <w:rsid w:val="00F920EB"/>
    <w:rsid w:val="00F922C8"/>
    <w:rsid w:val="00F927FE"/>
    <w:rsid w:val="00F9314E"/>
    <w:rsid w:val="00F93417"/>
    <w:rsid w:val="00F93864"/>
    <w:rsid w:val="00F939B6"/>
    <w:rsid w:val="00F93EEA"/>
    <w:rsid w:val="00F942D2"/>
    <w:rsid w:val="00F9473B"/>
    <w:rsid w:val="00F94D80"/>
    <w:rsid w:val="00F94DBC"/>
    <w:rsid w:val="00F95515"/>
    <w:rsid w:val="00F956EF"/>
    <w:rsid w:val="00F958C7"/>
    <w:rsid w:val="00F95F49"/>
    <w:rsid w:val="00F96207"/>
    <w:rsid w:val="00F96A5D"/>
    <w:rsid w:val="00F96B7C"/>
    <w:rsid w:val="00F96BA8"/>
    <w:rsid w:val="00F97230"/>
    <w:rsid w:val="00F97566"/>
    <w:rsid w:val="00FA01E0"/>
    <w:rsid w:val="00FA0271"/>
    <w:rsid w:val="00FA0941"/>
    <w:rsid w:val="00FA0B69"/>
    <w:rsid w:val="00FA1341"/>
    <w:rsid w:val="00FA1434"/>
    <w:rsid w:val="00FA173D"/>
    <w:rsid w:val="00FA1E16"/>
    <w:rsid w:val="00FA2141"/>
    <w:rsid w:val="00FA2580"/>
    <w:rsid w:val="00FA25C8"/>
    <w:rsid w:val="00FA2981"/>
    <w:rsid w:val="00FA2D44"/>
    <w:rsid w:val="00FA3007"/>
    <w:rsid w:val="00FA48C1"/>
    <w:rsid w:val="00FA4AA8"/>
    <w:rsid w:val="00FA5326"/>
    <w:rsid w:val="00FA58BA"/>
    <w:rsid w:val="00FA5E5A"/>
    <w:rsid w:val="00FA605B"/>
    <w:rsid w:val="00FA6324"/>
    <w:rsid w:val="00FA6380"/>
    <w:rsid w:val="00FA6544"/>
    <w:rsid w:val="00FA67BA"/>
    <w:rsid w:val="00FA6B7E"/>
    <w:rsid w:val="00FA7E1B"/>
    <w:rsid w:val="00FB065F"/>
    <w:rsid w:val="00FB0B3A"/>
    <w:rsid w:val="00FB0BA9"/>
    <w:rsid w:val="00FB0F4F"/>
    <w:rsid w:val="00FB1979"/>
    <w:rsid w:val="00FB1A3F"/>
    <w:rsid w:val="00FB1F68"/>
    <w:rsid w:val="00FB2489"/>
    <w:rsid w:val="00FB2572"/>
    <w:rsid w:val="00FB2878"/>
    <w:rsid w:val="00FB316B"/>
    <w:rsid w:val="00FB31D2"/>
    <w:rsid w:val="00FB3DBA"/>
    <w:rsid w:val="00FB5AAF"/>
    <w:rsid w:val="00FB5ECC"/>
    <w:rsid w:val="00FB6088"/>
    <w:rsid w:val="00FB705C"/>
    <w:rsid w:val="00FC0819"/>
    <w:rsid w:val="00FC0E6A"/>
    <w:rsid w:val="00FC10E5"/>
    <w:rsid w:val="00FC13F0"/>
    <w:rsid w:val="00FC25D0"/>
    <w:rsid w:val="00FC29FE"/>
    <w:rsid w:val="00FC2A96"/>
    <w:rsid w:val="00FC2B23"/>
    <w:rsid w:val="00FC2FF9"/>
    <w:rsid w:val="00FC301F"/>
    <w:rsid w:val="00FC3072"/>
    <w:rsid w:val="00FC3A46"/>
    <w:rsid w:val="00FC3DB8"/>
    <w:rsid w:val="00FC47A5"/>
    <w:rsid w:val="00FC498C"/>
    <w:rsid w:val="00FC4C66"/>
    <w:rsid w:val="00FC4CF9"/>
    <w:rsid w:val="00FC5420"/>
    <w:rsid w:val="00FC57FF"/>
    <w:rsid w:val="00FC5DF2"/>
    <w:rsid w:val="00FC7555"/>
    <w:rsid w:val="00FC7F5A"/>
    <w:rsid w:val="00FC7FA8"/>
    <w:rsid w:val="00FD039B"/>
    <w:rsid w:val="00FD06F6"/>
    <w:rsid w:val="00FD0FC6"/>
    <w:rsid w:val="00FD122D"/>
    <w:rsid w:val="00FD1FC1"/>
    <w:rsid w:val="00FD21DE"/>
    <w:rsid w:val="00FD2429"/>
    <w:rsid w:val="00FD2756"/>
    <w:rsid w:val="00FD2817"/>
    <w:rsid w:val="00FD29E8"/>
    <w:rsid w:val="00FD2C18"/>
    <w:rsid w:val="00FD2E71"/>
    <w:rsid w:val="00FD3148"/>
    <w:rsid w:val="00FD3793"/>
    <w:rsid w:val="00FD3E52"/>
    <w:rsid w:val="00FD3FF1"/>
    <w:rsid w:val="00FD44EA"/>
    <w:rsid w:val="00FD5169"/>
    <w:rsid w:val="00FD5A89"/>
    <w:rsid w:val="00FD5D1D"/>
    <w:rsid w:val="00FD60CD"/>
    <w:rsid w:val="00FD681B"/>
    <w:rsid w:val="00FD6884"/>
    <w:rsid w:val="00FD68F9"/>
    <w:rsid w:val="00FD74A5"/>
    <w:rsid w:val="00FD74A7"/>
    <w:rsid w:val="00FD7998"/>
    <w:rsid w:val="00FD7D14"/>
    <w:rsid w:val="00FD7F28"/>
    <w:rsid w:val="00FE08A5"/>
    <w:rsid w:val="00FE16D1"/>
    <w:rsid w:val="00FE1ADA"/>
    <w:rsid w:val="00FE1F9D"/>
    <w:rsid w:val="00FE2323"/>
    <w:rsid w:val="00FE26DC"/>
    <w:rsid w:val="00FE27B8"/>
    <w:rsid w:val="00FE2B2F"/>
    <w:rsid w:val="00FE30B9"/>
    <w:rsid w:val="00FE42E0"/>
    <w:rsid w:val="00FE4501"/>
    <w:rsid w:val="00FE5C89"/>
    <w:rsid w:val="00FE5D29"/>
    <w:rsid w:val="00FE5E48"/>
    <w:rsid w:val="00FE7230"/>
    <w:rsid w:val="00FE74F8"/>
    <w:rsid w:val="00FE7996"/>
    <w:rsid w:val="00FF03AA"/>
    <w:rsid w:val="00FF058E"/>
    <w:rsid w:val="00FF0BA4"/>
    <w:rsid w:val="00FF11CD"/>
    <w:rsid w:val="00FF136B"/>
    <w:rsid w:val="00FF1C9E"/>
    <w:rsid w:val="00FF212B"/>
    <w:rsid w:val="00FF2D4A"/>
    <w:rsid w:val="00FF31A0"/>
    <w:rsid w:val="00FF3379"/>
    <w:rsid w:val="00FF409A"/>
    <w:rsid w:val="00FF55C8"/>
    <w:rsid w:val="00FF58C2"/>
    <w:rsid w:val="00FF5C9D"/>
    <w:rsid w:val="00FF63E1"/>
    <w:rsid w:val="00FF6794"/>
    <w:rsid w:val="0100934F"/>
    <w:rsid w:val="0131D6D8"/>
    <w:rsid w:val="01719D03"/>
    <w:rsid w:val="01B25686"/>
    <w:rsid w:val="01C2787D"/>
    <w:rsid w:val="01FD1401"/>
    <w:rsid w:val="026922AD"/>
    <w:rsid w:val="02887B49"/>
    <w:rsid w:val="02928075"/>
    <w:rsid w:val="02AE8ABA"/>
    <w:rsid w:val="02D100E3"/>
    <w:rsid w:val="0306B3FA"/>
    <w:rsid w:val="0339D804"/>
    <w:rsid w:val="03CEB526"/>
    <w:rsid w:val="03F58FFE"/>
    <w:rsid w:val="043649DE"/>
    <w:rsid w:val="043F88E7"/>
    <w:rsid w:val="044B46AA"/>
    <w:rsid w:val="04723155"/>
    <w:rsid w:val="0478784E"/>
    <w:rsid w:val="047A48AA"/>
    <w:rsid w:val="04819242"/>
    <w:rsid w:val="049C5BD3"/>
    <w:rsid w:val="04B0734A"/>
    <w:rsid w:val="04C10E9F"/>
    <w:rsid w:val="04DCBFE2"/>
    <w:rsid w:val="04DEF9CB"/>
    <w:rsid w:val="04FD3EB1"/>
    <w:rsid w:val="050A4F60"/>
    <w:rsid w:val="0558FF7B"/>
    <w:rsid w:val="05778717"/>
    <w:rsid w:val="05A6EB0C"/>
    <w:rsid w:val="05D657EF"/>
    <w:rsid w:val="05F1D464"/>
    <w:rsid w:val="0611FC2C"/>
    <w:rsid w:val="061DF7D6"/>
    <w:rsid w:val="0630D815"/>
    <w:rsid w:val="06A19D1A"/>
    <w:rsid w:val="07092001"/>
    <w:rsid w:val="07173183"/>
    <w:rsid w:val="07733C1F"/>
    <w:rsid w:val="078EE808"/>
    <w:rsid w:val="07DDEC2D"/>
    <w:rsid w:val="0800A692"/>
    <w:rsid w:val="084E7015"/>
    <w:rsid w:val="08519CDD"/>
    <w:rsid w:val="087379A0"/>
    <w:rsid w:val="0881B7D9"/>
    <w:rsid w:val="08921A59"/>
    <w:rsid w:val="08A48E32"/>
    <w:rsid w:val="08A84E3B"/>
    <w:rsid w:val="08ABAC1C"/>
    <w:rsid w:val="08E1E4F6"/>
    <w:rsid w:val="0924812B"/>
    <w:rsid w:val="09314E03"/>
    <w:rsid w:val="09396CA0"/>
    <w:rsid w:val="0948278C"/>
    <w:rsid w:val="095082E6"/>
    <w:rsid w:val="095B1347"/>
    <w:rsid w:val="09BB0F7D"/>
    <w:rsid w:val="09E431CB"/>
    <w:rsid w:val="09FB17A3"/>
    <w:rsid w:val="0A0ACEF6"/>
    <w:rsid w:val="0A37DAA1"/>
    <w:rsid w:val="0A65BE52"/>
    <w:rsid w:val="0A9C973C"/>
    <w:rsid w:val="0A9D2ADE"/>
    <w:rsid w:val="0AA53CC5"/>
    <w:rsid w:val="0AD5FE1B"/>
    <w:rsid w:val="0AF5ECAF"/>
    <w:rsid w:val="0B118021"/>
    <w:rsid w:val="0B1BADAE"/>
    <w:rsid w:val="0B3D9B9E"/>
    <w:rsid w:val="0B5A57DB"/>
    <w:rsid w:val="0B68F5FD"/>
    <w:rsid w:val="0B756C09"/>
    <w:rsid w:val="0BE0844A"/>
    <w:rsid w:val="0C204FC6"/>
    <w:rsid w:val="0C40A846"/>
    <w:rsid w:val="0C61888A"/>
    <w:rsid w:val="0C7BD4FE"/>
    <w:rsid w:val="0CA7CFB8"/>
    <w:rsid w:val="0CD9F4C5"/>
    <w:rsid w:val="0CF29065"/>
    <w:rsid w:val="0D1A2450"/>
    <w:rsid w:val="0D449E54"/>
    <w:rsid w:val="0D4E1FF1"/>
    <w:rsid w:val="0D6285CF"/>
    <w:rsid w:val="0D6EDD01"/>
    <w:rsid w:val="0D793CFE"/>
    <w:rsid w:val="0D7A2DB6"/>
    <w:rsid w:val="0D7D3339"/>
    <w:rsid w:val="0D92FE3C"/>
    <w:rsid w:val="0DB56A24"/>
    <w:rsid w:val="0DBB6B36"/>
    <w:rsid w:val="0E35CF52"/>
    <w:rsid w:val="0E52B1B2"/>
    <w:rsid w:val="0EF5FE84"/>
    <w:rsid w:val="0EFC0704"/>
    <w:rsid w:val="0F135518"/>
    <w:rsid w:val="0F78A6B1"/>
    <w:rsid w:val="0FC810F8"/>
    <w:rsid w:val="0FCC3F32"/>
    <w:rsid w:val="100039A3"/>
    <w:rsid w:val="1002F613"/>
    <w:rsid w:val="100EAF49"/>
    <w:rsid w:val="10431DA2"/>
    <w:rsid w:val="107A20AD"/>
    <w:rsid w:val="11192BD5"/>
    <w:rsid w:val="114F6FDA"/>
    <w:rsid w:val="1158915F"/>
    <w:rsid w:val="116C5BF4"/>
    <w:rsid w:val="116CF5D5"/>
    <w:rsid w:val="11ABD743"/>
    <w:rsid w:val="11B9672B"/>
    <w:rsid w:val="11C0262A"/>
    <w:rsid w:val="11C8D0C8"/>
    <w:rsid w:val="11F80A31"/>
    <w:rsid w:val="124004EA"/>
    <w:rsid w:val="12521DF1"/>
    <w:rsid w:val="1263FB41"/>
    <w:rsid w:val="126BD942"/>
    <w:rsid w:val="1276855E"/>
    <w:rsid w:val="128828ED"/>
    <w:rsid w:val="129A3377"/>
    <w:rsid w:val="12D22789"/>
    <w:rsid w:val="133B680B"/>
    <w:rsid w:val="1340BCB8"/>
    <w:rsid w:val="135B86AC"/>
    <w:rsid w:val="1367D88A"/>
    <w:rsid w:val="136BB6C1"/>
    <w:rsid w:val="137D363C"/>
    <w:rsid w:val="13844C82"/>
    <w:rsid w:val="1384B1E6"/>
    <w:rsid w:val="139F3EA0"/>
    <w:rsid w:val="13B032E2"/>
    <w:rsid w:val="13C2EBC7"/>
    <w:rsid w:val="13C80FC7"/>
    <w:rsid w:val="13DA84A0"/>
    <w:rsid w:val="14360C65"/>
    <w:rsid w:val="146BD07C"/>
    <w:rsid w:val="1474D878"/>
    <w:rsid w:val="14AD3678"/>
    <w:rsid w:val="14BCE46B"/>
    <w:rsid w:val="14D9E80E"/>
    <w:rsid w:val="15464787"/>
    <w:rsid w:val="155B376A"/>
    <w:rsid w:val="15B4C7BF"/>
    <w:rsid w:val="15E3CC70"/>
    <w:rsid w:val="15EAD05E"/>
    <w:rsid w:val="160CF5DF"/>
    <w:rsid w:val="1626B253"/>
    <w:rsid w:val="1671B140"/>
    <w:rsid w:val="16813BA5"/>
    <w:rsid w:val="16842CAA"/>
    <w:rsid w:val="16E0BB5F"/>
    <w:rsid w:val="16E6003B"/>
    <w:rsid w:val="170A3177"/>
    <w:rsid w:val="171A8777"/>
    <w:rsid w:val="17923A37"/>
    <w:rsid w:val="17BBE379"/>
    <w:rsid w:val="17C56CBA"/>
    <w:rsid w:val="17FA3BEA"/>
    <w:rsid w:val="180243FB"/>
    <w:rsid w:val="1808EFED"/>
    <w:rsid w:val="1896E028"/>
    <w:rsid w:val="18BEB893"/>
    <w:rsid w:val="18E6B1F1"/>
    <w:rsid w:val="190C5CD0"/>
    <w:rsid w:val="19127C72"/>
    <w:rsid w:val="195E67BC"/>
    <w:rsid w:val="1964C251"/>
    <w:rsid w:val="19658989"/>
    <w:rsid w:val="19891AEE"/>
    <w:rsid w:val="198A3325"/>
    <w:rsid w:val="19918D70"/>
    <w:rsid w:val="1999D412"/>
    <w:rsid w:val="199E645B"/>
    <w:rsid w:val="19B36E2F"/>
    <w:rsid w:val="19EC3B1D"/>
    <w:rsid w:val="1A6DAEBF"/>
    <w:rsid w:val="1AA6BBB3"/>
    <w:rsid w:val="1AB089CD"/>
    <w:rsid w:val="1ABBC17F"/>
    <w:rsid w:val="1B044411"/>
    <w:rsid w:val="1B38E488"/>
    <w:rsid w:val="1B6A1F39"/>
    <w:rsid w:val="1BA9B1EA"/>
    <w:rsid w:val="1BAE0646"/>
    <w:rsid w:val="1BB093F0"/>
    <w:rsid w:val="1BE5560F"/>
    <w:rsid w:val="1C025B7B"/>
    <w:rsid w:val="1C0B85F5"/>
    <w:rsid w:val="1C20AFDB"/>
    <w:rsid w:val="1C351767"/>
    <w:rsid w:val="1C62E11D"/>
    <w:rsid w:val="1C8A8E75"/>
    <w:rsid w:val="1C96C20E"/>
    <w:rsid w:val="1CE36A97"/>
    <w:rsid w:val="1D13E182"/>
    <w:rsid w:val="1D29D029"/>
    <w:rsid w:val="1D41C59C"/>
    <w:rsid w:val="1D561D01"/>
    <w:rsid w:val="1D98615E"/>
    <w:rsid w:val="1DDCB3F6"/>
    <w:rsid w:val="1DF3E1DA"/>
    <w:rsid w:val="1DF917E3"/>
    <w:rsid w:val="1E07428B"/>
    <w:rsid w:val="1E086D65"/>
    <w:rsid w:val="1E0D8276"/>
    <w:rsid w:val="1E1C74AD"/>
    <w:rsid w:val="1E23C385"/>
    <w:rsid w:val="1E60FEBD"/>
    <w:rsid w:val="1E790C4F"/>
    <w:rsid w:val="1F2E6336"/>
    <w:rsid w:val="1F45E105"/>
    <w:rsid w:val="1F477A7F"/>
    <w:rsid w:val="1F513E19"/>
    <w:rsid w:val="1F5CF1E9"/>
    <w:rsid w:val="1F953188"/>
    <w:rsid w:val="1FB01B9C"/>
    <w:rsid w:val="1FC02516"/>
    <w:rsid w:val="1FCC8AC7"/>
    <w:rsid w:val="200325BF"/>
    <w:rsid w:val="202867EC"/>
    <w:rsid w:val="206AB44C"/>
    <w:rsid w:val="2105C576"/>
    <w:rsid w:val="211419D6"/>
    <w:rsid w:val="21253091"/>
    <w:rsid w:val="2157103D"/>
    <w:rsid w:val="2176A51A"/>
    <w:rsid w:val="2185DF12"/>
    <w:rsid w:val="2189ABFF"/>
    <w:rsid w:val="21CAEDAC"/>
    <w:rsid w:val="21DC9444"/>
    <w:rsid w:val="21E18E37"/>
    <w:rsid w:val="221BA860"/>
    <w:rsid w:val="22203AAF"/>
    <w:rsid w:val="222D7834"/>
    <w:rsid w:val="2247FC64"/>
    <w:rsid w:val="2286EA9A"/>
    <w:rsid w:val="22BD65E9"/>
    <w:rsid w:val="22D1A9B3"/>
    <w:rsid w:val="2308DFA5"/>
    <w:rsid w:val="23360E1E"/>
    <w:rsid w:val="2371B40C"/>
    <w:rsid w:val="2398DEC0"/>
    <w:rsid w:val="23A3A380"/>
    <w:rsid w:val="23D67C61"/>
    <w:rsid w:val="23FDCEE0"/>
    <w:rsid w:val="24147136"/>
    <w:rsid w:val="243C9205"/>
    <w:rsid w:val="2453565A"/>
    <w:rsid w:val="246C2668"/>
    <w:rsid w:val="2491D001"/>
    <w:rsid w:val="24ADD166"/>
    <w:rsid w:val="24D40ED8"/>
    <w:rsid w:val="25C261BB"/>
    <w:rsid w:val="25C8EAD0"/>
    <w:rsid w:val="25D98F6C"/>
    <w:rsid w:val="25F27541"/>
    <w:rsid w:val="2604A1D2"/>
    <w:rsid w:val="26051A7A"/>
    <w:rsid w:val="2617141C"/>
    <w:rsid w:val="2621F1FE"/>
    <w:rsid w:val="2636954C"/>
    <w:rsid w:val="26672BB7"/>
    <w:rsid w:val="268836D2"/>
    <w:rsid w:val="26A6438C"/>
    <w:rsid w:val="26AC13C5"/>
    <w:rsid w:val="26C7C937"/>
    <w:rsid w:val="271CF286"/>
    <w:rsid w:val="2724B0E9"/>
    <w:rsid w:val="275352AC"/>
    <w:rsid w:val="275FDD77"/>
    <w:rsid w:val="27669D42"/>
    <w:rsid w:val="27CEB633"/>
    <w:rsid w:val="27F0D58E"/>
    <w:rsid w:val="28130147"/>
    <w:rsid w:val="2816F32A"/>
    <w:rsid w:val="28249ECA"/>
    <w:rsid w:val="287E332E"/>
    <w:rsid w:val="288AEDCE"/>
    <w:rsid w:val="288B52C7"/>
    <w:rsid w:val="28A0D360"/>
    <w:rsid w:val="290F556B"/>
    <w:rsid w:val="291FAF1C"/>
    <w:rsid w:val="2960BDAA"/>
    <w:rsid w:val="2961F152"/>
    <w:rsid w:val="29838DB9"/>
    <w:rsid w:val="29857FC7"/>
    <w:rsid w:val="29C87E70"/>
    <w:rsid w:val="29E3E0C9"/>
    <w:rsid w:val="2A6D3CDD"/>
    <w:rsid w:val="2A8BA0C3"/>
    <w:rsid w:val="2AE7AD4F"/>
    <w:rsid w:val="2B4A560F"/>
    <w:rsid w:val="2B9EE3AE"/>
    <w:rsid w:val="2BA2FBA3"/>
    <w:rsid w:val="2C315687"/>
    <w:rsid w:val="2C3B31BC"/>
    <w:rsid w:val="2C6E643F"/>
    <w:rsid w:val="2C9D6616"/>
    <w:rsid w:val="2CF1BEEF"/>
    <w:rsid w:val="2CF4D914"/>
    <w:rsid w:val="2D14E6EF"/>
    <w:rsid w:val="2D1935B5"/>
    <w:rsid w:val="2D1AFBF2"/>
    <w:rsid w:val="2D26D986"/>
    <w:rsid w:val="2DD43458"/>
    <w:rsid w:val="2DE912CE"/>
    <w:rsid w:val="2E0E1458"/>
    <w:rsid w:val="2E295DC2"/>
    <w:rsid w:val="2E4D5160"/>
    <w:rsid w:val="2E563E4D"/>
    <w:rsid w:val="2ED8C620"/>
    <w:rsid w:val="2F4F5D74"/>
    <w:rsid w:val="2F7CE884"/>
    <w:rsid w:val="2F87049A"/>
    <w:rsid w:val="2FED77FB"/>
    <w:rsid w:val="3001CEB7"/>
    <w:rsid w:val="301A314F"/>
    <w:rsid w:val="30348364"/>
    <w:rsid w:val="30555C3E"/>
    <w:rsid w:val="307921F2"/>
    <w:rsid w:val="30CE53AB"/>
    <w:rsid w:val="30DF333B"/>
    <w:rsid w:val="30FF1E99"/>
    <w:rsid w:val="3127417D"/>
    <w:rsid w:val="31318C54"/>
    <w:rsid w:val="3140F0C6"/>
    <w:rsid w:val="3179C643"/>
    <w:rsid w:val="31C83251"/>
    <w:rsid w:val="3249ED1B"/>
    <w:rsid w:val="327BB9B5"/>
    <w:rsid w:val="3323915B"/>
    <w:rsid w:val="333A5E5C"/>
    <w:rsid w:val="3381293D"/>
    <w:rsid w:val="33A7C34F"/>
    <w:rsid w:val="33C09344"/>
    <w:rsid w:val="33CB1056"/>
    <w:rsid w:val="3425A7AB"/>
    <w:rsid w:val="3439CFE2"/>
    <w:rsid w:val="349CE53C"/>
    <w:rsid w:val="3508D019"/>
    <w:rsid w:val="35247F3B"/>
    <w:rsid w:val="355BF3BB"/>
    <w:rsid w:val="3589F44D"/>
    <w:rsid w:val="35BD954A"/>
    <w:rsid w:val="35E65062"/>
    <w:rsid w:val="363FBDC7"/>
    <w:rsid w:val="3663B441"/>
    <w:rsid w:val="36668109"/>
    <w:rsid w:val="366CCC62"/>
    <w:rsid w:val="368F6BF0"/>
    <w:rsid w:val="36958195"/>
    <w:rsid w:val="37543FEA"/>
    <w:rsid w:val="375CE70C"/>
    <w:rsid w:val="37865704"/>
    <w:rsid w:val="379D76D3"/>
    <w:rsid w:val="37E77051"/>
    <w:rsid w:val="385D456A"/>
    <w:rsid w:val="38A42BA6"/>
    <w:rsid w:val="392BBD00"/>
    <w:rsid w:val="3965AB19"/>
    <w:rsid w:val="39698B6B"/>
    <w:rsid w:val="39E71751"/>
    <w:rsid w:val="39E91E79"/>
    <w:rsid w:val="39EA2E50"/>
    <w:rsid w:val="3A24D1A8"/>
    <w:rsid w:val="3A6DE299"/>
    <w:rsid w:val="3A93ADEE"/>
    <w:rsid w:val="3AC7EE90"/>
    <w:rsid w:val="3ACE4AA8"/>
    <w:rsid w:val="3AD950BF"/>
    <w:rsid w:val="3AF8809F"/>
    <w:rsid w:val="3B120D66"/>
    <w:rsid w:val="3B39A781"/>
    <w:rsid w:val="3B46FA35"/>
    <w:rsid w:val="3B605F94"/>
    <w:rsid w:val="3BADF338"/>
    <w:rsid w:val="3BBC1E60"/>
    <w:rsid w:val="3C0DEEDE"/>
    <w:rsid w:val="3C2A1F5D"/>
    <w:rsid w:val="3C41DD4B"/>
    <w:rsid w:val="3C48CBE2"/>
    <w:rsid w:val="3CA24A45"/>
    <w:rsid w:val="3CA4BFB0"/>
    <w:rsid w:val="3CAF1D18"/>
    <w:rsid w:val="3D30AB95"/>
    <w:rsid w:val="3D6E8862"/>
    <w:rsid w:val="3D8C4AAF"/>
    <w:rsid w:val="3DC362A8"/>
    <w:rsid w:val="3DC5A6C4"/>
    <w:rsid w:val="3DE03E5C"/>
    <w:rsid w:val="3E5EEBDD"/>
    <w:rsid w:val="3E99816D"/>
    <w:rsid w:val="3EA8DBDF"/>
    <w:rsid w:val="3ED77216"/>
    <w:rsid w:val="3F2FDC36"/>
    <w:rsid w:val="3F62C5BB"/>
    <w:rsid w:val="3F79E6F4"/>
    <w:rsid w:val="3F9BA2DF"/>
    <w:rsid w:val="3FA25CDD"/>
    <w:rsid w:val="3FCCBC11"/>
    <w:rsid w:val="3FEDB389"/>
    <w:rsid w:val="4007B1AB"/>
    <w:rsid w:val="40BA8AEF"/>
    <w:rsid w:val="411DE8C0"/>
    <w:rsid w:val="414AF0A4"/>
    <w:rsid w:val="416A0E7C"/>
    <w:rsid w:val="417E30A7"/>
    <w:rsid w:val="41B0D58B"/>
    <w:rsid w:val="41B6C0FA"/>
    <w:rsid w:val="41CFF6A0"/>
    <w:rsid w:val="421A5FFD"/>
    <w:rsid w:val="42BEEF17"/>
    <w:rsid w:val="42CC1EDA"/>
    <w:rsid w:val="42FEAD05"/>
    <w:rsid w:val="431AAD4B"/>
    <w:rsid w:val="4328463B"/>
    <w:rsid w:val="433D0B7E"/>
    <w:rsid w:val="438664C1"/>
    <w:rsid w:val="43B2E981"/>
    <w:rsid w:val="4409962A"/>
    <w:rsid w:val="4426486A"/>
    <w:rsid w:val="449B2B63"/>
    <w:rsid w:val="44C4D70D"/>
    <w:rsid w:val="44C6672A"/>
    <w:rsid w:val="44F2177E"/>
    <w:rsid w:val="45050D33"/>
    <w:rsid w:val="450613FD"/>
    <w:rsid w:val="4530D916"/>
    <w:rsid w:val="4530EBD8"/>
    <w:rsid w:val="453E87F5"/>
    <w:rsid w:val="458F1B03"/>
    <w:rsid w:val="4594A2DB"/>
    <w:rsid w:val="4594EE03"/>
    <w:rsid w:val="459738D1"/>
    <w:rsid w:val="45B20233"/>
    <w:rsid w:val="45CC8419"/>
    <w:rsid w:val="45DA26C2"/>
    <w:rsid w:val="45DBDB6E"/>
    <w:rsid w:val="462DEF75"/>
    <w:rsid w:val="46536BD8"/>
    <w:rsid w:val="46571833"/>
    <w:rsid w:val="4658B83B"/>
    <w:rsid w:val="466761D0"/>
    <w:rsid w:val="46728FAF"/>
    <w:rsid w:val="46A0D805"/>
    <w:rsid w:val="46E56DB5"/>
    <w:rsid w:val="46EBDC34"/>
    <w:rsid w:val="46FA5FF0"/>
    <w:rsid w:val="47105369"/>
    <w:rsid w:val="472A9E7B"/>
    <w:rsid w:val="473945CC"/>
    <w:rsid w:val="4746745E"/>
    <w:rsid w:val="474A8EBA"/>
    <w:rsid w:val="47721243"/>
    <w:rsid w:val="47A3FB62"/>
    <w:rsid w:val="47BD854E"/>
    <w:rsid w:val="482590AE"/>
    <w:rsid w:val="483B0EA1"/>
    <w:rsid w:val="4877AF87"/>
    <w:rsid w:val="489DF847"/>
    <w:rsid w:val="48D2164B"/>
    <w:rsid w:val="48E39098"/>
    <w:rsid w:val="48E9EC97"/>
    <w:rsid w:val="491A28B3"/>
    <w:rsid w:val="493590B5"/>
    <w:rsid w:val="49AFF2CD"/>
    <w:rsid w:val="49B32A45"/>
    <w:rsid w:val="4A9E5737"/>
    <w:rsid w:val="4AD5AF99"/>
    <w:rsid w:val="4B16CAFE"/>
    <w:rsid w:val="4B291572"/>
    <w:rsid w:val="4B5AD1F2"/>
    <w:rsid w:val="4B6513F5"/>
    <w:rsid w:val="4BF6E5D3"/>
    <w:rsid w:val="4BFAEF09"/>
    <w:rsid w:val="4CE440FB"/>
    <w:rsid w:val="4CFB36FA"/>
    <w:rsid w:val="4D1E60D2"/>
    <w:rsid w:val="4D2FE09E"/>
    <w:rsid w:val="4D34D329"/>
    <w:rsid w:val="4D384BCB"/>
    <w:rsid w:val="4D8BA059"/>
    <w:rsid w:val="4D92BCA3"/>
    <w:rsid w:val="4DADEED8"/>
    <w:rsid w:val="4E1A0AEA"/>
    <w:rsid w:val="4E218BA2"/>
    <w:rsid w:val="4E6D4C50"/>
    <w:rsid w:val="4EA99885"/>
    <w:rsid w:val="4EAC887F"/>
    <w:rsid w:val="4EBEB52A"/>
    <w:rsid w:val="4EC9C4C8"/>
    <w:rsid w:val="4ED554D2"/>
    <w:rsid w:val="4EF02840"/>
    <w:rsid w:val="4F2B3F27"/>
    <w:rsid w:val="4F2F7842"/>
    <w:rsid w:val="4F8135E7"/>
    <w:rsid w:val="4FA32B40"/>
    <w:rsid w:val="4FA868F5"/>
    <w:rsid w:val="4FEA65FA"/>
    <w:rsid w:val="4FF921F4"/>
    <w:rsid w:val="504DDD1C"/>
    <w:rsid w:val="505533E7"/>
    <w:rsid w:val="5061252F"/>
    <w:rsid w:val="50F9E9CC"/>
    <w:rsid w:val="5126A3AF"/>
    <w:rsid w:val="51273084"/>
    <w:rsid w:val="51331B22"/>
    <w:rsid w:val="51786680"/>
    <w:rsid w:val="518ED7BE"/>
    <w:rsid w:val="51995597"/>
    <w:rsid w:val="51C35981"/>
    <w:rsid w:val="51ED4DCD"/>
    <w:rsid w:val="5230B2EF"/>
    <w:rsid w:val="527D3302"/>
    <w:rsid w:val="5285FC60"/>
    <w:rsid w:val="5298BF9E"/>
    <w:rsid w:val="52BF8A09"/>
    <w:rsid w:val="52ECD4A6"/>
    <w:rsid w:val="53278F00"/>
    <w:rsid w:val="5328898E"/>
    <w:rsid w:val="53DCEECC"/>
    <w:rsid w:val="53EB4476"/>
    <w:rsid w:val="54260A69"/>
    <w:rsid w:val="546EE51A"/>
    <w:rsid w:val="549F9CA4"/>
    <w:rsid w:val="54BA0872"/>
    <w:rsid w:val="54D48AAF"/>
    <w:rsid w:val="54E2C92E"/>
    <w:rsid w:val="550BF7A1"/>
    <w:rsid w:val="55209437"/>
    <w:rsid w:val="554D0431"/>
    <w:rsid w:val="559D4A85"/>
    <w:rsid w:val="55AD5EA0"/>
    <w:rsid w:val="55D1AD1E"/>
    <w:rsid w:val="55E251AA"/>
    <w:rsid w:val="55ED77AE"/>
    <w:rsid w:val="5642F827"/>
    <w:rsid w:val="56823645"/>
    <w:rsid w:val="568FA30C"/>
    <w:rsid w:val="56EE303E"/>
    <w:rsid w:val="56EF4C93"/>
    <w:rsid w:val="57208517"/>
    <w:rsid w:val="572579C9"/>
    <w:rsid w:val="5762FD2B"/>
    <w:rsid w:val="57B0B6BC"/>
    <w:rsid w:val="57FC49DC"/>
    <w:rsid w:val="5859D8D2"/>
    <w:rsid w:val="5881CD1B"/>
    <w:rsid w:val="58D246C3"/>
    <w:rsid w:val="58D4C264"/>
    <w:rsid w:val="58FFDA69"/>
    <w:rsid w:val="5958DA19"/>
    <w:rsid w:val="59615113"/>
    <w:rsid w:val="5999F74E"/>
    <w:rsid w:val="59A78E12"/>
    <w:rsid w:val="59E34AAF"/>
    <w:rsid w:val="59E6EAAF"/>
    <w:rsid w:val="5A05D9EA"/>
    <w:rsid w:val="5A521FB6"/>
    <w:rsid w:val="5A5B7521"/>
    <w:rsid w:val="5A6D7869"/>
    <w:rsid w:val="5A85A5AE"/>
    <w:rsid w:val="5AAE4479"/>
    <w:rsid w:val="5AB5C8BE"/>
    <w:rsid w:val="5AC3CBFA"/>
    <w:rsid w:val="5B3AD948"/>
    <w:rsid w:val="5B5260F4"/>
    <w:rsid w:val="5B61150F"/>
    <w:rsid w:val="5BADB4B7"/>
    <w:rsid w:val="5BB7E6F9"/>
    <w:rsid w:val="5BCF1C18"/>
    <w:rsid w:val="5BD2C346"/>
    <w:rsid w:val="5C2763D9"/>
    <w:rsid w:val="5C306495"/>
    <w:rsid w:val="5CB46B84"/>
    <w:rsid w:val="5CED8B1D"/>
    <w:rsid w:val="5CFA2350"/>
    <w:rsid w:val="5D2E8523"/>
    <w:rsid w:val="5D31FC16"/>
    <w:rsid w:val="5D41DD3B"/>
    <w:rsid w:val="5D53320D"/>
    <w:rsid w:val="5DA58F5B"/>
    <w:rsid w:val="5DBBA06C"/>
    <w:rsid w:val="5DC6F445"/>
    <w:rsid w:val="5DE5A07F"/>
    <w:rsid w:val="5E135F24"/>
    <w:rsid w:val="5E1DF53E"/>
    <w:rsid w:val="5E1EBB68"/>
    <w:rsid w:val="5E3A5E03"/>
    <w:rsid w:val="5E4C692D"/>
    <w:rsid w:val="5E5E361A"/>
    <w:rsid w:val="5E644983"/>
    <w:rsid w:val="5E6CF8C0"/>
    <w:rsid w:val="5EBB42C7"/>
    <w:rsid w:val="5EC08656"/>
    <w:rsid w:val="5F3A87EF"/>
    <w:rsid w:val="5F4E4BEF"/>
    <w:rsid w:val="5F54A08C"/>
    <w:rsid w:val="5F94A121"/>
    <w:rsid w:val="5F9ED3D2"/>
    <w:rsid w:val="5FDD9339"/>
    <w:rsid w:val="5FE3D4B7"/>
    <w:rsid w:val="60129918"/>
    <w:rsid w:val="604F3DE2"/>
    <w:rsid w:val="6084BB94"/>
    <w:rsid w:val="6084DE93"/>
    <w:rsid w:val="608FBC43"/>
    <w:rsid w:val="609BC14B"/>
    <w:rsid w:val="60B3C4D3"/>
    <w:rsid w:val="6108D9B1"/>
    <w:rsid w:val="615FBA2C"/>
    <w:rsid w:val="619029F0"/>
    <w:rsid w:val="6196EADE"/>
    <w:rsid w:val="61AAD129"/>
    <w:rsid w:val="61DAB0AD"/>
    <w:rsid w:val="61E41AAC"/>
    <w:rsid w:val="61EA742F"/>
    <w:rsid w:val="61F59F31"/>
    <w:rsid w:val="628DCF00"/>
    <w:rsid w:val="62E18C3E"/>
    <w:rsid w:val="62F5B033"/>
    <w:rsid w:val="6301E99E"/>
    <w:rsid w:val="631E878C"/>
    <w:rsid w:val="633DD138"/>
    <w:rsid w:val="635DED7F"/>
    <w:rsid w:val="63A47DEA"/>
    <w:rsid w:val="63B95E11"/>
    <w:rsid w:val="643FE3B6"/>
    <w:rsid w:val="644A76AB"/>
    <w:rsid w:val="646C263C"/>
    <w:rsid w:val="649C5154"/>
    <w:rsid w:val="64B31859"/>
    <w:rsid w:val="64C4A643"/>
    <w:rsid w:val="64E21B38"/>
    <w:rsid w:val="64FE1CF8"/>
    <w:rsid w:val="65400AAC"/>
    <w:rsid w:val="654467A6"/>
    <w:rsid w:val="6546ABE7"/>
    <w:rsid w:val="654BCB25"/>
    <w:rsid w:val="654D43ED"/>
    <w:rsid w:val="65840AD3"/>
    <w:rsid w:val="6587442C"/>
    <w:rsid w:val="65A54C4B"/>
    <w:rsid w:val="65B51A70"/>
    <w:rsid w:val="65F04B31"/>
    <w:rsid w:val="6614DFB6"/>
    <w:rsid w:val="6635CE21"/>
    <w:rsid w:val="667BD241"/>
    <w:rsid w:val="66818F31"/>
    <w:rsid w:val="66A61E59"/>
    <w:rsid w:val="66CFBB27"/>
    <w:rsid w:val="66E47EE7"/>
    <w:rsid w:val="66F2FEA4"/>
    <w:rsid w:val="6704B4BF"/>
    <w:rsid w:val="6708FF3D"/>
    <w:rsid w:val="67176886"/>
    <w:rsid w:val="672F274F"/>
    <w:rsid w:val="677C553A"/>
    <w:rsid w:val="67900B73"/>
    <w:rsid w:val="67907976"/>
    <w:rsid w:val="67A0CD6E"/>
    <w:rsid w:val="67BA9218"/>
    <w:rsid w:val="67D52D25"/>
    <w:rsid w:val="67EC7F6F"/>
    <w:rsid w:val="68039B4F"/>
    <w:rsid w:val="6810C953"/>
    <w:rsid w:val="683F6D71"/>
    <w:rsid w:val="687EBCB7"/>
    <w:rsid w:val="687FF9F4"/>
    <w:rsid w:val="68A35518"/>
    <w:rsid w:val="68C0E7CB"/>
    <w:rsid w:val="691B2962"/>
    <w:rsid w:val="6930DCFA"/>
    <w:rsid w:val="694953D8"/>
    <w:rsid w:val="694D8957"/>
    <w:rsid w:val="69C0C9EB"/>
    <w:rsid w:val="69DA0D15"/>
    <w:rsid w:val="6A03D308"/>
    <w:rsid w:val="6A121B58"/>
    <w:rsid w:val="6A39CD0A"/>
    <w:rsid w:val="6A62B854"/>
    <w:rsid w:val="6A8B6F0B"/>
    <w:rsid w:val="6AAE3E4E"/>
    <w:rsid w:val="6AC3EF47"/>
    <w:rsid w:val="6B0E757B"/>
    <w:rsid w:val="6B467121"/>
    <w:rsid w:val="6B50C8B2"/>
    <w:rsid w:val="6C22D1D7"/>
    <w:rsid w:val="6C47AB6A"/>
    <w:rsid w:val="6C4D0FA5"/>
    <w:rsid w:val="6C690658"/>
    <w:rsid w:val="6C9AADFD"/>
    <w:rsid w:val="6C9AEB2C"/>
    <w:rsid w:val="6C9E426F"/>
    <w:rsid w:val="6CB116AA"/>
    <w:rsid w:val="6CBF612E"/>
    <w:rsid w:val="6CC90570"/>
    <w:rsid w:val="6CD9EA32"/>
    <w:rsid w:val="6CFBED87"/>
    <w:rsid w:val="6D04C680"/>
    <w:rsid w:val="6D150231"/>
    <w:rsid w:val="6D4AD47F"/>
    <w:rsid w:val="6D4FDAF3"/>
    <w:rsid w:val="6D657AB0"/>
    <w:rsid w:val="6D71CC96"/>
    <w:rsid w:val="6DCC80AF"/>
    <w:rsid w:val="6E20FFF8"/>
    <w:rsid w:val="6E61CC6E"/>
    <w:rsid w:val="6E8D4BC8"/>
    <w:rsid w:val="6EAD8E5E"/>
    <w:rsid w:val="6EADC936"/>
    <w:rsid w:val="6EB9708A"/>
    <w:rsid w:val="6EC1099F"/>
    <w:rsid w:val="6EC5BCF6"/>
    <w:rsid w:val="6ED3284E"/>
    <w:rsid w:val="6EF8D242"/>
    <w:rsid w:val="6F05CC00"/>
    <w:rsid w:val="6F068FD8"/>
    <w:rsid w:val="6F1F70BF"/>
    <w:rsid w:val="6F225447"/>
    <w:rsid w:val="6F378BD7"/>
    <w:rsid w:val="6F4477C3"/>
    <w:rsid w:val="6F5FA942"/>
    <w:rsid w:val="6FAB0E9B"/>
    <w:rsid w:val="6FB1ED18"/>
    <w:rsid w:val="6FB6EC1E"/>
    <w:rsid w:val="6FEA3E8D"/>
    <w:rsid w:val="700D60CF"/>
    <w:rsid w:val="700FAA53"/>
    <w:rsid w:val="70567BA6"/>
    <w:rsid w:val="70622DF8"/>
    <w:rsid w:val="707A1A79"/>
    <w:rsid w:val="70F343D2"/>
    <w:rsid w:val="710802CD"/>
    <w:rsid w:val="712F1D1D"/>
    <w:rsid w:val="71A4D192"/>
    <w:rsid w:val="72048AC1"/>
    <w:rsid w:val="7249EEC9"/>
    <w:rsid w:val="725328D7"/>
    <w:rsid w:val="7267A76C"/>
    <w:rsid w:val="72828A44"/>
    <w:rsid w:val="72842094"/>
    <w:rsid w:val="72B71B8F"/>
    <w:rsid w:val="72DA03A7"/>
    <w:rsid w:val="72F7CCB0"/>
    <w:rsid w:val="7327265B"/>
    <w:rsid w:val="73B5DBC6"/>
    <w:rsid w:val="73B6CBA0"/>
    <w:rsid w:val="742C90D7"/>
    <w:rsid w:val="746CB109"/>
    <w:rsid w:val="7488C97B"/>
    <w:rsid w:val="749B0242"/>
    <w:rsid w:val="74DDB055"/>
    <w:rsid w:val="74E7B7C8"/>
    <w:rsid w:val="7527ABE4"/>
    <w:rsid w:val="7527C71B"/>
    <w:rsid w:val="75329C61"/>
    <w:rsid w:val="756AE979"/>
    <w:rsid w:val="756ECF1A"/>
    <w:rsid w:val="75B61694"/>
    <w:rsid w:val="75B6408C"/>
    <w:rsid w:val="75D9B320"/>
    <w:rsid w:val="75E87722"/>
    <w:rsid w:val="76109E1D"/>
    <w:rsid w:val="7611A6B3"/>
    <w:rsid w:val="76444BD4"/>
    <w:rsid w:val="7663121A"/>
    <w:rsid w:val="769185FE"/>
    <w:rsid w:val="76C3B33C"/>
    <w:rsid w:val="76C7B05F"/>
    <w:rsid w:val="76F96C11"/>
    <w:rsid w:val="7730D51D"/>
    <w:rsid w:val="777281D1"/>
    <w:rsid w:val="777C1151"/>
    <w:rsid w:val="77BDDBB2"/>
    <w:rsid w:val="77E1CE92"/>
    <w:rsid w:val="780636F6"/>
    <w:rsid w:val="784D0AA6"/>
    <w:rsid w:val="7914CAC5"/>
    <w:rsid w:val="793E0F34"/>
    <w:rsid w:val="79505AB8"/>
    <w:rsid w:val="795A6ED3"/>
    <w:rsid w:val="79A1BA8C"/>
    <w:rsid w:val="79CE77CD"/>
    <w:rsid w:val="79DCD911"/>
    <w:rsid w:val="79EF36D8"/>
    <w:rsid w:val="7A031996"/>
    <w:rsid w:val="7A1BACE8"/>
    <w:rsid w:val="7A25882F"/>
    <w:rsid w:val="7A2AB1FD"/>
    <w:rsid w:val="7A33ACC8"/>
    <w:rsid w:val="7A387285"/>
    <w:rsid w:val="7A3C6C5C"/>
    <w:rsid w:val="7A3F2AA8"/>
    <w:rsid w:val="7A724E9B"/>
    <w:rsid w:val="7A899EDC"/>
    <w:rsid w:val="7ADCD76F"/>
    <w:rsid w:val="7B32029B"/>
    <w:rsid w:val="7B50D70A"/>
    <w:rsid w:val="7B952E77"/>
    <w:rsid w:val="7BD66376"/>
    <w:rsid w:val="7BE25696"/>
    <w:rsid w:val="7C468AA4"/>
    <w:rsid w:val="7C549957"/>
    <w:rsid w:val="7CA34B0E"/>
    <w:rsid w:val="7CB583CF"/>
    <w:rsid w:val="7CC690F4"/>
    <w:rsid w:val="7D0C93C3"/>
    <w:rsid w:val="7D27F0F7"/>
    <w:rsid w:val="7D511966"/>
    <w:rsid w:val="7DDABDEF"/>
    <w:rsid w:val="7E4701D0"/>
    <w:rsid w:val="7E6EFADB"/>
    <w:rsid w:val="7E7E1DB8"/>
    <w:rsid w:val="7E8B4C70"/>
    <w:rsid w:val="7E8CF528"/>
    <w:rsid w:val="7E9A2613"/>
    <w:rsid w:val="7EC59557"/>
    <w:rsid w:val="7ED97EFD"/>
    <w:rsid w:val="7F0FD4F7"/>
    <w:rsid w:val="7F5279BB"/>
    <w:rsid w:val="7F84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D76D3"/>
  <w15:chartTrackingRefBased/>
  <w15:docId w15:val="{F58BD61E-B5F2-764C-9840-46819614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A32"/>
    <w:pPr>
      <w:spacing w:after="0" w:line="240" w:lineRule="auto"/>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link w:val="NoSpacingChar"/>
    <w:uiPriority w:val="1"/>
    <w:qFormat/>
    <w:pPr>
      <w:spacing w:after="0" w:line="240" w:lineRule="auto"/>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47D81"/>
    <w:rPr>
      <w:b/>
      <w:bCs/>
    </w:rPr>
  </w:style>
  <w:style w:type="character" w:customStyle="1" w:styleId="CommentSubjectChar">
    <w:name w:val="Comment Subject Char"/>
    <w:basedOn w:val="CommentTextChar"/>
    <w:link w:val="CommentSubject"/>
    <w:uiPriority w:val="99"/>
    <w:semiHidden/>
    <w:rsid w:val="00047D81"/>
    <w:rPr>
      <w:b/>
      <w:bCs/>
      <w:sz w:val="20"/>
      <w:szCs w:val="20"/>
    </w:rPr>
  </w:style>
  <w:style w:type="paragraph" w:styleId="ListParagraph">
    <w:name w:val="List Paragraph"/>
    <w:basedOn w:val="Normal"/>
    <w:uiPriority w:val="1"/>
    <w:qFormat/>
    <w:rsid w:val="00047D81"/>
    <w:pPr>
      <w:widowControl w:val="0"/>
      <w:autoSpaceDE w:val="0"/>
      <w:autoSpaceDN w:val="0"/>
      <w:ind w:left="1783" w:hanging="721"/>
    </w:pPr>
    <w:rPr>
      <w:rFonts w:ascii="Arial" w:eastAsia="Arial" w:hAnsi="Arial" w:cs="Arial"/>
      <w:sz w:val="22"/>
      <w:szCs w:val="22"/>
    </w:rPr>
  </w:style>
  <w:style w:type="paragraph" w:customStyle="1" w:styleId="paragraph">
    <w:name w:val="paragraph"/>
    <w:basedOn w:val="Normal"/>
    <w:rsid w:val="00A034EA"/>
    <w:pPr>
      <w:spacing w:before="100" w:beforeAutospacing="1" w:after="100" w:afterAutospacing="1"/>
    </w:pPr>
  </w:style>
  <w:style w:type="character" w:customStyle="1" w:styleId="normaltextrun">
    <w:name w:val="normaltextrun"/>
    <w:basedOn w:val="DefaultParagraphFont"/>
    <w:rsid w:val="00A034EA"/>
  </w:style>
  <w:style w:type="character" w:customStyle="1" w:styleId="eop">
    <w:name w:val="eop"/>
    <w:basedOn w:val="DefaultParagraphFont"/>
    <w:rsid w:val="00A034EA"/>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8B3107"/>
    <w:pPr>
      <w:spacing w:after="0" w:line="240" w:lineRule="auto"/>
    </w:pPr>
  </w:style>
  <w:style w:type="character" w:styleId="FootnoteReference">
    <w:name w:val="footnote reference"/>
    <w:basedOn w:val="DefaultParagraphFont"/>
    <w:uiPriority w:val="99"/>
    <w:semiHidden/>
    <w:unhideWhenUsed/>
    <w:rsid w:val="00A946D7"/>
    <w:rPr>
      <w:vertAlign w:val="superscript"/>
    </w:rPr>
  </w:style>
  <w:style w:type="character" w:customStyle="1" w:styleId="NoSpacingChar">
    <w:name w:val="No Spacing Char"/>
    <w:basedOn w:val="DefaultParagraphFont"/>
    <w:link w:val="NoSpacing"/>
    <w:uiPriority w:val="1"/>
    <w:rsid w:val="00A946D7"/>
  </w:style>
  <w:style w:type="paragraph" w:customStyle="1" w:styleId="EndNoteBibliography">
    <w:name w:val="EndNote Bibliography"/>
    <w:basedOn w:val="Normal"/>
    <w:link w:val="EndNoteBibliographyChar"/>
    <w:rsid w:val="00A946D7"/>
    <w:pPr>
      <w:spacing w:after="160"/>
    </w:pPr>
    <w:rPr>
      <w:rFonts w:ascii="Calibri" w:eastAsiaTheme="minorEastAsia" w:hAnsi="Calibri" w:cs="Calibri"/>
      <w:lang w:eastAsia="ja-JP"/>
    </w:rPr>
  </w:style>
  <w:style w:type="character" w:customStyle="1" w:styleId="EndNoteBibliographyChar">
    <w:name w:val="EndNote Bibliography Char"/>
    <w:basedOn w:val="NoSpacingChar"/>
    <w:link w:val="EndNoteBibliography"/>
    <w:rsid w:val="00A946D7"/>
    <w:rPr>
      <w:rFonts w:ascii="Calibri" w:hAnsi="Calibri" w:cs="Calibri"/>
    </w:rPr>
  </w:style>
  <w:style w:type="paragraph" w:customStyle="1" w:styleId="EndNoteBibliographyTitle">
    <w:name w:val="EndNote Bibliography Title"/>
    <w:basedOn w:val="Normal"/>
    <w:link w:val="EndNoteBibliographyTitleChar"/>
    <w:rsid w:val="004509B7"/>
    <w:pPr>
      <w:jc w:val="center"/>
    </w:pPr>
    <w:rPr>
      <w:rFonts w:ascii="Calibri" w:eastAsiaTheme="minorEastAsia" w:hAnsi="Calibri" w:cs="Calibri"/>
      <w:lang w:eastAsia="ja-JP"/>
    </w:rPr>
  </w:style>
  <w:style w:type="character" w:customStyle="1" w:styleId="EndNoteBibliographyTitleChar">
    <w:name w:val="EndNote Bibliography Title Char"/>
    <w:basedOn w:val="NoSpacingChar"/>
    <w:link w:val="EndNoteBibliographyTitle"/>
    <w:rsid w:val="004509B7"/>
    <w:rPr>
      <w:rFonts w:ascii="Calibri" w:hAnsi="Calibri" w:cs="Calibri"/>
    </w:rPr>
  </w:style>
  <w:style w:type="character" w:styleId="UnresolvedMention">
    <w:name w:val="Unresolved Mention"/>
    <w:basedOn w:val="DefaultParagraphFont"/>
    <w:uiPriority w:val="99"/>
    <w:semiHidden/>
    <w:unhideWhenUsed/>
    <w:rsid w:val="004509B7"/>
    <w:rPr>
      <w:color w:val="605E5C"/>
      <w:shd w:val="clear" w:color="auto" w:fill="E1DFDD"/>
    </w:rPr>
  </w:style>
  <w:style w:type="paragraph" w:styleId="Header">
    <w:name w:val="header"/>
    <w:basedOn w:val="Normal"/>
    <w:link w:val="HeaderChar"/>
    <w:uiPriority w:val="99"/>
    <w:unhideWhenUsed/>
    <w:rsid w:val="00270E9E"/>
    <w:pPr>
      <w:tabs>
        <w:tab w:val="center" w:pos="4680"/>
        <w:tab w:val="right" w:pos="9360"/>
      </w:tabs>
    </w:pPr>
  </w:style>
  <w:style w:type="character" w:customStyle="1" w:styleId="HeaderChar">
    <w:name w:val="Header Char"/>
    <w:basedOn w:val="DefaultParagraphFont"/>
    <w:link w:val="Header"/>
    <w:uiPriority w:val="99"/>
    <w:rsid w:val="00270E9E"/>
  </w:style>
  <w:style w:type="paragraph" w:styleId="Footer">
    <w:name w:val="footer"/>
    <w:basedOn w:val="Normal"/>
    <w:link w:val="FooterChar"/>
    <w:uiPriority w:val="99"/>
    <w:unhideWhenUsed/>
    <w:rsid w:val="00270E9E"/>
    <w:pPr>
      <w:tabs>
        <w:tab w:val="center" w:pos="4680"/>
        <w:tab w:val="right" w:pos="9360"/>
      </w:tabs>
    </w:pPr>
  </w:style>
  <w:style w:type="character" w:customStyle="1" w:styleId="FooterChar">
    <w:name w:val="Footer Char"/>
    <w:basedOn w:val="DefaultParagraphFont"/>
    <w:link w:val="Footer"/>
    <w:uiPriority w:val="99"/>
    <w:rsid w:val="00270E9E"/>
  </w:style>
  <w:style w:type="table" w:styleId="TableGrid">
    <w:name w:val="Table Grid"/>
    <w:basedOn w:val="TableNormal"/>
    <w:uiPriority w:val="59"/>
    <w:rsid w:val="00270E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1">
    <w:name w:val="Title Char1"/>
    <w:basedOn w:val="DefaultParagraphFont"/>
    <w:uiPriority w:val="10"/>
    <w:rsid w:val="005E1AAE"/>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5E1AAE"/>
    <w:rPr>
      <w:color w:val="5A5A5A" w:themeColor="text1" w:themeTint="A5"/>
      <w:spacing w:val="15"/>
      <w:sz w:val="22"/>
      <w:szCs w:val="22"/>
    </w:rPr>
  </w:style>
  <w:style w:type="character" w:customStyle="1" w:styleId="QuoteChar1">
    <w:name w:val="Quote Char1"/>
    <w:basedOn w:val="DefaultParagraphFont"/>
    <w:uiPriority w:val="29"/>
    <w:rsid w:val="005E1AAE"/>
    <w:rPr>
      <w:i/>
      <w:iCs/>
      <w:color w:val="404040" w:themeColor="text1" w:themeTint="BF"/>
    </w:rPr>
  </w:style>
  <w:style w:type="character" w:customStyle="1" w:styleId="IntenseQuoteChar1">
    <w:name w:val="Intense Quote Char1"/>
    <w:basedOn w:val="DefaultParagraphFont"/>
    <w:uiPriority w:val="30"/>
    <w:rsid w:val="005E1AAE"/>
    <w:rPr>
      <w:i/>
      <w:iCs/>
      <w:color w:val="156082" w:themeColor="accent1"/>
    </w:rPr>
  </w:style>
  <w:style w:type="paragraph" w:customStyle="1" w:styleId="Default">
    <w:name w:val="Default"/>
    <w:rsid w:val="005E1AAE"/>
    <w:pPr>
      <w:autoSpaceDE w:val="0"/>
      <w:autoSpaceDN w:val="0"/>
      <w:adjustRightInd w:val="0"/>
      <w:spacing w:after="0" w:line="240" w:lineRule="auto"/>
    </w:pPr>
    <w:rPr>
      <w:rFonts w:ascii="Verdana" w:hAnsi="Verdana" w:cs="Verdana"/>
      <w:color w:val="000000"/>
    </w:rPr>
  </w:style>
  <w:style w:type="character" w:customStyle="1" w:styleId="identifier">
    <w:name w:val="identifier"/>
    <w:basedOn w:val="DefaultParagraphFont"/>
    <w:rsid w:val="006A6A18"/>
  </w:style>
  <w:style w:type="character" w:customStyle="1" w:styleId="scxw178658755">
    <w:name w:val="scxw178658755"/>
    <w:basedOn w:val="DefaultParagraphFont"/>
    <w:rsid w:val="00334D36"/>
  </w:style>
  <w:style w:type="character" w:customStyle="1" w:styleId="mtext">
    <w:name w:val="mtext"/>
    <w:basedOn w:val="DefaultParagraphFont"/>
    <w:rsid w:val="00334D36"/>
  </w:style>
  <w:style w:type="character" w:customStyle="1" w:styleId="mo">
    <w:name w:val="mo"/>
    <w:basedOn w:val="DefaultParagraphFont"/>
    <w:rsid w:val="00334D36"/>
  </w:style>
  <w:style w:type="character" w:customStyle="1" w:styleId="mi">
    <w:name w:val="mi"/>
    <w:basedOn w:val="DefaultParagraphFont"/>
    <w:rsid w:val="00334D36"/>
  </w:style>
  <w:style w:type="character" w:customStyle="1" w:styleId="mjxassistivemathml">
    <w:name w:val="mjx_assistive_mathml"/>
    <w:basedOn w:val="DefaultParagraphFont"/>
    <w:rsid w:val="00334D36"/>
  </w:style>
  <w:style w:type="character" w:customStyle="1" w:styleId="apple-converted-space">
    <w:name w:val="apple-converted-space"/>
    <w:basedOn w:val="DefaultParagraphFont"/>
    <w:rsid w:val="00346082"/>
  </w:style>
  <w:style w:type="character" w:customStyle="1" w:styleId="scxw186917846">
    <w:name w:val="scxw186917846"/>
    <w:basedOn w:val="DefaultParagraphFont"/>
    <w:rsid w:val="00AD1A32"/>
  </w:style>
  <w:style w:type="paragraph" w:styleId="NormalWeb">
    <w:name w:val="Normal (Web)"/>
    <w:basedOn w:val="Normal"/>
    <w:uiPriority w:val="99"/>
    <w:semiHidden/>
    <w:unhideWhenUsed/>
    <w:rsid w:val="003660F1"/>
    <w:pPr>
      <w:spacing w:before="100" w:beforeAutospacing="1" w:after="100" w:afterAutospacing="1"/>
    </w:pPr>
  </w:style>
  <w:style w:type="character" w:styleId="FollowedHyperlink">
    <w:name w:val="FollowedHyperlink"/>
    <w:basedOn w:val="DefaultParagraphFont"/>
    <w:uiPriority w:val="99"/>
    <w:semiHidden/>
    <w:unhideWhenUsed/>
    <w:rsid w:val="00BF41DA"/>
    <w:rPr>
      <w:color w:val="96607D" w:themeColor="followedHyperlink"/>
      <w:u w:val="single"/>
    </w:rPr>
  </w:style>
  <w:style w:type="character" w:styleId="PlaceholderText">
    <w:name w:val="Placeholder Text"/>
    <w:basedOn w:val="DefaultParagraphFont"/>
    <w:uiPriority w:val="99"/>
    <w:semiHidden/>
    <w:rsid w:val="00EC2B52"/>
    <w:rPr>
      <w:color w:val="666666"/>
    </w:rPr>
  </w:style>
  <w:style w:type="character" w:styleId="Emphasis">
    <w:name w:val="Emphasis"/>
    <w:basedOn w:val="DefaultParagraphFont"/>
    <w:uiPriority w:val="20"/>
    <w:qFormat/>
    <w:rsid w:val="00B358BA"/>
    <w:rPr>
      <w:i/>
      <w:iCs/>
    </w:rPr>
  </w:style>
  <w:style w:type="character" w:styleId="LineNumber">
    <w:name w:val="line number"/>
    <w:basedOn w:val="DefaultParagraphFont"/>
    <w:uiPriority w:val="99"/>
    <w:semiHidden/>
    <w:unhideWhenUsed/>
    <w:rsid w:val="00C02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0463">
      <w:bodyDiv w:val="1"/>
      <w:marLeft w:val="0"/>
      <w:marRight w:val="0"/>
      <w:marTop w:val="0"/>
      <w:marBottom w:val="0"/>
      <w:divBdr>
        <w:top w:val="none" w:sz="0" w:space="0" w:color="auto"/>
        <w:left w:val="none" w:sz="0" w:space="0" w:color="auto"/>
        <w:bottom w:val="none" w:sz="0" w:space="0" w:color="auto"/>
        <w:right w:val="none" w:sz="0" w:space="0" w:color="auto"/>
      </w:divBdr>
    </w:div>
    <w:div w:id="314067432">
      <w:bodyDiv w:val="1"/>
      <w:marLeft w:val="0"/>
      <w:marRight w:val="0"/>
      <w:marTop w:val="0"/>
      <w:marBottom w:val="0"/>
      <w:divBdr>
        <w:top w:val="none" w:sz="0" w:space="0" w:color="auto"/>
        <w:left w:val="none" w:sz="0" w:space="0" w:color="auto"/>
        <w:bottom w:val="none" w:sz="0" w:space="0" w:color="auto"/>
        <w:right w:val="none" w:sz="0" w:space="0" w:color="auto"/>
      </w:divBdr>
      <w:divsChild>
        <w:div w:id="2083478461">
          <w:marLeft w:val="0"/>
          <w:marRight w:val="0"/>
          <w:marTop w:val="0"/>
          <w:marBottom w:val="0"/>
          <w:divBdr>
            <w:top w:val="none" w:sz="0" w:space="0" w:color="auto"/>
            <w:left w:val="none" w:sz="0" w:space="0" w:color="auto"/>
            <w:bottom w:val="none" w:sz="0" w:space="0" w:color="auto"/>
            <w:right w:val="none" w:sz="0" w:space="0" w:color="auto"/>
          </w:divBdr>
          <w:divsChild>
            <w:div w:id="1883327616">
              <w:marLeft w:val="0"/>
              <w:marRight w:val="0"/>
              <w:marTop w:val="0"/>
              <w:marBottom w:val="0"/>
              <w:divBdr>
                <w:top w:val="none" w:sz="0" w:space="0" w:color="auto"/>
                <w:left w:val="none" w:sz="0" w:space="0" w:color="auto"/>
                <w:bottom w:val="none" w:sz="0" w:space="0" w:color="auto"/>
                <w:right w:val="none" w:sz="0" w:space="0" w:color="auto"/>
              </w:divBdr>
              <w:divsChild>
                <w:div w:id="926352434">
                  <w:marLeft w:val="0"/>
                  <w:marRight w:val="0"/>
                  <w:marTop w:val="0"/>
                  <w:marBottom w:val="0"/>
                  <w:divBdr>
                    <w:top w:val="none" w:sz="0" w:space="0" w:color="auto"/>
                    <w:left w:val="none" w:sz="0" w:space="0" w:color="auto"/>
                    <w:bottom w:val="none" w:sz="0" w:space="0" w:color="auto"/>
                    <w:right w:val="none" w:sz="0" w:space="0" w:color="auto"/>
                  </w:divBdr>
                  <w:divsChild>
                    <w:div w:id="18325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12018">
      <w:bodyDiv w:val="1"/>
      <w:marLeft w:val="0"/>
      <w:marRight w:val="0"/>
      <w:marTop w:val="0"/>
      <w:marBottom w:val="0"/>
      <w:divBdr>
        <w:top w:val="none" w:sz="0" w:space="0" w:color="auto"/>
        <w:left w:val="none" w:sz="0" w:space="0" w:color="auto"/>
        <w:bottom w:val="none" w:sz="0" w:space="0" w:color="auto"/>
        <w:right w:val="none" w:sz="0" w:space="0" w:color="auto"/>
      </w:divBdr>
      <w:divsChild>
        <w:div w:id="11348277">
          <w:marLeft w:val="0"/>
          <w:marRight w:val="0"/>
          <w:marTop w:val="0"/>
          <w:marBottom w:val="0"/>
          <w:divBdr>
            <w:top w:val="none" w:sz="0" w:space="0" w:color="auto"/>
            <w:left w:val="none" w:sz="0" w:space="0" w:color="auto"/>
            <w:bottom w:val="none" w:sz="0" w:space="0" w:color="auto"/>
            <w:right w:val="none" w:sz="0" w:space="0" w:color="auto"/>
          </w:divBdr>
        </w:div>
        <w:div w:id="80300221">
          <w:marLeft w:val="0"/>
          <w:marRight w:val="0"/>
          <w:marTop w:val="0"/>
          <w:marBottom w:val="0"/>
          <w:divBdr>
            <w:top w:val="none" w:sz="0" w:space="0" w:color="auto"/>
            <w:left w:val="none" w:sz="0" w:space="0" w:color="auto"/>
            <w:bottom w:val="none" w:sz="0" w:space="0" w:color="auto"/>
            <w:right w:val="none" w:sz="0" w:space="0" w:color="auto"/>
          </w:divBdr>
        </w:div>
        <w:div w:id="145166053">
          <w:marLeft w:val="0"/>
          <w:marRight w:val="0"/>
          <w:marTop w:val="0"/>
          <w:marBottom w:val="0"/>
          <w:divBdr>
            <w:top w:val="none" w:sz="0" w:space="0" w:color="auto"/>
            <w:left w:val="none" w:sz="0" w:space="0" w:color="auto"/>
            <w:bottom w:val="none" w:sz="0" w:space="0" w:color="auto"/>
            <w:right w:val="none" w:sz="0" w:space="0" w:color="auto"/>
          </w:divBdr>
        </w:div>
        <w:div w:id="151917440">
          <w:marLeft w:val="0"/>
          <w:marRight w:val="0"/>
          <w:marTop w:val="0"/>
          <w:marBottom w:val="0"/>
          <w:divBdr>
            <w:top w:val="none" w:sz="0" w:space="0" w:color="auto"/>
            <w:left w:val="none" w:sz="0" w:space="0" w:color="auto"/>
            <w:bottom w:val="none" w:sz="0" w:space="0" w:color="auto"/>
            <w:right w:val="none" w:sz="0" w:space="0" w:color="auto"/>
          </w:divBdr>
        </w:div>
        <w:div w:id="270550358">
          <w:marLeft w:val="0"/>
          <w:marRight w:val="0"/>
          <w:marTop w:val="0"/>
          <w:marBottom w:val="0"/>
          <w:divBdr>
            <w:top w:val="none" w:sz="0" w:space="0" w:color="auto"/>
            <w:left w:val="none" w:sz="0" w:space="0" w:color="auto"/>
            <w:bottom w:val="none" w:sz="0" w:space="0" w:color="auto"/>
            <w:right w:val="none" w:sz="0" w:space="0" w:color="auto"/>
          </w:divBdr>
        </w:div>
        <w:div w:id="319160712">
          <w:marLeft w:val="0"/>
          <w:marRight w:val="0"/>
          <w:marTop w:val="0"/>
          <w:marBottom w:val="0"/>
          <w:divBdr>
            <w:top w:val="none" w:sz="0" w:space="0" w:color="auto"/>
            <w:left w:val="none" w:sz="0" w:space="0" w:color="auto"/>
            <w:bottom w:val="none" w:sz="0" w:space="0" w:color="auto"/>
            <w:right w:val="none" w:sz="0" w:space="0" w:color="auto"/>
          </w:divBdr>
        </w:div>
        <w:div w:id="353305320">
          <w:marLeft w:val="0"/>
          <w:marRight w:val="0"/>
          <w:marTop w:val="0"/>
          <w:marBottom w:val="0"/>
          <w:divBdr>
            <w:top w:val="none" w:sz="0" w:space="0" w:color="auto"/>
            <w:left w:val="none" w:sz="0" w:space="0" w:color="auto"/>
            <w:bottom w:val="none" w:sz="0" w:space="0" w:color="auto"/>
            <w:right w:val="none" w:sz="0" w:space="0" w:color="auto"/>
          </w:divBdr>
        </w:div>
        <w:div w:id="371081297">
          <w:marLeft w:val="0"/>
          <w:marRight w:val="0"/>
          <w:marTop w:val="0"/>
          <w:marBottom w:val="0"/>
          <w:divBdr>
            <w:top w:val="none" w:sz="0" w:space="0" w:color="auto"/>
            <w:left w:val="none" w:sz="0" w:space="0" w:color="auto"/>
            <w:bottom w:val="none" w:sz="0" w:space="0" w:color="auto"/>
            <w:right w:val="none" w:sz="0" w:space="0" w:color="auto"/>
          </w:divBdr>
          <w:divsChild>
            <w:div w:id="25910444">
              <w:marLeft w:val="0"/>
              <w:marRight w:val="0"/>
              <w:marTop w:val="0"/>
              <w:marBottom w:val="0"/>
              <w:divBdr>
                <w:top w:val="none" w:sz="0" w:space="0" w:color="auto"/>
                <w:left w:val="none" w:sz="0" w:space="0" w:color="auto"/>
                <w:bottom w:val="none" w:sz="0" w:space="0" w:color="auto"/>
                <w:right w:val="none" w:sz="0" w:space="0" w:color="auto"/>
              </w:divBdr>
            </w:div>
            <w:div w:id="27874259">
              <w:marLeft w:val="0"/>
              <w:marRight w:val="0"/>
              <w:marTop w:val="0"/>
              <w:marBottom w:val="0"/>
              <w:divBdr>
                <w:top w:val="none" w:sz="0" w:space="0" w:color="auto"/>
                <w:left w:val="none" w:sz="0" w:space="0" w:color="auto"/>
                <w:bottom w:val="none" w:sz="0" w:space="0" w:color="auto"/>
                <w:right w:val="none" w:sz="0" w:space="0" w:color="auto"/>
              </w:divBdr>
            </w:div>
            <w:div w:id="64761504">
              <w:marLeft w:val="0"/>
              <w:marRight w:val="0"/>
              <w:marTop w:val="0"/>
              <w:marBottom w:val="0"/>
              <w:divBdr>
                <w:top w:val="none" w:sz="0" w:space="0" w:color="auto"/>
                <w:left w:val="none" w:sz="0" w:space="0" w:color="auto"/>
                <w:bottom w:val="none" w:sz="0" w:space="0" w:color="auto"/>
                <w:right w:val="none" w:sz="0" w:space="0" w:color="auto"/>
              </w:divBdr>
            </w:div>
            <w:div w:id="193153603">
              <w:marLeft w:val="0"/>
              <w:marRight w:val="0"/>
              <w:marTop w:val="0"/>
              <w:marBottom w:val="0"/>
              <w:divBdr>
                <w:top w:val="none" w:sz="0" w:space="0" w:color="auto"/>
                <w:left w:val="none" w:sz="0" w:space="0" w:color="auto"/>
                <w:bottom w:val="none" w:sz="0" w:space="0" w:color="auto"/>
                <w:right w:val="none" w:sz="0" w:space="0" w:color="auto"/>
              </w:divBdr>
            </w:div>
            <w:div w:id="262492382">
              <w:marLeft w:val="0"/>
              <w:marRight w:val="0"/>
              <w:marTop w:val="0"/>
              <w:marBottom w:val="0"/>
              <w:divBdr>
                <w:top w:val="none" w:sz="0" w:space="0" w:color="auto"/>
                <w:left w:val="none" w:sz="0" w:space="0" w:color="auto"/>
                <w:bottom w:val="none" w:sz="0" w:space="0" w:color="auto"/>
                <w:right w:val="none" w:sz="0" w:space="0" w:color="auto"/>
              </w:divBdr>
            </w:div>
            <w:div w:id="279453658">
              <w:marLeft w:val="0"/>
              <w:marRight w:val="0"/>
              <w:marTop w:val="0"/>
              <w:marBottom w:val="0"/>
              <w:divBdr>
                <w:top w:val="none" w:sz="0" w:space="0" w:color="auto"/>
                <w:left w:val="none" w:sz="0" w:space="0" w:color="auto"/>
                <w:bottom w:val="none" w:sz="0" w:space="0" w:color="auto"/>
                <w:right w:val="none" w:sz="0" w:space="0" w:color="auto"/>
              </w:divBdr>
            </w:div>
            <w:div w:id="345059703">
              <w:marLeft w:val="0"/>
              <w:marRight w:val="0"/>
              <w:marTop w:val="0"/>
              <w:marBottom w:val="0"/>
              <w:divBdr>
                <w:top w:val="none" w:sz="0" w:space="0" w:color="auto"/>
                <w:left w:val="none" w:sz="0" w:space="0" w:color="auto"/>
                <w:bottom w:val="none" w:sz="0" w:space="0" w:color="auto"/>
                <w:right w:val="none" w:sz="0" w:space="0" w:color="auto"/>
              </w:divBdr>
            </w:div>
            <w:div w:id="379138036">
              <w:marLeft w:val="0"/>
              <w:marRight w:val="0"/>
              <w:marTop w:val="0"/>
              <w:marBottom w:val="0"/>
              <w:divBdr>
                <w:top w:val="none" w:sz="0" w:space="0" w:color="auto"/>
                <w:left w:val="none" w:sz="0" w:space="0" w:color="auto"/>
                <w:bottom w:val="none" w:sz="0" w:space="0" w:color="auto"/>
                <w:right w:val="none" w:sz="0" w:space="0" w:color="auto"/>
              </w:divBdr>
            </w:div>
            <w:div w:id="621305590">
              <w:marLeft w:val="0"/>
              <w:marRight w:val="0"/>
              <w:marTop w:val="0"/>
              <w:marBottom w:val="0"/>
              <w:divBdr>
                <w:top w:val="none" w:sz="0" w:space="0" w:color="auto"/>
                <w:left w:val="none" w:sz="0" w:space="0" w:color="auto"/>
                <w:bottom w:val="none" w:sz="0" w:space="0" w:color="auto"/>
                <w:right w:val="none" w:sz="0" w:space="0" w:color="auto"/>
              </w:divBdr>
            </w:div>
            <w:div w:id="754321906">
              <w:marLeft w:val="0"/>
              <w:marRight w:val="0"/>
              <w:marTop w:val="0"/>
              <w:marBottom w:val="0"/>
              <w:divBdr>
                <w:top w:val="none" w:sz="0" w:space="0" w:color="auto"/>
                <w:left w:val="none" w:sz="0" w:space="0" w:color="auto"/>
                <w:bottom w:val="none" w:sz="0" w:space="0" w:color="auto"/>
                <w:right w:val="none" w:sz="0" w:space="0" w:color="auto"/>
              </w:divBdr>
            </w:div>
            <w:div w:id="785347782">
              <w:marLeft w:val="0"/>
              <w:marRight w:val="0"/>
              <w:marTop w:val="0"/>
              <w:marBottom w:val="0"/>
              <w:divBdr>
                <w:top w:val="none" w:sz="0" w:space="0" w:color="auto"/>
                <w:left w:val="none" w:sz="0" w:space="0" w:color="auto"/>
                <w:bottom w:val="none" w:sz="0" w:space="0" w:color="auto"/>
                <w:right w:val="none" w:sz="0" w:space="0" w:color="auto"/>
              </w:divBdr>
            </w:div>
            <w:div w:id="798916086">
              <w:marLeft w:val="0"/>
              <w:marRight w:val="0"/>
              <w:marTop w:val="0"/>
              <w:marBottom w:val="0"/>
              <w:divBdr>
                <w:top w:val="none" w:sz="0" w:space="0" w:color="auto"/>
                <w:left w:val="none" w:sz="0" w:space="0" w:color="auto"/>
                <w:bottom w:val="none" w:sz="0" w:space="0" w:color="auto"/>
                <w:right w:val="none" w:sz="0" w:space="0" w:color="auto"/>
              </w:divBdr>
            </w:div>
            <w:div w:id="891427190">
              <w:marLeft w:val="0"/>
              <w:marRight w:val="0"/>
              <w:marTop w:val="0"/>
              <w:marBottom w:val="0"/>
              <w:divBdr>
                <w:top w:val="none" w:sz="0" w:space="0" w:color="auto"/>
                <w:left w:val="none" w:sz="0" w:space="0" w:color="auto"/>
                <w:bottom w:val="none" w:sz="0" w:space="0" w:color="auto"/>
                <w:right w:val="none" w:sz="0" w:space="0" w:color="auto"/>
              </w:divBdr>
            </w:div>
            <w:div w:id="1073897726">
              <w:marLeft w:val="0"/>
              <w:marRight w:val="0"/>
              <w:marTop w:val="0"/>
              <w:marBottom w:val="0"/>
              <w:divBdr>
                <w:top w:val="none" w:sz="0" w:space="0" w:color="auto"/>
                <w:left w:val="none" w:sz="0" w:space="0" w:color="auto"/>
                <w:bottom w:val="none" w:sz="0" w:space="0" w:color="auto"/>
                <w:right w:val="none" w:sz="0" w:space="0" w:color="auto"/>
              </w:divBdr>
            </w:div>
            <w:div w:id="1232810541">
              <w:marLeft w:val="0"/>
              <w:marRight w:val="0"/>
              <w:marTop w:val="0"/>
              <w:marBottom w:val="0"/>
              <w:divBdr>
                <w:top w:val="none" w:sz="0" w:space="0" w:color="auto"/>
                <w:left w:val="none" w:sz="0" w:space="0" w:color="auto"/>
                <w:bottom w:val="none" w:sz="0" w:space="0" w:color="auto"/>
                <w:right w:val="none" w:sz="0" w:space="0" w:color="auto"/>
              </w:divBdr>
            </w:div>
            <w:div w:id="1245071512">
              <w:marLeft w:val="0"/>
              <w:marRight w:val="0"/>
              <w:marTop w:val="0"/>
              <w:marBottom w:val="0"/>
              <w:divBdr>
                <w:top w:val="none" w:sz="0" w:space="0" w:color="auto"/>
                <w:left w:val="none" w:sz="0" w:space="0" w:color="auto"/>
                <w:bottom w:val="none" w:sz="0" w:space="0" w:color="auto"/>
                <w:right w:val="none" w:sz="0" w:space="0" w:color="auto"/>
              </w:divBdr>
            </w:div>
            <w:div w:id="1311597039">
              <w:marLeft w:val="0"/>
              <w:marRight w:val="0"/>
              <w:marTop w:val="0"/>
              <w:marBottom w:val="0"/>
              <w:divBdr>
                <w:top w:val="none" w:sz="0" w:space="0" w:color="auto"/>
                <w:left w:val="none" w:sz="0" w:space="0" w:color="auto"/>
                <w:bottom w:val="none" w:sz="0" w:space="0" w:color="auto"/>
                <w:right w:val="none" w:sz="0" w:space="0" w:color="auto"/>
              </w:divBdr>
            </w:div>
            <w:div w:id="1436705396">
              <w:marLeft w:val="0"/>
              <w:marRight w:val="0"/>
              <w:marTop w:val="0"/>
              <w:marBottom w:val="0"/>
              <w:divBdr>
                <w:top w:val="none" w:sz="0" w:space="0" w:color="auto"/>
                <w:left w:val="none" w:sz="0" w:space="0" w:color="auto"/>
                <w:bottom w:val="none" w:sz="0" w:space="0" w:color="auto"/>
                <w:right w:val="none" w:sz="0" w:space="0" w:color="auto"/>
              </w:divBdr>
            </w:div>
            <w:div w:id="1528370418">
              <w:marLeft w:val="0"/>
              <w:marRight w:val="0"/>
              <w:marTop w:val="0"/>
              <w:marBottom w:val="0"/>
              <w:divBdr>
                <w:top w:val="none" w:sz="0" w:space="0" w:color="auto"/>
                <w:left w:val="none" w:sz="0" w:space="0" w:color="auto"/>
                <w:bottom w:val="none" w:sz="0" w:space="0" w:color="auto"/>
                <w:right w:val="none" w:sz="0" w:space="0" w:color="auto"/>
              </w:divBdr>
            </w:div>
            <w:div w:id="1530485632">
              <w:marLeft w:val="0"/>
              <w:marRight w:val="0"/>
              <w:marTop w:val="0"/>
              <w:marBottom w:val="0"/>
              <w:divBdr>
                <w:top w:val="none" w:sz="0" w:space="0" w:color="auto"/>
                <w:left w:val="none" w:sz="0" w:space="0" w:color="auto"/>
                <w:bottom w:val="none" w:sz="0" w:space="0" w:color="auto"/>
                <w:right w:val="none" w:sz="0" w:space="0" w:color="auto"/>
              </w:divBdr>
            </w:div>
            <w:div w:id="1692796129">
              <w:marLeft w:val="0"/>
              <w:marRight w:val="0"/>
              <w:marTop w:val="0"/>
              <w:marBottom w:val="0"/>
              <w:divBdr>
                <w:top w:val="none" w:sz="0" w:space="0" w:color="auto"/>
                <w:left w:val="none" w:sz="0" w:space="0" w:color="auto"/>
                <w:bottom w:val="none" w:sz="0" w:space="0" w:color="auto"/>
                <w:right w:val="none" w:sz="0" w:space="0" w:color="auto"/>
              </w:divBdr>
            </w:div>
            <w:div w:id="1818716905">
              <w:marLeft w:val="0"/>
              <w:marRight w:val="0"/>
              <w:marTop w:val="0"/>
              <w:marBottom w:val="0"/>
              <w:divBdr>
                <w:top w:val="none" w:sz="0" w:space="0" w:color="auto"/>
                <w:left w:val="none" w:sz="0" w:space="0" w:color="auto"/>
                <w:bottom w:val="none" w:sz="0" w:space="0" w:color="auto"/>
                <w:right w:val="none" w:sz="0" w:space="0" w:color="auto"/>
              </w:divBdr>
            </w:div>
            <w:div w:id="1968047649">
              <w:marLeft w:val="0"/>
              <w:marRight w:val="0"/>
              <w:marTop w:val="0"/>
              <w:marBottom w:val="0"/>
              <w:divBdr>
                <w:top w:val="none" w:sz="0" w:space="0" w:color="auto"/>
                <w:left w:val="none" w:sz="0" w:space="0" w:color="auto"/>
                <w:bottom w:val="none" w:sz="0" w:space="0" w:color="auto"/>
                <w:right w:val="none" w:sz="0" w:space="0" w:color="auto"/>
              </w:divBdr>
            </w:div>
          </w:divsChild>
        </w:div>
        <w:div w:id="572088927">
          <w:marLeft w:val="0"/>
          <w:marRight w:val="0"/>
          <w:marTop w:val="0"/>
          <w:marBottom w:val="0"/>
          <w:divBdr>
            <w:top w:val="none" w:sz="0" w:space="0" w:color="auto"/>
            <w:left w:val="none" w:sz="0" w:space="0" w:color="auto"/>
            <w:bottom w:val="none" w:sz="0" w:space="0" w:color="auto"/>
            <w:right w:val="none" w:sz="0" w:space="0" w:color="auto"/>
          </w:divBdr>
        </w:div>
        <w:div w:id="590284595">
          <w:marLeft w:val="0"/>
          <w:marRight w:val="0"/>
          <w:marTop w:val="0"/>
          <w:marBottom w:val="0"/>
          <w:divBdr>
            <w:top w:val="none" w:sz="0" w:space="0" w:color="auto"/>
            <w:left w:val="none" w:sz="0" w:space="0" w:color="auto"/>
            <w:bottom w:val="none" w:sz="0" w:space="0" w:color="auto"/>
            <w:right w:val="none" w:sz="0" w:space="0" w:color="auto"/>
          </w:divBdr>
        </w:div>
        <w:div w:id="842548756">
          <w:marLeft w:val="0"/>
          <w:marRight w:val="0"/>
          <w:marTop w:val="0"/>
          <w:marBottom w:val="0"/>
          <w:divBdr>
            <w:top w:val="none" w:sz="0" w:space="0" w:color="auto"/>
            <w:left w:val="none" w:sz="0" w:space="0" w:color="auto"/>
            <w:bottom w:val="none" w:sz="0" w:space="0" w:color="auto"/>
            <w:right w:val="none" w:sz="0" w:space="0" w:color="auto"/>
          </w:divBdr>
          <w:divsChild>
            <w:div w:id="369038610">
              <w:marLeft w:val="0"/>
              <w:marRight w:val="0"/>
              <w:marTop w:val="0"/>
              <w:marBottom w:val="0"/>
              <w:divBdr>
                <w:top w:val="none" w:sz="0" w:space="0" w:color="auto"/>
                <w:left w:val="none" w:sz="0" w:space="0" w:color="auto"/>
                <w:bottom w:val="none" w:sz="0" w:space="0" w:color="auto"/>
                <w:right w:val="none" w:sz="0" w:space="0" w:color="auto"/>
              </w:divBdr>
            </w:div>
            <w:div w:id="409278554">
              <w:marLeft w:val="0"/>
              <w:marRight w:val="0"/>
              <w:marTop w:val="0"/>
              <w:marBottom w:val="0"/>
              <w:divBdr>
                <w:top w:val="none" w:sz="0" w:space="0" w:color="auto"/>
                <w:left w:val="none" w:sz="0" w:space="0" w:color="auto"/>
                <w:bottom w:val="none" w:sz="0" w:space="0" w:color="auto"/>
                <w:right w:val="none" w:sz="0" w:space="0" w:color="auto"/>
              </w:divBdr>
            </w:div>
            <w:div w:id="1374691976">
              <w:marLeft w:val="0"/>
              <w:marRight w:val="0"/>
              <w:marTop w:val="0"/>
              <w:marBottom w:val="0"/>
              <w:divBdr>
                <w:top w:val="none" w:sz="0" w:space="0" w:color="auto"/>
                <w:left w:val="none" w:sz="0" w:space="0" w:color="auto"/>
                <w:bottom w:val="none" w:sz="0" w:space="0" w:color="auto"/>
                <w:right w:val="none" w:sz="0" w:space="0" w:color="auto"/>
              </w:divBdr>
            </w:div>
            <w:div w:id="2090032015">
              <w:marLeft w:val="0"/>
              <w:marRight w:val="0"/>
              <w:marTop w:val="0"/>
              <w:marBottom w:val="0"/>
              <w:divBdr>
                <w:top w:val="none" w:sz="0" w:space="0" w:color="auto"/>
                <w:left w:val="none" w:sz="0" w:space="0" w:color="auto"/>
                <w:bottom w:val="none" w:sz="0" w:space="0" w:color="auto"/>
                <w:right w:val="none" w:sz="0" w:space="0" w:color="auto"/>
              </w:divBdr>
            </w:div>
          </w:divsChild>
        </w:div>
        <w:div w:id="893195691">
          <w:marLeft w:val="0"/>
          <w:marRight w:val="0"/>
          <w:marTop w:val="0"/>
          <w:marBottom w:val="0"/>
          <w:divBdr>
            <w:top w:val="none" w:sz="0" w:space="0" w:color="auto"/>
            <w:left w:val="none" w:sz="0" w:space="0" w:color="auto"/>
            <w:bottom w:val="none" w:sz="0" w:space="0" w:color="auto"/>
            <w:right w:val="none" w:sz="0" w:space="0" w:color="auto"/>
          </w:divBdr>
          <w:divsChild>
            <w:div w:id="196628885">
              <w:marLeft w:val="0"/>
              <w:marRight w:val="0"/>
              <w:marTop w:val="0"/>
              <w:marBottom w:val="0"/>
              <w:divBdr>
                <w:top w:val="none" w:sz="0" w:space="0" w:color="auto"/>
                <w:left w:val="none" w:sz="0" w:space="0" w:color="auto"/>
                <w:bottom w:val="none" w:sz="0" w:space="0" w:color="auto"/>
                <w:right w:val="none" w:sz="0" w:space="0" w:color="auto"/>
              </w:divBdr>
            </w:div>
            <w:div w:id="277757376">
              <w:marLeft w:val="0"/>
              <w:marRight w:val="0"/>
              <w:marTop w:val="0"/>
              <w:marBottom w:val="0"/>
              <w:divBdr>
                <w:top w:val="none" w:sz="0" w:space="0" w:color="auto"/>
                <w:left w:val="none" w:sz="0" w:space="0" w:color="auto"/>
                <w:bottom w:val="none" w:sz="0" w:space="0" w:color="auto"/>
                <w:right w:val="none" w:sz="0" w:space="0" w:color="auto"/>
              </w:divBdr>
            </w:div>
            <w:div w:id="434521331">
              <w:marLeft w:val="0"/>
              <w:marRight w:val="0"/>
              <w:marTop w:val="0"/>
              <w:marBottom w:val="0"/>
              <w:divBdr>
                <w:top w:val="none" w:sz="0" w:space="0" w:color="auto"/>
                <w:left w:val="none" w:sz="0" w:space="0" w:color="auto"/>
                <w:bottom w:val="none" w:sz="0" w:space="0" w:color="auto"/>
                <w:right w:val="none" w:sz="0" w:space="0" w:color="auto"/>
              </w:divBdr>
            </w:div>
            <w:div w:id="608245813">
              <w:marLeft w:val="0"/>
              <w:marRight w:val="0"/>
              <w:marTop w:val="0"/>
              <w:marBottom w:val="0"/>
              <w:divBdr>
                <w:top w:val="none" w:sz="0" w:space="0" w:color="auto"/>
                <w:left w:val="none" w:sz="0" w:space="0" w:color="auto"/>
                <w:bottom w:val="none" w:sz="0" w:space="0" w:color="auto"/>
                <w:right w:val="none" w:sz="0" w:space="0" w:color="auto"/>
              </w:divBdr>
            </w:div>
            <w:div w:id="659969331">
              <w:marLeft w:val="0"/>
              <w:marRight w:val="0"/>
              <w:marTop w:val="0"/>
              <w:marBottom w:val="0"/>
              <w:divBdr>
                <w:top w:val="none" w:sz="0" w:space="0" w:color="auto"/>
                <w:left w:val="none" w:sz="0" w:space="0" w:color="auto"/>
                <w:bottom w:val="none" w:sz="0" w:space="0" w:color="auto"/>
                <w:right w:val="none" w:sz="0" w:space="0" w:color="auto"/>
              </w:divBdr>
            </w:div>
            <w:div w:id="819224860">
              <w:marLeft w:val="0"/>
              <w:marRight w:val="0"/>
              <w:marTop w:val="0"/>
              <w:marBottom w:val="0"/>
              <w:divBdr>
                <w:top w:val="none" w:sz="0" w:space="0" w:color="auto"/>
                <w:left w:val="none" w:sz="0" w:space="0" w:color="auto"/>
                <w:bottom w:val="none" w:sz="0" w:space="0" w:color="auto"/>
                <w:right w:val="none" w:sz="0" w:space="0" w:color="auto"/>
              </w:divBdr>
            </w:div>
            <w:div w:id="946501605">
              <w:marLeft w:val="0"/>
              <w:marRight w:val="0"/>
              <w:marTop w:val="0"/>
              <w:marBottom w:val="0"/>
              <w:divBdr>
                <w:top w:val="none" w:sz="0" w:space="0" w:color="auto"/>
                <w:left w:val="none" w:sz="0" w:space="0" w:color="auto"/>
                <w:bottom w:val="none" w:sz="0" w:space="0" w:color="auto"/>
                <w:right w:val="none" w:sz="0" w:space="0" w:color="auto"/>
              </w:divBdr>
            </w:div>
            <w:div w:id="1091507487">
              <w:marLeft w:val="0"/>
              <w:marRight w:val="0"/>
              <w:marTop w:val="0"/>
              <w:marBottom w:val="0"/>
              <w:divBdr>
                <w:top w:val="none" w:sz="0" w:space="0" w:color="auto"/>
                <w:left w:val="none" w:sz="0" w:space="0" w:color="auto"/>
                <w:bottom w:val="none" w:sz="0" w:space="0" w:color="auto"/>
                <w:right w:val="none" w:sz="0" w:space="0" w:color="auto"/>
              </w:divBdr>
            </w:div>
            <w:div w:id="1102529981">
              <w:marLeft w:val="0"/>
              <w:marRight w:val="0"/>
              <w:marTop w:val="0"/>
              <w:marBottom w:val="0"/>
              <w:divBdr>
                <w:top w:val="none" w:sz="0" w:space="0" w:color="auto"/>
                <w:left w:val="none" w:sz="0" w:space="0" w:color="auto"/>
                <w:bottom w:val="none" w:sz="0" w:space="0" w:color="auto"/>
                <w:right w:val="none" w:sz="0" w:space="0" w:color="auto"/>
              </w:divBdr>
            </w:div>
            <w:div w:id="1112671839">
              <w:marLeft w:val="0"/>
              <w:marRight w:val="0"/>
              <w:marTop w:val="0"/>
              <w:marBottom w:val="0"/>
              <w:divBdr>
                <w:top w:val="none" w:sz="0" w:space="0" w:color="auto"/>
                <w:left w:val="none" w:sz="0" w:space="0" w:color="auto"/>
                <w:bottom w:val="none" w:sz="0" w:space="0" w:color="auto"/>
                <w:right w:val="none" w:sz="0" w:space="0" w:color="auto"/>
              </w:divBdr>
            </w:div>
            <w:div w:id="1202093234">
              <w:marLeft w:val="0"/>
              <w:marRight w:val="0"/>
              <w:marTop w:val="0"/>
              <w:marBottom w:val="0"/>
              <w:divBdr>
                <w:top w:val="none" w:sz="0" w:space="0" w:color="auto"/>
                <w:left w:val="none" w:sz="0" w:space="0" w:color="auto"/>
                <w:bottom w:val="none" w:sz="0" w:space="0" w:color="auto"/>
                <w:right w:val="none" w:sz="0" w:space="0" w:color="auto"/>
              </w:divBdr>
            </w:div>
            <w:div w:id="1403522383">
              <w:marLeft w:val="0"/>
              <w:marRight w:val="0"/>
              <w:marTop w:val="0"/>
              <w:marBottom w:val="0"/>
              <w:divBdr>
                <w:top w:val="none" w:sz="0" w:space="0" w:color="auto"/>
                <w:left w:val="none" w:sz="0" w:space="0" w:color="auto"/>
                <w:bottom w:val="none" w:sz="0" w:space="0" w:color="auto"/>
                <w:right w:val="none" w:sz="0" w:space="0" w:color="auto"/>
              </w:divBdr>
            </w:div>
            <w:div w:id="1427657804">
              <w:marLeft w:val="0"/>
              <w:marRight w:val="0"/>
              <w:marTop w:val="0"/>
              <w:marBottom w:val="0"/>
              <w:divBdr>
                <w:top w:val="none" w:sz="0" w:space="0" w:color="auto"/>
                <w:left w:val="none" w:sz="0" w:space="0" w:color="auto"/>
                <w:bottom w:val="none" w:sz="0" w:space="0" w:color="auto"/>
                <w:right w:val="none" w:sz="0" w:space="0" w:color="auto"/>
              </w:divBdr>
            </w:div>
            <w:div w:id="1754278392">
              <w:marLeft w:val="0"/>
              <w:marRight w:val="0"/>
              <w:marTop w:val="0"/>
              <w:marBottom w:val="0"/>
              <w:divBdr>
                <w:top w:val="none" w:sz="0" w:space="0" w:color="auto"/>
                <w:left w:val="none" w:sz="0" w:space="0" w:color="auto"/>
                <w:bottom w:val="none" w:sz="0" w:space="0" w:color="auto"/>
                <w:right w:val="none" w:sz="0" w:space="0" w:color="auto"/>
              </w:divBdr>
            </w:div>
            <w:div w:id="1768620752">
              <w:marLeft w:val="0"/>
              <w:marRight w:val="0"/>
              <w:marTop w:val="0"/>
              <w:marBottom w:val="0"/>
              <w:divBdr>
                <w:top w:val="none" w:sz="0" w:space="0" w:color="auto"/>
                <w:left w:val="none" w:sz="0" w:space="0" w:color="auto"/>
                <w:bottom w:val="none" w:sz="0" w:space="0" w:color="auto"/>
                <w:right w:val="none" w:sz="0" w:space="0" w:color="auto"/>
              </w:divBdr>
            </w:div>
            <w:div w:id="1889293591">
              <w:marLeft w:val="0"/>
              <w:marRight w:val="0"/>
              <w:marTop w:val="0"/>
              <w:marBottom w:val="0"/>
              <w:divBdr>
                <w:top w:val="none" w:sz="0" w:space="0" w:color="auto"/>
                <w:left w:val="none" w:sz="0" w:space="0" w:color="auto"/>
                <w:bottom w:val="none" w:sz="0" w:space="0" w:color="auto"/>
                <w:right w:val="none" w:sz="0" w:space="0" w:color="auto"/>
              </w:divBdr>
            </w:div>
            <w:div w:id="1998142311">
              <w:marLeft w:val="0"/>
              <w:marRight w:val="0"/>
              <w:marTop w:val="0"/>
              <w:marBottom w:val="0"/>
              <w:divBdr>
                <w:top w:val="none" w:sz="0" w:space="0" w:color="auto"/>
                <w:left w:val="none" w:sz="0" w:space="0" w:color="auto"/>
                <w:bottom w:val="none" w:sz="0" w:space="0" w:color="auto"/>
                <w:right w:val="none" w:sz="0" w:space="0" w:color="auto"/>
              </w:divBdr>
            </w:div>
          </w:divsChild>
        </w:div>
        <w:div w:id="982542456">
          <w:marLeft w:val="0"/>
          <w:marRight w:val="0"/>
          <w:marTop w:val="0"/>
          <w:marBottom w:val="0"/>
          <w:divBdr>
            <w:top w:val="none" w:sz="0" w:space="0" w:color="auto"/>
            <w:left w:val="none" w:sz="0" w:space="0" w:color="auto"/>
            <w:bottom w:val="none" w:sz="0" w:space="0" w:color="auto"/>
            <w:right w:val="none" w:sz="0" w:space="0" w:color="auto"/>
          </w:divBdr>
        </w:div>
        <w:div w:id="1076587520">
          <w:marLeft w:val="0"/>
          <w:marRight w:val="0"/>
          <w:marTop w:val="0"/>
          <w:marBottom w:val="0"/>
          <w:divBdr>
            <w:top w:val="none" w:sz="0" w:space="0" w:color="auto"/>
            <w:left w:val="none" w:sz="0" w:space="0" w:color="auto"/>
            <w:bottom w:val="none" w:sz="0" w:space="0" w:color="auto"/>
            <w:right w:val="none" w:sz="0" w:space="0" w:color="auto"/>
          </w:divBdr>
        </w:div>
        <w:div w:id="1139146841">
          <w:marLeft w:val="0"/>
          <w:marRight w:val="0"/>
          <w:marTop w:val="0"/>
          <w:marBottom w:val="0"/>
          <w:divBdr>
            <w:top w:val="none" w:sz="0" w:space="0" w:color="auto"/>
            <w:left w:val="none" w:sz="0" w:space="0" w:color="auto"/>
            <w:bottom w:val="none" w:sz="0" w:space="0" w:color="auto"/>
            <w:right w:val="none" w:sz="0" w:space="0" w:color="auto"/>
          </w:divBdr>
        </w:div>
        <w:div w:id="1235891538">
          <w:marLeft w:val="0"/>
          <w:marRight w:val="0"/>
          <w:marTop w:val="0"/>
          <w:marBottom w:val="0"/>
          <w:divBdr>
            <w:top w:val="none" w:sz="0" w:space="0" w:color="auto"/>
            <w:left w:val="none" w:sz="0" w:space="0" w:color="auto"/>
            <w:bottom w:val="none" w:sz="0" w:space="0" w:color="auto"/>
            <w:right w:val="none" w:sz="0" w:space="0" w:color="auto"/>
          </w:divBdr>
          <w:divsChild>
            <w:div w:id="24718735">
              <w:marLeft w:val="0"/>
              <w:marRight w:val="0"/>
              <w:marTop w:val="0"/>
              <w:marBottom w:val="0"/>
              <w:divBdr>
                <w:top w:val="none" w:sz="0" w:space="0" w:color="auto"/>
                <w:left w:val="none" w:sz="0" w:space="0" w:color="auto"/>
                <w:bottom w:val="none" w:sz="0" w:space="0" w:color="auto"/>
                <w:right w:val="none" w:sz="0" w:space="0" w:color="auto"/>
              </w:divBdr>
            </w:div>
            <w:div w:id="239600719">
              <w:marLeft w:val="0"/>
              <w:marRight w:val="0"/>
              <w:marTop w:val="0"/>
              <w:marBottom w:val="0"/>
              <w:divBdr>
                <w:top w:val="none" w:sz="0" w:space="0" w:color="auto"/>
                <w:left w:val="none" w:sz="0" w:space="0" w:color="auto"/>
                <w:bottom w:val="none" w:sz="0" w:space="0" w:color="auto"/>
                <w:right w:val="none" w:sz="0" w:space="0" w:color="auto"/>
              </w:divBdr>
            </w:div>
            <w:div w:id="279070168">
              <w:marLeft w:val="0"/>
              <w:marRight w:val="0"/>
              <w:marTop w:val="0"/>
              <w:marBottom w:val="0"/>
              <w:divBdr>
                <w:top w:val="none" w:sz="0" w:space="0" w:color="auto"/>
                <w:left w:val="none" w:sz="0" w:space="0" w:color="auto"/>
                <w:bottom w:val="none" w:sz="0" w:space="0" w:color="auto"/>
                <w:right w:val="none" w:sz="0" w:space="0" w:color="auto"/>
              </w:divBdr>
            </w:div>
            <w:div w:id="499735134">
              <w:marLeft w:val="0"/>
              <w:marRight w:val="0"/>
              <w:marTop w:val="0"/>
              <w:marBottom w:val="0"/>
              <w:divBdr>
                <w:top w:val="none" w:sz="0" w:space="0" w:color="auto"/>
                <w:left w:val="none" w:sz="0" w:space="0" w:color="auto"/>
                <w:bottom w:val="none" w:sz="0" w:space="0" w:color="auto"/>
                <w:right w:val="none" w:sz="0" w:space="0" w:color="auto"/>
              </w:divBdr>
            </w:div>
            <w:div w:id="508914033">
              <w:marLeft w:val="0"/>
              <w:marRight w:val="0"/>
              <w:marTop w:val="0"/>
              <w:marBottom w:val="0"/>
              <w:divBdr>
                <w:top w:val="none" w:sz="0" w:space="0" w:color="auto"/>
                <w:left w:val="none" w:sz="0" w:space="0" w:color="auto"/>
                <w:bottom w:val="none" w:sz="0" w:space="0" w:color="auto"/>
                <w:right w:val="none" w:sz="0" w:space="0" w:color="auto"/>
              </w:divBdr>
            </w:div>
            <w:div w:id="596016424">
              <w:marLeft w:val="0"/>
              <w:marRight w:val="0"/>
              <w:marTop w:val="0"/>
              <w:marBottom w:val="0"/>
              <w:divBdr>
                <w:top w:val="none" w:sz="0" w:space="0" w:color="auto"/>
                <w:left w:val="none" w:sz="0" w:space="0" w:color="auto"/>
                <w:bottom w:val="none" w:sz="0" w:space="0" w:color="auto"/>
                <w:right w:val="none" w:sz="0" w:space="0" w:color="auto"/>
              </w:divBdr>
            </w:div>
            <w:div w:id="674260633">
              <w:marLeft w:val="0"/>
              <w:marRight w:val="0"/>
              <w:marTop w:val="0"/>
              <w:marBottom w:val="0"/>
              <w:divBdr>
                <w:top w:val="none" w:sz="0" w:space="0" w:color="auto"/>
                <w:left w:val="none" w:sz="0" w:space="0" w:color="auto"/>
                <w:bottom w:val="none" w:sz="0" w:space="0" w:color="auto"/>
                <w:right w:val="none" w:sz="0" w:space="0" w:color="auto"/>
              </w:divBdr>
            </w:div>
            <w:div w:id="711728638">
              <w:marLeft w:val="0"/>
              <w:marRight w:val="0"/>
              <w:marTop w:val="0"/>
              <w:marBottom w:val="0"/>
              <w:divBdr>
                <w:top w:val="none" w:sz="0" w:space="0" w:color="auto"/>
                <w:left w:val="none" w:sz="0" w:space="0" w:color="auto"/>
                <w:bottom w:val="none" w:sz="0" w:space="0" w:color="auto"/>
                <w:right w:val="none" w:sz="0" w:space="0" w:color="auto"/>
              </w:divBdr>
            </w:div>
            <w:div w:id="812217878">
              <w:marLeft w:val="0"/>
              <w:marRight w:val="0"/>
              <w:marTop w:val="0"/>
              <w:marBottom w:val="0"/>
              <w:divBdr>
                <w:top w:val="none" w:sz="0" w:space="0" w:color="auto"/>
                <w:left w:val="none" w:sz="0" w:space="0" w:color="auto"/>
                <w:bottom w:val="none" w:sz="0" w:space="0" w:color="auto"/>
                <w:right w:val="none" w:sz="0" w:space="0" w:color="auto"/>
              </w:divBdr>
            </w:div>
            <w:div w:id="872034856">
              <w:marLeft w:val="0"/>
              <w:marRight w:val="0"/>
              <w:marTop w:val="0"/>
              <w:marBottom w:val="0"/>
              <w:divBdr>
                <w:top w:val="none" w:sz="0" w:space="0" w:color="auto"/>
                <w:left w:val="none" w:sz="0" w:space="0" w:color="auto"/>
                <w:bottom w:val="none" w:sz="0" w:space="0" w:color="auto"/>
                <w:right w:val="none" w:sz="0" w:space="0" w:color="auto"/>
              </w:divBdr>
            </w:div>
            <w:div w:id="1312442913">
              <w:marLeft w:val="0"/>
              <w:marRight w:val="0"/>
              <w:marTop w:val="0"/>
              <w:marBottom w:val="0"/>
              <w:divBdr>
                <w:top w:val="none" w:sz="0" w:space="0" w:color="auto"/>
                <w:left w:val="none" w:sz="0" w:space="0" w:color="auto"/>
                <w:bottom w:val="none" w:sz="0" w:space="0" w:color="auto"/>
                <w:right w:val="none" w:sz="0" w:space="0" w:color="auto"/>
              </w:divBdr>
            </w:div>
            <w:div w:id="1497914159">
              <w:marLeft w:val="0"/>
              <w:marRight w:val="0"/>
              <w:marTop w:val="0"/>
              <w:marBottom w:val="0"/>
              <w:divBdr>
                <w:top w:val="none" w:sz="0" w:space="0" w:color="auto"/>
                <w:left w:val="none" w:sz="0" w:space="0" w:color="auto"/>
                <w:bottom w:val="none" w:sz="0" w:space="0" w:color="auto"/>
                <w:right w:val="none" w:sz="0" w:space="0" w:color="auto"/>
              </w:divBdr>
            </w:div>
            <w:div w:id="1579486013">
              <w:marLeft w:val="0"/>
              <w:marRight w:val="0"/>
              <w:marTop w:val="0"/>
              <w:marBottom w:val="0"/>
              <w:divBdr>
                <w:top w:val="none" w:sz="0" w:space="0" w:color="auto"/>
                <w:left w:val="none" w:sz="0" w:space="0" w:color="auto"/>
                <w:bottom w:val="none" w:sz="0" w:space="0" w:color="auto"/>
                <w:right w:val="none" w:sz="0" w:space="0" w:color="auto"/>
              </w:divBdr>
            </w:div>
            <w:div w:id="1593398109">
              <w:marLeft w:val="0"/>
              <w:marRight w:val="0"/>
              <w:marTop w:val="0"/>
              <w:marBottom w:val="0"/>
              <w:divBdr>
                <w:top w:val="none" w:sz="0" w:space="0" w:color="auto"/>
                <w:left w:val="none" w:sz="0" w:space="0" w:color="auto"/>
                <w:bottom w:val="none" w:sz="0" w:space="0" w:color="auto"/>
                <w:right w:val="none" w:sz="0" w:space="0" w:color="auto"/>
              </w:divBdr>
            </w:div>
            <w:div w:id="1616861005">
              <w:marLeft w:val="0"/>
              <w:marRight w:val="0"/>
              <w:marTop w:val="0"/>
              <w:marBottom w:val="0"/>
              <w:divBdr>
                <w:top w:val="none" w:sz="0" w:space="0" w:color="auto"/>
                <w:left w:val="none" w:sz="0" w:space="0" w:color="auto"/>
                <w:bottom w:val="none" w:sz="0" w:space="0" w:color="auto"/>
                <w:right w:val="none" w:sz="0" w:space="0" w:color="auto"/>
              </w:divBdr>
            </w:div>
            <w:div w:id="1683508417">
              <w:marLeft w:val="0"/>
              <w:marRight w:val="0"/>
              <w:marTop w:val="0"/>
              <w:marBottom w:val="0"/>
              <w:divBdr>
                <w:top w:val="none" w:sz="0" w:space="0" w:color="auto"/>
                <w:left w:val="none" w:sz="0" w:space="0" w:color="auto"/>
                <w:bottom w:val="none" w:sz="0" w:space="0" w:color="auto"/>
                <w:right w:val="none" w:sz="0" w:space="0" w:color="auto"/>
              </w:divBdr>
            </w:div>
            <w:div w:id="1750611882">
              <w:marLeft w:val="0"/>
              <w:marRight w:val="0"/>
              <w:marTop w:val="0"/>
              <w:marBottom w:val="0"/>
              <w:divBdr>
                <w:top w:val="none" w:sz="0" w:space="0" w:color="auto"/>
                <w:left w:val="none" w:sz="0" w:space="0" w:color="auto"/>
                <w:bottom w:val="none" w:sz="0" w:space="0" w:color="auto"/>
                <w:right w:val="none" w:sz="0" w:space="0" w:color="auto"/>
              </w:divBdr>
            </w:div>
            <w:div w:id="1813282810">
              <w:marLeft w:val="0"/>
              <w:marRight w:val="0"/>
              <w:marTop w:val="0"/>
              <w:marBottom w:val="0"/>
              <w:divBdr>
                <w:top w:val="none" w:sz="0" w:space="0" w:color="auto"/>
                <w:left w:val="none" w:sz="0" w:space="0" w:color="auto"/>
                <w:bottom w:val="none" w:sz="0" w:space="0" w:color="auto"/>
                <w:right w:val="none" w:sz="0" w:space="0" w:color="auto"/>
              </w:divBdr>
            </w:div>
            <w:div w:id="1854881131">
              <w:marLeft w:val="0"/>
              <w:marRight w:val="0"/>
              <w:marTop w:val="0"/>
              <w:marBottom w:val="0"/>
              <w:divBdr>
                <w:top w:val="none" w:sz="0" w:space="0" w:color="auto"/>
                <w:left w:val="none" w:sz="0" w:space="0" w:color="auto"/>
                <w:bottom w:val="none" w:sz="0" w:space="0" w:color="auto"/>
                <w:right w:val="none" w:sz="0" w:space="0" w:color="auto"/>
              </w:divBdr>
            </w:div>
            <w:div w:id="1909414293">
              <w:marLeft w:val="0"/>
              <w:marRight w:val="0"/>
              <w:marTop w:val="0"/>
              <w:marBottom w:val="0"/>
              <w:divBdr>
                <w:top w:val="none" w:sz="0" w:space="0" w:color="auto"/>
                <w:left w:val="none" w:sz="0" w:space="0" w:color="auto"/>
                <w:bottom w:val="none" w:sz="0" w:space="0" w:color="auto"/>
                <w:right w:val="none" w:sz="0" w:space="0" w:color="auto"/>
              </w:divBdr>
            </w:div>
          </w:divsChild>
        </w:div>
        <w:div w:id="1296909837">
          <w:marLeft w:val="0"/>
          <w:marRight w:val="0"/>
          <w:marTop w:val="0"/>
          <w:marBottom w:val="0"/>
          <w:divBdr>
            <w:top w:val="none" w:sz="0" w:space="0" w:color="auto"/>
            <w:left w:val="none" w:sz="0" w:space="0" w:color="auto"/>
            <w:bottom w:val="none" w:sz="0" w:space="0" w:color="auto"/>
            <w:right w:val="none" w:sz="0" w:space="0" w:color="auto"/>
          </w:divBdr>
        </w:div>
        <w:div w:id="1354772056">
          <w:marLeft w:val="0"/>
          <w:marRight w:val="0"/>
          <w:marTop w:val="0"/>
          <w:marBottom w:val="0"/>
          <w:divBdr>
            <w:top w:val="none" w:sz="0" w:space="0" w:color="auto"/>
            <w:left w:val="none" w:sz="0" w:space="0" w:color="auto"/>
            <w:bottom w:val="none" w:sz="0" w:space="0" w:color="auto"/>
            <w:right w:val="none" w:sz="0" w:space="0" w:color="auto"/>
          </w:divBdr>
        </w:div>
        <w:div w:id="1392726220">
          <w:marLeft w:val="0"/>
          <w:marRight w:val="0"/>
          <w:marTop w:val="0"/>
          <w:marBottom w:val="0"/>
          <w:divBdr>
            <w:top w:val="none" w:sz="0" w:space="0" w:color="auto"/>
            <w:left w:val="none" w:sz="0" w:space="0" w:color="auto"/>
            <w:bottom w:val="none" w:sz="0" w:space="0" w:color="auto"/>
            <w:right w:val="none" w:sz="0" w:space="0" w:color="auto"/>
          </w:divBdr>
        </w:div>
        <w:div w:id="1408260848">
          <w:marLeft w:val="0"/>
          <w:marRight w:val="0"/>
          <w:marTop w:val="0"/>
          <w:marBottom w:val="0"/>
          <w:divBdr>
            <w:top w:val="none" w:sz="0" w:space="0" w:color="auto"/>
            <w:left w:val="none" w:sz="0" w:space="0" w:color="auto"/>
            <w:bottom w:val="none" w:sz="0" w:space="0" w:color="auto"/>
            <w:right w:val="none" w:sz="0" w:space="0" w:color="auto"/>
          </w:divBdr>
        </w:div>
        <w:div w:id="1434545084">
          <w:marLeft w:val="0"/>
          <w:marRight w:val="0"/>
          <w:marTop w:val="0"/>
          <w:marBottom w:val="0"/>
          <w:divBdr>
            <w:top w:val="none" w:sz="0" w:space="0" w:color="auto"/>
            <w:left w:val="none" w:sz="0" w:space="0" w:color="auto"/>
            <w:bottom w:val="none" w:sz="0" w:space="0" w:color="auto"/>
            <w:right w:val="none" w:sz="0" w:space="0" w:color="auto"/>
          </w:divBdr>
        </w:div>
        <w:div w:id="1492335741">
          <w:marLeft w:val="0"/>
          <w:marRight w:val="0"/>
          <w:marTop w:val="0"/>
          <w:marBottom w:val="0"/>
          <w:divBdr>
            <w:top w:val="none" w:sz="0" w:space="0" w:color="auto"/>
            <w:left w:val="none" w:sz="0" w:space="0" w:color="auto"/>
            <w:bottom w:val="none" w:sz="0" w:space="0" w:color="auto"/>
            <w:right w:val="none" w:sz="0" w:space="0" w:color="auto"/>
          </w:divBdr>
        </w:div>
        <w:div w:id="1511873125">
          <w:marLeft w:val="0"/>
          <w:marRight w:val="0"/>
          <w:marTop w:val="0"/>
          <w:marBottom w:val="0"/>
          <w:divBdr>
            <w:top w:val="none" w:sz="0" w:space="0" w:color="auto"/>
            <w:left w:val="none" w:sz="0" w:space="0" w:color="auto"/>
            <w:bottom w:val="none" w:sz="0" w:space="0" w:color="auto"/>
            <w:right w:val="none" w:sz="0" w:space="0" w:color="auto"/>
          </w:divBdr>
        </w:div>
        <w:div w:id="1607300250">
          <w:marLeft w:val="0"/>
          <w:marRight w:val="0"/>
          <w:marTop w:val="0"/>
          <w:marBottom w:val="0"/>
          <w:divBdr>
            <w:top w:val="none" w:sz="0" w:space="0" w:color="auto"/>
            <w:left w:val="none" w:sz="0" w:space="0" w:color="auto"/>
            <w:bottom w:val="none" w:sz="0" w:space="0" w:color="auto"/>
            <w:right w:val="none" w:sz="0" w:space="0" w:color="auto"/>
          </w:divBdr>
        </w:div>
        <w:div w:id="1751266120">
          <w:marLeft w:val="0"/>
          <w:marRight w:val="0"/>
          <w:marTop w:val="0"/>
          <w:marBottom w:val="0"/>
          <w:divBdr>
            <w:top w:val="none" w:sz="0" w:space="0" w:color="auto"/>
            <w:left w:val="none" w:sz="0" w:space="0" w:color="auto"/>
            <w:bottom w:val="none" w:sz="0" w:space="0" w:color="auto"/>
            <w:right w:val="none" w:sz="0" w:space="0" w:color="auto"/>
          </w:divBdr>
        </w:div>
        <w:div w:id="1763381536">
          <w:marLeft w:val="0"/>
          <w:marRight w:val="0"/>
          <w:marTop w:val="0"/>
          <w:marBottom w:val="0"/>
          <w:divBdr>
            <w:top w:val="none" w:sz="0" w:space="0" w:color="auto"/>
            <w:left w:val="none" w:sz="0" w:space="0" w:color="auto"/>
            <w:bottom w:val="none" w:sz="0" w:space="0" w:color="auto"/>
            <w:right w:val="none" w:sz="0" w:space="0" w:color="auto"/>
          </w:divBdr>
        </w:div>
        <w:div w:id="1833794157">
          <w:marLeft w:val="0"/>
          <w:marRight w:val="0"/>
          <w:marTop w:val="0"/>
          <w:marBottom w:val="0"/>
          <w:divBdr>
            <w:top w:val="none" w:sz="0" w:space="0" w:color="auto"/>
            <w:left w:val="none" w:sz="0" w:space="0" w:color="auto"/>
            <w:bottom w:val="none" w:sz="0" w:space="0" w:color="auto"/>
            <w:right w:val="none" w:sz="0" w:space="0" w:color="auto"/>
          </w:divBdr>
        </w:div>
        <w:div w:id="1879126125">
          <w:marLeft w:val="0"/>
          <w:marRight w:val="0"/>
          <w:marTop w:val="0"/>
          <w:marBottom w:val="0"/>
          <w:divBdr>
            <w:top w:val="none" w:sz="0" w:space="0" w:color="auto"/>
            <w:left w:val="none" w:sz="0" w:space="0" w:color="auto"/>
            <w:bottom w:val="none" w:sz="0" w:space="0" w:color="auto"/>
            <w:right w:val="none" w:sz="0" w:space="0" w:color="auto"/>
          </w:divBdr>
        </w:div>
        <w:div w:id="1952589063">
          <w:marLeft w:val="0"/>
          <w:marRight w:val="0"/>
          <w:marTop w:val="0"/>
          <w:marBottom w:val="0"/>
          <w:divBdr>
            <w:top w:val="none" w:sz="0" w:space="0" w:color="auto"/>
            <w:left w:val="none" w:sz="0" w:space="0" w:color="auto"/>
            <w:bottom w:val="none" w:sz="0" w:space="0" w:color="auto"/>
            <w:right w:val="none" w:sz="0" w:space="0" w:color="auto"/>
          </w:divBdr>
        </w:div>
        <w:div w:id="1993826517">
          <w:marLeft w:val="0"/>
          <w:marRight w:val="0"/>
          <w:marTop w:val="0"/>
          <w:marBottom w:val="0"/>
          <w:divBdr>
            <w:top w:val="none" w:sz="0" w:space="0" w:color="auto"/>
            <w:left w:val="none" w:sz="0" w:space="0" w:color="auto"/>
            <w:bottom w:val="none" w:sz="0" w:space="0" w:color="auto"/>
            <w:right w:val="none" w:sz="0" w:space="0" w:color="auto"/>
          </w:divBdr>
          <w:divsChild>
            <w:div w:id="10842324">
              <w:marLeft w:val="0"/>
              <w:marRight w:val="0"/>
              <w:marTop w:val="0"/>
              <w:marBottom w:val="0"/>
              <w:divBdr>
                <w:top w:val="none" w:sz="0" w:space="0" w:color="auto"/>
                <w:left w:val="none" w:sz="0" w:space="0" w:color="auto"/>
                <w:bottom w:val="none" w:sz="0" w:space="0" w:color="auto"/>
                <w:right w:val="none" w:sz="0" w:space="0" w:color="auto"/>
              </w:divBdr>
            </w:div>
            <w:div w:id="137453993">
              <w:marLeft w:val="0"/>
              <w:marRight w:val="0"/>
              <w:marTop w:val="0"/>
              <w:marBottom w:val="0"/>
              <w:divBdr>
                <w:top w:val="none" w:sz="0" w:space="0" w:color="auto"/>
                <w:left w:val="none" w:sz="0" w:space="0" w:color="auto"/>
                <w:bottom w:val="none" w:sz="0" w:space="0" w:color="auto"/>
                <w:right w:val="none" w:sz="0" w:space="0" w:color="auto"/>
              </w:divBdr>
            </w:div>
            <w:div w:id="180358458">
              <w:marLeft w:val="0"/>
              <w:marRight w:val="0"/>
              <w:marTop w:val="0"/>
              <w:marBottom w:val="0"/>
              <w:divBdr>
                <w:top w:val="none" w:sz="0" w:space="0" w:color="auto"/>
                <w:left w:val="none" w:sz="0" w:space="0" w:color="auto"/>
                <w:bottom w:val="none" w:sz="0" w:space="0" w:color="auto"/>
                <w:right w:val="none" w:sz="0" w:space="0" w:color="auto"/>
              </w:divBdr>
            </w:div>
            <w:div w:id="244384031">
              <w:marLeft w:val="0"/>
              <w:marRight w:val="0"/>
              <w:marTop w:val="0"/>
              <w:marBottom w:val="0"/>
              <w:divBdr>
                <w:top w:val="none" w:sz="0" w:space="0" w:color="auto"/>
                <w:left w:val="none" w:sz="0" w:space="0" w:color="auto"/>
                <w:bottom w:val="none" w:sz="0" w:space="0" w:color="auto"/>
                <w:right w:val="none" w:sz="0" w:space="0" w:color="auto"/>
              </w:divBdr>
            </w:div>
            <w:div w:id="247618715">
              <w:marLeft w:val="0"/>
              <w:marRight w:val="0"/>
              <w:marTop w:val="0"/>
              <w:marBottom w:val="0"/>
              <w:divBdr>
                <w:top w:val="none" w:sz="0" w:space="0" w:color="auto"/>
                <w:left w:val="none" w:sz="0" w:space="0" w:color="auto"/>
                <w:bottom w:val="none" w:sz="0" w:space="0" w:color="auto"/>
                <w:right w:val="none" w:sz="0" w:space="0" w:color="auto"/>
              </w:divBdr>
            </w:div>
            <w:div w:id="304047549">
              <w:marLeft w:val="0"/>
              <w:marRight w:val="0"/>
              <w:marTop w:val="0"/>
              <w:marBottom w:val="0"/>
              <w:divBdr>
                <w:top w:val="none" w:sz="0" w:space="0" w:color="auto"/>
                <w:left w:val="none" w:sz="0" w:space="0" w:color="auto"/>
                <w:bottom w:val="none" w:sz="0" w:space="0" w:color="auto"/>
                <w:right w:val="none" w:sz="0" w:space="0" w:color="auto"/>
              </w:divBdr>
            </w:div>
            <w:div w:id="332997374">
              <w:marLeft w:val="0"/>
              <w:marRight w:val="0"/>
              <w:marTop w:val="0"/>
              <w:marBottom w:val="0"/>
              <w:divBdr>
                <w:top w:val="none" w:sz="0" w:space="0" w:color="auto"/>
                <w:left w:val="none" w:sz="0" w:space="0" w:color="auto"/>
                <w:bottom w:val="none" w:sz="0" w:space="0" w:color="auto"/>
                <w:right w:val="none" w:sz="0" w:space="0" w:color="auto"/>
              </w:divBdr>
            </w:div>
            <w:div w:id="428938883">
              <w:marLeft w:val="0"/>
              <w:marRight w:val="0"/>
              <w:marTop w:val="0"/>
              <w:marBottom w:val="0"/>
              <w:divBdr>
                <w:top w:val="none" w:sz="0" w:space="0" w:color="auto"/>
                <w:left w:val="none" w:sz="0" w:space="0" w:color="auto"/>
                <w:bottom w:val="none" w:sz="0" w:space="0" w:color="auto"/>
                <w:right w:val="none" w:sz="0" w:space="0" w:color="auto"/>
              </w:divBdr>
            </w:div>
            <w:div w:id="442380088">
              <w:marLeft w:val="0"/>
              <w:marRight w:val="0"/>
              <w:marTop w:val="0"/>
              <w:marBottom w:val="0"/>
              <w:divBdr>
                <w:top w:val="none" w:sz="0" w:space="0" w:color="auto"/>
                <w:left w:val="none" w:sz="0" w:space="0" w:color="auto"/>
                <w:bottom w:val="none" w:sz="0" w:space="0" w:color="auto"/>
                <w:right w:val="none" w:sz="0" w:space="0" w:color="auto"/>
              </w:divBdr>
            </w:div>
            <w:div w:id="491986730">
              <w:marLeft w:val="0"/>
              <w:marRight w:val="0"/>
              <w:marTop w:val="0"/>
              <w:marBottom w:val="0"/>
              <w:divBdr>
                <w:top w:val="none" w:sz="0" w:space="0" w:color="auto"/>
                <w:left w:val="none" w:sz="0" w:space="0" w:color="auto"/>
                <w:bottom w:val="none" w:sz="0" w:space="0" w:color="auto"/>
                <w:right w:val="none" w:sz="0" w:space="0" w:color="auto"/>
              </w:divBdr>
            </w:div>
            <w:div w:id="499388288">
              <w:marLeft w:val="0"/>
              <w:marRight w:val="0"/>
              <w:marTop w:val="0"/>
              <w:marBottom w:val="0"/>
              <w:divBdr>
                <w:top w:val="none" w:sz="0" w:space="0" w:color="auto"/>
                <w:left w:val="none" w:sz="0" w:space="0" w:color="auto"/>
                <w:bottom w:val="none" w:sz="0" w:space="0" w:color="auto"/>
                <w:right w:val="none" w:sz="0" w:space="0" w:color="auto"/>
              </w:divBdr>
            </w:div>
            <w:div w:id="698166621">
              <w:marLeft w:val="0"/>
              <w:marRight w:val="0"/>
              <w:marTop w:val="0"/>
              <w:marBottom w:val="0"/>
              <w:divBdr>
                <w:top w:val="none" w:sz="0" w:space="0" w:color="auto"/>
                <w:left w:val="none" w:sz="0" w:space="0" w:color="auto"/>
                <w:bottom w:val="none" w:sz="0" w:space="0" w:color="auto"/>
                <w:right w:val="none" w:sz="0" w:space="0" w:color="auto"/>
              </w:divBdr>
            </w:div>
            <w:div w:id="713121923">
              <w:marLeft w:val="0"/>
              <w:marRight w:val="0"/>
              <w:marTop w:val="0"/>
              <w:marBottom w:val="0"/>
              <w:divBdr>
                <w:top w:val="none" w:sz="0" w:space="0" w:color="auto"/>
                <w:left w:val="none" w:sz="0" w:space="0" w:color="auto"/>
                <w:bottom w:val="none" w:sz="0" w:space="0" w:color="auto"/>
                <w:right w:val="none" w:sz="0" w:space="0" w:color="auto"/>
              </w:divBdr>
            </w:div>
            <w:div w:id="744062689">
              <w:marLeft w:val="0"/>
              <w:marRight w:val="0"/>
              <w:marTop w:val="0"/>
              <w:marBottom w:val="0"/>
              <w:divBdr>
                <w:top w:val="none" w:sz="0" w:space="0" w:color="auto"/>
                <w:left w:val="none" w:sz="0" w:space="0" w:color="auto"/>
                <w:bottom w:val="none" w:sz="0" w:space="0" w:color="auto"/>
                <w:right w:val="none" w:sz="0" w:space="0" w:color="auto"/>
              </w:divBdr>
            </w:div>
            <w:div w:id="850147699">
              <w:marLeft w:val="0"/>
              <w:marRight w:val="0"/>
              <w:marTop w:val="0"/>
              <w:marBottom w:val="0"/>
              <w:divBdr>
                <w:top w:val="none" w:sz="0" w:space="0" w:color="auto"/>
                <w:left w:val="none" w:sz="0" w:space="0" w:color="auto"/>
                <w:bottom w:val="none" w:sz="0" w:space="0" w:color="auto"/>
                <w:right w:val="none" w:sz="0" w:space="0" w:color="auto"/>
              </w:divBdr>
            </w:div>
            <w:div w:id="969244274">
              <w:marLeft w:val="0"/>
              <w:marRight w:val="0"/>
              <w:marTop w:val="0"/>
              <w:marBottom w:val="0"/>
              <w:divBdr>
                <w:top w:val="none" w:sz="0" w:space="0" w:color="auto"/>
                <w:left w:val="none" w:sz="0" w:space="0" w:color="auto"/>
                <w:bottom w:val="none" w:sz="0" w:space="0" w:color="auto"/>
                <w:right w:val="none" w:sz="0" w:space="0" w:color="auto"/>
              </w:divBdr>
            </w:div>
            <w:div w:id="975185733">
              <w:marLeft w:val="0"/>
              <w:marRight w:val="0"/>
              <w:marTop w:val="0"/>
              <w:marBottom w:val="0"/>
              <w:divBdr>
                <w:top w:val="none" w:sz="0" w:space="0" w:color="auto"/>
                <w:left w:val="none" w:sz="0" w:space="0" w:color="auto"/>
                <w:bottom w:val="none" w:sz="0" w:space="0" w:color="auto"/>
                <w:right w:val="none" w:sz="0" w:space="0" w:color="auto"/>
              </w:divBdr>
            </w:div>
            <w:div w:id="1001204957">
              <w:marLeft w:val="0"/>
              <w:marRight w:val="0"/>
              <w:marTop w:val="0"/>
              <w:marBottom w:val="0"/>
              <w:divBdr>
                <w:top w:val="none" w:sz="0" w:space="0" w:color="auto"/>
                <w:left w:val="none" w:sz="0" w:space="0" w:color="auto"/>
                <w:bottom w:val="none" w:sz="0" w:space="0" w:color="auto"/>
                <w:right w:val="none" w:sz="0" w:space="0" w:color="auto"/>
              </w:divBdr>
            </w:div>
            <w:div w:id="1004750150">
              <w:marLeft w:val="0"/>
              <w:marRight w:val="0"/>
              <w:marTop w:val="0"/>
              <w:marBottom w:val="0"/>
              <w:divBdr>
                <w:top w:val="none" w:sz="0" w:space="0" w:color="auto"/>
                <w:left w:val="none" w:sz="0" w:space="0" w:color="auto"/>
                <w:bottom w:val="none" w:sz="0" w:space="0" w:color="auto"/>
                <w:right w:val="none" w:sz="0" w:space="0" w:color="auto"/>
              </w:divBdr>
            </w:div>
            <w:div w:id="1012492887">
              <w:marLeft w:val="0"/>
              <w:marRight w:val="0"/>
              <w:marTop w:val="0"/>
              <w:marBottom w:val="0"/>
              <w:divBdr>
                <w:top w:val="none" w:sz="0" w:space="0" w:color="auto"/>
                <w:left w:val="none" w:sz="0" w:space="0" w:color="auto"/>
                <w:bottom w:val="none" w:sz="0" w:space="0" w:color="auto"/>
                <w:right w:val="none" w:sz="0" w:space="0" w:color="auto"/>
              </w:divBdr>
            </w:div>
            <w:div w:id="1028869003">
              <w:marLeft w:val="0"/>
              <w:marRight w:val="0"/>
              <w:marTop w:val="0"/>
              <w:marBottom w:val="0"/>
              <w:divBdr>
                <w:top w:val="none" w:sz="0" w:space="0" w:color="auto"/>
                <w:left w:val="none" w:sz="0" w:space="0" w:color="auto"/>
                <w:bottom w:val="none" w:sz="0" w:space="0" w:color="auto"/>
                <w:right w:val="none" w:sz="0" w:space="0" w:color="auto"/>
              </w:divBdr>
            </w:div>
            <w:div w:id="1170560698">
              <w:marLeft w:val="0"/>
              <w:marRight w:val="0"/>
              <w:marTop w:val="0"/>
              <w:marBottom w:val="0"/>
              <w:divBdr>
                <w:top w:val="none" w:sz="0" w:space="0" w:color="auto"/>
                <w:left w:val="none" w:sz="0" w:space="0" w:color="auto"/>
                <w:bottom w:val="none" w:sz="0" w:space="0" w:color="auto"/>
                <w:right w:val="none" w:sz="0" w:space="0" w:color="auto"/>
              </w:divBdr>
            </w:div>
            <w:div w:id="1323853734">
              <w:marLeft w:val="0"/>
              <w:marRight w:val="0"/>
              <w:marTop w:val="0"/>
              <w:marBottom w:val="0"/>
              <w:divBdr>
                <w:top w:val="none" w:sz="0" w:space="0" w:color="auto"/>
                <w:left w:val="none" w:sz="0" w:space="0" w:color="auto"/>
                <w:bottom w:val="none" w:sz="0" w:space="0" w:color="auto"/>
                <w:right w:val="none" w:sz="0" w:space="0" w:color="auto"/>
              </w:divBdr>
            </w:div>
            <w:div w:id="1464276299">
              <w:marLeft w:val="0"/>
              <w:marRight w:val="0"/>
              <w:marTop w:val="0"/>
              <w:marBottom w:val="0"/>
              <w:divBdr>
                <w:top w:val="none" w:sz="0" w:space="0" w:color="auto"/>
                <w:left w:val="none" w:sz="0" w:space="0" w:color="auto"/>
                <w:bottom w:val="none" w:sz="0" w:space="0" w:color="auto"/>
                <w:right w:val="none" w:sz="0" w:space="0" w:color="auto"/>
              </w:divBdr>
            </w:div>
            <w:div w:id="1493327360">
              <w:marLeft w:val="0"/>
              <w:marRight w:val="0"/>
              <w:marTop w:val="0"/>
              <w:marBottom w:val="0"/>
              <w:divBdr>
                <w:top w:val="none" w:sz="0" w:space="0" w:color="auto"/>
                <w:left w:val="none" w:sz="0" w:space="0" w:color="auto"/>
                <w:bottom w:val="none" w:sz="0" w:space="0" w:color="auto"/>
                <w:right w:val="none" w:sz="0" w:space="0" w:color="auto"/>
              </w:divBdr>
            </w:div>
            <w:div w:id="1504278900">
              <w:marLeft w:val="0"/>
              <w:marRight w:val="0"/>
              <w:marTop w:val="0"/>
              <w:marBottom w:val="0"/>
              <w:divBdr>
                <w:top w:val="none" w:sz="0" w:space="0" w:color="auto"/>
                <w:left w:val="none" w:sz="0" w:space="0" w:color="auto"/>
                <w:bottom w:val="none" w:sz="0" w:space="0" w:color="auto"/>
                <w:right w:val="none" w:sz="0" w:space="0" w:color="auto"/>
              </w:divBdr>
            </w:div>
            <w:div w:id="1591507304">
              <w:marLeft w:val="0"/>
              <w:marRight w:val="0"/>
              <w:marTop w:val="0"/>
              <w:marBottom w:val="0"/>
              <w:divBdr>
                <w:top w:val="none" w:sz="0" w:space="0" w:color="auto"/>
                <w:left w:val="none" w:sz="0" w:space="0" w:color="auto"/>
                <w:bottom w:val="none" w:sz="0" w:space="0" w:color="auto"/>
                <w:right w:val="none" w:sz="0" w:space="0" w:color="auto"/>
              </w:divBdr>
            </w:div>
            <w:div w:id="1620142895">
              <w:marLeft w:val="0"/>
              <w:marRight w:val="0"/>
              <w:marTop w:val="0"/>
              <w:marBottom w:val="0"/>
              <w:divBdr>
                <w:top w:val="none" w:sz="0" w:space="0" w:color="auto"/>
                <w:left w:val="none" w:sz="0" w:space="0" w:color="auto"/>
                <w:bottom w:val="none" w:sz="0" w:space="0" w:color="auto"/>
                <w:right w:val="none" w:sz="0" w:space="0" w:color="auto"/>
              </w:divBdr>
            </w:div>
            <w:div w:id="1636376851">
              <w:marLeft w:val="0"/>
              <w:marRight w:val="0"/>
              <w:marTop w:val="0"/>
              <w:marBottom w:val="0"/>
              <w:divBdr>
                <w:top w:val="none" w:sz="0" w:space="0" w:color="auto"/>
                <w:left w:val="none" w:sz="0" w:space="0" w:color="auto"/>
                <w:bottom w:val="none" w:sz="0" w:space="0" w:color="auto"/>
                <w:right w:val="none" w:sz="0" w:space="0" w:color="auto"/>
              </w:divBdr>
            </w:div>
            <w:div w:id="1652755050">
              <w:marLeft w:val="0"/>
              <w:marRight w:val="0"/>
              <w:marTop w:val="0"/>
              <w:marBottom w:val="0"/>
              <w:divBdr>
                <w:top w:val="none" w:sz="0" w:space="0" w:color="auto"/>
                <w:left w:val="none" w:sz="0" w:space="0" w:color="auto"/>
                <w:bottom w:val="none" w:sz="0" w:space="0" w:color="auto"/>
                <w:right w:val="none" w:sz="0" w:space="0" w:color="auto"/>
              </w:divBdr>
            </w:div>
            <w:div w:id="1693722464">
              <w:marLeft w:val="0"/>
              <w:marRight w:val="0"/>
              <w:marTop w:val="0"/>
              <w:marBottom w:val="0"/>
              <w:divBdr>
                <w:top w:val="none" w:sz="0" w:space="0" w:color="auto"/>
                <w:left w:val="none" w:sz="0" w:space="0" w:color="auto"/>
                <w:bottom w:val="none" w:sz="0" w:space="0" w:color="auto"/>
                <w:right w:val="none" w:sz="0" w:space="0" w:color="auto"/>
              </w:divBdr>
            </w:div>
            <w:div w:id="1787850217">
              <w:marLeft w:val="0"/>
              <w:marRight w:val="0"/>
              <w:marTop w:val="0"/>
              <w:marBottom w:val="0"/>
              <w:divBdr>
                <w:top w:val="none" w:sz="0" w:space="0" w:color="auto"/>
                <w:left w:val="none" w:sz="0" w:space="0" w:color="auto"/>
                <w:bottom w:val="none" w:sz="0" w:space="0" w:color="auto"/>
                <w:right w:val="none" w:sz="0" w:space="0" w:color="auto"/>
              </w:divBdr>
            </w:div>
            <w:div w:id="1790316061">
              <w:marLeft w:val="0"/>
              <w:marRight w:val="0"/>
              <w:marTop w:val="0"/>
              <w:marBottom w:val="0"/>
              <w:divBdr>
                <w:top w:val="none" w:sz="0" w:space="0" w:color="auto"/>
                <w:left w:val="none" w:sz="0" w:space="0" w:color="auto"/>
                <w:bottom w:val="none" w:sz="0" w:space="0" w:color="auto"/>
                <w:right w:val="none" w:sz="0" w:space="0" w:color="auto"/>
              </w:divBdr>
            </w:div>
            <w:div w:id="1870877350">
              <w:marLeft w:val="0"/>
              <w:marRight w:val="0"/>
              <w:marTop w:val="0"/>
              <w:marBottom w:val="0"/>
              <w:divBdr>
                <w:top w:val="none" w:sz="0" w:space="0" w:color="auto"/>
                <w:left w:val="none" w:sz="0" w:space="0" w:color="auto"/>
                <w:bottom w:val="none" w:sz="0" w:space="0" w:color="auto"/>
                <w:right w:val="none" w:sz="0" w:space="0" w:color="auto"/>
              </w:divBdr>
            </w:div>
            <w:div w:id="2001957019">
              <w:marLeft w:val="0"/>
              <w:marRight w:val="0"/>
              <w:marTop w:val="0"/>
              <w:marBottom w:val="0"/>
              <w:divBdr>
                <w:top w:val="none" w:sz="0" w:space="0" w:color="auto"/>
                <w:left w:val="none" w:sz="0" w:space="0" w:color="auto"/>
                <w:bottom w:val="none" w:sz="0" w:space="0" w:color="auto"/>
                <w:right w:val="none" w:sz="0" w:space="0" w:color="auto"/>
              </w:divBdr>
            </w:div>
          </w:divsChild>
        </w:div>
        <w:div w:id="2024893343">
          <w:marLeft w:val="0"/>
          <w:marRight w:val="0"/>
          <w:marTop w:val="0"/>
          <w:marBottom w:val="0"/>
          <w:divBdr>
            <w:top w:val="none" w:sz="0" w:space="0" w:color="auto"/>
            <w:left w:val="none" w:sz="0" w:space="0" w:color="auto"/>
            <w:bottom w:val="none" w:sz="0" w:space="0" w:color="auto"/>
            <w:right w:val="none" w:sz="0" w:space="0" w:color="auto"/>
          </w:divBdr>
        </w:div>
        <w:div w:id="2069574296">
          <w:marLeft w:val="0"/>
          <w:marRight w:val="0"/>
          <w:marTop w:val="0"/>
          <w:marBottom w:val="0"/>
          <w:divBdr>
            <w:top w:val="none" w:sz="0" w:space="0" w:color="auto"/>
            <w:left w:val="none" w:sz="0" w:space="0" w:color="auto"/>
            <w:bottom w:val="none" w:sz="0" w:space="0" w:color="auto"/>
            <w:right w:val="none" w:sz="0" w:space="0" w:color="auto"/>
          </w:divBdr>
        </w:div>
      </w:divsChild>
    </w:div>
    <w:div w:id="496533186">
      <w:bodyDiv w:val="1"/>
      <w:marLeft w:val="0"/>
      <w:marRight w:val="0"/>
      <w:marTop w:val="0"/>
      <w:marBottom w:val="0"/>
      <w:divBdr>
        <w:top w:val="none" w:sz="0" w:space="0" w:color="auto"/>
        <w:left w:val="none" w:sz="0" w:space="0" w:color="auto"/>
        <w:bottom w:val="none" w:sz="0" w:space="0" w:color="auto"/>
        <w:right w:val="none" w:sz="0" w:space="0" w:color="auto"/>
      </w:divBdr>
      <w:divsChild>
        <w:div w:id="208996761">
          <w:marLeft w:val="0"/>
          <w:marRight w:val="0"/>
          <w:marTop w:val="0"/>
          <w:marBottom w:val="0"/>
          <w:divBdr>
            <w:top w:val="none" w:sz="0" w:space="0" w:color="auto"/>
            <w:left w:val="none" w:sz="0" w:space="0" w:color="auto"/>
            <w:bottom w:val="none" w:sz="0" w:space="0" w:color="auto"/>
            <w:right w:val="none" w:sz="0" w:space="0" w:color="auto"/>
          </w:divBdr>
        </w:div>
        <w:div w:id="336810756">
          <w:marLeft w:val="0"/>
          <w:marRight w:val="0"/>
          <w:marTop w:val="0"/>
          <w:marBottom w:val="0"/>
          <w:divBdr>
            <w:top w:val="none" w:sz="0" w:space="0" w:color="auto"/>
            <w:left w:val="none" w:sz="0" w:space="0" w:color="auto"/>
            <w:bottom w:val="none" w:sz="0" w:space="0" w:color="auto"/>
            <w:right w:val="none" w:sz="0" w:space="0" w:color="auto"/>
          </w:divBdr>
        </w:div>
        <w:div w:id="361828653">
          <w:marLeft w:val="0"/>
          <w:marRight w:val="0"/>
          <w:marTop w:val="0"/>
          <w:marBottom w:val="0"/>
          <w:divBdr>
            <w:top w:val="none" w:sz="0" w:space="0" w:color="auto"/>
            <w:left w:val="none" w:sz="0" w:space="0" w:color="auto"/>
            <w:bottom w:val="none" w:sz="0" w:space="0" w:color="auto"/>
            <w:right w:val="none" w:sz="0" w:space="0" w:color="auto"/>
          </w:divBdr>
        </w:div>
        <w:div w:id="1101217349">
          <w:marLeft w:val="0"/>
          <w:marRight w:val="0"/>
          <w:marTop w:val="0"/>
          <w:marBottom w:val="0"/>
          <w:divBdr>
            <w:top w:val="none" w:sz="0" w:space="0" w:color="auto"/>
            <w:left w:val="none" w:sz="0" w:space="0" w:color="auto"/>
            <w:bottom w:val="none" w:sz="0" w:space="0" w:color="auto"/>
            <w:right w:val="none" w:sz="0" w:space="0" w:color="auto"/>
          </w:divBdr>
        </w:div>
        <w:div w:id="1120489291">
          <w:marLeft w:val="0"/>
          <w:marRight w:val="0"/>
          <w:marTop w:val="0"/>
          <w:marBottom w:val="0"/>
          <w:divBdr>
            <w:top w:val="none" w:sz="0" w:space="0" w:color="auto"/>
            <w:left w:val="none" w:sz="0" w:space="0" w:color="auto"/>
            <w:bottom w:val="none" w:sz="0" w:space="0" w:color="auto"/>
            <w:right w:val="none" w:sz="0" w:space="0" w:color="auto"/>
          </w:divBdr>
        </w:div>
        <w:div w:id="1140071224">
          <w:marLeft w:val="0"/>
          <w:marRight w:val="0"/>
          <w:marTop w:val="0"/>
          <w:marBottom w:val="0"/>
          <w:divBdr>
            <w:top w:val="none" w:sz="0" w:space="0" w:color="auto"/>
            <w:left w:val="none" w:sz="0" w:space="0" w:color="auto"/>
            <w:bottom w:val="none" w:sz="0" w:space="0" w:color="auto"/>
            <w:right w:val="none" w:sz="0" w:space="0" w:color="auto"/>
          </w:divBdr>
        </w:div>
        <w:div w:id="1170875708">
          <w:marLeft w:val="0"/>
          <w:marRight w:val="0"/>
          <w:marTop w:val="0"/>
          <w:marBottom w:val="0"/>
          <w:divBdr>
            <w:top w:val="none" w:sz="0" w:space="0" w:color="auto"/>
            <w:left w:val="none" w:sz="0" w:space="0" w:color="auto"/>
            <w:bottom w:val="none" w:sz="0" w:space="0" w:color="auto"/>
            <w:right w:val="none" w:sz="0" w:space="0" w:color="auto"/>
          </w:divBdr>
        </w:div>
        <w:div w:id="1186019691">
          <w:marLeft w:val="0"/>
          <w:marRight w:val="0"/>
          <w:marTop w:val="0"/>
          <w:marBottom w:val="0"/>
          <w:divBdr>
            <w:top w:val="none" w:sz="0" w:space="0" w:color="auto"/>
            <w:left w:val="none" w:sz="0" w:space="0" w:color="auto"/>
            <w:bottom w:val="none" w:sz="0" w:space="0" w:color="auto"/>
            <w:right w:val="none" w:sz="0" w:space="0" w:color="auto"/>
          </w:divBdr>
        </w:div>
        <w:div w:id="1269003251">
          <w:marLeft w:val="0"/>
          <w:marRight w:val="0"/>
          <w:marTop w:val="0"/>
          <w:marBottom w:val="0"/>
          <w:divBdr>
            <w:top w:val="none" w:sz="0" w:space="0" w:color="auto"/>
            <w:left w:val="none" w:sz="0" w:space="0" w:color="auto"/>
            <w:bottom w:val="none" w:sz="0" w:space="0" w:color="auto"/>
            <w:right w:val="none" w:sz="0" w:space="0" w:color="auto"/>
          </w:divBdr>
        </w:div>
        <w:div w:id="1388143708">
          <w:marLeft w:val="0"/>
          <w:marRight w:val="0"/>
          <w:marTop w:val="0"/>
          <w:marBottom w:val="0"/>
          <w:divBdr>
            <w:top w:val="none" w:sz="0" w:space="0" w:color="auto"/>
            <w:left w:val="none" w:sz="0" w:space="0" w:color="auto"/>
            <w:bottom w:val="none" w:sz="0" w:space="0" w:color="auto"/>
            <w:right w:val="none" w:sz="0" w:space="0" w:color="auto"/>
          </w:divBdr>
        </w:div>
        <w:div w:id="1473986041">
          <w:marLeft w:val="0"/>
          <w:marRight w:val="0"/>
          <w:marTop w:val="0"/>
          <w:marBottom w:val="0"/>
          <w:divBdr>
            <w:top w:val="none" w:sz="0" w:space="0" w:color="auto"/>
            <w:left w:val="none" w:sz="0" w:space="0" w:color="auto"/>
            <w:bottom w:val="none" w:sz="0" w:space="0" w:color="auto"/>
            <w:right w:val="none" w:sz="0" w:space="0" w:color="auto"/>
          </w:divBdr>
        </w:div>
        <w:div w:id="1657756102">
          <w:marLeft w:val="0"/>
          <w:marRight w:val="0"/>
          <w:marTop w:val="0"/>
          <w:marBottom w:val="0"/>
          <w:divBdr>
            <w:top w:val="none" w:sz="0" w:space="0" w:color="auto"/>
            <w:left w:val="none" w:sz="0" w:space="0" w:color="auto"/>
            <w:bottom w:val="none" w:sz="0" w:space="0" w:color="auto"/>
            <w:right w:val="none" w:sz="0" w:space="0" w:color="auto"/>
          </w:divBdr>
        </w:div>
        <w:div w:id="1764036781">
          <w:marLeft w:val="0"/>
          <w:marRight w:val="0"/>
          <w:marTop w:val="0"/>
          <w:marBottom w:val="0"/>
          <w:divBdr>
            <w:top w:val="none" w:sz="0" w:space="0" w:color="auto"/>
            <w:left w:val="none" w:sz="0" w:space="0" w:color="auto"/>
            <w:bottom w:val="none" w:sz="0" w:space="0" w:color="auto"/>
            <w:right w:val="none" w:sz="0" w:space="0" w:color="auto"/>
          </w:divBdr>
        </w:div>
        <w:div w:id="1768505696">
          <w:marLeft w:val="0"/>
          <w:marRight w:val="0"/>
          <w:marTop w:val="0"/>
          <w:marBottom w:val="0"/>
          <w:divBdr>
            <w:top w:val="none" w:sz="0" w:space="0" w:color="auto"/>
            <w:left w:val="none" w:sz="0" w:space="0" w:color="auto"/>
            <w:bottom w:val="none" w:sz="0" w:space="0" w:color="auto"/>
            <w:right w:val="none" w:sz="0" w:space="0" w:color="auto"/>
          </w:divBdr>
        </w:div>
        <w:div w:id="1854176838">
          <w:marLeft w:val="0"/>
          <w:marRight w:val="0"/>
          <w:marTop w:val="0"/>
          <w:marBottom w:val="0"/>
          <w:divBdr>
            <w:top w:val="none" w:sz="0" w:space="0" w:color="auto"/>
            <w:left w:val="none" w:sz="0" w:space="0" w:color="auto"/>
            <w:bottom w:val="none" w:sz="0" w:space="0" w:color="auto"/>
            <w:right w:val="none" w:sz="0" w:space="0" w:color="auto"/>
          </w:divBdr>
        </w:div>
        <w:div w:id="1872649124">
          <w:marLeft w:val="0"/>
          <w:marRight w:val="0"/>
          <w:marTop w:val="0"/>
          <w:marBottom w:val="0"/>
          <w:divBdr>
            <w:top w:val="none" w:sz="0" w:space="0" w:color="auto"/>
            <w:left w:val="none" w:sz="0" w:space="0" w:color="auto"/>
            <w:bottom w:val="none" w:sz="0" w:space="0" w:color="auto"/>
            <w:right w:val="none" w:sz="0" w:space="0" w:color="auto"/>
          </w:divBdr>
        </w:div>
        <w:div w:id="2087413330">
          <w:marLeft w:val="0"/>
          <w:marRight w:val="0"/>
          <w:marTop w:val="0"/>
          <w:marBottom w:val="0"/>
          <w:divBdr>
            <w:top w:val="none" w:sz="0" w:space="0" w:color="auto"/>
            <w:left w:val="none" w:sz="0" w:space="0" w:color="auto"/>
            <w:bottom w:val="none" w:sz="0" w:space="0" w:color="auto"/>
            <w:right w:val="none" w:sz="0" w:space="0" w:color="auto"/>
          </w:divBdr>
        </w:div>
      </w:divsChild>
    </w:div>
    <w:div w:id="526337936">
      <w:bodyDiv w:val="1"/>
      <w:marLeft w:val="0"/>
      <w:marRight w:val="0"/>
      <w:marTop w:val="0"/>
      <w:marBottom w:val="0"/>
      <w:divBdr>
        <w:top w:val="none" w:sz="0" w:space="0" w:color="auto"/>
        <w:left w:val="none" w:sz="0" w:space="0" w:color="auto"/>
        <w:bottom w:val="none" w:sz="0" w:space="0" w:color="auto"/>
        <w:right w:val="none" w:sz="0" w:space="0" w:color="auto"/>
      </w:divBdr>
      <w:divsChild>
        <w:div w:id="27998891">
          <w:marLeft w:val="0"/>
          <w:marRight w:val="0"/>
          <w:marTop w:val="0"/>
          <w:marBottom w:val="0"/>
          <w:divBdr>
            <w:top w:val="none" w:sz="0" w:space="0" w:color="auto"/>
            <w:left w:val="none" w:sz="0" w:space="0" w:color="auto"/>
            <w:bottom w:val="none" w:sz="0" w:space="0" w:color="auto"/>
            <w:right w:val="none" w:sz="0" w:space="0" w:color="auto"/>
          </w:divBdr>
        </w:div>
        <w:div w:id="70852565">
          <w:marLeft w:val="0"/>
          <w:marRight w:val="0"/>
          <w:marTop w:val="0"/>
          <w:marBottom w:val="0"/>
          <w:divBdr>
            <w:top w:val="none" w:sz="0" w:space="0" w:color="auto"/>
            <w:left w:val="none" w:sz="0" w:space="0" w:color="auto"/>
            <w:bottom w:val="none" w:sz="0" w:space="0" w:color="auto"/>
            <w:right w:val="none" w:sz="0" w:space="0" w:color="auto"/>
          </w:divBdr>
        </w:div>
        <w:div w:id="171771297">
          <w:marLeft w:val="0"/>
          <w:marRight w:val="0"/>
          <w:marTop w:val="0"/>
          <w:marBottom w:val="0"/>
          <w:divBdr>
            <w:top w:val="none" w:sz="0" w:space="0" w:color="auto"/>
            <w:left w:val="none" w:sz="0" w:space="0" w:color="auto"/>
            <w:bottom w:val="none" w:sz="0" w:space="0" w:color="auto"/>
            <w:right w:val="none" w:sz="0" w:space="0" w:color="auto"/>
          </w:divBdr>
        </w:div>
        <w:div w:id="807745927">
          <w:marLeft w:val="0"/>
          <w:marRight w:val="0"/>
          <w:marTop w:val="0"/>
          <w:marBottom w:val="0"/>
          <w:divBdr>
            <w:top w:val="none" w:sz="0" w:space="0" w:color="auto"/>
            <w:left w:val="none" w:sz="0" w:space="0" w:color="auto"/>
            <w:bottom w:val="none" w:sz="0" w:space="0" w:color="auto"/>
            <w:right w:val="none" w:sz="0" w:space="0" w:color="auto"/>
          </w:divBdr>
          <w:divsChild>
            <w:div w:id="351028857">
              <w:marLeft w:val="-75"/>
              <w:marRight w:val="0"/>
              <w:marTop w:val="30"/>
              <w:marBottom w:val="30"/>
              <w:divBdr>
                <w:top w:val="none" w:sz="0" w:space="0" w:color="auto"/>
                <w:left w:val="none" w:sz="0" w:space="0" w:color="auto"/>
                <w:bottom w:val="none" w:sz="0" w:space="0" w:color="auto"/>
                <w:right w:val="none" w:sz="0" w:space="0" w:color="auto"/>
              </w:divBdr>
              <w:divsChild>
                <w:div w:id="6443330">
                  <w:marLeft w:val="0"/>
                  <w:marRight w:val="0"/>
                  <w:marTop w:val="0"/>
                  <w:marBottom w:val="0"/>
                  <w:divBdr>
                    <w:top w:val="none" w:sz="0" w:space="0" w:color="auto"/>
                    <w:left w:val="none" w:sz="0" w:space="0" w:color="auto"/>
                    <w:bottom w:val="none" w:sz="0" w:space="0" w:color="auto"/>
                    <w:right w:val="none" w:sz="0" w:space="0" w:color="auto"/>
                  </w:divBdr>
                  <w:divsChild>
                    <w:div w:id="1352103437">
                      <w:marLeft w:val="0"/>
                      <w:marRight w:val="0"/>
                      <w:marTop w:val="0"/>
                      <w:marBottom w:val="0"/>
                      <w:divBdr>
                        <w:top w:val="none" w:sz="0" w:space="0" w:color="auto"/>
                        <w:left w:val="none" w:sz="0" w:space="0" w:color="auto"/>
                        <w:bottom w:val="none" w:sz="0" w:space="0" w:color="auto"/>
                        <w:right w:val="none" w:sz="0" w:space="0" w:color="auto"/>
                      </w:divBdr>
                    </w:div>
                  </w:divsChild>
                </w:div>
                <w:div w:id="90780044">
                  <w:marLeft w:val="0"/>
                  <w:marRight w:val="0"/>
                  <w:marTop w:val="0"/>
                  <w:marBottom w:val="0"/>
                  <w:divBdr>
                    <w:top w:val="none" w:sz="0" w:space="0" w:color="auto"/>
                    <w:left w:val="none" w:sz="0" w:space="0" w:color="auto"/>
                    <w:bottom w:val="none" w:sz="0" w:space="0" w:color="auto"/>
                    <w:right w:val="none" w:sz="0" w:space="0" w:color="auto"/>
                  </w:divBdr>
                  <w:divsChild>
                    <w:div w:id="27684365">
                      <w:marLeft w:val="0"/>
                      <w:marRight w:val="0"/>
                      <w:marTop w:val="0"/>
                      <w:marBottom w:val="0"/>
                      <w:divBdr>
                        <w:top w:val="none" w:sz="0" w:space="0" w:color="auto"/>
                        <w:left w:val="none" w:sz="0" w:space="0" w:color="auto"/>
                        <w:bottom w:val="none" w:sz="0" w:space="0" w:color="auto"/>
                        <w:right w:val="none" w:sz="0" w:space="0" w:color="auto"/>
                      </w:divBdr>
                    </w:div>
                    <w:div w:id="33775784">
                      <w:marLeft w:val="0"/>
                      <w:marRight w:val="0"/>
                      <w:marTop w:val="0"/>
                      <w:marBottom w:val="0"/>
                      <w:divBdr>
                        <w:top w:val="none" w:sz="0" w:space="0" w:color="auto"/>
                        <w:left w:val="none" w:sz="0" w:space="0" w:color="auto"/>
                        <w:bottom w:val="none" w:sz="0" w:space="0" w:color="auto"/>
                        <w:right w:val="none" w:sz="0" w:space="0" w:color="auto"/>
                      </w:divBdr>
                    </w:div>
                    <w:div w:id="135686723">
                      <w:marLeft w:val="0"/>
                      <w:marRight w:val="0"/>
                      <w:marTop w:val="0"/>
                      <w:marBottom w:val="0"/>
                      <w:divBdr>
                        <w:top w:val="none" w:sz="0" w:space="0" w:color="auto"/>
                        <w:left w:val="none" w:sz="0" w:space="0" w:color="auto"/>
                        <w:bottom w:val="none" w:sz="0" w:space="0" w:color="auto"/>
                        <w:right w:val="none" w:sz="0" w:space="0" w:color="auto"/>
                      </w:divBdr>
                    </w:div>
                    <w:div w:id="331564716">
                      <w:marLeft w:val="0"/>
                      <w:marRight w:val="0"/>
                      <w:marTop w:val="0"/>
                      <w:marBottom w:val="0"/>
                      <w:divBdr>
                        <w:top w:val="none" w:sz="0" w:space="0" w:color="auto"/>
                        <w:left w:val="none" w:sz="0" w:space="0" w:color="auto"/>
                        <w:bottom w:val="none" w:sz="0" w:space="0" w:color="auto"/>
                        <w:right w:val="none" w:sz="0" w:space="0" w:color="auto"/>
                      </w:divBdr>
                    </w:div>
                    <w:div w:id="333144519">
                      <w:marLeft w:val="0"/>
                      <w:marRight w:val="0"/>
                      <w:marTop w:val="0"/>
                      <w:marBottom w:val="0"/>
                      <w:divBdr>
                        <w:top w:val="none" w:sz="0" w:space="0" w:color="auto"/>
                        <w:left w:val="none" w:sz="0" w:space="0" w:color="auto"/>
                        <w:bottom w:val="none" w:sz="0" w:space="0" w:color="auto"/>
                        <w:right w:val="none" w:sz="0" w:space="0" w:color="auto"/>
                      </w:divBdr>
                    </w:div>
                    <w:div w:id="452553427">
                      <w:marLeft w:val="0"/>
                      <w:marRight w:val="0"/>
                      <w:marTop w:val="0"/>
                      <w:marBottom w:val="0"/>
                      <w:divBdr>
                        <w:top w:val="none" w:sz="0" w:space="0" w:color="auto"/>
                        <w:left w:val="none" w:sz="0" w:space="0" w:color="auto"/>
                        <w:bottom w:val="none" w:sz="0" w:space="0" w:color="auto"/>
                        <w:right w:val="none" w:sz="0" w:space="0" w:color="auto"/>
                      </w:divBdr>
                    </w:div>
                    <w:div w:id="623777341">
                      <w:marLeft w:val="0"/>
                      <w:marRight w:val="0"/>
                      <w:marTop w:val="0"/>
                      <w:marBottom w:val="0"/>
                      <w:divBdr>
                        <w:top w:val="none" w:sz="0" w:space="0" w:color="auto"/>
                        <w:left w:val="none" w:sz="0" w:space="0" w:color="auto"/>
                        <w:bottom w:val="none" w:sz="0" w:space="0" w:color="auto"/>
                        <w:right w:val="none" w:sz="0" w:space="0" w:color="auto"/>
                      </w:divBdr>
                    </w:div>
                    <w:div w:id="682709772">
                      <w:marLeft w:val="0"/>
                      <w:marRight w:val="0"/>
                      <w:marTop w:val="0"/>
                      <w:marBottom w:val="0"/>
                      <w:divBdr>
                        <w:top w:val="none" w:sz="0" w:space="0" w:color="auto"/>
                        <w:left w:val="none" w:sz="0" w:space="0" w:color="auto"/>
                        <w:bottom w:val="none" w:sz="0" w:space="0" w:color="auto"/>
                        <w:right w:val="none" w:sz="0" w:space="0" w:color="auto"/>
                      </w:divBdr>
                    </w:div>
                    <w:div w:id="819537853">
                      <w:marLeft w:val="0"/>
                      <w:marRight w:val="0"/>
                      <w:marTop w:val="0"/>
                      <w:marBottom w:val="0"/>
                      <w:divBdr>
                        <w:top w:val="none" w:sz="0" w:space="0" w:color="auto"/>
                        <w:left w:val="none" w:sz="0" w:space="0" w:color="auto"/>
                        <w:bottom w:val="none" w:sz="0" w:space="0" w:color="auto"/>
                        <w:right w:val="none" w:sz="0" w:space="0" w:color="auto"/>
                      </w:divBdr>
                    </w:div>
                    <w:div w:id="1161577072">
                      <w:marLeft w:val="0"/>
                      <w:marRight w:val="0"/>
                      <w:marTop w:val="0"/>
                      <w:marBottom w:val="0"/>
                      <w:divBdr>
                        <w:top w:val="none" w:sz="0" w:space="0" w:color="auto"/>
                        <w:left w:val="none" w:sz="0" w:space="0" w:color="auto"/>
                        <w:bottom w:val="none" w:sz="0" w:space="0" w:color="auto"/>
                        <w:right w:val="none" w:sz="0" w:space="0" w:color="auto"/>
                      </w:divBdr>
                    </w:div>
                    <w:div w:id="1169516168">
                      <w:marLeft w:val="0"/>
                      <w:marRight w:val="0"/>
                      <w:marTop w:val="0"/>
                      <w:marBottom w:val="0"/>
                      <w:divBdr>
                        <w:top w:val="none" w:sz="0" w:space="0" w:color="auto"/>
                        <w:left w:val="none" w:sz="0" w:space="0" w:color="auto"/>
                        <w:bottom w:val="none" w:sz="0" w:space="0" w:color="auto"/>
                        <w:right w:val="none" w:sz="0" w:space="0" w:color="auto"/>
                      </w:divBdr>
                    </w:div>
                    <w:div w:id="1301229578">
                      <w:marLeft w:val="0"/>
                      <w:marRight w:val="0"/>
                      <w:marTop w:val="0"/>
                      <w:marBottom w:val="0"/>
                      <w:divBdr>
                        <w:top w:val="none" w:sz="0" w:space="0" w:color="auto"/>
                        <w:left w:val="none" w:sz="0" w:space="0" w:color="auto"/>
                        <w:bottom w:val="none" w:sz="0" w:space="0" w:color="auto"/>
                        <w:right w:val="none" w:sz="0" w:space="0" w:color="auto"/>
                      </w:divBdr>
                    </w:div>
                    <w:div w:id="1442996979">
                      <w:marLeft w:val="0"/>
                      <w:marRight w:val="0"/>
                      <w:marTop w:val="0"/>
                      <w:marBottom w:val="0"/>
                      <w:divBdr>
                        <w:top w:val="none" w:sz="0" w:space="0" w:color="auto"/>
                        <w:left w:val="none" w:sz="0" w:space="0" w:color="auto"/>
                        <w:bottom w:val="none" w:sz="0" w:space="0" w:color="auto"/>
                        <w:right w:val="none" w:sz="0" w:space="0" w:color="auto"/>
                      </w:divBdr>
                    </w:div>
                  </w:divsChild>
                </w:div>
                <w:div w:id="145710525">
                  <w:marLeft w:val="0"/>
                  <w:marRight w:val="0"/>
                  <w:marTop w:val="0"/>
                  <w:marBottom w:val="0"/>
                  <w:divBdr>
                    <w:top w:val="none" w:sz="0" w:space="0" w:color="auto"/>
                    <w:left w:val="none" w:sz="0" w:space="0" w:color="auto"/>
                    <w:bottom w:val="none" w:sz="0" w:space="0" w:color="auto"/>
                    <w:right w:val="none" w:sz="0" w:space="0" w:color="auto"/>
                  </w:divBdr>
                </w:div>
                <w:div w:id="197396897">
                  <w:marLeft w:val="0"/>
                  <w:marRight w:val="0"/>
                  <w:marTop w:val="0"/>
                  <w:marBottom w:val="0"/>
                  <w:divBdr>
                    <w:top w:val="none" w:sz="0" w:space="0" w:color="auto"/>
                    <w:left w:val="none" w:sz="0" w:space="0" w:color="auto"/>
                    <w:bottom w:val="none" w:sz="0" w:space="0" w:color="auto"/>
                    <w:right w:val="none" w:sz="0" w:space="0" w:color="auto"/>
                  </w:divBdr>
                  <w:divsChild>
                    <w:div w:id="1710839297">
                      <w:marLeft w:val="0"/>
                      <w:marRight w:val="0"/>
                      <w:marTop w:val="0"/>
                      <w:marBottom w:val="0"/>
                      <w:divBdr>
                        <w:top w:val="none" w:sz="0" w:space="0" w:color="auto"/>
                        <w:left w:val="none" w:sz="0" w:space="0" w:color="auto"/>
                        <w:bottom w:val="none" w:sz="0" w:space="0" w:color="auto"/>
                        <w:right w:val="none" w:sz="0" w:space="0" w:color="auto"/>
                      </w:divBdr>
                    </w:div>
                  </w:divsChild>
                </w:div>
                <w:div w:id="230434085">
                  <w:marLeft w:val="0"/>
                  <w:marRight w:val="0"/>
                  <w:marTop w:val="0"/>
                  <w:marBottom w:val="0"/>
                  <w:divBdr>
                    <w:top w:val="none" w:sz="0" w:space="0" w:color="auto"/>
                    <w:left w:val="none" w:sz="0" w:space="0" w:color="auto"/>
                    <w:bottom w:val="none" w:sz="0" w:space="0" w:color="auto"/>
                    <w:right w:val="none" w:sz="0" w:space="0" w:color="auto"/>
                  </w:divBdr>
                  <w:divsChild>
                    <w:div w:id="80031104">
                      <w:marLeft w:val="0"/>
                      <w:marRight w:val="0"/>
                      <w:marTop w:val="0"/>
                      <w:marBottom w:val="0"/>
                      <w:divBdr>
                        <w:top w:val="none" w:sz="0" w:space="0" w:color="auto"/>
                        <w:left w:val="none" w:sz="0" w:space="0" w:color="auto"/>
                        <w:bottom w:val="none" w:sz="0" w:space="0" w:color="auto"/>
                        <w:right w:val="none" w:sz="0" w:space="0" w:color="auto"/>
                      </w:divBdr>
                    </w:div>
                  </w:divsChild>
                </w:div>
                <w:div w:id="246231198">
                  <w:marLeft w:val="0"/>
                  <w:marRight w:val="0"/>
                  <w:marTop w:val="0"/>
                  <w:marBottom w:val="0"/>
                  <w:divBdr>
                    <w:top w:val="none" w:sz="0" w:space="0" w:color="auto"/>
                    <w:left w:val="none" w:sz="0" w:space="0" w:color="auto"/>
                    <w:bottom w:val="none" w:sz="0" w:space="0" w:color="auto"/>
                    <w:right w:val="none" w:sz="0" w:space="0" w:color="auto"/>
                  </w:divBdr>
                  <w:divsChild>
                    <w:div w:id="1680816409">
                      <w:marLeft w:val="0"/>
                      <w:marRight w:val="0"/>
                      <w:marTop w:val="0"/>
                      <w:marBottom w:val="0"/>
                      <w:divBdr>
                        <w:top w:val="none" w:sz="0" w:space="0" w:color="auto"/>
                        <w:left w:val="none" w:sz="0" w:space="0" w:color="auto"/>
                        <w:bottom w:val="none" w:sz="0" w:space="0" w:color="auto"/>
                        <w:right w:val="none" w:sz="0" w:space="0" w:color="auto"/>
                      </w:divBdr>
                    </w:div>
                  </w:divsChild>
                </w:div>
                <w:div w:id="341204935">
                  <w:marLeft w:val="0"/>
                  <w:marRight w:val="0"/>
                  <w:marTop w:val="0"/>
                  <w:marBottom w:val="0"/>
                  <w:divBdr>
                    <w:top w:val="none" w:sz="0" w:space="0" w:color="auto"/>
                    <w:left w:val="none" w:sz="0" w:space="0" w:color="auto"/>
                    <w:bottom w:val="none" w:sz="0" w:space="0" w:color="auto"/>
                    <w:right w:val="none" w:sz="0" w:space="0" w:color="auto"/>
                  </w:divBdr>
                </w:div>
                <w:div w:id="360906901">
                  <w:marLeft w:val="0"/>
                  <w:marRight w:val="0"/>
                  <w:marTop w:val="0"/>
                  <w:marBottom w:val="0"/>
                  <w:divBdr>
                    <w:top w:val="none" w:sz="0" w:space="0" w:color="auto"/>
                    <w:left w:val="none" w:sz="0" w:space="0" w:color="auto"/>
                    <w:bottom w:val="none" w:sz="0" w:space="0" w:color="auto"/>
                    <w:right w:val="none" w:sz="0" w:space="0" w:color="auto"/>
                  </w:divBdr>
                  <w:divsChild>
                    <w:div w:id="1708988825">
                      <w:marLeft w:val="0"/>
                      <w:marRight w:val="0"/>
                      <w:marTop w:val="0"/>
                      <w:marBottom w:val="0"/>
                      <w:divBdr>
                        <w:top w:val="none" w:sz="0" w:space="0" w:color="auto"/>
                        <w:left w:val="none" w:sz="0" w:space="0" w:color="auto"/>
                        <w:bottom w:val="none" w:sz="0" w:space="0" w:color="auto"/>
                        <w:right w:val="none" w:sz="0" w:space="0" w:color="auto"/>
                      </w:divBdr>
                    </w:div>
                  </w:divsChild>
                </w:div>
                <w:div w:id="542056096">
                  <w:marLeft w:val="0"/>
                  <w:marRight w:val="0"/>
                  <w:marTop w:val="0"/>
                  <w:marBottom w:val="0"/>
                  <w:divBdr>
                    <w:top w:val="none" w:sz="0" w:space="0" w:color="auto"/>
                    <w:left w:val="none" w:sz="0" w:space="0" w:color="auto"/>
                    <w:bottom w:val="none" w:sz="0" w:space="0" w:color="auto"/>
                    <w:right w:val="none" w:sz="0" w:space="0" w:color="auto"/>
                  </w:divBdr>
                  <w:divsChild>
                    <w:div w:id="625543670">
                      <w:marLeft w:val="0"/>
                      <w:marRight w:val="0"/>
                      <w:marTop w:val="0"/>
                      <w:marBottom w:val="0"/>
                      <w:divBdr>
                        <w:top w:val="none" w:sz="0" w:space="0" w:color="auto"/>
                        <w:left w:val="none" w:sz="0" w:space="0" w:color="auto"/>
                        <w:bottom w:val="none" w:sz="0" w:space="0" w:color="auto"/>
                        <w:right w:val="none" w:sz="0" w:space="0" w:color="auto"/>
                      </w:divBdr>
                    </w:div>
                  </w:divsChild>
                </w:div>
                <w:div w:id="985208762">
                  <w:marLeft w:val="0"/>
                  <w:marRight w:val="0"/>
                  <w:marTop w:val="0"/>
                  <w:marBottom w:val="0"/>
                  <w:divBdr>
                    <w:top w:val="none" w:sz="0" w:space="0" w:color="auto"/>
                    <w:left w:val="none" w:sz="0" w:space="0" w:color="auto"/>
                    <w:bottom w:val="none" w:sz="0" w:space="0" w:color="auto"/>
                    <w:right w:val="none" w:sz="0" w:space="0" w:color="auto"/>
                  </w:divBdr>
                  <w:divsChild>
                    <w:div w:id="600918089">
                      <w:marLeft w:val="0"/>
                      <w:marRight w:val="0"/>
                      <w:marTop w:val="0"/>
                      <w:marBottom w:val="0"/>
                      <w:divBdr>
                        <w:top w:val="none" w:sz="0" w:space="0" w:color="auto"/>
                        <w:left w:val="none" w:sz="0" w:space="0" w:color="auto"/>
                        <w:bottom w:val="none" w:sz="0" w:space="0" w:color="auto"/>
                        <w:right w:val="none" w:sz="0" w:space="0" w:color="auto"/>
                      </w:divBdr>
                    </w:div>
                  </w:divsChild>
                </w:div>
                <w:div w:id="1122962788">
                  <w:marLeft w:val="0"/>
                  <w:marRight w:val="0"/>
                  <w:marTop w:val="0"/>
                  <w:marBottom w:val="0"/>
                  <w:divBdr>
                    <w:top w:val="none" w:sz="0" w:space="0" w:color="auto"/>
                    <w:left w:val="none" w:sz="0" w:space="0" w:color="auto"/>
                    <w:bottom w:val="none" w:sz="0" w:space="0" w:color="auto"/>
                    <w:right w:val="none" w:sz="0" w:space="0" w:color="auto"/>
                  </w:divBdr>
                  <w:divsChild>
                    <w:div w:id="170072081">
                      <w:marLeft w:val="0"/>
                      <w:marRight w:val="0"/>
                      <w:marTop w:val="0"/>
                      <w:marBottom w:val="0"/>
                      <w:divBdr>
                        <w:top w:val="none" w:sz="0" w:space="0" w:color="auto"/>
                        <w:left w:val="none" w:sz="0" w:space="0" w:color="auto"/>
                        <w:bottom w:val="none" w:sz="0" w:space="0" w:color="auto"/>
                        <w:right w:val="none" w:sz="0" w:space="0" w:color="auto"/>
                      </w:divBdr>
                    </w:div>
                    <w:div w:id="268516411">
                      <w:marLeft w:val="0"/>
                      <w:marRight w:val="0"/>
                      <w:marTop w:val="0"/>
                      <w:marBottom w:val="0"/>
                      <w:divBdr>
                        <w:top w:val="none" w:sz="0" w:space="0" w:color="auto"/>
                        <w:left w:val="none" w:sz="0" w:space="0" w:color="auto"/>
                        <w:bottom w:val="none" w:sz="0" w:space="0" w:color="auto"/>
                        <w:right w:val="none" w:sz="0" w:space="0" w:color="auto"/>
                      </w:divBdr>
                    </w:div>
                    <w:div w:id="672997965">
                      <w:marLeft w:val="0"/>
                      <w:marRight w:val="0"/>
                      <w:marTop w:val="0"/>
                      <w:marBottom w:val="0"/>
                      <w:divBdr>
                        <w:top w:val="none" w:sz="0" w:space="0" w:color="auto"/>
                        <w:left w:val="none" w:sz="0" w:space="0" w:color="auto"/>
                        <w:bottom w:val="none" w:sz="0" w:space="0" w:color="auto"/>
                        <w:right w:val="none" w:sz="0" w:space="0" w:color="auto"/>
                      </w:divBdr>
                    </w:div>
                    <w:div w:id="793063915">
                      <w:marLeft w:val="0"/>
                      <w:marRight w:val="0"/>
                      <w:marTop w:val="0"/>
                      <w:marBottom w:val="0"/>
                      <w:divBdr>
                        <w:top w:val="none" w:sz="0" w:space="0" w:color="auto"/>
                        <w:left w:val="none" w:sz="0" w:space="0" w:color="auto"/>
                        <w:bottom w:val="none" w:sz="0" w:space="0" w:color="auto"/>
                        <w:right w:val="none" w:sz="0" w:space="0" w:color="auto"/>
                      </w:divBdr>
                    </w:div>
                    <w:div w:id="906259658">
                      <w:marLeft w:val="0"/>
                      <w:marRight w:val="0"/>
                      <w:marTop w:val="0"/>
                      <w:marBottom w:val="0"/>
                      <w:divBdr>
                        <w:top w:val="none" w:sz="0" w:space="0" w:color="auto"/>
                        <w:left w:val="none" w:sz="0" w:space="0" w:color="auto"/>
                        <w:bottom w:val="none" w:sz="0" w:space="0" w:color="auto"/>
                        <w:right w:val="none" w:sz="0" w:space="0" w:color="auto"/>
                      </w:divBdr>
                    </w:div>
                    <w:div w:id="1090155287">
                      <w:marLeft w:val="0"/>
                      <w:marRight w:val="0"/>
                      <w:marTop w:val="0"/>
                      <w:marBottom w:val="0"/>
                      <w:divBdr>
                        <w:top w:val="none" w:sz="0" w:space="0" w:color="auto"/>
                        <w:left w:val="none" w:sz="0" w:space="0" w:color="auto"/>
                        <w:bottom w:val="none" w:sz="0" w:space="0" w:color="auto"/>
                        <w:right w:val="none" w:sz="0" w:space="0" w:color="auto"/>
                      </w:divBdr>
                    </w:div>
                    <w:div w:id="1319379237">
                      <w:marLeft w:val="0"/>
                      <w:marRight w:val="0"/>
                      <w:marTop w:val="0"/>
                      <w:marBottom w:val="0"/>
                      <w:divBdr>
                        <w:top w:val="none" w:sz="0" w:space="0" w:color="auto"/>
                        <w:left w:val="none" w:sz="0" w:space="0" w:color="auto"/>
                        <w:bottom w:val="none" w:sz="0" w:space="0" w:color="auto"/>
                        <w:right w:val="none" w:sz="0" w:space="0" w:color="auto"/>
                      </w:divBdr>
                    </w:div>
                    <w:div w:id="1477381129">
                      <w:marLeft w:val="0"/>
                      <w:marRight w:val="0"/>
                      <w:marTop w:val="0"/>
                      <w:marBottom w:val="0"/>
                      <w:divBdr>
                        <w:top w:val="none" w:sz="0" w:space="0" w:color="auto"/>
                        <w:left w:val="none" w:sz="0" w:space="0" w:color="auto"/>
                        <w:bottom w:val="none" w:sz="0" w:space="0" w:color="auto"/>
                        <w:right w:val="none" w:sz="0" w:space="0" w:color="auto"/>
                      </w:divBdr>
                    </w:div>
                    <w:div w:id="1536696584">
                      <w:marLeft w:val="0"/>
                      <w:marRight w:val="0"/>
                      <w:marTop w:val="0"/>
                      <w:marBottom w:val="0"/>
                      <w:divBdr>
                        <w:top w:val="none" w:sz="0" w:space="0" w:color="auto"/>
                        <w:left w:val="none" w:sz="0" w:space="0" w:color="auto"/>
                        <w:bottom w:val="none" w:sz="0" w:space="0" w:color="auto"/>
                        <w:right w:val="none" w:sz="0" w:space="0" w:color="auto"/>
                      </w:divBdr>
                    </w:div>
                    <w:div w:id="1694259619">
                      <w:marLeft w:val="0"/>
                      <w:marRight w:val="0"/>
                      <w:marTop w:val="0"/>
                      <w:marBottom w:val="0"/>
                      <w:divBdr>
                        <w:top w:val="none" w:sz="0" w:space="0" w:color="auto"/>
                        <w:left w:val="none" w:sz="0" w:space="0" w:color="auto"/>
                        <w:bottom w:val="none" w:sz="0" w:space="0" w:color="auto"/>
                        <w:right w:val="none" w:sz="0" w:space="0" w:color="auto"/>
                      </w:divBdr>
                    </w:div>
                    <w:div w:id="1763797989">
                      <w:marLeft w:val="0"/>
                      <w:marRight w:val="0"/>
                      <w:marTop w:val="0"/>
                      <w:marBottom w:val="0"/>
                      <w:divBdr>
                        <w:top w:val="none" w:sz="0" w:space="0" w:color="auto"/>
                        <w:left w:val="none" w:sz="0" w:space="0" w:color="auto"/>
                        <w:bottom w:val="none" w:sz="0" w:space="0" w:color="auto"/>
                        <w:right w:val="none" w:sz="0" w:space="0" w:color="auto"/>
                      </w:divBdr>
                    </w:div>
                    <w:div w:id="1775324383">
                      <w:marLeft w:val="0"/>
                      <w:marRight w:val="0"/>
                      <w:marTop w:val="0"/>
                      <w:marBottom w:val="0"/>
                      <w:divBdr>
                        <w:top w:val="none" w:sz="0" w:space="0" w:color="auto"/>
                        <w:left w:val="none" w:sz="0" w:space="0" w:color="auto"/>
                        <w:bottom w:val="none" w:sz="0" w:space="0" w:color="auto"/>
                        <w:right w:val="none" w:sz="0" w:space="0" w:color="auto"/>
                      </w:divBdr>
                    </w:div>
                  </w:divsChild>
                </w:div>
                <w:div w:id="1236815901">
                  <w:marLeft w:val="0"/>
                  <w:marRight w:val="0"/>
                  <w:marTop w:val="0"/>
                  <w:marBottom w:val="0"/>
                  <w:divBdr>
                    <w:top w:val="none" w:sz="0" w:space="0" w:color="auto"/>
                    <w:left w:val="none" w:sz="0" w:space="0" w:color="auto"/>
                    <w:bottom w:val="none" w:sz="0" w:space="0" w:color="auto"/>
                    <w:right w:val="none" w:sz="0" w:space="0" w:color="auto"/>
                  </w:divBdr>
                  <w:divsChild>
                    <w:div w:id="1666081163">
                      <w:marLeft w:val="0"/>
                      <w:marRight w:val="0"/>
                      <w:marTop w:val="0"/>
                      <w:marBottom w:val="0"/>
                      <w:divBdr>
                        <w:top w:val="none" w:sz="0" w:space="0" w:color="auto"/>
                        <w:left w:val="none" w:sz="0" w:space="0" w:color="auto"/>
                        <w:bottom w:val="none" w:sz="0" w:space="0" w:color="auto"/>
                        <w:right w:val="none" w:sz="0" w:space="0" w:color="auto"/>
                      </w:divBdr>
                    </w:div>
                  </w:divsChild>
                </w:div>
                <w:div w:id="1290239895">
                  <w:marLeft w:val="0"/>
                  <w:marRight w:val="0"/>
                  <w:marTop w:val="0"/>
                  <w:marBottom w:val="0"/>
                  <w:divBdr>
                    <w:top w:val="none" w:sz="0" w:space="0" w:color="auto"/>
                    <w:left w:val="none" w:sz="0" w:space="0" w:color="auto"/>
                    <w:bottom w:val="none" w:sz="0" w:space="0" w:color="auto"/>
                    <w:right w:val="none" w:sz="0" w:space="0" w:color="auto"/>
                  </w:divBdr>
                </w:div>
                <w:div w:id="1405027504">
                  <w:marLeft w:val="0"/>
                  <w:marRight w:val="0"/>
                  <w:marTop w:val="0"/>
                  <w:marBottom w:val="0"/>
                  <w:divBdr>
                    <w:top w:val="none" w:sz="0" w:space="0" w:color="auto"/>
                    <w:left w:val="none" w:sz="0" w:space="0" w:color="auto"/>
                    <w:bottom w:val="none" w:sz="0" w:space="0" w:color="auto"/>
                    <w:right w:val="none" w:sz="0" w:space="0" w:color="auto"/>
                  </w:divBdr>
                  <w:divsChild>
                    <w:div w:id="78406678">
                      <w:marLeft w:val="0"/>
                      <w:marRight w:val="0"/>
                      <w:marTop w:val="0"/>
                      <w:marBottom w:val="0"/>
                      <w:divBdr>
                        <w:top w:val="none" w:sz="0" w:space="0" w:color="auto"/>
                        <w:left w:val="none" w:sz="0" w:space="0" w:color="auto"/>
                        <w:bottom w:val="none" w:sz="0" w:space="0" w:color="auto"/>
                        <w:right w:val="none" w:sz="0" w:space="0" w:color="auto"/>
                      </w:divBdr>
                    </w:div>
                    <w:div w:id="192502958">
                      <w:marLeft w:val="0"/>
                      <w:marRight w:val="0"/>
                      <w:marTop w:val="0"/>
                      <w:marBottom w:val="0"/>
                      <w:divBdr>
                        <w:top w:val="none" w:sz="0" w:space="0" w:color="auto"/>
                        <w:left w:val="none" w:sz="0" w:space="0" w:color="auto"/>
                        <w:bottom w:val="none" w:sz="0" w:space="0" w:color="auto"/>
                        <w:right w:val="none" w:sz="0" w:space="0" w:color="auto"/>
                      </w:divBdr>
                    </w:div>
                    <w:div w:id="807481052">
                      <w:marLeft w:val="0"/>
                      <w:marRight w:val="0"/>
                      <w:marTop w:val="0"/>
                      <w:marBottom w:val="0"/>
                      <w:divBdr>
                        <w:top w:val="none" w:sz="0" w:space="0" w:color="auto"/>
                        <w:left w:val="none" w:sz="0" w:space="0" w:color="auto"/>
                        <w:bottom w:val="none" w:sz="0" w:space="0" w:color="auto"/>
                        <w:right w:val="none" w:sz="0" w:space="0" w:color="auto"/>
                      </w:divBdr>
                    </w:div>
                    <w:div w:id="865026034">
                      <w:marLeft w:val="0"/>
                      <w:marRight w:val="0"/>
                      <w:marTop w:val="0"/>
                      <w:marBottom w:val="0"/>
                      <w:divBdr>
                        <w:top w:val="none" w:sz="0" w:space="0" w:color="auto"/>
                        <w:left w:val="none" w:sz="0" w:space="0" w:color="auto"/>
                        <w:bottom w:val="none" w:sz="0" w:space="0" w:color="auto"/>
                        <w:right w:val="none" w:sz="0" w:space="0" w:color="auto"/>
                      </w:divBdr>
                    </w:div>
                    <w:div w:id="993223636">
                      <w:marLeft w:val="0"/>
                      <w:marRight w:val="0"/>
                      <w:marTop w:val="0"/>
                      <w:marBottom w:val="0"/>
                      <w:divBdr>
                        <w:top w:val="none" w:sz="0" w:space="0" w:color="auto"/>
                        <w:left w:val="none" w:sz="0" w:space="0" w:color="auto"/>
                        <w:bottom w:val="none" w:sz="0" w:space="0" w:color="auto"/>
                        <w:right w:val="none" w:sz="0" w:space="0" w:color="auto"/>
                      </w:divBdr>
                    </w:div>
                    <w:div w:id="1590456271">
                      <w:marLeft w:val="0"/>
                      <w:marRight w:val="0"/>
                      <w:marTop w:val="0"/>
                      <w:marBottom w:val="0"/>
                      <w:divBdr>
                        <w:top w:val="none" w:sz="0" w:space="0" w:color="auto"/>
                        <w:left w:val="none" w:sz="0" w:space="0" w:color="auto"/>
                        <w:bottom w:val="none" w:sz="0" w:space="0" w:color="auto"/>
                        <w:right w:val="none" w:sz="0" w:space="0" w:color="auto"/>
                      </w:divBdr>
                    </w:div>
                  </w:divsChild>
                </w:div>
                <w:div w:id="1463695461">
                  <w:marLeft w:val="0"/>
                  <w:marRight w:val="0"/>
                  <w:marTop w:val="0"/>
                  <w:marBottom w:val="0"/>
                  <w:divBdr>
                    <w:top w:val="none" w:sz="0" w:space="0" w:color="auto"/>
                    <w:left w:val="none" w:sz="0" w:space="0" w:color="auto"/>
                    <w:bottom w:val="none" w:sz="0" w:space="0" w:color="auto"/>
                    <w:right w:val="none" w:sz="0" w:space="0" w:color="auto"/>
                  </w:divBdr>
                  <w:divsChild>
                    <w:div w:id="1368096369">
                      <w:marLeft w:val="0"/>
                      <w:marRight w:val="0"/>
                      <w:marTop w:val="0"/>
                      <w:marBottom w:val="0"/>
                      <w:divBdr>
                        <w:top w:val="none" w:sz="0" w:space="0" w:color="auto"/>
                        <w:left w:val="none" w:sz="0" w:space="0" w:color="auto"/>
                        <w:bottom w:val="none" w:sz="0" w:space="0" w:color="auto"/>
                        <w:right w:val="none" w:sz="0" w:space="0" w:color="auto"/>
                      </w:divBdr>
                    </w:div>
                  </w:divsChild>
                </w:div>
                <w:div w:id="1488982947">
                  <w:marLeft w:val="0"/>
                  <w:marRight w:val="0"/>
                  <w:marTop w:val="0"/>
                  <w:marBottom w:val="0"/>
                  <w:divBdr>
                    <w:top w:val="none" w:sz="0" w:space="0" w:color="auto"/>
                    <w:left w:val="none" w:sz="0" w:space="0" w:color="auto"/>
                    <w:bottom w:val="none" w:sz="0" w:space="0" w:color="auto"/>
                    <w:right w:val="none" w:sz="0" w:space="0" w:color="auto"/>
                  </w:divBdr>
                  <w:divsChild>
                    <w:div w:id="191386008">
                      <w:marLeft w:val="0"/>
                      <w:marRight w:val="0"/>
                      <w:marTop w:val="0"/>
                      <w:marBottom w:val="0"/>
                      <w:divBdr>
                        <w:top w:val="none" w:sz="0" w:space="0" w:color="auto"/>
                        <w:left w:val="none" w:sz="0" w:space="0" w:color="auto"/>
                        <w:bottom w:val="none" w:sz="0" w:space="0" w:color="auto"/>
                        <w:right w:val="none" w:sz="0" w:space="0" w:color="auto"/>
                      </w:divBdr>
                    </w:div>
                  </w:divsChild>
                </w:div>
                <w:div w:id="1549684469">
                  <w:marLeft w:val="0"/>
                  <w:marRight w:val="0"/>
                  <w:marTop w:val="0"/>
                  <w:marBottom w:val="0"/>
                  <w:divBdr>
                    <w:top w:val="none" w:sz="0" w:space="0" w:color="auto"/>
                    <w:left w:val="none" w:sz="0" w:space="0" w:color="auto"/>
                    <w:bottom w:val="none" w:sz="0" w:space="0" w:color="auto"/>
                    <w:right w:val="none" w:sz="0" w:space="0" w:color="auto"/>
                  </w:divBdr>
                  <w:divsChild>
                    <w:div w:id="991953359">
                      <w:marLeft w:val="0"/>
                      <w:marRight w:val="0"/>
                      <w:marTop w:val="0"/>
                      <w:marBottom w:val="0"/>
                      <w:divBdr>
                        <w:top w:val="none" w:sz="0" w:space="0" w:color="auto"/>
                        <w:left w:val="none" w:sz="0" w:space="0" w:color="auto"/>
                        <w:bottom w:val="none" w:sz="0" w:space="0" w:color="auto"/>
                        <w:right w:val="none" w:sz="0" w:space="0" w:color="auto"/>
                      </w:divBdr>
                    </w:div>
                  </w:divsChild>
                </w:div>
                <w:div w:id="1717461689">
                  <w:marLeft w:val="0"/>
                  <w:marRight w:val="0"/>
                  <w:marTop w:val="0"/>
                  <w:marBottom w:val="0"/>
                  <w:divBdr>
                    <w:top w:val="none" w:sz="0" w:space="0" w:color="auto"/>
                    <w:left w:val="none" w:sz="0" w:space="0" w:color="auto"/>
                    <w:bottom w:val="none" w:sz="0" w:space="0" w:color="auto"/>
                    <w:right w:val="none" w:sz="0" w:space="0" w:color="auto"/>
                  </w:divBdr>
                  <w:divsChild>
                    <w:div w:id="182596037">
                      <w:marLeft w:val="0"/>
                      <w:marRight w:val="0"/>
                      <w:marTop w:val="0"/>
                      <w:marBottom w:val="0"/>
                      <w:divBdr>
                        <w:top w:val="none" w:sz="0" w:space="0" w:color="auto"/>
                        <w:left w:val="none" w:sz="0" w:space="0" w:color="auto"/>
                        <w:bottom w:val="none" w:sz="0" w:space="0" w:color="auto"/>
                        <w:right w:val="none" w:sz="0" w:space="0" w:color="auto"/>
                      </w:divBdr>
                    </w:div>
                  </w:divsChild>
                </w:div>
                <w:div w:id="1770924996">
                  <w:marLeft w:val="0"/>
                  <w:marRight w:val="0"/>
                  <w:marTop w:val="0"/>
                  <w:marBottom w:val="0"/>
                  <w:divBdr>
                    <w:top w:val="none" w:sz="0" w:space="0" w:color="auto"/>
                    <w:left w:val="none" w:sz="0" w:space="0" w:color="auto"/>
                    <w:bottom w:val="none" w:sz="0" w:space="0" w:color="auto"/>
                    <w:right w:val="none" w:sz="0" w:space="0" w:color="auto"/>
                  </w:divBdr>
                  <w:divsChild>
                    <w:div w:id="1011638922">
                      <w:marLeft w:val="0"/>
                      <w:marRight w:val="0"/>
                      <w:marTop w:val="0"/>
                      <w:marBottom w:val="0"/>
                      <w:divBdr>
                        <w:top w:val="none" w:sz="0" w:space="0" w:color="auto"/>
                        <w:left w:val="none" w:sz="0" w:space="0" w:color="auto"/>
                        <w:bottom w:val="none" w:sz="0" w:space="0" w:color="auto"/>
                        <w:right w:val="none" w:sz="0" w:space="0" w:color="auto"/>
                      </w:divBdr>
                    </w:div>
                  </w:divsChild>
                </w:div>
                <w:div w:id="18941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78740">
          <w:marLeft w:val="0"/>
          <w:marRight w:val="0"/>
          <w:marTop w:val="0"/>
          <w:marBottom w:val="0"/>
          <w:divBdr>
            <w:top w:val="none" w:sz="0" w:space="0" w:color="auto"/>
            <w:left w:val="none" w:sz="0" w:space="0" w:color="auto"/>
            <w:bottom w:val="none" w:sz="0" w:space="0" w:color="auto"/>
            <w:right w:val="none" w:sz="0" w:space="0" w:color="auto"/>
          </w:divBdr>
        </w:div>
        <w:div w:id="1150174731">
          <w:marLeft w:val="0"/>
          <w:marRight w:val="0"/>
          <w:marTop w:val="0"/>
          <w:marBottom w:val="0"/>
          <w:divBdr>
            <w:top w:val="none" w:sz="0" w:space="0" w:color="auto"/>
            <w:left w:val="none" w:sz="0" w:space="0" w:color="auto"/>
            <w:bottom w:val="none" w:sz="0" w:space="0" w:color="auto"/>
            <w:right w:val="none" w:sz="0" w:space="0" w:color="auto"/>
          </w:divBdr>
        </w:div>
        <w:div w:id="1161895775">
          <w:marLeft w:val="0"/>
          <w:marRight w:val="0"/>
          <w:marTop w:val="0"/>
          <w:marBottom w:val="0"/>
          <w:divBdr>
            <w:top w:val="none" w:sz="0" w:space="0" w:color="auto"/>
            <w:left w:val="none" w:sz="0" w:space="0" w:color="auto"/>
            <w:bottom w:val="none" w:sz="0" w:space="0" w:color="auto"/>
            <w:right w:val="none" w:sz="0" w:space="0" w:color="auto"/>
          </w:divBdr>
          <w:divsChild>
            <w:div w:id="42560765">
              <w:marLeft w:val="-75"/>
              <w:marRight w:val="0"/>
              <w:marTop w:val="30"/>
              <w:marBottom w:val="30"/>
              <w:divBdr>
                <w:top w:val="none" w:sz="0" w:space="0" w:color="auto"/>
                <w:left w:val="none" w:sz="0" w:space="0" w:color="auto"/>
                <w:bottom w:val="none" w:sz="0" w:space="0" w:color="auto"/>
                <w:right w:val="none" w:sz="0" w:space="0" w:color="auto"/>
              </w:divBdr>
              <w:divsChild>
                <w:div w:id="10229132">
                  <w:marLeft w:val="0"/>
                  <w:marRight w:val="0"/>
                  <w:marTop w:val="0"/>
                  <w:marBottom w:val="0"/>
                  <w:divBdr>
                    <w:top w:val="none" w:sz="0" w:space="0" w:color="auto"/>
                    <w:left w:val="none" w:sz="0" w:space="0" w:color="auto"/>
                    <w:bottom w:val="none" w:sz="0" w:space="0" w:color="auto"/>
                    <w:right w:val="none" w:sz="0" w:space="0" w:color="auto"/>
                  </w:divBdr>
                  <w:divsChild>
                    <w:div w:id="98264184">
                      <w:marLeft w:val="0"/>
                      <w:marRight w:val="0"/>
                      <w:marTop w:val="0"/>
                      <w:marBottom w:val="0"/>
                      <w:divBdr>
                        <w:top w:val="none" w:sz="0" w:space="0" w:color="auto"/>
                        <w:left w:val="none" w:sz="0" w:space="0" w:color="auto"/>
                        <w:bottom w:val="none" w:sz="0" w:space="0" w:color="auto"/>
                        <w:right w:val="none" w:sz="0" w:space="0" w:color="auto"/>
                      </w:divBdr>
                    </w:div>
                    <w:div w:id="221137464">
                      <w:marLeft w:val="0"/>
                      <w:marRight w:val="0"/>
                      <w:marTop w:val="0"/>
                      <w:marBottom w:val="0"/>
                      <w:divBdr>
                        <w:top w:val="none" w:sz="0" w:space="0" w:color="auto"/>
                        <w:left w:val="none" w:sz="0" w:space="0" w:color="auto"/>
                        <w:bottom w:val="none" w:sz="0" w:space="0" w:color="auto"/>
                        <w:right w:val="none" w:sz="0" w:space="0" w:color="auto"/>
                      </w:divBdr>
                    </w:div>
                    <w:div w:id="766268563">
                      <w:marLeft w:val="0"/>
                      <w:marRight w:val="0"/>
                      <w:marTop w:val="0"/>
                      <w:marBottom w:val="0"/>
                      <w:divBdr>
                        <w:top w:val="none" w:sz="0" w:space="0" w:color="auto"/>
                        <w:left w:val="none" w:sz="0" w:space="0" w:color="auto"/>
                        <w:bottom w:val="none" w:sz="0" w:space="0" w:color="auto"/>
                        <w:right w:val="none" w:sz="0" w:space="0" w:color="auto"/>
                      </w:divBdr>
                    </w:div>
                    <w:div w:id="889876568">
                      <w:marLeft w:val="0"/>
                      <w:marRight w:val="0"/>
                      <w:marTop w:val="0"/>
                      <w:marBottom w:val="0"/>
                      <w:divBdr>
                        <w:top w:val="none" w:sz="0" w:space="0" w:color="auto"/>
                        <w:left w:val="none" w:sz="0" w:space="0" w:color="auto"/>
                        <w:bottom w:val="none" w:sz="0" w:space="0" w:color="auto"/>
                        <w:right w:val="none" w:sz="0" w:space="0" w:color="auto"/>
                      </w:divBdr>
                    </w:div>
                    <w:div w:id="1052343605">
                      <w:marLeft w:val="0"/>
                      <w:marRight w:val="0"/>
                      <w:marTop w:val="0"/>
                      <w:marBottom w:val="0"/>
                      <w:divBdr>
                        <w:top w:val="none" w:sz="0" w:space="0" w:color="auto"/>
                        <w:left w:val="none" w:sz="0" w:space="0" w:color="auto"/>
                        <w:bottom w:val="none" w:sz="0" w:space="0" w:color="auto"/>
                        <w:right w:val="none" w:sz="0" w:space="0" w:color="auto"/>
                      </w:divBdr>
                    </w:div>
                    <w:div w:id="1634477203">
                      <w:marLeft w:val="0"/>
                      <w:marRight w:val="0"/>
                      <w:marTop w:val="0"/>
                      <w:marBottom w:val="0"/>
                      <w:divBdr>
                        <w:top w:val="none" w:sz="0" w:space="0" w:color="auto"/>
                        <w:left w:val="none" w:sz="0" w:space="0" w:color="auto"/>
                        <w:bottom w:val="none" w:sz="0" w:space="0" w:color="auto"/>
                        <w:right w:val="none" w:sz="0" w:space="0" w:color="auto"/>
                      </w:divBdr>
                    </w:div>
                    <w:div w:id="2059812299">
                      <w:marLeft w:val="0"/>
                      <w:marRight w:val="0"/>
                      <w:marTop w:val="0"/>
                      <w:marBottom w:val="0"/>
                      <w:divBdr>
                        <w:top w:val="none" w:sz="0" w:space="0" w:color="auto"/>
                        <w:left w:val="none" w:sz="0" w:space="0" w:color="auto"/>
                        <w:bottom w:val="none" w:sz="0" w:space="0" w:color="auto"/>
                        <w:right w:val="none" w:sz="0" w:space="0" w:color="auto"/>
                      </w:divBdr>
                    </w:div>
                  </w:divsChild>
                </w:div>
                <w:div w:id="185141570">
                  <w:marLeft w:val="0"/>
                  <w:marRight w:val="0"/>
                  <w:marTop w:val="0"/>
                  <w:marBottom w:val="0"/>
                  <w:divBdr>
                    <w:top w:val="none" w:sz="0" w:space="0" w:color="auto"/>
                    <w:left w:val="none" w:sz="0" w:space="0" w:color="auto"/>
                    <w:bottom w:val="none" w:sz="0" w:space="0" w:color="auto"/>
                    <w:right w:val="none" w:sz="0" w:space="0" w:color="auto"/>
                  </w:divBdr>
                  <w:divsChild>
                    <w:div w:id="657150795">
                      <w:marLeft w:val="0"/>
                      <w:marRight w:val="0"/>
                      <w:marTop w:val="0"/>
                      <w:marBottom w:val="0"/>
                      <w:divBdr>
                        <w:top w:val="none" w:sz="0" w:space="0" w:color="auto"/>
                        <w:left w:val="none" w:sz="0" w:space="0" w:color="auto"/>
                        <w:bottom w:val="none" w:sz="0" w:space="0" w:color="auto"/>
                        <w:right w:val="none" w:sz="0" w:space="0" w:color="auto"/>
                      </w:divBdr>
                    </w:div>
                  </w:divsChild>
                </w:div>
                <w:div w:id="200679352">
                  <w:marLeft w:val="0"/>
                  <w:marRight w:val="0"/>
                  <w:marTop w:val="0"/>
                  <w:marBottom w:val="0"/>
                  <w:divBdr>
                    <w:top w:val="none" w:sz="0" w:space="0" w:color="auto"/>
                    <w:left w:val="none" w:sz="0" w:space="0" w:color="auto"/>
                    <w:bottom w:val="none" w:sz="0" w:space="0" w:color="auto"/>
                    <w:right w:val="none" w:sz="0" w:space="0" w:color="auto"/>
                  </w:divBdr>
                  <w:divsChild>
                    <w:div w:id="792286420">
                      <w:marLeft w:val="0"/>
                      <w:marRight w:val="0"/>
                      <w:marTop w:val="0"/>
                      <w:marBottom w:val="0"/>
                      <w:divBdr>
                        <w:top w:val="none" w:sz="0" w:space="0" w:color="auto"/>
                        <w:left w:val="none" w:sz="0" w:space="0" w:color="auto"/>
                        <w:bottom w:val="none" w:sz="0" w:space="0" w:color="auto"/>
                        <w:right w:val="none" w:sz="0" w:space="0" w:color="auto"/>
                      </w:divBdr>
                    </w:div>
                    <w:div w:id="956180559">
                      <w:marLeft w:val="0"/>
                      <w:marRight w:val="0"/>
                      <w:marTop w:val="0"/>
                      <w:marBottom w:val="0"/>
                      <w:divBdr>
                        <w:top w:val="none" w:sz="0" w:space="0" w:color="auto"/>
                        <w:left w:val="none" w:sz="0" w:space="0" w:color="auto"/>
                        <w:bottom w:val="none" w:sz="0" w:space="0" w:color="auto"/>
                        <w:right w:val="none" w:sz="0" w:space="0" w:color="auto"/>
                      </w:divBdr>
                    </w:div>
                    <w:div w:id="1030646548">
                      <w:marLeft w:val="0"/>
                      <w:marRight w:val="0"/>
                      <w:marTop w:val="0"/>
                      <w:marBottom w:val="0"/>
                      <w:divBdr>
                        <w:top w:val="none" w:sz="0" w:space="0" w:color="auto"/>
                        <w:left w:val="none" w:sz="0" w:space="0" w:color="auto"/>
                        <w:bottom w:val="none" w:sz="0" w:space="0" w:color="auto"/>
                        <w:right w:val="none" w:sz="0" w:space="0" w:color="auto"/>
                      </w:divBdr>
                    </w:div>
                    <w:div w:id="1127432294">
                      <w:marLeft w:val="0"/>
                      <w:marRight w:val="0"/>
                      <w:marTop w:val="0"/>
                      <w:marBottom w:val="0"/>
                      <w:divBdr>
                        <w:top w:val="none" w:sz="0" w:space="0" w:color="auto"/>
                        <w:left w:val="none" w:sz="0" w:space="0" w:color="auto"/>
                        <w:bottom w:val="none" w:sz="0" w:space="0" w:color="auto"/>
                        <w:right w:val="none" w:sz="0" w:space="0" w:color="auto"/>
                      </w:divBdr>
                    </w:div>
                    <w:div w:id="1825930555">
                      <w:marLeft w:val="0"/>
                      <w:marRight w:val="0"/>
                      <w:marTop w:val="0"/>
                      <w:marBottom w:val="0"/>
                      <w:divBdr>
                        <w:top w:val="none" w:sz="0" w:space="0" w:color="auto"/>
                        <w:left w:val="none" w:sz="0" w:space="0" w:color="auto"/>
                        <w:bottom w:val="none" w:sz="0" w:space="0" w:color="auto"/>
                        <w:right w:val="none" w:sz="0" w:space="0" w:color="auto"/>
                      </w:divBdr>
                    </w:div>
                    <w:div w:id="1947274996">
                      <w:marLeft w:val="0"/>
                      <w:marRight w:val="0"/>
                      <w:marTop w:val="0"/>
                      <w:marBottom w:val="0"/>
                      <w:divBdr>
                        <w:top w:val="none" w:sz="0" w:space="0" w:color="auto"/>
                        <w:left w:val="none" w:sz="0" w:space="0" w:color="auto"/>
                        <w:bottom w:val="none" w:sz="0" w:space="0" w:color="auto"/>
                        <w:right w:val="none" w:sz="0" w:space="0" w:color="auto"/>
                      </w:divBdr>
                    </w:div>
                    <w:div w:id="1991009592">
                      <w:marLeft w:val="0"/>
                      <w:marRight w:val="0"/>
                      <w:marTop w:val="0"/>
                      <w:marBottom w:val="0"/>
                      <w:divBdr>
                        <w:top w:val="none" w:sz="0" w:space="0" w:color="auto"/>
                        <w:left w:val="none" w:sz="0" w:space="0" w:color="auto"/>
                        <w:bottom w:val="none" w:sz="0" w:space="0" w:color="auto"/>
                        <w:right w:val="none" w:sz="0" w:space="0" w:color="auto"/>
                      </w:divBdr>
                    </w:div>
                  </w:divsChild>
                </w:div>
                <w:div w:id="325283449">
                  <w:marLeft w:val="0"/>
                  <w:marRight w:val="0"/>
                  <w:marTop w:val="0"/>
                  <w:marBottom w:val="0"/>
                  <w:divBdr>
                    <w:top w:val="none" w:sz="0" w:space="0" w:color="auto"/>
                    <w:left w:val="none" w:sz="0" w:space="0" w:color="auto"/>
                    <w:bottom w:val="none" w:sz="0" w:space="0" w:color="auto"/>
                    <w:right w:val="none" w:sz="0" w:space="0" w:color="auto"/>
                  </w:divBdr>
                  <w:divsChild>
                    <w:div w:id="504709061">
                      <w:marLeft w:val="0"/>
                      <w:marRight w:val="0"/>
                      <w:marTop w:val="0"/>
                      <w:marBottom w:val="0"/>
                      <w:divBdr>
                        <w:top w:val="none" w:sz="0" w:space="0" w:color="auto"/>
                        <w:left w:val="none" w:sz="0" w:space="0" w:color="auto"/>
                        <w:bottom w:val="none" w:sz="0" w:space="0" w:color="auto"/>
                        <w:right w:val="none" w:sz="0" w:space="0" w:color="auto"/>
                      </w:divBdr>
                    </w:div>
                  </w:divsChild>
                </w:div>
                <w:div w:id="351878873">
                  <w:marLeft w:val="0"/>
                  <w:marRight w:val="0"/>
                  <w:marTop w:val="0"/>
                  <w:marBottom w:val="0"/>
                  <w:divBdr>
                    <w:top w:val="none" w:sz="0" w:space="0" w:color="auto"/>
                    <w:left w:val="none" w:sz="0" w:space="0" w:color="auto"/>
                    <w:bottom w:val="none" w:sz="0" w:space="0" w:color="auto"/>
                    <w:right w:val="none" w:sz="0" w:space="0" w:color="auto"/>
                  </w:divBdr>
                  <w:divsChild>
                    <w:div w:id="531186965">
                      <w:marLeft w:val="0"/>
                      <w:marRight w:val="0"/>
                      <w:marTop w:val="0"/>
                      <w:marBottom w:val="0"/>
                      <w:divBdr>
                        <w:top w:val="none" w:sz="0" w:space="0" w:color="auto"/>
                        <w:left w:val="none" w:sz="0" w:space="0" w:color="auto"/>
                        <w:bottom w:val="none" w:sz="0" w:space="0" w:color="auto"/>
                        <w:right w:val="none" w:sz="0" w:space="0" w:color="auto"/>
                      </w:divBdr>
                    </w:div>
                    <w:div w:id="606740510">
                      <w:marLeft w:val="0"/>
                      <w:marRight w:val="0"/>
                      <w:marTop w:val="0"/>
                      <w:marBottom w:val="0"/>
                      <w:divBdr>
                        <w:top w:val="none" w:sz="0" w:space="0" w:color="auto"/>
                        <w:left w:val="none" w:sz="0" w:space="0" w:color="auto"/>
                        <w:bottom w:val="none" w:sz="0" w:space="0" w:color="auto"/>
                        <w:right w:val="none" w:sz="0" w:space="0" w:color="auto"/>
                      </w:divBdr>
                    </w:div>
                    <w:div w:id="1091463960">
                      <w:marLeft w:val="0"/>
                      <w:marRight w:val="0"/>
                      <w:marTop w:val="0"/>
                      <w:marBottom w:val="0"/>
                      <w:divBdr>
                        <w:top w:val="none" w:sz="0" w:space="0" w:color="auto"/>
                        <w:left w:val="none" w:sz="0" w:space="0" w:color="auto"/>
                        <w:bottom w:val="none" w:sz="0" w:space="0" w:color="auto"/>
                        <w:right w:val="none" w:sz="0" w:space="0" w:color="auto"/>
                      </w:divBdr>
                    </w:div>
                    <w:div w:id="1615214439">
                      <w:marLeft w:val="0"/>
                      <w:marRight w:val="0"/>
                      <w:marTop w:val="0"/>
                      <w:marBottom w:val="0"/>
                      <w:divBdr>
                        <w:top w:val="none" w:sz="0" w:space="0" w:color="auto"/>
                        <w:left w:val="none" w:sz="0" w:space="0" w:color="auto"/>
                        <w:bottom w:val="none" w:sz="0" w:space="0" w:color="auto"/>
                        <w:right w:val="none" w:sz="0" w:space="0" w:color="auto"/>
                      </w:divBdr>
                    </w:div>
                    <w:div w:id="1645625638">
                      <w:marLeft w:val="0"/>
                      <w:marRight w:val="0"/>
                      <w:marTop w:val="0"/>
                      <w:marBottom w:val="0"/>
                      <w:divBdr>
                        <w:top w:val="none" w:sz="0" w:space="0" w:color="auto"/>
                        <w:left w:val="none" w:sz="0" w:space="0" w:color="auto"/>
                        <w:bottom w:val="none" w:sz="0" w:space="0" w:color="auto"/>
                        <w:right w:val="none" w:sz="0" w:space="0" w:color="auto"/>
                      </w:divBdr>
                    </w:div>
                    <w:div w:id="1807043945">
                      <w:marLeft w:val="0"/>
                      <w:marRight w:val="0"/>
                      <w:marTop w:val="0"/>
                      <w:marBottom w:val="0"/>
                      <w:divBdr>
                        <w:top w:val="none" w:sz="0" w:space="0" w:color="auto"/>
                        <w:left w:val="none" w:sz="0" w:space="0" w:color="auto"/>
                        <w:bottom w:val="none" w:sz="0" w:space="0" w:color="auto"/>
                        <w:right w:val="none" w:sz="0" w:space="0" w:color="auto"/>
                      </w:divBdr>
                    </w:div>
                    <w:div w:id="1972249044">
                      <w:marLeft w:val="0"/>
                      <w:marRight w:val="0"/>
                      <w:marTop w:val="0"/>
                      <w:marBottom w:val="0"/>
                      <w:divBdr>
                        <w:top w:val="none" w:sz="0" w:space="0" w:color="auto"/>
                        <w:left w:val="none" w:sz="0" w:space="0" w:color="auto"/>
                        <w:bottom w:val="none" w:sz="0" w:space="0" w:color="auto"/>
                        <w:right w:val="none" w:sz="0" w:space="0" w:color="auto"/>
                      </w:divBdr>
                    </w:div>
                  </w:divsChild>
                </w:div>
                <w:div w:id="364868400">
                  <w:marLeft w:val="0"/>
                  <w:marRight w:val="0"/>
                  <w:marTop w:val="0"/>
                  <w:marBottom w:val="0"/>
                  <w:divBdr>
                    <w:top w:val="none" w:sz="0" w:space="0" w:color="auto"/>
                    <w:left w:val="none" w:sz="0" w:space="0" w:color="auto"/>
                    <w:bottom w:val="none" w:sz="0" w:space="0" w:color="auto"/>
                    <w:right w:val="none" w:sz="0" w:space="0" w:color="auto"/>
                  </w:divBdr>
                  <w:divsChild>
                    <w:div w:id="186647901">
                      <w:marLeft w:val="0"/>
                      <w:marRight w:val="0"/>
                      <w:marTop w:val="0"/>
                      <w:marBottom w:val="0"/>
                      <w:divBdr>
                        <w:top w:val="none" w:sz="0" w:space="0" w:color="auto"/>
                        <w:left w:val="none" w:sz="0" w:space="0" w:color="auto"/>
                        <w:bottom w:val="none" w:sz="0" w:space="0" w:color="auto"/>
                        <w:right w:val="none" w:sz="0" w:space="0" w:color="auto"/>
                      </w:divBdr>
                    </w:div>
                    <w:div w:id="901209444">
                      <w:marLeft w:val="0"/>
                      <w:marRight w:val="0"/>
                      <w:marTop w:val="0"/>
                      <w:marBottom w:val="0"/>
                      <w:divBdr>
                        <w:top w:val="none" w:sz="0" w:space="0" w:color="auto"/>
                        <w:left w:val="none" w:sz="0" w:space="0" w:color="auto"/>
                        <w:bottom w:val="none" w:sz="0" w:space="0" w:color="auto"/>
                        <w:right w:val="none" w:sz="0" w:space="0" w:color="auto"/>
                      </w:divBdr>
                    </w:div>
                    <w:div w:id="1297446645">
                      <w:marLeft w:val="0"/>
                      <w:marRight w:val="0"/>
                      <w:marTop w:val="0"/>
                      <w:marBottom w:val="0"/>
                      <w:divBdr>
                        <w:top w:val="none" w:sz="0" w:space="0" w:color="auto"/>
                        <w:left w:val="none" w:sz="0" w:space="0" w:color="auto"/>
                        <w:bottom w:val="none" w:sz="0" w:space="0" w:color="auto"/>
                        <w:right w:val="none" w:sz="0" w:space="0" w:color="auto"/>
                      </w:divBdr>
                    </w:div>
                    <w:div w:id="1574967385">
                      <w:marLeft w:val="0"/>
                      <w:marRight w:val="0"/>
                      <w:marTop w:val="0"/>
                      <w:marBottom w:val="0"/>
                      <w:divBdr>
                        <w:top w:val="none" w:sz="0" w:space="0" w:color="auto"/>
                        <w:left w:val="none" w:sz="0" w:space="0" w:color="auto"/>
                        <w:bottom w:val="none" w:sz="0" w:space="0" w:color="auto"/>
                        <w:right w:val="none" w:sz="0" w:space="0" w:color="auto"/>
                      </w:divBdr>
                    </w:div>
                    <w:div w:id="1669822833">
                      <w:marLeft w:val="0"/>
                      <w:marRight w:val="0"/>
                      <w:marTop w:val="0"/>
                      <w:marBottom w:val="0"/>
                      <w:divBdr>
                        <w:top w:val="none" w:sz="0" w:space="0" w:color="auto"/>
                        <w:left w:val="none" w:sz="0" w:space="0" w:color="auto"/>
                        <w:bottom w:val="none" w:sz="0" w:space="0" w:color="auto"/>
                        <w:right w:val="none" w:sz="0" w:space="0" w:color="auto"/>
                      </w:divBdr>
                    </w:div>
                  </w:divsChild>
                </w:div>
                <w:div w:id="727073900">
                  <w:marLeft w:val="0"/>
                  <w:marRight w:val="0"/>
                  <w:marTop w:val="0"/>
                  <w:marBottom w:val="0"/>
                  <w:divBdr>
                    <w:top w:val="none" w:sz="0" w:space="0" w:color="auto"/>
                    <w:left w:val="none" w:sz="0" w:space="0" w:color="auto"/>
                    <w:bottom w:val="none" w:sz="0" w:space="0" w:color="auto"/>
                    <w:right w:val="none" w:sz="0" w:space="0" w:color="auto"/>
                  </w:divBdr>
                  <w:divsChild>
                    <w:div w:id="538320619">
                      <w:marLeft w:val="0"/>
                      <w:marRight w:val="0"/>
                      <w:marTop w:val="0"/>
                      <w:marBottom w:val="0"/>
                      <w:divBdr>
                        <w:top w:val="none" w:sz="0" w:space="0" w:color="auto"/>
                        <w:left w:val="none" w:sz="0" w:space="0" w:color="auto"/>
                        <w:bottom w:val="none" w:sz="0" w:space="0" w:color="auto"/>
                        <w:right w:val="none" w:sz="0" w:space="0" w:color="auto"/>
                      </w:divBdr>
                    </w:div>
                    <w:div w:id="702705844">
                      <w:marLeft w:val="0"/>
                      <w:marRight w:val="0"/>
                      <w:marTop w:val="0"/>
                      <w:marBottom w:val="0"/>
                      <w:divBdr>
                        <w:top w:val="none" w:sz="0" w:space="0" w:color="auto"/>
                        <w:left w:val="none" w:sz="0" w:space="0" w:color="auto"/>
                        <w:bottom w:val="none" w:sz="0" w:space="0" w:color="auto"/>
                        <w:right w:val="none" w:sz="0" w:space="0" w:color="auto"/>
                      </w:divBdr>
                    </w:div>
                    <w:div w:id="810638380">
                      <w:marLeft w:val="0"/>
                      <w:marRight w:val="0"/>
                      <w:marTop w:val="0"/>
                      <w:marBottom w:val="0"/>
                      <w:divBdr>
                        <w:top w:val="none" w:sz="0" w:space="0" w:color="auto"/>
                        <w:left w:val="none" w:sz="0" w:space="0" w:color="auto"/>
                        <w:bottom w:val="none" w:sz="0" w:space="0" w:color="auto"/>
                        <w:right w:val="none" w:sz="0" w:space="0" w:color="auto"/>
                      </w:divBdr>
                    </w:div>
                    <w:div w:id="1119684686">
                      <w:marLeft w:val="0"/>
                      <w:marRight w:val="0"/>
                      <w:marTop w:val="0"/>
                      <w:marBottom w:val="0"/>
                      <w:divBdr>
                        <w:top w:val="none" w:sz="0" w:space="0" w:color="auto"/>
                        <w:left w:val="none" w:sz="0" w:space="0" w:color="auto"/>
                        <w:bottom w:val="none" w:sz="0" w:space="0" w:color="auto"/>
                        <w:right w:val="none" w:sz="0" w:space="0" w:color="auto"/>
                      </w:divBdr>
                    </w:div>
                    <w:div w:id="1185438945">
                      <w:marLeft w:val="0"/>
                      <w:marRight w:val="0"/>
                      <w:marTop w:val="0"/>
                      <w:marBottom w:val="0"/>
                      <w:divBdr>
                        <w:top w:val="none" w:sz="0" w:space="0" w:color="auto"/>
                        <w:left w:val="none" w:sz="0" w:space="0" w:color="auto"/>
                        <w:bottom w:val="none" w:sz="0" w:space="0" w:color="auto"/>
                        <w:right w:val="none" w:sz="0" w:space="0" w:color="auto"/>
                      </w:divBdr>
                    </w:div>
                  </w:divsChild>
                </w:div>
                <w:div w:id="735323973">
                  <w:marLeft w:val="0"/>
                  <w:marRight w:val="0"/>
                  <w:marTop w:val="0"/>
                  <w:marBottom w:val="0"/>
                  <w:divBdr>
                    <w:top w:val="none" w:sz="0" w:space="0" w:color="auto"/>
                    <w:left w:val="none" w:sz="0" w:space="0" w:color="auto"/>
                    <w:bottom w:val="none" w:sz="0" w:space="0" w:color="auto"/>
                    <w:right w:val="none" w:sz="0" w:space="0" w:color="auto"/>
                  </w:divBdr>
                  <w:divsChild>
                    <w:div w:id="220335355">
                      <w:marLeft w:val="0"/>
                      <w:marRight w:val="0"/>
                      <w:marTop w:val="0"/>
                      <w:marBottom w:val="0"/>
                      <w:divBdr>
                        <w:top w:val="none" w:sz="0" w:space="0" w:color="auto"/>
                        <w:left w:val="none" w:sz="0" w:space="0" w:color="auto"/>
                        <w:bottom w:val="none" w:sz="0" w:space="0" w:color="auto"/>
                        <w:right w:val="none" w:sz="0" w:space="0" w:color="auto"/>
                      </w:divBdr>
                    </w:div>
                    <w:div w:id="864707267">
                      <w:marLeft w:val="0"/>
                      <w:marRight w:val="0"/>
                      <w:marTop w:val="0"/>
                      <w:marBottom w:val="0"/>
                      <w:divBdr>
                        <w:top w:val="none" w:sz="0" w:space="0" w:color="auto"/>
                        <w:left w:val="none" w:sz="0" w:space="0" w:color="auto"/>
                        <w:bottom w:val="none" w:sz="0" w:space="0" w:color="auto"/>
                        <w:right w:val="none" w:sz="0" w:space="0" w:color="auto"/>
                      </w:divBdr>
                    </w:div>
                    <w:div w:id="930356992">
                      <w:marLeft w:val="0"/>
                      <w:marRight w:val="0"/>
                      <w:marTop w:val="0"/>
                      <w:marBottom w:val="0"/>
                      <w:divBdr>
                        <w:top w:val="none" w:sz="0" w:space="0" w:color="auto"/>
                        <w:left w:val="none" w:sz="0" w:space="0" w:color="auto"/>
                        <w:bottom w:val="none" w:sz="0" w:space="0" w:color="auto"/>
                        <w:right w:val="none" w:sz="0" w:space="0" w:color="auto"/>
                      </w:divBdr>
                    </w:div>
                    <w:div w:id="1482230636">
                      <w:marLeft w:val="0"/>
                      <w:marRight w:val="0"/>
                      <w:marTop w:val="0"/>
                      <w:marBottom w:val="0"/>
                      <w:divBdr>
                        <w:top w:val="none" w:sz="0" w:space="0" w:color="auto"/>
                        <w:left w:val="none" w:sz="0" w:space="0" w:color="auto"/>
                        <w:bottom w:val="none" w:sz="0" w:space="0" w:color="auto"/>
                        <w:right w:val="none" w:sz="0" w:space="0" w:color="auto"/>
                      </w:divBdr>
                    </w:div>
                    <w:div w:id="1520269977">
                      <w:marLeft w:val="0"/>
                      <w:marRight w:val="0"/>
                      <w:marTop w:val="0"/>
                      <w:marBottom w:val="0"/>
                      <w:divBdr>
                        <w:top w:val="none" w:sz="0" w:space="0" w:color="auto"/>
                        <w:left w:val="none" w:sz="0" w:space="0" w:color="auto"/>
                        <w:bottom w:val="none" w:sz="0" w:space="0" w:color="auto"/>
                        <w:right w:val="none" w:sz="0" w:space="0" w:color="auto"/>
                      </w:divBdr>
                    </w:div>
                    <w:div w:id="1600218304">
                      <w:marLeft w:val="0"/>
                      <w:marRight w:val="0"/>
                      <w:marTop w:val="0"/>
                      <w:marBottom w:val="0"/>
                      <w:divBdr>
                        <w:top w:val="none" w:sz="0" w:space="0" w:color="auto"/>
                        <w:left w:val="none" w:sz="0" w:space="0" w:color="auto"/>
                        <w:bottom w:val="none" w:sz="0" w:space="0" w:color="auto"/>
                        <w:right w:val="none" w:sz="0" w:space="0" w:color="auto"/>
                      </w:divBdr>
                    </w:div>
                    <w:div w:id="1765759950">
                      <w:marLeft w:val="0"/>
                      <w:marRight w:val="0"/>
                      <w:marTop w:val="0"/>
                      <w:marBottom w:val="0"/>
                      <w:divBdr>
                        <w:top w:val="none" w:sz="0" w:space="0" w:color="auto"/>
                        <w:left w:val="none" w:sz="0" w:space="0" w:color="auto"/>
                        <w:bottom w:val="none" w:sz="0" w:space="0" w:color="auto"/>
                        <w:right w:val="none" w:sz="0" w:space="0" w:color="auto"/>
                      </w:divBdr>
                    </w:div>
                    <w:div w:id="1858732328">
                      <w:marLeft w:val="0"/>
                      <w:marRight w:val="0"/>
                      <w:marTop w:val="0"/>
                      <w:marBottom w:val="0"/>
                      <w:divBdr>
                        <w:top w:val="none" w:sz="0" w:space="0" w:color="auto"/>
                        <w:left w:val="none" w:sz="0" w:space="0" w:color="auto"/>
                        <w:bottom w:val="none" w:sz="0" w:space="0" w:color="auto"/>
                        <w:right w:val="none" w:sz="0" w:space="0" w:color="auto"/>
                      </w:divBdr>
                    </w:div>
                    <w:div w:id="1917550398">
                      <w:marLeft w:val="0"/>
                      <w:marRight w:val="0"/>
                      <w:marTop w:val="0"/>
                      <w:marBottom w:val="0"/>
                      <w:divBdr>
                        <w:top w:val="none" w:sz="0" w:space="0" w:color="auto"/>
                        <w:left w:val="none" w:sz="0" w:space="0" w:color="auto"/>
                        <w:bottom w:val="none" w:sz="0" w:space="0" w:color="auto"/>
                        <w:right w:val="none" w:sz="0" w:space="0" w:color="auto"/>
                      </w:divBdr>
                    </w:div>
                  </w:divsChild>
                </w:div>
                <w:div w:id="738134715">
                  <w:marLeft w:val="0"/>
                  <w:marRight w:val="0"/>
                  <w:marTop w:val="0"/>
                  <w:marBottom w:val="0"/>
                  <w:divBdr>
                    <w:top w:val="none" w:sz="0" w:space="0" w:color="auto"/>
                    <w:left w:val="none" w:sz="0" w:space="0" w:color="auto"/>
                    <w:bottom w:val="none" w:sz="0" w:space="0" w:color="auto"/>
                    <w:right w:val="none" w:sz="0" w:space="0" w:color="auto"/>
                  </w:divBdr>
                  <w:divsChild>
                    <w:div w:id="906378762">
                      <w:marLeft w:val="0"/>
                      <w:marRight w:val="0"/>
                      <w:marTop w:val="0"/>
                      <w:marBottom w:val="0"/>
                      <w:divBdr>
                        <w:top w:val="none" w:sz="0" w:space="0" w:color="auto"/>
                        <w:left w:val="none" w:sz="0" w:space="0" w:color="auto"/>
                        <w:bottom w:val="none" w:sz="0" w:space="0" w:color="auto"/>
                        <w:right w:val="none" w:sz="0" w:space="0" w:color="auto"/>
                      </w:divBdr>
                    </w:div>
                  </w:divsChild>
                </w:div>
                <w:div w:id="742682670">
                  <w:marLeft w:val="0"/>
                  <w:marRight w:val="0"/>
                  <w:marTop w:val="0"/>
                  <w:marBottom w:val="0"/>
                  <w:divBdr>
                    <w:top w:val="none" w:sz="0" w:space="0" w:color="auto"/>
                    <w:left w:val="none" w:sz="0" w:space="0" w:color="auto"/>
                    <w:bottom w:val="none" w:sz="0" w:space="0" w:color="auto"/>
                    <w:right w:val="none" w:sz="0" w:space="0" w:color="auto"/>
                  </w:divBdr>
                  <w:divsChild>
                    <w:div w:id="55322978">
                      <w:marLeft w:val="0"/>
                      <w:marRight w:val="0"/>
                      <w:marTop w:val="0"/>
                      <w:marBottom w:val="0"/>
                      <w:divBdr>
                        <w:top w:val="none" w:sz="0" w:space="0" w:color="auto"/>
                        <w:left w:val="none" w:sz="0" w:space="0" w:color="auto"/>
                        <w:bottom w:val="none" w:sz="0" w:space="0" w:color="auto"/>
                        <w:right w:val="none" w:sz="0" w:space="0" w:color="auto"/>
                      </w:divBdr>
                    </w:div>
                    <w:div w:id="113252318">
                      <w:marLeft w:val="0"/>
                      <w:marRight w:val="0"/>
                      <w:marTop w:val="0"/>
                      <w:marBottom w:val="0"/>
                      <w:divBdr>
                        <w:top w:val="none" w:sz="0" w:space="0" w:color="auto"/>
                        <w:left w:val="none" w:sz="0" w:space="0" w:color="auto"/>
                        <w:bottom w:val="none" w:sz="0" w:space="0" w:color="auto"/>
                        <w:right w:val="none" w:sz="0" w:space="0" w:color="auto"/>
                      </w:divBdr>
                    </w:div>
                    <w:div w:id="229115848">
                      <w:marLeft w:val="0"/>
                      <w:marRight w:val="0"/>
                      <w:marTop w:val="0"/>
                      <w:marBottom w:val="0"/>
                      <w:divBdr>
                        <w:top w:val="none" w:sz="0" w:space="0" w:color="auto"/>
                        <w:left w:val="none" w:sz="0" w:space="0" w:color="auto"/>
                        <w:bottom w:val="none" w:sz="0" w:space="0" w:color="auto"/>
                        <w:right w:val="none" w:sz="0" w:space="0" w:color="auto"/>
                      </w:divBdr>
                    </w:div>
                    <w:div w:id="314847052">
                      <w:marLeft w:val="0"/>
                      <w:marRight w:val="0"/>
                      <w:marTop w:val="0"/>
                      <w:marBottom w:val="0"/>
                      <w:divBdr>
                        <w:top w:val="none" w:sz="0" w:space="0" w:color="auto"/>
                        <w:left w:val="none" w:sz="0" w:space="0" w:color="auto"/>
                        <w:bottom w:val="none" w:sz="0" w:space="0" w:color="auto"/>
                        <w:right w:val="none" w:sz="0" w:space="0" w:color="auto"/>
                      </w:divBdr>
                    </w:div>
                    <w:div w:id="419566356">
                      <w:marLeft w:val="0"/>
                      <w:marRight w:val="0"/>
                      <w:marTop w:val="0"/>
                      <w:marBottom w:val="0"/>
                      <w:divBdr>
                        <w:top w:val="none" w:sz="0" w:space="0" w:color="auto"/>
                        <w:left w:val="none" w:sz="0" w:space="0" w:color="auto"/>
                        <w:bottom w:val="none" w:sz="0" w:space="0" w:color="auto"/>
                        <w:right w:val="none" w:sz="0" w:space="0" w:color="auto"/>
                      </w:divBdr>
                    </w:div>
                    <w:div w:id="857505766">
                      <w:marLeft w:val="0"/>
                      <w:marRight w:val="0"/>
                      <w:marTop w:val="0"/>
                      <w:marBottom w:val="0"/>
                      <w:divBdr>
                        <w:top w:val="none" w:sz="0" w:space="0" w:color="auto"/>
                        <w:left w:val="none" w:sz="0" w:space="0" w:color="auto"/>
                        <w:bottom w:val="none" w:sz="0" w:space="0" w:color="auto"/>
                        <w:right w:val="none" w:sz="0" w:space="0" w:color="auto"/>
                      </w:divBdr>
                    </w:div>
                    <w:div w:id="926772817">
                      <w:marLeft w:val="0"/>
                      <w:marRight w:val="0"/>
                      <w:marTop w:val="0"/>
                      <w:marBottom w:val="0"/>
                      <w:divBdr>
                        <w:top w:val="none" w:sz="0" w:space="0" w:color="auto"/>
                        <w:left w:val="none" w:sz="0" w:space="0" w:color="auto"/>
                        <w:bottom w:val="none" w:sz="0" w:space="0" w:color="auto"/>
                        <w:right w:val="none" w:sz="0" w:space="0" w:color="auto"/>
                      </w:divBdr>
                    </w:div>
                    <w:div w:id="1041586693">
                      <w:marLeft w:val="0"/>
                      <w:marRight w:val="0"/>
                      <w:marTop w:val="0"/>
                      <w:marBottom w:val="0"/>
                      <w:divBdr>
                        <w:top w:val="none" w:sz="0" w:space="0" w:color="auto"/>
                        <w:left w:val="none" w:sz="0" w:space="0" w:color="auto"/>
                        <w:bottom w:val="none" w:sz="0" w:space="0" w:color="auto"/>
                        <w:right w:val="none" w:sz="0" w:space="0" w:color="auto"/>
                      </w:divBdr>
                    </w:div>
                    <w:div w:id="1094326617">
                      <w:marLeft w:val="0"/>
                      <w:marRight w:val="0"/>
                      <w:marTop w:val="0"/>
                      <w:marBottom w:val="0"/>
                      <w:divBdr>
                        <w:top w:val="none" w:sz="0" w:space="0" w:color="auto"/>
                        <w:left w:val="none" w:sz="0" w:space="0" w:color="auto"/>
                        <w:bottom w:val="none" w:sz="0" w:space="0" w:color="auto"/>
                        <w:right w:val="none" w:sz="0" w:space="0" w:color="auto"/>
                      </w:divBdr>
                    </w:div>
                    <w:div w:id="1118573070">
                      <w:marLeft w:val="0"/>
                      <w:marRight w:val="0"/>
                      <w:marTop w:val="0"/>
                      <w:marBottom w:val="0"/>
                      <w:divBdr>
                        <w:top w:val="none" w:sz="0" w:space="0" w:color="auto"/>
                        <w:left w:val="none" w:sz="0" w:space="0" w:color="auto"/>
                        <w:bottom w:val="none" w:sz="0" w:space="0" w:color="auto"/>
                        <w:right w:val="none" w:sz="0" w:space="0" w:color="auto"/>
                      </w:divBdr>
                    </w:div>
                    <w:div w:id="1312102012">
                      <w:marLeft w:val="0"/>
                      <w:marRight w:val="0"/>
                      <w:marTop w:val="0"/>
                      <w:marBottom w:val="0"/>
                      <w:divBdr>
                        <w:top w:val="none" w:sz="0" w:space="0" w:color="auto"/>
                        <w:left w:val="none" w:sz="0" w:space="0" w:color="auto"/>
                        <w:bottom w:val="none" w:sz="0" w:space="0" w:color="auto"/>
                        <w:right w:val="none" w:sz="0" w:space="0" w:color="auto"/>
                      </w:divBdr>
                    </w:div>
                    <w:div w:id="1403990884">
                      <w:marLeft w:val="0"/>
                      <w:marRight w:val="0"/>
                      <w:marTop w:val="0"/>
                      <w:marBottom w:val="0"/>
                      <w:divBdr>
                        <w:top w:val="none" w:sz="0" w:space="0" w:color="auto"/>
                        <w:left w:val="none" w:sz="0" w:space="0" w:color="auto"/>
                        <w:bottom w:val="none" w:sz="0" w:space="0" w:color="auto"/>
                        <w:right w:val="none" w:sz="0" w:space="0" w:color="auto"/>
                      </w:divBdr>
                    </w:div>
                    <w:div w:id="1795758007">
                      <w:marLeft w:val="0"/>
                      <w:marRight w:val="0"/>
                      <w:marTop w:val="0"/>
                      <w:marBottom w:val="0"/>
                      <w:divBdr>
                        <w:top w:val="none" w:sz="0" w:space="0" w:color="auto"/>
                        <w:left w:val="none" w:sz="0" w:space="0" w:color="auto"/>
                        <w:bottom w:val="none" w:sz="0" w:space="0" w:color="auto"/>
                        <w:right w:val="none" w:sz="0" w:space="0" w:color="auto"/>
                      </w:divBdr>
                    </w:div>
                    <w:div w:id="1807813007">
                      <w:marLeft w:val="0"/>
                      <w:marRight w:val="0"/>
                      <w:marTop w:val="0"/>
                      <w:marBottom w:val="0"/>
                      <w:divBdr>
                        <w:top w:val="none" w:sz="0" w:space="0" w:color="auto"/>
                        <w:left w:val="none" w:sz="0" w:space="0" w:color="auto"/>
                        <w:bottom w:val="none" w:sz="0" w:space="0" w:color="auto"/>
                        <w:right w:val="none" w:sz="0" w:space="0" w:color="auto"/>
                      </w:divBdr>
                    </w:div>
                  </w:divsChild>
                </w:div>
                <w:div w:id="965281684">
                  <w:marLeft w:val="0"/>
                  <w:marRight w:val="0"/>
                  <w:marTop w:val="0"/>
                  <w:marBottom w:val="0"/>
                  <w:divBdr>
                    <w:top w:val="none" w:sz="0" w:space="0" w:color="auto"/>
                    <w:left w:val="none" w:sz="0" w:space="0" w:color="auto"/>
                    <w:bottom w:val="none" w:sz="0" w:space="0" w:color="auto"/>
                    <w:right w:val="none" w:sz="0" w:space="0" w:color="auto"/>
                  </w:divBdr>
                  <w:divsChild>
                    <w:div w:id="14114047">
                      <w:marLeft w:val="0"/>
                      <w:marRight w:val="0"/>
                      <w:marTop w:val="0"/>
                      <w:marBottom w:val="0"/>
                      <w:divBdr>
                        <w:top w:val="none" w:sz="0" w:space="0" w:color="auto"/>
                        <w:left w:val="none" w:sz="0" w:space="0" w:color="auto"/>
                        <w:bottom w:val="none" w:sz="0" w:space="0" w:color="auto"/>
                        <w:right w:val="none" w:sz="0" w:space="0" w:color="auto"/>
                      </w:divBdr>
                    </w:div>
                    <w:div w:id="28846105">
                      <w:marLeft w:val="0"/>
                      <w:marRight w:val="0"/>
                      <w:marTop w:val="0"/>
                      <w:marBottom w:val="0"/>
                      <w:divBdr>
                        <w:top w:val="none" w:sz="0" w:space="0" w:color="auto"/>
                        <w:left w:val="none" w:sz="0" w:space="0" w:color="auto"/>
                        <w:bottom w:val="none" w:sz="0" w:space="0" w:color="auto"/>
                        <w:right w:val="none" w:sz="0" w:space="0" w:color="auto"/>
                      </w:divBdr>
                    </w:div>
                    <w:div w:id="35591788">
                      <w:marLeft w:val="0"/>
                      <w:marRight w:val="0"/>
                      <w:marTop w:val="0"/>
                      <w:marBottom w:val="0"/>
                      <w:divBdr>
                        <w:top w:val="none" w:sz="0" w:space="0" w:color="auto"/>
                        <w:left w:val="none" w:sz="0" w:space="0" w:color="auto"/>
                        <w:bottom w:val="none" w:sz="0" w:space="0" w:color="auto"/>
                        <w:right w:val="none" w:sz="0" w:space="0" w:color="auto"/>
                      </w:divBdr>
                    </w:div>
                    <w:div w:id="57751028">
                      <w:marLeft w:val="0"/>
                      <w:marRight w:val="0"/>
                      <w:marTop w:val="0"/>
                      <w:marBottom w:val="0"/>
                      <w:divBdr>
                        <w:top w:val="none" w:sz="0" w:space="0" w:color="auto"/>
                        <w:left w:val="none" w:sz="0" w:space="0" w:color="auto"/>
                        <w:bottom w:val="none" w:sz="0" w:space="0" w:color="auto"/>
                        <w:right w:val="none" w:sz="0" w:space="0" w:color="auto"/>
                      </w:divBdr>
                    </w:div>
                    <w:div w:id="60644642">
                      <w:marLeft w:val="0"/>
                      <w:marRight w:val="0"/>
                      <w:marTop w:val="0"/>
                      <w:marBottom w:val="0"/>
                      <w:divBdr>
                        <w:top w:val="none" w:sz="0" w:space="0" w:color="auto"/>
                        <w:left w:val="none" w:sz="0" w:space="0" w:color="auto"/>
                        <w:bottom w:val="none" w:sz="0" w:space="0" w:color="auto"/>
                        <w:right w:val="none" w:sz="0" w:space="0" w:color="auto"/>
                      </w:divBdr>
                    </w:div>
                    <w:div w:id="153953598">
                      <w:marLeft w:val="0"/>
                      <w:marRight w:val="0"/>
                      <w:marTop w:val="0"/>
                      <w:marBottom w:val="0"/>
                      <w:divBdr>
                        <w:top w:val="none" w:sz="0" w:space="0" w:color="auto"/>
                        <w:left w:val="none" w:sz="0" w:space="0" w:color="auto"/>
                        <w:bottom w:val="none" w:sz="0" w:space="0" w:color="auto"/>
                        <w:right w:val="none" w:sz="0" w:space="0" w:color="auto"/>
                      </w:divBdr>
                    </w:div>
                    <w:div w:id="432435891">
                      <w:marLeft w:val="0"/>
                      <w:marRight w:val="0"/>
                      <w:marTop w:val="0"/>
                      <w:marBottom w:val="0"/>
                      <w:divBdr>
                        <w:top w:val="none" w:sz="0" w:space="0" w:color="auto"/>
                        <w:left w:val="none" w:sz="0" w:space="0" w:color="auto"/>
                        <w:bottom w:val="none" w:sz="0" w:space="0" w:color="auto"/>
                        <w:right w:val="none" w:sz="0" w:space="0" w:color="auto"/>
                      </w:divBdr>
                    </w:div>
                    <w:div w:id="435902907">
                      <w:marLeft w:val="0"/>
                      <w:marRight w:val="0"/>
                      <w:marTop w:val="0"/>
                      <w:marBottom w:val="0"/>
                      <w:divBdr>
                        <w:top w:val="none" w:sz="0" w:space="0" w:color="auto"/>
                        <w:left w:val="none" w:sz="0" w:space="0" w:color="auto"/>
                        <w:bottom w:val="none" w:sz="0" w:space="0" w:color="auto"/>
                        <w:right w:val="none" w:sz="0" w:space="0" w:color="auto"/>
                      </w:divBdr>
                    </w:div>
                    <w:div w:id="439030342">
                      <w:marLeft w:val="0"/>
                      <w:marRight w:val="0"/>
                      <w:marTop w:val="0"/>
                      <w:marBottom w:val="0"/>
                      <w:divBdr>
                        <w:top w:val="none" w:sz="0" w:space="0" w:color="auto"/>
                        <w:left w:val="none" w:sz="0" w:space="0" w:color="auto"/>
                        <w:bottom w:val="none" w:sz="0" w:space="0" w:color="auto"/>
                        <w:right w:val="none" w:sz="0" w:space="0" w:color="auto"/>
                      </w:divBdr>
                    </w:div>
                    <w:div w:id="475610952">
                      <w:marLeft w:val="0"/>
                      <w:marRight w:val="0"/>
                      <w:marTop w:val="0"/>
                      <w:marBottom w:val="0"/>
                      <w:divBdr>
                        <w:top w:val="none" w:sz="0" w:space="0" w:color="auto"/>
                        <w:left w:val="none" w:sz="0" w:space="0" w:color="auto"/>
                        <w:bottom w:val="none" w:sz="0" w:space="0" w:color="auto"/>
                        <w:right w:val="none" w:sz="0" w:space="0" w:color="auto"/>
                      </w:divBdr>
                    </w:div>
                    <w:div w:id="607808301">
                      <w:marLeft w:val="0"/>
                      <w:marRight w:val="0"/>
                      <w:marTop w:val="0"/>
                      <w:marBottom w:val="0"/>
                      <w:divBdr>
                        <w:top w:val="none" w:sz="0" w:space="0" w:color="auto"/>
                        <w:left w:val="none" w:sz="0" w:space="0" w:color="auto"/>
                        <w:bottom w:val="none" w:sz="0" w:space="0" w:color="auto"/>
                        <w:right w:val="none" w:sz="0" w:space="0" w:color="auto"/>
                      </w:divBdr>
                    </w:div>
                    <w:div w:id="625505855">
                      <w:marLeft w:val="0"/>
                      <w:marRight w:val="0"/>
                      <w:marTop w:val="0"/>
                      <w:marBottom w:val="0"/>
                      <w:divBdr>
                        <w:top w:val="none" w:sz="0" w:space="0" w:color="auto"/>
                        <w:left w:val="none" w:sz="0" w:space="0" w:color="auto"/>
                        <w:bottom w:val="none" w:sz="0" w:space="0" w:color="auto"/>
                        <w:right w:val="none" w:sz="0" w:space="0" w:color="auto"/>
                      </w:divBdr>
                    </w:div>
                    <w:div w:id="821001848">
                      <w:marLeft w:val="0"/>
                      <w:marRight w:val="0"/>
                      <w:marTop w:val="0"/>
                      <w:marBottom w:val="0"/>
                      <w:divBdr>
                        <w:top w:val="none" w:sz="0" w:space="0" w:color="auto"/>
                        <w:left w:val="none" w:sz="0" w:space="0" w:color="auto"/>
                        <w:bottom w:val="none" w:sz="0" w:space="0" w:color="auto"/>
                        <w:right w:val="none" w:sz="0" w:space="0" w:color="auto"/>
                      </w:divBdr>
                    </w:div>
                    <w:div w:id="880824763">
                      <w:marLeft w:val="0"/>
                      <w:marRight w:val="0"/>
                      <w:marTop w:val="0"/>
                      <w:marBottom w:val="0"/>
                      <w:divBdr>
                        <w:top w:val="none" w:sz="0" w:space="0" w:color="auto"/>
                        <w:left w:val="none" w:sz="0" w:space="0" w:color="auto"/>
                        <w:bottom w:val="none" w:sz="0" w:space="0" w:color="auto"/>
                        <w:right w:val="none" w:sz="0" w:space="0" w:color="auto"/>
                      </w:divBdr>
                    </w:div>
                    <w:div w:id="922106971">
                      <w:marLeft w:val="0"/>
                      <w:marRight w:val="0"/>
                      <w:marTop w:val="0"/>
                      <w:marBottom w:val="0"/>
                      <w:divBdr>
                        <w:top w:val="none" w:sz="0" w:space="0" w:color="auto"/>
                        <w:left w:val="none" w:sz="0" w:space="0" w:color="auto"/>
                        <w:bottom w:val="none" w:sz="0" w:space="0" w:color="auto"/>
                        <w:right w:val="none" w:sz="0" w:space="0" w:color="auto"/>
                      </w:divBdr>
                    </w:div>
                    <w:div w:id="974022212">
                      <w:marLeft w:val="0"/>
                      <w:marRight w:val="0"/>
                      <w:marTop w:val="0"/>
                      <w:marBottom w:val="0"/>
                      <w:divBdr>
                        <w:top w:val="none" w:sz="0" w:space="0" w:color="auto"/>
                        <w:left w:val="none" w:sz="0" w:space="0" w:color="auto"/>
                        <w:bottom w:val="none" w:sz="0" w:space="0" w:color="auto"/>
                        <w:right w:val="none" w:sz="0" w:space="0" w:color="auto"/>
                      </w:divBdr>
                    </w:div>
                    <w:div w:id="996300057">
                      <w:marLeft w:val="0"/>
                      <w:marRight w:val="0"/>
                      <w:marTop w:val="0"/>
                      <w:marBottom w:val="0"/>
                      <w:divBdr>
                        <w:top w:val="none" w:sz="0" w:space="0" w:color="auto"/>
                        <w:left w:val="none" w:sz="0" w:space="0" w:color="auto"/>
                        <w:bottom w:val="none" w:sz="0" w:space="0" w:color="auto"/>
                        <w:right w:val="none" w:sz="0" w:space="0" w:color="auto"/>
                      </w:divBdr>
                    </w:div>
                    <w:div w:id="1123306707">
                      <w:marLeft w:val="0"/>
                      <w:marRight w:val="0"/>
                      <w:marTop w:val="0"/>
                      <w:marBottom w:val="0"/>
                      <w:divBdr>
                        <w:top w:val="none" w:sz="0" w:space="0" w:color="auto"/>
                        <w:left w:val="none" w:sz="0" w:space="0" w:color="auto"/>
                        <w:bottom w:val="none" w:sz="0" w:space="0" w:color="auto"/>
                        <w:right w:val="none" w:sz="0" w:space="0" w:color="auto"/>
                      </w:divBdr>
                    </w:div>
                    <w:div w:id="1168136647">
                      <w:marLeft w:val="0"/>
                      <w:marRight w:val="0"/>
                      <w:marTop w:val="0"/>
                      <w:marBottom w:val="0"/>
                      <w:divBdr>
                        <w:top w:val="none" w:sz="0" w:space="0" w:color="auto"/>
                        <w:left w:val="none" w:sz="0" w:space="0" w:color="auto"/>
                        <w:bottom w:val="none" w:sz="0" w:space="0" w:color="auto"/>
                        <w:right w:val="none" w:sz="0" w:space="0" w:color="auto"/>
                      </w:divBdr>
                    </w:div>
                    <w:div w:id="1238589520">
                      <w:marLeft w:val="0"/>
                      <w:marRight w:val="0"/>
                      <w:marTop w:val="0"/>
                      <w:marBottom w:val="0"/>
                      <w:divBdr>
                        <w:top w:val="none" w:sz="0" w:space="0" w:color="auto"/>
                        <w:left w:val="none" w:sz="0" w:space="0" w:color="auto"/>
                        <w:bottom w:val="none" w:sz="0" w:space="0" w:color="auto"/>
                        <w:right w:val="none" w:sz="0" w:space="0" w:color="auto"/>
                      </w:divBdr>
                    </w:div>
                    <w:div w:id="1284457929">
                      <w:marLeft w:val="0"/>
                      <w:marRight w:val="0"/>
                      <w:marTop w:val="0"/>
                      <w:marBottom w:val="0"/>
                      <w:divBdr>
                        <w:top w:val="none" w:sz="0" w:space="0" w:color="auto"/>
                        <w:left w:val="none" w:sz="0" w:space="0" w:color="auto"/>
                        <w:bottom w:val="none" w:sz="0" w:space="0" w:color="auto"/>
                        <w:right w:val="none" w:sz="0" w:space="0" w:color="auto"/>
                      </w:divBdr>
                    </w:div>
                    <w:div w:id="1306204549">
                      <w:marLeft w:val="0"/>
                      <w:marRight w:val="0"/>
                      <w:marTop w:val="0"/>
                      <w:marBottom w:val="0"/>
                      <w:divBdr>
                        <w:top w:val="none" w:sz="0" w:space="0" w:color="auto"/>
                        <w:left w:val="none" w:sz="0" w:space="0" w:color="auto"/>
                        <w:bottom w:val="none" w:sz="0" w:space="0" w:color="auto"/>
                        <w:right w:val="none" w:sz="0" w:space="0" w:color="auto"/>
                      </w:divBdr>
                    </w:div>
                    <w:div w:id="1339887361">
                      <w:marLeft w:val="0"/>
                      <w:marRight w:val="0"/>
                      <w:marTop w:val="0"/>
                      <w:marBottom w:val="0"/>
                      <w:divBdr>
                        <w:top w:val="none" w:sz="0" w:space="0" w:color="auto"/>
                        <w:left w:val="none" w:sz="0" w:space="0" w:color="auto"/>
                        <w:bottom w:val="none" w:sz="0" w:space="0" w:color="auto"/>
                        <w:right w:val="none" w:sz="0" w:space="0" w:color="auto"/>
                      </w:divBdr>
                    </w:div>
                    <w:div w:id="1342471559">
                      <w:marLeft w:val="0"/>
                      <w:marRight w:val="0"/>
                      <w:marTop w:val="0"/>
                      <w:marBottom w:val="0"/>
                      <w:divBdr>
                        <w:top w:val="none" w:sz="0" w:space="0" w:color="auto"/>
                        <w:left w:val="none" w:sz="0" w:space="0" w:color="auto"/>
                        <w:bottom w:val="none" w:sz="0" w:space="0" w:color="auto"/>
                        <w:right w:val="none" w:sz="0" w:space="0" w:color="auto"/>
                      </w:divBdr>
                    </w:div>
                    <w:div w:id="1484809798">
                      <w:marLeft w:val="0"/>
                      <w:marRight w:val="0"/>
                      <w:marTop w:val="0"/>
                      <w:marBottom w:val="0"/>
                      <w:divBdr>
                        <w:top w:val="none" w:sz="0" w:space="0" w:color="auto"/>
                        <w:left w:val="none" w:sz="0" w:space="0" w:color="auto"/>
                        <w:bottom w:val="none" w:sz="0" w:space="0" w:color="auto"/>
                        <w:right w:val="none" w:sz="0" w:space="0" w:color="auto"/>
                      </w:divBdr>
                    </w:div>
                    <w:div w:id="1552231178">
                      <w:marLeft w:val="0"/>
                      <w:marRight w:val="0"/>
                      <w:marTop w:val="0"/>
                      <w:marBottom w:val="0"/>
                      <w:divBdr>
                        <w:top w:val="none" w:sz="0" w:space="0" w:color="auto"/>
                        <w:left w:val="none" w:sz="0" w:space="0" w:color="auto"/>
                        <w:bottom w:val="none" w:sz="0" w:space="0" w:color="auto"/>
                        <w:right w:val="none" w:sz="0" w:space="0" w:color="auto"/>
                      </w:divBdr>
                    </w:div>
                    <w:div w:id="1750223962">
                      <w:marLeft w:val="0"/>
                      <w:marRight w:val="0"/>
                      <w:marTop w:val="0"/>
                      <w:marBottom w:val="0"/>
                      <w:divBdr>
                        <w:top w:val="none" w:sz="0" w:space="0" w:color="auto"/>
                        <w:left w:val="none" w:sz="0" w:space="0" w:color="auto"/>
                        <w:bottom w:val="none" w:sz="0" w:space="0" w:color="auto"/>
                        <w:right w:val="none" w:sz="0" w:space="0" w:color="auto"/>
                      </w:divBdr>
                    </w:div>
                    <w:div w:id="1765419652">
                      <w:marLeft w:val="0"/>
                      <w:marRight w:val="0"/>
                      <w:marTop w:val="0"/>
                      <w:marBottom w:val="0"/>
                      <w:divBdr>
                        <w:top w:val="none" w:sz="0" w:space="0" w:color="auto"/>
                        <w:left w:val="none" w:sz="0" w:space="0" w:color="auto"/>
                        <w:bottom w:val="none" w:sz="0" w:space="0" w:color="auto"/>
                        <w:right w:val="none" w:sz="0" w:space="0" w:color="auto"/>
                      </w:divBdr>
                    </w:div>
                    <w:div w:id="1810900812">
                      <w:marLeft w:val="0"/>
                      <w:marRight w:val="0"/>
                      <w:marTop w:val="0"/>
                      <w:marBottom w:val="0"/>
                      <w:divBdr>
                        <w:top w:val="none" w:sz="0" w:space="0" w:color="auto"/>
                        <w:left w:val="none" w:sz="0" w:space="0" w:color="auto"/>
                        <w:bottom w:val="none" w:sz="0" w:space="0" w:color="auto"/>
                        <w:right w:val="none" w:sz="0" w:space="0" w:color="auto"/>
                      </w:divBdr>
                    </w:div>
                    <w:div w:id="1813325774">
                      <w:marLeft w:val="0"/>
                      <w:marRight w:val="0"/>
                      <w:marTop w:val="0"/>
                      <w:marBottom w:val="0"/>
                      <w:divBdr>
                        <w:top w:val="none" w:sz="0" w:space="0" w:color="auto"/>
                        <w:left w:val="none" w:sz="0" w:space="0" w:color="auto"/>
                        <w:bottom w:val="none" w:sz="0" w:space="0" w:color="auto"/>
                        <w:right w:val="none" w:sz="0" w:space="0" w:color="auto"/>
                      </w:divBdr>
                    </w:div>
                    <w:div w:id="1894730790">
                      <w:marLeft w:val="0"/>
                      <w:marRight w:val="0"/>
                      <w:marTop w:val="0"/>
                      <w:marBottom w:val="0"/>
                      <w:divBdr>
                        <w:top w:val="none" w:sz="0" w:space="0" w:color="auto"/>
                        <w:left w:val="none" w:sz="0" w:space="0" w:color="auto"/>
                        <w:bottom w:val="none" w:sz="0" w:space="0" w:color="auto"/>
                        <w:right w:val="none" w:sz="0" w:space="0" w:color="auto"/>
                      </w:divBdr>
                    </w:div>
                    <w:div w:id="2099474684">
                      <w:marLeft w:val="0"/>
                      <w:marRight w:val="0"/>
                      <w:marTop w:val="0"/>
                      <w:marBottom w:val="0"/>
                      <w:divBdr>
                        <w:top w:val="none" w:sz="0" w:space="0" w:color="auto"/>
                        <w:left w:val="none" w:sz="0" w:space="0" w:color="auto"/>
                        <w:bottom w:val="none" w:sz="0" w:space="0" w:color="auto"/>
                        <w:right w:val="none" w:sz="0" w:space="0" w:color="auto"/>
                      </w:divBdr>
                    </w:div>
                    <w:div w:id="2112043890">
                      <w:marLeft w:val="0"/>
                      <w:marRight w:val="0"/>
                      <w:marTop w:val="0"/>
                      <w:marBottom w:val="0"/>
                      <w:divBdr>
                        <w:top w:val="none" w:sz="0" w:space="0" w:color="auto"/>
                        <w:left w:val="none" w:sz="0" w:space="0" w:color="auto"/>
                        <w:bottom w:val="none" w:sz="0" w:space="0" w:color="auto"/>
                        <w:right w:val="none" w:sz="0" w:space="0" w:color="auto"/>
                      </w:divBdr>
                    </w:div>
                  </w:divsChild>
                </w:div>
                <w:div w:id="967276466">
                  <w:marLeft w:val="0"/>
                  <w:marRight w:val="0"/>
                  <w:marTop w:val="0"/>
                  <w:marBottom w:val="0"/>
                  <w:divBdr>
                    <w:top w:val="none" w:sz="0" w:space="0" w:color="auto"/>
                    <w:left w:val="none" w:sz="0" w:space="0" w:color="auto"/>
                    <w:bottom w:val="none" w:sz="0" w:space="0" w:color="auto"/>
                    <w:right w:val="none" w:sz="0" w:space="0" w:color="auto"/>
                  </w:divBdr>
                  <w:divsChild>
                    <w:div w:id="124127173">
                      <w:marLeft w:val="0"/>
                      <w:marRight w:val="0"/>
                      <w:marTop w:val="0"/>
                      <w:marBottom w:val="0"/>
                      <w:divBdr>
                        <w:top w:val="none" w:sz="0" w:space="0" w:color="auto"/>
                        <w:left w:val="none" w:sz="0" w:space="0" w:color="auto"/>
                        <w:bottom w:val="none" w:sz="0" w:space="0" w:color="auto"/>
                        <w:right w:val="none" w:sz="0" w:space="0" w:color="auto"/>
                      </w:divBdr>
                    </w:div>
                    <w:div w:id="319581306">
                      <w:marLeft w:val="0"/>
                      <w:marRight w:val="0"/>
                      <w:marTop w:val="0"/>
                      <w:marBottom w:val="0"/>
                      <w:divBdr>
                        <w:top w:val="none" w:sz="0" w:space="0" w:color="auto"/>
                        <w:left w:val="none" w:sz="0" w:space="0" w:color="auto"/>
                        <w:bottom w:val="none" w:sz="0" w:space="0" w:color="auto"/>
                        <w:right w:val="none" w:sz="0" w:space="0" w:color="auto"/>
                      </w:divBdr>
                    </w:div>
                    <w:div w:id="359939447">
                      <w:marLeft w:val="0"/>
                      <w:marRight w:val="0"/>
                      <w:marTop w:val="0"/>
                      <w:marBottom w:val="0"/>
                      <w:divBdr>
                        <w:top w:val="none" w:sz="0" w:space="0" w:color="auto"/>
                        <w:left w:val="none" w:sz="0" w:space="0" w:color="auto"/>
                        <w:bottom w:val="none" w:sz="0" w:space="0" w:color="auto"/>
                        <w:right w:val="none" w:sz="0" w:space="0" w:color="auto"/>
                      </w:divBdr>
                    </w:div>
                    <w:div w:id="448473641">
                      <w:marLeft w:val="0"/>
                      <w:marRight w:val="0"/>
                      <w:marTop w:val="0"/>
                      <w:marBottom w:val="0"/>
                      <w:divBdr>
                        <w:top w:val="none" w:sz="0" w:space="0" w:color="auto"/>
                        <w:left w:val="none" w:sz="0" w:space="0" w:color="auto"/>
                        <w:bottom w:val="none" w:sz="0" w:space="0" w:color="auto"/>
                        <w:right w:val="none" w:sz="0" w:space="0" w:color="auto"/>
                      </w:divBdr>
                    </w:div>
                    <w:div w:id="631791141">
                      <w:marLeft w:val="0"/>
                      <w:marRight w:val="0"/>
                      <w:marTop w:val="0"/>
                      <w:marBottom w:val="0"/>
                      <w:divBdr>
                        <w:top w:val="none" w:sz="0" w:space="0" w:color="auto"/>
                        <w:left w:val="none" w:sz="0" w:space="0" w:color="auto"/>
                        <w:bottom w:val="none" w:sz="0" w:space="0" w:color="auto"/>
                        <w:right w:val="none" w:sz="0" w:space="0" w:color="auto"/>
                      </w:divBdr>
                    </w:div>
                    <w:div w:id="677270113">
                      <w:marLeft w:val="0"/>
                      <w:marRight w:val="0"/>
                      <w:marTop w:val="0"/>
                      <w:marBottom w:val="0"/>
                      <w:divBdr>
                        <w:top w:val="none" w:sz="0" w:space="0" w:color="auto"/>
                        <w:left w:val="none" w:sz="0" w:space="0" w:color="auto"/>
                        <w:bottom w:val="none" w:sz="0" w:space="0" w:color="auto"/>
                        <w:right w:val="none" w:sz="0" w:space="0" w:color="auto"/>
                      </w:divBdr>
                    </w:div>
                    <w:div w:id="780953225">
                      <w:marLeft w:val="0"/>
                      <w:marRight w:val="0"/>
                      <w:marTop w:val="0"/>
                      <w:marBottom w:val="0"/>
                      <w:divBdr>
                        <w:top w:val="none" w:sz="0" w:space="0" w:color="auto"/>
                        <w:left w:val="none" w:sz="0" w:space="0" w:color="auto"/>
                        <w:bottom w:val="none" w:sz="0" w:space="0" w:color="auto"/>
                        <w:right w:val="none" w:sz="0" w:space="0" w:color="auto"/>
                      </w:divBdr>
                    </w:div>
                    <w:div w:id="1010914111">
                      <w:marLeft w:val="0"/>
                      <w:marRight w:val="0"/>
                      <w:marTop w:val="0"/>
                      <w:marBottom w:val="0"/>
                      <w:divBdr>
                        <w:top w:val="none" w:sz="0" w:space="0" w:color="auto"/>
                        <w:left w:val="none" w:sz="0" w:space="0" w:color="auto"/>
                        <w:bottom w:val="none" w:sz="0" w:space="0" w:color="auto"/>
                        <w:right w:val="none" w:sz="0" w:space="0" w:color="auto"/>
                      </w:divBdr>
                    </w:div>
                    <w:div w:id="1116482915">
                      <w:marLeft w:val="0"/>
                      <w:marRight w:val="0"/>
                      <w:marTop w:val="0"/>
                      <w:marBottom w:val="0"/>
                      <w:divBdr>
                        <w:top w:val="none" w:sz="0" w:space="0" w:color="auto"/>
                        <w:left w:val="none" w:sz="0" w:space="0" w:color="auto"/>
                        <w:bottom w:val="none" w:sz="0" w:space="0" w:color="auto"/>
                        <w:right w:val="none" w:sz="0" w:space="0" w:color="auto"/>
                      </w:divBdr>
                    </w:div>
                    <w:div w:id="1414857453">
                      <w:marLeft w:val="0"/>
                      <w:marRight w:val="0"/>
                      <w:marTop w:val="0"/>
                      <w:marBottom w:val="0"/>
                      <w:divBdr>
                        <w:top w:val="none" w:sz="0" w:space="0" w:color="auto"/>
                        <w:left w:val="none" w:sz="0" w:space="0" w:color="auto"/>
                        <w:bottom w:val="none" w:sz="0" w:space="0" w:color="auto"/>
                        <w:right w:val="none" w:sz="0" w:space="0" w:color="auto"/>
                      </w:divBdr>
                    </w:div>
                    <w:div w:id="1415860258">
                      <w:marLeft w:val="0"/>
                      <w:marRight w:val="0"/>
                      <w:marTop w:val="0"/>
                      <w:marBottom w:val="0"/>
                      <w:divBdr>
                        <w:top w:val="none" w:sz="0" w:space="0" w:color="auto"/>
                        <w:left w:val="none" w:sz="0" w:space="0" w:color="auto"/>
                        <w:bottom w:val="none" w:sz="0" w:space="0" w:color="auto"/>
                        <w:right w:val="none" w:sz="0" w:space="0" w:color="auto"/>
                      </w:divBdr>
                    </w:div>
                    <w:div w:id="1770075366">
                      <w:marLeft w:val="0"/>
                      <w:marRight w:val="0"/>
                      <w:marTop w:val="0"/>
                      <w:marBottom w:val="0"/>
                      <w:divBdr>
                        <w:top w:val="none" w:sz="0" w:space="0" w:color="auto"/>
                        <w:left w:val="none" w:sz="0" w:space="0" w:color="auto"/>
                        <w:bottom w:val="none" w:sz="0" w:space="0" w:color="auto"/>
                        <w:right w:val="none" w:sz="0" w:space="0" w:color="auto"/>
                      </w:divBdr>
                    </w:div>
                    <w:div w:id="1789930239">
                      <w:marLeft w:val="0"/>
                      <w:marRight w:val="0"/>
                      <w:marTop w:val="0"/>
                      <w:marBottom w:val="0"/>
                      <w:divBdr>
                        <w:top w:val="none" w:sz="0" w:space="0" w:color="auto"/>
                        <w:left w:val="none" w:sz="0" w:space="0" w:color="auto"/>
                        <w:bottom w:val="none" w:sz="0" w:space="0" w:color="auto"/>
                        <w:right w:val="none" w:sz="0" w:space="0" w:color="auto"/>
                      </w:divBdr>
                    </w:div>
                    <w:div w:id="1818188013">
                      <w:marLeft w:val="0"/>
                      <w:marRight w:val="0"/>
                      <w:marTop w:val="0"/>
                      <w:marBottom w:val="0"/>
                      <w:divBdr>
                        <w:top w:val="none" w:sz="0" w:space="0" w:color="auto"/>
                        <w:left w:val="none" w:sz="0" w:space="0" w:color="auto"/>
                        <w:bottom w:val="none" w:sz="0" w:space="0" w:color="auto"/>
                        <w:right w:val="none" w:sz="0" w:space="0" w:color="auto"/>
                      </w:divBdr>
                    </w:div>
                    <w:div w:id="2003661771">
                      <w:marLeft w:val="0"/>
                      <w:marRight w:val="0"/>
                      <w:marTop w:val="0"/>
                      <w:marBottom w:val="0"/>
                      <w:divBdr>
                        <w:top w:val="none" w:sz="0" w:space="0" w:color="auto"/>
                        <w:left w:val="none" w:sz="0" w:space="0" w:color="auto"/>
                        <w:bottom w:val="none" w:sz="0" w:space="0" w:color="auto"/>
                        <w:right w:val="none" w:sz="0" w:space="0" w:color="auto"/>
                      </w:divBdr>
                    </w:div>
                  </w:divsChild>
                </w:div>
                <w:div w:id="1198278769">
                  <w:marLeft w:val="0"/>
                  <w:marRight w:val="0"/>
                  <w:marTop w:val="0"/>
                  <w:marBottom w:val="0"/>
                  <w:divBdr>
                    <w:top w:val="none" w:sz="0" w:space="0" w:color="auto"/>
                    <w:left w:val="none" w:sz="0" w:space="0" w:color="auto"/>
                    <w:bottom w:val="none" w:sz="0" w:space="0" w:color="auto"/>
                    <w:right w:val="none" w:sz="0" w:space="0" w:color="auto"/>
                  </w:divBdr>
                  <w:divsChild>
                    <w:div w:id="646974413">
                      <w:marLeft w:val="0"/>
                      <w:marRight w:val="0"/>
                      <w:marTop w:val="0"/>
                      <w:marBottom w:val="0"/>
                      <w:divBdr>
                        <w:top w:val="none" w:sz="0" w:space="0" w:color="auto"/>
                        <w:left w:val="none" w:sz="0" w:space="0" w:color="auto"/>
                        <w:bottom w:val="none" w:sz="0" w:space="0" w:color="auto"/>
                        <w:right w:val="none" w:sz="0" w:space="0" w:color="auto"/>
                      </w:divBdr>
                    </w:div>
                  </w:divsChild>
                </w:div>
                <w:div w:id="1412923013">
                  <w:marLeft w:val="0"/>
                  <w:marRight w:val="0"/>
                  <w:marTop w:val="0"/>
                  <w:marBottom w:val="0"/>
                  <w:divBdr>
                    <w:top w:val="none" w:sz="0" w:space="0" w:color="auto"/>
                    <w:left w:val="none" w:sz="0" w:space="0" w:color="auto"/>
                    <w:bottom w:val="none" w:sz="0" w:space="0" w:color="auto"/>
                    <w:right w:val="none" w:sz="0" w:space="0" w:color="auto"/>
                  </w:divBdr>
                  <w:divsChild>
                    <w:div w:id="1462961598">
                      <w:marLeft w:val="0"/>
                      <w:marRight w:val="0"/>
                      <w:marTop w:val="0"/>
                      <w:marBottom w:val="0"/>
                      <w:divBdr>
                        <w:top w:val="none" w:sz="0" w:space="0" w:color="auto"/>
                        <w:left w:val="none" w:sz="0" w:space="0" w:color="auto"/>
                        <w:bottom w:val="none" w:sz="0" w:space="0" w:color="auto"/>
                        <w:right w:val="none" w:sz="0" w:space="0" w:color="auto"/>
                      </w:divBdr>
                    </w:div>
                  </w:divsChild>
                </w:div>
                <w:div w:id="1557204220">
                  <w:marLeft w:val="0"/>
                  <w:marRight w:val="0"/>
                  <w:marTop w:val="0"/>
                  <w:marBottom w:val="0"/>
                  <w:divBdr>
                    <w:top w:val="none" w:sz="0" w:space="0" w:color="auto"/>
                    <w:left w:val="none" w:sz="0" w:space="0" w:color="auto"/>
                    <w:bottom w:val="none" w:sz="0" w:space="0" w:color="auto"/>
                    <w:right w:val="none" w:sz="0" w:space="0" w:color="auto"/>
                  </w:divBdr>
                  <w:divsChild>
                    <w:div w:id="191069905">
                      <w:marLeft w:val="0"/>
                      <w:marRight w:val="0"/>
                      <w:marTop w:val="0"/>
                      <w:marBottom w:val="0"/>
                      <w:divBdr>
                        <w:top w:val="none" w:sz="0" w:space="0" w:color="auto"/>
                        <w:left w:val="none" w:sz="0" w:space="0" w:color="auto"/>
                        <w:bottom w:val="none" w:sz="0" w:space="0" w:color="auto"/>
                        <w:right w:val="none" w:sz="0" w:space="0" w:color="auto"/>
                      </w:divBdr>
                    </w:div>
                    <w:div w:id="632901787">
                      <w:marLeft w:val="0"/>
                      <w:marRight w:val="0"/>
                      <w:marTop w:val="0"/>
                      <w:marBottom w:val="0"/>
                      <w:divBdr>
                        <w:top w:val="none" w:sz="0" w:space="0" w:color="auto"/>
                        <w:left w:val="none" w:sz="0" w:space="0" w:color="auto"/>
                        <w:bottom w:val="none" w:sz="0" w:space="0" w:color="auto"/>
                        <w:right w:val="none" w:sz="0" w:space="0" w:color="auto"/>
                      </w:divBdr>
                    </w:div>
                    <w:div w:id="1129788449">
                      <w:marLeft w:val="0"/>
                      <w:marRight w:val="0"/>
                      <w:marTop w:val="0"/>
                      <w:marBottom w:val="0"/>
                      <w:divBdr>
                        <w:top w:val="none" w:sz="0" w:space="0" w:color="auto"/>
                        <w:left w:val="none" w:sz="0" w:space="0" w:color="auto"/>
                        <w:bottom w:val="none" w:sz="0" w:space="0" w:color="auto"/>
                        <w:right w:val="none" w:sz="0" w:space="0" w:color="auto"/>
                      </w:divBdr>
                    </w:div>
                    <w:div w:id="1465343868">
                      <w:marLeft w:val="0"/>
                      <w:marRight w:val="0"/>
                      <w:marTop w:val="0"/>
                      <w:marBottom w:val="0"/>
                      <w:divBdr>
                        <w:top w:val="none" w:sz="0" w:space="0" w:color="auto"/>
                        <w:left w:val="none" w:sz="0" w:space="0" w:color="auto"/>
                        <w:bottom w:val="none" w:sz="0" w:space="0" w:color="auto"/>
                        <w:right w:val="none" w:sz="0" w:space="0" w:color="auto"/>
                      </w:divBdr>
                    </w:div>
                    <w:div w:id="1472164771">
                      <w:marLeft w:val="0"/>
                      <w:marRight w:val="0"/>
                      <w:marTop w:val="0"/>
                      <w:marBottom w:val="0"/>
                      <w:divBdr>
                        <w:top w:val="none" w:sz="0" w:space="0" w:color="auto"/>
                        <w:left w:val="none" w:sz="0" w:space="0" w:color="auto"/>
                        <w:bottom w:val="none" w:sz="0" w:space="0" w:color="auto"/>
                        <w:right w:val="none" w:sz="0" w:space="0" w:color="auto"/>
                      </w:divBdr>
                    </w:div>
                    <w:div w:id="1901942403">
                      <w:marLeft w:val="0"/>
                      <w:marRight w:val="0"/>
                      <w:marTop w:val="0"/>
                      <w:marBottom w:val="0"/>
                      <w:divBdr>
                        <w:top w:val="none" w:sz="0" w:space="0" w:color="auto"/>
                        <w:left w:val="none" w:sz="0" w:space="0" w:color="auto"/>
                        <w:bottom w:val="none" w:sz="0" w:space="0" w:color="auto"/>
                        <w:right w:val="none" w:sz="0" w:space="0" w:color="auto"/>
                      </w:divBdr>
                    </w:div>
                    <w:div w:id="1999846081">
                      <w:marLeft w:val="0"/>
                      <w:marRight w:val="0"/>
                      <w:marTop w:val="0"/>
                      <w:marBottom w:val="0"/>
                      <w:divBdr>
                        <w:top w:val="none" w:sz="0" w:space="0" w:color="auto"/>
                        <w:left w:val="none" w:sz="0" w:space="0" w:color="auto"/>
                        <w:bottom w:val="none" w:sz="0" w:space="0" w:color="auto"/>
                        <w:right w:val="none" w:sz="0" w:space="0" w:color="auto"/>
                      </w:divBdr>
                    </w:div>
                  </w:divsChild>
                </w:div>
                <w:div w:id="1644503816">
                  <w:marLeft w:val="0"/>
                  <w:marRight w:val="0"/>
                  <w:marTop w:val="0"/>
                  <w:marBottom w:val="0"/>
                  <w:divBdr>
                    <w:top w:val="none" w:sz="0" w:space="0" w:color="auto"/>
                    <w:left w:val="none" w:sz="0" w:space="0" w:color="auto"/>
                    <w:bottom w:val="none" w:sz="0" w:space="0" w:color="auto"/>
                    <w:right w:val="none" w:sz="0" w:space="0" w:color="auto"/>
                  </w:divBdr>
                  <w:divsChild>
                    <w:div w:id="503595070">
                      <w:marLeft w:val="0"/>
                      <w:marRight w:val="0"/>
                      <w:marTop w:val="0"/>
                      <w:marBottom w:val="0"/>
                      <w:divBdr>
                        <w:top w:val="none" w:sz="0" w:space="0" w:color="auto"/>
                        <w:left w:val="none" w:sz="0" w:space="0" w:color="auto"/>
                        <w:bottom w:val="none" w:sz="0" w:space="0" w:color="auto"/>
                        <w:right w:val="none" w:sz="0" w:space="0" w:color="auto"/>
                      </w:divBdr>
                    </w:div>
                    <w:div w:id="615059224">
                      <w:marLeft w:val="0"/>
                      <w:marRight w:val="0"/>
                      <w:marTop w:val="0"/>
                      <w:marBottom w:val="0"/>
                      <w:divBdr>
                        <w:top w:val="none" w:sz="0" w:space="0" w:color="auto"/>
                        <w:left w:val="none" w:sz="0" w:space="0" w:color="auto"/>
                        <w:bottom w:val="none" w:sz="0" w:space="0" w:color="auto"/>
                        <w:right w:val="none" w:sz="0" w:space="0" w:color="auto"/>
                      </w:divBdr>
                    </w:div>
                    <w:div w:id="788355970">
                      <w:marLeft w:val="0"/>
                      <w:marRight w:val="0"/>
                      <w:marTop w:val="0"/>
                      <w:marBottom w:val="0"/>
                      <w:divBdr>
                        <w:top w:val="none" w:sz="0" w:space="0" w:color="auto"/>
                        <w:left w:val="none" w:sz="0" w:space="0" w:color="auto"/>
                        <w:bottom w:val="none" w:sz="0" w:space="0" w:color="auto"/>
                        <w:right w:val="none" w:sz="0" w:space="0" w:color="auto"/>
                      </w:divBdr>
                    </w:div>
                    <w:div w:id="972826145">
                      <w:marLeft w:val="0"/>
                      <w:marRight w:val="0"/>
                      <w:marTop w:val="0"/>
                      <w:marBottom w:val="0"/>
                      <w:divBdr>
                        <w:top w:val="none" w:sz="0" w:space="0" w:color="auto"/>
                        <w:left w:val="none" w:sz="0" w:space="0" w:color="auto"/>
                        <w:bottom w:val="none" w:sz="0" w:space="0" w:color="auto"/>
                        <w:right w:val="none" w:sz="0" w:space="0" w:color="auto"/>
                      </w:divBdr>
                    </w:div>
                    <w:div w:id="1027484913">
                      <w:marLeft w:val="0"/>
                      <w:marRight w:val="0"/>
                      <w:marTop w:val="0"/>
                      <w:marBottom w:val="0"/>
                      <w:divBdr>
                        <w:top w:val="none" w:sz="0" w:space="0" w:color="auto"/>
                        <w:left w:val="none" w:sz="0" w:space="0" w:color="auto"/>
                        <w:bottom w:val="none" w:sz="0" w:space="0" w:color="auto"/>
                        <w:right w:val="none" w:sz="0" w:space="0" w:color="auto"/>
                      </w:divBdr>
                    </w:div>
                    <w:div w:id="1450590815">
                      <w:marLeft w:val="0"/>
                      <w:marRight w:val="0"/>
                      <w:marTop w:val="0"/>
                      <w:marBottom w:val="0"/>
                      <w:divBdr>
                        <w:top w:val="none" w:sz="0" w:space="0" w:color="auto"/>
                        <w:left w:val="none" w:sz="0" w:space="0" w:color="auto"/>
                        <w:bottom w:val="none" w:sz="0" w:space="0" w:color="auto"/>
                        <w:right w:val="none" w:sz="0" w:space="0" w:color="auto"/>
                      </w:divBdr>
                    </w:div>
                    <w:div w:id="1516114935">
                      <w:marLeft w:val="0"/>
                      <w:marRight w:val="0"/>
                      <w:marTop w:val="0"/>
                      <w:marBottom w:val="0"/>
                      <w:divBdr>
                        <w:top w:val="none" w:sz="0" w:space="0" w:color="auto"/>
                        <w:left w:val="none" w:sz="0" w:space="0" w:color="auto"/>
                        <w:bottom w:val="none" w:sz="0" w:space="0" w:color="auto"/>
                        <w:right w:val="none" w:sz="0" w:space="0" w:color="auto"/>
                      </w:divBdr>
                    </w:div>
                    <w:div w:id="1866746634">
                      <w:marLeft w:val="0"/>
                      <w:marRight w:val="0"/>
                      <w:marTop w:val="0"/>
                      <w:marBottom w:val="0"/>
                      <w:divBdr>
                        <w:top w:val="none" w:sz="0" w:space="0" w:color="auto"/>
                        <w:left w:val="none" w:sz="0" w:space="0" w:color="auto"/>
                        <w:bottom w:val="none" w:sz="0" w:space="0" w:color="auto"/>
                        <w:right w:val="none" w:sz="0" w:space="0" w:color="auto"/>
                      </w:divBdr>
                    </w:div>
                    <w:div w:id="2028868068">
                      <w:marLeft w:val="0"/>
                      <w:marRight w:val="0"/>
                      <w:marTop w:val="0"/>
                      <w:marBottom w:val="0"/>
                      <w:divBdr>
                        <w:top w:val="none" w:sz="0" w:space="0" w:color="auto"/>
                        <w:left w:val="none" w:sz="0" w:space="0" w:color="auto"/>
                        <w:bottom w:val="none" w:sz="0" w:space="0" w:color="auto"/>
                        <w:right w:val="none" w:sz="0" w:space="0" w:color="auto"/>
                      </w:divBdr>
                    </w:div>
                  </w:divsChild>
                </w:div>
                <w:div w:id="1689141062">
                  <w:marLeft w:val="0"/>
                  <w:marRight w:val="0"/>
                  <w:marTop w:val="0"/>
                  <w:marBottom w:val="0"/>
                  <w:divBdr>
                    <w:top w:val="none" w:sz="0" w:space="0" w:color="auto"/>
                    <w:left w:val="none" w:sz="0" w:space="0" w:color="auto"/>
                    <w:bottom w:val="none" w:sz="0" w:space="0" w:color="auto"/>
                    <w:right w:val="none" w:sz="0" w:space="0" w:color="auto"/>
                  </w:divBdr>
                  <w:divsChild>
                    <w:div w:id="534126363">
                      <w:marLeft w:val="0"/>
                      <w:marRight w:val="0"/>
                      <w:marTop w:val="0"/>
                      <w:marBottom w:val="0"/>
                      <w:divBdr>
                        <w:top w:val="none" w:sz="0" w:space="0" w:color="auto"/>
                        <w:left w:val="none" w:sz="0" w:space="0" w:color="auto"/>
                        <w:bottom w:val="none" w:sz="0" w:space="0" w:color="auto"/>
                        <w:right w:val="none" w:sz="0" w:space="0" w:color="auto"/>
                      </w:divBdr>
                    </w:div>
                  </w:divsChild>
                </w:div>
                <w:div w:id="1753314358">
                  <w:marLeft w:val="0"/>
                  <w:marRight w:val="0"/>
                  <w:marTop w:val="0"/>
                  <w:marBottom w:val="0"/>
                  <w:divBdr>
                    <w:top w:val="none" w:sz="0" w:space="0" w:color="auto"/>
                    <w:left w:val="none" w:sz="0" w:space="0" w:color="auto"/>
                    <w:bottom w:val="none" w:sz="0" w:space="0" w:color="auto"/>
                    <w:right w:val="none" w:sz="0" w:space="0" w:color="auto"/>
                  </w:divBdr>
                  <w:divsChild>
                    <w:div w:id="942228337">
                      <w:marLeft w:val="0"/>
                      <w:marRight w:val="0"/>
                      <w:marTop w:val="0"/>
                      <w:marBottom w:val="0"/>
                      <w:divBdr>
                        <w:top w:val="none" w:sz="0" w:space="0" w:color="auto"/>
                        <w:left w:val="none" w:sz="0" w:space="0" w:color="auto"/>
                        <w:bottom w:val="none" w:sz="0" w:space="0" w:color="auto"/>
                        <w:right w:val="none" w:sz="0" w:space="0" w:color="auto"/>
                      </w:divBdr>
                    </w:div>
                  </w:divsChild>
                </w:div>
                <w:div w:id="1826966599">
                  <w:marLeft w:val="0"/>
                  <w:marRight w:val="0"/>
                  <w:marTop w:val="0"/>
                  <w:marBottom w:val="0"/>
                  <w:divBdr>
                    <w:top w:val="none" w:sz="0" w:space="0" w:color="auto"/>
                    <w:left w:val="none" w:sz="0" w:space="0" w:color="auto"/>
                    <w:bottom w:val="none" w:sz="0" w:space="0" w:color="auto"/>
                    <w:right w:val="none" w:sz="0" w:space="0" w:color="auto"/>
                  </w:divBdr>
                  <w:divsChild>
                    <w:div w:id="71392669">
                      <w:marLeft w:val="0"/>
                      <w:marRight w:val="0"/>
                      <w:marTop w:val="0"/>
                      <w:marBottom w:val="0"/>
                      <w:divBdr>
                        <w:top w:val="none" w:sz="0" w:space="0" w:color="auto"/>
                        <w:left w:val="none" w:sz="0" w:space="0" w:color="auto"/>
                        <w:bottom w:val="none" w:sz="0" w:space="0" w:color="auto"/>
                        <w:right w:val="none" w:sz="0" w:space="0" w:color="auto"/>
                      </w:divBdr>
                    </w:div>
                    <w:div w:id="94979856">
                      <w:marLeft w:val="0"/>
                      <w:marRight w:val="0"/>
                      <w:marTop w:val="0"/>
                      <w:marBottom w:val="0"/>
                      <w:divBdr>
                        <w:top w:val="none" w:sz="0" w:space="0" w:color="auto"/>
                        <w:left w:val="none" w:sz="0" w:space="0" w:color="auto"/>
                        <w:bottom w:val="none" w:sz="0" w:space="0" w:color="auto"/>
                        <w:right w:val="none" w:sz="0" w:space="0" w:color="auto"/>
                      </w:divBdr>
                    </w:div>
                    <w:div w:id="377971642">
                      <w:marLeft w:val="0"/>
                      <w:marRight w:val="0"/>
                      <w:marTop w:val="0"/>
                      <w:marBottom w:val="0"/>
                      <w:divBdr>
                        <w:top w:val="none" w:sz="0" w:space="0" w:color="auto"/>
                        <w:left w:val="none" w:sz="0" w:space="0" w:color="auto"/>
                        <w:bottom w:val="none" w:sz="0" w:space="0" w:color="auto"/>
                        <w:right w:val="none" w:sz="0" w:space="0" w:color="auto"/>
                      </w:divBdr>
                    </w:div>
                    <w:div w:id="433743628">
                      <w:marLeft w:val="0"/>
                      <w:marRight w:val="0"/>
                      <w:marTop w:val="0"/>
                      <w:marBottom w:val="0"/>
                      <w:divBdr>
                        <w:top w:val="none" w:sz="0" w:space="0" w:color="auto"/>
                        <w:left w:val="none" w:sz="0" w:space="0" w:color="auto"/>
                        <w:bottom w:val="none" w:sz="0" w:space="0" w:color="auto"/>
                        <w:right w:val="none" w:sz="0" w:space="0" w:color="auto"/>
                      </w:divBdr>
                    </w:div>
                    <w:div w:id="491603670">
                      <w:marLeft w:val="0"/>
                      <w:marRight w:val="0"/>
                      <w:marTop w:val="0"/>
                      <w:marBottom w:val="0"/>
                      <w:divBdr>
                        <w:top w:val="none" w:sz="0" w:space="0" w:color="auto"/>
                        <w:left w:val="none" w:sz="0" w:space="0" w:color="auto"/>
                        <w:bottom w:val="none" w:sz="0" w:space="0" w:color="auto"/>
                        <w:right w:val="none" w:sz="0" w:space="0" w:color="auto"/>
                      </w:divBdr>
                    </w:div>
                    <w:div w:id="1481265108">
                      <w:marLeft w:val="0"/>
                      <w:marRight w:val="0"/>
                      <w:marTop w:val="0"/>
                      <w:marBottom w:val="0"/>
                      <w:divBdr>
                        <w:top w:val="none" w:sz="0" w:space="0" w:color="auto"/>
                        <w:left w:val="none" w:sz="0" w:space="0" w:color="auto"/>
                        <w:bottom w:val="none" w:sz="0" w:space="0" w:color="auto"/>
                        <w:right w:val="none" w:sz="0" w:space="0" w:color="auto"/>
                      </w:divBdr>
                    </w:div>
                    <w:div w:id="1837070665">
                      <w:marLeft w:val="0"/>
                      <w:marRight w:val="0"/>
                      <w:marTop w:val="0"/>
                      <w:marBottom w:val="0"/>
                      <w:divBdr>
                        <w:top w:val="none" w:sz="0" w:space="0" w:color="auto"/>
                        <w:left w:val="none" w:sz="0" w:space="0" w:color="auto"/>
                        <w:bottom w:val="none" w:sz="0" w:space="0" w:color="auto"/>
                        <w:right w:val="none" w:sz="0" w:space="0" w:color="auto"/>
                      </w:divBdr>
                    </w:div>
                    <w:div w:id="1871720030">
                      <w:marLeft w:val="0"/>
                      <w:marRight w:val="0"/>
                      <w:marTop w:val="0"/>
                      <w:marBottom w:val="0"/>
                      <w:divBdr>
                        <w:top w:val="none" w:sz="0" w:space="0" w:color="auto"/>
                        <w:left w:val="none" w:sz="0" w:space="0" w:color="auto"/>
                        <w:bottom w:val="none" w:sz="0" w:space="0" w:color="auto"/>
                        <w:right w:val="none" w:sz="0" w:space="0" w:color="auto"/>
                      </w:divBdr>
                    </w:div>
                    <w:div w:id="1881015159">
                      <w:marLeft w:val="0"/>
                      <w:marRight w:val="0"/>
                      <w:marTop w:val="0"/>
                      <w:marBottom w:val="0"/>
                      <w:divBdr>
                        <w:top w:val="none" w:sz="0" w:space="0" w:color="auto"/>
                        <w:left w:val="none" w:sz="0" w:space="0" w:color="auto"/>
                        <w:bottom w:val="none" w:sz="0" w:space="0" w:color="auto"/>
                        <w:right w:val="none" w:sz="0" w:space="0" w:color="auto"/>
                      </w:divBdr>
                    </w:div>
                    <w:div w:id="1974018431">
                      <w:marLeft w:val="0"/>
                      <w:marRight w:val="0"/>
                      <w:marTop w:val="0"/>
                      <w:marBottom w:val="0"/>
                      <w:divBdr>
                        <w:top w:val="none" w:sz="0" w:space="0" w:color="auto"/>
                        <w:left w:val="none" w:sz="0" w:space="0" w:color="auto"/>
                        <w:bottom w:val="none" w:sz="0" w:space="0" w:color="auto"/>
                        <w:right w:val="none" w:sz="0" w:space="0" w:color="auto"/>
                      </w:divBdr>
                    </w:div>
                  </w:divsChild>
                </w:div>
                <w:div w:id="1885560579">
                  <w:marLeft w:val="0"/>
                  <w:marRight w:val="0"/>
                  <w:marTop w:val="0"/>
                  <w:marBottom w:val="0"/>
                  <w:divBdr>
                    <w:top w:val="none" w:sz="0" w:space="0" w:color="auto"/>
                    <w:left w:val="none" w:sz="0" w:space="0" w:color="auto"/>
                    <w:bottom w:val="none" w:sz="0" w:space="0" w:color="auto"/>
                    <w:right w:val="none" w:sz="0" w:space="0" w:color="auto"/>
                  </w:divBdr>
                  <w:divsChild>
                    <w:div w:id="84111031">
                      <w:marLeft w:val="0"/>
                      <w:marRight w:val="0"/>
                      <w:marTop w:val="0"/>
                      <w:marBottom w:val="0"/>
                      <w:divBdr>
                        <w:top w:val="none" w:sz="0" w:space="0" w:color="auto"/>
                        <w:left w:val="none" w:sz="0" w:space="0" w:color="auto"/>
                        <w:bottom w:val="none" w:sz="0" w:space="0" w:color="auto"/>
                        <w:right w:val="none" w:sz="0" w:space="0" w:color="auto"/>
                      </w:divBdr>
                    </w:div>
                    <w:div w:id="269356549">
                      <w:marLeft w:val="0"/>
                      <w:marRight w:val="0"/>
                      <w:marTop w:val="0"/>
                      <w:marBottom w:val="0"/>
                      <w:divBdr>
                        <w:top w:val="none" w:sz="0" w:space="0" w:color="auto"/>
                        <w:left w:val="none" w:sz="0" w:space="0" w:color="auto"/>
                        <w:bottom w:val="none" w:sz="0" w:space="0" w:color="auto"/>
                        <w:right w:val="none" w:sz="0" w:space="0" w:color="auto"/>
                      </w:divBdr>
                    </w:div>
                    <w:div w:id="452022245">
                      <w:marLeft w:val="0"/>
                      <w:marRight w:val="0"/>
                      <w:marTop w:val="0"/>
                      <w:marBottom w:val="0"/>
                      <w:divBdr>
                        <w:top w:val="none" w:sz="0" w:space="0" w:color="auto"/>
                        <w:left w:val="none" w:sz="0" w:space="0" w:color="auto"/>
                        <w:bottom w:val="none" w:sz="0" w:space="0" w:color="auto"/>
                        <w:right w:val="none" w:sz="0" w:space="0" w:color="auto"/>
                      </w:divBdr>
                    </w:div>
                    <w:div w:id="694427897">
                      <w:marLeft w:val="0"/>
                      <w:marRight w:val="0"/>
                      <w:marTop w:val="0"/>
                      <w:marBottom w:val="0"/>
                      <w:divBdr>
                        <w:top w:val="none" w:sz="0" w:space="0" w:color="auto"/>
                        <w:left w:val="none" w:sz="0" w:space="0" w:color="auto"/>
                        <w:bottom w:val="none" w:sz="0" w:space="0" w:color="auto"/>
                        <w:right w:val="none" w:sz="0" w:space="0" w:color="auto"/>
                      </w:divBdr>
                    </w:div>
                    <w:div w:id="1290235428">
                      <w:marLeft w:val="0"/>
                      <w:marRight w:val="0"/>
                      <w:marTop w:val="0"/>
                      <w:marBottom w:val="0"/>
                      <w:divBdr>
                        <w:top w:val="none" w:sz="0" w:space="0" w:color="auto"/>
                        <w:left w:val="none" w:sz="0" w:space="0" w:color="auto"/>
                        <w:bottom w:val="none" w:sz="0" w:space="0" w:color="auto"/>
                        <w:right w:val="none" w:sz="0" w:space="0" w:color="auto"/>
                      </w:divBdr>
                    </w:div>
                    <w:div w:id="1432093970">
                      <w:marLeft w:val="0"/>
                      <w:marRight w:val="0"/>
                      <w:marTop w:val="0"/>
                      <w:marBottom w:val="0"/>
                      <w:divBdr>
                        <w:top w:val="none" w:sz="0" w:space="0" w:color="auto"/>
                        <w:left w:val="none" w:sz="0" w:space="0" w:color="auto"/>
                        <w:bottom w:val="none" w:sz="0" w:space="0" w:color="auto"/>
                        <w:right w:val="none" w:sz="0" w:space="0" w:color="auto"/>
                      </w:divBdr>
                    </w:div>
                    <w:div w:id="2101098949">
                      <w:marLeft w:val="0"/>
                      <w:marRight w:val="0"/>
                      <w:marTop w:val="0"/>
                      <w:marBottom w:val="0"/>
                      <w:divBdr>
                        <w:top w:val="none" w:sz="0" w:space="0" w:color="auto"/>
                        <w:left w:val="none" w:sz="0" w:space="0" w:color="auto"/>
                        <w:bottom w:val="none" w:sz="0" w:space="0" w:color="auto"/>
                        <w:right w:val="none" w:sz="0" w:space="0" w:color="auto"/>
                      </w:divBdr>
                    </w:div>
                  </w:divsChild>
                </w:div>
                <w:div w:id="1916550461">
                  <w:marLeft w:val="0"/>
                  <w:marRight w:val="0"/>
                  <w:marTop w:val="0"/>
                  <w:marBottom w:val="0"/>
                  <w:divBdr>
                    <w:top w:val="none" w:sz="0" w:space="0" w:color="auto"/>
                    <w:left w:val="none" w:sz="0" w:space="0" w:color="auto"/>
                    <w:bottom w:val="none" w:sz="0" w:space="0" w:color="auto"/>
                    <w:right w:val="none" w:sz="0" w:space="0" w:color="auto"/>
                  </w:divBdr>
                  <w:divsChild>
                    <w:div w:id="383522911">
                      <w:marLeft w:val="0"/>
                      <w:marRight w:val="0"/>
                      <w:marTop w:val="0"/>
                      <w:marBottom w:val="0"/>
                      <w:divBdr>
                        <w:top w:val="none" w:sz="0" w:space="0" w:color="auto"/>
                        <w:left w:val="none" w:sz="0" w:space="0" w:color="auto"/>
                        <w:bottom w:val="none" w:sz="0" w:space="0" w:color="auto"/>
                        <w:right w:val="none" w:sz="0" w:space="0" w:color="auto"/>
                      </w:divBdr>
                    </w:div>
                    <w:div w:id="394620834">
                      <w:marLeft w:val="0"/>
                      <w:marRight w:val="0"/>
                      <w:marTop w:val="0"/>
                      <w:marBottom w:val="0"/>
                      <w:divBdr>
                        <w:top w:val="none" w:sz="0" w:space="0" w:color="auto"/>
                        <w:left w:val="none" w:sz="0" w:space="0" w:color="auto"/>
                        <w:bottom w:val="none" w:sz="0" w:space="0" w:color="auto"/>
                        <w:right w:val="none" w:sz="0" w:space="0" w:color="auto"/>
                      </w:divBdr>
                    </w:div>
                    <w:div w:id="851794787">
                      <w:marLeft w:val="0"/>
                      <w:marRight w:val="0"/>
                      <w:marTop w:val="0"/>
                      <w:marBottom w:val="0"/>
                      <w:divBdr>
                        <w:top w:val="none" w:sz="0" w:space="0" w:color="auto"/>
                        <w:left w:val="none" w:sz="0" w:space="0" w:color="auto"/>
                        <w:bottom w:val="none" w:sz="0" w:space="0" w:color="auto"/>
                        <w:right w:val="none" w:sz="0" w:space="0" w:color="auto"/>
                      </w:divBdr>
                    </w:div>
                    <w:div w:id="1046293968">
                      <w:marLeft w:val="0"/>
                      <w:marRight w:val="0"/>
                      <w:marTop w:val="0"/>
                      <w:marBottom w:val="0"/>
                      <w:divBdr>
                        <w:top w:val="none" w:sz="0" w:space="0" w:color="auto"/>
                        <w:left w:val="none" w:sz="0" w:space="0" w:color="auto"/>
                        <w:bottom w:val="none" w:sz="0" w:space="0" w:color="auto"/>
                        <w:right w:val="none" w:sz="0" w:space="0" w:color="auto"/>
                      </w:divBdr>
                    </w:div>
                    <w:div w:id="1280915628">
                      <w:marLeft w:val="0"/>
                      <w:marRight w:val="0"/>
                      <w:marTop w:val="0"/>
                      <w:marBottom w:val="0"/>
                      <w:divBdr>
                        <w:top w:val="none" w:sz="0" w:space="0" w:color="auto"/>
                        <w:left w:val="none" w:sz="0" w:space="0" w:color="auto"/>
                        <w:bottom w:val="none" w:sz="0" w:space="0" w:color="auto"/>
                        <w:right w:val="none" w:sz="0" w:space="0" w:color="auto"/>
                      </w:divBdr>
                    </w:div>
                    <w:div w:id="1365863640">
                      <w:marLeft w:val="0"/>
                      <w:marRight w:val="0"/>
                      <w:marTop w:val="0"/>
                      <w:marBottom w:val="0"/>
                      <w:divBdr>
                        <w:top w:val="none" w:sz="0" w:space="0" w:color="auto"/>
                        <w:left w:val="none" w:sz="0" w:space="0" w:color="auto"/>
                        <w:bottom w:val="none" w:sz="0" w:space="0" w:color="auto"/>
                        <w:right w:val="none" w:sz="0" w:space="0" w:color="auto"/>
                      </w:divBdr>
                    </w:div>
                    <w:div w:id="2087997236">
                      <w:marLeft w:val="0"/>
                      <w:marRight w:val="0"/>
                      <w:marTop w:val="0"/>
                      <w:marBottom w:val="0"/>
                      <w:divBdr>
                        <w:top w:val="none" w:sz="0" w:space="0" w:color="auto"/>
                        <w:left w:val="none" w:sz="0" w:space="0" w:color="auto"/>
                        <w:bottom w:val="none" w:sz="0" w:space="0" w:color="auto"/>
                        <w:right w:val="none" w:sz="0" w:space="0" w:color="auto"/>
                      </w:divBdr>
                    </w:div>
                  </w:divsChild>
                </w:div>
                <w:div w:id="1968506771">
                  <w:marLeft w:val="0"/>
                  <w:marRight w:val="0"/>
                  <w:marTop w:val="0"/>
                  <w:marBottom w:val="0"/>
                  <w:divBdr>
                    <w:top w:val="none" w:sz="0" w:space="0" w:color="auto"/>
                    <w:left w:val="none" w:sz="0" w:space="0" w:color="auto"/>
                    <w:bottom w:val="none" w:sz="0" w:space="0" w:color="auto"/>
                    <w:right w:val="none" w:sz="0" w:space="0" w:color="auto"/>
                  </w:divBdr>
                  <w:divsChild>
                    <w:div w:id="293827109">
                      <w:marLeft w:val="0"/>
                      <w:marRight w:val="0"/>
                      <w:marTop w:val="0"/>
                      <w:marBottom w:val="0"/>
                      <w:divBdr>
                        <w:top w:val="none" w:sz="0" w:space="0" w:color="auto"/>
                        <w:left w:val="none" w:sz="0" w:space="0" w:color="auto"/>
                        <w:bottom w:val="none" w:sz="0" w:space="0" w:color="auto"/>
                        <w:right w:val="none" w:sz="0" w:space="0" w:color="auto"/>
                      </w:divBdr>
                    </w:div>
                    <w:div w:id="464397143">
                      <w:marLeft w:val="0"/>
                      <w:marRight w:val="0"/>
                      <w:marTop w:val="0"/>
                      <w:marBottom w:val="0"/>
                      <w:divBdr>
                        <w:top w:val="none" w:sz="0" w:space="0" w:color="auto"/>
                        <w:left w:val="none" w:sz="0" w:space="0" w:color="auto"/>
                        <w:bottom w:val="none" w:sz="0" w:space="0" w:color="auto"/>
                        <w:right w:val="none" w:sz="0" w:space="0" w:color="auto"/>
                      </w:divBdr>
                    </w:div>
                    <w:div w:id="496117699">
                      <w:marLeft w:val="0"/>
                      <w:marRight w:val="0"/>
                      <w:marTop w:val="0"/>
                      <w:marBottom w:val="0"/>
                      <w:divBdr>
                        <w:top w:val="none" w:sz="0" w:space="0" w:color="auto"/>
                        <w:left w:val="none" w:sz="0" w:space="0" w:color="auto"/>
                        <w:bottom w:val="none" w:sz="0" w:space="0" w:color="auto"/>
                        <w:right w:val="none" w:sz="0" w:space="0" w:color="auto"/>
                      </w:divBdr>
                    </w:div>
                    <w:div w:id="570121561">
                      <w:marLeft w:val="0"/>
                      <w:marRight w:val="0"/>
                      <w:marTop w:val="0"/>
                      <w:marBottom w:val="0"/>
                      <w:divBdr>
                        <w:top w:val="none" w:sz="0" w:space="0" w:color="auto"/>
                        <w:left w:val="none" w:sz="0" w:space="0" w:color="auto"/>
                        <w:bottom w:val="none" w:sz="0" w:space="0" w:color="auto"/>
                        <w:right w:val="none" w:sz="0" w:space="0" w:color="auto"/>
                      </w:divBdr>
                    </w:div>
                    <w:div w:id="671566060">
                      <w:marLeft w:val="0"/>
                      <w:marRight w:val="0"/>
                      <w:marTop w:val="0"/>
                      <w:marBottom w:val="0"/>
                      <w:divBdr>
                        <w:top w:val="none" w:sz="0" w:space="0" w:color="auto"/>
                        <w:left w:val="none" w:sz="0" w:space="0" w:color="auto"/>
                        <w:bottom w:val="none" w:sz="0" w:space="0" w:color="auto"/>
                        <w:right w:val="none" w:sz="0" w:space="0" w:color="auto"/>
                      </w:divBdr>
                    </w:div>
                    <w:div w:id="981891098">
                      <w:marLeft w:val="0"/>
                      <w:marRight w:val="0"/>
                      <w:marTop w:val="0"/>
                      <w:marBottom w:val="0"/>
                      <w:divBdr>
                        <w:top w:val="none" w:sz="0" w:space="0" w:color="auto"/>
                        <w:left w:val="none" w:sz="0" w:space="0" w:color="auto"/>
                        <w:bottom w:val="none" w:sz="0" w:space="0" w:color="auto"/>
                        <w:right w:val="none" w:sz="0" w:space="0" w:color="auto"/>
                      </w:divBdr>
                    </w:div>
                    <w:div w:id="1011569293">
                      <w:marLeft w:val="0"/>
                      <w:marRight w:val="0"/>
                      <w:marTop w:val="0"/>
                      <w:marBottom w:val="0"/>
                      <w:divBdr>
                        <w:top w:val="none" w:sz="0" w:space="0" w:color="auto"/>
                        <w:left w:val="none" w:sz="0" w:space="0" w:color="auto"/>
                        <w:bottom w:val="none" w:sz="0" w:space="0" w:color="auto"/>
                        <w:right w:val="none" w:sz="0" w:space="0" w:color="auto"/>
                      </w:divBdr>
                    </w:div>
                    <w:div w:id="1052658631">
                      <w:marLeft w:val="0"/>
                      <w:marRight w:val="0"/>
                      <w:marTop w:val="0"/>
                      <w:marBottom w:val="0"/>
                      <w:divBdr>
                        <w:top w:val="none" w:sz="0" w:space="0" w:color="auto"/>
                        <w:left w:val="none" w:sz="0" w:space="0" w:color="auto"/>
                        <w:bottom w:val="none" w:sz="0" w:space="0" w:color="auto"/>
                        <w:right w:val="none" w:sz="0" w:space="0" w:color="auto"/>
                      </w:divBdr>
                    </w:div>
                    <w:div w:id="1633827724">
                      <w:marLeft w:val="0"/>
                      <w:marRight w:val="0"/>
                      <w:marTop w:val="0"/>
                      <w:marBottom w:val="0"/>
                      <w:divBdr>
                        <w:top w:val="none" w:sz="0" w:space="0" w:color="auto"/>
                        <w:left w:val="none" w:sz="0" w:space="0" w:color="auto"/>
                        <w:bottom w:val="none" w:sz="0" w:space="0" w:color="auto"/>
                        <w:right w:val="none" w:sz="0" w:space="0" w:color="auto"/>
                      </w:divBdr>
                    </w:div>
                    <w:div w:id="1917785364">
                      <w:marLeft w:val="0"/>
                      <w:marRight w:val="0"/>
                      <w:marTop w:val="0"/>
                      <w:marBottom w:val="0"/>
                      <w:divBdr>
                        <w:top w:val="none" w:sz="0" w:space="0" w:color="auto"/>
                        <w:left w:val="none" w:sz="0" w:space="0" w:color="auto"/>
                        <w:bottom w:val="none" w:sz="0" w:space="0" w:color="auto"/>
                        <w:right w:val="none" w:sz="0" w:space="0" w:color="auto"/>
                      </w:divBdr>
                    </w:div>
                  </w:divsChild>
                </w:div>
                <w:div w:id="2074160002">
                  <w:marLeft w:val="0"/>
                  <w:marRight w:val="0"/>
                  <w:marTop w:val="0"/>
                  <w:marBottom w:val="0"/>
                  <w:divBdr>
                    <w:top w:val="none" w:sz="0" w:space="0" w:color="auto"/>
                    <w:left w:val="none" w:sz="0" w:space="0" w:color="auto"/>
                    <w:bottom w:val="none" w:sz="0" w:space="0" w:color="auto"/>
                    <w:right w:val="none" w:sz="0" w:space="0" w:color="auto"/>
                  </w:divBdr>
                  <w:divsChild>
                    <w:div w:id="87773805">
                      <w:marLeft w:val="0"/>
                      <w:marRight w:val="0"/>
                      <w:marTop w:val="0"/>
                      <w:marBottom w:val="0"/>
                      <w:divBdr>
                        <w:top w:val="none" w:sz="0" w:space="0" w:color="auto"/>
                        <w:left w:val="none" w:sz="0" w:space="0" w:color="auto"/>
                        <w:bottom w:val="none" w:sz="0" w:space="0" w:color="auto"/>
                        <w:right w:val="none" w:sz="0" w:space="0" w:color="auto"/>
                      </w:divBdr>
                    </w:div>
                    <w:div w:id="99690674">
                      <w:marLeft w:val="0"/>
                      <w:marRight w:val="0"/>
                      <w:marTop w:val="0"/>
                      <w:marBottom w:val="0"/>
                      <w:divBdr>
                        <w:top w:val="none" w:sz="0" w:space="0" w:color="auto"/>
                        <w:left w:val="none" w:sz="0" w:space="0" w:color="auto"/>
                        <w:bottom w:val="none" w:sz="0" w:space="0" w:color="auto"/>
                        <w:right w:val="none" w:sz="0" w:space="0" w:color="auto"/>
                      </w:divBdr>
                    </w:div>
                    <w:div w:id="411316104">
                      <w:marLeft w:val="0"/>
                      <w:marRight w:val="0"/>
                      <w:marTop w:val="0"/>
                      <w:marBottom w:val="0"/>
                      <w:divBdr>
                        <w:top w:val="none" w:sz="0" w:space="0" w:color="auto"/>
                        <w:left w:val="none" w:sz="0" w:space="0" w:color="auto"/>
                        <w:bottom w:val="none" w:sz="0" w:space="0" w:color="auto"/>
                        <w:right w:val="none" w:sz="0" w:space="0" w:color="auto"/>
                      </w:divBdr>
                    </w:div>
                    <w:div w:id="449980155">
                      <w:marLeft w:val="0"/>
                      <w:marRight w:val="0"/>
                      <w:marTop w:val="0"/>
                      <w:marBottom w:val="0"/>
                      <w:divBdr>
                        <w:top w:val="none" w:sz="0" w:space="0" w:color="auto"/>
                        <w:left w:val="none" w:sz="0" w:space="0" w:color="auto"/>
                        <w:bottom w:val="none" w:sz="0" w:space="0" w:color="auto"/>
                        <w:right w:val="none" w:sz="0" w:space="0" w:color="auto"/>
                      </w:divBdr>
                    </w:div>
                    <w:div w:id="588463634">
                      <w:marLeft w:val="0"/>
                      <w:marRight w:val="0"/>
                      <w:marTop w:val="0"/>
                      <w:marBottom w:val="0"/>
                      <w:divBdr>
                        <w:top w:val="none" w:sz="0" w:space="0" w:color="auto"/>
                        <w:left w:val="none" w:sz="0" w:space="0" w:color="auto"/>
                        <w:bottom w:val="none" w:sz="0" w:space="0" w:color="auto"/>
                        <w:right w:val="none" w:sz="0" w:space="0" w:color="auto"/>
                      </w:divBdr>
                    </w:div>
                    <w:div w:id="661466477">
                      <w:marLeft w:val="0"/>
                      <w:marRight w:val="0"/>
                      <w:marTop w:val="0"/>
                      <w:marBottom w:val="0"/>
                      <w:divBdr>
                        <w:top w:val="none" w:sz="0" w:space="0" w:color="auto"/>
                        <w:left w:val="none" w:sz="0" w:space="0" w:color="auto"/>
                        <w:bottom w:val="none" w:sz="0" w:space="0" w:color="auto"/>
                        <w:right w:val="none" w:sz="0" w:space="0" w:color="auto"/>
                      </w:divBdr>
                    </w:div>
                    <w:div w:id="1169097479">
                      <w:marLeft w:val="0"/>
                      <w:marRight w:val="0"/>
                      <w:marTop w:val="0"/>
                      <w:marBottom w:val="0"/>
                      <w:divBdr>
                        <w:top w:val="none" w:sz="0" w:space="0" w:color="auto"/>
                        <w:left w:val="none" w:sz="0" w:space="0" w:color="auto"/>
                        <w:bottom w:val="none" w:sz="0" w:space="0" w:color="auto"/>
                        <w:right w:val="none" w:sz="0" w:space="0" w:color="auto"/>
                      </w:divBdr>
                    </w:div>
                    <w:div w:id="1201167410">
                      <w:marLeft w:val="0"/>
                      <w:marRight w:val="0"/>
                      <w:marTop w:val="0"/>
                      <w:marBottom w:val="0"/>
                      <w:divBdr>
                        <w:top w:val="none" w:sz="0" w:space="0" w:color="auto"/>
                        <w:left w:val="none" w:sz="0" w:space="0" w:color="auto"/>
                        <w:bottom w:val="none" w:sz="0" w:space="0" w:color="auto"/>
                        <w:right w:val="none" w:sz="0" w:space="0" w:color="auto"/>
                      </w:divBdr>
                    </w:div>
                    <w:div w:id="1358627203">
                      <w:marLeft w:val="0"/>
                      <w:marRight w:val="0"/>
                      <w:marTop w:val="0"/>
                      <w:marBottom w:val="0"/>
                      <w:divBdr>
                        <w:top w:val="none" w:sz="0" w:space="0" w:color="auto"/>
                        <w:left w:val="none" w:sz="0" w:space="0" w:color="auto"/>
                        <w:bottom w:val="none" w:sz="0" w:space="0" w:color="auto"/>
                        <w:right w:val="none" w:sz="0" w:space="0" w:color="auto"/>
                      </w:divBdr>
                    </w:div>
                    <w:div w:id="1460344367">
                      <w:marLeft w:val="0"/>
                      <w:marRight w:val="0"/>
                      <w:marTop w:val="0"/>
                      <w:marBottom w:val="0"/>
                      <w:divBdr>
                        <w:top w:val="none" w:sz="0" w:space="0" w:color="auto"/>
                        <w:left w:val="none" w:sz="0" w:space="0" w:color="auto"/>
                        <w:bottom w:val="none" w:sz="0" w:space="0" w:color="auto"/>
                        <w:right w:val="none" w:sz="0" w:space="0" w:color="auto"/>
                      </w:divBdr>
                    </w:div>
                    <w:div w:id="1465192847">
                      <w:marLeft w:val="0"/>
                      <w:marRight w:val="0"/>
                      <w:marTop w:val="0"/>
                      <w:marBottom w:val="0"/>
                      <w:divBdr>
                        <w:top w:val="none" w:sz="0" w:space="0" w:color="auto"/>
                        <w:left w:val="none" w:sz="0" w:space="0" w:color="auto"/>
                        <w:bottom w:val="none" w:sz="0" w:space="0" w:color="auto"/>
                        <w:right w:val="none" w:sz="0" w:space="0" w:color="auto"/>
                      </w:divBdr>
                    </w:div>
                    <w:div w:id="1925801446">
                      <w:marLeft w:val="0"/>
                      <w:marRight w:val="0"/>
                      <w:marTop w:val="0"/>
                      <w:marBottom w:val="0"/>
                      <w:divBdr>
                        <w:top w:val="none" w:sz="0" w:space="0" w:color="auto"/>
                        <w:left w:val="none" w:sz="0" w:space="0" w:color="auto"/>
                        <w:bottom w:val="none" w:sz="0" w:space="0" w:color="auto"/>
                        <w:right w:val="none" w:sz="0" w:space="0" w:color="auto"/>
                      </w:divBdr>
                    </w:div>
                    <w:div w:id="2108231402">
                      <w:marLeft w:val="0"/>
                      <w:marRight w:val="0"/>
                      <w:marTop w:val="0"/>
                      <w:marBottom w:val="0"/>
                      <w:divBdr>
                        <w:top w:val="none" w:sz="0" w:space="0" w:color="auto"/>
                        <w:left w:val="none" w:sz="0" w:space="0" w:color="auto"/>
                        <w:bottom w:val="none" w:sz="0" w:space="0" w:color="auto"/>
                        <w:right w:val="none" w:sz="0" w:space="0" w:color="auto"/>
                      </w:divBdr>
                    </w:div>
                  </w:divsChild>
                </w:div>
                <w:div w:id="2112779391">
                  <w:marLeft w:val="0"/>
                  <w:marRight w:val="0"/>
                  <w:marTop w:val="0"/>
                  <w:marBottom w:val="0"/>
                  <w:divBdr>
                    <w:top w:val="none" w:sz="0" w:space="0" w:color="auto"/>
                    <w:left w:val="none" w:sz="0" w:space="0" w:color="auto"/>
                    <w:bottom w:val="none" w:sz="0" w:space="0" w:color="auto"/>
                    <w:right w:val="none" w:sz="0" w:space="0" w:color="auto"/>
                  </w:divBdr>
                  <w:divsChild>
                    <w:div w:id="295380671">
                      <w:marLeft w:val="0"/>
                      <w:marRight w:val="0"/>
                      <w:marTop w:val="0"/>
                      <w:marBottom w:val="0"/>
                      <w:divBdr>
                        <w:top w:val="none" w:sz="0" w:space="0" w:color="auto"/>
                        <w:left w:val="none" w:sz="0" w:space="0" w:color="auto"/>
                        <w:bottom w:val="none" w:sz="0" w:space="0" w:color="auto"/>
                        <w:right w:val="none" w:sz="0" w:space="0" w:color="auto"/>
                      </w:divBdr>
                    </w:div>
                    <w:div w:id="317196375">
                      <w:marLeft w:val="0"/>
                      <w:marRight w:val="0"/>
                      <w:marTop w:val="0"/>
                      <w:marBottom w:val="0"/>
                      <w:divBdr>
                        <w:top w:val="none" w:sz="0" w:space="0" w:color="auto"/>
                        <w:left w:val="none" w:sz="0" w:space="0" w:color="auto"/>
                        <w:bottom w:val="none" w:sz="0" w:space="0" w:color="auto"/>
                        <w:right w:val="none" w:sz="0" w:space="0" w:color="auto"/>
                      </w:divBdr>
                    </w:div>
                    <w:div w:id="814950874">
                      <w:marLeft w:val="0"/>
                      <w:marRight w:val="0"/>
                      <w:marTop w:val="0"/>
                      <w:marBottom w:val="0"/>
                      <w:divBdr>
                        <w:top w:val="none" w:sz="0" w:space="0" w:color="auto"/>
                        <w:left w:val="none" w:sz="0" w:space="0" w:color="auto"/>
                        <w:bottom w:val="none" w:sz="0" w:space="0" w:color="auto"/>
                        <w:right w:val="none" w:sz="0" w:space="0" w:color="auto"/>
                      </w:divBdr>
                    </w:div>
                    <w:div w:id="885020405">
                      <w:marLeft w:val="0"/>
                      <w:marRight w:val="0"/>
                      <w:marTop w:val="0"/>
                      <w:marBottom w:val="0"/>
                      <w:divBdr>
                        <w:top w:val="none" w:sz="0" w:space="0" w:color="auto"/>
                        <w:left w:val="none" w:sz="0" w:space="0" w:color="auto"/>
                        <w:bottom w:val="none" w:sz="0" w:space="0" w:color="auto"/>
                        <w:right w:val="none" w:sz="0" w:space="0" w:color="auto"/>
                      </w:divBdr>
                    </w:div>
                    <w:div w:id="18565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2425">
          <w:marLeft w:val="0"/>
          <w:marRight w:val="0"/>
          <w:marTop w:val="0"/>
          <w:marBottom w:val="0"/>
          <w:divBdr>
            <w:top w:val="none" w:sz="0" w:space="0" w:color="auto"/>
            <w:left w:val="none" w:sz="0" w:space="0" w:color="auto"/>
            <w:bottom w:val="none" w:sz="0" w:space="0" w:color="auto"/>
            <w:right w:val="none" w:sz="0" w:space="0" w:color="auto"/>
          </w:divBdr>
        </w:div>
        <w:div w:id="1762985435">
          <w:marLeft w:val="0"/>
          <w:marRight w:val="0"/>
          <w:marTop w:val="0"/>
          <w:marBottom w:val="0"/>
          <w:divBdr>
            <w:top w:val="none" w:sz="0" w:space="0" w:color="auto"/>
            <w:left w:val="none" w:sz="0" w:space="0" w:color="auto"/>
            <w:bottom w:val="none" w:sz="0" w:space="0" w:color="auto"/>
            <w:right w:val="none" w:sz="0" w:space="0" w:color="auto"/>
          </w:divBdr>
        </w:div>
        <w:div w:id="1934589324">
          <w:marLeft w:val="0"/>
          <w:marRight w:val="0"/>
          <w:marTop w:val="0"/>
          <w:marBottom w:val="0"/>
          <w:divBdr>
            <w:top w:val="none" w:sz="0" w:space="0" w:color="auto"/>
            <w:left w:val="none" w:sz="0" w:space="0" w:color="auto"/>
            <w:bottom w:val="none" w:sz="0" w:space="0" w:color="auto"/>
            <w:right w:val="none" w:sz="0" w:space="0" w:color="auto"/>
          </w:divBdr>
        </w:div>
      </w:divsChild>
    </w:div>
    <w:div w:id="567157003">
      <w:bodyDiv w:val="1"/>
      <w:marLeft w:val="0"/>
      <w:marRight w:val="0"/>
      <w:marTop w:val="0"/>
      <w:marBottom w:val="0"/>
      <w:divBdr>
        <w:top w:val="none" w:sz="0" w:space="0" w:color="auto"/>
        <w:left w:val="none" w:sz="0" w:space="0" w:color="auto"/>
        <w:bottom w:val="none" w:sz="0" w:space="0" w:color="auto"/>
        <w:right w:val="none" w:sz="0" w:space="0" w:color="auto"/>
      </w:divBdr>
      <w:divsChild>
        <w:div w:id="1513766278">
          <w:marLeft w:val="0"/>
          <w:marRight w:val="0"/>
          <w:marTop w:val="0"/>
          <w:marBottom w:val="0"/>
          <w:divBdr>
            <w:top w:val="none" w:sz="0" w:space="0" w:color="auto"/>
            <w:left w:val="none" w:sz="0" w:space="0" w:color="auto"/>
            <w:bottom w:val="none" w:sz="0" w:space="0" w:color="auto"/>
            <w:right w:val="none" w:sz="0" w:space="0" w:color="auto"/>
          </w:divBdr>
        </w:div>
        <w:div w:id="1721397974">
          <w:marLeft w:val="0"/>
          <w:marRight w:val="0"/>
          <w:marTop w:val="0"/>
          <w:marBottom w:val="0"/>
          <w:divBdr>
            <w:top w:val="none" w:sz="0" w:space="0" w:color="auto"/>
            <w:left w:val="none" w:sz="0" w:space="0" w:color="auto"/>
            <w:bottom w:val="none" w:sz="0" w:space="0" w:color="auto"/>
            <w:right w:val="none" w:sz="0" w:space="0" w:color="auto"/>
          </w:divBdr>
          <w:divsChild>
            <w:div w:id="1910575785">
              <w:marLeft w:val="0"/>
              <w:marRight w:val="0"/>
              <w:marTop w:val="30"/>
              <w:marBottom w:val="30"/>
              <w:divBdr>
                <w:top w:val="none" w:sz="0" w:space="0" w:color="auto"/>
                <w:left w:val="none" w:sz="0" w:space="0" w:color="auto"/>
                <w:bottom w:val="none" w:sz="0" w:space="0" w:color="auto"/>
                <w:right w:val="none" w:sz="0" w:space="0" w:color="auto"/>
              </w:divBdr>
              <w:divsChild>
                <w:div w:id="18094833">
                  <w:marLeft w:val="0"/>
                  <w:marRight w:val="0"/>
                  <w:marTop w:val="0"/>
                  <w:marBottom w:val="0"/>
                  <w:divBdr>
                    <w:top w:val="none" w:sz="0" w:space="0" w:color="auto"/>
                    <w:left w:val="none" w:sz="0" w:space="0" w:color="auto"/>
                    <w:bottom w:val="none" w:sz="0" w:space="0" w:color="auto"/>
                    <w:right w:val="none" w:sz="0" w:space="0" w:color="auto"/>
                  </w:divBdr>
                  <w:divsChild>
                    <w:div w:id="2046254033">
                      <w:marLeft w:val="0"/>
                      <w:marRight w:val="0"/>
                      <w:marTop w:val="0"/>
                      <w:marBottom w:val="0"/>
                      <w:divBdr>
                        <w:top w:val="none" w:sz="0" w:space="0" w:color="auto"/>
                        <w:left w:val="none" w:sz="0" w:space="0" w:color="auto"/>
                        <w:bottom w:val="none" w:sz="0" w:space="0" w:color="auto"/>
                        <w:right w:val="none" w:sz="0" w:space="0" w:color="auto"/>
                      </w:divBdr>
                    </w:div>
                  </w:divsChild>
                </w:div>
                <w:div w:id="184632369">
                  <w:marLeft w:val="0"/>
                  <w:marRight w:val="0"/>
                  <w:marTop w:val="0"/>
                  <w:marBottom w:val="0"/>
                  <w:divBdr>
                    <w:top w:val="none" w:sz="0" w:space="0" w:color="auto"/>
                    <w:left w:val="none" w:sz="0" w:space="0" w:color="auto"/>
                    <w:bottom w:val="none" w:sz="0" w:space="0" w:color="auto"/>
                    <w:right w:val="none" w:sz="0" w:space="0" w:color="auto"/>
                  </w:divBdr>
                  <w:divsChild>
                    <w:div w:id="463888571">
                      <w:marLeft w:val="0"/>
                      <w:marRight w:val="0"/>
                      <w:marTop w:val="0"/>
                      <w:marBottom w:val="0"/>
                      <w:divBdr>
                        <w:top w:val="none" w:sz="0" w:space="0" w:color="auto"/>
                        <w:left w:val="none" w:sz="0" w:space="0" w:color="auto"/>
                        <w:bottom w:val="none" w:sz="0" w:space="0" w:color="auto"/>
                        <w:right w:val="none" w:sz="0" w:space="0" w:color="auto"/>
                      </w:divBdr>
                    </w:div>
                  </w:divsChild>
                </w:div>
                <w:div w:id="258370129">
                  <w:marLeft w:val="0"/>
                  <w:marRight w:val="0"/>
                  <w:marTop w:val="0"/>
                  <w:marBottom w:val="0"/>
                  <w:divBdr>
                    <w:top w:val="none" w:sz="0" w:space="0" w:color="auto"/>
                    <w:left w:val="none" w:sz="0" w:space="0" w:color="auto"/>
                    <w:bottom w:val="none" w:sz="0" w:space="0" w:color="auto"/>
                    <w:right w:val="none" w:sz="0" w:space="0" w:color="auto"/>
                  </w:divBdr>
                  <w:divsChild>
                    <w:div w:id="346560187">
                      <w:marLeft w:val="0"/>
                      <w:marRight w:val="0"/>
                      <w:marTop w:val="0"/>
                      <w:marBottom w:val="0"/>
                      <w:divBdr>
                        <w:top w:val="none" w:sz="0" w:space="0" w:color="auto"/>
                        <w:left w:val="none" w:sz="0" w:space="0" w:color="auto"/>
                        <w:bottom w:val="none" w:sz="0" w:space="0" w:color="auto"/>
                        <w:right w:val="none" w:sz="0" w:space="0" w:color="auto"/>
                      </w:divBdr>
                    </w:div>
                  </w:divsChild>
                </w:div>
                <w:div w:id="312217689">
                  <w:marLeft w:val="0"/>
                  <w:marRight w:val="0"/>
                  <w:marTop w:val="0"/>
                  <w:marBottom w:val="0"/>
                  <w:divBdr>
                    <w:top w:val="none" w:sz="0" w:space="0" w:color="auto"/>
                    <w:left w:val="none" w:sz="0" w:space="0" w:color="auto"/>
                    <w:bottom w:val="none" w:sz="0" w:space="0" w:color="auto"/>
                    <w:right w:val="none" w:sz="0" w:space="0" w:color="auto"/>
                  </w:divBdr>
                  <w:divsChild>
                    <w:div w:id="1881018760">
                      <w:marLeft w:val="0"/>
                      <w:marRight w:val="0"/>
                      <w:marTop w:val="0"/>
                      <w:marBottom w:val="0"/>
                      <w:divBdr>
                        <w:top w:val="none" w:sz="0" w:space="0" w:color="auto"/>
                        <w:left w:val="none" w:sz="0" w:space="0" w:color="auto"/>
                        <w:bottom w:val="none" w:sz="0" w:space="0" w:color="auto"/>
                        <w:right w:val="none" w:sz="0" w:space="0" w:color="auto"/>
                      </w:divBdr>
                    </w:div>
                  </w:divsChild>
                </w:div>
                <w:div w:id="332492909">
                  <w:marLeft w:val="0"/>
                  <w:marRight w:val="0"/>
                  <w:marTop w:val="0"/>
                  <w:marBottom w:val="0"/>
                  <w:divBdr>
                    <w:top w:val="none" w:sz="0" w:space="0" w:color="auto"/>
                    <w:left w:val="none" w:sz="0" w:space="0" w:color="auto"/>
                    <w:bottom w:val="none" w:sz="0" w:space="0" w:color="auto"/>
                    <w:right w:val="none" w:sz="0" w:space="0" w:color="auto"/>
                  </w:divBdr>
                  <w:divsChild>
                    <w:div w:id="379980244">
                      <w:marLeft w:val="0"/>
                      <w:marRight w:val="0"/>
                      <w:marTop w:val="0"/>
                      <w:marBottom w:val="0"/>
                      <w:divBdr>
                        <w:top w:val="none" w:sz="0" w:space="0" w:color="auto"/>
                        <w:left w:val="none" w:sz="0" w:space="0" w:color="auto"/>
                        <w:bottom w:val="none" w:sz="0" w:space="0" w:color="auto"/>
                        <w:right w:val="none" w:sz="0" w:space="0" w:color="auto"/>
                      </w:divBdr>
                    </w:div>
                  </w:divsChild>
                </w:div>
                <w:div w:id="438305049">
                  <w:marLeft w:val="0"/>
                  <w:marRight w:val="0"/>
                  <w:marTop w:val="0"/>
                  <w:marBottom w:val="0"/>
                  <w:divBdr>
                    <w:top w:val="none" w:sz="0" w:space="0" w:color="auto"/>
                    <w:left w:val="none" w:sz="0" w:space="0" w:color="auto"/>
                    <w:bottom w:val="none" w:sz="0" w:space="0" w:color="auto"/>
                    <w:right w:val="none" w:sz="0" w:space="0" w:color="auto"/>
                  </w:divBdr>
                  <w:divsChild>
                    <w:div w:id="736561884">
                      <w:marLeft w:val="0"/>
                      <w:marRight w:val="0"/>
                      <w:marTop w:val="0"/>
                      <w:marBottom w:val="0"/>
                      <w:divBdr>
                        <w:top w:val="none" w:sz="0" w:space="0" w:color="auto"/>
                        <w:left w:val="none" w:sz="0" w:space="0" w:color="auto"/>
                        <w:bottom w:val="none" w:sz="0" w:space="0" w:color="auto"/>
                        <w:right w:val="none" w:sz="0" w:space="0" w:color="auto"/>
                      </w:divBdr>
                    </w:div>
                  </w:divsChild>
                </w:div>
                <w:div w:id="467818836">
                  <w:marLeft w:val="0"/>
                  <w:marRight w:val="0"/>
                  <w:marTop w:val="0"/>
                  <w:marBottom w:val="0"/>
                  <w:divBdr>
                    <w:top w:val="none" w:sz="0" w:space="0" w:color="auto"/>
                    <w:left w:val="none" w:sz="0" w:space="0" w:color="auto"/>
                    <w:bottom w:val="none" w:sz="0" w:space="0" w:color="auto"/>
                    <w:right w:val="none" w:sz="0" w:space="0" w:color="auto"/>
                  </w:divBdr>
                  <w:divsChild>
                    <w:div w:id="211118068">
                      <w:marLeft w:val="0"/>
                      <w:marRight w:val="0"/>
                      <w:marTop w:val="0"/>
                      <w:marBottom w:val="0"/>
                      <w:divBdr>
                        <w:top w:val="none" w:sz="0" w:space="0" w:color="auto"/>
                        <w:left w:val="none" w:sz="0" w:space="0" w:color="auto"/>
                        <w:bottom w:val="none" w:sz="0" w:space="0" w:color="auto"/>
                        <w:right w:val="none" w:sz="0" w:space="0" w:color="auto"/>
                      </w:divBdr>
                    </w:div>
                  </w:divsChild>
                </w:div>
                <w:div w:id="535242552">
                  <w:marLeft w:val="0"/>
                  <w:marRight w:val="0"/>
                  <w:marTop w:val="0"/>
                  <w:marBottom w:val="0"/>
                  <w:divBdr>
                    <w:top w:val="none" w:sz="0" w:space="0" w:color="auto"/>
                    <w:left w:val="none" w:sz="0" w:space="0" w:color="auto"/>
                    <w:bottom w:val="none" w:sz="0" w:space="0" w:color="auto"/>
                    <w:right w:val="none" w:sz="0" w:space="0" w:color="auto"/>
                  </w:divBdr>
                  <w:divsChild>
                    <w:div w:id="463238727">
                      <w:marLeft w:val="0"/>
                      <w:marRight w:val="0"/>
                      <w:marTop w:val="0"/>
                      <w:marBottom w:val="0"/>
                      <w:divBdr>
                        <w:top w:val="none" w:sz="0" w:space="0" w:color="auto"/>
                        <w:left w:val="none" w:sz="0" w:space="0" w:color="auto"/>
                        <w:bottom w:val="none" w:sz="0" w:space="0" w:color="auto"/>
                        <w:right w:val="none" w:sz="0" w:space="0" w:color="auto"/>
                      </w:divBdr>
                    </w:div>
                    <w:div w:id="735132003">
                      <w:marLeft w:val="0"/>
                      <w:marRight w:val="0"/>
                      <w:marTop w:val="0"/>
                      <w:marBottom w:val="0"/>
                      <w:divBdr>
                        <w:top w:val="none" w:sz="0" w:space="0" w:color="auto"/>
                        <w:left w:val="none" w:sz="0" w:space="0" w:color="auto"/>
                        <w:bottom w:val="none" w:sz="0" w:space="0" w:color="auto"/>
                        <w:right w:val="none" w:sz="0" w:space="0" w:color="auto"/>
                      </w:divBdr>
                    </w:div>
                  </w:divsChild>
                </w:div>
                <w:div w:id="705369278">
                  <w:marLeft w:val="0"/>
                  <w:marRight w:val="0"/>
                  <w:marTop w:val="0"/>
                  <w:marBottom w:val="0"/>
                  <w:divBdr>
                    <w:top w:val="none" w:sz="0" w:space="0" w:color="auto"/>
                    <w:left w:val="none" w:sz="0" w:space="0" w:color="auto"/>
                    <w:bottom w:val="none" w:sz="0" w:space="0" w:color="auto"/>
                    <w:right w:val="none" w:sz="0" w:space="0" w:color="auto"/>
                  </w:divBdr>
                  <w:divsChild>
                    <w:div w:id="422460234">
                      <w:marLeft w:val="0"/>
                      <w:marRight w:val="0"/>
                      <w:marTop w:val="0"/>
                      <w:marBottom w:val="0"/>
                      <w:divBdr>
                        <w:top w:val="none" w:sz="0" w:space="0" w:color="auto"/>
                        <w:left w:val="none" w:sz="0" w:space="0" w:color="auto"/>
                        <w:bottom w:val="none" w:sz="0" w:space="0" w:color="auto"/>
                        <w:right w:val="none" w:sz="0" w:space="0" w:color="auto"/>
                      </w:divBdr>
                    </w:div>
                  </w:divsChild>
                </w:div>
                <w:div w:id="708528664">
                  <w:marLeft w:val="0"/>
                  <w:marRight w:val="0"/>
                  <w:marTop w:val="0"/>
                  <w:marBottom w:val="0"/>
                  <w:divBdr>
                    <w:top w:val="none" w:sz="0" w:space="0" w:color="auto"/>
                    <w:left w:val="none" w:sz="0" w:space="0" w:color="auto"/>
                    <w:bottom w:val="none" w:sz="0" w:space="0" w:color="auto"/>
                    <w:right w:val="none" w:sz="0" w:space="0" w:color="auto"/>
                  </w:divBdr>
                  <w:divsChild>
                    <w:div w:id="722291642">
                      <w:marLeft w:val="0"/>
                      <w:marRight w:val="0"/>
                      <w:marTop w:val="0"/>
                      <w:marBottom w:val="0"/>
                      <w:divBdr>
                        <w:top w:val="none" w:sz="0" w:space="0" w:color="auto"/>
                        <w:left w:val="none" w:sz="0" w:space="0" w:color="auto"/>
                        <w:bottom w:val="none" w:sz="0" w:space="0" w:color="auto"/>
                        <w:right w:val="none" w:sz="0" w:space="0" w:color="auto"/>
                      </w:divBdr>
                    </w:div>
                  </w:divsChild>
                </w:div>
                <w:div w:id="767046694">
                  <w:marLeft w:val="0"/>
                  <w:marRight w:val="0"/>
                  <w:marTop w:val="0"/>
                  <w:marBottom w:val="0"/>
                  <w:divBdr>
                    <w:top w:val="none" w:sz="0" w:space="0" w:color="auto"/>
                    <w:left w:val="none" w:sz="0" w:space="0" w:color="auto"/>
                    <w:bottom w:val="none" w:sz="0" w:space="0" w:color="auto"/>
                    <w:right w:val="none" w:sz="0" w:space="0" w:color="auto"/>
                  </w:divBdr>
                  <w:divsChild>
                    <w:div w:id="943922052">
                      <w:marLeft w:val="0"/>
                      <w:marRight w:val="0"/>
                      <w:marTop w:val="0"/>
                      <w:marBottom w:val="0"/>
                      <w:divBdr>
                        <w:top w:val="none" w:sz="0" w:space="0" w:color="auto"/>
                        <w:left w:val="none" w:sz="0" w:space="0" w:color="auto"/>
                        <w:bottom w:val="none" w:sz="0" w:space="0" w:color="auto"/>
                        <w:right w:val="none" w:sz="0" w:space="0" w:color="auto"/>
                      </w:divBdr>
                    </w:div>
                  </w:divsChild>
                </w:div>
                <w:div w:id="798884380">
                  <w:marLeft w:val="0"/>
                  <w:marRight w:val="0"/>
                  <w:marTop w:val="0"/>
                  <w:marBottom w:val="0"/>
                  <w:divBdr>
                    <w:top w:val="none" w:sz="0" w:space="0" w:color="auto"/>
                    <w:left w:val="none" w:sz="0" w:space="0" w:color="auto"/>
                    <w:bottom w:val="none" w:sz="0" w:space="0" w:color="auto"/>
                    <w:right w:val="none" w:sz="0" w:space="0" w:color="auto"/>
                  </w:divBdr>
                  <w:divsChild>
                    <w:div w:id="226690713">
                      <w:marLeft w:val="0"/>
                      <w:marRight w:val="0"/>
                      <w:marTop w:val="0"/>
                      <w:marBottom w:val="0"/>
                      <w:divBdr>
                        <w:top w:val="none" w:sz="0" w:space="0" w:color="auto"/>
                        <w:left w:val="none" w:sz="0" w:space="0" w:color="auto"/>
                        <w:bottom w:val="none" w:sz="0" w:space="0" w:color="auto"/>
                        <w:right w:val="none" w:sz="0" w:space="0" w:color="auto"/>
                      </w:divBdr>
                    </w:div>
                  </w:divsChild>
                </w:div>
                <w:div w:id="853374203">
                  <w:marLeft w:val="0"/>
                  <w:marRight w:val="0"/>
                  <w:marTop w:val="0"/>
                  <w:marBottom w:val="0"/>
                  <w:divBdr>
                    <w:top w:val="none" w:sz="0" w:space="0" w:color="auto"/>
                    <w:left w:val="none" w:sz="0" w:space="0" w:color="auto"/>
                    <w:bottom w:val="none" w:sz="0" w:space="0" w:color="auto"/>
                    <w:right w:val="none" w:sz="0" w:space="0" w:color="auto"/>
                  </w:divBdr>
                  <w:divsChild>
                    <w:div w:id="508376162">
                      <w:marLeft w:val="0"/>
                      <w:marRight w:val="0"/>
                      <w:marTop w:val="0"/>
                      <w:marBottom w:val="0"/>
                      <w:divBdr>
                        <w:top w:val="none" w:sz="0" w:space="0" w:color="auto"/>
                        <w:left w:val="none" w:sz="0" w:space="0" w:color="auto"/>
                        <w:bottom w:val="none" w:sz="0" w:space="0" w:color="auto"/>
                        <w:right w:val="none" w:sz="0" w:space="0" w:color="auto"/>
                      </w:divBdr>
                    </w:div>
                  </w:divsChild>
                </w:div>
                <w:div w:id="860976119">
                  <w:marLeft w:val="0"/>
                  <w:marRight w:val="0"/>
                  <w:marTop w:val="0"/>
                  <w:marBottom w:val="0"/>
                  <w:divBdr>
                    <w:top w:val="none" w:sz="0" w:space="0" w:color="auto"/>
                    <w:left w:val="none" w:sz="0" w:space="0" w:color="auto"/>
                    <w:bottom w:val="none" w:sz="0" w:space="0" w:color="auto"/>
                    <w:right w:val="none" w:sz="0" w:space="0" w:color="auto"/>
                  </w:divBdr>
                  <w:divsChild>
                    <w:div w:id="1605647505">
                      <w:marLeft w:val="0"/>
                      <w:marRight w:val="0"/>
                      <w:marTop w:val="0"/>
                      <w:marBottom w:val="0"/>
                      <w:divBdr>
                        <w:top w:val="none" w:sz="0" w:space="0" w:color="auto"/>
                        <w:left w:val="none" w:sz="0" w:space="0" w:color="auto"/>
                        <w:bottom w:val="none" w:sz="0" w:space="0" w:color="auto"/>
                        <w:right w:val="none" w:sz="0" w:space="0" w:color="auto"/>
                      </w:divBdr>
                    </w:div>
                  </w:divsChild>
                </w:div>
                <w:div w:id="863442972">
                  <w:marLeft w:val="0"/>
                  <w:marRight w:val="0"/>
                  <w:marTop w:val="0"/>
                  <w:marBottom w:val="0"/>
                  <w:divBdr>
                    <w:top w:val="none" w:sz="0" w:space="0" w:color="auto"/>
                    <w:left w:val="none" w:sz="0" w:space="0" w:color="auto"/>
                    <w:bottom w:val="none" w:sz="0" w:space="0" w:color="auto"/>
                    <w:right w:val="none" w:sz="0" w:space="0" w:color="auto"/>
                  </w:divBdr>
                  <w:divsChild>
                    <w:div w:id="1953977294">
                      <w:marLeft w:val="0"/>
                      <w:marRight w:val="0"/>
                      <w:marTop w:val="0"/>
                      <w:marBottom w:val="0"/>
                      <w:divBdr>
                        <w:top w:val="none" w:sz="0" w:space="0" w:color="auto"/>
                        <w:left w:val="none" w:sz="0" w:space="0" w:color="auto"/>
                        <w:bottom w:val="none" w:sz="0" w:space="0" w:color="auto"/>
                        <w:right w:val="none" w:sz="0" w:space="0" w:color="auto"/>
                      </w:divBdr>
                    </w:div>
                  </w:divsChild>
                </w:div>
                <w:div w:id="900554621">
                  <w:marLeft w:val="0"/>
                  <w:marRight w:val="0"/>
                  <w:marTop w:val="0"/>
                  <w:marBottom w:val="0"/>
                  <w:divBdr>
                    <w:top w:val="none" w:sz="0" w:space="0" w:color="auto"/>
                    <w:left w:val="none" w:sz="0" w:space="0" w:color="auto"/>
                    <w:bottom w:val="none" w:sz="0" w:space="0" w:color="auto"/>
                    <w:right w:val="none" w:sz="0" w:space="0" w:color="auto"/>
                  </w:divBdr>
                  <w:divsChild>
                    <w:div w:id="1303585642">
                      <w:marLeft w:val="0"/>
                      <w:marRight w:val="0"/>
                      <w:marTop w:val="0"/>
                      <w:marBottom w:val="0"/>
                      <w:divBdr>
                        <w:top w:val="none" w:sz="0" w:space="0" w:color="auto"/>
                        <w:left w:val="none" w:sz="0" w:space="0" w:color="auto"/>
                        <w:bottom w:val="none" w:sz="0" w:space="0" w:color="auto"/>
                        <w:right w:val="none" w:sz="0" w:space="0" w:color="auto"/>
                      </w:divBdr>
                    </w:div>
                  </w:divsChild>
                </w:div>
                <w:div w:id="970326894">
                  <w:marLeft w:val="0"/>
                  <w:marRight w:val="0"/>
                  <w:marTop w:val="0"/>
                  <w:marBottom w:val="0"/>
                  <w:divBdr>
                    <w:top w:val="none" w:sz="0" w:space="0" w:color="auto"/>
                    <w:left w:val="none" w:sz="0" w:space="0" w:color="auto"/>
                    <w:bottom w:val="none" w:sz="0" w:space="0" w:color="auto"/>
                    <w:right w:val="none" w:sz="0" w:space="0" w:color="auto"/>
                  </w:divBdr>
                  <w:divsChild>
                    <w:div w:id="758915509">
                      <w:marLeft w:val="0"/>
                      <w:marRight w:val="0"/>
                      <w:marTop w:val="0"/>
                      <w:marBottom w:val="0"/>
                      <w:divBdr>
                        <w:top w:val="none" w:sz="0" w:space="0" w:color="auto"/>
                        <w:left w:val="none" w:sz="0" w:space="0" w:color="auto"/>
                        <w:bottom w:val="none" w:sz="0" w:space="0" w:color="auto"/>
                        <w:right w:val="none" w:sz="0" w:space="0" w:color="auto"/>
                      </w:divBdr>
                    </w:div>
                  </w:divsChild>
                </w:div>
                <w:div w:id="1135950798">
                  <w:marLeft w:val="0"/>
                  <w:marRight w:val="0"/>
                  <w:marTop w:val="0"/>
                  <w:marBottom w:val="0"/>
                  <w:divBdr>
                    <w:top w:val="none" w:sz="0" w:space="0" w:color="auto"/>
                    <w:left w:val="none" w:sz="0" w:space="0" w:color="auto"/>
                    <w:bottom w:val="none" w:sz="0" w:space="0" w:color="auto"/>
                    <w:right w:val="none" w:sz="0" w:space="0" w:color="auto"/>
                  </w:divBdr>
                  <w:divsChild>
                    <w:div w:id="763258405">
                      <w:marLeft w:val="0"/>
                      <w:marRight w:val="0"/>
                      <w:marTop w:val="0"/>
                      <w:marBottom w:val="0"/>
                      <w:divBdr>
                        <w:top w:val="none" w:sz="0" w:space="0" w:color="auto"/>
                        <w:left w:val="none" w:sz="0" w:space="0" w:color="auto"/>
                        <w:bottom w:val="none" w:sz="0" w:space="0" w:color="auto"/>
                        <w:right w:val="none" w:sz="0" w:space="0" w:color="auto"/>
                      </w:divBdr>
                    </w:div>
                  </w:divsChild>
                </w:div>
                <w:div w:id="1177573196">
                  <w:marLeft w:val="0"/>
                  <w:marRight w:val="0"/>
                  <w:marTop w:val="0"/>
                  <w:marBottom w:val="0"/>
                  <w:divBdr>
                    <w:top w:val="none" w:sz="0" w:space="0" w:color="auto"/>
                    <w:left w:val="none" w:sz="0" w:space="0" w:color="auto"/>
                    <w:bottom w:val="none" w:sz="0" w:space="0" w:color="auto"/>
                    <w:right w:val="none" w:sz="0" w:space="0" w:color="auto"/>
                  </w:divBdr>
                  <w:divsChild>
                    <w:div w:id="539822676">
                      <w:marLeft w:val="0"/>
                      <w:marRight w:val="0"/>
                      <w:marTop w:val="0"/>
                      <w:marBottom w:val="0"/>
                      <w:divBdr>
                        <w:top w:val="none" w:sz="0" w:space="0" w:color="auto"/>
                        <w:left w:val="none" w:sz="0" w:space="0" w:color="auto"/>
                        <w:bottom w:val="none" w:sz="0" w:space="0" w:color="auto"/>
                        <w:right w:val="none" w:sz="0" w:space="0" w:color="auto"/>
                      </w:divBdr>
                    </w:div>
                  </w:divsChild>
                </w:div>
                <w:div w:id="1202935982">
                  <w:marLeft w:val="0"/>
                  <w:marRight w:val="0"/>
                  <w:marTop w:val="0"/>
                  <w:marBottom w:val="0"/>
                  <w:divBdr>
                    <w:top w:val="none" w:sz="0" w:space="0" w:color="auto"/>
                    <w:left w:val="none" w:sz="0" w:space="0" w:color="auto"/>
                    <w:bottom w:val="none" w:sz="0" w:space="0" w:color="auto"/>
                    <w:right w:val="none" w:sz="0" w:space="0" w:color="auto"/>
                  </w:divBdr>
                  <w:divsChild>
                    <w:div w:id="285045530">
                      <w:marLeft w:val="0"/>
                      <w:marRight w:val="0"/>
                      <w:marTop w:val="0"/>
                      <w:marBottom w:val="0"/>
                      <w:divBdr>
                        <w:top w:val="none" w:sz="0" w:space="0" w:color="auto"/>
                        <w:left w:val="none" w:sz="0" w:space="0" w:color="auto"/>
                        <w:bottom w:val="none" w:sz="0" w:space="0" w:color="auto"/>
                        <w:right w:val="none" w:sz="0" w:space="0" w:color="auto"/>
                      </w:divBdr>
                    </w:div>
                  </w:divsChild>
                </w:div>
                <w:div w:id="1208956355">
                  <w:marLeft w:val="0"/>
                  <w:marRight w:val="0"/>
                  <w:marTop w:val="0"/>
                  <w:marBottom w:val="0"/>
                  <w:divBdr>
                    <w:top w:val="none" w:sz="0" w:space="0" w:color="auto"/>
                    <w:left w:val="none" w:sz="0" w:space="0" w:color="auto"/>
                    <w:bottom w:val="none" w:sz="0" w:space="0" w:color="auto"/>
                    <w:right w:val="none" w:sz="0" w:space="0" w:color="auto"/>
                  </w:divBdr>
                  <w:divsChild>
                    <w:div w:id="1673532509">
                      <w:marLeft w:val="0"/>
                      <w:marRight w:val="0"/>
                      <w:marTop w:val="0"/>
                      <w:marBottom w:val="0"/>
                      <w:divBdr>
                        <w:top w:val="none" w:sz="0" w:space="0" w:color="auto"/>
                        <w:left w:val="none" w:sz="0" w:space="0" w:color="auto"/>
                        <w:bottom w:val="none" w:sz="0" w:space="0" w:color="auto"/>
                        <w:right w:val="none" w:sz="0" w:space="0" w:color="auto"/>
                      </w:divBdr>
                    </w:div>
                  </w:divsChild>
                </w:div>
                <w:div w:id="1429425507">
                  <w:marLeft w:val="0"/>
                  <w:marRight w:val="0"/>
                  <w:marTop w:val="0"/>
                  <w:marBottom w:val="0"/>
                  <w:divBdr>
                    <w:top w:val="none" w:sz="0" w:space="0" w:color="auto"/>
                    <w:left w:val="none" w:sz="0" w:space="0" w:color="auto"/>
                    <w:bottom w:val="none" w:sz="0" w:space="0" w:color="auto"/>
                    <w:right w:val="none" w:sz="0" w:space="0" w:color="auto"/>
                  </w:divBdr>
                  <w:divsChild>
                    <w:div w:id="1268657394">
                      <w:marLeft w:val="0"/>
                      <w:marRight w:val="0"/>
                      <w:marTop w:val="0"/>
                      <w:marBottom w:val="0"/>
                      <w:divBdr>
                        <w:top w:val="none" w:sz="0" w:space="0" w:color="auto"/>
                        <w:left w:val="none" w:sz="0" w:space="0" w:color="auto"/>
                        <w:bottom w:val="none" w:sz="0" w:space="0" w:color="auto"/>
                        <w:right w:val="none" w:sz="0" w:space="0" w:color="auto"/>
                      </w:divBdr>
                    </w:div>
                  </w:divsChild>
                </w:div>
                <w:div w:id="1461072666">
                  <w:marLeft w:val="0"/>
                  <w:marRight w:val="0"/>
                  <w:marTop w:val="0"/>
                  <w:marBottom w:val="0"/>
                  <w:divBdr>
                    <w:top w:val="none" w:sz="0" w:space="0" w:color="auto"/>
                    <w:left w:val="none" w:sz="0" w:space="0" w:color="auto"/>
                    <w:bottom w:val="none" w:sz="0" w:space="0" w:color="auto"/>
                    <w:right w:val="none" w:sz="0" w:space="0" w:color="auto"/>
                  </w:divBdr>
                  <w:divsChild>
                    <w:div w:id="1861622207">
                      <w:marLeft w:val="0"/>
                      <w:marRight w:val="0"/>
                      <w:marTop w:val="0"/>
                      <w:marBottom w:val="0"/>
                      <w:divBdr>
                        <w:top w:val="none" w:sz="0" w:space="0" w:color="auto"/>
                        <w:left w:val="none" w:sz="0" w:space="0" w:color="auto"/>
                        <w:bottom w:val="none" w:sz="0" w:space="0" w:color="auto"/>
                        <w:right w:val="none" w:sz="0" w:space="0" w:color="auto"/>
                      </w:divBdr>
                    </w:div>
                  </w:divsChild>
                </w:div>
                <w:div w:id="1737118672">
                  <w:marLeft w:val="0"/>
                  <w:marRight w:val="0"/>
                  <w:marTop w:val="0"/>
                  <w:marBottom w:val="0"/>
                  <w:divBdr>
                    <w:top w:val="none" w:sz="0" w:space="0" w:color="auto"/>
                    <w:left w:val="none" w:sz="0" w:space="0" w:color="auto"/>
                    <w:bottom w:val="none" w:sz="0" w:space="0" w:color="auto"/>
                    <w:right w:val="none" w:sz="0" w:space="0" w:color="auto"/>
                  </w:divBdr>
                  <w:divsChild>
                    <w:div w:id="663627197">
                      <w:marLeft w:val="0"/>
                      <w:marRight w:val="0"/>
                      <w:marTop w:val="0"/>
                      <w:marBottom w:val="0"/>
                      <w:divBdr>
                        <w:top w:val="none" w:sz="0" w:space="0" w:color="auto"/>
                        <w:left w:val="none" w:sz="0" w:space="0" w:color="auto"/>
                        <w:bottom w:val="none" w:sz="0" w:space="0" w:color="auto"/>
                        <w:right w:val="none" w:sz="0" w:space="0" w:color="auto"/>
                      </w:divBdr>
                    </w:div>
                    <w:div w:id="1717656707">
                      <w:marLeft w:val="0"/>
                      <w:marRight w:val="0"/>
                      <w:marTop w:val="0"/>
                      <w:marBottom w:val="0"/>
                      <w:divBdr>
                        <w:top w:val="none" w:sz="0" w:space="0" w:color="auto"/>
                        <w:left w:val="none" w:sz="0" w:space="0" w:color="auto"/>
                        <w:bottom w:val="none" w:sz="0" w:space="0" w:color="auto"/>
                        <w:right w:val="none" w:sz="0" w:space="0" w:color="auto"/>
                      </w:divBdr>
                    </w:div>
                  </w:divsChild>
                </w:div>
                <w:div w:id="1742098690">
                  <w:marLeft w:val="0"/>
                  <w:marRight w:val="0"/>
                  <w:marTop w:val="0"/>
                  <w:marBottom w:val="0"/>
                  <w:divBdr>
                    <w:top w:val="none" w:sz="0" w:space="0" w:color="auto"/>
                    <w:left w:val="none" w:sz="0" w:space="0" w:color="auto"/>
                    <w:bottom w:val="none" w:sz="0" w:space="0" w:color="auto"/>
                    <w:right w:val="none" w:sz="0" w:space="0" w:color="auto"/>
                  </w:divBdr>
                  <w:divsChild>
                    <w:div w:id="1672876359">
                      <w:marLeft w:val="0"/>
                      <w:marRight w:val="0"/>
                      <w:marTop w:val="0"/>
                      <w:marBottom w:val="0"/>
                      <w:divBdr>
                        <w:top w:val="none" w:sz="0" w:space="0" w:color="auto"/>
                        <w:left w:val="none" w:sz="0" w:space="0" w:color="auto"/>
                        <w:bottom w:val="none" w:sz="0" w:space="0" w:color="auto"/>
                        <w:right w:val="none" w:sz="0" w:space="0" w:color="auto"/>
                      </w:divBdr>
                    </w:div>
                  </w:divsChild>
                </w:div>
                <w:div w:id="1754160559">
                  <w:marLeft w:val="0"/>
                  <w:marRight w:val="0"/>
                  <w:marTop w:val="0"/>
                  <w:marBottom w:val="0"/>
                  <w:divBdr>
                    <w:top w:val="none" w:sz="0" w:space="0" w:color="auto"/>
                    <w:left w:val="none" w:sz="0" w:space="0" w:color="auto"/>
                    <w:bottom w:val="none" w:sz="0" w:space="0" w:color="auto"/>
                    <w:right w:val="none" w:sz="0" w:space="0" w:color="auto"/>
                  </w:divBdr>
                  <w:divsChild>
                    <w:div w:id="683288334">
                      <w:marLeft w:val="0"/>
                      <w:marRight w:val="0"/>
                      <w:marTop w:val="0"/>
                      <w:marBottom w:val="0"/>
                      <w:divBdr>
                        <w:top w:val="none" w:sz="0" w:space="0" w:color="auto"/>
                        <w:left w:val="none" w:sz="0" w:space="0" w:color="auto"/>
                        <w:bottom w:val="none" w:sz="0" w:space="0" w:color="auto"/>
                        <w:right w:val="none" w:sz="0" w:space="0" w:color="auto"/>
                      </w:divBdr>
                    </w:div>
                  </w:divsChild>
                </w:div>
                <w:div w:id="1756242041">
                  <w:marLeft w:val="0"/>
                  <w:marRight w:val="0"/>
                  <w:marTop w:val="0"/>
                  <w:marBottom w:val="0"/>
                  <w:divBdr>
                    <w:top w:val="none" w:sz="0" w:space="0" w:color="auto"/>
                    <w:left w:val="none" w:sz="0" w:space="0" w:color="auto"/>
                    <w:bottom w:val="none" w:sz="0" w:space="0" w:color="auto"/>
                    <w:right w:val="none" w:sz="0" w:space="0" w:color="auto"/>
                  </w:divBdr>
                  <w:divsChild>
                    <w:div w:id="365104665">
                      <w:marLeft w:val="0"/>
                      <w:marRight w:val="0"/>
                      <w:marTop w:val="0"/>
                      <w:marBottom w:val="0"/>
                      <w:divBdr>
                        <w:top w:val="none" w:sz="0" w:space="0" w:color="auto"/>
                        <w:left w:val="none" w:sz="0" w:space="0" w:color="auto"/>
                        <w:bottom w:val="none" w:sz="0" w:space="0" w:color="auto"/>
                        <w:right w:val="none" w:sz="0" w:space="0" w:color="auto"/>
                      </w:divBdr>
                    </w:div>
                  </w:divsChild>
                </w:div>
                <w:div w:id="1830705817">
                  <w:marLeft w:val="0"/>
                  <w:marRight w:val="0"/>
                  <w:marTop w:val="0"/>
                  <w:marBottom w:val="0"/>
                  <w:divBdr>
                    <w:top w:val="none" w:sz="0" w:space="0" w:color="auto"/>
                    <w:left w:val="none" w:sz="0" w:space="0" w:color="auto"/>
                    <w:bottom w:val="none" w:sz="0" w:space="0" w:color="auto"/>
                    <w:right w:val="none" w:sz="0" w:space="0" w:color="auto"/>
                  </w:divBdr>
                  <w:divsChild>
                    <w:div w:id="1419592394">
                      <w:marLeft w:val="0"/>
                      <w:marRight w:val="0"/>
                      <w:marTop w:val="0"/>
                      <w:marBottom w:val="0"/>
                      <w:divBdr>
                        <w:top w:val="none" w:sz="0" w:space="0" w:color="auto"/>
                        <w:left w:val="none" w:sz="0" w:space="0" w:color="auto"/>
                        <w:bottom w:val="none" w:sz="0" w:space="0" w:color="auto"/>
                        <w:right w:val="none" w:sz="0" w:space="0" w:color="auto"/>
                      </w:divBdr>
                    </w:div>
                  </w:divsChild>
                </w:div>
                <w:div w:id="1989551554">
                  <w:marLeft w:val="0"/>
                  <w:marRight w:val="0"/>
                  <w:marTop w:val="0"/>
                  <w:marBottom w:val="0"/>
                  <w:divBdr>
                    <w:top w:val="none" w:sz="0" w:space="0" w:color="auto"/>
                    <w:left w:val="none" w:sz="0" w:space="0" w:color="auto"/>
                    <w:bottom w:val="none" w:sz="0" w:space="0" w:color="auto"/>
                    <w:right w:val="none" w:sz="0" w:space="0" w:color="auto"/>
                  </w:divBdr>
                  <w:divsChild>
                    <w:div w:id="1785998429">
                      <w:marLeft w:val="0"/>
                      <w:marRight w:val="0"/>
                      <w:marTop w:val="0"/>
                      <w:marBottom w:val="0"/>
                      <w:divBdr>
                        <w:top w:val="none" w:sz="0" w:space="0" w:color="auto"/>
                        <w:left w:val="none" w:sz="0" w:space="0" w:color="auto"/>
                        <w:bottom w:val="none" w:sz="0" w:space="0" w:color="auto"/>
                        <w:right w:val="none" w:sz="0" w:space="0" w:color="auto"/>
                      </w:divBdr>
                    </w:div>
                  </w:divsChild>
                </w:div>
                <w:div w:id="2047369338">
                  <w:marLeft w:val="0"/>
                  <w:marRight w:val="0"/>
                  <w:marTop w:val="0"/>
                  <w:marBottom w:val="0"/>
                  <w:divBdr>
                    <w:top w:val="none" w:sz="0" w:space="0" w:color="auto"/>
                    <w:left w:val="none" w:sz="0" w:space="0" w:color="auto"/>
                    <w:bottom w:val="none" w:sz="0" w:space="0" w:color="auto"/>
                    <w:right w:val="none" w:sz="0" w:space="0" w:color="auto"/>
                  </w:divBdr>
                  <w:divsChild>
                    <w:div w:id="12368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55943">
      <w:bodyDiv w:val="1"/>
      <w:marLeft w:val="0"/>
      <w:marRight w:val="0"/>
      <w:marTop w:val="0"/>
      <w:marBottom w:val="0"/>
      <w:divBdr>
        <w:top w:val="none" w:sz="0" w:space="0" w:color="auto"/>
        <w:left w:val="none" w:sz="0" w:space="0" w:color="auto"/>
        <w:bottom w:val="none" w:sz="0" w:space="0" w:color="auto"/>
        <w:right w:val="none" w:sz="0" w:space="0" w:color="auto"/>
      </w:divBdr>
    </w:div>
    <w:div w:id="717123834">
      <w:bodyDiv w:val="1"/>
      <w:marLeft w:val="0"/>
      <w:marRight w:val="0"/>
      <w:marTop w:val="0"/>
      <w:marBottom w:val="0"/>
      <w:divBdr>
        <w:top w:val="none" w:sz="0" w:space="0" w:color="auto"/>
        <w:left w:val="none" w:sz="0" w:space="0" w:color="auto"/>
        <w:bottom w:val="none" w:sz="0" w:space="0" w:color="auto"/>
        <w:right w:val="none" w:sz="0" w:space="0" w:color="auto"/>
      </w:divBdr>
    </w:div>
    <w:div w:id="1020740341">
      <w:bodyDiv w:val="1"/>
      <w:marLeft w:val="0"/>
      <w:marRight w:val="0"/>
      <w:marTop w:val="0"/>
      <w:marBottom w:val="0"/>
      <w:divBdr>
        <w:top w:val="none" w:sz="0" w:space="0" w:color="auto"/>
        <w:left w:val="none" w:sz="0" w:space="0" w:color="auto"/>
        <w:bottom w:val="none" w:sz="0" w:space="0" w:color="auto"/>
        <w:right w:val="none" w:sz="0" w:space="0" w:color="auto"/>
      </w:divBdr>
    </w:div>
    <w:div w:id="1112016132">
      <w:bodyDiv w:val="1"/>
      <w:marLeft w:val="0"/>
      <w:marRight w:val="0"/>
      <w:marTop w:val="0"/>
      <w:marBottom w:val="0"/>
      <w:divBdr>
        <w:top w:val="none" w:sz="0" w:space="0" w:color="auto"/>
        <w:left w:val="none" w:sz="0" w:space="0" w:color="auto"/>
        <w:bottom w:val="none" w:sz="0" w:space="0" w:color="auto"/>
        <w:right w:val="none" w:sz="0" w:space="0" w:color="auto"/>
      </w:divBdr>
    </w:div>
    <w:div w:id="1284770214">
      <w:bodyDiv w:val="1"/>
      <w:marLeft w:val="0"/>
      <w:marRight w:val="0"/>
      <w:marTop w:val="0"/>
      <w:marBottom w:val="0"/>
      <w:divBdr>
        <w:top w:val="none" w:sz="0" w:space="0" w:color="auto"/>
        <w:left w:val="none" w:sz="0" w:space="0" w:color="auto"/>
        <w:bottom w:val="none" w:sz="0" w:space="0" w:color="auto"/>
        <w:right w:val="none" w:sz="0" w:space="0" w:color="auto"/>
      </w:divBdr>
      <w:divsChild>
        <w:div w:id="1436052733">
          <w:marLeft w:val="0"/>
          <w:marRight w:val="0"/>
          <w:marTop w:val="0"/>
          <w:marBottom w:val="0"/>
          <w:divBdr>
            <w:top w:val="none" w:sz="0" w:space="0" w:color="auto"/>
            <w:left w:val="none" w:sz="0" w:space="0" w:color="auto"/>
            <w:bottom w:val="none" w:sz="0" w:space="0" w:color="auto"/>
            <w:right w:val="none" w:sz="0" w:space="0" w:color="auto"/>
          </w:divBdr>
          <w:divsChild>
            <w:div w:id="1079248301">
              <w:marLeft w:val="0"/>
              <w:marRight w:val="0"/>
              <w:marTop w:val="30"/>
              <w:marBottom w:val="30"/>
              <w:divBdr>
                <w:top w:val="none" w:sz="0" w:space="0" w:color="auto"/>
                <w:left w:val="none" w:sz="0" w:space="0" w:color="auto"/>
                <w:bottom w:val="none" w:sz="0" w:space="0" w:color="auto"/>
                <w:right w:val="none" w:sz="0" w:space="0" w:color="auto"/>
              </w:divBdr>
              <w:divsChild>
                <w:div w:id="89662762">
                  <w:marLeft w:val="0"/>
                  <w:marRight w:val="0"/>
                  <w:marTop w:val="0"/>
                  <w:marBottom w:val="0"/>
                  <w:divBdr>
                    <w:top w:val="none" w:sz="0" w:space="0" w:color="auto"/>
                    <w:left w:val="none" w:sz="0" w:space="0" w:color="auto"/>
                    <w:bottom w:val="none" w:sz="0" w:space="0" w:color="auto"/>
                    <w:right w:val="none" w:sz="0" w:space="0" w:color="auto"/>
                  </w:divBdr>
                  <w:divsChild>
                    <w:div w:id="421223787">
                      <w:marLeft w:val="0"/>
                      <w:marRight w:val="0"/>
                      <w:marTop w:val="0"/>
                      <w:marBottom w:val="0"/>
                      <w:divBdr>
                        <w:top w:val="none" w:sz="0" w:space="0" w:color="auto"/>
                        <w:left w:val="none" w:sz="0" w:space="0" w:color="auto"/>
                        <w:bottom w:val="none" w:sz="0" w:space="0" w:color="auto"/>
                        <w:right w:val="none" w:sz="0" w:space="0" w:color="auto"/>
                      </w:divBdr>
                    </w:div>
                  </w:divsChild>
                </w:div>
                <w:div w:id="118959076">
                  <w:marLeft w:val="0"/>
                  <w:marRight w:val="0"/>
                  <w:marTop w:val="0"/>
                  <w:marBottom w:val="0"/>
                  <w:divBdr>
                    <w:top w:val="none" w:sz="0" w:space="0" w:color="auto"/>
                    <w:left w:val="none" w:sz="0" w:space="0" w:color="auto"/>
                    <w:bottom w:val="none" w:sz="0" w:space="0" w:color="auto"/>
                    <w:right w:val="none" w:sz="0" w:space="0" w:color="auto"/>
                  </w:divBdr>
                  <w:divsChild>
                    <w:div w:id="1220895117">
                      <w:marLeft w:val="0"/>
                      <w:marRight w:val="0"/>
                      <w:marTop w:val="0"/>
                      <w:marBottom w:val="0"/>
                      <w:divBdr>
                        <w:top w:val="none" w:sz="0" w:space="0" w:color="auto"/>
                        <w:left w:val="none" w:sz="0" w:space="0" w:color="auto"/>
                        <w:bottom w:val="none" w:sz="0" w:space="0" w:color="auto"/>
                        <w:right w:val="none" w:sz="0" w:space="0" w:color="auto"/>
                      </w:divBdr>
                    </w:div>
                  </w:divsChild>
                </w:div>
                <w:div w:id="169762482">
                  <w:marLeft w:val="0"/>
                  <w:marRight w:val="0"/>
                  <w:marTop w:val="0"/>
                  <w:marBottom w:val="0"/>
                  <w:divBdr>
                    <w:top w:val="none" w:sz="0" w:space="0" w:color="auto"/>
                    <w:left w:val="none" w:sz="0" w:space="0" w:color="auto"/>
                    <w:bottom w:val="none" w:sz="0" w:space="0" w:color="auto"/>
                    <w:right w:val="none" w:sz="0" w:space="0" w:color="auto"/>
                  </w:divBdr>
                  <w:divsChild>
                    <w:div w:id="620723245">
                      <w:marLeft w:val="0"/>
                      <w:marRight w:val="0"/>
                      <w:marTop w:val="0"/>
                      <w:marBottom w:val="0"/>
                      <w:divBdr>
                        <w:top w:val="none" w:sz="0" w:space="0" w:color="auto"/>
                        <w:left w:val="none" w:sz="0" w:space="0" w:color="auto"/>
                        <w:bottom w:val="none" w:sz="0" w:space="0" w:color="auto"/>
                        <w:right w:val="none" w:sz="0" w:space="0" w:color="auto"/>
                      </w:divBdr>
                    </w:div>
                  </w:divsChild>
                </w:div>
                <w:div w:id="186798243">
                  <w:marLeft w:val="0"/>
                  <w:marRight w:val="0"/>
                  <w:marTop w:val="0"/>
                  <w:marBottom w:val="0"/>
                  <w:divBdr>
                    <w:top w:val="none" w:sz="0" w:space="0" w:color="auto"/>
                    <w:left w:val="none" w:sz="0" w:space="0" w:color="auto"/>
                    <w:bottom w:val="none" w:sz="0" w:space="0" w:color="auto"/>
                    <w:right w:val="none" w:sz="0" w:space="0" w:color="auto"/>
                  </w:divBdr>
                  <w:divsChild>
                    <w:div w:id="680160360">
                      <w:marLeft w:val="0"/>
                      <w:marRight w:val="0"/>
                      <w:marTop w:val="0"/>
                      <w:marBottom w:val="0"/>
                      <w:divBdr>
                        <w:top w:val="none" w:sz="0" w:space="0" w:color="auto"/>
                        <w:left w:val="none" w:sz="0" w:space="0" w:color="auto"/>
                        <w:bottom w:val="none" w:sz="0" w:space="0" w:color="auto"/>
                        <w:right w:val="none" w:sz="0" w:space="0" w:color="auto"/>
                      </w:divBdr>
                    </w:div>
                  </w:divsChild>
                </w:div>
                <w:div w:id="241721128">
                  <w:marLeft w:val="0"/>
                  <w:marRight w:val="0"/>
                  <w:marTop w:val="0"/>
                  <w:marBottom w:val="0"/>
                  <w:divBdr>
                    <w:top w:val="none" w:sz="0" w:space="0" w:color="auto"/>
                    <w:left w:val="none" w:sz="0" w:space="0" w:color="auto"/>
                    <w:bottom w:val="none" w:sz="0" w:space="0" w:color="auto"/>
                    <w:right w:val="none" w:sz="0" w:space="0" w:color="auto"/>
                  </w:divBdr>
                  <w:divsChild>
                    <w:div w:id="2012372799">
                      <w:marLeft w:val="0"/>
                      <w:marRight w:val="0"/>
                      <w:marTop w:val="0"/>
                      <w:marBottom w:val="0"/>
                      <w:divBdr>
                        <w:top w:val="none" w:sz="0" w:space="0" w:color="auto"/>
                        <w:left w:val="none" w:sz="0" w:space="0" w:color="auto"/>
                        <w:bottom w:val="none" w:sz="0" w:space="0" w:color="auto"/>
                        <w:right w:val="none" w:sz="0" w:space="0" w:color="auto"/>
                      </w:divBdr>
                    </w:div>
                  </w:divsChild>
                </w:div>
                <w:div w:id="255751018">
                  <w:marLeft w:val="0"/>
                  <w:marRight w:val="0"/>
                  <w:marTop w:val="0"/>
                  <w:marBottom w:val="0"/>
                  <w:divBdr>
                    <w:top w:val="none" w:sz="0" w:space="0" w:color="auto"/>
                    <w:left w:val="none" w:sz="0" w:space="0" w:color="auto"/>
                    <w:bottom w:val="none" w:sz="0" w:space="0" w:color="auto"/>
                    <w:right w:val="none" w:sz="0" w:space="0" w:color="auto"/>
                  </w:divBdr>
                  <w:divsChild>
                    <w:div w:id="1296526250">
                      <w:marLeft w:val="0"/>
                      <w:marRight w:val="0"/>
                      <w:marTop w:val="0"/>
                      <w:marBottom w:val="0"/>
                      <w:divBdr>
                        <w:top w:val="none" w:sz="0" w:space="0" w:color="auto"/>
                        <w:left w:val="none" w:sz="0" w:space="0" w:color="auto"/>
                        <w:bottom w:val="none" w:sz="0" w:space="0" w:color="auto"/>
                        <w:right w:val="none" w:sz="0" w:space="0" w:color="auto"/>
                      </w:divBdr>
                    </w:div>
                  </w:divsChild>
                </w:div>
                <w:div w:id="348719863">
                  <w:marLeft w:val="0"/>
                  <w:marRight w:val="0"/>
                  <w:marTop w:val="0"/>
                  <w:marBottom w:val="0"/>
                  <w:divBdr>
                    <w:top w:val="none" w:sz="0" w:space="0" w:color="auto"/>
                    <w:left w:val="none" w:sz="0" w:space="0" w:color="auto"/>
                    <w:bottom w:val="none" w:sz="0" w:space="0" w:color="auto"/>
                    <w:right w:val="none" w:sz="0" w:space="0" w:color="auto"/>
                  </w:divBdr>
                  <w:divsChild>
                    <w:div w:id="1853061946">
                      <w:marLeft w:val="0"/>
                      <w:marRight w:val="0"/>
                      <w:marTop w:val="0"/>
                      <w:marBottom w:val="0"/>
                      <w:divBdr>
                        <w:top w:val="none" w:sz="0" w:space="0" w:color="auto"/>
                        <w:left w:val="none" w:sz="0" w:space="0" w:color="auto"/>
                        <w:bottom w:val="none" w:sz="0" w:space="0" w:color="auto"/>
                        <w:right w:val="none" w:sz="0" w:space="0" w:color="auto"/>
                      </w:divBdr>
                    </w:div>
                  </w:divsChild>
                </w:div>
                <w:div w:id="384067154">
                  <w:marLeft w:val="0"/>
                  <w:marRight w:val="0"/>
                  <w:marTop w:val="0"/>
                  <w:marBottom w:val="0"/>
                  <w:divBdr>
                    <w:top w:val="none" w:sz="0" w:space="0" w:color="auto"/>
                    <w:left w:val="none" w:sz="0" w:space="0" w:color="auto"/>
                    <w:bottom w:val="none" w:sz="0" w:space="0" w:color="auto"/>
                    <w:right w:val="none" w:sz="0" w:space="0" w:color="auto"/>
                  </w:divBdr>
                  <w:divsChild>
                    <w:div w:id="1304964767">
                      <w:marLeft w:val="0"/>
                      <w:marRight w:val="0"/>
                      <w:marTop w:val="0"/>
                      <w:marBottom w:val="0"/>
                      <w:divBdr>
                        <w:top w:val="none" w:sz="0" w:space="0" w:color="auto"/>
                        <w:left w:val="none" w:sz="0" w:space="0" w:color="auto"/>
                        <w:bottom w:val="none" w:sz="0" w:space="0" w:color="auto"/>
                        <w:right w:val="none" w:sz="0" w:space="0" w:color="auto"/>
                      </w:divBdr>
                    </w:div>
                  </w:divsChild>
                </w:div>
                <w:div w:id="390735047">
                  <w:marLeft w:val="0"/>
                  <w:marRight w:val="0"/>
                  <w:marTop w:val="0"/>
                  <w:marBottom w:val="0"/>
                  <w:divBdr>
                    <w:top w:val="none" w:sz="0" w:space="0" w:color="auto"/>
                    <w:left w:val="none" w:sz="0" w:space="0" w:color="auto"/>
                    <w:bottom w:val="none" w:sz="0" w:space="0" w:color="auto"/>
                    <w:right w:val="none" w:sz="0" w:space="0" w:color="auto"/>
                  </w:divBdr>
                  <w:divsChild>
                    <w:div w:id="2099016292">
                      <w:marLeft w:val="0"/>
                      <w:marRight w:val="0"/>
                      <w:marTop w:val="0"/>
                      <w:marBottom w:val="0"/>
                      <w:divBdr>
                        <w:top w:val="none" w:sz="0" w:space="0" w:color="auto"/>
                        <w:left w:val="none" w:sz="0" w:space="0" w:color="auto"/>
                        <w:bottom w:val="none" w:sz="0" w:space="0" w:color="auto"/>
                        <w:right w:val="none" w:sz="0" w:space="0" w:color="auto"/>
                      </w:divBdr>
                    </w:div>
                  </w:divsChild>
                </w:div>
                <w:div w:id="398212167">
                  <w:marLeft w:val="0"/>
                  <w:marRight w:val="0"/>
                  <w:marTop w:val="0"/>
                  <w:marBottom w:val="0"/>
                  <w:divBdr>
                    <w:top w:val="none" w:sz="0" w:space="0" w:color="auto"/>
                    <w:left w:val="none" w:sz="0" w:space="0" w:color="auto"/>
                    <w:bottom w:val="none" w:sz="0" w:space="0" w:color="auto"/>
                    <w:right w:val="none" w:sz="0" w:space="0" w:color="auto"/>
                  </w:divBdr>
                  <w:divsChild>
                    <w:div w:id="1179811359">
                      <w:marLeft w:val="0"/>
                      <w:marRight w:val="0"/>
                      <w:marTop w:val="0"/>
                      <w:marBottom w:val="0"/>
                      <w:divBdr>
                        <w:top w:val="none" w:sz="0" w:space="0" w:color="auto"/>
                        <w:left w:val="none" w:sz="0" w:space="0" w:color="auto"/>
                        <w:bottom w:val="none" w:sz="0" w:space="0" w:color="auto"/>
                        <w:right w:val="none" w:sz="0" w:space="0" w:color="auto"/>
                      </w:divBdr>
                    </w:div>
                  </w:divsChild>
                </w:div>
                <w:div w:id="411045657">
                  <w:marLeft w:val="0"/>
                  <w:marRight w:val="0"/>
                  <w:marTop w:val="0"/>
                  <w:marBottom w:val="0"/>
                  <w:divBdr>
                    <w:top w:val="none" w:sz="0" w:space="0" w:color="auto"/>
                    <w:left w:val="none" w:sz="0" w:space="0" w:color="auto"/>
                    <w:bottom w:val="none" w:sz="0" w:space="0" w:color="auto"/>
                    <w:right w:val="none" w:sz="0" w:space="0" w:color="auto"/>
                  </w:divBdr>
                  <w:divsChild>
                    <w:div w:id="1804887508">
                      <w:marLeft w:val="0"/>
                      <w:marRight w:val="0"/>
                      <w:marTop w:val="0"/>
                      <w:marBottom w:val="0"/>
                      <w:divBdr>
                        <w:top w:val="none" w:sz="0" w:space="0" w:color="auto"/>
                        <w:left w:val="none" w:sz="0" w:space="0" w:color="auto"/>
                        <w:bottom w:val="none" w:sz="0" w:space="0" w:color="auto"/>
                        <w:right w:val="none" w:sz="0" w:space="0" w:color="auto"/>
                      </w:divBdr>
                    </w:div>
                  </w:divsChild>
                </w:div>
                <w:div w:id="473378284">
                  <w:marLeft w:val="0"/>
                  <w:marRight w:val="0"/>
                  <w:marTop w:val="0"/>
                  <w:marBottom w:val="0"/>
                  <w:divBdr>
                    <w:top w:val="none" w:sz="0" w:space="0" w:color="auto"/>
                    <w:left w:val="none" w:sz="0" w:space="0" w:color="auto"/>
                    <w:bottom w:val="none" w:sz="0" w:space="0" w:color="auto"/>
                    <w:right w:val="none" w:sz="0" w:space="0" w:color="auto"/>
                  </w:divBdr>
                  <w:divsChild>
                    <w:div w:id="481973498">
                      <w:marLeft w:val="0"/>
                      <w:marRight w:val="0"/>
                      <w:marTop w:val="0"/>
                      <w:marBottom w:val="0"/>
                      <w:divBdr>
                        <w:top w:val="none" w:sz="0" w:space="0" w:color="auto"/>
                        <w:left w:val="none" w:sz="0" w:space="0" w:color="auto"/>
                        <w:bottom w:val="none" w:sz="0" w:space="0" w:color="auto"/>
                        <w:right w:val="none" w:sz="0" w:space="0" w:color="auto"/>
                      </w:divBdr>
                    </w:div>
                  </w:divsChild>
                </w:div>
                <w:div w:id="540098262">
                  <w:marLeft w:val="0"/>
                  <w:marRight w:val="0"/>
                  <w:marTop w:val="0"/>
                  <w:marBottom w:val="0"/>
                  <w:divBdr>
                    <w:top w:val="none" w:sz="0" w:space="0" w:color="auto"/>
                    <w:left w:val="none" w:sz="0" w:space="0" w:color="auto"/>
                    <w:bottom w:val="none" w:sz="0" w:space="0" w:color="auto"/>
                    <w:right w:val="none" w:sz="0" w:space="0" w:color="auto"/>
                  </w:divBdr>
                  <w:divsChild>
                    <w:div w:id="1410150547">
                      <w:marLeft w:val="0"/>
                      <w:marRight w:val="0"/>
                      <w:marTop w:val="0"/>
                      <w:marBottom w:val="0"/>
                      <w:divBdr>
                        <w:top w:val="none" w:sz="0" w:space="0" w:color="auto"/>
                        <w:left w:val="none" w:sz="0" w:space="0" w:color="auto"/>
                        <w:bottom w:val="none" w:sz="0" w:space="0" w:color="auto"/>
                        <w:right w:val="none" w:sz="0" w:space="0" w:color="auto"/>
                      </w:divBdr>
                    </w:div>
                  </w:divsChild>
                </w:div>
                <w:div w:id="793519483">
                  <w:marLeft w:val="0"/>
                  <w:marRight w:val="0"/>
                  <w:marTop w:val="0"/>
                  <w:marBottom w:val="0"/>
                  <w:divBdr>
                    <w:top w:val="none" w:sz="0" w:space="0" w:color="auto"/>
                    <w:left w:val="none" w:sz="0" w:space="0" w:color="auto"/>
                    <w:bottom w:val="none" w:sz="0" w:space="0" w:color="auto"/>
                    <w:right w:val="none" w:sz="0" w:space="0" w:color="auto"/>
                  </w:divBdr>
                  <w:divsChild>
                    <w:div w:id="454376243">
                      <w:marLeft w:val="0"/>
                      <w:marRight w:val="0"/>
                      <w:marTop w:val="0"/>
                      <w:marBottom w:val="0"/>
                      <w:divBdr>
                        <w:top w:val="none" w:sz="0" w:space="0" w:color="auto"/>
                        <w:left w:val="none" w:sz="0" w:space="0" w:color="auto"/>
                        <w:bottom w:val="none" w:sz="0" w:space="0" w:color="auto"/>
                        <w:right w:val="none" w:sz="0" w:space="0" w:color="auto"/>
                      </w:divBdr>
                    </w:div>
                    <w:div w:id="556094274">
                      <w:marLeft w:val="0"/>
                      <w:marRight w:val="0"/>
                      <w:marTop w:val="0"/>
                      <w:marBottom w:val="0"/>
                      <w:divBdr>
                        <w:top w:val="none" w:sz="0" w:space="0" w:color="auto"/>
                        <w:left w:val="none" w:sz="0" w:space="0" w:color="auto"/>
                        <w:bottom w:val="none" w:sz="0" w:space="0" w:color="auto"/>
                        <w:right w:val="none" w:sz="0" w:space="0" w:color="auto"/>
                      </w:divBdr>
                    </w:div>
                  </w:divsChild>
                </w:div>
                <w:div w:id="878249930">
                  <w:marLeft w:val="0"/>
                  <w:marRight w:val="0"/>
                  <w:marTop w:val="0"/>
                  <w:marBottom w:val="0"/>
                  <w:divBdr>
                    <w:top w:val="none" w:sz="0" w:space="0" w:color="auto"/>
                    <w:left w:val="none" w:sz="0" w:space="0" w:color="auto"/>
                    <w:bottom w:val="none" w:sz="0" w:space="0" w:color="auto"/>
                    <w:right w:val="none" w:sz="0" w:space="0" w:color="auto"/>
                  </w:divBdr>
                  <w:divsChild>
                    <w:div w:id="1113600532">
                      <w:marLeft w:val="0"/>
                      <w:marRight w:val="0"/>
                      <w:marTop w:val="0"/>
                      <w:marBottom w:val="0"/>
                      <w:divBdr>
                        <w:top w:val="none" w:sz="0" w:space="0" w:color="auto"/>
                        <w:left w:val="none" w:sz="0" w:space="0" w:color="auto"/>
                        <w:bottom w:val="none" w:sz="0" w:space="0" w:color="auto"/>
                        <w:right w:val="none" w:sz="0" w:space="0" w:color="auto"/>
                      </w:divBdr>
                    </w:div>
                  </w:divsChild>
                </w:div>
                <w:div w:id="883058787">
                  <w:marLeft w:val="0"/>
                  <w:marRight w:val="0"/>
                  <w:marTop w:val="0"/>
                  <w:marBottom w:val="0"/>
                  <w:divBdr>
                    <w:top w:val="none" w:sz="0" w:space="0" w:color="auto"/>
                    <w:left w:val="none" w:sz="0" w:space="0" w:color="auto"/>
                    <w:bottom w:val="none" w:sz="0" w:space="0" w:color="auto"/>
                    <w:right w:val="none" w:sz="0" w:space="0" w:color="auto"/>
                  </w:divBdr>
                  <w:divsChild>
                    <w:div w:id="947392091">
                      <w:marLeft w:val="0"/>
                      <w:marRight w:val="0"/>
                      <w:marTop w:val="0"/>
                      <w:marBottom w:val="0"/>
                      <w:divBdr>
                        <w:top w:val="none" w:sz="0" w:space="0" w:color="auto"/>
                        <w:left w:val="none" w:sz="0" w:space="0" w:color="auto"/>
                        <w:bottom w:val="none" w:sz="0" w:space="0" w:color="auto"/>
                        <w:right w:val="none" w:sz="0" w:space="0" w:color="auto"/>
                      </w:divBdr>
                    </w:div>
                  </w:divsChild>
                </w:div>
                <w:div w:id="1082943891">
                  <w:marLeft w:val="0"/>
                  <w:marRight w:val="0"/>
                  <w:marTop w:val="0"/>
                  <w:marBottom w:val="0"/>
                  <w:divBdr>
                    <w:top w:val="none" w:sz="0" w:space="0" w:color="auto"/>
                    <w:left w:val="none" w:sz="0" w:space="0" w:color="auto"/>
                    <w:bottom w:val="none" w:sz="0" w:space="0" w:color="auto"/>
                    <w:right w:val="none" w:sz="0" w:space="0" w:color="auto"/>
                  </w:divBdr>
                  <w:divsChild>
                    <w:div w:id="409736365">
                      <w:marLeft w:val="0"/>
                      <w:marRight w:val="0"/>
                      <w:marTop w:val="0"/>
                      <w:marBottom w:val="0"/>
                      <w:divBdr>
                        <w:top w:val="none" w:sz="0" w:space="0" w:color="auto"/>
                        <w:left w:val="none" w:sz="0" w:space="0" w:color="auto"/>
                        <w:bottom w:val="none" w:sz="0" w:space="0" w:color="auto"/>
                        <w:right w:val="none" w:sz="0" w:space="0" w:color="auto"/>
                      </w:divBdr>
                    </w:div>
                  </w:divsChild>
                </w:div>
                <w:div w:id="1084373310">
                  <w:marLeft w:val="0"/>
                  <w:marRight w:val="0"/>
                  <w:marTop w:val="0"/>
                  <w:marBottom w:val="0"/>
                  <w:divBdr>
                    <w:top w:val="none" w:sz="0" w:space="0" w:color="auto"/>
                    <w:left w:val="none" w:sz="0" w:space="0" w:color="auto"/>
                    <w:bottom w:val="none" w:sz="0" w:space="0" w:color="auto"/>
                    <w:right w:val="none" w:sz="0" w:space="0" w:color="auto"/>
                  </w:divBdr>
                  <w:divsChild>
                    <w:div w:id="769157943">
                      <w:marLeft w:val="0"/>
                      <w:marRight w:val="0"/>
                      <w:marTop w:val="0"/>
                      <w:marBottom w:val="0"/>
                      <w:divBdr>
                        <w:top w:val="none" w:sz="0" w:space="0" w:color="auto"/>
                        <w:left w:val="none" w:sz="0" w:space="0" w:color="auto"/>
                        <w:bottom w:val="none" w:sz="0" w:space="0" w:color="auto"/>
                        <w:right w:val="none" w:sz="0" w:space="0" w:color="auto"/>
                      </w:divBdr>
                    </w:div>
                  </w:divsChild>
                </w:div>
                <w:div w:id="1120958692">
                  <w:marLeft w:val="0"/>
                  <w:marRight w:val="0"/>
                  <w:marTop w:val="0"/>
                  <w:marBottom w:val="0"/>
                  <w:divBdr>
                    <w:top w:val="none" w:sz="0" w:space="0" w:color="auto"/>
                    <w:left w:val="none" w:sz="0" w:space="0" w:color="auto"/>
                    <w:bottom w:val="none" w:sz="0" w:space="0" w:color="auto"/>
                    <w:right w:val="none" w:sz="0" w:space="0" w:color="auto"/>
                  </w:divBdr>
                  <w:divsChild>
                    <w:div w:id="1559973945">
                      <w:marLeft w:val="0"/>
                      <w:marRight w:val="0"/>
                      <w:marTop w:val="0"/>
                      <w:marBottom w:val="0"/>
                      <w:divBdr>
                        <w:top w:val="none" w:sz="0" w:space="0" w:color="auto"/>
                        <w:left w:val="none" w:sz="0" w:space="0" w:color="auto"/>
                        <w:bottom w:val="none" w:sz="0" w:space="0" w:color="auto"/>
                        <w:right w:val="none" w:sz="0" w:space="0" w:color="auto"/>
                      </w:divBdr>
                    </w:div>
                  </w:divsChild>
                </w:div>
                <w:div w:id="1253931134">
                  <w:marLeft w:val="0"/>
                  <w:marRight w:val="0"/>
                  <w:marTop w:val="0"/>
                  <w:marBottom w:val="0"/>
                  <w:divBdr>
                    <w:top w:val="none" w:sz="0" w:space="0" w:color="auto"/>
                    <w:left w:val="none" w:sz="0" w:space="0" w:color="auto"/>
                    <w:bottom w:val="none" w:sz="0" w:space="0" w:color="auto"/>
                    <w:right w:val="none" w:sz="0" w:space="0" w:color="auto"/>
                  </w:divBdr>
                  <w:divsChild>
                    <w:div w:id="1376462873">
                      <w:marLeft w:val="0"/>
                      <w:marRight w:val="0"/>
                      <w:marTop w:val="0"/>
                      <w:marBottom w:val="0"/>
                      <w:divBdr>
                        <w:top w:val="none" w:sz="0" w:space="0" w:color="auto"/>
                        <w:left w:val="none" w:sz="0" w:space="0" w:color="auto"/>
                        <w:bottom w:val="none" w:sz="0" w:space="0" w:color="auto"/>
                        <w:right w:val="none" w:sz="0" w:space="0" w:color="auto"/>
                      </w:divBdr>
                    </w:div>
                  </w:divsChild>
                </w:div>
                <w:div w:id="1260677600">
                  <w:marLeft w:val="0"/>
                  <w:marRight w:val="0"/>
                  <w:marTop w:val="0"/>
                  <w:marBottom w:val="0"/>
                  <w:divBdr>
                    <w:top w:val="none" w:sz="0" w:space="0" w:color="auto"/>
                    <w:left w:val="none" w:sz="0" w:space="0" w:color="auto"/>
                    <w:bottom w:val="none" w:sz="0" w:space="0" w:color="auto"/>
                    <w:right w:val="none" w:sz="0" w:space="0" w:color="auto"/>
                  </w:divBdr>
                  <w:divsChild>
                    <w:div w:id="1958755030">
                      <w:marLeft w:val="0"/>
                      <w:marRight w:val="0"/>
                      <w:marTop w:val="0"/>
                      <w:marBottom w:val="0"/>
                      <w:divBdr>
                        <w:top w:val="none" w:sz="0" w:space="0" w:color="auto"/>
                        <w:left w:val="none" w:sz="0" w:space="0" w:color="auto"/>
                        <w:bottom w:val="none" w:sz="0" w:space="0" w:color="auto"/>
                        <w:right w:val="none" w:sz="0" w:space="0" w:color="auto"/>
                      </w:divBdr>
                    </w:div>
                  </w:divsChild>
                </w:div>
                <w:div w:id="1276476736">
                  <w:marLeft w:val="0"/>
                  <w:marRight w:val="0"/>
                  <w:marTop w:val="0"/>
                  <w:marBottom w:val="0"/>
                  <w:divBdr>
                    <w:top w:val="none" w:sz="0" w:space="0" w:color="auto"/>
                    <w:left w:val="none" w:sz="0" w:space="0" w:color="auto"/>
                    <w:bottom w:val="none" w:sz="0" w:space="0" w:color="auto"/>
                    <w:right w:val="none" w:sz="0" w:space="0" w:color="auto"/>
                  </w:divBdr>
                  <w:divsChild>
                    <w:div w:id="2067415970">
                      <w:marLeft w:val="0"/>
                      <w:marRight w:val="0"/>
                      <w:marTop w:val="0"/>
                      <w:marBottom w:val="0"/>
                      <w:divBdr>
                        <w:top w:val="none" w:sz="0" w:space="0" w:color="auto"/>
                        <w:left w:val="none" w:sz="0" w:space="0" w:color="auto"/>
                        <w:bottom w:val="none" w:sz="0" w:space="0" w:color="auto"/>
                        <w:right w:val="none" w:sz="0" w:space="0" w:color="auto"/>
                      </w:divBdr>
                    </w:div>
                  </w:divsChild>
                </w:div>
                <w:div w:id="1342587148">
                  <w:marLeft w:val="0"/>
                  <w:marRight w:val="0"/>
                  <w:marTop w:val="0"/>
                  <w:marBottom w:val="0"/>
                  <w:divBdr>
                    <w:top w:val="none" w:sz="0" w:space="0" w:color="auto"/>
                    <w:left w:val="none" w:sz="0" w:space="0" w:color="auto"/>
                    <w:bottom w:val="none" w:sz="0" w:space="0" w:color="auto"/>
                    <w:right w:val="none" w:sz="0" w:space="0" w:color="auto"/>
                  </w:divBdr>
                  <w:divsChild>
                    <w:div w:id="1241911182">
                      <w:marLeft w:val="0"/>
                      <w:marRight w:val="0"/>
                      <w:marTop w:val="0"/>
                      <w:marBottom w:val="0"/>
                      <w:divBdr>
                        <w:top w:val="none" w:sz="0" w:space="0" w:color="auto"/>
                        <w:left w:val="none" w:sz="0" w:space="0" w:color="auto"/>
                        <w:bottom w:val="none" w:sz="0" w:space="0" w:color="auto"/>
                        <w:right w:val="none" w:sz="0" w:space="0" w:color="auto"/>
                      </w:divBdr>
                    </w:div>
                  </w:divsChild>
                </w:div>
                <w:div w:id="1376387271">
                  <w:marLeft w:val="0"/>
                  <w:marRight w:val="0"/>
                  <w:marTop w:val="0"/>
                  <w:marBottom w:val="0"/>
                  <w:divBdr>
                    <w:top w:val="none" w:sz="0" w:space="0" w:color="auto"/>
                    <w:left w:val="none" w:sz="0" w:space="0" w:color="auto"/>
                    <w:bottom w:val="none" w:sz="0" w:space="0" w:color="auto"/>
                    <w:right w:val="none" w:sz="0" w:space="0" w:color="auto"/>
                  </w:divBdr>
                  <w:divsChild>
                    <w:div w:id="1121655235">
                      <w:marLeft w:val="0"/>
                      <w:marRight w:val="0"/>
                      <w:marTop w:val="0"/>
                      <w:marBottom w:val="0"/>
                      <w:divBdr>
                        <w:top w:val="none" w:sz="0" w:space="0" w:color="auto"/>
                        <w:left w:val="none" w:sz="0" w:space="0" w:color="auto"/>
                        <w:bottom w:val="none" w:sz="0" w:space="0" w:color="auto"/>
                        <w:right w:val="none" w:sz="0" w:space="0" w:color="auto"/>
                      </w:divBdr>
                    </w:div>
                  </w:divsChild>
                </w:div>
                <w:div w:id="1396928250">
                  <w:marLeft w:val="0"/>
                  <w:marRight w:val="0"/>
                  <w:marTop w:val="0"/>
                  <w:marBottom w:val="0"/>
                  <w:divBdr>
                    <w:top w:val="none" w:sz="0" w:space="0" w:color="auto"/>
                    <w:left w:val="none" w:sz="0" w:space="0" w:color="auto"/>
                    <w:bottom w:val="none" w:sz="0" w:space="0" w:color="auto"/>
                    <w:right w:val="none" w:sz="0" w:space="0" w:color="auto"/>
                  </w:divBdr>
                  <w:divsChild>
                    <w:div w:id="651064230">
                      <w:marLeft w:val="0"/>
                      <w:marRight w:val="0"/>
                      <w:marTop w:val="0"/>
                      <w:marBottom w:val="0"/>
                      <w:divBdr>
                        <w:top w:val="none" w:sz="0" w:space="0" w:color="auto"/>
                        <w:left w:val="none" w:sz="0" w:space="0" w:color="auto"/>
                        <w:bottom w:val="none" w:sz="0" w:space="0" w:color="auto"/>
                        <w:right w:val="none" w:sz="0" w:space="0" w:color="auto"/>
                      </w:divBdr>
                    </w:div>
                  </w:divsChild>
                </w:div>
                <w:div w:id="1421562901">
                  <w:marLeft w:val="0"/>
                  <w:marRight w:val="0"/>
                  <w:marTop w:val="0"/>
                  <w:marBottom w:val="0"/>
                  <w:divBdr>
                    <w:top w:val="none" w:sz="0" w:space="0" w:color="auto"/>
                    <w:left w:val="none" w:sz="0" w:space="0" w:color="auto"/>
                    <w:bottom w:val="none" w:sz="0" w:space="0" w:color="auto"/>
                    <w:right w:val="none" w:sz="0" w:space="0" w:color="auto"/>
                  </w:divBdr>
                  <w:divsChild>
                    <w:div w:id="1622149006">
                      <w:marLeft w:val="0"/>
                      <w:marRight w:val="0"/>
                      <w:marTop w:val="0"/>
                      <w:marBottom w:val="0"/>
                      <w:divBdr>
                        <w:top w:val="none" w:sz="0" w:space="0" w:color="auto"/>
                        <w:left w:val="none" w:sz="0" w:space="0" w:color="auto"/>
                        <w:bottom w:val="none" w:sz="0" w:space="0" w:color="auto"/>
                        <w:right w:val="none" w:sz="0" w:space="0" w:color="auto"/>
                      </w:divBdr>
                    </w:div>
                  </w:divsChild>
                </w:div>
                <w:div w:id="1473602061">
                  <w:marLeft w:val="0"/>
                  <w:marRight w:val="0"/>
                  <w:marTop w:val="0"/>
                  <w:marBottom w:val="0"/>
                  <w:divBdr>
                    <w:top w:val="none" w:sz="0" w:space="0" w:color="auto"/>
                    <w:left w:val="none" w:sz="0" w:space="0" w:color="auto"/>
                    <w:bottom w:val="none" w:sz="0" w:space="0" w:color="auto"/>
                    <w:right w:val="none" w:sz="0" w:space="0" w:color="auto"/>
                  </w:divBdr>
                  <w:divsChild>
                    <w:div w:id="1836804552">
                      <w:marLeft w:val="0"/>
                      <w:marRight w:val="0"/>
                      <w:marTop w:val="0"/>
                      <w:marBottom w:val="0"/>
                      <w:divBdr>
                        <w:top w:val="none" w:sz="0" w:space="0" w:color="auto"/>
                        <w:left w:val="none" w:sz="0" w:space="0" w:color="auto"/>
                        <w:bottom w:val="none" w:sz="0" w:space="0" w:color="auto"/>
                        <w:right w:val="none" w:sz="0" w:space="0" w:color="auto"/>
                      </w:divBdr>
                    </w:div>
                  </w:divsChild>
                </w:div>
                <w:div w:id="1488283371">
                  <w:marLeft w:val="0"/>
                  <w:marRight w:val="0"/>
                  <w:marTop w:val="0"/>
                  <w:marBottom w:val="0"/>
                  <w:divBdr>
                    <w:top w:val="none" w:sz="0" w:space="0" w:color="auto"/>
                    <w:left w:val="none" w:sz="0" w:space="0" w:color="auto"/>
                    <w:bottom w:val="none" w:sz="0" w:space="0" w:color="auto"/>
                    <w:right w:val="none" w:sz="0" w:space="0" w:color="auto"/>
                  </w:divBdr>
                  <w:divsChild>
                    <w:div w:id="1723944114">
                      <w:marLeft w:val="0"/>
                      <w:marRight w:val="0"/>
                      <w:marTop w:val="0"/>
                      <w:marBottom w:val="0"/>
                      <w:divBdr>
                        <w:top w:val="none" w:sz="0" w:space="0" w:color="auto"/>
                        <w:left w:val="none" w:sz="0" w:space="0" w:color="auto"/>
                        <w:bottom w:val="none" w:sz="0" w:space="0" w:color="auto"/>
                        <w:right w:val="none" w:sz="0" w:space="0" w:color="auto"/>
                      </w:divBdr>
                    </w:div>
                  </w:divsChild>
                </w:div>
                <w:div w:id="1652249492">
                  <w:marLeft w:val="0"/>
                  <w:marRight w:val="0"/>
                  <w:marTop w:val="0"/>
                  <w:marBottom w:val="0"/>
                  <w:divBdr>
                    <w:top w:val="none" w:sz="0" w:space="0" w:color="auto"/>
                    <w:left w:val="none" w:sz="0" w:space="0" w:color="auto"/>
                    <w:bottom w:val="none" w:sz="0" w:space="0" w:color="auto"/>
                    <w:right w:val="none" w:sz="0" w:space="0" w:color="auto"/>
                  </w:divBdr>
                  <w:divsChild>
                    <w:div w:id="1766807607">
                      <w:marLeft w:val="0"/>
                      <w:marRight w:val="0"/>
                      <w:marTop w:val="0"/>
                      <w:marBottom w:val="0"/>
                      <w:divBdr>
                        <w:top w:val="none" w:sz="0" w:space="0" w:color="auto"/>
                        <w:left w:val="none" w:sz="0" w:space="0" w:color="auto"/>
                        <w:bottom w:val="none" w:sz="0" w:space="0" w:color="auto"/>
                        <w:right w:val="none" w:sz="0" w:space="0" w:color="auto"/>
                      </w:divBdr>
                    </w:div>
                    <w:div w:id="2092698214">
                      <w:marLeft w:val="0"/>
                      <w:marRight w:val="0"/>
                      <w:marTop w:val="0"/>
                      <w:marBottom w:val="0"/>
                      <w:divBdr>
                        <w:top w:val="none" w:sz="0" w:space="0" w:color="auto"/>
                        <w:left w:val="none" w:sz="0" w:space="0" w:color="auto"/>
                        <w:bottom w:val="none" w:sz="0" w:space="0" w:color="auto"/>
                        <w:right w:val="none" w:sz="0" w:space="0" w:color="auto"/>
                      </w:divBdr>
                    </w:div>
                  </w:divsChild>
                </w:div>
                <w:div w:id="1806000507">
                  <w:marLeft w:val="0"/>
                  <w:marRight w:val="0"/>
                  <w:marTop w:val="0"/>
                  <w:marBottom w:val="0"/>
                  <w:divBdr>
                    <w:top w:val="none" w:sz="0" w:space="0" w:color="auto"/>
                    <w:left w:val="none" w:sz="0" w:space="0" w:color="auto"/>
                    <w:bottom w:val="none" w:sz="0" w:space="0" w:color="auto"/>
                    <w:right w:val="none" w:sz="0" w:space="0" w:color="auto"/>
                  </w:divBdr>
                  <w:divsChild>
                    <w:div w:id="1082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40830">
          <w:marLeft w:val="0"/>
          <w:marRight w:val="0"/>
          <w:marTop w:val="0"/>
          <w:marBottom w:val="0"/>
          <w:divBdr>
            <w:top w:val="none" w:sz="0" w:space="0" w:color="auto"/>
            <w:left w:val="none" w:sz="0" w:space="0" w:color="auto"/>
            <w:bottom w:val="none" w:sz="0" w:space="0" w:color="auto"/>
            <w:right w:val="none" w:sz="0" w:space="0" w:color="auto"/>
          </w:divBdr>
        </w:div>
      </w:divsChild>
    </w:div>
    <w:div w:id="1295713257">
      <w:bodyDiv w:val="1"/>
      <w:marLeft w:val="0"/>
      <w:marRight w:val="0"/>
      <w:marTop w:val="0"/>
      <w:marBottom w:val="0"/>
      <w:divBdr>
        <w:top w:val="none" w:sz="0" w:space="0" w:color="auto"/>
        <w:left w:val="none" w:sz="0" w:space="0" w:color="auto"/>
        <w:bottom w:val="none" w:sz="0" w:space="0" w:color="auto"/>
        <w:right w:val="none" w:sz="0" w:space="0" w:color="auto"/>
      </w:divBdr>
      <w:divsChild>
        <w:div w:id="39936025">
          <w:marLeft w:val="0"/>
          <w:marRight w:val="0"/>
          <w:marTop w:val="0"/>
          <w:marBottom w:val="0"/>
          <w:divBdr>
            <w:top w:val="none" w:sz="0" w:space="0" w:color="auto"/>
            <w:left w:val="none" w:sz="0" w:space="0" w:color="auto"/>
            <w:bottom w:val="none" w:sz="0" w:space="0" w:color="auto"/>
            <w:right w:val="none" w:sz="0" w:space="0" w:color="auto"/>
          </w:divBdr>
        </w:div>
        <w:div w:id="56589908">
          <w:marLeft w:val="0"/>
          <w:marRight w:val="0"/>
          <w:marTop w:val="0"/>
          <w:marBottom w:val="0"/>
          <w:divBdr>
            <w:top w:val="none" w:sz="0" w:space="0" w:color="auto"/>
            <w:left w:val="none" w:sz="0" w:space="0" w:color="auto"/>
            <w:bottom w:val="none" w:sz="0" w:space="0" w:color="auto"/>
            <w:right w:val="none" w:sz="0" w:space="0" w:color="auto"/>
          </w:divBdr>
        </w:div>
        <w:div w:id="70323729">
          <w:marLeft w:val="0"/>
          <w:marRight w:val="0"/>
          <w:marTop w:val="0"/>
          <w:marBottom w:val="0"/>
          <w:divBdr>
            <w:top w:val="none" w:sz="0" w:space="0" w:color="auto"/>
            <w:left w:val="none" w:sz="0" w:space="0" w:color="auto"/>
            <w:bottom w:val="none" w:sz="0" w:space="0" w:color="auto"/>
            <w:right w:val="none" w:sz="0" w:space="0" w:color="auto"/>
          </w:divBdr>
        </w:div>
        <w:div w:id="123279286">
          <w:marLeft w:val="0"/>
          <w:marRight w:val="0"/>
          <w:marTop w:val="0"/>
          <w:marBottom w:val="0"/>
          <w:divBdr>
            <w:top w:val="none" w:sz="0" w:space="0" w:color="auto"/>
            <w:left w:val="none" w:sz="0" w:space="0" w:color="auto"/>
            <w:bottom w:val="none" w:sz="0" w:space="0" w:color="auto"/>
            <w:right w:val="none" w:sz="0" w:space="0" w:color="auto"/>
          </w:divBdr>
        </w:div>
        <w:div w:id="135996816">
          <w:marLeft w:val="0"/>
          <w:marRight w:val="0"/>
          <w:marTop w:val="0"/>
          <w:marBottom w:val="0"/>
          <w:divBdr>
            <w:top w:val="none" w:sz="0" w:space="0" w:color="auto"/>
            <w:left w:val="none" w:sz="0" w:space="0" w:color="auto"/>
            <w:bottom w:val="none" w:sz="0" w:space="0" w:color="auto"/>
            <w:right w:val="none" w:sz="0" w:space="0" w:color="auto"/>
          </w:divBdr>
        </w:div>
        <w:div w:id="234052266">
          <w:marLeft w:val="0"/>
          <w:marRight w:val="0"/>
          <w:marTop w:val="0"/>
          <w:marBottom w:val="0"/>
          <w:divBdr>
            <w:top w:val="none" w:sz="0" w:space="0" w:color="auto"/>
            <w:left w:val="none" w:sz="0" w:space="0" w:color="auto"/>
            <w:bottom w:val="none" w:sz="0" w:space="0" w:color="auto"/>
            <w:right w:val="none" w:sz="0" w:space="0" w:color="auto"/>
          </w:divBdr>
        </w:div>
        <w:div w:id="311715372">
          <w:marLeft w:val="0"/>
          <w:marRight w:val="0"/>
          <w:marTop w:val="0"/>
          <w:marBottom w:val="0"/>
          <w:divBdr>
            <w:top w:val="none" w:sz="0" w:space="0" w:color="auto"/>
            <w:left w:val="none" w:sz="0" w:space="0" w:color="auto"/>
            <w:bottom w:val="none" w:sz="0" w:space="0" w:color="auto"/>
            <w:right w:val="none" w:sz="0" w:space="0" w:color="auto"/>
          </w:divBdr>
        </w:div>
        <w:div w:id="361320773">
          <w:marLeft w:val="0"/>
          <w:marRight w:val="0"/>
          <w:marTop w:val="0"/>
          <w:marBottom w:val="0"/>
          <w:divBdr>
            <w:top w:val="none" w:sz="0" w:space="0" w:color="auto"/>
            <w:left w:val="none" w:sz="0" w:space="0" w:color="auto"/>
            <w:bottom w:val="none" w:sz="0" w:space="0" w:color="auto"/>
            <w:right w:val="none" w:sz="0" w:space="0" w:color="auto"/>
          </w:divBdr>
        </w:div>
        <w:div w:id="387194223">
          <w:marLeft w:val="0"/>
          <w:marRight w:val="0"/>
          <w:marTop w:val="0"/>
          <w:marBottom w:val="0"/>
          <w:divBdr>
            <w:top w:val="none" w:sz="0" w:space="0" w:color="auto"/>
            <w:left w:val="none" w:sz="0" w:space="0" w:color="auto"/>
            <w:bottom w:val="none" w:sz="0" w:space="0" w:color="auto"/>
            <w:right w:val="none" w:sz="0" w:space="0" w:color="auto"/>
          </w:divBdr>
        </w:div>
        <w:div w:id="415981820">
          <w:marLeft w:val="0"/>
          <w:marRight w:val="0"/>
          <w:marTop w:val="0"/>
          <w:marBottom w:val="0"/>
          <w:divBdr>
            <w:top w:val="none" w:sz="0" w:space="0" w:color="auto"/>
            <w:left w:val="none" w:sz="0" w:space="0" w:color="auto"/>
            <w:bottom w:val="none" w:sz="0" w:space="0" w:color="auto"/>
            <w:right w:val="none" w:sz="0" w:space="0" w:color="auto"/>
          </w:divBdr>
          <w:divsChild>
            <w:div w:id="1854146010">
              <w:marLeft w:val="-75"/>
              <w:marRight w:val="0"/>
              <w:marTop w:val="30"/>
              <w:marBottom w:val="30"/>
              <w:divBdr>
                <w:top w:val="none" w:sz="0" w:space="0" w:color="auto"/>
                <w:left w:val="none" w:sz="0" w:space="0" w:color="auto"/>
                <w:bottom w:val="none" w:sz="0" w:space="0" w:color="auto"/>
                <w:right w:val="none" w:sz="0" w:space="0" w:color="auto"/>
              </w:divBdr>
              <w:divsChild>
                <w:div w:id="170218693">
                  <w:marLeft w:val="0"/>
                  <w:marRight w:val="0"/>
                  <w:marTop w:val="0"/>
                  <w:marBottom w:val="0"/>
                  <w:divBdr>
                    <w:top w:val="none" w:sz="0" w:space="0" w:color="auto"/>
                    <w:left w:val="none" w:sz="0" w:space="0" w:color="auto"/>
                    <w:bottom w:val="none" w:sz="0" w:space="0" w:color="auto"/>
                    <w:right w:val="none" w:sz="0" w:space="0" w:color="auto"/>
                  </w:divBdr>
                  <w:divsChild>
                    <w:div w:id="1394430098">
                      <w:marLeft w:val="0"/>
                      <w:marRight w:val="0"/>
                      <w:marTop w:val="0"/>
                      <w:marBottom w:val="0"/>
                      <w:divBdr>
                        <w:top w:val="none" w:sz="0" w:space="0" w:color="auto"/>
                        <w:left w:val="none" w:sz="0" w:space="0" w:color="auto"/>
                        <w:bottom w:val="none" w:sz="0" w:space="0" w:color="auto"/>
                        <w:right w:val="none" w:sz="0" w:space="0" w:color="auto"/>
                      </w:divBdr>
                    </w:div>
                  </w:divsChild>
                </w:div>
                <w:div w:id="231427238">
                  <w:marLeft w:val="0"/>
                  <w:marRight w:val="0"/>
                  <w:marTop w:val="0"/>
                  <w:marBottom w:val="0"/>
                  <w:divBdr>
                    <w:top w:val="none" w:sz="0" w:space="0" w:color="auto"/>
                    <w:left w:val="none" w:sz="0" w:space="0" w:color="auto"/>
                    <w:bottom w:val="none" w:sz="0" w:space="0" w:color="auto"/>
                    <w:right w:val="none" w:sz="0" w:space="0" w:color="auto"/>
                  </w:divBdr>
                  <w:divsChild>
                    <w:div w:id="1004363162">
                      <w:marLeft w:val="0"/>
                      <w:marRight w:val="0"/>
                      <w:marTop w:val="0"/>
                      <w:marBottom w:val="0"/>
                      <w:divBdr>
                        <w:top w:val="none" w:sz="0" w:space="0" w:color="auto"/>
                        <w:left w:val="none" w:sz="0" w:space="0" w:color="auto"/>
                        <w:bottom w:val="none" w:sz="0" w:space="0" w:color="auto"/>
                        <w:right w:val="none" w:sz="0" w:space="0" w:color="auto"/>
                      </w:divBdr>
                    </w:div>
                  </w:divsChild>
                </w:div>
                <w:div w:id="462651278">
                  <w:marLeft w:val="0"/>
                  <w:marRight w:val="0"/>
                  <w:marTop w:val="0"/>
                  <w:marBottom w:val="0"/>
                  <w:divBdr>
                    <w:top w:val="none" w:sz="0" w:space="0" w:color="auto"/>
                    <w:left w:val="none" w:sz="0" w:space="0" w:color="auto"/>
                    <w:bottom w:val="none" w:sz="0" w:space="0" w:color="auto"/>
                    <w:right w:val="none" w:sz="0" w:space="0" w:color="auto"/>
                  </w:divBdr>
                  <w:divsChild>
                    <w:div w:id="168298212">
                      <w:marLeft w:val="0"/>
                      <w:marRight w:val="0"/>
                      <w:marTop w:val="0"/>
                      <w:marBottom w:val="0"/>
                      <w:divBdr>
                        <w:top w:val="none" w:sz="0" w:space="0" w:color="auto"/>
                        <w:left w:val="none" w:sz="0" w:space="0" w:color="auto"/>
                        <w:bottom w:val="none" w:sz="0" w:space="0" w:color="auto"/>
                        <w:right w:val="none" w:sz="0" w:space="0" w:color="auto"/>
                      </w:divBdr>
                    </w:div>
                    <w:div w:id="453643256">
                      <w:marLeft w:val="0"/>
                      <w:marRight w:val="0"/>
                      <w:marTop w:val="0"/>
                      <w:marBottom w:val="0"/>
                      <w:divBdr>
                        <w:top w:val="none" w:sz="0" w:space="0" w:color="auto"/>
                        <w:left w:val="none" w:sz="0" w:space="0" w:color="auto"/>
                        <w:bottom w:val="none" w:sz="0" w:space="0" w:color="auto"/>
                        <w:right w:val="none" w:sz="0" w:space="0" w:color="auto"/>
                      </w:divBdr>
                    </w:div>
                    <w:div w:id="531193023">
                      <w:marLeft w:val="0"/>
                      <w:marRight w:val="0"/>
                      <w:marTop w:val="0"/>
                      <w:marBottom w:val="0"/>
                      <w:divBdr>
                        <w:top w:val="none" w:sz="0" w:space="0" w:color="auto"/>
                        <w:left w:val="none" w:sz="0" w:space="0" w:color="auto"/>
                        <w:bottom w:val="none" w:sz="0" w:space="0" w:color="auto"/>
                        <w:right w:val="none" w:sz="0" w:space="0" w:color="auto"/>
                      </w:divBdr>
                    </w:div>
                    <w:div w:id="582036284">
                      <w:marLeft w:val="0"/>
                      <w:marRight w:val="0"/>
                      <w:marTop w:val="0"/>
                      <w:marBottom w:val="0"/>
                      <w:divBdr>
                        <w:top w:val="none" w:sz="0" w:space="0" w:color="auto"/>
                        <w:left w:val="none" w:sz="0" w:space="0" w:color="auto"/>
                        <w:bottom w:val="none" w:sz="0" w:space="0" w:color="auto"/>
                        <w:right w:val="none" w:sz="0" w:space="0" w:color="auto"/>
                      </w:divBdr>
                    </w:div>
                    <w:div w:id="626358765">
                      <w:marLeft w:val="0"/>
                      <w:marRight w:val="0"/>
                      <w:marTop w:val="0"/>
                      <w:marBottom w:val="0"/>
                      <w:divBdr>
                        <w:top w:val="none" w:sz="0" w:space="0" w:color="auto"/>
                        <w:left w:val="none" w:sz="0" w:space="0" w:color="auto"/>
                        <w:bottom w:val="none" w:sz="0" w:space="0" w:color="auto"/>
                        <w:right w:val="none" w:sz="0" w:space="0" w:color="auto"/>
                      </w:divBdr>
                    </w:div>
                    <w:div w:id="808862200">
                      <w:marLeft w:val="0"/>
                      <w:marRight w:val="0"/>
                      <w:marTop w:val="0"/>
                      <w:marBottom w:val="0"/>
                      <w:divBdr>
                        <w:top w:val="none" w:sz="0" w:space="0" w:color="auto"/>
                        <w:left w:val="none" w:sz="0" w:space="0" w:color="auto"/>
                        <w:bottom w:val="none" w:sz="0" w:space="0" w:color="auto"/>
                        <w:right w:val="none" w:sz="0" w:space="0" w:color="auto"/>
                      </w:divBdr>
                    </w:div>
                    <w:div w:id="897059638">
                      <w:marLeft w:val="0"/>
                      <w:marRight w:val="0"/>
                      <w:marTop w:val="0"/>
                      <w:marBottom w:val="0"/>
                      <w:divBdr>
                        <w:top w:val="none" w:sz="0" w:space="0" w:color="auto"/>
                        <w:left w:val="none" w:sz="0" w:space="0" w:color="auto"/>
                        <w:bottom w:val="none" w:sz="0" w:space="0" w:color="auto"/>
                        <w:right w:val="none" w:sz="0" w:space="0" w:color="auto"/>
                      </w:divBdr>
                    </w:div>
                    <w:div w:id="960960452">
                      <w:marLeft w:val="0"/>
                      <w:marRight w:val="0"/>
                      <w:marTop w:val="0"/>
                      <w:marBottom w:val="0"/>
                      <w:divBdr>
                        <w:top w:val="none" w:sz="0" w:space="0" w:color="auto"/>
                        <w:left w:val="none" w:sz="0" w:space="0" w:color="auto"/>
                        <w:bottom w:val="none" w:sz="0" w:space="0" w:color="auto"/>
                        <w:right w:val="none" w:sz="0" w:space="0" w:color="auto"/>
                      </w:divBdr>
                    </w:div>
                    <w:div w:id="1129007804">
                      <w:marLeft w:val="0"/>
                      <w:marRight w:val="0"/>
                      <w:marTop w:val="0"/>
                      <w:marBottom w:val="0"/>
                      <w:divBdr>
                        <w:top w:val="none" w:sz="0" w:space="0" w:color="auto"/>
                        <w:left w:val="none" w:sz="0" w:space="0" w:color="auto"/>
                        <w:bottom w:val="none" w:sz="0" w:space="0" w:color="auto"/>
                        <w:right w:val="none" w:sz="0" w:space="0" w:color="auto"/>
                      </w:divBdr>
                    </w:div>
                    <w:div w:id="1212302968">
                      <w:marLeft w:val="0"/>
                      <w:marRight w:val="0"/>
                      <w:marTop w:val="0"/>
                      <w:marBottom w:val="0"/>
                      <w:divBdr>
                        <w:top w:val="none" w:sz="0" w:space="0" w:color="auto"/>
                        <w:left w:val="none" w:sz="0" w:space="0" w:color="auto"/>
                        <w:bottom w:val="none" w:sz="0" w:space="0" w:color="auto"/>
                        <w:right w:val="none" w:sz="0" w:space="0" w:color="auto"/>
                      </w:divBdr>
                    </w:div>
                    <w:div w:id="1650747708">
                      <w:marLeft w:val="0"/>
                      <w:marRight w:val="0"/>
                      <w:marTop w:val="0"/>
                      <w:marBottom w:val="0"/>
                      <w:divBdr>
                        <w:top w:val="none" w:sz="0" w:space="0" w:color="auto"/>
                        <w:left w:val="none" w:sz="0" w:space="0" w:color="auto"/>
                        <w:bottom w:val="none" w:sz="0" w:space="0" w:color="auto"/>
                        <w:right w:val="none" w:sz="0" w:space="0" w:color="auto"/>
                      </w:divBdr>
                    </w:div>
                    <w:div w:id="1906841796">
                      <w:marLeft w:val="0"/>
                      <w:marRight w:val="0"/>
                      <w:marTop w:val="0"/>
                      <w:marBottom w:val="0"/>
                      <w:divBdr>
                        <w:top w:val="none" w:sz="0" w:space="0" w:color="auto"/>
                        <w:left w:val="none" w:sz="0" w:space="0" w:color="auto"/>
                        <w:bottom w:val="none" w:sz="0" w:space="0" w:color="auto"/>
                        <w:right w:val="none" w:sz="0" w:space="0" w:color="auto"/>
                      </w:divBdr>
                    </w:div>
                    <w:div w:id="1958099859">
                      <w:marLeft w:val="0"/>
                      <w:marRight w:val="0"/>
                      <w:marTop w:val="0"/>
                      <w:marBottom w:val="0"/>
                      <w:divBdr>
                        <w:top w:val="none" w:sz="0" w:space="0" w:color="auto"/>
                        <w:left w:val="none" w:sz="0" w:space="0" w:color="auto"/>
                        <w:bottom w:val="none" w:sz="0" w:space="0" w:color="auto"/>
                        <w:right w:val="none" w:sz="0" w:space="0" w:color="auto"/>
                      </w:divBdr>
                    </w:div>
                  </w:divsChild>
                </w:div>
                <w:div w:id="720396999">
                  <w:marLeft w:val="0"/>
                  <w:marRight w:val="0"/>
                  <w:marTop w:val="0"/>
                  <w:marBottom w:val="0"/>
                  <w:divBdr>
                    <w:top w:val="none" w:sz="0" w:space="0" w:color="auto"/>
                    <w:left w:val="none" w:sz="0" w:space="0" w:color="auto"/>
                    <w:bottom w:val="none" w:sz="0" w:space="0" w:color="auto"/>
                    <w:right w:val="none" w:sz="0" w:space="0" w:color="auto"/>
                  </w:divBdr>
                  <w:divsChild>
                    <w:div w:id="2106799125">
                      <w:marLeft w:val="0"/>
                      <w:marRight w:val="0"/>
                      <w:marTop w:val="0"/>
                      <w:marBottom w:val="0"/>
                      <w:divBdr>
                        <w:top w:val="none" w:sz="0" w:space="0" w:color="auto"/>
                        <w:left w:val="none" w:sz="0" w:space="0" w:color="auto"/>
                        <w:bottom w:val="none" w:sz="0" w:space="0" w:color="auto"/>
                        <w:right w:val="none" w:sz="0" w:space="0" w:color="auto"/>
                      </w:divBdr>
                    </w:div>
                  </w:divsChild>
                </w:div>
                <w:div w:id="892159528">
                  <w:marLeft w:val="0"/>
                  <w:marRight w:val="0"/>
                  <w:marTop w:val="0"/>
                  <w:marBottom w:val="0"/>
                  <w:divBdr>
                    <w:top w:val="none" w:sz="0" w:space="0" w:color="auto"/>
                    <w:left w:val="none" w:sz="0" w:space="0" w:color="auto"/>
                    <w:bottom w:val="none" w:sz="0" w:space="0" w:color="auto"/>
                    <w:right w:val="none" w:sz="0" w:space="0" w:color="auto"/>
                  </w:divBdr>
                </w:div>
                <w:div w:id="942802730">
                  <w:marLeft w:val="0"/>
                  <w:marRight w:val="0"/>
                  <w:marTop w:val="0"/>
                  <w:marBottom w:val="0"/>
                  <w:divBdr>
                    <w:top w:val="none" w:sz="0" w:space="0" w:color="auto"/>
                    <w:left w:val="none" w:sz="0" w:space="0" w:color="auto"/>
                    <w:bottom w:val="none" w:sz="0" w:space="0" w:color="auto"/>
                    <w:right w:val="none" w:sz="0" w:space="0" w:color="auto"/>
                  </w:divBdr>
                  <w:divsChild>
                    <w:div w:id="188952757">
                      <w:marLeft w:val="0"/>
                      <w:marRight w:val="0"/>
                      <w:marTop w:val="0"/>
                      <w:marBottom w:val="0"/>
                      <w:divBdr>
                        <w:top w:val="none" w:sz="0" w:space="0" w:color="auto"/>
                        <w:left w:val="none" w:sz="0" w:space="0" w:color="auto"/>
                        <w:bottom w:val="none" w:sz="0" w:space="0" w:color="auto"/>
                        <w:right w:val="none" w:sz="0" w:space="0" w:color="auto"/>
                      </w:divBdr>
                    </w:div>
                  </w:divsChild>
                </w:div>
                <w:div w:id="1017274396">
                  <w:marLeft w:val="0"/>
                  <w:marRight w:val="0"/>
                  <w:marTop w:val="0"/>
                  <w:marBottom w:val="0"/>
                  <w:divBdr>
                    <w:top w:val="none" w:sz="0" w:space="0" w:color="auto"/>
                    <w:left w:val="none" w:sz="0" w:space="0" w:color="auto"/>
                    <w:bottom w:val="none" w:sz="0" w:space="0" w:color="auto"/>
                    <w:right w:val="none" w:sz="0" w:space="0" w:color="auto"/>
                  </w:divBdr>
                </w:div>
                <w:div w:id="1057128271">
                  <w:marLeft w:val="0"/>
                  <w:marRight w:val="0"/>
                  <w:marTop w:val="0"/>
                  <w:marBottom w:val="0"/>
                  <w:divBdr>
                    <w:top w:val="none" w:sz="0" w:space="0" w:color="auto"/>
                    <w:left w:val="none" w:sz="0" w:space="0" w:color="auto"/>
                    <w:bottom w:val="none" w:sz="0" w:space="0" w:color="auto"/>
                    <w:right w:val="none" w:sz="0" w:space="0" w:color="auto"/>
                  </w:divBdr>
                  <w:divsChild>
                    <w:div w:id="228855784">
                      <w:marLeft w:val="0"/>
                      <w:marRight w:val="0"/>
                      <w:marTop w:val="0"/>
                      <w:marBottom w:val="0"/>
                      <w:divBdr>
                        <w:top w:val="none" w:sz="0" w:space="0" w:color="auto"/>
                        <w:left w:val="none" w:sz="0" w:space="0" w:color="auto"/>
                        <w:bottom w:val="none" w:sz="0" w:space="0" w:color="auto"/>
                        <w:right w:val="none" w:sz="0" w:space="0" w:color="auto"/>
                      </w:divBdr>
                    </w:div>
                  </w:divsChild>
                </w:div>
                <w:div w:id="1138646763">
                  <w:marLeft w:val="0"/>
                  <w:marRight w:val="0"/>
                  <w:marTop w:val="0"/>
                  <w:marBottom w:val="0"/>
                  <w:divBdr>
                    <w:top w:val="none" w:sz="0" w:space="0" w:color="auto"/>
                    <w:left w:val="none" w:sz="0" w:space="0" w:color="auto"/>
                    <w:bottom w:val="none" w:sz="0" w:space="0" w:color="auto"/>
                    <w:right w:val="none" w:sz="0" w:space="0" w:color="auto"/>
                  </w:divBdr>
                  <w:divsChild>
                    <w:div w:id="701243616">
                      <w:marLeft w:val="0"/>
                      <w:marRight w:val="0"/>
                      <w:marTop w:val="0"/>
                      <w:marBottom w:val="0"/>
                      <w:divBdr>
                        <w:top w:val="none" w:sz="0" w:space="0" w:color="auto"/>
                        <w:left w:val="none" w:sz="0" w:space="0" w:color="auto"/>
                        <w:bottom w:val="none" w:sz="0" w:space="0" w:color="auto"/>
                        <w:right w:val="none" w:sz="0" w:space="0" w:color="auto"/>
                      </w:divBdr>
                    </w:div>
                  </w:divsChild>
                </w:div>
                <w:div w:id="1165051161">
                  <w:marLeft w:val="0"/>
                  <w:marRight w:val="0"/>
                  <w:marTop w:val="0"/>
                  <w:marBottom w:val="0"/>
                  <w:divBdr>
                    <w:top w:val="none" w:sz="0" w:space="0" w:color="auto"/>
                    <w:left w:val="none" w:sz="0" w:space="0" w:color="auto"/>
                    <w:bottom w:val="none" w:sz="0" w:space="0" w:color="auto"/>
                    <w:right w:val="none" w:sz="0" w:space="0" w:color="auto"/>
                  </w:divBdr>
                  <w:divsChild>
                    <w:div w:id="1571160496">
                      <w:marLeft w:val="0"/>
                      <w:marRight w:val="0"/>
                      <w:marTop w:val="0"/>
                      <w:marBottom w:val="0"/>
                      <w:divBdr>
                        <w:top w:val="none" w:sz="0" w:space="0" w:color="auto"/>
                        <w:left w:val="none" w:sz="0" w:space="0" w:color="auto"/>
                        <w:bottom w:val="none" w:sz="0" w:space="0" w:color="auto"/>
                        <w:right w:val="none" w:sz="0" w:space="0" w:color="auto"/>
                      </w:divBdr>
                    </w:div>
                  </w:divsChild>
                </w:div>
                <w:div w:id="1396583921">
                  <w:marLeft w:val="0"/>
                  <w:marRight w:val="0"/>
                  <w:marTop w:val="0"/>
                  <w:marBottom w:val="0"/>
                  <w:divBdr>
                    <w:top w:val="none" w:sz="0" w:space="0" w:color="auto"/>
                    <w:left w:val="none" w:sz="0" w:space="0" w:color="auto"/>
                    <w:bottom w:val="none" w:sz="0" w:space="0" w:color="auto"/>
                    <w:right w:val="none" w:sz="0" w:space="0" w:color="auto"/>
                  </w:divBdr>
                  <w:divsChild>
                    <w:div w:id="29957778">
                      <w:marLeft w:val="0"/>
                      <w:marRight w:val="0"/>
                      <w:marTop w:val="0"/>
                      <w:marBottom w:val="0"/>
                      <w:divBdr>
                        <w:top w:val="none" w:sz="0" w:space="0" w:color="auto"/>
                        <w:left w:val="none" w:sz="0" w:space="0" w:color="auto"/>
                        <w:bottom w:val="none" w:sz="0" w:space="0" w:color="auto"/>
                        <w:right w:val="none" w:sz="0" w:space="0" w:color="auto"/>
                      </w:divBdr>
                    </w:div>
                  </w:divsChild>
                </w:div>
                <w:div w:id="1457872016">
                  <w:marLeft w:val="0"/>
                  <w:marRight w:val="0"/>
                  <w:marTop w:val="0"/>
                  <w:marBottom w:val="0"/>
                  <w:divBdr>
                    <w:top w:val="none" w:sz="0" w:space="0" w:color="auto"/>
                    <w:left w:val="none" w:sz="0" w:space="0" w:color="auto"/>
                    <w:bottom w:val="none" w:sz="0" w:space="0" w:color="auto"/>
                    <w:right w:val="none" w:sz="0" w:space="0" w:color="auto"/>
                  </w:divBdr>
                  <w:divsChild>
                    <w:div w:id="1684357073">
                      <w:marLeft w:val="0"/>
                      <w:marRight w:val="0"/>
                      <w:marTop w:val="0"/>
                      <w:marBottom w:val="0"/>
                      <w:divBdr>
                        <w:top w:val="none" w:sz="0" w:space="0" w:color="auto"/>
                        <w:left w:val="none" w:sz="0" w:space="0" w:color="auto"/>
                        <w:bottom w:val="none" w:sz="0" w:space="0" w:color="auto"/>
                        <w:right w:val="none" w:sz="0" w:space="0" w:color="auto"/>
                      </w:divBdr>
                    </w:div>
                  </w:divsChild>
                </w:div>
                <w:div w:id="1460495456">
                  <w:marLeft w:val="0"/>
                  <w:marRight w:val="0"/>
                  <w:marTop w:val="0"/>
                  <w:marBottom w:val="0"/>
                  <w:divBdr>
                    <w:top w:val="none" w:sz="0" w:space="0" w:color="auto"/>
                    <w:left w:val="none" w:sz="0" w:space="0" w:color="auto"/>
                    <w:bottom w:val="none" w:sz="0" w:space="0" w:color="auto"/>
                    <w:right w:val="none" w:sz="0" w:space="0" w:color="auto"/>
                  </w:divBdr>
                  <w:divsChild>
                    <w:div w:id="711031078">
                      <w:marLeft w:val="0"/>
                      <w:marRight w:val="0"/>
                      <w:marTop w:val="0"/>
                      <w:marBottom w:val="0"/>
                      <w:divBdr>
                        <w:top w:val="none" w:sz="0" w:space="0" w:color="auto"/>
                        <w:left w:val="none" w:sz="0" w:space="0" w:color="auto"/>
                        <w:bottom w:val="none" w:sz="0" w:space="0" w:color="auto"/>
                        <w:right w:val="none" w:sz="0" w:space="0" w:color="auto"/>
                      </w:divBdr>
                    </w:div>
                  </w:divsChild>
                </w:div>
                <w:div w:id="1498036173">
                  <w:marLeft w:val="0"/>
                  <w:marRight w:val="0"/>
                  <w:marTop w:val="0"/>
                  <w:marBottom w:val="0"/>
                  <w:divBdr>
                    <w:top w:val="none" w:sz="0" w:space="0" w:color="auto"/>
                    <w:left w:val="none" w:sz="0" w:space="0" w:color="auto"/>
                    <w:bottom w:val="none" w:sz="0" w:space="0" w:color="auto"/>
                    <w:right w:val="none" w:sz="0" w:space="0" w:color="auto"/>
                  </w:divBdr>
                </w:div>
                <w:div w:id="1671832775">
                  <w:marLeft w:val="0"/>
                  <w:marRight w:val="0"/>
                  <w:marTop w:val="0"/>
                  <w:marBottom w:val="0"/>
                  <w:divBdr>
                    <w:top w:val="none" w:sz="0" w:space="0" w:color="auto"/>
                    <w:left w:val="none" w:sz="0" w:space="0" w:color="auto"/>
                    <w:bottom w:val="none" w:sz="0" w:space="0" w:color="auto"/>
                    <w:right w:val="none" w:sz="0" w:space="0" w:color="auto"/>
                  </w:divBdr>
                  <w:divsChild>
                    <w:div w:id="668754470">
                      <w:marLeft w:val="0"/>
                      <w:marRight w:val="0"/>
                      <w:marTop w:val="0"/>
                      <w:marBottom w:val="0"/>
                      <w:divBdr>
                        <w:top w:val="none" w:sz="0" w:space="0" w:color="auto"/>
                        <w:left w:val="none" w:sz="0" w:space="0" w:color="auto"/>
                        <w:bottom w:val="none" w:sz="0" w:space="0" w:color="auto"/>
                        <w:right w:val="none" w:sz="0" w:space="0" w:color="auto"/>
                      </w:divBdr>
                    </w:div>
                  </w:divsChild>
                </w:div>
                <w:div w:id="1720783028">
                  <w:marLeft w:val="0"/>
                  <w:marRight w:val="0"/>
                  <w:marTop w:val="0"/>
                  <w:marBottom w:val="0"/>
                  <w:divBdr>
                    <w:top w:val="none" w:sz="0" w:space="0" w:color="auto"/>
                    <w:left w:val="none" w:sz="0" w:space="0" w:color="auto"/>
                    <w:bottom w:val="none" w:sz="0" w:space="0" w:color="auto"/>
                    <w:right w:val="none" w:sz="0" w:space="0" w:color="auto"/>
                  </w:divBdr>
                  <w:divsChild>
                    <w:div w:id="369764907">
                      <w:marLeft w:val="0"/>
                      <w:marRight w:val="0"/>
                      <w:marTop w:val="0"/>
                      <w:marBottom w:val="0"/>
                      <w:divBdr>
                        <w:top w:val="none" w:sz="0" w:space="0" w:color="auto"/>
                        <w:left w:val="none" w:sz="0" w:space="0" w:color="auto"/>
                        <w:bottom w:val="none" w:sz="0" w:space="0" w:color="auto"/>
                        <w:right w:val="none" w:sz="0" w:space="0" w:color="auto"/>
                      </w:divBdr>
                    </w:div>
                    <w:div w:id="602880924">
                      <w:marLeft w:val="0"/>
                      <w:marRight w:val="0"/>
                      <w:marTop w:val="0"/>
                      <w:marBottom w:val="0"/>
                      <w:divBdr>
                        <w:top w:val="none" w:sz="0" w:space="0" w:color="auto"/>
                        <w:left w:val="none" w:sz="0" w:space="0" w:color="auto"/>
                        <w:bottom w:val="none" w:sz="0" w:space="0" w:color="auto"/>
                        <w:right w:val="none" w:sz="0" w:space="0" w:color="auto"/>
                      </w:divBdr>
                    </w:div>
                    <w:div w:id="906647303">
                      <w:marLeft w:val="0"/>
                      <w:marRight w:val="0"/>
                      <w:marTop w:val="0"/>
                      <w:marBottom w:val="0"/>
                      <w:divBdr>
                        <w:top w:val="none" w:sz="0" w:space="0" w:color="auto"/>
                        <w:left w:val="none" w:sz="0" w:space="0" w:color="auto"/>
                        <w:bottom w:val="none" w:sz="0" w:space="0" w:color="auto"/>
                        <w:right w:val="none" w:sz="0" w:space="0" w:color="auto"/>
                      </w:divBdr>
                    </w:div>
                    <w:div w:id="1014957159">
                      <w:marLeft w:val="0"/>
                      <w:marRight w:val="0"/>
                      <w:marTop w:val="0"/>
                      <w:marBottom w:val="0"/>
                      <w:divBdr>
                        <w:top w:val="none" w:sz="0" w:space="0" w:color="auto"/>
                        <w:left w:val="none" w:sz="0" w:space="0" w:color="auto"/>
                        <w:bottom w:val="none" w:sz="0" w:space="0" w:color="auto"/>
                        <w:right w:val="none" w:sz="0" w:space="0" w:color="auto"/>
                      </w:divBdr>
                    </w:div>
                    <w:div w:id="1197085285">
                      <w:marLeft w:val="0"/>
                      <w:marRight w:val="0"/>
                      <w:marTop w:val="0"/>
                      <w:marBottom w:val="0"/>
                      <w:divBdr>
                        <w:top w:val="none" w:sz="0" w:space="0" w:color="auto"/>
                        <w:left w:val="none" w:sz="0" w:space="0" w:color="auto"/>
                        <w:bottom w:val="none" w:sz="0" w:space="0" w:color="auto"/>
                        <w:right w:val="none" w:sz="0" w:space="0" w:color="auto"/>
                      </w:divBdr>
                    </w:div>
                    <w:div w:id="1509712767">
                      <w:marLeft w:val="0"/>
                      <w:marRight w:val="0"/>
                      <w:marTop w:val="0"/>
                      <w:marBottom w:val="0"/>
                      <w:divBdr>
                        <w:top w:val="none" w:sz="0" w:space="0" w:color="auto"/>
                        <w:left w:val="none" w:sz="0" w:space="0" w:color="auto"/>
                        <w:bottom w:val="none" w:sz="0" w:space="0" w:color="auto"/>
                        <w:right w:val="none" w:sz="0" w:space="0" w:color="auto"/>
                      </w:divBdr>
                    </w:div>
                  </w:divsChild>
                </w:div>
                <w:div w:id="1724522475">
                  <w:marLeft w:val="0"/>
                  <w:marRight w:val="0"/>
                  <w:marTop w:val="0"/>
                  <w:marBottom w:val="0"/>
                  <w:divBdr>
                    <w:top w:val="none" w:sz="0" w:space="0" w:color="auto"/>
                    <w:left w:val="none" w:sz="0" w:space="0" w:color="auto"/>
                    <w:bottom w:val="none" w:sz="0" w:space="0" w:color="auto"/>
                    <w:right w:val="none" w:sz="0" w:space="0" w:color="auto"/>
                  </w:divBdr>
                  <w:divsChild>
                    <w:div w:id="99228100">
                      <w:marLeft w:val="0"/>
                      <w:marRight w:val="0"/>
                      <w:marTop w:val="0"/>
                      <w:marBottom w:val="0"/>
                      <w:divBdr>
                        <w:top w:val="none" w:sz="0" w:space="0" w:color="auto"/>
                        <w:left w:val="none" w:sz="0" w:space="0" w:color="auto"/>
                        <w:bottom w:val="none" w:sz="0" w:space="0" w:color="auto"/>
                        <w:right w:val="none" w:sz="0" w:space="0" w:color="auto"/>
                      </w:divBdr>
                    </w:div>
                    <w:div w:id="356658948">
                      <w:marLeft w:val="0"/>
                      <w:marRight w:val="0"/>
                      <w:marTop w:val="0"/>
                      <w:marBottom w:val="0"/>
                      <w:divBdr>
                        <w:top w:val="none" w:sz="0" w:space="0" w:color="auto"/>
                        <w:left w:val="none" w:sz="0" w:space="0" w:color="auto"/>
                        <w:bottom w:val="none" w:sz="0" w:space="0" w:color="auto"/>
                        <w:right w:val="none" w:sz="0" w:space="0" w:color="auto"/>
                      </w:divBdr>
                    </w:div>
                    <w:div w:id="390688170">
                      <w:marLeft w:val="0"/>
                      <w:marRight w:val="0"/>
                      <w:marTop w:val="0"/>
                      <w:marBottom w:val="0"/>
                      <w:divBdr>
                        <w:top w:val="none" w:sz="0" w:space="0" w:color="auto"/>
                        <w:left w:val="none" w:sz="0" w:space="0" w:color="auto"/>
                        <w:bottom w:val="none" w:sz="0" w:space="0" w:color="auto"/>
                        <w:right w:val="none" w:sz="0" w:space="0" w:color="auto"/>
                      </w:divBdr>
                    </w:div>
                    <w:div w:id="524903588">
                      <w:marLeft w:val="0"/>
                      <w:marRight w:val="0"/>
                      <w:marTop w:val="0"/>
                      <w:marBottom w:val="0"/>
                      <w:divBdr>
                        <w:top w:val="none" w:sz="0" w:space="0" w:color="auto"/>
                        <w:left w:val="none" w:sz="0" w:space="0" w:color="auto"/>
                        <w:bottom w:val="none" w:sz="0" w:space="0" w:color="auto"/>
                        <w:right w:val="none" w:sz="0" w:space="0" w:color="auto"/>
                      </w:divBdr>
                    </w:div>
                    <w:div w:id="619799663">
                      <w:marLeft w:val="0"/>
                      <w:marRight w:val="0"/>
                      <w:marTop w:val="0"/>
                      <w:marBottom w:val="0"/>
                      <w:divBdr>
                        <w:top w:val="none" w:sz="0" w:space="0" w:color="auto"/>
                        <w:left w:val="none" w:sz="0" w:space="0" w:color="auto"/>
                        <w:bottom w:val="none" w:sz="0" w:space="0" w:color="auto"/>
                        <w:right w:val="none" w:sz="0" w:space="0" w:color="auto"/>
                      </w:divBdr>
                    </w:div>
                    <w:div w:id="661397183">
                      <w:marLeft w:val="0"/>
                      <w:marRight w:val="0"/>
                      <w:marTop w:val="0"/>
                      <w:marBottom w:val="0"/>
                      <w:divBdr>
                        <w:top w:val="none" w:sz="0" w:space="0" w:color="auto"/>
                        <w:left w:val="none" w:sz="0" w:space="0" w:color="auto"/>
                        <w:bottom w:val="none" w:sz="0" w:space="0" w:color="auto"/>
                        <w:right w:val="none" w:sz="0" w:space="0" w:color="auto"/>
                      </w:divBdr>
                    </w:div>
                    <w:div w:id="1092244657">
                      <w:marLeft w:val="0"/>
                      <w:marRight w:val="0"/>
                      <w:marTop w:val="0"/>
                      <w:marBottom w:val="0"/>
                      <w:divBdr>
                        <w:top w:val="none" w:sz="0" w:space="0" w:color="auto"/>
                        <w:left w:val="none" w:sz="0" w:space="0" w:color="auto"/>
                        <w:bottom w:val="none" w:sz="0" w:space="0" w:color="auto"/>
                        <w:right w:val="none" w:sz="0" w:space="0" w:color="auto"/>
                      </w:divBdr>
                    </w:div>
                    <w:div w:id="1238591422">
                      <w:marLeft w:val="0"/>
                      <w:marRight w:val="0"/>
                      <w:marTop w:val="0"/>
                      <w:marBottom w:val="0"/>
                      <w:divBdr>
                        <w:top w:val="none" w:sz="0" w:space="0" w:color="auto"/>
                        <w:left w:val="none" w:sz="0" w:space="0" w:color="auto"/>
                        <w:bottom w:val="none" w:sz="0" w:space="0" w:color="auto"/>
                        <w:right w:val="none" w:sz="0" w:space="0" w:color="auto"/>
                      </w:divBdr>
                    </w:div>
                    <w:div w:id="1311708611">
                      <w:marLeft w:val="0"/>
                      <w:marRight w:val="0"/>
                      <w:marTop w:val="0"/>
                      <w:marBottom w:val="0"/>
                      <w:divBdr>
                        <w:top w:val="none" w:sz="0" w:space="0" w:color="auto"/>
                        <w:left w:val="none" w:sz="0" w:space="0" w:color="auto"/>
                        <w:bottom w:val="none" w:sz="0" w:space="0" w:color="auto"/>
                        <w:right w:val="none" w:sz="0" w:space="0" w:color="auto"/>
                      </w:divBdr>
                    </w:div>
                    <w:div w:id="1829132833">
                      <w:marLeft w:val="0"/>
                      <w:marRight w:val="0"/>
                      <w:marTop w:val="0"/>
                      <w:marBottom w:val="0"/>
                      <w:divBdr>
                        <w:top w:val="none" w:sz="0" w:space="0" w:color="auto"/>
                        <w:left w:val="none" w:sz="0" w:space="0" w:color="auto"/>
                        <w:bottom w:val="none" w:sz="0" w:space="0" w:color="auto"/>
                        <w:right w:val="none" w:sz="0" w:space="0" w:color="auto"/>
                      </w:divBdr>
                    </w:div>
                    <w:div w:id="1882356457">
                      <w:marLeft w:val="0"/>
                      <w:marRight w:val="0"/>
                      <w:marTop w:val="0"/>
                      <w:marBottom w:val="0"/>
                      <w:divBdr>
                        <w:top w:val="none" w:sz="0" w:space="0" w:color="auto"/>
                        <w:left w:val="none" w:sz="0" w:space="0" w:color="auto"/>
                        <w:bottom w:val="none" w:sz="0" w:space="0" w:color="auto"/>
                        <w:right w:val="none" w:sz="0" w:space="0" w:color="auto"/>
                      </w:divBdr>
                    </w:div>
                    <w:div w:id="2067757856">
                      <w:marLeft w:val="0"/>
                      <w:marRight w:val="0"/>
                      <w:marTop w:val="0"/>
                      <w:marBottom w:val="0"/>
                      <w:divBdr>
                        <w:top w:val="none" w:sz="0" w:space="0" w:color="auto"/>
                        <w:left w:val="none" w:sz="0" w:space="0" w:color="auto"/>
                        <w:bottom w:val="none" w:sz="0" w:space="0" w:color="auto"/>
                        <w:right w:val="none" w:sz="0" w:space="0" w:color="auto"/>
                      </w:divBdr>
                    </w:div>
                  </w:divsChild>
                </w:div>
                <w:div w:id="1746995469">
                  <w:marLeft w:val="0"/>
                  <w:marRight w:val="0"/>
                  <w:marTop w:val="0"/>
                  <w:marBottom w:val="0"/>
                  <w:divBdr>
                    <w:top w:val="none" w:sz="0" w:space="0" w:color="auto"/>
                    <w:left w:val="none" w:sz="0" w:space="0" w:color="auto"/>
                    <w:bottom w:val="none" w:sz="0" w:space="0" w:color="auto"/>
                    <w:right w:val="none" w:sz="0" w:space="0" w:color="auto"/>
                  </w:divBdr>
                </w:div>
                <w:div w:id="1855922645">
                  <w:marLeft w:val="0"/>
                  <w:marRight w:val="0"/>
                  <w:marTop w:val="0"/>
                  <w:marBottom w:val="0"/>
                  <w:divBdr>
                    <w:top w:val="none" w:sz="0" w:space="0" w:color="auto"/>
                    <w:left w:val="none" w:sz="0" w:space="0" w:color="auto"/>
                    <w:bottom w:val="none" w:sz="0" w:space="0" w:color="auto"/>
                    <w:right w:val="none" w:sz="0" w:space="0" w:color="auto"/>
                  </w:divBdr>
                  <w:divsChild>
                    <w:div w:id="1716420486">
                      <w:marLeft w:val="0"/>
                      <w:marRight w:val="0"/>
                      <w:marTop w:val="0"/>
                      <w:marBottom w:val="0"/>
                      <w:divBdr>
                        <w:top w:val="none" w:sz="0" w:space="0" w:color="auto"/>
                        <w:left w:val="none" w:sz="0" w:space="0" w:color="auto"/>
                        <w:bottom w:val="none" w:sz="0" w:space="0" w:color="auto"/>
                        <w:right w:val="none" w:sz="0" w:space="0" w:color="auto"/>
                      </w:divBdr>
                    </w:div>
                  </w:divsChild>
                </w:div>
                <w:div w:id="1929918531">
                  <w:marLeft w:val="0"/>
                  <w:marRight w:val="0"/>
                  <w:marTop w:val="0"/>
                  <w:marBottom w:val="0"/>
                  <w:divBdr>
                    <w:top w:val="none" w:sz="0" w:space="0" w:color="auto"/>
                    <w:left w:val="none" w:sz="0" w:space="0" w:color="auto"/>
                    <w:bottom w:val="none" w:sz="0" w:space="0" w:color="auto"/>
                    <w:right w:val="none" w:sz="0" w:space="0" w:color="auto"/>
                  </w:divBdr>
                  <w:divsChild>
                    <w:div w:id="1049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467169">
          <w:marLeft w:val="0"/>
          <w:marRight w:val="0"/>
          <w:marTop w:val="0"/>
          <w:marBottom w:val="0"/>
          <w:divBdr>
            <w:top w:val="none" w:sz="0" w:space="0" w:color="auto"/>
            <w:left w:val="none" w:sz="0" w:space="0" w:color="auto"/>
            <w:bottom w:val="none" w:sz="0" w:space="0" w:color="auto"/>
            <w:right w:val="none" w:sz="0" w:space="0" w:color="auto"/>
          </w:divBdr>
        </w:div>
        <w:div w:id="552935865">
          <w:marLeft w:val="0"/>
          <w:marRight w:val="0"/>
          <w:marTop w:val="0"/>
          <w:marBottom w:val="0"/>
          <w:divBdr>
            <w:top w:val="none" w:sz="0" w:space="0" w:color="auto"/>
            <w:left w:val="none" w:sz="0" w:space="0" w:color="auto"/>
            <w:bottom w:val="none" w:sz="0" w:space="0" w:color="auto"/>
            <w:right w:val="none" w:sz="0" w:space="0" w:color="auto"/>
          </w:divBdr>
        </w:div>
        <w:div w:id="611402385">
          <w:marLeft w:val="0"/>
          <w:marRight w:val="0"/>
          <w:marTop w:val="0"/>
          <w:marBottom w:val="0"/>
          <w:divBdr>
            <w:top w:val="none" w:sz="0" w:space="0" w:color="auto"/>
            <w:left w:val="none" w:sz="0" w:space="0" w:color="auto"/>
            <w:bottom w:val="none" w:sz="0" w:space="0" w:color="auto"/>
            <w:right w:val="none" w:sz="0" w:space="0" w:color="auto"/>
          </w:divBdr>
        </w:div>
        <w:div w:id="711420213">
          <w:marLeft w:val="0"/>
          <w:marRight w:val="0"/>
          <w:marTop w:val="0"/>
          <w:marBottom w:val="0"/>
          <w:divBdr>
            <w:top w:val="none" w:sz="0" w:space="0" w:color="auto"/>
            <w:left w:val="none" w:sz="0" w:space="0" w:color="auto"/>
            <w:bottom w:val="none" w:sz="0" w:space="0" w:color="auto"/>
            <w:right w:val="none" w:sz="0" w:space="0" w:color="auto"/>
          </w:divBdr>
        </w:div>
        <w:div w:id="724644866">
          <w:marLeft w:val="0"/>
          <w:marRight w:val="0"/>
          <w:marTop w:val="0"/>
          <w:marBottom w:val="0"/>
          <w:divBdr>
            <w:top w:val="none" w:sz="0" w:space="0" w:color="auto"/>
            <w:left w:val="none" w:sz="0" w:space="0" w:color="auto"/>
            <w:bottom w:val="none" w:sz="0" w:space="0" w:color="auto"/>
            <w:right w:val="none" w:sz="0" w:space="0" w:color="auto"/>
          </w:divBdr>
        </w:div>
        <w:div w:id="732587359">
          <w:marLeft w:val="0"/>
          <w:marRight w:val="0"/>
          <w:marTop w:val="0"/>
          <w:marBottom w:val="0"/>
          <w:divBdr>
            <w:top w:val="none" w:sz="0" w:space="0" w:color="auto"/>
            <w:left w:val="none" w:sz="0" w:space="0" w:color="auto"/>
            <w:bottom w:val="none" w:sz="0" w:space="0" w:color="auto"/>
            <w:right w:val="none" w:sz="0" w:space="0" w:color="auto"/>
          </w:divBdr>
        </w:div>
        <w:div w:id="758911357">
          <w:marLeft w:val="0"/>
          <w:marRight w:val="0"/>
          <w:marTop w:val="0"/>
          <w:marBottom w:val="0"/>
          <w:divBdr>
            <w:top w:val="none" w:sz="0" w:space="0" w:color="auto"/>
            <w:left w:val="none" w:sz="0" w:space="0" w:color="auto"/>
            <w:bottom w:val="none" w:sz="0" w:space="0" w:color="auto"/>
            <w:right w:val="none" w:sz="0" w:space="0" w:color="auto"/>
          </w:divBdr>
        </w:div>
        <w:div w:id="811404541">
          <w:marLeft w:val="0"/>
          <w:marRight w:val="0"/>
          <w:marTop w:val="0"/>
          <w:marBottom w:val="0"/>
          <w:divBdr>
            <w:top w:val="none" w:sz="0" w:space="0" w:color="auto"/>
            <w:left w:val="none" w:sz="0" w:space="0" w:color="auto"/>
            <w:bottom w:val="none" w:sz="0" w:space="0" w:color="auto"/>
            <w:right w:val="none" w:sz="0" w:space="0" w:color="auto"/>
          </w:divBdr>
        </w:div>
        <w:div w:id="844706545">
          <w:marLeft w:val="0"/>
          <w:marRight w:val="0"/>
          <w:marTop w:val="0"/>
          <w:marBottom w:val="0"/>
          <w:divBdr>
            <w:top w:val="none" w:sz="0" w:space="0" w:color="auto"/>
            <w:left w:val="none" w:sz="0" w:space="0" w:color="auto"/>
            <w:bottom w:val="none" w:sz="0" w:space="0" w:color="auto"/>
            <w:right w:val="none" w:sz="0" w:space="0" w:color="auto"/>
          </w:divBdr>
        </w:div>
        <w:div w:id="938634927">
          <w:marLeft w:val="0"/>
          <w:marRight w:val="0"/>
          <w:marTop w:val="0"/>
          <w:marBottom w:val="0"/>
          <w:divBdr>
            <w:top w:val="none" w:sz="0" w:space="0" w:color="auto"/>
            <w:left w:val="none" w:sz="0" w:space="0" w:color="auto"/>
            <w:bottom w:val="none" w:sz="0" w:space="0" w:color="auto"/>
            <w:right w:val="none" w:sz="0" w:space="0" w:color="auto"/>
          </w:divBdr>
        </w:div>
        <w:div w:id="945429702">
          <w:marLeft w:val="0"/>
          <w:marRight w:val="0"/>
          <w:marTop w:val="0"/>
          <w:marBottom w:val="0"/>
          <w:divBdr>
            <w:top w:val="none" w:sz="0" w:space="0" w:color="auto"/>
            <w:left w:val="none" w:sz="0" w:space="0" w:color="auto"/>
            <w:bottom w:val="none" w:sz="0" w:space="0" w:color="auto"/>
            <w:right w:val="none" w:sz="0" w:space="0" w:color="auto"/>
          </w:divBdr>
        </w:div>
        <w:div w:id="998381605">
          <w:marLeft w:val="0"/>
          <w:marRight w:val="0"/>
          <w:marTop w:val="0"/>
          <w:marBottom w:val="0"/>
          <w:divBdr>
            <w:top w:val="none" w:sz="0" w:space="0" w:color="auto"/>
            <w:left w:val="none" w:sz="0" w:space="0" w:color="auto"/>
            <w:bottom w:val="none" w:sz="0" w:space="0" w:color="auto"/>
            <w:right w:val="none" w:sz="0" w:space="0" w:color="auto"/>
          </w:divBdr>
        </w:div>
        <w:div w:id="1061054466">
          <w:marLeft w:val="0"/>
          <w:marRight w:val="0"/>
          <w:marTop w:val="0"/>
          <w:marBottom w:val="0"/>
          <w:divBdr>
            <w:top w:val="none" w:sz="0" w:space="0" w:color="auto"/>
            <w:left w:val="none" w:sz="0" w:space="0" w:color="auto"/>
            <w:bottom w:val="none" w:sz="0" w:space="0" w:color="auto"/>
            <w:right w:val="none" w:sz="0" w:space="0" w:color="auto"/>
          </w:divBdr>
        </w:div>
        <w:div w:id="1061908489">
          <w:marLeft w:val="0"/>
          <w:marRight w:val="0"/>
          <w:marTop w:val="0"/>
          <w:marBottom w:val="0"/>
          <w:divBdr>
            <w:top w:val="none" w:sz="0" w:space="0" w:color="auto"/>
            <w:left w:val="none" w:sz="0" w:space="0" w:color="auto"/>
            <w:bottom w:val="none" w:sz="0" w:space="0" w:color="auto"/>
            <w:right w:val="none" w:sz="0" w:space="0" w:color="auto"/>
          </w:divBdr>
        </w:div>
        <w:div w:id="1063484914">
          <w:marLeft w:val="0"/>
          <w:marRight w:val="0"/>
          <w:marTop w:val="0"/>
          <w:marBottom w:val="0"/>
          <w:divBdr>
            <w:top w:val="none" w:sz="0" w:space="0" w:color="auto"/>
            <w:left w:val="none" w:sz="0" w:space="0" w:color="auto"/>
            <w:bottom w:val="none" w:sz="0" w:space="0" w:color="auto"/>
            <w:right w:val="none" w:sz="0" w:space="0" w:color="auto"/>
          </w:divBdr>
        </w:div>
        <w:div w:id="1197813196">
          <w:marLeft w:val="0"/>
          <w:marRight w:val="0"/>
          <w:marTop w:val="0"/>
          <w:marBottom w:val="0"/>
          <w:divBdr>
            <w:top w:val="none" w:sz="0" w:space="0" w:color="auto"/>
            <w:left w:val="none" w:sz="0" w:space="0" w:color="auto"/>
            <w:bottom w:val="none" w:sz="0" w:space="0" w:color="auto"/>
            <w:right w:val="none" w:sz="0" w:space="0" w:color="auto"/>
          </w:divBdr>
        </w:div>
        <w:div w:id="1205290848">
          <w:marLeft w:val="0"/>
          <w:marRight w:val="0"/>
          <w:marTop w:val="0"/>
          <w:marBottom w:val="0"/>
          <w:divBdr>
            <w:top w:val="none" w:sz="0" w:space="0" w:color="auto"/>
            <w:left w:val="none" w:sz="0" w:space="0" w:color="auto"/>
            <w:bottom w:val="none" w:sz="0" w:space="0" w:color="auto"/>
            <w:right w:val="none" w:sz="0" w:space="0" w:color="auto"/>
          </w:divBdr>
        </w:div>
        <w:div w:id="1234464702">
          <w:marLeft w:val="0"/>
          <w:marRight w:val="0"/>
          <w:marTop w:val="0"/>
          <w:marBottom w:val="0"/>
          <w:divBdr>
            <w:top w:val="none" w:sz="0" w:space="0" w:color="auto"/>
            <w:left w:val="none" w:sz="0" w:space="0" w:color="auto"/>
            <w:bottom w:val="none" w:sz="0" w:space="0" w:color="auto"/>
            <w:right w:val="none" w:sz="0" w:space="0" w:color="auto"/>
          </w:divBdr>
        </w:div>
        <w:div w:id="1249852684">
          <w:marLeft w:val="0"/>
          <w:marRight w:val="0"/>
          <w:marTop w:val="0"/>
          <w:marBottom w:val="0"/>
          <w:divBdr>
            <w:top w:val="none" w:sz="0" w:space="0" w:color="auto"/>
            <w:left w:val="none" w:sz="0" w:space="0" w:color="auto"/>
            <w:bottom w:val="none" w:sz="0" w:space="0" w:color="auto"/>
            <w:right w:val="none" w:sz="0" w:space="0" w:color="auto"/>
          </w:divBdr>
        </w:div>
        <w:div w:id="1276522001">
          <w:marLeft w:val="0"/>
          <w:marRight w:val="0"/>
          <w:marTop w:val="0"/>
          <w:marBottom w:val="0"/>
          <w:divBdr>
            <w:top w:val="none" w:sz="0" w:space="0" w:color="auto"/>
            <w:left w:val="none" w:sz="0" w:space="0" w:color="auto"/>
            <w:bottom w:val="none" w:sz="0" w:space="0" w:color="auto"/>
            <w:right w:val="none" w:sz="0" w:space="0" w:color="auto"/>
          </w:divBdr>
        </w:div>
        <w:div w:id="1277563405">
          <w:marLeft w:val="0"/>
          <w:marRight w:val="0"/>
          <w:marTop w:val="0"/>
          <w:marBottom w:val="0"/>
          <w:divBdr>
            <w:top w:val="none" w:sz="0" w:space="0" w:color="auto"/>
            <w:left w:val="none" w:sz="0" w:space="0" w:color="auto"/>
            <w:bottom w:val="none" w:sz="0" w:space="0" w:color="auto"/>
            <w:right w:val="none" w:sz="0" w:space="0" w:color="auto"/>
          </w:divBdr>
        </w:div>
        <w:div w:id="1278947503">
          <w:marLeft w:val="0"/>
          <w:marRight w:val="0"/>
          <w:marTop w:val="0"/>
          <w:marBottom w:val="0"/>
          <w:divBdr>
            <w:top w:val="none" w:sz="0" w:space="0" w:color="auto"/>
            <w:left w:val="none" w:sz="0" w:space="0" w:color="auto"/>
            <w:bottom w:val="none" w:sz="0" w:space="0" w:color="auto"/>
            <w:right w:val="none" w:sz="0" w:space="0" w:color="auto"/>
          </w:divBdr>
        </w:div>
        <w:div w:id="1284573569">
          <w:marLeft w:val="0"/>
          <w:marRight w:val="0"/>
          <w:marTop w:val="0"/>
          <w:marBottom w:val="0"/>
          <w:divBdr>
            <w:top w:val="none" w:sz="0" w:space="0" w:color="auto"/>
            <w:left w:val="none" w:sz="0" w:space="0" w:color="auto"/>
            <w:bottom w:val="none" w:sz="0" w:space="0" w:color="auto"/>
            <w:right w:val="none" w:sz="0" w:space="0" w:color="auto"/>
          </w:divBdr>
        </w:div>
        <w:div w:id="1292597024">
          <w:marLeft w:val="0"/>
          <w:marRight w:val="0"/>
          <w:marTop w:val="0"/>
          <w:marBottom w:val="0"/>
          <w:divBdr>
            <w:top w:val="none" w:sz="0" w:space="0" w:color="auto"/>
            <w:left w:val="none" w:sz="0" w:space="0" w:color="auto"/>
            <w:bottom w:val="none" w:sz="0" w:space="0" w:color="auto"/>
            <w:right w:val="none" w:sz="0" w:space="0" w:color="auto"/>
          </w:divBdr>
        </w:div>
        <w:div w:id="1300921630">
          <w:marLeft w:val="0"/>
          <w:marRight w:val="0"/>
          <w:marTop w:val="0"/>
          <w:marBottom w:val="0"/>
          <w:divBdr>
            <w:top w:val="none" w:sz="0" w:space="0" w:color="auto"/>
            <w:left w:val="none" w:sz="0" w:space="0" w:color="auto"/>
            <w:bottom w:val="none" w:sz="0" w:space="0" w:color="auto"/>
            <w:right w:val="none" w:sz="0" w:space="0" w:color="auto"/>
          </w:divBdr>
        </w:div>
        <w:div w:id="1355183476">
          <w:marLeft w:val="0"/>
          <w:marRight w:val="0"/>
          <w:marTop w:val="0"/>
          <w:marBottom w:val="0"/>
          <w:divBdr>
            <w:top w:val="none" w:sz="0" w:space="0" w:color="auto"/>
            <w:left w:val="none" w:sz="0" w:space="0" w:color="auto"/>
            <w:bottom w:val="none" w:sz="0" w:space="0" w:color="auto"/>
            <w:right w:val="none" w:sz="0" w:space="0" w:color="auto"/>
          </w:divBdr>
        </w:div>
        <w:div w:id="1392313414">
          <w:marLeft w:val="0"/>
          <w:marRight w:val="0"/>
          <w:marTop w:val="0"/>
          <w:marBottom w:val="0"/>
          <w:divBdr>
            <w:top w:val="none" w:sz="0" w:space="0" w:color="auto"/>
            <w:left w:val="none" w:sz="0" w:space="0" w:color="auto"/>
            <w:bottom w:val="none" w:sz="0" w:space="0" w:color="auto"/>
            <w:right w:val="none" w:sz="0" w:space="0" w:color="auto"/>
          </w:divBdr>
        </w:div>
        <w:div w:id="1394700673">
          <w:marLeft w:val="0"/>
          <w:marRight w:val="0"/>
          <w:marTop w:val="0"/>
          <w:marBottom w:val="0"/>
          <w:divBdr>
            <w:top w:val="none" w:sz="0" w:space="0" w:color="auto"/>
            <w:left w:val="none" w:sz="0" w:space="0" w:color="auto"/>
            <w:bottom w:val="none" w:sz="0" w:space="0" w:color="auto"/>
            <w:right w:val="none" w:sz="0" w:space="0" w:color="auto"/>
          </w:divBdr>
        </w:div>
        <w:div w:id="1397168420">
          <w:marLeft w:val="0"/>
          <w:marRight w:val="0"/>
          <w:marTop w:val="0"/>
          <w:marBottom w:val="0"/>
          <w:divBdr>
            <w:top w:val="none" w:sz="0" w:space="0" w:color="auto"/>
            <w:left w:val="none" w:sz="0" w:space="0" w:color="auto"/>
            <w:bottom w:val="none" w:sz="0" w:space="0" w:color="auto"/>
            <w:right w:val="none" w:sz="0" w:space="0" w:color="auto"/>
          </w:divBdr>
        </w:div>
        <w:div w:id="1423798314">
          <w:marLeft w:val="0"/>
          <w:marRight w:val="0"/>
          <w:marTop w:val="0"/>
          <w:marBottom w:val="0"/>
          <w:divBdr>
            <w:top w:val="none" w:sz="0" w:space="0" w:color="auto"/>
            <w:left w:val="none" w:sz="0" w:space="0" w:color="auto"/>
            <w:bottom w:val="none" w:sz="0" w:space="0" w:color="auto"/>
            <w:right w:val="none" w:sz="0" w:space="0" w:color="auto"/>
          </w:divBdr>
        </w:div>
        <w:div w:id="1456486269">
          <w:marLeft w:val="0"/>
          <w:marRight w:val="0"/>
          <w:marTop w:val="0"/>
          <w:marBottom w:val="0"/>
          <w:divBdr>
            <w:top w:val="none" w:sz="0" w:space="0" w:color="auto"/>
            <w:left w:val="none" w:sz="0" w:space="0" w:color="auto"/>
            <w:bottom w:val="none" w:sz="0" w:space="0" w:color="auto"/>
            <w:right w:val="none" w:sz="0" w:space="0" w:color="auto"/>
          </w:divBdr>
        </w:div>
        <w:div w:id="1469593094">
          <w:marLeft w:val="0"/>
          <w:marRight w:val="0"/>
          <w:marTop w:val="0"/>
          <w:marBottom w:val="0"/>
          <w:divBdr>
            <w:top w:val="none" w:sz="0" w:space="0" w:color="auto"/>
            <w:left w:val="none" w:sz="0" w:space="0" w:color="auto"/>
            <w:bottom w:val="none" w:sz="0" w:space="0" w:color="auto"/>
            <w:right w:val="none" w:sz="0" w:space="0" w:color="auto"/>
          </w:divBdr>
        </w:div>
        <w:div w:id="1477793832">
          <w:marLeft w:val="0"/>
          <w:marRight w:val="0"/>
          <w:marTop w:val="0"/>
          <w:marBottom w:val="0"/>
          <w:divBdr>
            <w:top w:val="none" w:sz="0" w:space="0" w:color="auto"/>
            <w:left w:val="none" w:sz="0" w:space="0" w:color="auto"/>
            <w:bottom w:val="none" w:sz="0" w:space="0" w:color="auto"/>
            <w:right w:val="none" w:sz="0" w:space="0" w:color="auto"/>
          </w:divBdr>
        </w:div>
        <w:div w:id="1500342491">
          <w:marLeft w:val="0"/>
          <w:marRight w:val="0"/>
          <w:marTop w:val="0"/>
          <w:marBottom w:val="0"/>
          <w:divBdr>
            <w:top w:val="none" w:sz="0" w:space="0" w:color="auto"/>
            <w:left w:val="none" w:sz="0" w:space="0" w:color="auto"/>
            <w:bottom w:val="none" w:sz="0" w:space="0" w:color="auto"/>
            <w:right w:val="none" w:sz="0" w:space="0" w:color="auto"/>
          </w:divBdr>
        </w:div>
        <w:div w:id="1521776149">
          <w:marLeft w:val="0"/>
          <w:marRight w:val="0"/>
          <w:marTop w:val="0"/>
          <w:marBottom w:val="0"/>
          <w:divBdr>
            <w:top w:val="none" w:sz="0" w:space="0" w:color="auto"/>
            <w:left w:val="none" w:sz="0" w:space="0" w:color="auto"/>
            <w:bottom w:val="none" w:sz="0" w:space="0" w:color="auto"/>
            <w:right w:val="none" w:sz="0" w:space="0" w:color="auto"/>
          </w:divBdr>
        </w:div>
        <w:div w:id="1681546942">
          <w:marLeft w:val="0"/>
          <w:marRight w:val="0"/>
          <w:marTop w:val="0"/>
          <w:marBottom w:val="0"/>
          <w:divBdr>
            <w:top w:val="none" w:sz="0" w:space="0" w:color="auto"/>
            <w:left w:val="none" w:sz="0" w:space="0" w:color="auto"/>
            <w:bottom w:val="none" w:sz="0" w:space="0" w:color="auto"/>
            <w:right w:val="none" w:sz="0" w:space="0" w:color="auto"/>
          </w:divBdr>
        </w:div>
        <w:div w:id="1708606313">
          <w:marLeft w:val="0"/>
          <w:marRight w:val="0"/>
          <w:marTop w:val="0"/>
          <w:marBottom w:val="0"/>
          <w:divBdr>
            <w:top w:val="none" w:sz="0" w:space="0" w:color="auto"/>
            <w:left w:val="none" w:sz="0" w:space="0" w:color="auto"/>
            <w:bottom w:val="none" w:sz="0" w:space="0" w:color="auto"/>
            <w:right w:val="none" w:sz="0" w:space="0" w:color="auto"/>
          </w:divBdr>
        </w:div>
        <w:div w:id="1746537274">
          <w:marLeft w:val="0"/>
          <w:marRight w:val="0"/>
          <w:marTop w:val="0"/>
          <w:marBottom w:val="0"/>
          <w:divBdr>
            <w:top w:val="none" w:sz="0" w:space="0" w:color="auto"/>
            <w:left w:val="none" w:sz="0" w:space="0" w:color="auto"/>
            <w:bottom w:val="none" w:sz="0" w:space="0" w:color="auto"/>
            <w:right w:val="none" w:sz="0" w:space="0" w:color="auto"/>
          </w:divBdr>
          <w:divsChild>
            <w:div w:id="776829516">
              <w:marLeft w:val="-75"/>
              <w:marRight w:val="0"/>
              <w:marTop w:val="30"/>
              <w:marBottom w:val="30"/>
              <w:divBdr>
                <w:top w:val="none" w:sz="0" w:space="0" w:color="auto"/>
                <w:left w:val="none" w:sz="0" w:space="0" w:color="auto"/>
                <w:bottom w:val="none" w:sz="0" w:space="0" w:color="auto"/>
                <w:right w:val="none" w:sz="0" w:space="0" w:color="auto"/>
              </w:divBdr>
              <w:divsChild>
                <w:div w:id="180630214">
                  <w:marLeft w:val="0"/>
                  <w:marRight w:val="0"/>
                  <w:marTop w:val="0"/>
                  <w:marBottom w:val="0"/>
                  <w:divBdr>
                    <w:top w:val="none" w:sz="0" w:space="0" w:color="auto"/>
                    <w:left w:val="none" w:sz="0" w:space="0" w:color="auto"/>
                    <w:bottom w:val="none" w:sz="0" w:space="0" w:color="auto"/>
                    <w:right w:val="none" w:sz="0" w:space="0" w:color="auto"/>
                  </w:divBdr>
                  <w:divsChild>
                    <w:div w:id="39091029">
                      <w:marLeft w:val="0"/>
                      <w:marRight w:val="0"/>
                      <w:marTop w:val="0"/>
                      <w:marBottom w:val="0"/>
                      <w:divBdr>
                        <w:top w:val="none" w:sz="0" w:space="0" w:color="auto"/>
                        <w:left w:val="none" w:sz="0" w:space="0" w:color="auto"/>
                        <w:bottom w:val="none" w:sz="0" w:space="0" w:color="auto"/>
                        <w:right w:val="none" w:sz="0" w:space="0" w:color="auto"/>
                      </w:divBdr>
                    </w:div>
                    <w:div w:id="351490697">
                      <w:marLeft w:val="0"/>
                      <w:marRight w:val="0"/>
                      <w:marTop w:val="0"/>
                      <w:marBottom w:val="0"/>
                      <w:divBdr>
                        <w:top w:val="none" w:sz="0" w:space="0" w:color="auto"/>
                        <w:left w:val="none" w:sz="0" w:space="0" w:color="auto"/>
                        <w:bottom w:val="none" w:sz="0" w:space="0" w:color="auto"/>
                        <w:right w:val="none" w:sz="0" w:space="0" w:color="auto"/>
                      </w:divBdr>
                    </w:div>
                    <w:div w:id="861745340">
                      <w:marLeft w:val="0"/>
                      <w:marRight w:val="0"/>
                      <w:marTop w:val="0"/>
                      <w:marBottom w:val="0"/>
                      <w:divBdr>
                        <w:top w:val="none" w:sz="0" w:space="0" w:color="auto"/>
                        <w:left w:val="none" w:sz="0" w:space="0" w:color="auto"/>
                        <w:bottom w:val="none" w:sz="0" w:space="0" w:color="auto"/>
                        <w:right w:val="none" w:sz="0" w:space="0" w:color="auto"/>
                      </w:divBdr>
                    </w:div>
                    <w:div w:id="1073966783">
                      <w:marLeft w:val="0"/>
                      <w:marRight w:val="0"/>
                      <w:marTop w:val="0"/>
                      <w:marBottom w:val="0"/>
                      <w:divBdr>
                        <w:top w:val="none" w:sz="0" w:space="0" w:color="auto"/>
                        <w:left w:val="none" w:sz="0" w:space="0" w:color="auto"/>
                        <w:bottom w:val="none" w:sz="0" w:space="0" w:color="auto"/>
                        <w:right w:val="none" w:sz="0" w:space="0" w:color="auto"/>
                      </w:divBdr>
                    </w:div>
                    <w:div w:id="1303777374">
                      <w:marLeft w:val="0"/>
                      <w:marRight w:val="0"/>
                      <w:marTop w:val="0"/>
                      <w:marBottom w:val="0"/>
                      <w:divBdr>
                        <w:top w:val="none" w:sz="0" w:space="0" w:color="auto"/>
                        <w:left w:val="none" w:sz="0" w:space="0" w:color="auto"/>
                        <w:bottom w:val="none" w:sz="0" w:space="0" w:color="auto"/>
                        <w:right w:val="none" w:sz="0" w:space="0" w:color="auto"/>
                      </w:divBdr>
                    </w:div>
                    <w:div w:id="1335574806">
                      <w:marLeft w:val="0"/>
                      <w:marRight w:val="0"/>
                      <w:marTop w:val="0"/>
                      <w:marBottom w:val="0"/>
                      <w:divBdr>
                        <w:top w:val="none" w:sz="0" w:space="0" w:color="auto"/>
                        <w:left w:val="none" w:sz="0" w:space="0" w:color="auto"/>
                        <w:bottom w:val="none" w:sz="0" w:space="0" w:color="auto"/>
                        <w:right w:val="none" w:sz="0" w:space="0" w:color="auto"/>
                      </w:divBdr>
                    </w:div>
                    <w:div w:id="1472165627">
                      <w:marLeft w:val="0"/>
                      <w:marRight w:val="0"/>
                      <w:marTop w:val="0"/>
                      <w:marBottom w:val="0"/>
                      <w:divBdr>
                        <w:top w:val="none" w:sz="0" w:space="0" w:color="auto"/>
                        <w:left w:val="none" w:sz="0" w:space="0" w:color="auto"/>
                        <w:bottom w:val="none" w:sz="0" w:space="0" w:color="auto"/>
                        <w:right w:val="none" w:sz="0" w:space="0" w:color="auto"/>
                      </w:divBdr>
                    </w:div>
                    <w:div w:id="1646623975">
                      <w:marLeft w:val="0"/>
                      <w:marRight w:val="0"/>
                      <w:marTop w:val="0"/>
                      <w:marBottom w:val="0"/>
                      <w:divBdr>
                        <w:top w:val="none" w:sz="0" w:space="0" w:color="auto"/>
                        <w:left w:val="none" w:sz="0" w:space="0" w:color="auto"/>
                        <w:bottom w:val="none" w:sz="0" w:space="0" w:color="auto"/>
                        <w:right w:val="none" w:sz="0" w:space="0" w:color="auto"/>
                      </w:divBdr>
                    </w:div>
                    <w:div w:id="1757282788">
                      <w:marLeft w:val="0"/>
                      <w:marRight w:val="0"/>
                      <w:marTop w:val="0"/>
                      <w:marBottom w:val="0"/>
                      <w:divBdr>
                        <w:top w:val="none" w:sz="0" w:space="0" w:color="auto"/>
                        <w:left w:val="none" w:sz="0" w:space="0" w:color="auto"/>
                        <w:bottom w:val="none" w:sz="0" w:space="0" w:color="auto"/>
                        <w:right w:val="none" w:sz="0" w:space="0" w:color="auto"/>
                      </w:divBdr>
                    </w:div>
                    <w:div w:id="1948737188">
                      <w:marLeft w:val="0"/>
                      <w:marRight w:val="0"/>
                      <w:marTop w:val="0"/>
                      <w:marBottom w:val="0"/>
                      <w:divBdr>
                        <w:top w:val="none" w:sz="0" w:space="0" w:color="auto"/>
                        <w:left w:val="none" w:sz="0" w:space="0" w:color="auto"/>
                        <w:bottom w:val="none" w:sz="0" w:space="0" w:color="auto"/>
                        <w:right w:val="none" w:sz="0" w:space="0" w:color="auto"/>
                      </w:divBdr>
                    </w:div>
                  </w:divsChild>
                </w:div>
                <w:div w:id="186524746">
                  <w:marLeft w:val="0"/>
                  <w:marRight w:val="0"/>
                  <w:marTop w:val="0"/>
                  <w:marBottom w:val="0"/>
                  <w:divBdr>
                    <w:top w:val="none" w:sz="0" w:space="0" w:color="auto"/>
                    <w:left w:val="none" w:sz="0" w:space="0" w:color="auto"/>
                    <w:bottom w:val="none" w:sz="0" w:space="0" w:color="auto"/>
                    <w:right w:val="none" w:sz="0" w:space="0" w:color="auto"/>
                  </w:divBdr>
                  <w:divsChild>
                    <w:div w:id="631638994">
                      <w:marLeft w:val="0"/>
                      <w:marRight w:val="0"/>
                      <w:marTop w:val="0"/>
                      <w:marBottom w:val="0"/>
                      <w:divBdr>
                        <w:top w:val="none" w:sz="0" w:space="0" w:color="auto"/>
                        <w:left w:val="none" w:sz="0" w:space="0" w:color="auto"/>
                        <w:bottom w:val="none" w:sz="0" w:space="0" w:color="auto"/>
                        <w:right w:val="none" w:sz="0" w:space="0" w:color="auto"/>
                      </w:divBdr>
                    </w:div>
                  </w:divsChild>
                </w:div>
                <w:div w:id="254941459">
                  <w:marLeft w:val="0"/>
                  <w:marRight w:val="0"/>
                  <w:marTop w:val="0"/>
                  <w:marBottom w:val="0"/>
                  <w:divBdr>
                    <w:top w:val="none" w:sz="0" w:space="0" w:color="auto"/>
                    <w:left w:val="none" w:sz="0" w:space="0" w:color="auto"/>
                    <w:bottom w:val="none" w:sz="0" w:space="0" w:color="auto"/>
                    <w:right w:val="none" w:sz="0" w:space="0" w:color="auto"/>
                  </w:divBdr>
                  <w:divsChild>
                    <w:div w:id="72817363">
                      <w:marLeft w:val="0"/>
                      <w:marRight w:val="0"/>
                      <w:marTop w:val="0"/>
                      <w:marBottom w:val="0"/>
                      <w:divBdr>
                        <w:top w:val="none" w:sz="0" w:space="0" w:color="auto"/>
                        <w:left w:val="none" w:sz="0" w:space="0" w:color="auto"/>
                        <w:bottom w:val="none" w:sz="0" w:space="0" w:color="auto"/>
                        <w:right w:val="none" w:sz="0" w:space="0" w:color="auto"/>
                      </w:divBdr>
                    </w:div>
                    <w:div w:id="85927127">
                      <w:marLeft w:val="0"/>
                      <w:marRight w:val="0"/>
                      <w:marTop w:val="0"/>
                      <w:marBottom w:val="0"/>
                      <w:divBdr>
                        <w:top w:val="none" w:sz="0" w:space="0" w:color="auto"/>
                        <w:left w:val="none" w:sz="0" w:space="0" w:color="auto"/>
                        <w:bottom w:val="none" w:sz="0" w:space="0" w:color="auto"/>
                        <w:right w:val="none" w:sz="0" w:space="0" w:color="auto"/>
                      </w:divBdr>
                    </w:div>
                    <w:div w:id="116920529">
                      <w:marLeft w:val="0"/>
                      <w:marRight w:val="0"/>
                      <w:marTop w:val="0"/>
                      <w:marBottom w:val="0"/>
                      <w:divBdr>
                        <w:top w:val="none" w:sz="0" w:space="0" w:color="auto"/>
                        <w:left w:val="none" w:sz="0" w:space="0" w:color="auto"/>
                        <w:bottom w:val="none" w:sz="0" w:space="0" w:color="auto"/>
                        <w:right w:val="none" w:sz="0" w:space="0" w:color="auto"/>
                      </w:divBdr>
                    </w:div>
                    <w:div w:id="141654567">
                      <w:marLeft w:val="0"/>
                      <w:marRight w:val="0"/>
                      <w:marTop w:val="0"/>
                      <w:marBottom w:val="0"/>
                      <w:divBdr>
                        <w:top w:val="none" w:sz="0" w:space="0" w:color="auto"/>
                        <w:left w:val="none" w:sz="0" w:space="0" w:color="auto"/>
                        <w:bottom w:val="none" w:sz="0" w:space="0" w:color="auto"/>
                        <w:right w:val="none" w:sz="0" w:space="0" w:color="auto"/>
                      </w:divBdr>
                    </w:div>
                    <w:div w:id="143855332">
                      <w:marLeft w:val="0"/>
                      <w:marRight w:val="0"/>
                      <w:marTop w:val="0"/>
                      <w:marBottom w:val="0"/>
                      <w:divBdr>
                        <w:top w:val="none" w:sz="0" w:space="0" w:color="auto"/>
                        <w:left w:val="none" w:sz="0" w:space="0" w:color="auto"/>
                        <w:bottom w:val="none" w:sz="0" w:space="0" w:color="auto"/>
                        <w:right w:val="none" w:sz="0" w:space="0" w:color="auto"/>
                      </w:divBdr>
                    </w:div>
                    <w:div w:id="289559087">
                      <w:marLeft w:val="0"/>
                      <w:marRight w:val="0"/>
                      <w:marTop w:val="0"/>
                      <w:marBottom w:val="0"/>
                      <w:divBdr>
                        <w:top w:val="none" w:sz="0" w:space="0" w:color="auto"/>
                        <w:left w:val="none" w:sz="0" w:space="0" w:color="auto"/>
                        <w:bottom w:val="none" w:sz="0" w:space="0" w:color="auto"/>
                        <w:right w:val="none" w:sz="0" w:space="0" w:color="auto"/>
                      </w:divBdr>
                    </w:div>
                    <w:div w:id="331222819">
                      <w:marLeft w:val="0"/>
                      <w:marRight w:val="0"/>
                      <w:marTop w:val="0"/>
                      <w:marBottom w:val="0"/>
                      <w:divBdr>
                        <w:top w:val="none" w:sz="0" w:space="0" w:color="auto"/>
                        <w:left w:val="none" w:sz="0" w:space="0" w:color="auto"/>
                        <w:bottom w:val="none" w:sz="0" w:space="0" w:color="auto"/>
                        <w:right w:val="none" w:sz="0" w:space="0" w:color="auto"/>
                      </w:divBdr>
                    </w:div>
                    <w:div w:id="337466193">
                      <w:marLeft w:val="0"/>
                      <w:marRight w:val="0"/>
                      <w:marTop w:val="0"/>
                      <w:marBottom w:val="0"/>
                      <w:divBdr>
                        <w:top w:val="none" w:sz="0" w:space="0" w:color="auto"/>
                        <w:left w:val="none" w:sz="0" w:space="0" w:color="auto"/>
                        <w:bottom w:val="none" w:sz="0" w:space="0" w:color="auto"/>
                        <w:right w:val="none" w:sz="0" w:space="0" w:color="auto"/>
                      </w:divBdr>
                    </w:div>
                    <w:div w:id="361782264">
                      <w:marLeft w:val="0"/>
                      <w:marRight w:val="0"/>
                      <w:marTop w:val="0"/>
                      <w:marBottom w:val="0"/>
                      <w:divBdr>
                        <w:top w:val="none" w:sz="0" w:space="0" w:color="auto"/>
                        <w:left w:val="none" w:sz="0" w:space="0" w:color="auto"/>
                        <w:bottom w:val="none" w:sz="0" w:space="0" w:color="auto"/>
                        <w:right w:val="none" w:sz="0" w:space="0" w:color="auto"/>
                      </w:divBdr>
                    </w:div>
                    <w:div w:id="388502052">
                      <w:marLeft w:val="0"/>
                      <w:marRight w:val="0"/>
                      <w:marTop w:val="0"/>
                      <w:marBottom w:val="0"/>
                      <w:divBdr>
                        <w:top w:val="none" w:sz="0" w:space="0" w:color="auto"/>
                        <w:left w:val="none" w:sz="0" w:space="0" w:color="auto"/>
                        <w:bottom w:val="none" w:sz="0" w:space="0" w:color="auto"/>
                        <w:right w:val="none" w:sz="0" w:space="0" w:color="auto"/>
                      </w:divBdr>
                    </w:div>
                    <w:div w:id="446899105">
                      <w:marLeft w:val="0"/>
                      <w:marRight w:val="0"/>
                      <w:marTop w:val="0"/>
                      <w:marBottom w:val="0"/>
                      <w:divBdr>
                        <w:top w:val="none" w:sz="0" w:space="0" w:color="auto"/>
                        <w:left w:val="none" w:sz="0" w:space="0" w:color="auto"/>
                        <w:bottom w:val="none" w:sz="0" w:space="0" w:color="auto"/>
                        <w:right w:val="none" w:sz="0" w:space="0" w:color="auto"/>
                      </w:divBdr>
                    </w:div>
                    <w:div w:id="451361269">
                      <w:marLeft w:val="0"/>
                      <w:marRight w:val="0"/>
                      <w:marTop w:val="0"/>
                      <w:marBottom w:val="0"/>
                      <w:divBdr>
                        <w:top w:val="none" w:sz="0" w:space="0" w:color="auto"/>
                        <w:left w:val="none" w:sz="0" w:space="0" w:color="auto"/>
                        <w:bottom w:val="none" w:sz="0" w:space="0" w:color="auto"/>
                        <w:right w:val="none" w:sz="0" w:space="0" w:color="auto"/>
                      </w:divBdr>
                    </w:div>
                    <w:div w:id="506793091">
                      <w:marLeft w:val="0"/>
                      <w:marRight w:val="0"/>
                      <w:marTop w:val="0"/>
                      <w:marBottom w:val="0"/>
                      <w:divBdr>
                        <w:top w:val="none" w:sz="0" w:space="0" w:color="auto"/>
                        <w:left w:val="none" w:sz="0" w:space="0" w:color="auto"/>
                        <w:bottom w:val="none" w:sz="0" w:space="0" w:color="auto"/>
                        <w:right w:val="none" w:sz="0" w:space="0" w:color="auto"/>
                      </w:divBdr>
                    </w:div>
                    <w:div w:id="609968845">
                      <w:marLeft w:val="0"/>
                      <w:marRight w:val="0"/>
                      <w:marTop w:val="0"/>
                      <w:marBottom w:val="0"/>
                      <w:divBdr>
                        <w:top w:val="none" w:sz="0" w:space="0" w:color="auto"/>
                        <w:left w:val="none" w:sz="0" w:space="0" w:color="auto"/>
                        <w:bottom w:val="none" w:sz="0" w:space="0" w:color="auto"/>
                        <w:right w:val="none" w:sz="0" w:space="0" w:color="auto"/>
                      </w:divBdr>
                    </w:div>
                    <w:div w:id="849566327">
                      <w:marLeft w:val="0"/>
                      <w:marRight w:val="0"/>
                      <w:marTop w:val="0"/>
                      <w:marBottom w:val="0"/>
                      <w:divBdr>
                        <w:top w:val="none" w:sz="0" w:space="0" w:color="auto"/>
                        <w:left w:val="none" w:sz="0" w:space="0" w:color="auto"/>
                        <w:bottom w:val="none" w:sz="0" w:space="0" w:color="auto"/>
                        <w:right w:val="none" w:sz="0" w:space="0" w:color="auto"/>
                      </w:divBdr>
                    </w:div>
                    <w:div w:id="882132084">
                      <w:marLeft w:val="0"/>
                      <w:marRight w:val="0"/>
                      <w:marTop w:val="0"/>
                      <w:marBottom w:val="0"/>
                      <w:divBdr>
                        <w:top w:val="none" w:sz="0" w:space="0" w:color="auto"/>
                        <w:left w:val="none" w:sz="0" w:space="0" w:color="auto"/>
                        <w:bottom w:val="none" w:sz="0" w:space="0" w:color="auto"/>
                        <w:right w:val="none" w:sz="0" w:space="0" w:color="auto"/>
                      </w:divBdr>
                    </w:div>
                    <w:div w:id="931739386">
                      <w:marLeft w:val="0"/>
                      <w:marRight w:val="0"/>
                      <w:marTop w:val="0"/>
                      <w:marBottom w:val="0"/>
                      <w:divBdr>
                        <w:top w:val="none" w:sz="0" w:space="0" w:color="auto"/>
                        <w:left w:val="none" w:sz="0" w:space="0" w:color="auto"/>
                        <w:bottom w:val="none" w:sz="0" w:space="0" w:color="auto"/>
                        <w:right w:val="none" w:sz="0" w:space="0" w:color="auto"/>
                      </w:divBdr>
                    </w:div>
                    <w:div w:id="978459203">
                      <w:marLeft w:val="0"/>
                      <w:marRight w:val="0"/>
                      <w:marTop w:val="0"/>
                      <w:marBottom w:val="0"/>
                      <w:divBdr>
                        <w:top w:val="none" w:sz="0" w:space="0" w:color="auto"/>
                        <w:left w:val="none" w:sz="0" w:space="0" w:color="auto"/>
                        <w:bottom w:val="none" w:sz="0" w:space="0" w:color="auto"/>
                        <w:right w:val="none" w:sz="0" w:space="0" w:color="auto"/>
                      </w:divBdr>
                    </w:div>
                    <w:div w:id="1130978072">
                      <w:marLeft w:val="0"/>
                      <w:marRight w:val="0"/>
                      <w:marTop w:val="0"/>
                      <w:marBottom w:val="0"/>
                      <w:divBdr>
                        <w:top w:val="none" w:sz="0" w:space="0" w:color="auto"/>
                        <w:left w:val="none" w:sz="0" w:space="0" w:color="auto"/>
                        <w:bottom w:val="none" w:sz="0" w:space="0" w:color="auto"/>
                        <w:right w:val="none" w:sz="0" w:space="0" w:color="auto"/>
                      </w:divBdr>
                    </w:div>
                    <w:div w:id="1152794071">
                      <w:marLeft w:val="0"/>
                      <w:marRight w:val="0"/>
                      <w:marTop w:val="0"/>
                      <w:marBottom w:val="0"/>
                      <w:divBdr>
                        <w:top w:val="none" w:sz="0" w:space="0" w:color="auto"/>
                        <w:left w:val="none" w:sz="0" w:space="0" w:color="auto"/>
                        <w:bottom w:val="none" w:sz="0" w:space="0" w:color="auto"/>
                        <w:right w:val="none" w:sz="0" w:space="0" w:color="auto"/>
                      </w:divBdr>
                    </w:div>
                    <w:div w:id="1229539305">
                      <w:marLeft w:val="0"/>
                      <w:marRight w:val="0"/>
                      <w:marTop w:val="0"/>
                      <w:marBottom w:val="0"/>
                      <w:divBdr>
                        <w:top w:val="none" w:sz="0" w:space="0" w:color="auto"/>
                        <w:left w:val="none" w:sz="0" w:space="0" w:color="auto"/>
                        <w:bottom w:val="none" w:sz="0" w:space="0" w:color="auto"/>
                        <w:right w:val="none" w:sz="0" w:space="0" w:color="auto"/>
                      </w:divBdr>
                    </w:div>
                    <w:div w:id="1241210829">
                      <w:marLeft w:val="0"/>
                      <w:marRight w:val="0"/>
                      <w:marTop w:val="0"/>
                      <w:marBottom w:val="0"/>
                      <w:divBdr>
                        <w:top w:val="none" w:sz="0" w:space="0" w:color="auto"/>
                        <w:left w:val="none" w:sz="0" w:space="0" w:color="auto"/>
                        <w:bottom w:val="none" w:sz="0" w:space="0" w:color="auto"/>
                        <w:right w:val="none" w:sz="0" w:space="0" w:color="auto"/>
                      </w:divBdr>
                    </w:div>
                    <w:div w:id="1321694975">
                      <w:marLeft w:val="0"/>
                      <w:marRight w:val="0"/>
                      <w:marTop w:val="0"/>
                      <w:marBottom w:val="0"/>
                      <w:divBdr>
                        <w:top w:val="none" w:sz="0" w:space="0" w:color="auto"/>
                        <w:left w:val="none" w:sz="0" w:space="0" w:color="auto"/>
                        <w:bottom w:val="none" w:sz="0" w:space="0" w:color="auto"/>
                        <w:right w:val="none" w:sz="0" w:space="0" w:color="auto"/>
                      </w:divBdr>
                    </w:div>
                    <w:div w:id="1389109523">
                      <w:marLeft w:val="0"/>
                      <w:marRight w:val="0"/>
                      <w:marTop w:val="0"/>
                      <w:marBottom w:val="0"/>
                      <w:divBdr>
                        <w:top w:val="none" w:sz="0" w:space="0" w:color="auto"/>
                        <w:left w:val="none" w:sz="0" w:space="0" w:color="auto"/>
                        <w:bottom w:val="none" w:sz="0" w:space="0" w:color="auto"/>
                        <w:right w:val="none" w:sz="0" w:space="0" w:color="auto"/>
                      </w:divBdr>
                    </w:div>
                    <w:div w:id="1489250853">
                      <w:marLeft w:val="0"/>
                      <w:marRight w:val="0"/>
                      <w:marTop w:val="0"/>
                      <w:marBottom w:val="0"/>
                      <w:divBdr>
                        <w:top w:val="none" w:sz="0" w:space="0" w:color="auto"/>
                        <w:left w:val="none" w:sz="0" w:space="0" w:color="auto"/>
                        <w:bottom w:val="none" w:sz="0" w:space="0" w:color="auto"/>
                        <w:right w:val="none" w:sz="0" w:space="0" w:color="auto"/>
                      </w:divBdr>
                    </w:div>
                    <w:div w:id="1519662185">
                      <w:marLeft w:val="0"/>
                      <w:marRight w:val="0"/>
                      <w:marTop w:val="0"/>
                      <w:marBottom w:val="0"/>
                      <w:divBdr>
                        <w:top w:val="none" w:sz="0" w:space="0" w:color="auto"/>
                        <w:left w:val="none" w:sz="0" w:space="0" w:color="auto"/>
                        <w:bottom w:val="none" w:sz="0" w:space="0" w:color="auto"/>
                        <w:right w:val="none" w:sz="0" w:space="0" w:color="auto"/>
                      </w:divBdr>
                    </w:div>
                    <w:div w:id="1570267194">
                      <w:marLeft w:val="0"/>
                      <w:marRight w:val="0"/>
                      <w:marTop w:val="0"/>
                      <w:marBottom w:val="0"/>
                      <w:divBdr>
                        <w:top w:val="none" w:sz="0" w:space="0" w:color="auto"/>
                        <w:left w:val="none" w:sz="0" w:space="0" w:color="auto"/>
                        <w:bottom w:val="none" w:sz="0" w:space="0" w:color="auto"/>
                        <w:right w:val="none" w:sz="0" w:space="0" w:color="auto"/>
                      </w:divBdr>
                    </w:div>
                    <w:div w:id="1583948856">
                      <w:marLeft w:val="0"/>
                      <w:marRight w:val="0"/>
                      <w:marTop w:val="0"/>
                      <w:marBottom w:val="0"/>
                      <w:divBdr>
                        <w:top w:val="none" w:sz="0" w:space="0" w:color="auto"/>
                        <w:left w:val="none" w:sz="0" w:space="0" w:color="auto"/>
                        <w:bottom w:val="none" w:sz="0" w:space="0" w:color="auto"/>
                        <w:right w:val="none" w:sz="0" w:space="0" w:color="auto"/>
                      </w:divBdr>
                    </w:div>
                    <w:div w:id="1651861374">
                      <w:marLeft w:val="0"/>
                      <w:marRight w:val="0"/>
                      <w:marTop w:val="0"/>
                      <w:marBottom w:val="0"/>
                      <w:divBdr>
                        <w:top w:val="none" w:sz="0" w:space="0" w:color="auto"/>
                        <w:left w:val="none" w:sz="0" w:space="0" w:color="auto"/>
                        <w:bottom w:val="none" w:sz="0" w:space="0" w:color="auto"/>
                        <w:right w:val="none" w:sz="0" w:space="0" w:color="auto"/>
                      </w:divBdr>
                    </w:div>
                    <w:div w:id="1662729302">
                      <w:marLeft w:val="0"/>
                      <w:marRight w:val="0"/>
                      <w:marTop w:val="0"/>
                      <w:marBottom w:val="0"/>
                      <w:divBdr>
                        <w:top w:val="none" w:sz="0" w:space="0" w:color="auto"/>
                        <w:left w:val="none" w:sz="0" w:space="0" w:color="auto"/>
                        <w:bottom w:val="none" w:sz="0" w:space="0" w:color="auto"/>
                        <w:right w:val="none" w:sz="0" w:space="0" w:color="auto"/>
                      </w:divBdr>
                    </w:div>
                    <w:div w:id="1776245009">
                      <w:marLeft w:val="0"/>
                      <w:marRight w:val="0"/>
                      <w:marTop w:val="0"/>
                      <w:marBottom w:val="0"/>
                      <w:divBdr>
                        <w:top w:val="none" w:sz="0" w:space="0" w:color="auto"/>
                        <w:left w:val="none" w:sz="0" w:space="0" w:color="auto"/>
                        <w:bottom w:val="none" w:sz="0" w:space="0" w:color="auto"/>
                        <w:right w:val="none" w:sz="0" w:space="0" w:color="auto"/>
                      </w:divBdr>
                    </w:div>
                    <w:div w:id="1897087635">
                      <w:marLeft w:val="0"/>
                      <w:marRight w:val="0"/>
                      <w:marTop w:val="0"/>
                      <w:marBottom w:val="0"/>
                      <w:divBdr>
                        <w:top w:val="none" w:sz="0" w:space="0" w:color="auto"/>
                        <w:left w:val="none" w:sz="0" w:space="0" w:color="auto"/>
                        <w:bottom w:val="none" w:sz="0" w:space="0" w:color="auto"/>
                        <w:right w:val="none" w:sz="0" w:space="0" w:color="auto"/>
                      </w:divBdr>
                    </w:div>
                    <w:div w:id="2037189873">
                      <w:marLeft w:val="0"/>
                      <w:marRight w:val="0"/>
                      <w:marTop w:val="0"/>
                      <w:marBottom w:val="0"/>
                      <w:divBdr>
                        <w:top w:val="none" w:sz="0" w:space="0" w:color="auto"/>
                        <w:left w:val="none" w:sz="0" w:space="0" w:color="auto"/>
                        <w:bottom w:val="none" w:sz="0" w:space="0" w:color="auto"/>
                        <w:right w:val="none" w:sz="0" w:space="0" w:color="auto"/>
                      </w:divBdr>
                    </w:div>
                  </w:divsChild>
                </w:div>
                <w:div w:id="316886407">
                  <w:marLeft w:val="0"/>
                  <w:marRight w:val="0"/>
                  <w:marTop w:val="0"/>
                  <w:marBottom w:val="0"/>
                  <w:divBdr>
                    <w:top w:val="none" w:sz="0" w:space="0" w:color="auto"/>
                    <w:left w:val="none" w:sz="0" w:space="0" w:color="auto"/>
                    <w:bottom w:val="none" w:sz="0" w:space="0" w:color="auto"/>
                    <w:right w:val="none" w:sz="0" w:space="0" w:color="auto"/>
                  </w:divBdr>
                  <w:divsChild>
                    <w:div w:id="197015381">
                      <w:marLeft w:val="0"/>
                      <w:marRight w:val="0"/>
                      <w:marTop w:val="0"/>
                      <w:marBottom w:val="0"/>
                      <w:divBdr>
                        <w:top w:val="none" w:sz="0" w:space="0" w:color="auto"/>
                        <w:left w:val="none" w:sz="0" w:space="0" w:color="auto"/>
                        <w:bottom w:val="none" w:sz="0" w:space="0" w:color="auto"/>
                        <w:right w:val="none" w:sz="0" w:space="0" w:color="auto"/>
                      </w:divBdr>
                    </w:div>
                    <w:div w:id="397672939">
                      <w:marLeft w:val="0"/>
                      <w:marRight w:val="0"/>
                      <w:marTop w:val="0"/>
                      <w:marBottom w:val="0"/>
                      <w:divBdr>
                        <w:top w:val="none" w:sz="0" w:space="0" w:color="auto"/>
                        <w:left w:val="none" w:sz="0" w:space="0" w:color="auto"/>
                        <w:bottom w:val="none" w:sz="0" w:space="0" w:color="auto"/>
                        <w:right w:val="none" w:sz="0" w:space="0" w:color="auto"/>
                      </w:divBdr>
                    </w:div>
                    <w:div w:id="861405393">
                      <w:marLeft w:val="0"/>
                      <w:marRight w:val="0"/>
                      <w:marTop w:val="0"/>
                      <w:marBottom w:val="0"/>
                      <w:divBdr>
                        <w:top w:val="none" w:sz="0" w:space="0" w:color="auto"/>
                        <w:left w:val="none" w:sz="0" w:space="0" w:color="auto"/>
                        <w:bottom w:val="none" w:sz="0" w:space="0" w:color="auto"/>
                        <w:right w:val="none" w:sz="0" w:space="0" w:color="auto"/>
                      </w:divBdr>
                    </w:div>
                    <w:div w:id="1097285125">
                      <w:marLeft w:val="0"/>
                      <w:marRight w:val="0"/>
                      <w:marTop w:val="0"/>
                      <w:marBottom w:val="0"/>
                      <w:divBdr>
                        <w:top w:val="none" w:sz="0" w:space="0" w:color="auto"/>
                        <w:left w:val="none" w:sz="0" w:space="0" w:color="auto"/>
                        <w:bottom w:val="none" w:sz="0" w:space="0" w:color="auto"/>
                        <w:right w:val="none" w:sz="0" w:space="0" w:color="auto"/>
                      </w:divBdr>
                    </w:div>
                    <w:div w:id="1194075383">
                      <w:marLeft w:val="0"/>
                      <w:marRight w:val="0"/>
                      <w:marTop w:val="0"/>
                      <w:marBottom w:val="0"/>
                      <w:divBdr>
                        <w:top w:val="none" w:sz="0" w:space="0" w:color="auto"/>
                        <w:left w:val="none" w:sz="0" w:space="0" w:color="auto"/>
                        <w:bottom w:val="none" w:sz="0" w:space="0" w:color="auto"/>
                        <w:right w:val="none" w:sz="0" w:space="0" w:color="auto"/>
                      </w:divBdr>
                    </w:div>
                    <w:div w:id="1251043466">
                      <w:marLeft w:val="0"/>
                      <w:marRight w:val="0"/>
                      <w:marTop w:val="0"/>
                      <w:marBottom w:val="0"/>
                      <w:divBdr>
                        <w:top w:val="none" w:sz="0" w:space="0" w:color="auto"/>
                        <w:left w:val="none" w:sz="0" w:space="0" w:color="auto"/>
                        <w:bottom w:val="none" w:sz="0" w:space="0" w:color="auto"/>
                        <w:right w:val="none" w:sz="0" w:space="0" w:color="auto"/>
                      </w:divBdr>
                    </w:div>
                    <w:div w:id="1714764292">
                      <w:marLeft w:val="0"/>
                      <w:marRight w:val="0"/>
                      <w:marTop w:val="0"/>
                      <w:marBottom w:val="0"/>
                      <w:divBdr>
                        <w:top w:val="none" w:sz="0" w:space="0" w:color="auto"/>
                        <w:left w:val="none" w:sz="0" w:space="0" w:color="auto"/>
                        <w:bottom w:val="none" w:sz="0" w:space="0" w:color="auto"/>
                        <w:right w:val="none" w:sz="0" w:space="0" w:color="auto"/>
                      </w:divBdr>
                    </w:div>
                  </w:divsChild>
                </w:div>
                <w:div w:id="374622218">
                  <w:marLeft w:val="0"/>
                  <w:marRight w:val="0"/>
                  <w:marTop w:val="0"/>
                  <w:marBottom w:val="0"/>
                  <w:divBdr>
                    <w:top w:val="none" w:sz="0" w:space="0" w:color="auto"/>
                    <w:left w:val="none" w:sz="0" w:space="0" w:color="auto"/>
                    <w:bottom w:val="none" w:sz="0" w:space="0" w:color="auto"/>
                    <w:right w:val="none" w:sz="0" w:space="0" w:color="auto"/>
                  </w:divBdr>
                  <w:divsChild>
                    <w:div w:id="280887669">
                      <w:marLeft w:val="0"/>
                      <w:marRight w:val="0"/>
                      <w:marTop w:val="0"/>
                      <w:marBottom w:val="0"/>
                      <w:divBdr>
                        <w:top w:val="none" w:sz="0" w:space="0" w:color="auto"/>
                        <w:left w:val="none" w:sz="0" w:space="0" w:color="auto"/>
                        <w:bottom w:val="none" w:sz="0" w:space="0" w:color="auto"/>
                        <w:right w:val="none" w:sz="0" w:space="0" w:color="auto"/>
                      </w:divBdr>
                    </w:div>
                    <w:div w:id="406806370">
                      <w:marLeft w:val="0"/>
                      <w:marRight w:val="0"/>
                      <w:marTop w:val="0"/>
                      <w:marBottom w:val="0"/>
                      <w:divBdr>
                        <w:top w:val="none" w:sz="0" w:space="0" w:color="auto"/>
                        <w:left w:val="none" w:sz="0" w:space="0" w:color="auto"/>
                        <w:bottom w:val="none" w:sz="0" w:space="0" w:color="auto"/>
                        <w:right w:val="none" w:sz="0" w:space="0" w:color="auto"/>
                      </w:divBdr>
                    </w:div>
                    <w:div w:id="469905602">
                      <w:marLeft w:val="0"/>
                      <w:marRight w:val="0"/>
                      <w:marTop w:val="0"/>
                      <w:marBottom w:val="0"/>
                      <w:divBdr>
                        <w:top w:val="none" w:sz="0" w:space="0" w:color="auto"/>
                        <w:left w:val="none" w:sz="0" w:space="0" w:color="auto"/>
                        <w:bottom w:val="none" w:sz="0" w:space="0" w:color="auto"/>
                        <w:right w:val="none" w:sz="0" w:space="0" w:color="auto"/>
                      </w:divBdr>
                    </w:div>
                    <w:div w:id="522980912">
                      <w:marLeft w:val="0"/>
                      <w:marRight w:val="0"/>
                      <w:marTop w:val="0"/>
                      <w:marBottom w:val="0"/>
                      <w:divBdr>
                        <w:top w:val="none" w:sz="0" w:space="0" w:color="auto"/>
                        <w:left w:val="none" w:sz="0" w:space="0" w:color="auto"/>
                        <w:bottom w:val="none" w:sz="0" w:space="0" w:color="auto"/>
                        <w:right w:val="none" w:sz="0" w:space="0" w:color="auto"/>
                      </w:divBdr>
                    </w:div>
                    <w:div w:id="1167594782">
                      <w:marLeft w:val="0"/>
                      <w:marRight w:val="0"/>
                      <w:marTop w:val="0"/>
                      <w:marBottom w:val="0"/>
                      <w:divBdr>
                        <w:top w:val="none" w:sz="0" w:space="0" w:color="auto"/>
                        <w:left w:val="none" w:sz="0" w:space="0" w:color="auto"/>
                        <w:bottom w:val="none" w:sz="0" w:space="0" w:color="auto"/>
                        <w:right w:val="none" w:sz="0" w:space="0" w:color="auto"/>
                      </w:divBdr>
                    </w:div>
                    <w:div w:id="1496069678">
                      <w:marLeft w:val="0"/>
                      <w:marRight w:val="0"/>
                      <w:marTop w:val="0"/>
                      <w:marBottom w:val="0"/>
                      <w:divBdr>
                        <w:top w:val="none" w:sz="0" w:space="0" w:color="auto"/>
                        <w:left w:val="none" w:sz="0" w:space="0" w:color="auto"/>
                        <w:bottom w:val="none" w:sz="0" w:space="0" w:color="auto"/>
                        <w:right w:val="none" w:sz="0" w:space="0" w:color="auto"/>
                      </w:divBdr>
                    </w:div>
                    <w:div w:id="1775976329">
                      <w:marLeft w:val="0"/>
                      <w:marRight w:val="0"/>
                      <w:marTop w:val="0"/>
                      <w:marBottom w:val="0"/>
                      <w:divBdr>
                        <w:top w:val="none" w:sz="0" w:space="0" w:color="auto"/>
                        <w:left w:val="none" w:sz="0" w:space="0" w:color="auto"/>
                        <w:bottom w:val="none" w:sz="0" w:space="0" w:color="auto"/>
                        <w:right w:val="none" w:sz="0" w:space="0" w:color="auto"/>
                      </w:divBdr>
                    </w:div>
                  </w:divsChild>
                </w:div>
                <w:div w:id="407122165">
                  <w:marLeft w:val="0"/>
                  <w:marRight w:val="0"/>
                  <w:marTop w:val="0"/>
                  <w:marBottom w:val="0"/>
                  <w:divBdr>
                    <w:top w:val="none" w:sz="0" w:space="0" w:color="auto"/>
                    <w:left w:val="none" w:sz="0" w:space="0" w:color="auto"/>
                    <w:bottom w:val="none" w:sz="0" w:space="0" w:color="auto"/>
                    <w:right w:val="none" w:sz="0" w:space="0" w:color="auto"/>
                  </w:divBdr>
                  <w:divsChild>
                    <w:div w:id="72314464">
                      <w:marLeft w:val="0"/>
                      <w:marRight w:val="0"/>
                      <w:marTop w:val="0"/>
                      <w:marBottom w:val="0"/>
                      <w:divBdr>
                        <w:top w:val="none" w:sz="0" w:space="0" w:color="auto"/>
                        <w:left w:val="none" w:sz="0" w:space="0" w:color="auto"/>
                        <w:bottom w:val="none" w:sz="0" w:space="0" w:color="auto"/>
                        <w:right w:val="none" w:sz="0" w:space="0" w:color="auto"/>
                      </w:divBdr>
                    </w:div>
                    <w:div w:id="117572182">
                      <w:marLeft w:val="0"/>
                      <w:marRight w:val="0"/>
                      <w:marTop w:val="0"/>
                      <w:marBottom w:val="0"/>
                      <w:divBdr>
                        <w:top w:val="none" w:sz="0" w:space="0" w:color="auto"/>
                        <w:left w:val="none" w:sz="0" w:space="0" w:color="auto"/>
                        <w:bottom w:val="none" w:sz="0" w:space="0" w:color="auto"/>
                        <w:right w:val="none" w:sz="0" w:space="0" w:color="auto"/>
                      </w:divBdr>
                    </w:div>
                    <w:div w:id="154609885">
                      <w:marLeft w:val="0"/>
                      <w:marRight w:val="0"/>
                      <w:marTop w:val="0"/>
                      <w:marBottom w:val="0"/>
                      <w:divBdr>
                        <w:top w:val="none" w:sz="0" w:space="0" w:color="auto"/>
                        <w:left w:val="none" w:sz="0" w:space="0" w:color="auto"/>
                        <w:bottom w:val="none" w:sz="0" w:space="0" w:color="auto"/>
                        <w:right w:val="none" w:sz="0" w:space="0" w:color="auto"/>
                      </w:divBdr>
                    </w:div>
                    <w:div w:id="368259235">
                      <w:marLeft w:val="0"/>
                      <w:marRight w:val="0"/>
                      <w:marTop w:val="0"/>
                      <w:marBottom w:val="0"/>
                      <w:divBdr>
                        <w:top w:val="none" w:sz="0" w:space="0" w:color="auto"/>
                        <w:left w:val="none" w:sz="0" w:space="0" w:color="auto"/>
                        <w:bottom w:val="none" w:sz="0" w:space="0" w:color="auto"/>
                        <w:right w:val="none" w:sz="0" w:space="0" w:color="auto"/>
                      </w:divBdr>
                    </w:div>
                    <w:div w:id="1225681964">
                      <w:marLeft w:val="0"/>
                      <w:marRight w:val="0"/>
                      <w:marTop w:val="0"/>
                      <w:marBottom w:val="0"/>
                      <w:divBdr>
                        <w:top w:val="none" w:sz="0" w:space="0" w:color="auto"/>
                        <w:left w:val="none" w:sz="0" w:space="0" w:color="auto"/>
                        <w:bottom w:val="none" w:sz="0" w:space="0" w:color="auto"/>
                        <w:right w:val="none" w:sz="0" w:space="0" w:color="auto"/>
                      </w:divBdr>
                    </w:div>
                    <w:div w:id="1679770272">
                      <w:marLeft w:val="0"/>
                      <w:marRight w:val="0"/>
                      <w:marTop w:val="0"/>
                      <w:marBottom w:val="0"/>
                      <w:divBdr>
                        <w:top w:val="none" w:sz="0" w:space="0" w:color="auto"/>
                        <w:left w:val="none" w:sz="0" w:space="0" w:color="auto"/>
                        <w:bottom w:val="none" w:sz="0" w:space="0" w:color="auto"/>
                        <w:right w:val="none" w:sz="0" w:space="0" w:color="auto"/>
                      </w:divBdr>
                    </w:div>
                    <w:div w:id="2098667879">
                      <w:marLeft w:val="0"/>
                      <w:marRight w:val="0"/>
                      <w:marTop w:val="0"/>
                      <w:marBottom w:val="0"/>
                      <w:divBdr>
                        <w:top w:val="none" w:sz="0" w:space="0" w:color="auto"/>
                        <w:left w:val="none" w:sz="0" w:space="0" w:color="auto"/>
                        <w:bottom w:val="none" w:sz="0" w:space="0" w:color="auto"/>
                        <w:right w:val="none" w:sz="0" w:space="0" w:color="auto"/>
                      </w:divBdr>
                    </w:div>
                  </w:divsChild>
                </w:div>
                <w:div w:id="590968791">
                  <w:marLeft w:val="0"/>
                  <w:marRight w:val="0"/>
                  <w:marTop w:val="0"/>
                  <w:marBottom w:val="0"/>
                  <w:divBdr>
                    <w:top w:val="none" w:sz="0" w:space="0" w:color="auto"/>
                    <w:left w:val="none" w:sz="0" w:space="0" w:color="auto"/>
                    <w:bottom w:val="none" w:sz="0" w:space="0" w:color="auto"/>
                    <w:right w:val="none" w:sz="0" w:space="0" w:color="auto"/>
                  </w:divBdr>
                  <w:divsChild>
                    <w:div w:id="286130630">
                      <w:marLeft w:val="0"/>
                      <w:marRight w:val="0"/>
                      <w:marTop w:val="0"/>
                      <w:marBottom w:val="0"/>
                      <w:divBdr>
                        <w:top w:val="none" w:sz="0" w:space="0" w:color="auto"/>
                        <w:left w:val="none" w:sz="0" w:space="0" w:color="auto"/>
                        <w:bottom w:val="none" w:sz="0" w:space="0" w:color="auto"/>
                        <w:right w:val="none" w:sz="0" w:space="0" w:color="auto"/>
                      </w:divBdr>
                    </w:div>
                  </w:divsChild>
                </w:div>
                <w:div w:id="833565514">
                  <w:marLeft w:val="0"/>
                  <w:marRight w:val="0"/>
                  <w:marTop w:val="0"/>
                  <w:marBottom w:val="0"/>
                  <w:divBdr>
                    <w:top w:val="none" w:sz="0" w:space="0" w:color="auto"/>
                    <w:left w:val="none" w:sz="0" w:space="0" w:color="auto"/>
                    <w:bottom w:val="none" w:sz="0" w:space="0" w:color="auto"/>
                    <w:right w:val="none" w:sz="0" w:space="0" w:color="auto"/>
                  </w:divBdr>
                  <w:divsChild>
                    <w:div w:id="305747801">
                      <w:marLeft w:val="0"/>
                      <w:marRight w:val="0"/>
                      <w:marTop w:val="0"/>
                      <w:marBottom w:val="0"/>
                      <w:divBdr>
                        <w:top w:val="none" w:sz="0" w:space="0" w:color="auto"/>
                        <w:left w:val="none" w:sz="0" w:space="0" w:color="auto"/>
                        <w:bottom w:val="none" w:sz="0" w:space="0" w:color="auto"/>
                        <w:right w:val="none" w:sz="0" w:space="0" w:color="auto"/>
                      </w:divBdr>
                    </w:div>
                    <w:div w:id="501625624">
                      <w:marLeft w:val="0"/>
                      <w:marRight w:val="0"/>
                      <w:marTop w:val="0"/>
                      <w:marBottom w:val="0"/>
                      <w:divBdr>
                        <w:top w:val="none" w:sz="0" w:space="0" w:color="auto"/>
                        <w:left w:val="none" w:sz="0" w:space="0" w:color="auto"/>
                        <w:bottom w:val="none" w:sz="0" w:space="0" w:color="auto"/>
                        <w:right w:val="none" w:sz="0" w:space="0" w:color="auto"/>
                      </w:divBdr>
                    </w:div>
                    <w:div w:id="708065572">
                      <w:marLeft w:val="0"/>
                      <w:marRight w:val="0"/>
                      <w:marTop w:val="0"/>
                      <w:marBottom w:val="0"/>
                      <w:divBdr>
                        <w:top w:val="none" w:sz="0" w:space="0" w:color="auto"/>
                        <w:left w:val="none" w:sz="0" w:space="0" w:color="auto"/>
                        <w:bottom w:val="none" w:sz="0" w:space="0" w:color="auto"/>
                        <w:right w:val="none" w:sz="0" w:space="0" w:color="auto"/>
                      </w:divBdr>
                    </w:div>
                    <w:div w:id="1265187603">
                      <w:marLeft w:val="0"/>
                      <w:marRight w:val="0"/>
                      <w:marTop w:val="0"/>
                      <w:marBottom w:val="0"/>
                      <w:divBdr>
                        <w:top w:val="none" w:sz="0" w:space="0" w:color="auto"/>
                        <w:left w:val="none" w:sz="0" w:space="0" w:color="auto"/>
                        <w:bottom w:val="none" w:sz="0" w:space="0" w:color="auto"/>
                        <w:right w:val="none" w:sz="0" w:space="0" w:color="auto"/>
                      </w:divBdr>
                    </w:div>
                    <w:div w:id="1691107523">
                      <w:marLeft w:val="0"/>
                      <w:marRight w:val="0"/>
                      <w:marTop w:val="0"/>
                      <w:marBottom w:val="0"/>
                      <w:divBdr>
                        <w:top w:val="none" w:sz="0" w:space="0" w:color="auto"/>
                        <w:left w:val="none" w:sz="0" w:space="0" w:color="auto"/>
                        <w:bottom w:val="none" w:sz="0" w:space="0" w:color="auto"/>
                        <w:right w:val="none" w:sz="0" w:space="0" w:color="auto"/>
                      </w:divBdr>
                    </w:div>
                  </w:divsChild>
                </w:div>
                <w:div w:id="909538375">
                  <w:marLeft w:val="0"/>
                  <w:marRight w:val="0"/>
                  <w:marTop w:val="0"/>
                  <w:marBottom w:val="0"/>
                  <w:divBdr>
                    <w:top w:val="none" w:sz="0" w:space="0" w:color="auto"/>
                    <w:left w:val="none" w:sz="0" w:space="0" w:color="auto"/>
                    <w:bottom w:val="none" w:sz="0" w:space="0" w:color="auto"/>
                    <w:right w:val="none" w:sz="0" w:space="0" w:color="auto"/>
                  </w:divBdr>
                  <w:divsChild>
                    <w:div w:id="324088218">
                      <w:marLeft w:val="0"/>
                      <w:marRight w:val="0"/>
                      <w:marTop w:val="0"/>
                      <w:marBottom w:val="0"/>
                      <w:divBdr>
                        <w:top w:val="none" w:sz="0" w:space="0" w:color="auto"/>
                        <w:left w:val="none" w:sz="0" w:space="0" w:color="auto"/>
                        <w:bottom w:val="none" w:sz="0" w:space="0" w:color="auto"/>
                        <w:right w:val="none" w:sz="0" w:space="0" w:color="auto"/>
                      </w:divBdr>
                    </w:div>
                    <w:div w:id="411316328">
                      <w:marLeft w:val="0"/>
                      <w:marRight w:val="0"/>
                      <w:marTop w:val="0"/>
                      <w:marBottom w:val="0"/>
                      <w:divBdr>
                        <w:top w:val="none" w:sz="0" w:space="0" w:color="auto"/>
                        <w:left w:val="none" w:sz="0" w:space="0" w:color="auto"/>
                        <w:bottom w:val="none" w:sz="0" w:space="0" w:color="auto"/>
                        <w:right w:val="none" w:sz="0" w:space="0" w:color="auto"/>
                      </w:divBdr>
                    </w:div>
                    <w:div w:id="491145982">
                      <w:marLeft w:val="0"/>
                      <w:marRight w:val="0"/>
                      <w:marTop w:val="0"/>
                      <w:marBottom w:val="0"/>
                      <w:divBdr>
                        <w:top w:val="none" w:sz="0" w:space="0" w:color="auto"/>
                        <w:left w:val="none" w:sz="0" w:space="0" w:color="auto"/>
                        <w:bottom w:val="none" w:sz="0" w:space="0" w:color="auto"/>
                        <w:right w:val="none" w:sz="0" w:space="0" w:color="auto"/>
                      </w:divBdr>
                    </w:div>
                    <w:div w:id="603391111">
                      <w:marLeft w:val="0"/>
                      <w:marRight w:val="0"/>
                      <w:marTop w:val="0"/>
                      <w:marBottom w:val="0"/>
                      <w:divBdr>
                        <w:top w:val="none" w:sz="0" w:space="0" w:color="auto"/>
                        <w:left w:val="none" w:sz="0" w:space="0" w:color="auto"/>
                        <w:bottom w:val="none" w:sz="0" w:space="0" w:color="auto"/>
                        <w:right w:val="none" w:sz="0" w:space="0" w:color="auto"/>
                      </w:divBdr>
                    </w:div>
                    <w:div w:id="669481492">
                      <w:marLeft w:val="0"/>
                      <w:marRight w:val="0"/>
                      <w:marTop w:val="0"/>
                      <w:marBottom w:val="0"/>
                      <w:divBdr>
                        <w:top w:val="none" w:sz="0" w:space="0" w:color="auto"/>
                        <w:left w:val="none" w:sz="0" w:space="0" w:color="auto"/>
                        <w:bottom w:val="none" w:sz="0" w:space="0" w:color="auto"/>
                        <w:right w:val="none" w:sz="0" w:space="0" w:color="auto"/>
                      </w:divBdr>
                    </w:div>
                    <w:div w:id="782574456">
                      <w:marLeft w:val="0"/>
                      <w:marRight w:val="0"/>
                      <w:marTop w:val="0"/>
                      <w:marBottom w:val="0"/>
                      <w:divBdr>
                        <w:top w:val="none" w:sz="0" w:space="0" w:color="auto"/>
                        <w:left w:val="none" w:sz="0" w:space="0" w:color="auto"/>
                        <w:bottom w:val="none" w:sz="0" w:space="0" w:color="auto"/>
                        <w:right w:val="none" w:sz="0" w:space="0" w:color="auto"/>
                      </w:divBdr>
                    </w:div>
                    <w:div w:id="1055853057">
                      <w:marLeft w:val="0"/>
                      <w:marRight w:val="0"/>
                      <w:marTop w:val="0"/>
                      <w:marBottom w:val="0"/>
                      <w:divBdr>
                        <w:top w:val="none" w:sz="0" w:space="0" w:color="auto"/>
                        <w:left w:val="none" w:sz="0" w:space="0" w:color="auto"/>
                        <w:bottom w:val="none" w:sz="0" w:space="0" w:color="auto"/>
                        <w:right w:val="none" w:sz="0" w:space="0" w:color="auto"/>
                      </w:divBdr>
                    </w:div>
                    <w:div w:id="1074552982">
                      <w:marLeft w:val="0"/>
                      <w:marRight w:val="0"/>
                      <w:marTop w:val="0"/>
                      <w:marBottom w:val="0"/>
                      <w:divBdr>
                        <w:top w:val="none" w:sz="0" w:space="0" w:color="auto"/>
                        <w:left w:val="none" w:sz="0" w:space="0" w:color="auto"/>
                        <w:bottom w:val="none" w:sz="0" w:space="0" w:color="auto"/>
                        <w:right w:val="none" w:sz="0" w:space="0" w:color="auto"/>
                      </w:divBdr>
                    </w:div>
                    <w:div w:id="1233271653">
                      <w:marLeft w:val="0"/>
                      <w:marRight w:val="0"/>
                      <w:marTop w:val="0"/>
                      <w:marBottom w:val="0"/>
                      <w:divBdr>
                        <w:top w:val="none" w:sz="0" w:space="0" w:color="auto"/>
                        <w:left w:val="none" w:sz="0" w:space="0" w:color="auto"/>
                        <w:bottom w:val="none" w:sz="0" w:space="0" w:color="auto"/>
                        <w:right w:val="none" w:sz="0" w:space="0" w:color="auto"/>
                      </w:divBdr>
                    </w:div>
                    <w:div w:id="1552578139">
                      <w:marLeft w:val="0"/>
                      <w:marRight w:val="0"/>
                      <w:marTop w:val="0"/>
                      <w:marBottom w:val="0"/>
                      <w:divBdr>
                        <w:top w:val="none" w:sz="0" w:space="0" w:color="auto"/>
                        <w:left w:val="none" w:sz="0" w:space="0" w:color="auto"/>
                        <w:bottom w:val="none" w:sz="0" w:space="0" w:color="auto"/>
                        <w:right w:val="none" w:sz="0" w:space="0" w:color="auto"/>
                      </w:divBdr>
                    </w:div>
                    <w:div w:id="1848908299">
                      <w:marLeft w:val="0"/>
                      <w:marRight w:val="0"/>
                      <w:marTop w:val="0"/>
                      <w:marBottom w:val="0"/>
                      <w:divBdr>
                        <w:top w:val="none" w:sz="0" w:space="0" w:color="auto"/>
                        <w:left w:val="none" w:sz="0" w:space="0" w:color="auto"/>
                        <w:bottom w:val="none" w:sz="0" w:space="0" w:color="auto"/>
                        <w:right w:val="none" w:sz="0" w:space="0" w:color="auto"/>
                      </w:divBdr>
                    </w:div>
                    <w:div w:id="2094471504">
                      <w:marLeft w:val="0"/>
                      <w:marRight w:val="0"/>
                      <w:marTop w:val="0"/>
                      <w:marBottom w:val="0"/>
                      <w:divBdr>
                        <w:top w:val="none" w:sz="0" w:space="0" w:color="auto"/>
                        <w:left w:val="none" w:sz="0" w:space="0" w:color="auto"/>
                        <w:bottom w:val="none" w:sz="0" w:space="0" w:color="auto"/>
                        <w:right w:val="none" w:sz="0" w:space="0" w:color="auto"/>
                      </w:divBdr>
                    </w:div>
                    <w:div w:id="2115321225">
                      <w:marLeft w:val="0"/>
                      <w:marRight w:val="0"/>
                      <w:marTop w:val="0"/>
                      <w:marBottom w:val="0"/>
                      <w:divBdr>
                        <w:top w:val="none" w:sz="0" w:space="0" w:color="auto"/>
                        <w:left w:val="none" w:sz="0" w:space="0" w:color="auto"/>
                        <w:bottom w:val="none" w:sz="0" w:space="0" w:color="auto"/>
                        <w:right w:val="none" w:sz="0" w:space="0" w:color="auto"/>
                      </w:divBdr>
                    </w:div>
                  </w:divsChild>
                </w:div>
                <w:div w:id="924800050">
                  <w:marLeft w:val="0"/>
                  <w:marRight w:val="0"/>
                  <w:marTop w:val="0"/>
                  <w:marBottom w:val="0"/>
                  <w:divBdr>
                    <w:top w:val="none" w:sz="0" w:space="0" w:color="auto"/>
                    <w:left w:val="none" w:sz="0" w:space="0" w:color="auto"/>
                    <w:bottom w:val="none" w:sz="0" w:space="0" w:color="auto"/>
                    <w:right w:val="none" w:sz="0" w:space="0" w:color="auto"/>
                  </w:divBdr>
                  <w:divsChild>
                    <w:div w:id="342980409">
                      <w:marLeft w:val="0"/>
                      <w:marRight w:val="0"/>
                      <w:marTop w:val="0"/>
                      <w:marBottom w:val="0"/>
                      <w:divBdr>
                        <w:top w:val="none" w:sz="0" w:space="0" w:color="auto"/>
                        <w:left w:val="none" w:sz="0" w:space="0" w:color="auto"/>
                        <w:bottom w:val="none" w:sz="0" w:space="0" w:color="auto"/>
                        <w:right w:val="none" w:sz="0" w:space="0" w:color="auto"/>
                      </w:divBdr>
                    </w:div>
                    <w:div w:id="371422644">
                      <w:marLeft w:val="0"/>
                      <w:marRight w:val="0"/>
                      <w:marTop w:val="0"/>
                      <w:marBottom w:val="0"/>
                      <w:divBdr>
                        <w:top w:val="none" w:sz="0" w:space="0" w:color="auto"/>
                        <w:left w:val="none" w:sz="0" w:space="0" w:color="auto"/>
                        <w:bottom w:val="none" w:sz="0" w:space="0" w:color="auto"/>
                        <w:right w:val="none" w:sz="0" w:space="0" w:color="auto"/>
                      </w:divBdr>
                    </w:div>
                    <w:div w:id="581529195">
                      <w:marLeft w:val="0"/>
                      <w:marRight w:val="0"/>
                      <w:marTop w:val="0"/>
                      <w:marBottom w:val="0"/>
                      <w:divBdr>
                        <w:top w:val="none" w:sz="0" w:space="0" w:color="auto"/>
                        <w:left w:val="none" w:sz="0" w:space="0" w:color="auto"/>
                        <w:bottom w:val="none" w:sz="0" w:space="0" w:color="auto"/>
                        <w:right w:val="none" w:sz="0" w:space="0" w:color="auto"/>
                      </w:divBdr>
                    </w:div>
                    <w:div w:id="947389818">
                      <w:marLeft w:val="0"/>
                      <w:marRight w:val="0"/>
                      <w:marTop w:val="0"/>
                      <w:marBottom w:val="0"/>
                      <w:divBdr>
                        <w:top w:val="none" w:sz="0" w:space="0" w:color="auto"/>
                        <w:left w:val="none" w:sz="0" w:space="0" w:color="auto"/>
                        <w:bottom w:val="none" w:sz="0" w:space="0" w:color="auto"/>
                        <w:right w:val="none" w:sz="0" w:space="0" w:color="auto"/>
                      </w:divBdr>
                    </w:div>
                    <w:div w:id="1288438598">
                      <w:marLeft w:val="0"/>
                      <w:marRight w:val="0"/>
                      <w:marTop w:val="0"/>
                      <w:marBottom w:val="0"/>
                      <w:divBdr>
                        <w:top w:val="none" w:sz="0" w:space="0" w:color="auto"/>
                        <w:left w:val="none" w:sz="0" w:space="0" w:color="auto"/>
                        <w:bottom w:val="none" w:sz="0" w:space="0" w:color="auto"/>
                        <w:right w:val="none" w:sz="0" w:space="0" w:color="auto"/>
                      </w:divBdr>
                    </w:div>
                    <w:div w:id="1573930502">
                      <w:marLeft w:val="0"/>
                      <w:marRight w:val="0"/>
                      <w:marTop w:val="0"/>
                      <w:marBottom w:val="0"/>
                      <w:divBdr>
                        <w:top w:val="none" w:sz="0" w:space="0" w:color="auto"/>
                        <w:left w:val="none" w:sz="0" w:space="0" w:color="auto"/>
                        <w:bottom w:val="none" w:sz="0" w:space="0" w:color="auto"/>
                        <w:right w:val="none" w:sz="0" w:space="0" w:color="auto"/>
                      </w:divBdr>
                    </w:div>
                    <w:div w:id="1689141140">
                      <w:marLeft w:val="0"/>
                      <w:marRight w:val="0"/>
                      <w:marTop w:val="0"/>
                      <w:marBottom w:val="0"/>
                      <w:divBdr>
                        <w:top w:val="none" w:sz="0" w:space="0" w:color="auto"/>
                        <w:left w:val="none" w:sz="0" w:space="0" w:color="auto"/>
                        <w:bottom w:val="none" w:sz="0" w:space="0" w:color="auto"/>
                        <w:right w:val="none" w:sz="0" w:space="0" w:color="auto"/>
                      </w:divBdr>
                    </w:div>
                    <w:div w:id="1811290726">
                      <w:marLeft w:val="0"/>
                      <w:marRight w:val="0"/>
                      <w:marTop w:val="0"/>
                      <w:marBottom w:val="0"/>
                      <w:divBdr>
                        <w:top w:val="none" w:sz="0" w:space="0" w:color="auto"/>
                        <w:left w:val="none" w:sz="0" w:space="0" w:color="auto"/>
                        <w:bottom w:val="none" w:sz="0" w:space="0" w:color="auto"/>
                        <w:right w:val="none" w:sz="0" w:space="0" w:color="auto"/>
                      </w:divBdr>
                    </w:div>
                    <w:div w:id="1923637908">
                      <w:marLeft w:val="0"/>
                      <w:marRight w:val="0"/>
                      <w:marTop w:val="0"/>
                      <w:marBottom w:val="0"/>
                      <w:divBdr>
                        <w:top w:val="none" w:sz="0" w:space="0" w:color="auto"/>
                        <w:left w:val="none" w:sz="0" w:space="0" w:color="auto"/>
                        <w:bottom w:val="none" w:sz="0" w:space="0" w:color="auto"/>
                        <w:right w:val="none" w:sz="0" w:space="0" w:color="auto"/>
                      </w:divBdr>
                    </w:div>
                  </w:divsChild>
                </w:div>
                <w:div w:id="961303239">
                  <w:marLeft w:val="0"/>
                  <w:marRight w:val="0"/>
                  <w:marTop w:val="0"/>
                  <w:marBottom w:val="0"/>
                  <w:divBdr>
                    <w:top w:val="none" w:sz="0" w:space="0" w:color="auto"/>
                    <w:left w:val="none" w:sz="0" w:space="0" w:color="auto"/>
                    <w:bottom w:val="none" w:sz="0" w:space="0" w:color="auto"/>
                    <w:right w:val="none" w:sz="0" w:space="0" w:color="auto"/>
                  </w:divBdr>
                  <w:divsChild>
                    <w:div w:id="888299541">
                      <w:marLeft w:val="0"/>
                      <w:marRight w:val="0"/>
                      <w:marTop w:val="0"/>
                      <w:marBottom w:val="0"/>
                      <w:divBdr>
                        <w:top w:val="none" w:sz="0" w:space="0" w:color="auto"/>
                        <w:left w:val="none" w:sz="0" w:space="0" w:color="auto"/>
                        <w:bottom w:val="none" w:sz="0" w:space="0" w:color="auto"/>
                        <w:right w:val="none" w:sz="0" w:space="0" w:color="auto"/>
                      </w:divBdr>
                    </w:div>
                  </w:divsChild>
                </w:div>
                <w:div w:id="966549940">
                  <w:marLeft w:val="0"/>
                  <w:marRight w:val="0"/>
                  <w:marTop w:val="0"/>
                  <w:marBottom w:val="0"/>
                  <w:divBdr>
                    <w:top w:val="none" w:sz="0" w:space="0" w:color="auto"/>
                    <w:left w:val="none" w:sz="0" w:space="0" w:color="auto"/>
                    <w:bottom w:val="none" w:sz="0" w:space="0" w:color="auto"/>
                    <w:right w:val="none" w:sz="0" w:space="0" w:color="auto"/>
                  </w:divBdr>
                  <w:divsChild>
                    <w:div w:id="183519482">
                      <w:marLeft w:val="0"/>
                      <w:marRight w:val="0"/>
                      <w:marTop w:val="0"/>
                      <w:marBottom w:val="0"/>
                      <w:divBdr>
                        <w:top w:val="none" w:sz="0" w:space="0" w:color="auto"/>
                        <w:left w:val="none" w:sz="0" w:space="0" w:color="auto"/>
                        <w:bottom w:val="none" w:sz="0" w:space="0" w:color="auto"/>
                        <w:right w:val="none" w:sz="0" w:space="0" w:color="auto"/>
                      </w:divBdr>
                    </w:div>
                    <w:div w:id="803890886">
                      <w:marLeft w:val="0"/>
                      <w:marRight w:val="0"/>
                      <w:marTop w:val="0"/>
                      <w:marBottom w:val="0"/>
                      <w:divBdr>
                        <w:top w:val="none" w:sz="0" w:space="0" w:color="auto"/>
                        <w:left w:val="none" w:sz="0" w:space="0" w:color="auto"/>
                        <w:bottom w:val="none" w:sz="0" w:space="0" w:color="auto"/>
                        <w:right w:val="none" w:sz="0" w:space="0" w:color="auto"/>
                      </w:divBdr>
                    </w:div>
                    <w:div w:id="1041592683">
                      <w:marLeft w:val="0"/>
                      <w:marRight w:val="0"/>
                      <w:marTop w:val="0"/>
                      <w:marBottom w:val="0"/>
                      <w:divBdr>
                        <w:top w:val="none" w:sz="0" w:space="0" w:color="auto"/>
                        <w:left w:val="none" w:sz="0" w:space="0" w:color="auto"/>
                        <w:bottom w:val="none" w:sz="0" w:space="0" w:color="auto"/>
                        <w:right w:val="none" w:sz="0" w:space="0" w:color="auto"/>
                      </w:divBdr>
                    </w:div>
                    <w:div w:id="1222248410">
                      <w:marLeft w:val="0"/>
                      <w:marRight w:val="0"/>
                      <w:marTop w:val="0"/>
                      <w:marBottom w:val="0"/>
                      <w:divBdr>
                        <w:top w:val="none" w:sz="0" w:space="0" w:color="auto"/>
                        <w:left w:val="none" w:sz="0" w:space="0" w:color="auto"/>
                        <w:bottom w:val="none" w:sz="0" w:space="0" w:color="auto"/>
                        <w:right w:val="none" w:sz="0" w:space="0" w:color="auto"/>
                      </w:divBdr>
                    </w:div>
                    <w:div w:id="1266112437">
                      <w:marLeft w:val="0"/>
                      <w:marRight w:val="0"/>
                      <w:marTop w:val="0"/>
                      <w:marBottom w:val="0"/>
                      <w:divBdr>
                        <w:top w:val="none" w:sz="0" w:space="0" w:color="auto"/>
                        <w:left w:val="none" w:sz="0" w:space="0" w:color="auto"/>
                        <w:bottom w:val="none" w:sz="0" w:space="0" w:color="auto"/>
                        <w:right w:val="none" w:sz="0" w:space="0" w:color="auto"/>
                      </w:divBdr>
                    </w:div>
                    <w:div w:id="1421682826">
                      <w:marLeft w:val="0"/>
                      <w:marRight w:val="0"/>
                      <w:marTop w:val="0"/>
                      <w:marBottom w:val="0"/>
                      <w:divBdr>
                        <w:top w:val="none" w:sz="0" w:space="0" w:color="auto"/>
                        <w:left w:val="none" w:sz="0" w:space="0" w:color="auto"/>
                        <w:bottom w:val="none" w:sz="0" w:space="0" w:color="auto"/>
                        <w:right w:val="none" w:sz="0" w:space="0" w:color="auto"/>
                      </w:divBdr>
                    </w:div>
                    <w:div w:id="1459445534">
                      <w:marLeft w:val="0"/>
                      <w:marRight w:val="0"/>
                      <w:marTop w:val="0"/>
                      <w:marBottom w:val="0"/>
                      <w:divBdr>
                        <w:top w:val="none" w:sz="0" w:space="0" w:color="auto"/>
                        <w:left w:val="none" w:sz="0" w:space="0" w:color="auto"/>
                        <w:bottom w:val="none" w:sz="0" w:space="0" w:color="auto"/>
                        <w:right w:val="none" w:sz="0" w:space="0" w:color="auto"/>
                      </w:divBdr>
                    </w:div>
                  </w:divsChild>
                </w:div>
                <w:div w:id="1029183891">
                  <w:marLeft w:val="0"/>
                  <w:marRight w:val="0"/>
                  <w:marTop w:val="0"/>
                  <w:marBottom w:val="0"/>
                  <w:divBdr>
                    <w:top w:val="none" w:sz="0" w:space="0" w:color="auto"/>
                    <w:left w:val="none" w:sz="0" w:space="0" w:color="auto"/>
                    <w:bottom w:val="none" w:sz="0" w:space="0" w:color="auto"/>
                    <w:right w:val="none" w:sz="0" w:space="0" w:color="auto"/>
                  </w:divBdr>
                  <w:divsChild>
                    <w:div w:id="424500455">
                      <w:marLeft w:val="0"/>
                      <w:marRight w:val="0"/>
                      <w:marTop w:val="0"/>
                      <w:marBottom w:val="0"/>
                      <w:divBdr>
                        <w:top w:val="none" w:sz="0" w:space="0" w:color="auto"/>
                        <w:left w:val="none" w:sz="0" w:space="0" w:color="auto"/>
                        <w:bottom w:val="none" w:sz="0" w:space="0" w:color="auto"/>
                        <w:right w:val="none" w:sz="0" w:space="0" w:color="auto"/>
                      </w:divBdr>
                    </w:div>
                  </w:divsChild>
                </w:div>
                <w:div w:id="1111977662">
                  <w:marLeft w:val="0"/>
                  <w:marRight w:val="0"/>
                  <w:marTop w:val="0"/>
                  <w:marBottom w:val="0"/>
                  <w:divBdr>
                    <w:top w:val="none" w:sz="0" w:space="0" w:color="auto"/>
                    <w:left w:val="none" w:sz="0" w:space="0" w:color="auto"/>
                    <w:bottom w:val="none" w:sz="0" w:space="0" w:color="auto"/>
                    <w:right w:val="none" w:sz="0" w:space="0" w:color="auto"/>
                  </w:divBdr>
                  <w:divsChild>
                    <w:div w:id="48770047">
                      <w:marLeft w:val="0"/>
                      <w:marRight w:val="0"/>
                      <w:marTop w:val="0"/>
                      <w:marBottom w:val="0"/>
                      <w:divBdr>
                        <w:top w:val="none" w:sz="0" w:space="0" w:color="auto"/>
                        <w:left w:val="none" w:sz="0" w:space="0" w:color="auto"/>
                        <w:bottom w:val="none" w:sz="0" w:space="0" w:color="auto"/>
                        <w:right w:val="none" w:sz="0" w:space="0" w:color="auto"/>
                      </w:divBdr>
                    </w:div>
                    <w:div w:id="67923733">
                      <w:marLeft w:val="0"/>
                      <w:marRight w:val="0"/>
                      <w:marTop w:val="0"/>
                      <w:marBottom w:val="0"/>
                      <w:divBdr>
                        <w:top w:val="none" w:sz="0" w:space="0" w:color="auto"/>
                        <w:left w:val="none" w:sz="0" w:space="0" w:color="auto"/>
                        <w:bottom w:val="none" w:sz="0" w:space="0" w:color="auto"/>
                        <w:right w:val="none" w:sz="0" w:space="0" w:color="auto"/>
                      </w:divBdr>
                    </w:div>
                    <w:div w:id="346979168">
                      <w:marLeft w:val="0"/>
                      <w:marRight w:val="0"/>
                      <w:marTop w:val="0"/>
                      <w:marBottom w:val="0"/>
                      <w:divBdr>
                        <w:top w:val="none" w:sz="0" w:space="0" w:color="auto"/>
                        <w:left w:val="none" w:sz="0" w:space="0" w:color="auto"/>
                        <w:bottom w:val="none" w:sz="0" w:space="0" w:color="auto"/>
                        <w:right w:val="none" w:sz="0" w:space="0" w:color="auto"/>
                      </w:divBdr>
                    </w:div>
                    <w:div w:id="396325564">
                      <w:marLeft w:val="0"/>
                      <w:marRight w:val="0"/>
                      <w:marTop w:val="0"/>
                      <w:marBottom w:val="0"/>
                      <w:divBdr>
                        <w:top w:val="none" w:sz="0" w:space="0" w:color="auto"/>
                        <w:left w:val="none" w:sz="0" w:space="0" w:color="auto"/>
                        <w:bottom w:val="none" w:sz="0" w:space="0" w:color="auto"/>
                        <w:right w:val="none" w:sz="0" w:space="0" w:color="auto"/>
                      </w:divBdr>
                    </w:div>
                    <w:div w:id="494809716">
                      <w:marLeft w:val="0"/>
                      <w:marRight w:val="0"/>
                      <w:marTop w:val="0"/>
                      <w:marBottom w:val="0"/>
                      <w:divBdr>
                        <w:top w:val="none" w:sz="0" w:space="0" w:color="auto"/>
                        <w:left w:val="none" w:sz="0" w:space="0" w:color="auto"/>
                        <w:bottom w:val="none" w:sz="0" w:space="0" w:color="auto"/>
                        <w:right w:val="none" w:sz="0" w:space="0" w:color="auto"/>
                      </w:divBdr>
                    </w:div>
                    <w:div w:id="624311323">
                      <w:marLeft w:val="0"/>
                      <w:marRight w:val="0"/>
                      <w:marTop w:val="0"/>
                      <w:marBottom w:val="0"/>
                      <w:divBdr>
                        <w:top w:val="none" w:sz="0" w:space="0" w:color="auto"/>
                        <w:left w:val="none" w:sz="0" w:space="0" w:color="auto"/>
                        <w:bottom w:val="none" w:sz="0" w:space="0" w:color="auto"/>
                        <w:right w:val="none" w:sz="0" w:space="0" w:color="auto"/>
                      </w:divBdr>
                    </w:div>
                    <w:div w:id="634798490">
                      <w:marLeft w:val="0"/>
                      <w:marRight w:val="0"/>
                      <w:marTop w:val="0"/>
                      <w:marBottom w:val="0"/>
                      <w:divBdr>
                        <w:top w:val="none" w:sz="0" w:space="0" w:color="auto"/>
                        <w:left w:val="none" w:sz="0" w:space="0" w:color="auto"/>
                        <w:bottom w:val="none" w:sz="0" w:space="0" w:color="auto"/>
                        <w:right w:val="none" w:sz="0" w:space="0" w:color="auto"/>
                      </w:divBdr>
                    </w:div>
                    <w:div w:id="926160132">
                      <w:marLeft w:val="0"/>
                      <w:marRight w:val="0"/>
                      <w:marTop w:val="0"/>
                      <w:marBottom w:val="0"/>
                      <w:divBdr>
                        <w:top w:val="none" w:sz="0" w:space="0" w:color="auto"/>
                        <w:left w:val="none" w:sz="0" w:space="0" w:color="auto"/>
                        <w:bottom w:val="none" w:sz="0" w:space="0" w:color="auto"/>
                        <w:right w:val="none" w:sz="0" w:space="0" w:color="auto"/>
                      </w:divBdr>
                    </w:div>
                    <w:div w:id="1126510283">
                      <w:marLeft w:val="0"/>
                      <w:marRight w:val="0"/>
                      <w:marTop w:val="0"/>
                      <w:marBottom w:val="0"/>
                      <w:divBdr>
                        <w:top w:val="none" w:sz="0" w:space="0" w:color="auto"/>
                        <w:left w:val="none" w:sz="0" w:space="0" w:color="auto"/>
                        <w:bottom w:val="none" w:sz="0" w:space="0" w:color="auto"/>
                        <w:right w:val="none" w:sz="0" w:space="0" w:color="auto"/>
                      </w:divBdr>
                    </w:div>
                    <w:div w:id="1482193979">
                      <w:marLeft w:val="0"/>
                      <w:marRight w:val="0"/>
                      <w:marTop w:val="0"/>
                      <w:marBottom w:val="0"/>
                      <w:divBdr>
                        <w:top w:val="none" w:sz="0" w:space="0" w:color="auto"/>
                        <w:left w:val="none" w:sz="0" w:space="0" w:color="auto"/>
                        <w:bottom w:val="none" w:sz="0" w:space="0" w:color="auto"/>
                        <w:right w:val="none" w:sz="0" w:space="0" w:color="auto"/>
                      </w:divBdr>
                    </w:div>
                    <w:div w:id="1564876865">
                      <w:marLeft w:val="0"/>
                      <w:marRight w:val="0"/>
                      <w:marTop w:val="0"/>
                      <w:marBottom w:val="0"/>
                      <w:divBdr>
                        <w:top w:val="none" w:sz="0" w:space="0" w:color="auto"/>
                        <w:left w:val="none" w:sz="0" w:space="0" w:color="auto"/>
                        <w:bottom w:val="none" w:sz="0" w:space="0" w:color="auto"/>
                        <w:right w:val="none" w:sz="0" w:space="0" w:color="auto"/>
                      </w:divBdr>
                    </w:div>
                    <w:div w:id="1597320343">
                      <w:marLeft w:val="0"/>
                      <w:marRight w:val="0"/>
                      <w:marTop w:val="0"/>
                      <w:marBottom w:val="0"/>
                      <w:divBdr>
                        <w:top w:val="none" w:sz="0" w:space="0" w:color="auto"/>
                        <w:left w:val="none" w:sz="0" w:space="0" w:color="auto"/>
                        <w:bottom w:val="none" w:sz="0" w:space="0" w:color="auto"/>
                        <w:right w:val="none" w:sz="0" w:space="0" w:color="auto"/>
                      </w:divBdr>
                    </w:div>
                    <w:div w:id="1614749104">
                      <w:marLeft w:val="0"/>
                      <w:marRight w:val="0"/>
                      <w:marTop w:val="0"/>
                      <w:marBottom w:val="0"/>
                      <w:divBdr>
                        <w:top w:val="none" w:sz="0" w:space="0" w:color="auto"/>
                        <w:left w:val="none" w:sz="0" w:space="0" w:color="auto"/>
                        <w:bottom w:val="none" w:sz="0" w:space="0" w:color="auto"/>
                        <w:right w:val="none" w:sz="0" w:space="0" w:color="auto"/>
                      </w:divBdr>
                    </w:div>
                    <w:div w:id="1927182578">
                      <w:marLeft w:val="0"/>
                      <w:marRight w:val="0"/>
                      <w:marTop w:val="0"/>
                      <w:marBottom w:val="0"/>
                      <w:divBdr>
                        <w:top w:val="none" w:sz="0" w:space="0" w:color="auto"/>
                        <w:left w:val="none" w:sz="0" w:space="0" w:color="auto"/>
                        <w:bottom w:val="none" w:sz="0" w:space="0" w:color="auto"/>
                        <w:right w:val="none" w:sz="0" w:space="0" w:color="auto"/>
                      </w:divBdr>
                    </w:div>
                  </w:divsChild>
                </w:div>
                <w:div w:id="1338657835">
                  <w:marLeft w:val="0"/>
                  <w:marRight w:val="0"/>
                  <w:marTop w:val="0"/>
                  <w:marBottom w:val="0"/>
                  <w:divBdr>
                    <w:top w:val="none" w:sz="0" w:space="0" w:color="auto"/>
                    <w:left w:val="none" w:sz="0" w:space="0" w:color="auto"/>
                    <w:bottom w:val="none" w:sz="0" w:space="0" w:color="auto"/>
                    <w:right w:val="none" w:sz="0" w:space="0" w:color="auto"/>
                  </w:divBdr>
                  <w:divsChild>
                    <w:div w:id="834958139">
                      <w:marLeft w:val="0"/>
                      <w:marRight w:val="0"/>
                      <w:marTop w:val="0"/>
                      <w:marBottom w:val="0"/>
                      <w:divBdr>
                        <w:top w:val="none" w:sz="0" w:space="0" w:color="auto"/>
                        <w:left w:val="none" w:sz="0" w:space="0" w:color="auto"/>
                        <w:bottom w:val="none" w:sz="0" w:space="0" w:color="auto"/>
                        <w:right w:val="none" w:sz="0" w:space="0" w:color="auto"/>
                      </w:divBdr>
                    </w:div>
                    <w:div w:id="1046757433">
                      <w:marLeft w:val="0"/>
                      <w:marRight w:val="0"/>
                      <w:marTop w:val="0"/>
                      <w:marBottom w:val="0"/>
                      <w:divBdr>
                        <w:top w:val="none" w:sz="0" w:space="0" w:color="auto"/>
                        <w:left w:val="none" w:sz="0" w:space="0" w:color="auto"/>
                        <w:bottom w:val="none" w:sz="0" w:space="0" w:color="auto"/>
                        <w:right w:val="none" w:sz="0" w:space="0" w:color="auto"/>
                      </w:divBdr>
                    </w:div>
                    <w:div w:id="1104232436">
                      <w:marLeft w:val="0"/>
                      <w:marRight w:val="0"/>
                      <w:marTop w:val="0"/>
                      <w:marBottom w:val="0"/>
                      <w:divBdr>
                        <w:top w:val="none" w:sz="0" w:space="0" w:color="auto"/>
                        <w:left w:val="none" w:sz="0" w:space="0" w:color="auto"/>
                        <w:bottom w:val="none" w:sz="0" w:space="0" w:color="auto"/>
                        <w:right w:val="none" w:sz="0" w:space="0" w:color="auto"/>
                      </w:divBdr>
                    </w:div>
                    <w:div w:id="1761901668">
                      <w:marLeft w:val="0"/>
                      <w:marRight w:val="0"/>
                      <w:marTop w:val="0"/>
                      <w:marBottom w:val="0"/>
                      <w:divBdr>
                        <w:top w:val="none" w:sz="0" w:space="0" w:color="auto"/>
                        <w:left w:val="none" w:sz="0" w:space="0" w:color="auto"/>
                        <w:bottom w:val="none" w:sz="0" w:space="0" w:color="auto"/>
                        <w:right w:val="none" w:sz="0" w:space="0" w:color="auto"/>
                      </w:divBdr>
                    </w:div>
                    <w:div w:id="1816218767">
                      <w:marLeft w:val="0"/>
                      <w:marRight w:val="0"/>
                      <w:marTop w:val="0"/>
                      <w:marBottom w:val="0"/>
                      <w:divBdr>
                        <w:top w:val="none" w:sz="0" w:space="0" w:color="auto"/>
                        <w:left w:val="none" w:sz="0" w:space="0" w:color="auto"/>
                        <w:bottom w:val="none" w:sz="0" w:space="0" w:color="auto"/>
                        <w:right w:val="none" w:sz="0" w:space="0" w:color="auto"/>
                      </w:divBdr>
                    </w:div>
                    <w:div w:id="1892420774">
                      <w:marLeft w:val="0"/>
                      <w:marRight w:val="0"/>
                      <w:marTop w:val="0"/>
                      <w:marBottom w:val="0"/>
                      <w:divBdr>
                        <w:top w:val="none" w:sz="0" w:space="0" w:color="auto"/>
                        <w:left w:val="none" w:sz="0" w:space="0" w:color="auto"/>
                        <w:bottom w:val="none" w:sz="0" w:space="0" w:color="auto"/>
                        <w:right w:val="none" w:sz="0" w:space="0" w:color="auto"/>
                      </w:divBdr>
                    </w:div>
                    <w:div w:id="2118866139">
                      <w:marLeft w:val="0"/>
                      <w:marRight w:val="0"/>
                      <w:marTop w:val="0"/>
                      <w:marBottom w:val="0"/>
                      <w:divBdr>
                        <w:top w:val="none" w:sz="0" w:space="0" w:color="auto"/>
                        <w:left w:val="none" w:sz="0" w:space="0" w:color="auto"/>
                        <w:bottom w:val="none" w:sz="0" w:space="0" w:color="auto"/>
                        <w:right w:val="none" w:sz="0" w:space="0" w:color="auto"/>
                      </w:divBdr>
                    </w:div>
                  </w:divsChild>
                </w:div>
                <w:div w:id="1375351362">
                  <w:marLeft w:val="0"/>
                  <w:marRight w:val="0"/>
                  <w:marTop w:val="0"/>
                  <w:marBottom w:val="0"/>
                  <w:divBdr>
                    <w:top w:val="none" w:sz="0" w:space="0" w:color="auto"/>
                    <w:left w:val="none" w:sz="0" w:space="0" w:color="auto"/>
                    <w:bottom w:val="none" w:sz="0" w:space="0" w:color="auto"/>
                    <w:right w:val="none" w:sz="0" w:space="0" w:color="auto"/>
                  </w:divBdr>
                  <w:divsChild>
                    <w:div w:id="752702919">
                      <w:marLeft w:val="0"/>
                      <w:marRight w:val="0"/>
                      <w:marTop w:val="0"/>
                      <w:marBottom w:val="0"/>
                      <w:divBdr>
                        <w:top w:val="none" w:sz="0" w:space="0" w:color="auto"/>
                        <w:left w:val="none" w:sz="0" w:space="0" w:color="auto"/>
                        <w:bottom w:val="none" w:sz="0" w:space="0" w:color="auto"/>
                        <w:right w:val="none" w:sz="0" w:space="0" w:color="auto"/>
                      </w:divBdr>
                    </w:div>
                    <w:div w:id="816266035">
                      <w:marLeft w:val="0"/>
                      <w:marRight w:val="0"/>
                      <w:marTop w:val="0"/>
                      <w:marBottom w:val="0"/>
                      <w:divBdr>
                        <w:top w:val="none" w:sz="0" w:space="0" w:color="auto"/>
                        <w:left w:val="none" w:sz="0" w:space="0" w:color="auto"/>
                        <w:bottom w:val="none" w:sz="0" w:space="0" w:color="auto"/>
                        <w:right w:val="none" w:sz="0" w:space="0" w:color="auto"/>
                      </w:divBdr>
                    </w:div>
                    <w:div w:id="968702648">
                      <w:marLeft w:val="0"/>
                      <w:marRight w:val="0"/>
                      <w:marTop w:val="0"/>
                      <w:marBottom w:val="0"/>
                      <w:divBdr>
                        <w:top w:val="none" w:sz="0" w:space="0" w:color="auto"/>
                        <w:left w:val="none" w:sz="0" w:space="0" w:color="auto"/>
                        <w:bottom w:val="none" w:sz="0" w:space="0" w:color="auto"/>
                        <w:right w:val="none" w:sz="0" w:space="0" w:color="auto"/>
                      </w:divBdr>
                    </w:div>
                    <w:div w:id="1016075835">
                      <w:marLeft w:val="0"/>
                      <w:marRight w:val="0"/>
                      <w:marTop w:val="0"/>
                      <w:marBottom w:val="0"/>
                      <w:divBdr>
                        <w:top w:val="none" w:sz="0" w:space="0" w:color="auto"/>
                        <w:left w:val="none" w:sz="0" w:space="0" w:color="auto"/>
                        <w:bottom w:val="none" w:sz="0" w:space="0" w:color="auto"/>
                        <w:right w:val="none" w:sz="0" w:space="0" w:color="auto"/>
                      </w:divBdr>
                    </w:div>
                    <w:div w:id="1308053731">
                      <w:marLeft w:val="0"/>
                      <w:marRight w:val="0"/>
                      <w:marTop w:val="0"/>
                      <w:marBottom w:val="0"/>
                      <w:divBdr>
                        <w:top w:val="none" w:sz="0" w:space="0" w:color="auto"/>
                        <w:left w:val="none" w:sz="0" w:space="0" w:color="auto"/>
                        <w:bottom w:val="none" w:sz="0" w:space="0" w:color="auto"/>
                        <w:right w:val="none" w:sz="0" w:space="0" w:color="auto"/>
                      </w:divBdr>
                    </w:div>
                  </w:divsChild>
                </w:div>
                <w:div w:id="1390880826">
                  <w:marLeft w:val="0"/>
                  <w:marRight w:val="0"/>
                  <w:marTop w:val="0"/>
                  <w:marBottom w:val="0"/>
                  <w:divBdr>
                    <w:top w:val="none" w:sz="0" w:space="0" w:color="auto"/>
                    <w:left w:val="none" w:sz="0" w:space="0" w:color="auto"/>
                    <w:bottom w:val="none" w:sz="0" w:space="0" w:color="auto"/>
                    <w:right w:val="none" w:sz="0" w:space="0" w:color="auto"/>
                  </w:divBdr>
                  <w:divsChild>
                    <w:div w:id="224873116">
                      <w:marLeft w:val="0"/>
                      <w:marRight w:val="0"/>
                      <w:marTop w:val="0"/>
                      <w:marBottom w:val="0"/>
                      <w:divBdr>
                        <w:top w:val="none" w:sz="0" w:space="0" w:color="auto"/>
                        <w:left w:val="none" w:sz="0" w:space="0" w:color="auto"/>
                        <w:bottom w:val="none" w:sz="0" w:space="0" w:color="auto"/>
                        <w:right w:val="none" w:sz="0" w:space="0" w:color="auto"/>
                      </w:divBdr>
                    </w:div>
                    <w:div w:id="364644755">
                      <w:marLeft w:val="0"/>
                      <w:marRight w:val="0"/>
                      <w:marTop w:val="0"/>
                      <w:marBottom w:val="0"/>
                      <w:divBdr>
                        <w:top w:val="none" w:sz="0" w:space="0" w:color="auto"/>
                        <w:left w:val="none" w:sz="0" w:space="0" w:color="auto"/>
                        <w:bottom w:val="none" w:sz="0" w:space="0" w:color="auto"/>
                        <w:right w:val="none" w:sz="0" w:space="0" w:color="auto"/>
                      </w:divBdr>
                    </w:div>
                    <w:div w:id="1397126133">
                      <w:marLeft w:val="0"/>
                      <w:marRight w:val="0"/>
                      <w:marTop w:val="0"/>
                      <w:marBottom w:val="0"/>
                      <w:divBdr>
                        <w:top w:val="none" w:sz="0" w:space="0" w:color="auto"/>
                        <w:left w:val="none" w:sz="0" w:space="0" w:color="auto"/>
                        <w:bottom w:val="none" w:sz="0" w:space="0" w:color="auto"/>
                        <w:right w:val="none" w:sz="0" w:space="0" w:color="auto"/>
                      </w:divBdr>
                    </w:div>
                    <w:div w:id="1416591234">
                      <w:marLeft w:val="0"/>
                      <w:marRight w:val="0"/>
                      <w:marTop w:val="0"/>
                      <w:marBottom w:val="0"/>
                      <w:divBdr>
                        <w:top w:val="none" w:sz="0" w:space="0" w:color="auto"/>
                        <w:left w:val="none" w:sz="0" w:space="0" w:color="auto"/>
                        <w:bottom w:val="none" w:sz="0" w:space="0" w:color="auto"/>
                        <w:right w:val="none" w:sz="0" w:space="0" w:color="auto"/>
                      </w:divBdr>
                    </w:div>
                    <w:div w:id="1826362165">
                      <w:marLeft w:val="0"/>
                      <w:marRight w:val="0"/>
                      <w:marTop w:val="0"/>
                      <w:marBottom w:val="0"/>
                      <w:divBdr>
                        <w:top w:val="none" w:sz="0" w:space="0" w:color="auto"/>
                        <w:left w:val="none" w:sz="0" w:space="0" w:color="auto"/>
                        <w:bottom w:val="none" w:sz="0" w:space="0" w:color="auto"/>
                        <w:right w:val="none" w:sz="0" w:space="0" w:color="auto"/>
                      </w:divBdr>
                    </w:div>
                  </w:divsChild>
                </w:div>
                <w:div w:id="1603411193">
                  <w:marLeft w:val="0"/>
                  <w:marRight w:val="0"/>
                  <w:marTop w:val="0"/>
                  <w:marBottom w:val="0"/>
                  <w:divBdr>
                    <w:top w:val="none" w:sz="0" w:space="0" w:color="auto"/>
                    <w:left w:val="none" w:sz="0" w:space="0" w:color="auto"/>
                    <w:bottom w:val="none" w:sz="0" w:space="0" w:color="auto"/>
                    <w:right w:val="none" w:sz="0" w:space="0" w:color="auto"/>
                  </w:divBdr>
                  <w:divsChild>
                    <w:div w:id="331957858">
                      <w:marLeft w:val="0"/>
                      <w:marRight w:val="0"/>
                      <w:marTop w:val="0"/>
                      <w:marBottom w:val="0"/>
                      <w:divBdr>
                        <w:top w:val="none" w:sz="0" w:space="0" w:color="auto"/>
                        <w:left w:val="none" w:sz="0" w:space="0" w:color="auto"/>
                        <w:bottom w:val="none" w:sz="0" w:space="0" w:color="auto"/>
                        <w:right w:val="none" w:sz="0" w:space="0" w:color="auto"/>
                      </w:divBdr>
                    </w:div>
                    <w:div w:id="352194184">
                      <w:marLeft w:val="0"/>
                      <w:marRight w:val="0"/>
                      <w:marTop w:val="0"/>
                      <w:marBottom w:val="0"/>
                      <w:divBdr>
                        <w:top w:val="none" w:sz="0" w:space="0" w:color="auto"/>
                        <w:left w:val="none" w:sz="0" w:space="0" w:color="auto"/>
                        <w:bottom w:val="none" w:sz="0" w:space="0" w:color="auto"/>
                        <w:right w:val="none" w:sz="0" w:space="0" w:color="auto"/>
                      </w:divBdr>
                    </w:div>
                    <w:div w:id="367024587">
                      <w:marLeft w:val="0"/>
                      <w:marRight w:val="0"/>
                      <w:marTop w:val="0"/>
                      <w:marBottom w:val="0"/>
                      <w:divBdr>
                        <w:top w:val="none" w:sz="0" w:space="0" w:color="auto"/>
                        <w:left w:val="none" w:sz="0" w:space="0" w:color="auto"/>
                        <w:bottom w:val="none" w:sz="0" w:space="0" w:color="auto"/>
                        <w:right w:val="none" w:sz="0" w:space="0" w:color="auto"/>
                      </w:divBdr>
                    </w:div>
                    <w:div w:id="733432938">
                      <w:marLeft w:val="0"/>
                      <w:marRight w:val="0"/>
                      <w:marTop w:val="0"/>
                      <w:marBottom w:val="0"/>
                      <w:divBdr>
                        <w:top w:val="none" w:sz="0" w:space="0" w:color="auto"/>
                        <w:left w:val="none" w:sz="0" w:space="0" w:color="auto"/>
                        <w:bottom w:val="none" w:sz="0" w:space="0" w:color="auto"/>
                        <w:right w:val="none" w:sz="0" w:space="0" w:color="auto"/>
                      </w:divBdr>
                    </w:div>
                    <w:div w:id="769786353">
                      <w:marLeft w:val="0"/>
                      <w:marRight w:val="0"/>
                      <w:marTop w:val="0"/>
                      <w:marBottom w:val="0"/>
                      <w:divBdr>
                        <w:top w:val="none" w:sz="0" w:space="0" w:color="auto"/>
                        <w:left w:val="none" w:sz="0" w:space="0" w:color="auto"/>
                        <w:bottom w:val="none" w:sz="0" w:space="0" w:color="auto"/>
                        <w:right w:val="none" w:sz="0" w:space="0" w:color="auto"/>
                      </w:divBdr>
                    </w:div>
                    <w:div w:id="790444724">
                      <w:marLeft w:val="0"/>
                      <w:marRight w:val="0"/>
                      <w:marTop w:val="0"/>
                      <w:marBottom w:val="0"/>
                      <w:divBdr>
                        <w:top w:val="none" w:sz="0" w:space="0" w:color="auto"/>
                        <w:left w:val="none" w:sz="0" w:space="0" w:color="auto"/>
                        <w:bottom w:val="none" w:sz="0" w:space="0" w:color="auto"/>
                        <w:right w:val="none" w:sz="0" w:space="0" w:color="auto"/>
                      </w:divBdr>
                    </w:div>
                    <w:div w:id="1030569237">
                      <w:marLeft w:val="0"/>
                      <w:marRight w:val="0"/>
                      <w:marTop w:val="0"/>
                      <w:marBottom w:val="0"/>
                      <w:divBdr>
                        <w:top w:val="none" w:sz="0" w:space="0" w:color="auto"/>
                        <w:left w:val="none" w:sz="0" w:space="0" w:color="auto"/>
                        <w:bottom w:val="none" w:sz="0" w:space="0" w:color="auto"/>
                        <w:right w:val="none" w:sz="0" w:space="0" w:color="auto"/>
                      </w:divBdr>
                    </w:div>
                    <w:div w:id="1418134246">
                      <w:marLeft w:val="0"/>
                      <w:marRight w:val="0"/>
                      <w:marTop w:val="0"/>
                      <w:marBottom w:val="0"/>
                      <w:divBdr>
                        <w:top w:val="none" w:sz="0" w:space="0" w:color="auto"/>
                        <w:left w:val="none" w:sz="0" w:space="0" w:color="auto"/>
                        <w:bottom w:val="none" w:sz="0" w:space="0" w:color="auto"/>
                        <w:right w:val="none" w:sz="0" w:space="0" w:color="auto"/>
                      </w:divBdr>
                    </w:div>
                    <w:div w:id="1724867369">
                      <w:marLeft w:val="0"/>
                      <w:marRight w:val="0"/>
                      <w:marTop w:val="0"/>
                      <w:marBottom w:val="0"/>
                      <w:divBdr>
                        <w:top w:val="none" w:sz="0" w:space="0" w:color="auto"/>
                        <w:left w:val="none" w:sz="0" w:space="0" w:color="auto"/>
                        <w:bottom w:val="none" w:sz="0" w:space="0" w:color="auto"/>
                        <w:right w:val="none" w:sz="0" w:space="0" w:color="auto"/>
                      </w:divBdr>
                    </w:div>
                    <w:div w:id="1785735123">
                      <w:marLeft w:val="0"/>
                      <w:marRight w:val="0"/>
                      <w:marTop w:val="0"/>
                      <w:marBottom w:val="0"/>
                      <w:divBdr>
                        <w:top w:val="none" w:sz="0" w:space="0" w:color="auto"/>
                        <w:left w:val="none" w:sz="0" w:space="0" w:color="auto"/>
                        <w:bottom w:val="none" w:sz="0" w:space="0" w:color="auto"/>
                        <w:right w:val="none" w:sz="0" w:space="0" w:color="auto"/>
                      </w:divBdr>
                    </w:div>
                  </w:divsChild>
                </w:div>
                <w:div w:id="1613706237">
                  <w:marLeft w:val="0"/>
                  <w:marRight w:val="0"/>
                  <w:marTop w:val="0"/>
                  <w:marBottom w:val="0"/>
                  <w:divBdr>
                    <w:top w:val="none" w:sz="0" w:space="0" w:color="auto"/>
                    <w:left w:val="none" w:sz="0" w:space="0" w:color="auto"/>
                    <w:bottom w:val="none" w:sz="0" w:space="0" w:color="auto"/>
                    <w:right w:val="none" w:sz="0" w:space="0" w:color="auto"/>
                  </w:divBdr>
                  <w:divsChild>
                    <w:div w:id="9914093">
                      <w:marLeft w:val="0"/>
                      <w:marRight w:val="0"/>
                      <w:marTop w:val="0"/>
                      <w:marBottom w:val="0"/>
                      <w:divBdr>
                        <w:top w:val="none" w:sz="0" w:space="0" w:color="auto"/>
                        <w:left w:val="none" w:sz="0" w:space="0" w:color="auto"/>
                        <w:bottom w:val="none" w:sz="0" w:space="0" w:color="auto"/>
                        <w:right w:val="none" w:sz="0" w:space="0" w:color="auto"/>
                      </w:divBdr>
                    </w:div>
                    <w:div w:id="185752790">
                      <w:marLeft w:val="0"/>
                      <w:marRight w:val="0"/>
                      <w:marTop w:val="0"/>
                      <w:marBottom w:val="0"/>
                      <w:divBdr>
                        <w:top w:val="none" w:sz="0" w:space="0" w:color="auto"/>
                        <w:left w:val="none" w:sz="0" w:space="0" w:color="auto"/>
                        <w:bottom w:val="none" w:sz="0" w:space="0" w:color="auto"/>
                        <w:right w:val="none" w:sz="0" w:space="0" w:color="auto"/>
                      </w:divBdr>
                    </w:div>
                    <w:div w:id="223488987">
                      <w:marLeft w:val="0"/>
                      <w:marRight w:val="0"/>
                      <w:marTop w:val="0"/>
                      <w:marBottom w:val="0"/>
                      <w:divBdr>
                        <w:top w:val="none" w:sz="0" w:space="0" w:color="auto"/>
                        <w:left w:val="none" w:sz="0" w:space="0" w:color="auto"/>
                        <w:bottom w:val="none" w:sz="0" w:space="0" w:color="auto"/>
                        <w:right w:val="none" w:sz="0" w:space="0" w:color="auto"/>
                      </w:divBdr>
                    </w:div>
                    <w:div w:id="316494695">
                      <w:marLeft w:val="0"/>
                      <w:marRight w:val="0"/>
                      <w:marTop w:val="0"/>
                      <w:marBottom w:val="0"/>
                      <w:divBdr>
                        <w:top w:val="none" w:sz="0" w:space="0" w:color="auto"/>
                        <w:left w:val="none" w:sz="0" w:space="0" w:color="auto"/>
                        <w:bottom w:val="none" w:sz="0" w:space="0" w:color="auto"/>
                        <w:right w:val="none" w:sz="0" w:space="0" w:color="auto"/>
                      </w:divBdr>
                    </w:div>
                    <w:div w:id="342586667">
                      <w:marLeft w:val="0"/>
                      <w:marRight w:val="0"/>
                      <w:marTop w:val="0"/>
                      <w:marBottom w:val="0"/>
                      <w:divBdr>
                        <w:top w:val="none" w:sz="0" w:space="0" w:color="auto"/>
                        <w:left w:val="none" w:sz="0" w:space="0" w:color="auto"/>
                        <w:bottom w:val="none" w:sz="0" w:space="0" w:color="auto"/>
                        <w:right w:val="none" w:sz="0" w:space="0" w:color="auto"/>
                      </w:divBdr>
                    </w:div>
                    <w:div w:id="524515560">
                      <w:marLeft w:val="0"/>
                      <w:marRight w:val="0"/>
                      <w:marTop w:val="0"/>
                      <w:marBottom w:val="0"/>
                      <w:divBdr>
                        <w:top w:val="none" w:sz="0" w:space="0" w:color="auto"/>
                        <w:left w:val="none" w:sz="0" w:space="0" w:color="auto"/>
                        <w:bottom w:val="none" w:sz="0" w:space="0" w:color="auto"/>
                        <w:right w:val="none" w:sz="0" w:space="0" w:color="auto"/>
                      </w:divBdr>
                    </w:div>
                    <w:div w:id="565605788">
                      <w:marLeft w:val="0"/>
                      <w:marRight w:val="0"/>
                      <w:marTop w:val="0"/>
                      <w:marBottom w:val="0"/>
                      <w:divBdr>
                        <w:top w:val="none" w:sz="0" w:space="0" w:color="auto"/>
                        <w:left w:val="none" w:sz="0" w:space="0" w:color="auto"/>
                        <w:bottom w:val="none" w:sz="0" w:space="0" w:color="auto"/>
                        <w:right w:val="none" w:sz="0" w:space="0" w:color="auto"/>
                      </w:divBdr>
                    </w:div>
                    <w:div w:id="757825244">
                      <w:marLeft w:val="0"/>
                      <w:marRight w:val="0"/>
                      <w:marTop w:val="0"/>
                      <w:marBottom w:val="0"/>
                      <w:divBdr>
                        <w:top w:val="none" w:sz="0" w:space="0" w:color="auto"/>
                        <w:left w:val="none" w:sz="0" w:space="0" w:color="auto"/>
                        <w:bottom w:val="none" w:sz="0" w:space="0" w:color="auto"/>
                        <w:right w:val="none" w:sz="0" w:space="0" w:color="auto"/>
                      </w:divBdr>
                    </w:div>
                    <w:div w:id="877277554">
                      <w:marLeft w:val="0"/>
                      <w:marRight w:val="0"/>
                      <w:marTop w:val="0"/>
                      <w:marBottom w:val="0"/>
                      <w:divBdr>
                        <w:top w:val="none" w:sz="0" w:space="0" w:color="auto"/>
                        <w:left w:val="none" w:sz="0" w:space="0" w:color="auto"/>
                        <w:bottom w:val="none" w:sz="0" w:space="0" w:color="auto"/>
                        <w:right w:val="none" w:sz="0" w:space="0" w:color="auto"/>
                      </w:divBdr>
                    </w:div>
                  </w:divsChild>
                </w:div>
                <w:div w:id="1629165790">
                  <w:marLeft w:val="0"/>
                  <w:marRight w:val="0"/>
                  <w:marTop w:val="0"/>
                  <w:marBottom w:val="0"/>
                  <w:divBdr>
                    <w:top w:val="none" w:sz="0" w:space="0" w:color="auto"/>
                    <w:left w:val="none" w:sz="0" w:space="0" w:color="auto"/>
                    <w:bottom w:val="none" w:sz="0" w:space="0" w:color="auto"/>
                    <w:right w:val="none" w:sz="0" w:space="0" w:color="auto"/>
                  </w:divBdr>
                  <w:divsChild>
                    <w:div w:id="922300145">
                      <w:marLeft w:val="0"/>
                      <w:marRight w:val="0"/>
                      <w:marTop w:val="0"/>
                      <w:marBottom w:val="0"/>
                      <w:divBdr>
                        <w:top w:val="none" w:sz="0" w:space="0" w:color="auto"/>
                        <w:left w:val="none" w:sz="0" w:space="0" w:color="auto"/>
                        <w:bottom w:val="none" w:sz="0" w:space="0" w:color="auto"/>
                        <w:right w:val="none" w:sz="0" w:space="0" w:color="auto"/>
                      </w:divBdr>
                    </w:div>
                  </w:divsChild>
                </w:div>
                <w:div w:id="1677342975">
                  <w:marLeft w:val="0"/>
                  <w:marRight w:val="0"/>
                  <w:marTop w:val="0"/>
                  <w:marBottom w:val="0"/>
                  <w:divBdr>
                    <w:top w:val="none" w:sz="0" w:space="0" w:color="auto"/>
                    <w:left w:val="none" w:sz="0" w:space="0" w:color="auto"/>
                    <w:bottom w:val="none" w:sz="0" w:space="0" w:color="auto"/>
                    <w:right w:val="none" w:sz="0" w:space="0" w:color="auto"/>
                  </w:divBdr>
                  <w:divsChild>
                    <w:div w:id="1089545234">
                      <w:marLeft w:val="0"/>
                      <w:marRight w:val="0"/>
                      <w:marTop w:val="0"/>
                      <w:marBottom w:val="0"/>
                      <w:divBdr>
                        <w:top w:val="none" w:sz="0" w:space="0" w:color="auto"/>
                        <w:left w:val="none" w:sz="0" w:space="0" w:color="auto"/>
                        <w:bottom w:val="none" w:sz="0" w:space="0" w:color="auto"/>
                        <w:right w:val="none" w:sz="0" w:space="0" w:color="auto"/>
                      </w:divBdr>
                    </w:div>
                  </w:divsChild>
                </w:div>
                <w:div w:id="1820919149">
                  <w:marLeft w:val="0"/>
                  <w:marRight w:val="0"/>
                  <w:marTop w:val="0"/>
                  <w:marBottom w:val="0"/>
                  <w:divBdr>
                    <w:top w:val="none" w:sz="0" w:space="0" w:color="auto"/>
                    <w:left w:val="none" w:sz="0" w:space="0" w:color="auto"/>
                    <w:bottom w:val="none" w:sz="0" w:space="0" w:color="auto"/>
                    <w:right w:val="none" w:sz="0" w:space="0" w:color="auto"/>
                  </w:divBdr>
                  <w:divsChild>
                    <w:div w:id="750471766">
                      <w:marLeft w:val="0"/>
                      <w:marRight w:val="0"/>
                      <w:marTop w:val="0"/>
                      <w:marBottom w:val="0"/>
                      <w:divBdr>
                        <w:top w:val="none" w:sz="0" w:space="0" w:color="auto"/>
                        <w:left w:val="none" w:sz="0" w:space="0" w:color="auto"/>
                        <w:bottom w:val="none" w:sz="0" w:space="0" w:color="auto"/>
                        <w:right w:val="none" w:sz="0" w:space="0" w:color="auto"/>
                      </w:divBdr>
                    </w:div>
                  </w:divsChild>
                </w:div>
                <w:div w:id="1977100869">
                  <w:marLeft w:val="0"/>
                  <w:marRight w:val="0"/>
                  <w:marTop w:val="0"/>
                  <w:marBottom w:val="0"/>
                  <w:divBdr>
                    <w:top w:val="none" w:sz="0" w:space="0" w:color="auto"/>
                    <w:left w:val="none" w:sz="0" w:space="0" w:color="auto"/>
                    <w:bottom w:val="none" w:sz="0" w:space="0" w:color="auto"/>
                    <w:right w:val="none" w:sz="0" w:space="0" w:color="auto"/>
                  </w:divBdr>
                  <w:divsChild>
                    <w:div w:id="462306293">
                      <w:marLeft w:val="0"/>
                      <w:marRight w:val="0"/>
                      <w:marTop w:val="0"/>
                      <w:marBottom w:val="0"/>
                      <w:divBdr>
                        <w:top w:val="none" w:sz="0" w:space="0" w:color="auto"/>
                        <w:left w:val="none" w:sz="0" w:space="0" w:color="auto"/>
                        <w:bottom w:val="none" w:sz="0" w:space="0" w:color="auto"/>
                        <w:right w:val="none" w:sz="0" w:space="0" w:color="auto"/>
                      </w:divBdr>
                    </w:div>
                    <w:div w:id="636229806">
                      <w:marLeft w:val="0"/>
                      <w:marRight w:val="0"/>
                      <w:marTop w:val="0"/>
                      <w:marBottom w:val="0"/>
                      <w:divBdr>
                        <w:top w:val="none" w:sz="0" w:space="0" w:color="auto"/>
                        <w:left w:val="none" w:sz="0" w:space="0" w:color="auto"/>
                        <w:bottom w:val="none" w:sz="0" w:space="0" w:color="auto"/>
                        <w:right w:val="none" w:sz="0" w:space="0" w:color="auto"/>
                      </w:divBdr>
                    </w:div>
                    <w:div w:id="714234395">
                      <w:marLeft w:val="0"/>
                      <w:marRight w:val="0"/>
                      <w:marTop w:val="0"/>
                      <w:marBottom w:val="0"/>
                      <w:divBdr>
                        <w:top w:val="none" w:sz="0" w:space="0" w:color="auto"/>
                        <w:left w:val="none" w:sz="0" w:space="0" w:color="auto"/>
                        <w:bottom w:val="none" w:sz="0" w:space="0" w:color="auto"/>
                        <w:right w:val="none" w:sz="0" w:space="0" w:color="auto"/>
                      </w:divBdr>
                    </w:div>
                    <w:div w:id="855077057">
                      <w:marLeft w:val="0"/>
                      <w:marRight w:val="0"/>
                      <w:marTop w:val="0"/>
                      <w:marBottom w:val="0"/>
                      <w:divBdr>
                        <w:top w:val="none" w:sz="0" w:space="0" w:color="auto"/>
                        <w:left w:val="none" w:sz="0" w:space="0" w:color="auto"/>
                        <w:bottom w:val="none" w:sz="0" w:space="0" w:color="auto"/>
                        <w:right w:val="none" w:sz="0" w:space="0" w:color="auto"/>
                      </w:divBdr>
                    </w:div>
                    <w:div w:id="907423142">
                      <w:marLeft w:val="0"/>
                      <w:marRight w:val="0"/>
                      <w:marTop w:val="0"/>
                      <w:marBottom w:val="0"/>
                      <w:divBdr>
                        <w:top w:val="none" w:sz="0" w:space="0" w:color="auto"/>
                        <w:left w:val="none" w:sz="0" w:space="0" w:color="auto"/>
                        <w:bottom w:val="none" w:sz="0" w:space="0" w:color="auto"/>
                        <w:right w:val="none" w:sz="0" w:space="0" w:color="auto"/>
                      </w:divBdr>
                    </w:div>
                    <w:div w:id="1053311496">
                      <w:marLeft w:val="0"/>
                      <w:marRight w:val="0"/>
                      <w:marTop w:val="0"/>
                      <w:marBottom w:val="0"/>
                      <w:divBdr>
                        <w:top w:val="none" w:sz="0" w:space="0" w:color="auto"/>
                        <w:left w:val="none" w:sz="0" w:space="0" w:color="auto"/>
                        <w:bottom w:val="none" w:sz="0" w:space="0" w:color="auto"/>
                        <w:right w:val="none" w:sz="0" w:space="0" w:color="auto"/>
                      </w:divBdr>
                    </w:div>
                    <w:div w:id="1058626629">
                      <w:marLeft w:val="0"/>
                      <w:marRight w:val="0"/>
                      <w:marTop w:val="0"/>
                      <w:marBottom w:val="0"/>
                      <w:divBdr>
                        <w:top w:val="none" w:sz="0" w:space="0" w:color="auto"/>
                        <w:left w:val="none" w:sz="0" w:space="0" w:color="auto"/>
                        <w:bottom w:val="none" w:sz="0" w:space="0" w:color="auto"/>
                        <w:right w:val="none" w:sz="0" w:space="0" w:color="auto"/>
                      </w:divBdr>
                    </w:div>
                    <w:div w:id="1084255813">
                      <w:marLeft w:val="0"/>
                      <w:marRight w:val="0"/>
                      <w:marTop w:val="0"/>
                      <w:marBottom w:val="0"/>
                      <w:divBdr>
                        <w:top w:val="none" w:sz="0" w:space="0" w:color="auto"/>
                        <w:left w:val="none" w:sz="0" w:space="0" w:color="auto"/>
                        <w:bottom w:val="none" w:sz="0" w:space="0" w:color="auto"/>
                        <w:right w:val="none" w:sz="0" w:space="0" w:color="auto"/>
                      </w:divBdr>
                    </w:div>
                    <w:div w:id="1234049412">
                      <w:marLeft w:val="0"/>
                      <w:marRight w:val="0"/>
                      <w:marTop w:val="0"/>
                      <w:marBottom w:val="0"/>
                      <w:divBdr>
                        <w:top w:val="none" w:sz="0" w:space="0" w:color="auto"/>
                        <w:left w:val="none" w:sz="0" w:space="0" w:color="auto"/>
                        <w:bottom w:val="none" w:sz="0" w:space="0" w:color="auto"/>
                        <w:right w:val="none" w:sz="0" w:space="0" w:color="auto"/>
                      </w:divBdr>
                    </w:div>
                    <w:div w:id="1324815590">
                      <w:marLeft w:val="0"/>
                      <w:marRight w:val="0"/>
                      <w:marTop w:val="0"/>
                      <w:marBottom w:val="0"/>
                      <w:divBdr>
                        <w:top w:val="none" w:sz="0" w:space="0" w:color="auto"/>
                        <w:left w:val="none" w:sz="0" w:space="0" w:color="auto"/>
                        <w:bottom w:val="none" w:sz="0" w:space="0" w:color="auto"/>
                        <w:right w:val="none" w:sz="0" w:space="0" w:color="auto"/>
                      </w:divBdr>
                    </w:div>
                    <w:div w:id="1680308460">
                      <w:marLeft w:val="0"/>
                      <w:marRight w:val="0"/>
                      <w:marTop w:val="0"/>
                      <w:marBottom w:val="0"/>
                      <w:divBdr>
                        <w:top w:val="none" w:sz="0" w:space="0" w:color="auto"/>
                        <w:left w:val="none" w:sz="0" w:space="0" w:color="auto"/>
                        <w:bottom w:val="none" w:sz="0" w:space="0" w:color="auto"/>
                        <w:right w:val="none" w:sz="0" w:space="0" w:color="auto"/>
                      </w:divBdr>
                    </w:div>
                    <w:div w:id="1826432323">
                      <w:marLeft w:val="0"/>
                      <w:marRight w:val="0"/>
                      <w:marTop w:val="0"/>
                      <w:marBottom w:val="0"/>
                      <w:divBdr>
                        <w:top w:val="none" w:sz="0" w:space="0" w:color="auto"/>
                        <w:left w:val="none" w:sz="0" w:space="0" w:color="auto"/>
                        <w:bottom w:val="none" w:sz="0" w:space="0" w:color="auto"/>
                        <w:right w:val="none" w:sz="0" w:space="0" w:color="auto"/>
                      </w:divBdr>
                    </w:div>
                    <w:div w:id="1993636645">
                      <w:marLeft w:val="0"/>
                      <w:marRight w:val="0"/>
                      <w:marTop w:val="0"/>
                      <w:marBottom w:val="0"/>
                      <w:divBdr>
                        <w:top w:val="none" w:sz="0" w:space="0" w:color="auto"/>
                        <w:left w:val="none" w:sz="0" w:space="0" w:color="auto"/>
                        <w:bottom w:val="none" w:sz="0" w:space="0" w:color="auto"/>
                        <w:right w:val="none" w:sz="0" w:space="0" w:color="auto"/>
                      </w:divBdr>
                    </w:div>
                    <w:div w:id="2059625333">
                      <w:marLeft w:val="0"/>
                      <w:marRight w:val="0"/>
                      <w:marTop w:val="0"/>
                      <w:marBottom w:val="0"/>
                      <w:divBdr>
                        <w:top w:val="none" w:sz="0" w:space="0" w:color="auto"/>
                        <w:left w:val="none" w:sz="0" w:space="0" w:color="auto"/>
                        <w:bottom w:val="none" w:sz="0" w:space="0" w:color="auto"/>
                        <w:right w:val="none" w:sz="0" w:space="0" w:color="auto"/>
                      </w:divBdr>
                    </w:div>
                    <w:div w:id="2098939271">
                      <w:marLeft w:val="0"/>
                      <w:marRight w:val="0"/>
                      <w:marTop w:val="0"/>
                      <w:marBottom w:val="0"/>
                      <w:divBdr>
                        <w:top w:val="none" w:sz="0" w:space="0" w:color="auto"/>
                        <w:left w:val="none" w:sz="0" w:space="0" w:color="auto"/>
                        <w:bottom w:val="none" w:sz="0" w:space="0" w:color="auto"/>
                        <w:right w:val="none" w:sz="0" w:space="0" w:color="auto"/>
                      </w:divBdr>
                    </w:div>
                  </w:divsChild>
                </w:div>
                <w:div w:id="2080782329">
                  <w:marLeft w:val="0"/>
                  <w:marRight w:val="0"/>
                  <w:marTop w:val="0"/>
                  <w:marBottom w:val="0"/>
                  <w:divBdr>
                    <w:top w:val="none" w:sz="0" w:space="0" w:color="auto"/>
                    <w:left w:val="none" w:sz="0" w:space="0" w:color="auto"/>
                    <w:bottom w:val="none" w:sz="0" w:space="0" w:color="auto"/>
                    <w:right w:val="none" w:sz="0" w:space="0" w:color="auto"/>
                  </w:divBdr>
                  <w:divsChild>
                    <w:div w:id="235823788">
                      <w:marLeft w:val="0"/>
                      <w:marRight w:val="0"/>
                      <w:marTop w:val="0"/>
                      <w:marBottom w:val="0"/>
                      <w:divBdr>
                        <w:top w:val="none" w:sz="0" w:space="0" w:color="auto"/>
                        <w:left w:val="none" w:sz="0" w:space="0" w:color="auto"/>
                        <w:bottom w:val="none" w:sz="0" w:space="0" w:color="auto"/>
                        <w:right w:val="none" w:sz="0" w:space="0" w:color="auto"/>
                      </w:divBdr>
                    </w:div>
                    <w:div w:id="787430311">
                      <w:marLeft w:val="0"/>
                      <w:marRight w:val="0"/>
                      <w:marTop w:val="0"/>
                      <w:marBottom w:val="0"/>
                      <w:divBdr>
                        <w:top w:val="none" w:sz="0" w:space="0" w:color="auto"/>
                        <w:left w:val="none" w:sz="0" w:space="0" w:color="auto"/>
                        <w:bottom w:val="none" w:sz="0" w:space="0" w:color="auto"/>
                        <w:right w:val="none" w:sz="0" w:space="0" w:color="auto"/>
                      </w:divBdr>
                    </w:div>
                    <w:div w:id="855848097">
                      <w:marLeft w:val="0"/>
                      <w:marRight w:val="0"/>
                      <w:marTop w:val="0"/>
                      <w:marBottom w:val="0"/>
                      <w:divBdr>
                        <w:top w:val="none" w:sz="0" w:space="0" w:color="auto"/>
                        <w:left w:val="none" w:sz="0" w:space="0" w:color="auto"/>
                        <w:bottom w:val="none" w:sz="0" w:space="0" w:color="auto"/>
                        <w:right w:val="none" w:sz="0" w:space="0" w:color="auto"/>
                      </w:divBdr>
                    </w:div>
                    <w:div w:id="875695857">
                      <w:marLeft w:val="0"/>
                      <w:marRight w:val="0"/>
                      <w:marTop w:val="0"/>
                      <w:marBottom w:val="0"/>
                      <w:divBdr>
                        <w:top w:val="none" w:sz="0" w:space="0" w:color="auto"/>
                        <w:left w:val="none" w:sz="0" w:space="0" w:color="auto"/>
                        <w:bottom w:val="none" w:sz="0" w:space="0" w:color="auto"/>
                        <w:right w:val="none" w:sz="0" w:space="0" w:color="auto"/>
                      </w:divBdr>
                    </w:div>
                    <w:div w:id="997727960">
                      <w:marLeft w:val="0"/>
                      <w:marRight w:val="0"/>
                      <w:marTop w:val="0"/>
                      <w:marBottom w:val="0"/>
                      <w:divBdr>
                        <w:top w:val="none" w:sz="0" w:space="0" w:color="auto"/>
                        <w:left w:val="none" w:sz="0" w:space="0" w:color="auto"/>
                        <w:bottom w:val="none" w:sz="0" w:space="0" w:color="auto"/>
                        <w:right w:val="none" w:sz="0" w:space="0" w:color="auto"/>
                      </w:divBdr>
                    </w:div>
                    <w:div w:id="1460415626">
                      <w:marLeft w:val="0"/>
                      <w:marRight w:val="0"/>
                      <w:marTop w:val="0"/>
                      <w:marBottom w:val="0"/>
                      <w:divBdr>
                        <w:top w:val="none" w:sz="0" w:space="0" w:color="auto"/>
                        <w:left w:val="none" w:sz="0" w:space="0" w:color="auto"/>
                        <w:bottom w:val="none" w:sz="0" w:space="0" w:color="auto"/>
                        <w:right w:val="none" w:sz="0" w:space="0" w:color="auto"/>
                      </w:divBdr>
                    </w:div>
                    <w:div w:id="17085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97326">
          <w:marLeft w:val="0"/>
          <w:marRight w:val="0"/>
          <w:marTop w:val="0"/>
          <w:marBottom w:val="0"/>
          <w:divBdr>
            <w:top w:val="none" w:sz="0" w:space="0" w:color="auto"/>
            <w:left w:val="none" w:sz="0" w:space="0" w:color="auto"/>
            <w:bottom w:val="none" w:sz="0" w:space="0" w:color="auto"/>
            <w:right w:val="none" w:sz="0" w:space="0" w:color="auto"/>
          </w:divBdr>
        </w:div>
        <w:div w:id="1857772720">
          <w:marLeft w:val="0"/>
          <w:marRight w:val="0"/>
          <w:marTop w:val="0"/>
          <w:marBottom w:val="0"/>
          <w:divBdr>
            <w:top w:val="none" w:sz="0" w:space="0" w:color="auto"/>
            <w:left w:val="none" w:sz="0" w:space="0" w:color="auto"/>
            <w:bottom w:val="none" w:sz="0" w:space="0" w:color="auto"/>
            <w:right w:val="none" w:sz="0" w:space="0" w:color="auto"/>
          </w:divBdr>
        </w:div>
        <w:div w:id="1883789920">
          <w:marLeft w:val="0"/>
          <w:marRight w:val="0"/>
          <w:marTop w:val="0"/>
          <w:marBottom w:val="0"/>
          <w:divBdr>
            <w:top w:val="none" w:sz="0" w:space="0" w:color="auto"/>
            <w:left w:val="none" w:sz="0" w:space="0" w:color="auto"/>
            <w:bottom w:val="none" w:sz="0" w:space="0" w:color="auto"/>
            <w:right w:val="none" w:sz="0" w:space="0" w:color="auto"/>
          </w:divBdr>
        </w:div>
        <w:div w:id="1886133749">
          <w:marLeft w:val="0"/>
          <w:marRight w:val="0"/>
          <w:marTop w:val="0"/>
          <w:marBottom w:val="0"/>
          <w:divBdr>
            <w:top w:val="none" w:sz="0" w:space="0" w:color="auto"/>
            <w:left w:val="none" w:sz="0" w:space="0" w:color="auto"/>
            <w:bottom w:val="none" w:sz="0" w:space="0" w:color="auto"/>
            <w:right w:val="none" w:sz="0" w:space="0" w:color="auto"/>
          </w:divBdr>
        </w:div>
        <w:div w:id="2059667715">
          <w:marLeft w:val="0"/>
          <w:marRight w:val="0"/>
          <w:marTop w:val="0"/>
          <w:marBottom w:val="0"/>
          <w:divBdr>
            <w:top w:val="none" w:sz="0" w:space="0" w:color="auto"/>
            <w:left w:val="none" w:sz="0" w:space="0" w:color="auto"/>
            <w:bottom w:val="none" w:sz="0" w:space="0" w:color="auto"/>
            <w:right w:val="none" w:sz="0" w:space="0" w:color="auto"/>
          </w:divBdr>
        </w:div>
        <w:div w:id="2070297289">
          <w:marLeft w:val="0"/>
          <w:marRight w:val="0"/>
          <w:marTop w:val="0"/>
          <w:marBottom w:val="0"/>
          <w:divBdr>
            <w:top w:val="none" w:sz="0" w:space="0" w:color="auto"/>
            <w:left w:val="none" w:sz="0" w:space="0" w:color="auto"/>
            <w:bottom w:val="none" w:sz="0" w:space="0" w:color="auto"/>
            <w:right w:val="none" w:sz="0" w:space="0" w:color="auto"/>
          </w:divBdr>
        </w:div>
      </w:divsChild>
    </w:div>
    <w:div w:id="1496847045">
      <w:bodyDiv w:val="1"/>
      <w:marLeft w:val="0"/>
      <w:marRight w:val="0"/>
      <w:marTop w:val="0"/>
      <w:marBottom w:val="0"/>
      <w:divBdr>
        <w:top w:val="none" w:sz="0" w:space="0" w:color="auto"/>
        <w:left w:val="none" w:sz="0" w:space="0" w:color="auto"/>
        <w:bottom w:val="none" w:sz="0" w:space="0" w:color="auto"/>
        <w:right w:val="none" w:sz="0" w:space="0" w:color="auto"/>
      </w:divBdr>
    </w:div>
    <w:div w:id="1515266758">
      <w:bodyDiv w:val="1"/>
      <w:marLeft w:val="0"/>
      <w:marRight w:val="0"/>
      <w:marTop w:val="0"/>
      <w:marBottom w:val="0"/>
      <w:divBdr>
        <w:top w:val="none" w:sz="0" w:space="0" w:color="auto"/>
        <w:left w:val="none" w:sz="0" w:space="0" w:color="auto"/>
        <w:bottom w:val="none" w:sz="0" w:space="0" w:color="auto"/>
        <w:right w:val="none" w:sz="0" w:space="0" w:color="auto"/>
      </w:divBdr>
    </w:div>
    <w:div w:id="1559054391">
      <w:bodyDiv w:val="1"/>
      <w:marLeft w:val="0"/>
      <w:marRight w:val="0"/>
      <w:marTop w:val="0"/>
      <w:marBottom w:val="0"/>
      <w:divBdr>
        <w:top w:val="none" w:sz="0" w:space="0" w:color="auto"/>
        <w:left w:val="none" w:sz="0" w:space="0" w:color="auto"/>
        <w:bottom w:val="none" w:sz="0" w:space="0" w:color="auto"/>
        <w:right w:val="none" w:sz="0" w:space="0" w:color="auto"/>
      </w:divBdr>
      <w:divsChild>
        <w:div w:id="295839896">
          <w:marLeft w:val="0"/>
          <w:marRight w:val="0"/>
          <w:marTop w:val="0"/>
          <w:marBottom w:val="0"/>
          <w:divBdr>
            <w:top w:val="none" w:sz="0" w:space="0" w:color="auto"/>
            <w:left w:val="none" w:sz="0" w:space="0" w:color="auto"/>
            <w:bottom w:val="none" w:sz="0" w:space="0" w:color="auto"/>
            <w:right w:val="none" w:sz="0" w:space="0" w:color="auto"/>
          </w:divBdr>
        </w:div>
        <w:div w:id="767044503">
          <w:marLeft w:val="0"/>
          <w:marRight w:val="0"/>
          <w:marTop w:val="0"/>
          <w:marBottom w:val="0"/>
          <w:divBdr>
            <w:top w:val="none" w:sz="0" w:space="0" w:color="auto"/>
            <w:left w:val="none" w:sz="0" w:space="0" w:color="auto"/>
            <w:bottom w:val="none" w:sz="0" w:space="0" w:color="auto"/>
            <w:right w:val="none" w:sz="0" w:space="0" w:color="auto"/>
          </w:divBdr>
        </w:div>
        <w:div w:id="1564831016">
          <w:marLeft w:val="0"/>
          <w:marRight w:val="0"/>
          <w:marTop w:val="0"/>
          <w:marBottom w:val="0"/>
          <w:divBdr>
            <w:top w:val="none" w:sz="0" w:space="0" w:color="auto"/>
            <w:left w:val="none" w:sz="0" w:space="0" w:color="auto"/>
            <w:bottom w:val="none" w:sz="0" w:space="0" w:color="auto"/>
            <w:right w:val="none" w:sz="0" w:space="0" w:color="auto"/>
          </w:divBdr>
        </w:div>
        <w:div w:id="1574272680">
          <w:marLeft w:val="0"/>
          <w:marRight w:val="0"/>
          <w:marTop w:val="0"/>
          <w:marBottom w:val="0"/>
          <w:divBdr>
            <w:top w:val="none" w:sz="0" w:space="0" w:color="auto"/>
            <w:left w:val="none" w:sz="0" w:space="0" w:color="auto"/>
            <w:bottom w:val="none" w:sz="0" w:space="0" w:color="auto"/>
            <w:right w:val="none" w:sz="0" w:space="0" w:color="auto"/>
          </w:divBdr>
        </w:div>
      </w:divsChild>
    </w:div>
    <w:div w:id="1714841596">
      <w:bodyDiv w:val="1"/>
      <w:marLeft w:val="0"/>
      <w:marRight w:val="0"/>
      <w:marTop w:val="0"/>
      <w:marBottom w:val="0"/>
      <w:divBdr>
        <w:top w:val="none" w:sz="0" w:space="0" w:color="auto"/>
        <w:left w:val="none" w:sz="0" w:space="0" w:color="auto"/>
        <w:bottom w:val="none" w:sz="0" w:space="0" w:color="auto"/>
        <w:right w:val="none" w:sz="0" w:space="0" w:color="auto"/>
      </w:divBdr>
    </w:div>
    <w:div w:id="1782214484">
      <w:bodyDiv w:val="1"/>
      <w:marLeft w:val="0"/>
      <w:marRight w:val="0"/>
      <w:marTop w:val="0"/>
      <w:marBottom w:val="0"/>
      <w:divBdr>
        <w:top w:val="none" w:sz="0" w:space="0" w:color="auto"/>
        <w:left w:val="none" w:sz="0" w:space="0" w:color="auto"/>
        <w:bottom w:val="none" w:sz="0" w:space="0" w:color="auto"/>
        <w:right w:val="none" w:sz="0" w:space="0" w:color="auto"/>
      </w:divBdr>
      <w:divsChild>
        <w:div w:id="885143719">
          <w:marLeft w:val="0"/>
          <w:marRight w:val="0"/>
          <w:marTop w:val="0"/>
          <w:marBottom w:val="0"/>
          <w:divBdr>
            <w:top w:val="none" w:sz="0" w:space="0" w:color="auto"/>
            <w:left w:val="none" w:sz="0" w:space="0" w:color="auto"/>
            <w:bottom w:val="none" w:sz="0" w:space="0" w:color="auto"/>
            <w:right w:val="none" w:sz="0" w:space="0" w:color="auto"/>
          </w:divBdr>
          <w:divsChild>
            <w:div w:id="1752702456">
              <w:marLeft w:val="0"/>
              <w:marRight w:val="0"/>
              <w:marTop w:val="0"/>
              <w:marBottom w:val="0"/>
              <w:divBdr>
                <w:top w:val="none" w:sz="0" w:space="0" w:color="auto"/>
                <w:left w:val="none" w:sz="0" w:space="0" w:color="auto"/>
                <w:bottom w:val="none" w:sz="0" w:space="0" w:color="auto"/>
                <w:right w:val="none" w:sz="0" w:space="0" w:color="auto"/>
              </w:divBdr>
              <w:divsChild>
                <w:div w:id="20429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9385">
      <w:bodyDiv w:val="1"/>
      <w:marLeft w:val="0"/>
      <w:marRight w:val="0"/>
      <w:marTop w:val="0"/>
      <w:marBottom w:val="0"/>
      <w:divBdr>
        <w:top w:val="none" w:sz="0" w:space="0" w:color="auto"/>
        <w:left w:val="none" w:sz="0" w:space="0" w:color="auto"/>
        <w:bottom w:val="none" w:sz="0" w:space="0" w:color="auto"/>
        <w:right w:val="none" w:sz="0" w:space="0" w:color="auto"/>
      </w:divBdr>
    </w:div>
    <w:div w:id="1827696666">
      <w:bodyDiv w:val="1"/>
      <w:marLeft w:val="0"/>
      <w:marRight w:val="0"/>
      <w:marTop w:val="0"/>
      <w:marBottom w:val="0"/>
      <w:divBdr>
        <w:top w:val="none" w:sz="0" w:space="0" w:color="auto"/>
        <w:left w:val="none" w:sz="0" w:space="0" w:color="auto"/>
        <w:bottom w:val="none" w:sz="0" w:space="0" w:color="auto"/>
        <w:right w:val="none" w:sz="0" w:space="0" w:color="auto"/>
      </w:divBdr>
      <w:divsChild>
        <w:div w:id="223609988">
          <w:marLeft w:val="0"/>
          <w:marRight w:val="0"/>
          <w:marTop w:val="0"/>
          <w:marBottom w:val="0"/>
          <w:divBdr>
            <w:top w:val="none" w:sz="0" w:space="0" w:color="auto"/>
            <w:left w:val="none" w:sz="0" w:space="0" w:color="auto"/>
            <w:bottom w:val="none" w:sz="0" w:space="0" w:color="auto"/>
            <w:right w:val="none" w:sz="0" w:space="0" w:color="auto"/>
          </w:divBdr>
        </w:div>
        <w:div w:id="286744981">
          <w:marLeft w:val="0"/>
          <w:marRight w:val="0"/>
          <w:marTop w:val="0"/>
          <w:marBottom w:val="0"/>
          <w:divBdr>
            <w:top w:val="none" w:sz="0" w:space="0" w:color="auto"/>
            <w:left w:val="none" w:sz="0" w:space="0" w:color="auto"/>
            <w:bottom w:val="none" w:sz="0" w:space="0" w:color="auto"/>
            <w:right w:val="none" w:sz="0" w:space="0" w:color="auto"/>
          </w:divBdr>
        </w:div>
        <w:div w:id="455107473">
          <w:marLeft w:val="0"/>
          <w:marRight w:val="0"/>
          <w:marTop w:val="0"/>
          <w:marBottom w:val="0"/>
          <w:divBdr>
            <w:top w:val="none" w:sz="0" w:space="0" w:color="auto"/>
            <w:left w:val="none" w:sz="0" w:space="0" w:color="auto"/>
            <w:bottom w:val="none" w:sz="0" w:space="0" w:color="auto"/>
            <w:right w:val="none" w:sz="0" w:space="0" w:color="auto"/>
          </w:divBdr>
        </w:div>
        <w:div w:id="698357663">
          <w:marLeft w:val="0"/>
          <w:marRight w:val="0"/>
          <w:marTop w:val="0"/>
          <w:marBottom w:val="0"/>
          <w:divBdr>
            <w:top w:val="none" w:sz="0" w:space="0" w:color="auto"/>
            <w:left w:val="none" w:sz="0" w:space="0" w:color="auto"/>
            <w:bottom w:val="none" w:sz="0" w:space="0" w:color="auto"/>
            <w:right w:val="none" w:sz="0" w:space="0" w:color="auto"/>
          </w:divBdr>
        </w:div>
        <w:div w:id="765854549">
          <w:marLeft w:val="0"/>
          <w:marRight w:val="0"/>
          <w:marTop w:val="0"/>
          <w:marBottom w:val="0"/>
          <w:divBdr>
            <w:top w:val="none" w:sz="0" w:space="0" w:color="auto"/>
            <w:left w:val="none" w:sz="0" w:space="0" w:color="auto"/>
            <w:bottom w:val="none" w:sz="0" w:space="0" w:color="auto"/>
            <w:right w:val="none" w:sz="0" w:space="0" w:color="auto"/>
          </w:divBdr>
        </w:div>
        <w:div w:id="817963847">
          <w:marLeft w:val="0"/>
          <w:marRight w:val="0"/>
          <w:marTop w:val="0"/>
          <w:marBottom w:val="0"/>
          <w:divBdr>
            <w:top w:val="none" w:sz="0" w:space="0" w:color="auto"/>
            <w:left w:val="none" w:sz="0" w:space="0" w:color="auto"/>
            <w:bottom w:val="none" w:sz="0" w:space="0" w:color="auto"/>
            <w:right w:val="none" w:sz="0" w:space="0" w:color="auto"/>
          </w:divBdr>
        </w:div>
        <w:div w:id="840198687">
          <w:marLeft w:val="0"/>
          <w:marRight w:val="0"/>
          <w:marTop w:val="0"/>
          <w:marBottom w:val="0"/>
          <w:divBdr>
            <w:top w:val="none" w:sz="0" w:space="0" w:color="auto"/>
            <w:left w:val="none" w:sz="0" w:space="0" w:color="auto"/>
            <w:bottom w:val="none" w:sz="0" w:space="0" w:color="auto"/>
            <w:right w:val="none" w:sz="0" w:space="0" w:color="auto"/>
          </w:divBdr>
        </w:div>
        <w:div w:id="857357568">
          <w:marLeft w:val="0"/>
          <w:marRight w:val="0"/>
          <w:marTop w:val="0"/>
          <w:marBottom w:val="0"/>
          <w:divBdr>
            <w:top w:val="none" w:sz="0" w:space="0" w:color="auto"/>
            <w:left w:val="none" w:sz="0" w:space="0" w:color="auto"/>
            <w:bottom w:val="none" w:sz="0" w:space="0" w:color="auto"/>
            <w:right w:val="none" w:sz="0" w:space="0" w:color="auto"/>
          </w:divBdr>
        </w:div>
        <w:div w:id="939411299">
          <w:marLeft w:val="0"/>
          <w:marRight w:val="0"/>
          <w:marTop w:val="0"/>
          <w:marBottom w:val="0"/>
          <w:divBdr>
            <w:top w:val="none" w:sz="0" w:space="0" w:color="auto"/>
            <w:left w:val="none" w:sz="0" w:space="0" w:color="auto"/>
            <w:bottom w:val="none" w:sz="0" w:space="0" w:color="auto"/>
            <w:right w:val="none" w:sz="0" w:space="0" w:color="auto"/>
          </w:divBdr>
        </w:div>
        <w:div w:id="1064371352">
          <w:marLeft w:val="0"/>
          <w:marRight w:val="0"/>
          <w:marTop w:val="0"/>
          <w:marBottom w:val="0"/>
          <w:divBdr>
            <w:top w:val="none" w:sz="0" w:space="0" w:color="auto"/>
            <w:left w:val="none" w:sz="0" w:space="0" w:color="auto"/>
            <w:bottom w:val="none" w:sz="0" w:space="0" w:color="auto"/>
            <w:right w:val="none" w:sz="0" w:space="0" w:color="auto"/>
          </w:divBdr>
        </w:div>
        <w:div w:id="1193416613">
          <w:marLeft w:val="0"/>
          <w:marRight w:val="0"/>
          <w:marTop w:val="0"/>
          <w:marBottom w:val="0"/>
          <w:divBdr>
            <w:top w:val="none" w:sz="0" w:space="0" w:color="auto"/>
            <w:left w:val="none" w:sz="0" w:space="0" w:color="auto"/>
            <w:bottom w:val="none" w:sz="0" w:space="0" w:color="auto"/>
            <w:right w:val="none" w:sz="0" w:space="0" w:color="auto"/>
          </w:divBdr>
        </w:div>
        <w:div w:id="1253473974">
          <w:marLeft w:val="0"/>
          <w:marRight w:val="0"/>
          <w:marTop w:val="0"/>
          <w:marBottom w:val="0"/>
          <w:divBdr>
            <w:top w:val="none" w:sz="0" w:space="0" w:color="auto"/>
            <w:left w:val="none" w:sz="0" w:space="0" w:color="auto"/>
            <w:bottom w:val="none" w:sz="0" w:space="0" w:color="auto"/>
            <w:right w:val="none" w:sz="0" w:space="0" w:color="auto"/>
          </w:divBdr>
        </w:div>
        <w:div w:id="1261596546">
          <w:marLeft w:val="0"/>
          <w:marRight w:val="0"/>
          <w:marTop w:val="0"/>
          <w:marBottom w:val="0"/>
          <w:divBdr>
            <w:top w:val="none" w:sz="0" w:space="0" w:color="auto"/>
            <w:left w:val="none" w:sz="0" w:space="0" w:color="auto"/>
            <w:bottom w:val="none" w:sz="0" w:space="0" w:color="auto"/>
            <w:right w:val="none" w:sz="0" w:space="0" w:color="auto"/>
          </w:divBdr>
        </w:div>
        <w:div w:id="1582104833">
          <w:marLeft w:val="0"/>
          <w:marRight w:val="0"/>
          <w:marTop w:val="0"/>
          <w:marBottom w:val="0"/>
          <w:divBdr>
            <w:top w:val="none" w:sz="0" w:space="0" w:color="auto"/>
            <w:left w:val="none" w:sz="0" w:space="0" w:color="auto"/>
            <w:bottom w:val="none" w:sz="0" w:space="0" w:color="auto"/>
            <w:right w:val="none" w:sz="0" w:space="0" w:color="auto"/>
          </w:divBdr>
        </w:div>
        <w:div w:id="1584030121">
          <w:marLeft w:val="0"/>
          <w:marRight w:val="0"/>
          <w:marTop w:val="0"/>
          <w:marBottom w:val="0"/>
          <w:divBdr>
            <w:top w:val="none" w:sz="0" w:space="0" w:color="auto"/>
            <w:left w:val="none" w:sz="0" w:space="0" w:color="auto"/>
            <w:bottom w:val="none" w:sz="0" w:space="0" w:color="auto"/>
            <w:right w:val="none" w:sz="0" w:space="0" w:color="auto"/>
          </w:divBdr>
        </w:div>
        <w:div w:id="1845822036">
          <w:marLeft w:val="0"/>
          <w:marRight w:val="0"/>
          <w:marTop w:val="0"/>
          <w:marBottom w:val="0"/>
          <w:divBdr>
            <w:top w:val="none" w:sz="0" w:space="0" w:color="auto"/>
            <w:left w:val="none" w:sz="0" w:space="0" w:color="auto"/>
            <w:bottom w:val="none" w:sz="0" w:space="0" w:color="auto"/>
            <w:right w:val="none" w:sz="0" w:space="0" w:color="auto"/>
          </w:divBdr>
        </w:div>
        <w:div w:id="1888644281">
          <w:marLeft w:val="0"/>
          <w:marRight w:val="0"/>
          <w:marTop w:val="0"/>
          <w:marBottom w:val="0"/>
          <w:divBdr>
            <w:top w:val="none" w:sz="0" w:space="0" w:color="auto"/>
            <w:left w:val="none" w:sz="0" w:space="0" w:color="auto"/>
            <w:bottom w:val="none" w:sz="0" w:space="0" w:color="auto"/>
            <w:right w:val="none" w:sz="0" w:space="0" w:color="auto"/>
          </w:divBdr>
        </w:div>
      </w:divsChild>
    </w:div>
    <w:div w:id="1939949365">
      <w:bodyDiv w:val="1"/>
      <w:marLeft w:val="0"/>
      <w:marRight w:val="0"/>
      <w:marTop w:val="0"/>
      <w:marBottom w:val="0"/>
      <w:divBdr>
        <w:top w:val="none" w:sz="0" w:space="0" w:color="auto"/>
        <w:left w:val="none" w:sz="0" w:space="0" w:color="auto"/>
        <w:bottom w:val="none" w:sz="0" w:space="0" w:color="auto"/>
        <w:right w:val="none" w:sz="0" w:space="0" w:color="auto"/>
      </w:divBdr>
      <w:divsChild>
        <w:div w:id="1443188">
          <w:marLeft w:val="0"/>
          <w:marRight w:val="0"/>
          <w:marTop w:val="0"/>
          <w:marBottom w:val="0"/>
          <w:divBdr>
            <w:top w:val="none" w:sz="0" w:space="0" w:color="auto"/>
            <w:left w:val="none" w:sz="0" w:space="0" w:color="auto"/>
            <w:bottom w:val="none" w:sz="0" w:space="0" w:color="auto"/>
            <w:right w:val="none" w:sz="0" w:space="0" w:color="auto"/>
          </w:divBdr>
        </w:div>
        <w:div w:id="117113582">
          <w:marLeft w:val="0"/>
          <w:marRight w:val="0"/>
          <w:marTop w:val="0"/>
          <w:marBottom w:val="0"/>
          <w:divBdr>
            <w:top w:val="none" w:sz="0" w:space="0" w:color="auto"/>
            <w:left w:val="none" w:sz="0" w:space="0" w:color="auto"/>
            <w:bottom w:val="none" w:sz="0" w:space="0" w:color="auto"/>
            <w:right w:val="none" w:sz="0" w:space="0" w:color="auto"/>
          </w:divBdr>
        </w:div>
        <w:div w:id="251355469">
          <w:marLeft w:val="0"/>
          <w:marRight w:val="0"/>
          <w:marTop w:val="0"/>
          <w:marBottom w:val="0"/>
          <w:divBdr>
            <w:top w:val="none" w:sz="0" w:space="0" w:color="auto"/>
            <w:left w:val="none" w:sz="0" w:space="0" w:color="auto"/>
            <w:bottom w:val="none" w:sz="0" w:space="0" w:color="auto"/>
            <w:right w:val="none" w:sz="0" w:space="0" w:color="auto"/>
          </w:divBdr>
        </w:div>
        <w:div w:id="315652288">
          <w:marLeft w:val="0"/>
          <w:marRight w:val="0"/>
          <w:marTop w:val="0"/>
          <w:marBottom w:val="0"/>
          <w:divBdr>
            <w:top w:val="none" w:sz="0" w:space="0" w:color="auto"/>
            <w:left w:val="none" w:sz="0" w:space="0" w:color="auto"/>
            <w:bottom w:val="none" w:sz="0" w:space="0" w:color="auto"/>
            <w:right w:val="none" w:sz="0" w:space="0" w:color="auto"/>
          </w:divBdr>
        </w:div>
        <w:div w:id="450242857">
          <w:marLeft w:val="0"/>
          <w:marRight w:val="0"/>
          <w:marTop w:val="0"/>
          <w:marBottom w:val="0"/>
          <w:divBdr>
            <w:top w:val="none" w:sz="0" w:space="0" w:color="auto"/>
            <w:left w:val="none" w:sz="0" w:space="0" w:color="auto"/>
            <w:bottom w:val="none" w:sz="0" w:space="0" w:color="auto"/>
            <w:right w:val="none" w:sz="0" w:space="0" w:color="auto"/>
          </w:divBdr>
        </w:div>
        <w:div w:id="878320835">
          <w:marLeft w:val="0"/>
          <w:marRight w:val="0"/>
          <w:marTop w:val="0"/>
          <w:marBottom w:val="0"/>
          <w:divBdr>
            <w:top w:val="none" w:sz="0" w:space="0" w:color="auto"/>
            <w:left w:val="none" w:sz="0" w:space="0" w:color="auto"/>
            <w:bottom w:val="none" w:sz="0" w:space="0" w:color="auto"/>
            <w:right w:val="none" w:sz="0" w:space="0" w:color="auto"/>
          </w:divBdr>
        </w:div>
        <w:div w:id="1530218949">
          <w:marLeft w:val="0"/>
          <w:marRight w:val="0"/>
          <w:marTop w:val="0"/>
          <w:marBottom w:val="0"/>
          <w:divBdr>
            <w:top w:val="none" w:sz="0" w:space="0" w:color="auto"/>
            <w:left w:val="none" w:sz="0" w:space="0" w:color="auto"/>
            <w:bottom w:val="none" w:sz="0" w:space="0" w:color="auto"/>
            <w:right w:val="none" w:sz="0" w:space="0" w:color="auto"/>
          </w:divBdr>
        </w:div>
        <w:div w:id="1547719948">
          <w:marLeft w:val="0"/>
          <w:marRight w:val="0"/>
          <w:marTop w:val="0"/>
          <w:marBottom w:val="0"/>
          <w:divBdr>
            <w:top w:val="none" w:sz="0" w:space="0" w:color="auto"/>
            <w:left w:val="none" w:sz="0" w:space="0" w:color="auto"/>
            <w:bottom w:val="none" w:sz="0" w:space="0" w:color="auto"/>
            <w:right w:val="none" w:sz="0" w:space="0" w:color="auto"/>
          </w:divBdr>
        </w:div>
        <w:div w:id="1708604929">
          <w:marLeft w:val="0"/>
          <w:marRight w:val="0"/>
          <w:marTop w:val="0"/>
          <w:marBottom w:val="0"/>
          <w:divBdr>
            <w:top w:val="none" w:sz="0" w:space="0" w:color="auto"/>
            <w:left w:val="none" w:sz="0" w:space="0" w:color="auto"/>
            <w:bottom w:val="none" w:sz="0" w:space="0" w:color="auto"/>
            <w:right w:val="none" w:sz="0" w:space="0" w:color="auto"/>
          </w:divBdr>
        </w:div>
        <w:div w:id="17911672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7AB12-013F-0043-9DB8-358926CC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CharactersWithSpaces>
  <SharedDoc>false</SharedDoc>
  <HLinks>
    <vt:vector size="294" baseType="variant">
      <vt:variant>
        <vt:i4>4653064</vt:i4>
      </vt:variant>
      <vt:variant>
        <vt:i4>394</vt:i4>
      </vt:variant>
      <vt:variant>
        <vt:i4>0</vt:i4>
      </vt:variant>
      <vt:variant>
        <vt:i4>5</vt:i4>
      </vt:variant>
      <vt:variant>
        <vt:lpwstr>https://www.mdpi.com/1660-4601/20/10/5895</vt:lpwstr>
      </vt:variant>
      <vt:variant>
        <vt:lpwstr/>
      </vt:variant>
      <vt:variant>
        <vt:i4>3866683</vt:i4>
      </vt:variant>
      <vt:variant>
        <vt:i4>391</vt:i4>
      </vt:variant>
      <vt:variant>
        <vt:i4>0</vt:i4>
      </vt:variant>
      <vt:variant>
        <vt:i4>5</vt:i4>
      </vt:variant>
      <vt:variant>
        <vt:lpwstr>https://doi.org/10.3389/fpsyg.2023.1216036</vt:lpwstr>
      </vt:variant>
      <vt:variant>
        <vt:lpwstr/>
      </vt:variant>
      <vt:variant>
        <vt:i4>5505029</vt:i4>
      </vt:variant>
      <vt:variant>
        <vt:i4>388</vt:i4>
      </vt:variant>
      <vt:variant>
        <vt:i4>0</vt:i4>
      </vt:variant>
      <vt:variant>
        <vt:i4>5</vt:i4>
      </vt:variant>
      <vt:variant>
        <vt:lpwstr>https://doi.org/10.1016/j.annemergmed.2020.04.041</vt:lpwstr>
      </vt:variant>
      <vt:variant>
        <vt:lpwstr/>
      </vt:variant>
      <vt:variant>
        <vt:i4>7471165</vt:i4>
      </vt:variant>
      <vt:variant>
        <vt:i4>385</vt:i4>
      </vt:variant>
      <vt:variant>
        <vt:i4>0</vt:i4>
      </vt:variant>
      <vt:variant>
        <vt:i4>5</vt:i4>
      </vt:variant>
      <vt:variant>
        <vt:lpwstr>https://doi.org/10.1093/occmed/kqab119</vt:lpwstr>
      </vt:variant>
      <vt:variant>
        <vt:lpwstr/>
      </vt:variant>
      <vt:variant>
        <vt:i4>2490482</vt:i4>
      </vt:variant>
      <vt:variant>
        <vt:i4>382</vt:i4>
      </vt:variant>
      <vt:variant>
        <vt:i4>0</vt:i4>
      </vt:variant>
      <vt:variant>
        <vt:i4>5</vt:i4>
      </vt:variant>
      <vt:variant>
        <vt:lpwstr>https://doi.org/https://doi.org/10.1016/j.ienj.2016.07.002</vt:lpwstr>
      </vt:variant>
      <vt:variant>
        <vt:lpwstr/>
      </vt:variant>
      <vt:variant>
        <vt:i4>327750</vt:i4>
      </vt:variant>
      <vt:variant>
        <vt:i4>379</vt:i4>
      </vt:variant>
      <vt:variant>
        <vt:i4>0</vt:i4>
      </vt:variant>
      <vt:variant>
        <vt:i4>5</vt:i4>
      </vt:variant>
      <vt:variant>
        <vt:lpwstr>https://doi.org/10.1080/13548506.2019.1619785</vt:lpwstr>
      </vt:variant>
      <vt:variant>
        <vt:lpwstr/>
      </vt:variant>
      <vt:variant>
        <vt:i4>3473450</vt:i4>
      </vt:variant>
      <vt:variant>
        <vt:i4>376</vt:i4>
      </vt:variant>
      <vt:variant>
        <vt:i4>0</vt:i4>
      </vt:variant>
      <vt:variant>
        <vt:i4>5</vt:i4>
      </vt:variant>
      <vt:variant>
        <vt:lpwstr>https://doi.org/10.1016/j.puhe.2024.06.001</vt:lpwstr>
      </vt:variant>
      <vt:variant>
        <vt:lpwstr/>
      </vt:variant>
      <vt:variant>
        <vt:i4>6750257</vt:i4>
      </vt:variant>
      <vt:variant>
        <vt:i4>373</vt:i4>
      </vt:variant>
      <vt:variant>
        <vt:i4>0</vt:i4>
      </vt:variant>
      <vt:variant>
        <vt:i4>5</vt:i4>
      </vt:variant>
      <vt:variant>
        <vt:lpwstr>https://doi.org/10.1057/s41599-020-00584-x</vt:lpwstr>
      </vt:variant>
      <vt:variant>
        <vt:lpwstr/>
      </vt:variant>
      <vt:variant>
        <vt:i4>524303</vt:i4>
      </vt:variant>
      <vt:variant>
        <vt:i4>370</vt:i4>
      </vt:variant>
      <vt:variant>
        <vt:i4>0</vt:i4>
      </vt:variant>
      <vt:variant>
        <vt:i4>5</vt:i4>
      </vt:variant>
      <vt:variant>
        <vt:lpwstr>https://doi.org/10.7326/m19-1152</vt:lpwstr>
      </vt:variant>
      <vt:variant>
        <vt:lpwstr/>
      </vt:variant>
      <vt:variant>
        <vt:i4>5242884</vt:i4>
      </vt:variant>
      <vt:variant>
        <vt:i4>367</vt:i4>
      </vt:variant>
      <vt:variant>
        <vt:i4>0</vt:i4>
      </vt:variant>
      <vt:variant>
        <vt:i4>5</vt:i4>
      </vt:variant>
      <vt:variant>
        <vt:lpwstr>https://doi.org/10.1161/circulationaha.114.014492</vt:lpwstr>
      </vt:variant>
      <vt:variant>
        <vt:lpwstr/>
      </vt:variant>
      <vt:variant>
        <vt:i4>983108</vt:i4>
      </vt:variant>
      <vt:variant>
        <vt:i4>364</vt:i4>
      </vt:variant>
      <vt:variant>
        <vt:i4>0</vt:i4>
      </vt:variant>
      <vt:variant>
        <vt:i4>5</vt:i4>
      </vt:variant>
      <vt:variant>
        <vt:lpwstr>https://doi.org/10.1001/archsurg.2010.292</vt:lpwstr>
      </vt:variant>
      <vt:variant>
        <vt:lpwstr/>
      </vt:variant>
      <vt:variant>
        <vt:i4>3145824</vt:i4>
      </vt:variant>
      <vt:variant>
        <vt:i4>361</vt:i4>
      </vt:variant>
      <vt:variant>
        <vt:i4>0</vt:i4>
      </vt:variant>
      <vt:variant>
        <vt:i4>5</vt:i4>
      </vt:variant>
      <vt:variant>
        <vt:lpwstr>https://doi.org/10.1016/j.biopsycho.2004.08.003</vt:lpwstr>
      </vt:variant>
      <vt:variant>
        <vt:lpwstr/>
      </vt:variant>
      <vt:variant>
        <vt:i4>3866748</vt:i4>
      </vt:variant>
      <vt:variant>
        <vt:i4>358</vt:i4>
      </vt:variant>
      <vt:variant>
        <vt:i4>0</vt:i4>
      </vt:variant>
      <vt:variant>
        <vt:i4>5</vt:i4>
      </vt:variant>
      <vt:variant>
        <vt:lpwstr>https://doi.org/10.1001/jama.2018.12777</vt:lpwstr>
      </vt:variant>
      <vt:variant>
        <vt:lpwstr/>
      </vt:variant>
      <vt:variant>
        <vt:i4>5177375</vt:i4>
      </vt:variant>
      <vt:variant>
        <vt:i4>355</vt:i4>
      </vt:variant>
      <vt:variant>
        <vt:i4>0</vt:i4>
      </vt:variant>
      <vt:variant>
        <vt:i4>5</vt:i4>
      </vt:variant>
      <vt:variant>
        <vt:lpwstr>https://doi.org/https://doi.org/10.1016/j.childyouth.2022.106424</vt:lpwstr>
      </vt:variant>
      <vt:variant>
        <vt:lpwstr/>
      </vt:variant>
      <vt:variant>
        <vt:i4>6815870</vt:i4>
      </vt:variant>
      <vt:variant>
        <vt:i4>352</vt:i4>
      </vt:variant>
      <vt:variant>
        <vt:i4>0</vt:i4>
      </vt:variant>
      <vt:variant>
        <vt:i4>5</vt:i4>
      </vt:variant>
      <vt:variant>
        <vt:lpwstr>https://doi.org/10.1001/jamanetworkopen.2019.16097</vt:lpwstr>
      </vt:variant>
      <vt:variant>
        <vt:lpwstr/>
      </vt:variant>
      <vt:variant>
        <vt:i4>3473459</vt:i4>
      </vt:variant>
      <vt:variant>
        <vt:i4>349</vt:i4>
      </vt:variant>
      <vt:variant>
        <vt:i4>0</vt:i4>
      </vt:variant>
      <vt:variant>
        <vt:i4>5</vt:i4>
      </vt:variant>
      <vt:variant>
        <vt:lpwstr>https://doi.org/10.5271/sjweh.3256</vt:lpwstr>
      </vt:variant>
      <vt:variant>
        <vt:lpwstr/>
      </vt:variant>
      <vt:variant>
        <vt:i4>393288</vt:i4>
      </vt:variant>
      <vt:variant>
        <vt:i4>346</vt:i4>
      </vt:variant>
      <vt:variant>
        <vt:i4>0</vt:i4>
      </vt:variant>
      <vt:variant>
        <vt:i4>5</vt:i4>
      </vt:variant>
      <vt:variant>
        <vt:lpwstr>https://doi.org/10.1080/15555240.2023.2292119</vt:lpwstr>
      </vt:variant>
      <vt:variant>
        <vt:lpwstr/>
      </vt:variant>
      <vt:variant>
        <vt:i4>3080291</vt:i4>
      </vt:variant>
      <vt:variant>
        <vt:i4>343</vt:i4>
      </vt:variant>
      <vt:variant>
        <vt:i4>0</vt:i4>
      </vt:variant>
      <vt:variant>
        <vt:i4>5</vt:i4>
      </vt:variant>
      <vt:variant>
        <vt:lpwstr>https://doi.org/https://doi.org/10.1016/j.jemermed.2021.09.010</vt:lpwstr>
      </vt:variant>
      <vt:variant>
        <vt:lpwstr/>
      </vt:variant>
      <vt:variant>
        <vt:i4>4128808</vt:i4>
      </vt:variant>
      <vt:variant>
        <vt:i4>340</vt:i4>
      </vt:variant>
      <vt:variant>
        <vt:i4>0</vt:i4>
      </vt:variant>
      <vt:variant>
        <vt:i4>5</vt:i4>
      </vt:variant>
      <vt:variant>
        <vt:lpwstr>https://doi.org/https://doi.org/10.1016/j.neubiorev.2021.03.024</vt:lpwstr>
      </vt:variant>
      <vt:variant>
        <vt:lpwstr/>
      </vt:variant>
      <vt:variant>
        <vt:i4>8061025</vt:i4>
      </vt:variant>
      <vt:variant>
        <vt:i4>337</vt:i4>
      </vt:variant>
      <vt:variant>
        <vt:i4>0</vt:i4>
      </vt:variant>
      <vt:variant>
        <vt:i4>5</vt:i4>
      </vt:variant>
      <vt:variant>
        <vt:lpwstr>https://doi.org/10.1002/emp2.12305</vt:lpwstr>
      </vt:variant>
      <vt:variant>
        <vt:lpwstr/>
      </vt:variant>
      <vt:variant>
        <vt:i4>3604583</vt:i4>
      </vt:variant>
      <vt:variant>
        <vt:i4>334</vt:i4>
      </vt:variant>
      <vt:variant>
        <vt:i4>0</vt:i4>
      </vt:variant>
      <vt:variant>
        <vt:i4>5</vt:i4>
      </vt:variant>
      <vt:variant>
        <vt:lpwstr>https://doi.org/https://doi.org/10.1016/j.burn.2015.12.002</vt:lpwstr>
      </vt:variant>
      <vt:variant>
        <vt:lpwstr/>
      </vt:variant>
      <vt:variant>
        <vt:i4>5767195</vt:i4>
      </vt:variant>
      <vt:variant>
        <vt:i4>331</vt:i4>
      </vt:variant>
      <vt:variant>
        <vt:i4>0</vt:i4>
      </vt:variant>
      <vt:variant>
        <vt:i4>5</vt:i4>
      </vt:variant>
      <vt:variant>
        <vt:lpwstr>https://doi.org/10.1111/j.1553-2712.2011.01254.x</vt:lpwstr>
      </vt:variant>
      <vt:variant>
        <vt:lpwstr/>
      </vt:variant>
      <vt:variant>
        <vt:i4>5111888</vt:i4>
      </vt:variant>
      <vt:variant>
        <vt:i4>328</vt:i4>
      </vt:variant>
      <vt:variant>
        <vt:i4>0</vt:i4>
      </vt:variant>
      <vt:variant>
        <vt:i4>5</vt:i4>
      </vt:variant>
      <vt:variant>
        <vt:lpwstr>https://doi.org/10.5811/westjem.2015.9.27945</vt:lpwstr>
      </vt:variant>
      <vt:variant>
        <vt:lpwstr/>
      </vt:variant>
      <vt:variant>
        <vt:i4>2687029</vt:i4>
      </vt:variant>
      <vt:variant>
        <vt:i4>325</vt:i4>
      </vt:variant>
      <vt:variant>
        <vt:i4>0</vt:i4>
      </vt:variant>
      <vt:variant>
        <vt:i4>5</vt:i4>
      </vt:variant>
      <vt:variant>
        <vt:lpwstr>https://doi.org/https://doi.org/10.1111/jonm.13336</vt:lpwstr>
      </vt:variant>
      <vt:variant>
        <vt:lpwstr/>
      </vt:variant>
      <vt:variant>
        <vt:i4>589892</vt:i4>
      </vt:variant>
      <vt:variant>
        <vt:i4>322</vt:i4>
      </vt:variant>
      <vt:variant>
        <vt:i4>0</vt:i4>
      </vt:variant>
      <vt:variant>
        <vt:i4>5</vt:i4>
      </vt:variant>
      <vt:variant>
        <vt:lpwstr>https://doi.org/10.1007/978-1-4614-6849-3</vt:lpwstr>
      </vt:variant>
      <vt:variant>
        <vt:lpwstr/>
      </vt:variant>
      <vt:variant>
        <vt:i4>6815861</vt:i4>
      </vt:variant>
      <vt:variant>
        <vt:i4>319</vt:i4>
      </vt:variant>
      <vt:variant>
        <vt:i4>0</vt:i4>
      </vt:variant>
      <vt:variant>
        <vt:i4>5</vt:i4>
      </vt:variant>
      <vt:variant>
        <vt:lpwstr>https://doi.org/10.1067/mem.2001.111571</vt:lpwstr>
      </vt:variant>
      <vt:variant>
        <vt:lpwstr/>
      </vt:variant>
      <vt:variant>
        <vt:i4>6291490</vt:i4>
      </vt:variant>
      <vt:variant>
        <vt:i4>316</vt:i4>
      </vt:variant>
      <vt:variant>
        <vt:i4>0</vt:i4>
      </vt:variant>
      <vt:variant>
        <vt:i4>5</vt:i4>
      </vt:variant>
      <vt:variant>
        <vt:lpwstr>https://doi.org/10.3390/ijerph18042145</vt:lpwstr>
      </vt:variant>
      <vt:variant>
        <vt:lpwstr/>
      </vt:variant>
      <vt:variant>
        <vt:i4>3866670</vt:i4>
      </vt:variant>
      <vt:variant>
        <vt:i4>313</vt:i4>
      </vt:variant>
      <vt:variant>
        <vt:i4>0</vt:i4>
      </vt:variant>
      <vt:variant>
        <vt:i4>5</vt:i4>
      </vt:variant>
      <vt:variant>
        <vt:lpwstr>https://doi.org/10.3389/fpsyt.2024.1326745</vt:lpwstr>
      </vt:variant>
      <vt:variant>
        <vt:lpwstr/>
      </vt:variant>
      <vt:variant>
        <vt:i4>2752633</vt:i4>
      </vt:variant>
      <vt:variant>
        <vt:i4>310</vt:i4>
      </vt:variant>
      <vt:variant>
        <vt:i4>0</vt:i4>
      </vt:variant>
      <vt:variant>
        <vt:i4>5</vt:i4>
      </vt:variant>
      <vt:variant>
        <vt:lpwstr>https://doi.org/10.1016/j.pmedr.2024.102667</vt:lpwstr>
      </vt:variant>
      <vt:variant>
        <vt:lpwstr/>
      </vt:variant>
      <vt:variant>
        <vt:i4>7798909</vt:i4>
      </vt:variant>
      <vt:variant>
        <vt:i4>307</vt:i4>
      </vt:variant>
      <vt:variant>
        <vt:i4>0</vt:i4>
      </vt:variant>
      <vt:variant>
        <vt:i4>5</vt:i4>
      </vt:variant>
      <vt:variant>
        <vt:lpwstr>https://doi.org/10.1136/emermed-2014-203750</vt:lpwstr>
      </vt:variant>
      <vt:variant>
        <vt:lpwstr/>
      </vt:variant>
      <vt:variant>
        <vt:i4>5439519</vt:i4>
      </vt:variant>
      <vt:variant>
        <vt:i4>304</vt:i4>
      </vt:variant>
      <vt:variant>
        <vt:i4>0</vt:i4>
      </vt:variant>
      <vt:variant>
        <vt:i4>5</vt:i4>
      </vt:variant>
      <vt:variant>
        <vt:lpwstr>https://doi.org/10.1016/j.jen.2009.11.027</vt:lpwstr>
      </vt:variant>
      <vt:variant>
        <vt:lpwstr/>
      </vt:variant>
      <vt:variant>
        <vt:i4>6684714</vt:i4>
      </vt:variant>
      <vt:variant>
        <vt:i4>301</vt:i4>
      </vt:variant>
      <vt:variant>
        <vt:i4>0</vt:i4>
      </vt:variant>
      <vt:variant>
        <vt:i4>5</vt:i4>
      </vt:variant>
      <vt:variant>
        <vt:lpwstr>https://doi.org/10.3390/ijerph18158172</vt:lpwstr>
      </vt:variant>
      <vt:variant>
        <vt:lpwstr/>
      </vt:variant>
      <vt:variant>
        <vt:i4>327751</vt:i4>
      </vt:variant>
      <vt:variant>
        <vt:i4>298</vt:i4>
      </vt:variant>
      <vt:variant>
        <vt:i4>0</vt:i4>
      </vt:variant>
      <vt:variant>
        <vt:i4>5</vt:i4>
      </vt:variant>
      <vt:variant>
        <vt:lpwstr>https://doi.org/10.1080/02678373.2021.2002972</vt:lpwstr>
      </vt:variant>
      <vt:variant>
        <vt:lpwstr/>
      </vt:variant>
      <vt:variant>
        <vt:i4>4522051</vt:i4>
      </vt:variant>
      <vt:variant>
        <vt:i4>295</vt:i4>
      </vt:variant>
      <vt:variant>
        <vt:i4>0</vt:i4>
      </vt:variant>
      <vt:variant>
        <vt:i4>5</vt:i4>
      </vt:variant>
      <vt:variant>
        <vt:lpwstr>https://doi.org/https://doi.org/10.1016/j.outlook.2012.02.002</vt:lpwstr>
      </vt:variant>
      <vt:variant>
        <vt:lpwstr/>
      </vt:variant>
      <vt:variant>
        <vt:i4>4980807</vt:i4>
      </vt:variant>
      <vt:variant>
        <vt:i4>292</vt:i4>
      </vt:variant>
      <vt:variant>
        <vt:i4>0</vt:i4>
      </vt:variant>
      <vt:variant>
        <vt:i4>5</vt:i4>
      </vt:variant>
      <vt:variant>
        <vt:lpwstr>https://doi.org/10.1371/journal.pone.0226361</vt:lpwstr>
      </vt:variant>
      <vt:variant>
        <vt:lpwstr/>
      </vt:variant>
      <vt:variant>
        <vt:i4>2687030</vt:i4>
      </vt:variant>
      <vt:variant>
        <vt:i4>289</vt:i4>
      </vt:variant>
      <vt:variant>
        <vt:i4>0</vt:i4>
      </vt:variant>
      <vt:variant>
        <vt:i4>5</vt:i4>
      </vt:variant>
      <vt:variant>
        <vt:lpwstr>https://doi.org/https://doi.org/10.1111/j.1553-2712.1995.tb03261.x</vt:lpwstr>
      </vt:variant>
      <vt:variant>
        <vt:lpwstr/>
      </vt:variant>
      <vt:variant>
        <vt:i4>196685</vt:i4>
      </vt:variant>
      <vt:variant>
        <vt:i4>286</vt:i4>
      </vt:variant>
      <vt:variant>
        <vt:i4>0</vt:i4>
      </vt:variant>
      <vt:variant>
        <vt:i4>5</vt:i4>
      </vt:variant>
      <vt:variant>
        <vt:lpwstr>https://doi.org/10.1080/02678373.2014.909545</vt:lpwstr>
      </vt:variant>
      <vt:variant>
        <vt:lpwstr/>
      </vt:variant>
      <vt:variant>
        <vt:i4>458780</vt:i4>
      </vt:variant>
      <vt:variant>
        <vt:i4>283</vt:i4>
      </vt:variant>
      <vt:variant>
        <vt:i4>0</vt:i4>
      </vt:variant>
      <vt:variant>
        <vt:i4>5</vt:i4>
      </vt:variant>
      <vt:variant>
        <vt:lpwstr>https://doi.org/10.1007/s11739-017-1706-9</vt:lpwstr>
      </vt:variant>
      <vt:variant>
        <vt:lpwstr/>
      </vt:variant>
      <vt:variant>
        <vt:i4>3276836</vt:i4>
      </vt:variant>
      <vt:variant>
        <vt:i4>280</vt:i4>
      </vt:variant>
      <vt:variant>
        <vt:i4>0</vt:i4>
      </vt:variant>
      <vt:variant>
        <vt:i4>5</vt:i4>
      </vt:variant>
      <vt:variant>
        <vt:lpwstr>https://doi.org/10.1016/j.ijnurstu.2021.104099</vt:lpwstr>
      </vt:variant>
      <vt:variant>
        <vt:lpwstr/>
      </vt:variant>
      <vt:variant>
        <vt:i4>4653095</vt:i4>
      </vt:variant>
      <vt:variant>
        <vt:i4>277</vt:i4>
      </vt:variant>
      <vt:variant>
        <vt:i4>0</vt:i4>
      </vt:variant>
      <vt:variant>
        <vt:i4>5</vt:i4>
      </vt:variant>
      <vt:variant>
        <vt:lpwstr>https://www.cdc.gov/nchs/data/nhamcs/web_tables/2021-nhamcs-ed-web-tables-508.pdf</vt:lpwstr>
      </vt:variant>
      <vt:variant>
        <vt:lpwstr/>
      </vt:variant>
      <vt:variant>
        <vt:i4>720924</vt:i4>
      </vt:variant>
      <vt:variant>
        <vt:i4>274</vt:i4>
      </vt:variant>
      <vt:variant>
        <vt:i4>0</vt:i4>
      </vt:variant>
      <vt:variant>
        <vt:i4>5</vt:i4>
      </vt:variant>
      <vt:variant>
        <vt:lpwstr>https://www.catalogueofbiases.org/biases/recall-bias</vt:lpwstr>
      </vt:variant>
      <vt:variant>
        <vt:lpwstr/>
      </vt:variant>
      <vt:variant>
        <vt:i4>2752561</vt:i4>
      </vt:variant>
      <vt:variant>
        <vt:i4>271</vt:i4>
      </vt:variant>
      <vt:variant>
        <vt:i4>0</vt:i4>
      </vt:variant>
      <vt:variant>
        <vt:i4>5</vt:i4>
      </vt:variant>
      <vt:variant>
        <vt:lpwstr>https://doi.org/10.1016/j.ajem.2021.08.027</vt:lpwstr>
      </vt:variant>
      <vt:variant>
        <vt:lpwstr/>
      </vt:variant>
      <vt:variant>
        <vt:i4>524319</vt:i4>
      </vt:variant>
      <vt:variant>
        <vt:i4>268</vt:i4>
      </vt:variant>
      <vt:variant>
        <vt:i4>0</vt:i4>
      </vt:variant>
      <vt:variant>
        <vt:i4>5</vt:i4>
      </vt:variant>
      <vt:variant>
        <vt:lpwstr>https://doi.org/10.3389/fpsyt.2021.792925</vt:lpwstr>
      </vt:variant>
      <vt:variant>
        <vt:lpwstr/>
      </vt:variant>
      <vt:variant>
        <vt:i4>7077994</vt:i4>
      </vt:variant>
      <vt:variant>
        <vt:i4>265</vt:i4>
      </vt:variant>
      <vt:variant>
        <vt:i4>0</vt:i4>
      </vt:variant>
      <vt:variant>
        <vt:i4>5</vt:i4>
      </vt:variant>
      <vt:variant>
        <vt:lpwstr>https://doi.org/10.1136/bmjopen-2020-047814</vt:lpwstr>
      </vt:variant>
      <vt:variant>
        <vt:lpwstr/>
      </vt:variant>
      <vt:variant>
        <vt:i4>3407978</vt:i4>
      </vt:variant>
      <vt:variant>
        <vt:i4>262</vt:i4>
      </vt:variant>
      <vt:variant>
        <vt:i4>0</vt:i4>
      </vt:variant>
      <vt:variant>
        <vt:i4>5</vt:i4>
      </vt:variant>
      <vt:variant>
        <vt:lpwstr>https://doi.org/https://doi.org/10.1016/j.puhe.2021.02.009</vt:lpwstr>
      </vt:variant>
      <vt:variant>
        <vt:lpwstr/>
      </vt:variant>
      <vt:variant>
        <vt:i4>524379</vt:i4>
      </vt:variant>
      <vt:variant>
        <vt:i4>259</vt:i4>
      </vt:variant>
      <vt:variant>
        <vt:i4>0</vt:i4>
      </vt:variant>
      <vt:variant>
        <vt:i4>5</vt:i4>
      </vt:variant>
      <vt:variant>
        <vt:lpwstr>https://doi.org/10.1001/jama.288.16.1987</vt:lpwstr>
      </vt:variant>
      <vt:variant>
        <vt:lpwstr/>
      </vt:variant>
      <vt:variant>
        <vt:i4>4653179</vt:i4>
      </vt:variant>
      <vt:variant>
        <vt:i4>256</vt:i4>
      </vt:variant>
      <vt:variant>
        <vt:i4>0</vt:i4>
      </vt:variant>
      <vt:variant>
        <vt:i4>5</vt:i4>
      </vt:variant>
      <vt:variant>
        <vt:lpwstr>https://github.com/meta-llama/llama3/blob/main/MODEL_CARD.md</vt:lpwstr>
      </vt:variant>
      <vt:variant>
        <vt:lpwstr/>
      </vt:variant>
      <vt:variant>
        <vt:i4>3997746</vt:i4>
      </vt:variant>
      <vt:variant>
        <vt:i4>253</vt:i4>
      </vt:variant>
      <vt:variant>
        <vt:i4>0</vt:i4>
      </vt:variant>
      <vt:variant>
        <vt:i4>5</vt:i4>
      </vt:variant>
      <vt:variant>
        <vt:lpwstr>https://doi.org/10.1016/j.ijnurstu.2014.11.004</vt:lpwstr>
      </vt:variant>
      <vt:variant>
        <vt:lpwstr/>
      </vt:variant>
      <vt:variant>
        <vt:i4>5177393</vt:i4>
      </vt:variant>
      <vt:variant>
        <vt:i4>0</vt:i4>
      </vt:variant>
      <vt:variant>
        <vt:i4>0</vt:i4>
      </vt:variant>
      <vt:variant>
        <vt:i4>5</vt:i4>
      </vt:variant>
      <vt:variant>
        <vt:lpwstr>mailto:charlotte.hilberdink@nyulangone.org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Birnbaum, Sarah</dc:creator>
  <cp:keywords/>
  <dc:description/>
  <cp:lastModifiedBy>Mueller, Victoria</cp:lastModifiedBy>
  <cp:revision>15</cp:revision>
  <cp:lastPrinted>2024-10-02T14:22:00Z</cp:lastPrinted>
  <dcterms:created xsi:type="dcterms:W3CDTF">2025-02-13T19:15:00Z</dcterms:created>
  <dcterms:modified xsi:type="dcterms:W3CDTF">2025-07-10T16:23:00Z</dcterms:modified>
</cp:coreProperties>
</file>