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1A9" w:rsidRPr="00AC1F8B" w:rsidRDefault="007F71A9" w:rsidP="007F71A9">
      <w:pPr>
        <w:pStyle w:val="Caption"/>
        <w:keepNext/>
        <w:rPr>
          <w:color w:val="auto"/>
        </w:rPr>
      </w:pPr>
      <w:r w:rsidRPr="00AC1F8B">
        <w:rPr>
          <w:color w:val="auto"/>
        </w:rPr>
        <w:t>Supplementary Table 1. Types of physical activities a few times a week during lockdown by gender. Chi-square test between gender.</w:t>
      </w:r>
    </w:p>
    <w:tbl>
      <w:tblPr>
        <w:tblStyle w:val="TableGrid"/>
        <w:tblW w:w="7225" w:type="dxa"/>
        <w:tblLook w:val="04A0" w:firstRow="1" w:lastRow="0" w:firstColumn="1" w:lastColumn="0" w:noHBand="0" w:noVBand="1"/>
      </w:tblPr>
      <w:tblGrid>
        <w:gridCol w:w="2405"/>
        <w:gridCol w:w="284"/>
        <w:gridCol w:w="1417"/>
        <w:gridCol w:w="1134"/>
        <w:gridCol w:w="1134"/>
        <w:gridCol w:w="851"/>
      </w:tblGrid>
      <w:tr w:rsidR="007F71A9" w:rsidRPr="00AC1F8B" w:rsidTr="006F794B">
        <w:tc>
          <w:tcPr>
            <w:tcW w:w="2405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</w:tcPr>
          <w:p w:rsidR="007F71A9" w:rsidRPr="00AC1F8B" w:rsidRDefault="007F71A9" w:rsidP="006F794B">
            <w:pPr>
              <w:pStyle w:val="TableFont"/>
            </w:pPr>
            <w:r w:rsidRPr="00AC1F8B">
              <w:t>Female (%, n=1090)</w:t>
            </w:r>
          </w:p>
        </w:tc>
        <w:tc>
          <w:tcPr>
            <w:tcW w:w="1134" w:type="dxa"/>
          </w:tcPr>
          <w:p w:rsidR="007F71A9" w:rsidRPr="00AC1F8B" w:rsidRDefault="007F71A9" w:rsidP="006F794B">
            <w:pPr>
              <w:pStyle w:val="TableFont"/>
            </w:pPr>
            <w:r w:rsidRPr="00AC1F8B">
              <w:t>Male (%, n=568)</w:t>
            </w:r>
          </w:p>
        </w:tc>
        <w:tc>
          <w:tcPr>
            <w:tcW w:w="1134" w:type="dxa"/>
          </w:tcPr>
          <w:p w:rsidR="007F71A9" w:rsidRPr="00AC1F8B" w:rsidRDefault="007F71A9" w:rsidP="006F794B">
            <w:pPr>
              <w:pStyle w:val="TableFont"/>
            </w:pPr>
            <w:r w:rsidRPr="00AC1F8B">
              <w:t>Total (%, n=1658)</w:t>
            </w:r>
          </w:p>
        </w:tc>
        <w:tc>
          <w:tcPr>
            <w:tcW w:w="851" w:type="dxa"/>
          </w:tcPr>
          <w:p w:rsidR="007F71A9" w:rsidRPr="00AC1F8B" w:rsidRDefault="007F71A9" w:rsidP="006F794B">
            <w:pPr>
              <w:pStyle w:val="TableFont"/>
            </w:pPr>
            <w:r w:rsidRPr="00AC1F8B">
              <w:t>p</w:t>
            </w:r>
          </w:p>
        </w:tc>
      </w:tr>
      <w:tr w:rsidR="007F71A9" w:rsidRPr="00AC1F8B" w:rsidTr="006F794B">
        <w:tc>
          <w:tcPr>
            <w:tcW w:w="2405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13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13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851" w:type="dxa"/>
          </w:tcPr>
          <w:p w:rsidR="007F71A9" w:rsidRPr="00AC1F8B" w:rsidRDefault="007F71A9" w:rsidP="006F794B">
            <w:pPr>
              <w:pStyle w:val="TableFont"/>
            </w:pP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 xml:space="preserve">Walking 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C45911" w:themeFill="accent2" w:themeFillShade="BF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60.4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34.8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51.7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&lt;.001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muscle strengthening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44.7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46.4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45.3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0.508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body conditioning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C45911" w:themeFill="accent2" w:themeFillShade="BF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37.0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25.7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33.1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&lt;.001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running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30.3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28.2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29.6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0.380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walking dog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C45911" w:themeFill="accent2" w:themeFillShade="BF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31.9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19.1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27.6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&lt;.001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cycling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14.5</w:t>
            </w:r>
          </w:p>
        </w:tc>
        <w:tc>
          <w:tcPr>
            <w:tcW w:w="1134" w:type="dxa"/>
            <w:shd w:val="clear" w:color="auto" w:fill="B4C6E7" w:themeFill="accent5" w:themeFillTint="66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25.8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18.4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&lt;.001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dance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C45911" w:themeFill="accent2" w:themeFillShade="BF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18.5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1.6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12.8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&lt;.001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outdoor exercising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11.4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12.1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11.7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0.676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resistance training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12.2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9.9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11.4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0.153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proofErr w:type="spellStart"/>
            <w:r w:rsidRPr="00AC1F8B">
              <w:rPr>
                <w:rFonts w:ascii="Calibri" w:hAnsi="Calibri" w:cs="Calibri"/>
              </w:rPr>
              <w:t>frisbee</w:t>
            </w:r>
            <w:proofErr w:type="spellEnd"/>
            <w:r w:rsidRPr="00AC1F8B">
              <w:rPr>
                <w:rFonts w:ascii="Calibri" w:hAnsi="Calibri" w:cs="Calibri"/>
              </w:rPr>
              <w:t xml:space="preserve"> golf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3.2</w:t>
            </w:r>
          </w:p>
        </w:tc>
        <w:tc>
          <w:tcPr>
            <w:tcW w:w="1134" w:type="dxa"/>
            <w:shd w:val="clear" w:color="auto" w:fill="8EAADB" w:themeFill="accent5" w:themeFillTint="99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13.5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6.7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&lt;.001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gymnastics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C45911" w:themeFill="accent2" w:themeFillShade="BF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5.8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2.6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4.7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0.003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hiking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C45911" w:themeFill="accent2" w:themeFillShade="BF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4.7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2.4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3.9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0.022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hula hoops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C45911" w:themeFill="accent2" w:themeFillShade="BF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4.7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1.5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3.6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0.001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steps running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3.6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2.9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3.4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0.441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skate or scootering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1.8</w:t>
            </w:r>
          </w:p>
        </w:tc>
        <w:tc>
          <w:tcPr>
            <w:tcW w:w="1134" w:type="dxa"/>
            <w:shd w:val="clear" w:color="auto" w:fill="8EAADB" w:themeFill="accent5" w:themeFillTint="99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5.6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3.1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&lt;.001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sport console games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2.9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1.5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2.4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0.070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proofErr w:type="spellStart"/>
            <w:r w:rsidRPr="00AC1F8B">
              <w:rPr>
                <w:rFonts w:ascii="Calibri" w:hAnsi="Calibri" w:cs="Calibri"/>
              </w:rPr>
              <w:t>esport</w:t>
            </w:r>
            <w:proofErr w:type="spellEnd"/>
            <w:r w:rsidRPr="00AC1F8B">
              <w:rPr>
                <w:rFonts w:ascii="Calibri" w:hAnsi="Calibri" w:cs="Calibri"/>
              </w:rPr>
              <w:t xml:space="preserve"> games outside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0.9</w:t>
            </w:r>
          </w:p>
        </w:tc>
        <w:tc>
          <w:tcPr>
            <w:tcW w:w="1134" w:type="dxa"/>
            <w:shd w:val="clear" w:color="auto" w:fill="8EAADB" w:themeFill="accent5" w:themeFillTint="99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2.9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1.6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0.003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skiing or skating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1.3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2.0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1.6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0.277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Geo-catching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0.3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0.7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0.4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0.194</w:t>
            </w:r>
          </w:p>
        </w:tc>
      </w:tr>
      <w:tr w:rsidR="007F71A9" w:rsidRPr="00AC1F8B" w:rsidTr="006F794B">
        <w:tc>
          <w:tcPr>
            <w:tcW w:w="2405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orienteering</w:t>
            </w:r>
          </w:p>
        </w:tc>
        <w:tc>
          <w:tcPr>
            <w:tcW w:w="284" w:type="dxa"/>
          </w:tcPr>
          <w:p w:rsidR="007F71A9" w:rsidRPr="00AC1F8B" w:rsidRDefault="007F71A9" w:rsidP="006F794B">
            <w:pPr>
              <w:pStyle w:val="TableFont"/>
            </w:pPr>
          </w:p>
        </w:tc>
        <w:tc>
          <w:tcPr>
            <w:tcW w:w="1417" w:type="dxa"/>
            <w:shd w:val="clear" w:color="auto" w:fill="auto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0.4</w:t>
            </w:r>
          </w:p>
        </w:tc>
        <w:tc>
          <w:tcPr>
            <w:tcW w:w="1134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0.4</w:t>
            </w:r>
          </w:p>
        </w:tc>
        <w:tc>
          <w:tcPr>
            <w:tcW w:w="1134" w:type="dxa"/>
            <w:shd w:val="clear" w:color="auto" w:fill="E2EFD9" w:themeFill="accent6" w:themeFillTint="33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0.4</w:t>
            </w:r>
          </w:p>
        </w:tc>
        <w:tc>
          <w:tcPr>
            <w:tcW w:w="851" w:type="dxa"/>
            <w:vAlign w:val="bottom"/>
          </w:tcPr>
          <w:p w:rsidR="007F71A9" w:rsidRPr="00AC1F8B" w:rsidRDefault="007F71A9" w:rsidP="006F794B">
            <w:pPr>
              <w:pStyle w:val="TableFont"/>
            </w:pPr>
            <w:r w:rsidRPr="00AC1F8B">
              <w:rPr>
                <w:rFonts w:ascii="Calibri" w:hAnsi="Calibri" w:cs="Calibri"/>
              </w:rPr>
              <w:t>0.976</w:t>
            </w:r>
          </w:p>
        </w:tc>
      </w:tr>
    </w:tbl>
    <w:p w:rsidR="007F71A9" w:rsidRPr="00AC1F8B" w:rsidRDefault="007F71A9" w:rsidP="007F71A9"/>
    <w:p w:rsidR="007F71A9" w:rsidRPr="00AC1F8B" w:rsidRDefault="007F71A9" w:rsidP="007F71A9">
      <w:pPr>
        <w:rPr>
          <w:rFonts w:asciiTheme="majorHAnsi" w:eastAsiaTheme="majorEastAsia" w:hAnsiTheme="majorHAnsi" w:cstheme="majorBidi"/>
          <w:sz w:val="32"/>
          <w:szCs w:val="32"/>
        </w:rPr>
      </w:pPr>
    </w:p>
    <w:p w:rsidR="006A1F6C" w:rsidRDefault="007F71A9">
      <w:bookmarkStart w:id="0" w:name="_GoBack"/>
      <w:bookmarkEnd w:id="0"/>
    </w:p>
    <w:sectPr w:rsidR="006A1F6C" w:rsidSect="008450FB">
      <w:footerReference w:type="default" r:id="rId4"/>
      <w:pgSz w:w="11906" w:h="16838" w:code="9"/>
      <w:pgMar w:top="1418" w:right="1134" w:bottom="1418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7358562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35B1B" w:rsidRDefault="007F71A9" w:rsidP="00C20A9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1A9"/>
    <w:rsid w:val="007F71A9"/>
    <w:rsid w:val="00B36AF1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5E3A99-68AB-462C-B6D9-0C21BC88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F71A9"/>
    <w:pPr>
      <w:spacing w:after="200" w:line="240" w:lineRule="auto"/>
    </w:pPr>
    <w:rPr>
      <w:rFonts w:ascii="Times New Roman" w:hAnsi="Times New Roman"/>
      <w:iCs/>
      <w:color w:val="44546A" w:themeColor="text2"/>
      <w:sz w:val="24"/>
      <w:szCs w:val="18"/>
      <w:lang w:val="en-GB"/>
    </w:rPr>
  </w:style>
  <w:style w:type="table" w:styleId="TableGrid">
    <w:name w:val="Table Grid"/>
    <w:basedOn w:val="TableNormal"/>
    <w:uiPriority w:val="39"/>
    <w:rsid w:val="007F71A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F71A9"/>
    <w:pPr>
      <w:tabs>
        <w:tab w:val="center" w:pos="4819"/>
        <w:tab w:val="right" w:pos="9638"/>
      </w:tabs>
      <w:spacing w:after="0" w:line="240" w:lineRule="auto"/>
    </w:pPr>
    <w:rPr>
      <w:rFonts w:ascii="Times New Roman" w:hAnsi="Times New Roman"/>
      <w:sz w:val="24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7F71A9"/>
    <w:rPr>
      <w:rFonts w:ascii="Times New Roman" w:hAnsi="Times New Roman"/>
      <w:sz w:val="24"/>
      <w:lang w:val="en-GB"/>
    </w:rPr>
  </w:style>
  <w:style w:type="paragraph" w:customStyle="1" w:styleId="TableFont">
    <w:name w:val="TableFont"/>
    <w:basedOn w:val="Normal"/>
    <w:link w:val="TableFontChar"/>
    <w:autoRedefine/>
    <w:qFormat/>
    <w:rsid w:val="007F71A9"/>
    <w:pPr>
      <w:spacing w:after="0" w:line="240" w:lineRule="auto"/>
    </w:pPr>
    <w:rPr>
      <w:rFonts w:ascii="Times New Roman" w:hAnsi="Times New Roman"/>
      <w:lang w:val="en-GB"/>
    </w:rPr>
  </w:style>
  <w:style w:type="character" w:customStyle="1" w:styleId="TableFontChar">
    <w:name w:val="TableFont Char"/>
    <w:basedOn w:val="DefaultParagraphFont"/>
    <w:link w:val="TableFont"/>
    <w:rsid w:val="007F71A9"/>
    <w:rPr>
      <w:rFonts w:ascii="Times New Roman" w:hAnsi="Times New Roman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7F71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2021-09-01T10:49:00Z</dcterms:created>
  <dcterms:modified xsi:type="dcterms:W3CDTF">2021-09-01T10:50:00Z</dcterms:modified>
</cp:coreProperties>
</file>