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7C52" w14:textId="199E9579" w:rsidR="00F57FCD" w:rsidRPr="00F57FCD" w:rsidRDefault="00F57FCD">
      <w:pPr>
        <w:rPr>
          <w:b/>
          <w:bCs/>
          <w:lang w:val="en-US"/>
        </w:rPr>
      </w:pPr>
      <w:r w:rsidRPr="00F57FCD">
        <w:rPr>
          <w:b/>
          <w:bCs/>
          <w:lang w:val="en-US"/>
        </w:rPr>
        <w:t>Supplementary File</w:t>
      </w:r>
    </w:p>
    <w:p w14:paraId="69276751" w14:textId="77777777" w:rsidR="00F57FCD" w:rsidRDefault="00F57FCD">
      <w:pPr>
        <w:rPr>
          <w:lang w:val="en-US"/>
        </w:rPr>
      </w:pPr>
    </w:p>
    <w:p w14:paraId="2BCD26AF" w14:textId="5A42D6BD" w:rsidR="00F57FCD" w:rsidRDefault="00F57FC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F849" wp14:editId="001FAB54">
                <wp:simplePos x="0" y="0"/>
                <wp:positionH relativeFrom="column">
                  <wp:posOffset>1885950</wp:posOffset>
                </wp:positionH>
                <wp:positionV relativeFrom="paragraph">
                  <wp:posOffset>337185</wp:posOffset>
                </wp:positionV>
                <wp:extent cx="1809750" cy="190500"/>
                <wp:effectExtent l="0" t="0" r="0" b="0"/>
                <wp:wrapNone/>
                <wp:docPr id="5102432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EECF8" w14:textId="40CF7925" w:rsidR="00F57FCD" w:rsidRPr="00F57FCD" w:rsidRDefault="00F57FC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7FC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M S1 S2 S3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57FCD">
                              <w:rPr>
                                <w:sz w:val="16"/>
                                <w:szCs w:val="16"/>
                                <w:lang w:val="en-US"/>
                              </w:rPr>
                              <w:t>S4 S5 S6 C1 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4F8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5pt;margin-top:26.55pt;width:142.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ILKwIAAFQ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" fillcolor="black [3213]" stroked="f" strokeweight=".5pt">
                <v:textbox>
                  <w:txbxContent>
                    <w:p w14:paraId="0A7EECF8" w14:textId="40CF7925" w:rsidR="00F57FCD" w:rsidRPr="00F57FCD" w:rsidRDefault="00F57FC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57FCD">
                        <w:rPr>
                          <w:sz w:val="16"/>
                          <w:szCs w:val="16"/>
                          <w:lang w:val="en-US"/>
                        </w:rPr>
                        <w:t xml:space="preserve">M S1 S2 S3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F57FCD">
                        <w:rPr>
                          <w:sz w:val="16"/>
                          <w:szCs w:val="16"/>
                          <w:lang w:val="en-US"/>
                        </w:rPr>
                        <w:t>S4 S5 S6 C1 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7D8E37" wp14:editId="5A7745EE">
            <wp:extent cx="5543550" cy="4143375"/>
            <wp:effectExtent l="0" t="0" r="0" b="9525"/>
            <wp:docPr id="716596613" name="Picture 2" descr="A white rectangular object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96613" name="Picture 2" descr="A white rectangular object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C26" w14:textId="1A83F10D" w:rsidR="00F57FCD" w:rsidRDefault="00F57FCD" w:rsidP="00F57FCD">
      <w:pPr>
        <w:pStyle w:val="RSCI04CaptiontoFigureSchemeChart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2C8F">
        <w:rPr>
          <w:rFonts w:ascii="Times New Roman" w:hAnsi="Times New Roman" w:cs="Times New Roman"/>
          <w:b/>
          <w:bCs w:val="0"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S</w:t>
      </w:r>
      <w:r w:rsidRPr="00F57FCD">
        <w:rPr>
          <w:rFonts w:ascii="Times New Roman" w:hAnsi="Times New Roman" w:cs="Times New Roman"/>
          <w:b/>
          <w:bCs w:val="0"/>
          <w:i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Uncropped a</w:t>
      </w:r>
      <w:r w:rsidRPr="00A02C8F">
        <w:rPr>
          <w:rFonts w:ascii="Times New Roman" w:hAnsi="Times New Roman" w:cs="Times New Roman"/>
          <w:sz w:val="24"/>
          <w:szCs w:val="24"/>
        </w:rPr>
        <w:t>garose gel image showing LAMP-amplified products derived from various sample types, including raw pork, pork sausage, canned pork, raw beef, raw lamb, and raw chicken (labelled S1 to S6). A synthetic porcine oligonucleotide served as the positive control (C1), while a no template reaction was used as the negative control (C2). Each reaction used 1 µg of extracted DNA. M indicated the 100 bp molecular weight marker.</w:t>
      </w:r>
    </w:p>
    <w:p w14:paraId="41913388" w14:textId="59FC6B2A" w:rsidR="00F57FCD" w:rsidRPr="00F57FCD" w:rsidRDefault="00F57FCD">
      <w:pPr>
        <w:rPr>
          <w:lang w:val="en-US"/>
        </w:rPr>
      </w:pPr>
    </w:p>
    <w:sectPr w:rsidR="00F57FCD" w:rsidRPr="00F57FC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F245" w14:textId="77777777" w:rsidR="00B60A00" w:rsidRDefault="00B60A00" w:rsidP="00F57FCD">
      <w:pPr>
        <w:spacing w:after="0" w:line="240" w:lineRule="auto"/>
      </w:pPr>
      <w:r>
        <w:separator/>
      </w:r>
    </w:p>
  </w:endnote>
  <w:endnote w:type="continuationSeparator" w:id="0">
    <w:p w14:paraId="063E59EB" w14:textId="77777777" w:rsidR="00B60A00" w:rsidRDefault="00B60A00" w:rsidP="00F5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320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B4003" w14:textId="47185E57" w:rsidR="00F57FCD" w:rsidRDefault="00F57F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A5B0B" w14:textId="77777777" w:rsidR="00F57FCD" w:rsidRDefault="00F57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823C" w14:textId="77777777" w:rsidR="00B60A00" w:rsidRDefault="00B60A00" w:rsidP="00F57FCD">
      <w:pPr>
        <w:spacing w:after="0" w:line="240" w:lineRule="auto"/>
      </w:pPr>
      <w:r>
        <w:separator/>
      </w:r>
    </w:p>
  </w:footnote>
  <w:footnote w:type="continuationSeparator" w:id="0">
    <w:p w14:paraId="379967C0" w14:textId="77777777" w:rsidR="00B60A00" w:rsidRDefault="00B60A00" w:rsidP="00F5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D"/>
    <w:rsid w:val="00B60A00"/>
    <w:rsid w:val="00E559FB"/>
    <w:rsid w:val="00F5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5F98"/>
  <w15:chartTrackingRefBased/>
  <w15:docId w15:val="{F8834D28-798F-472B-A43B-12FB377B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FCD"/>
    <w:rPr>
      <w:b/>
      <w:bCs/>
      <w:smallCaps/>
      <w:color w:val="0F4761" w:themeColor="accent1" w:themeShade="BF"/>
      <w:spacing w:val="5"/>
    </w:rPr>
  </w:style>
  <w:style w:type="paragraph" w:customStyle="1" w:styleId="RSCI04CaptiontoFigureSchemeChart">
    <w:name w:val="RSC I04 Caption to Figure/Scheme/Chart"/>
    <w:link w:val="RSCI04CaptiontoFigureSchemeChartChar"/>
    <w:qFormat/>
    <w:rsid w:val="00F57FCD"/>
    <w:pPr>
      <w:spacing w:after="200" w:line="200" w:lineRule="exact"/>
      <w:jc w:val="both"/>
    </w:pPr>
    <w:rPr>
      <w:bCs/>
      <w:kern w:val="0"/>
      <w:sz w:val="14"/>
      <w:szCs w:val="18"/>
      <w:lang w:val="en-GB"/>
    </w:rPr>
  </w:style>
  <w:style w:type="character" w:customStyle="1" w:styleId="RSCI04CaptiontoFigureSchemeChartChar">
    <w:name w:val="RSC I04 Caption to Figure/Scheme/Chart Char"/>
    <w:basedOn w:val="DefaultParagraphFont"/>
    <w:link w:val="RSCI04CaptiontoFigureSchemeChart"/>
    <w:rsid w:val="00F57FCD"/>
    <w:rPr>
      <w:bCs/>
      <w:kern w:val="0"/>
      <w:sz w:val="14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57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CD"/>
  </w:style>
  <w:style w:type="paragraph" w:styleId="Footer">
    <w:name w:val="footer"/>
    <w:basedOn w:val="Normal"/>
    <w:link w:val="FooterChar"/>
    <w:uiPriority w:val="99"/>
    <w:unhideWhenUsed/>
    <w:rsid w:val="00F57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azizul isha</dc:creator>
  <cp:keywords/>
  <dc:description/>
  <cp:lastModifiedBy>azizul isha</cp:lastModifiedBy>
  <cp:revision>1</cp:revision>
  <dcterms:created xsi:type="dcterms:W3CDTF">2025-07-13T23:52:00Z</dcterms:created>
  <dcterms:modified xsi:type="dcterms:W3CDTF">2025-07-14T00:01:00Z</dcterms:modified>
</cp:coreProperties>
</file>