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838"/>
        <w:gridCol w:w="2044"/>
        <w:gridCol w:w="2736"/>
        <w:gridCol w:w="1292"/>
        <w:gridCol w:w="1150"/>
        <w:gridCol w:w="966"/>
      </w:tblGrid>
      <w:tr w:rsidR="000B6BAC" w:rsidRPr="005D60C7" w14:paraId="55780090" w14:textId="77777777" w:rsidTr="00103D03">
        <w:trPr>
          <w:trHeight w:val="8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F7A4BF" w14:textId="063DA5E5" w:rsidR="000B6BAC" w:rsidRPr="009400E4" w:rsidRDefault="000B6BAC" w:rsidP="009400E4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Table 5</w:t>
            </w:r>
            <w:r w:rsidR="009400E4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 xml:space="preserve">. </w:t>
            </w:r>
            <w:r w:rsidRPr="009400E4">
              <w:rPr>
                <w:color w:val="000000"/>
                <w:sz w:val="20"/>
                <w:szCs w:val="20"/>
                <w:lang w:val="en-AU" w:eastAsia="en-AU"/>
              </w:rPr>
              <w:t>Study Level Nonreplicated Outcomes</w:t>
            </w:r>
          </w:p>
        </w:tc>
      </w:tr>
      <w:tr w:rsidR="000B6BAC" w:rsidRPr="005D60C7" w14:paraId="42850129" w14:textId="77777777" w:rsidTr="00103D03">
        <w:trPr>
          <w:trHeight w:val="220"/>
        </w:trPr>
        <w:tc>
          <w:tcPr>
            <w:tcW w:w="45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A7198" w14:textId="77777777" w:rsidR="000B6BAC" w:rsidRPr="005D60C7" w:rsidRDefault="000B6BAC" w:rsidP="00103D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Review</w:t>
            </w:r>
          </w:p>
        </w:tc>
        <w:tc>
          <w:tcPr>
            <w:tcW w:w="1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4D9E4" w14:textId="77777777" w:rsidR="000B6BAC" w:rsidRPr="005D60C7" w:rsidRDefault="000B6BAC" w:rsidP="00103D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Study</w:t>
            </w:r>
          </w:p>
        </w:tc>
        <w:tc>
          <w:tcPr>
            <w:tcW w:w="153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7DB77" w14:textId="77777777" w:rsidR="000B6BAC" w:rsidRPr="005D60C7" w:rsidRDefault="000B6BAC" w:rsidP="00103D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Outcome</w:t>
            </w:r>
          </w:p>
        </w:tc>
        <w:tc>
          <w:tcPr>
            <w:tcW w:w="72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BB43B1" w14:textId="77777777" w:rsidR="000B6BAC" w:rsidRPr="005D60C7" w:rsidRDefault="000B6BAC" w:rsidP="00103D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 xml:space="preserve">Cochrane </w:t>
            </w: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br/>
              <w:t xml:space="preserve">ES </w:t>
            </w: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br/>
              <w:t>Magnitude</w:t>
            </w:r>
          </w:p>
        </w:tc>
        <w:tc>
          <w:tcPr>
            <w:tcW w:w="62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20A084" w14:textId="77777777" w:rsidR="000B6BAC" w:rsidRPr="005D60C7" w:rsidRDefault="000B6BAC" w:rsidP="00103D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 xml:space="preserve">CogTale </w:t>
            </w: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br/>
              <w:t xml:space="preserve">ES </w:t>
            </w: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br/>
              <w:t>Magnitude</w:t>
            </w:r>
          </w:p>
        </w:tc>
        <w:tc>
          <w:tcPr>
            <w:tcW w:w="52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A98CE" w14:textId="77777777" w:rsidR="000B6BAC" w:rsidRPr="005D60C7" w:rsidRDefault="000B6BAC" w:rsidP="00103D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b/>
                <w:bCs/>
                <w:color w:val="000000"/>
                <w:sz w:val="20"/>
                <w:szCs w:val="20"/>
                <w:lang w:val="en-AU" w:eastAsia="en-AU"/>
              </w:rPr>
              <w:t>z-score</w:t>
            </w:r>
          </w:p>
        </w:tc>
      </w:tr>
      <w:tr w:rsidR="000B6BAC" w:rsidRPr="005D60C7" w14:paraId="6215E9AE" w14:textId="77777777" w:rsidTr="00103D03">
        <w:trPr>
          <w:trHeight w:val="300"/>
        </w:trPr>
        <w:tc>
          <w:tcPr>
            <w:tcW w:w="4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A5212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CT</w:t>
            </w: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3DA6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Barban 2016</w:t>
            </w:r>
          </w:p>
        </w:tc>
        <w:tc>
          <w:tcPr>
            <w:tcW w:w="153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90396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Change in delayed memory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7C1E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5095" w14:textId="77777777" w:rsidR="000B6BAC" w:rsidRPr="005D60C7" w:rsidRDefault="000B6BAC" w:rsidP="00103D03">
            <w:pPr>
              <w:widowControl/>
              <w:autoSpaceDE/>
              <w:autoSpaceDN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3B1F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1.081</w:t>
            </w:r>
          </w:p>
        </w:tc>
      </w:tr>
      <w:tr w:rsidR="000B6BAC" w:rsidRPr="005D60C7" w14:paraId="1499E114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294BE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470149BD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Boller 2011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center"/>
            <w:hideMark/>
          </w:tcPr>
          <w:p w14:paraId="1776B626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40368527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069F0F99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1F261FAD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0.066</w:t>
            </w:r>
          </w:p>
        </w:tc>
      </w:tr>
      <w:tr w:rsidR="000B6BAC" w:rsidRPr="005D60C7" w14:paraId="3A4D542B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C7CB4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E752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Cahn-Weiner 2003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F1E36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ED55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CF69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E0CF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2.032</w:t>
            </w:r>
          </w:p>
        </w:tc>
      </w:tr>
      <w:tr w:rsidR="000B6BAC" w:rsidRPr="005D60C7" w14:paraId="42168B91" w14:textId="77777777" w:rsidTr="00103D03">
        <w:trPr>
          <w:trHeight w:val="30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2CFE9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580EF2C3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Cavallo 2016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center"/>
            <w:hideMark/>
          </w:tcPr>
          <w:p w14:paraId="508409DE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747B5A1E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3B3D3440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360A3EC3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-</w:t>
            </w:r>
          </w:p>
        </w:tc>
      </w:tr>
      <w:tr w:rsidR="000B6BAC" w:rsidRPr="005D60C7" w14:paraId="24313023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51383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80A0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Davis 2001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55385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BD2D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5977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F635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0.237</w:t>
            </w:r>
          </w:p>
        </w:tc>
      </w:tr>
      <w:tr w:rsidR="000B6BAC" w:rsidRPr="005D60C7" w14:paraId="71687325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0833D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2A876A71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proofErr w:type="spellStart"/>
            <w:r w:rsidRPr="005D60C7">
              <w:rPr>
                <w:color w:val="000000"/>
                <w:sz w:val="20"/>
                <w:szCs w:val="20"/>
                <w:lang w:val="en-AU" w:eastAsia="en-AU"/>
              </w:rPr>
              <w:t>Jelcic</w:t>
            </w:r>
            <w:proofErr w:type="spellEnd"/>
            <w:r w:rsidRPr="005D60C7">
              <w:rPr>
                <w:color w:val="000000"/>
                <w:sz w:val="20"/>
                <w:szCs w:val="20"/>
                <w:lang w:val="en-AU" w:eastAsia="en-AU"/>
              </w:rPr>
              <w:t xml:space="preserve"> 2012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center"/>
            <w:hideMark/>
          </w:tcPr>
          <w:p w14:paraId="280B3C21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520E97FA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14E9316F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511A1A1C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0.430</w:t>
            </w:r>
          </w:p>
        </w:tc>
      </w:tr>
      <w:tr w:rsidR="000B6BAC" w:rsidRPr="005D60C7" w14:paraId="276AC1B6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63D83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BA29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proofErr w:type="spellStart"/>
            <w:r w:rsidRPr="005D60C7">
              <w:rPr>
                <w:color w:val="000000"/>
                <w:sz w:val="20"/>
                <w:szCs w:val="20"/>
                <w:lang w:val="en-AU" w:eastAsia="en-AU"/>
              </w:rPr>
              <w:t>Jelcic</w:t>
            </w:r>
            <w:proofErr w:type="spellEnd"/>
            <w:r w:rsidRPr="005D60C7">
              <w:rPr>
                <w:color w:val="000000"/>
                <w:sz w:val="20"/>
                <w:szCs w:val="20"/>
                <w:lang w:val="en-AU" w:eastAsia="en-AU"/>
              </w:rPr>
              <w:t xml:space="preserve"> 2014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C7C21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D188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3C8E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C783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0.199</w:t>
            </w:r>
          </w:p>
        </w:tc>
      </w:tr>
      <w:tr w:rsidR="000B6BAC" w:rsidRPr="005D60C7" w14:paraId="7EF547B0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63AC9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2F59F86D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Koltai 2001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center"/>
            <w:hideMark/>
          </w:tcPr>
          <w:p w14:paraId="299C4B69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6C05BE81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336A4004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0E26BB8A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-</w:t>
            </w:r>
          </w:p>
        </w:tc>
      </w:tr>
      <w:tr w:rsidR="000B6BAC" w:rsidRPr="005D60C7" w14:paraId="260CCF43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C31BC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CA73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Mapelli 2013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F4664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2F09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5BC3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2C77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0.800</w:t>
            </w:r>
          </w:p>
        </w:tc>
      </w:tr>
      <w:tr w:rsidR="000B6BAC" w:rsidRPr="005D60C7" w14:paraId="6B5805BD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804BF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1B5AF133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proofErr w:type="spellStart"/>
            <w:r w:rsidRPr="005D60C7">
              <w:rPr>
                <w:color w:val="000000"/>
                <w:sz w:val="20"/>
                <w:szCs w:val="20"/>
                <w:lang w:val="en-AU" w:eastAsia="en-AU"/>
              </w:rPr>
              <w:t>Quayhagen</w:t>
            </w:r>
            <w:proofErr w:type="spellEnd"/>
            <w:r w:rsidRPr="005D60C7">
              <w:rPr>
                <w:color w:val="000000"/>
                <w:sz w:val="20"/>
                <w:szCs w:val="20"/>
                <w:lang w:val="en-AU" w:eastAsia="en-AU"/>
              </w:rPr>
              <w:t xml:space="preserve"> 2000</w:t>
            </w:r>
          </w:p>
        </w:tc>
        <w:tc>
          <w:tcPr>
            <w:tcW w:w="1535" w:type="pct"/>
            <w:vMerge/>
            <w:tcBorders>
              <w:top w:val="nil"/>
              <w:left w:val="nil"/>
              <w:right w:val="nil"/>
            </w:tcBorders>
            <w:shd w:val="clear" w:color="auto" w:fill="D1D1D1"/>
            <w:vAlign w:val="center"/>
            <w:hideMark/>
          </w:tcPr>
          <w:p w14:paraId="0AE3F4E4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66368D9E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622" w:type="pct"/>
            <w:tcBorders>
              <w:top w:val="nil"/>
              <w:left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55E3C87B" w14:textId="77777777" w:rsidR="000B6BAC" w:rsidRPr="005D60C7" w:rsidRDefault="000B6BAC" w:rsidP="00103D03">
            <w:pPr>
              <w:widowControl/>
              <w:autoSpaceDE/>
              <w:autoSpaceDN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1E8EE79C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0.433</w:t>
            </w:r>
          </w:p>
        </w:tc>
      </w:tr>
      <w:tr w:rsidR="000B6BAC" w:rsidRPr="005D60C7" w14:paraId="464846C2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11B19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95617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proofErr w:type="spellStart"/>
            <w:r w:rsidRPr="005D60C7">
              <w:rPr>
                <w:color w:val="000000"/>
                <w:sz w:val="20"/>
                <w:szCs w:val="20"/>
                <w:lang w:val="en-AU" w:eastAsia="en-AU"/>
              </w:rPr>
              <w:t>Trebbastoni</w:t>
            </w:r>
            <w:proofErr w:type="spellEnd"/>
            <w:r w:rsidRPr="005D60C7">
              <w:rPr>
                <w:color w:val="000000"/>
                <w:sz w:val="20"/>
                <w:szCs w:val="20"/>
                <w:lang w:val="en-AU" w:eastAsia="en-AU"/>
              </w:rPr>
              <w:t xml:space="preserve"> 2018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8792F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DEF31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E12F3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9E08C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-0.409</w:t>
            </w:r>
          </w:p>
        </w:tc>
      </w:tr>
      <w:tr w:rsidR="000B6BAC" w:rsidRPr="005D60C7" w14:paraId="17ADD7C3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F4988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C410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Amieva 2016</w:t>
            </w:r>
          </w:p>
        </w:tc>
        <w:tc>
          <w:tcPr>
            <w:tcW w:w="1535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29BF7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Change in participants' mood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19D7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0F0A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ECD8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0.067</w:t>
            </w:r>
          </w:p>
        </w:tc>
      </w:tr>
      <w:tr w:rsidR="000B6BAC" w:rsidRPr="005D60C7" w14:paraId="06496B70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B1DA6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0DED1990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Bergamaschi 2013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center"/>
            <w:hideMark/>
          </w:tcPr>
          <w:p w14:paraId="5BFA5BE4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2EA41B9C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68C40B15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43EA158C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0.419</w:t>
            </w:r>
          </w:p>
        </w:tc>
      </w:tr>
      <w:tr w:rsidR="000B6BAC" w:rsidRPr="005D60C7" w14:paraId="6265879F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B576B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7265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Davis 2001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27450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2949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9189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2190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-0.500</w:t>
            </w:r>
          </w:p>
        </w:tc>
      </w:tr>
      <w:tr w:rsidR="000B6BAC" w:rsidRPr="005D60C7" w14:paraId="7CB886C0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0D7B2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5D2FA7F2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Fernandez-Calvo 2011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center"/>
            <w:hideMark/>
          </w:tcPr>
          <w:p w14:paraId="084AD87E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3A600AA1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11848674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2426B9F4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0.879</w:t>
            </w:r>
          </w:p>
        </w:tc>
      </w:tr>
      <w:tr w:rsidR="000B6BAC" w:rsidRPr="005D60C7" w14:paraId="2ADDB8C4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66E08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1387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Galante 2007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20E16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5F58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AED3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Small‡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B829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1.169</w:t>
            </w:r>
          </w:p>
        </w:tc>
      </w:tr>
      <w:tr w:rsidR="000B6BAC" w:rsidRPr="005D60C7" w14:paraId="04E89D97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5EFB4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59C97E37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Giuli 2016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center"/>
            <w:hideMark/>
          </w:tcPr>
          <w:p w14:paraId="21FBFC2B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5B05BE95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066D467B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Small‡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293582D3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6.638***</w:t>
            </w:r>
          </w:p>
        </w:tc>
      </w:tr>
      <w:tr w:rsidR="000B6BAC" w:rsidRPr="005D60C7" w14:paraId="32528E66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26186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504E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Koltai 2001</w:t>
            </w:r>
          </w:p>
        </w:tc>
        <w:tc>
          <w:tcPr>
            <w:tcW w:w="1535" w:type="pct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D9BF7E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01B0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62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B0A1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D559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-1.257</w:t>
            </w:r>
          </w:p>
        </w:tc>
      </w:tr>
      <w:tr w:rsidR="000B6BAC" w:rsidRPr="005D60C7" w14:paraId="3E3EABDC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DBB71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1D1"/>
            <w:noWrap/>
            <w:vAlign w:val="bottom"/>
            <w:hideMark/>
          </w:tcPr>
          <w:p w14:paraId="097CB678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Lee 2013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1D1"/>
            <w:vAlign w:val="center"/>
            <w:hideMark/>
          </w:tcPr>
          <w:p w14:paraId="1070D9F6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1D1"/>
            <w:noWrap/>
            <w:vAlign w:val="bottom"/>
            <w:hideMark/>
          </w:tcPr>
          <w:p w14:paraId="546666F7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1D1"/>
            <w:noWrap/>
            <w:vAlign w:val="bottom"/>
            <w:hideMark/>
          </w:tcPr>
          <w:p w14:paraId="7788FF33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1D1"/>
            <w:noWrap/>
            <w:vAlign w:val="bottom"/>
            <w:hideMark/>
          </w:tcPr>
          <w:p w14:paraId="5DB32FD3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-0.029</w:t>
            </w:r>
          </w:p>
        </w:tc>
      </w:tr>
      <w:tr w:rsidR="000B6BAC" w:rsidRPr="005D60C7" w14:paraId="18024BF5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3FA95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C993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Amieva 2016</w:t>
            </w:r>
          </w:p>
        </w:tc>
        <w:tc>
          <w:tcPr>
            <w:tcW w:w="1535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1BCA8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Change in capacity for activities of daily living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51F9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9F3D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C293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-0.504</w:t>
            </w:r>
          </w:p>
        </w:tc>
      </w:tr>
      <w:tr w:rsidR="000B6BAC" w:rsidRPr="005D60C7" w14:paraId="48CBFF2E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8C594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563094DB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Barban 2016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center"/>
            <w:hideMark/>
          </w:tcPr>
          <w:p w14:paraId="20CB8A73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3B8B1F0A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6332A47D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28DD31CB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-</w:t>
            </w:r>
          </w:p>
        </w:tc>
      </w:tr>
      <w:tr w:rsidR="000B6BAC" w:rsidRPr="005D60C7" w14:paraId="2C8E0AA1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957A9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C0F7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Bergamaschi 2013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BA404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F097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A11B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50E4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0.169</w:t>
            </w:r>
          </w:p>
        </w:tc>
      </w:tr>
      <w:tr w:rsidR="000B6BAC" w:rsidRPr="005D60C7" w14:paraId="484420BD" w14:textId="77777777" w:rsidTr="00103D03">
        <w:trPr>
          <w:trHeight w:val="30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A871F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405E98C9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Cahn-Weiner 2003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center"/>
            <w:hideMark/>
          </w:tcPr>
          <w:p w14:paraId="08183FC6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25533FDC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05C5A5DB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0A786840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-</w:t>
            </w:r>
          </w:p>
        </w:tc>
      </w:tr>
      <w:tr w:rsidR="000B6BAC" w:rsidRPr="005D60C7" w14:paraId="36560740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8C30E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C77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De Vreese 1998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F7F26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C09F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A2A7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A321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-</w:t>
            </w:r>
          </w:p>
        </w:tc>
      </w:tr>
      <w:tr w:rsidR="000B6BAC" w:rsidRPr="005D60C7" w14:paraId="047AAF43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0E90F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29D9B0E1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Galante 2007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center"/>
            <w:hideMark/>
          </w:tcPr>
          <w:p w14:paraId="1F6365B5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43418C8C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44B9AEC0" w14:textId="77777777" w:rsidR="000B6BAC" w:rsidRPr="005D60C7" w:rsidRDefault="000B6BAC" w:rsidP="00103D03">
            <w:pPr>
              <w:widowControl/>
              <w:autoSpaceDE/>
              <w:autoSpaceDN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2271D810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-1.566</w:t>
            </w:r>
          </w:p>
        </w:tc>
      </w:tr>
      <w:tr w:rsidR="000B6BAC" w:rsidRPr="005D60C7" w14:paraId="5C3F474A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261D2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B63D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Giuli 2016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F333B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15A8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A2DA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5059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0.765</w:t>
            </w:r>
          </w:p>
        </w:tc>
      </w:tr>
      <w:tr w:rsidR="000B6BAC" w:rsidRPr="005D60C7" w14:paraId="61435EF5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EBD60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1ED3B709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proofErr w:type="spellStart"/>
            <w:r w:rsidRPr="005D60C7">
              <w:rPr>
                <w:color w:val="000000"/>
                <w:sz w:val="20"/>
                <w:szCs w:val="20"/>
                <w:lang w:val="en-AU" w:eastAsia="en-AU"/>
              </w:rPr>
              <w:t>Jelcic</w:t>
            </w:r>
            <w:proofErr w:type="spellEnd"/>
            <w:r w:rsidRPr="005D60C7">
              <w:rPr>
                <w:color w:val="000000"/>
                <w:sz w:val="20"/>
                <w:szCs w:val="20"/>
                <w:lang w:val="en-AU" w:eastAsia="en-AU"/>
              </w:rPr>
              <w:t xml:space="preserve"> 2012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vAlign w:val="center"/>
            <w:hideMark/>
          </w:tcPr>
          <w:p w14:paraId="3B219FBA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13F969AE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6257FA25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642457A6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-0.741</w:t>
            </w:r>
          </w:p>
        </w:tc>
      </w:tr>
      <w:tr w:rsidR="000B6BAC" w:rsidRPr="005D60C7" w14:paraId="0442115F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ECD2B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E79B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Kim 2015</w:t>
            </w:r>
          </w:p>
        </w:tc>
        <w:tc>
          <w:tcPr>
            <w:tcW w:w="1535" w:type="pct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08ED7E2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EA3F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62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3101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BD19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-</w:t>
            </w:r>
          </w:p>
        </w:tc>
      </w:tr>
      <w:tr w:rsidR="000B6BAC" w:rsidRPr="005D60C7" w14:paraId="6EAA8AF6" w14:textId="77777777" w:rsidTr="00103D03">
        <w:trPr>
          <w:trHeight w:val="70"/>
        </w:trPr>
        <w:tc>
          <w:tcPr>
            <w:tcW w:w="4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12035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1D1"/>
            <w:noWrap/>
            <w:vAlign w:val="bottom"/>
            <w:hideMark/>
          </w:tcPr>
          <w:p w14:paraId="415D8205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Lee 2013</w:t>
            </w:r>
          </w:p>
        </w:tc>
        <w:tc>
          <w:tcPr>
            <w:tcW w:w="153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1D1"/>
            <w:vAlign w:val="center"/>
            <w:hideMark/>
          </w:tcPr>
          <w:p w14:paraId="3B51E1E4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1D1"/>
            <w:noWrap/>
            <w:vAlign w:val="bottom"/>
            <w:hideMark/>
          </w:tcPr>
          <w:p w14:paraId="4F53CD21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1D1"/>
            <w:noWrap/>
            <w:vAlign w:val="bottom"/>
            <w:hideMark/>
          </w:tcPr>
          <w:p w14:paraId="5CF15B01" w14:textId="77777777" w:rsidR="000B6BAC" w:rsidRPr="005D60C7" w:rsidRDefault="000B6BAC" w:rsidP="00103D03">
            <w:pPr>
              <w:widowControl/>
              <w:autoSpaceDE/>
              <w:autoSpaceDN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  <w:t>Small‡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1D1"/>
            <w:noWrap/>
            <w:vAlign w:val="bottom"/>
            <w:hideMark/>
          </w:tcPr>
          <w:p w14:paraId="323D2468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2.049</w:t>
            </w:r>
          </w:p>
        </w:tc>
      </w:tr>
      <w:tr w:rsidR="000B6BAC" w:rsidRPr="005D60C7" w14:paraId="0F0B3CEB" w14:textId="77777777" w:rsidTr="00103D03">
        <w:trPr>
          <w:trHeight w:val="70"/>
        </w:trPr>
        <w:tc>
          <w:tcPr>
            <w:tcW w:w="456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FA1EFC3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CR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D100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Clare 2010</w:t>
            </w:r>
          </w:p>
        </w:tc>
        <w:tc>
          <w:tcPr>
            <w:tcW w:w="1535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999B993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Functional ability in targeted activities: personal goals - performance (PR)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2EAB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300A" w14:textId="77777777" w:rsidR="000B6BAC" w:rsidRPr="005D60C7" w:rsidRDefault="000B6BAC" w:rsidP="00103D03">
            <w:pPr>
              <w:widowControl/>
              <w:autoSpaceDE/>
              <w:autoSpaceDN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A1E9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0.925</w:t>
            </w:r>
          </w:p>
        </w:tc>
      </w:tr>
      <w:tr w:rsidR="000B6BAC" w:rsidRPr="005D60C7" w14:paraId="37E8565D" w14:textId="77777777" w:rsidTr="00103D03">
        <w:trPr>
          <w:trHeight w:val="80"/>
        </w:trPr>
        <w:tc>
          <w:tcPr>
            <w:tcW w:w="45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D2CAB9C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left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75C047E6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Clare 2019</w:t>
            </w:r>
          </w:p>
        </w:tc>
        <w:tc>
          <w:tcPr>
            <w:tcW w:w="1535" w:type="pct"/>
            <w:vMerge/>
            <w:tcBorders>
              <w:left w:val="nil"/>
              <w:right w:val="nil"/>
            </w:tcBorders>
            <w:shd w:val="clear" w:color="auto" w:fill="D1D1D1"/>
            <w:vAlign w:val="center"/>
            <w:hideMark/>
          </w:tcPr>
          <w:p w14:paraId="6C9346A7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left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690A577F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4CCB9374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523" w:type="pct"/>
            <w:tcBorders>
              <w:left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38E4ADB2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5.493***</w:t>
            </w:r>
          </w:p>
        </w:tc>
      </w:tr>
      <w:tr w:rsidR="000B6BAC" w:rsidRPr="005D60C7" w14:paraId="07F165CE" w14:textId="77777777" w:rsidTr="00103D03">
        <w:trPr>
          <w:trHeight w:val="80"/>
        </w:trPr>
        <w:tc>
          <w:tcPr>
            <w:tcW w:w="45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45F950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A4F81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Hindle 2018</w:t>
            </w:r>
          </w:p>
        </w:tc>
        <w:tc>
          <w:tcPr>
            <w:tcW w:w="1535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8A862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08AFF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62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14FD8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52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1114C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0.599</w:t>
            </w:r>
          </w:p>
        </w:tc>
      </w:tr>
      <w:tr w:rsidR="000B6BAC" w:rsidRPr="005D60C7" w14:paraId="6594CE5E" w14:textId="77777777" w:rsidTr="00103D03">
        <w:trPr>
          <w:trHeight w:val="70"/>
        </w:trPr>
        <w:tc>
          <w:tcPr>
            <w:tcW w:w="45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2DB5777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43B762F2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Clare 2010</w:t>
            </w:r>
          </w:p>
        </w:tc>
        <w:tc>
          <w:tcPr>
            <w:tcW w:w="1535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D5BBB46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Mood: depression (PR)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732C52B4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066DC159" w14:textId="77777777" w:rsidR="000B6BAC" w:rsidRPr="005D60C7" w:rsidRDefault="000B6BAC" w:rsidP="00103D03">
            <w:pPr>
              <w:widowControl/>
              <w:autoSpaceDE/>
              <w:autoSpaceDN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right w:val="nil"/>
            </w:tcBorders>
            <w:shd w:val="clear" w:color="auto" w:fill="D1D1D1"/>
            <w:noWrap/>
            <w:vAlign w:val="bottom"/>
            <w:hideMark/>
          </w:tcPr>
          <w:p w14:paraId="3B9F33D9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0.959</w:t>
            </w:r>
          </w:p>
        </w:tc>
      </w:tr>
      <w:tr w:rsidR="000B6BAC" w:rsidRPr="005D60C7" w14:paraId="55B54194" w14:textId="77777777" w:rsidTr="00103D03">
        <w:trPr>
          <w:trHeight w:val="80"/>
        </w:trPr>
        <w:tc>
          <w:tcPr>
            <w:tcW w:w="45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8BDD161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38ED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Clare 2019</w:t>
            </w:r>
          </w:p>
        </w:tc>
        <w:tc>
          <w:tcPr>
            <w:tcW w:w="1535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092A8E7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605D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9D57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Small</w:t>
            </w:r>
          </w:p>
        </w:tc>
        <w:tc>
          <w:tcPr>
            <w:tcW w:w="52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D181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0.593</w:t>
            </w:r>
          </w:p>
        </w:tc>
      </w:tr>
      <w:tr w:rsidR="000B6BAC" w:rsidRPr="005D60C7" w14:paraId="2D447398" w14:textId="77777777" w:rsidTr="00103D03">
        <w:trPr>
          <w:trHeight w:val="80"/>
        </w:trPr>
        <w:tc>
          <w:tcPr>
            <w:tcW w:w="45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5A1A8A7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left w:val="nil"/>
              <w:bottom w:val="single" w:sz="4" w:space="0" w:color="auto"/>
              <w:right w:val="nil"/>
            </w:tcBorders>
            <w:shd w:val="clear" w:color="auto" w:fill="D1D1D1"/>
            <w:noWrap/>
            <w:vAlign w:val="bottom"/>
            <w:hideMark/>
          </w:tcPr>
          <w:p w14:paraId="45CFD8FF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Hindle 2018</w:t>
            </w:r>
          </w:p>
        </w:tc>
        <w:tc>
          <w:tcPr>
            <w:tcW w:w="1535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1D1D1"/>
            <w:vAlign w:val="center"/>
            <w:hideMark/>
          </w:tcPr>
          <w:p w14:paraId="51C48FAB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left w:val="nil"/>
              <w:bottom w:val="single" w:sz="4" w:space="0" w:color="auto"/>
              <w:right w:val="nil"/>
            </w:tcBorders>
            <w:shd w:val="clear" w:color="auto" w:fill="D1D1D1"/>
            <w:noWrap/>
            <w:vAlign w:val="bottom"/>
            <w:hideMark/>
          </w:tcPr>
          <w:p w14:paraId="7CC87593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Large</w:t>
            </w:r>
          </w:p>
        </w:tc>
        <w:tc>
          <w:tcPr>
            <w:tcW w:w="622" w:type="pct"/>
            <w:tcBorders>
              <w:left w:val="nil"/>
              <w:bottom w:val="single" w:sz="4" w:space="0" w:color="auto"/>
              <w:right w:val="nil"/>
            </w:tcBorders>
            <w:shd w:val="clear" w:color="auto" w:fill="D1D1D1"/>
            <w:noWrap/>
            <w:vAlign w:val="bottom"/>
            <w:hideMark/>
          </w:tcPr>
          <w:p w14:paraId="31537C2B" w14:textId="77777777" w:rsidR="000B6BAC" w:rsidRPr="005D60C7" w:rsidRDefault="000B6BAC" w:rsidP="00103D03">
            <w:pPr>
              <w:widowControl/>
              <w:autoSpaceDE/>
              <w:autoSpaceDN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  <w:t>Medium</w:t>
            </w:r>
          </w:p>
        </w:tc>
        <w:tc>
          <w:tcPr>
            <w:tcW w:w="523" w:type="pct"/>
            <w:tcBorders>
              <w:left w:val="nil"/>
              <w:bottom w:val="single" w:sz="4" w:space="0" w:color="auto"/>
              <w:right w:val="nil"/>
            </w:tcBorders>
            <w:shd w:val="clear" w:color="auto" w:fill="D1D1D1"/>
            <w:noWrap/>
            <w:vAlign w:val="bottom"/>
            <w:hideMark/>
          </w:tcPr>
          <w:p w14:paraId="6ACF4985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color w:val="000000"/>
                <w:sz w:val="20"/>
                <w:szCs w:val="20"/>
                <w:lang w:val="en-AU" w:eastAsia="en-AU"/>
              </w:rPr>
              <w:t>2.924</w:t>
            </w:r>
          </w:p>
        </w:tc>
      </w:tr>
      <w:tr w:rsidR="000B6BAC" w:rsidRPr="005D60C7" w14:paraId="0AC35F3E" w14:textId="77777777" w:rsidTr="00103D03">
        <w:trPr>
          <w:trHeight w:val="70"/>
        </w:trPr>
        <w:tc>
          <w:tcPr>
            <w:tcW w:w="45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1366DC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215DDB31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Clare 2010</w:t>
            </w:r>
          </w:p>
        </w:tc>
        <w:tc>
          <w:tcPr>
            <w:tcW w:w="1535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8AEB567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  <w:t>Quality of life (PR)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71F8A6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  <w:t>Small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5CD60B" w14:textId="77777777" w:rsidR="000B6BAC" w:rsidRPr="005D60C7" w:rsidRDefault="000B6BAC" w:rsidP="00103D03">
            <w:pPr>
              <w:widowControl/>
              <w:autoSpaceDE/>
              <w:autoSpaceDN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  <w:t>Small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8C2064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  <w:t>-0.76</w:t>
            </w:r>
          </w:p>
        </w:tc>
      </w:tr>
      <w:tr w:rsidR="000B6BAC" w:rsidRPr="005D60C7" w14:paraId="4D337177" w14:textId="77777777" w:rsidTr="00103D03">
        <w:trPr>
          <w:trHeight w:val="80"/>
        </w:trPr>
        <w:tc>
          <w:tcPr>
            <w:tcW w:w="45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2988DF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left w:val="nil"/>
              <w:right w:val="nil"/>
            </w:tcBorders>
            <w:shd w:val="clear" w:color="auto" w:fill="D1D1D1"/>
            <w:noWrap/>
          </w:tcPr>
          <w:p w14:paraId="48748118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Clare 2019</w:t>
            </w:r>
          </w:p>
        </w:tc>
        <w:tc>
          <w:tcPr>
            <w:tcW w:w="1535" w:type="pct"/>
            <w:vMerge/>
            <w:tcBorders>
              <w:left w:val="nil"/>
              <w:right w:val="nil"/>
            </w:tcBorders>
            <w:shd w:val="clear" w:color="auto" w:fill="D1D1D1"/>
            <w:vAlign w:val="center"/>
          </w:tcPr>
          <w:p w14:paraId="38894465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left w:val="nil"/>
              <w:right w:val="nil"/>
            </w:tcBorders>
            <w:shd w:val="clear" w:color="auto" w:fill="D1D1D1"/>
            <w:noWrap/>
            <w:vAlign w:val="bottom"/>
          </w:tcPr>
          <w:p w14:paraId="0511A5E5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  <w:t>Small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D1D1D1"/>
            <w:noWrap/>
            <w:vAlign w:val="bottom"/>
          </w:tcPr>
          <w:p w14:paraId="1115F572" w14:textId="77777777" w:rsidR="000B6BAC" w:rsidRPr="005D60C7" w:rsidRDefault="000B6BAC" w:rsidP="00103D03">
            <w:pPr>
              <w:widowControl/>
              <w:autoSpaceDE/>
              <w:autoSpaceDN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  <w:t>Small</w:t>
            </w:r>
          </w:p>
        </w:tc>
        <w:tc>
          <w:tcPr>
            <w:tcW w:w="523" w:type="pct"/>
            <w:tcBorders>
              <w:left w:val="nil"/>
              <w:right w:val="nil"/>
            </w:tcBorders>
            <w:shd w:val="clear" w:color="auto" w:fill="D1D1D1"/>
            <w:noWrap/>
            <w:vAlign w:val="bottom"/>
          </w:tcPr>
          <w:p w14:paraId="1275D32F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  <w:t>0.449</w:t>
            </w:r>
          </w:p>
        </w:tc>
      </w:tr>
      <w:tr w:rsidR="000B6BAC" w:rsidRPr="005D60C7" w14:paraId="05BA6BC0" w14:textId="77777777" w:rsidTr="00103D03">
        <w:trPr>
          <w:trHeight w:val="177"/>
        </w:trPr>
        <w:tc>
          <w:tcPr>
            <w:tcW w:w="45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94AF55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left w:val="nil"/>
              <w:right w:val="nil"/>
            </w:tcBorders>
            <w:shd w:val="clear" w:color="auto" w:fill="auto"/>
            <w:noWrap/>
          </w:tcPr>
          <w:p w14:paraId="68172632" w14:textId="77777777" w:rsidR="000B6BAC" w:rsidRPr="005D60C7" w:rsidRDefault="000B6BAC" w:rsidP="00103D03">
            <w:pPr>
              <w:widowControl/>
              <w:autoSpaceDE/>
              <w:autoSpaceDN/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Clarkson 2022</w:t>
            </w:r>
          </w:p>
        </w:tc>
        <w:tc>
          <w:tcPr>
            <w:tcW w:w="1535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212F98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2BB57C" w14:textId="77777777" w:rsidR="000B6BAC" w:rsidRPr="005D60C7" w:rsidRDefault="000B6BAC" w:rsidP="00103D03">
            <w:pPr>
              <w:widowControl/>
              <w:autoSpaceDE/>
              <w:autoSpaceDN/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</w:pPr>
            <w:r w:rsidRPr="005D60C7"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  <w:t>Small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DE12AA" w14:textId="77777777" w:rsidR="000B6BAC" w:rsidRPr="005D60C7" w:rsidRDefault="000B6BAC" w:rsidP="00103D03">
            <w:pPr>
              <w:widowControl/>
              <w:autoSpaceDE/>
              <w:autoSpaceDN/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</w:pPr>
            <w:r w:rsidRPr="005D60C7"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  <w:t>-</w:t>
            </w:r>
          </w:p>
        </w:tc>
        <w:tc>
          <w:tcPr>
            <w:tcW w:w="52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7EDB94" w14:textId="77777777" w:rsidR="000B6BAC" w:rsidRPr="005D60C7" w:rsidRDefault="000B6BAC" w:rsidP="00103D03">
            <w:pPr>
              <w:widowControl/>
              <w:autoSpaceDE/>
              <w:autoSpaceDN/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</w:pPr>
            <w:r w:rsidRPr="005D60C7"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  <w:t>-</w:t>
            </w:r>
          </w:p>
        </w:tc>
      </w:tr>
      <w:tr w:rsidR="000B6BAC" w:rsidRPr="005D60C7" w14:paraId="5031FD1B" w14:textId="77777777" w:rsidTr="00103D03">
        <w:trPr>
          <w:trHeight w:val="80"/>
        </w:trPr>
        <w:tc>
          <w:tcPr>
            <w:tcW w:w="456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C453F4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left w:val="nil"/>
              <w:right w:val="nil"/>
            </w:tcBorders>
            <w:shd w:val="clear" w:color="auto" w:fill="D1D1D1"/>
            <w:noWrap/>
          </w:tcPr>
          <w:p w14:paraId="15D5A21E" w14:textId="77777777" w:rsidR="000B6BAC" w:rsidRPr="005D60C7" w:rsidRDefault="000B6BAC" w:rsidP="00103D03">
            <w:pPr>
              <w:widowControl/>
              <w:autoSpaceDE/>
              <w:autoSpaceDN/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Hindle 2018</w:t>
            </w:r>
          </w:p>
        </w:tc>
        <w:tc>
          <w:tcPr>
            <w:tcW w:w="1535" w:type="pct"/>
            <w:vMerge/>
            <w:tcBorders>
              <w:left w:val="nil"/>
              <w:right w:val="nil"/>
            </w:tcBorders>
            <w:shd w:val="clear" w:color="auto" w:fill="D1D1D1"/>
            <w:vAlign w:val="center"/>
          </w:tcPr>
          <w:p w14:paraId="3FB910A5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left w:val="nil"/>
              <w:right w:val="nil"/>
            </w:tcBorders>
            <w:shd w:val="clear" w:color="auto" w:fill="D1D1D1"/>
            <w:noWrap/>
            <w:vAlign w:val="bottom"/>
          </w:tcPr>
          <w:p w14:paraId="39C0692D" w14:textId="77777777" w:rsidR="000B6BAC" w:rsidRPr="005D60C7" w:rsidRDefault="000B6BAC" w:rsidP="00103D03">
            <w:pPr>
              <w:widowControl/>
              <w:autoSpaceDE/>
              <w:autoSpaceDN/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</w:pPr>
            <w:r w:rsidRPr="005D60C7"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  <w:t>Medium</w:t>
            </w:r>
          </w:p>
        </w:tc>
        <w:tc>
          <w:tcPr>
            <w:tcW w:w="622" w:type="pct"/>
            <w:tcBorders>
              <w:left w:val="nil"/>
              <w:right w:val="nil"/>
            </w:tcBorders>
            <w:shd w:val="clear" w:color="auto" w:fill="D1D1D1"/>
            <w:noWrap/>
            <w:vAlign w:val="bottom"/>
          </w:tcPr>
          <w:p w14:paraId="258FB805" w14:textId="77777777" w:rsidR="000B6BAC" w:rsidRPr="005D60C7" w:rsidRDefault="000B6BAC" w:rsidP="00103D03">
            <w:pPr>
              <w:widowControl/>
              <w:autoSpaceDE/>
              <w:autoSpaceDN/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</w:pPr>
            <w:r w:rsidRPr="005D60C7"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  <w:t xml:space="preserve">Medium </w:t>
            </w:r>
          </w:p>
        </w:tc>
        <w:tc>
          <w:tcPr>
            <w:tcW w:w="523" w:type="pct"/>
            <w:tcBorders>
              <w:left w:val="nil"/>
              <w:right w:val="nil"/>
            </w:tcBorders>
            <w:shd w:val="clear" w:color="auto" w:fill="D1D1D1"/>
            <w:noWrap/>
            <w:vAlign w:val="bottom"/>
          </w:tcPr>
          <w:p w14:paraId="15935509" w14:textId="77777777" w:rsidR="000B6BAC" w:rsidRPr="005D60C7" w:rsidRDefault="000B6BAC" w:rsidP="00103D03">
            <w:pPr>
              <w:widowControl/>
              <w:autoSpaceDE/>
              <w:autoSpaceDN/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</w:pPr>
            <w:r w:rsidRPr="005D60C7"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  <w:t>0.107</w:t>
            </w:r>
          </w:p>
        </w:tc>
      </w:tr>
      <w:tr w:rsidR="000B6BAC" w:rsidRPr="005D60C7" w14:paraId="6876F82E" w14:textId="77777777" w:rsidTr="00103D03">
        <w:trPr>
          <w:trHeight w:val="300"/>
        </w:trPr>
        <w:tc>
          <w:tcPr>
            <w:tcW w:w="45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7CF8C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1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72066D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kern w:val="2"/>
                <w:sz w:val="20"/>
                <w:szCs w:val="20"/>
                <w:lang w:val="en-AU"/>
                <w14:ligatures w14:val="standardContextual"/>
              </w:rPr>
              <w:t>Thivierge 2014</w:t>
            </w:r>
          </w:p>
        </w:tc>
        <w:tc>
          <w:tcPr>
            <w:tcW w:w="1535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D51E5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72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EBB746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  <w:t>Small</w:t>
            </w:r>
          </w:p>
        </w:tc>
        <w:tc>
          <w:tcPr>
            <w:tcW w:w="62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E2E6A6" w14:textId="77777777" w:rsidR="000B6BAC" w:rsidRPr="005D60C7" w:rsidRDefault="000B6BAC" w:rsidP="00103D03">
            <w:pPr>
              <w:widowControl/>
              <w:autoSpaceDE/>
              <w:autoSpaceDN/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  <w:t>Small</w:t>
            </w:r>
          </w:p>
        </w:tc>
        <w:tc>
          <w:tcPr>
            <w:tcW w:w="52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B74FA3" w14:textId="77777777" w:rsidR="000B6BAC" w:rsidRPr="005D60C7" w:rsidRDefault="000B6BAC" w:rsidP="00103D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AU" w:eastAsia="en-AU"/>
              </w:rPr>
            </w:pPr>
            <w:r w:rsidRPr="005D60C7"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  <w:t>0.238353</w:t>
            </w:r>
          </w:p>
        </w:tc>
      </w:tr>
      <w:tr w:rsidR="000B6BAC" w:rsidRPr="005D60C7" w14:paraId="436CE099" w14:textId="77777777" w:rsidTr="00103D03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71BDFFE" w14:textId="77777777" w:rsidR="000B6BAC" w:rsidRPr="005D60C7" w:rsidRDefault="000B6BAC" w:rsidP="00103D03">
            <w:pPr>
              <w:widowControl/>
              <w:autoSpaceDE/>
              <w:autoSpaceDN/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</w:pPr>
            <w:r w:rsidRPr="005D60C7">
              <w:rPr>
                <w:rFonts w:eastAsia="Aptos"/>
                <w:color w:val="000000"/>
                <w:kern w:val="2"/>
                <w:sz w:val="20"/>
                <w:szCs w:val="20"/>
                <w:lang w:val="en-AU"/>
                <w14:ligatures w14:val="standardContextual"/>
              </w:rPr>
              <w:t xml:space="preserve">Note. </w:t>
            </w:r>
            <w:r w:rsidRPr="005D60C7"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  <w:t xml:space="preserve">‡ Substantial differences in effect size magnitude of two or more categories (e.g., small vs. large). </w:t>
            </w:r>
            <w:r w:rsidRPr="005D60C7"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  <w:br/>
              <w:t>Italicised text highlights differences of one category (e.g., small vs. moderate).</w:t>
            </w:r>
            <w:r w:rsidRPr="005D60C7"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  <w:br/>
              <w:t>***p &lt; .001, **p &lt; .01, *p &lt; .05.</w:t>
            </w:r>
            <w:r w:rsidRPr="005D60C7">
              <w:rPr>
                <w:i/>
                <w:iCs/>
                <w:color w:val="000000"/>
                <w:sz w:val="20"/>
                <w:szCs w:val="20"/>
                <w:lang w:val="en-AU" w:eastAsia="en-AU"/>
              </w:rPr>
              <w:br/>
              <w:t xml:space="preserve">ES = Effect size. </w:t>
            </w:r>
            <w:r w:rsidRPr="005D60C7">
              <w:rPr>
                <w:rFonts w:eastAsia="Aptos"/>
                <w:i/>
                <w:iCs/>
                <w:kern w:val="2"/>
                <w:sz w:val="20"/>
                <w:szCs w:val="20"/>
                <w:lang w:val="en-AU"/>
                <w14:ligatures w14:val="standardContextual"/>
              </w:rPr>
              <w:t>PR = Participant self-report. IR = Informant report of participant</w:t>
            </w:r>
          </w:p>
        </w:tc>
      </w:tr>
    </w:tbl>
    <w:p w14:paraId="2E9F3466" w14:textId="77777777" w:rsidR="00FD7F87" w:rsidRDefault="00FD7F87"/>
    <w:sectPr w:rsidR="00FD7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AC"/>
    <w:rsid w:val="00044DCB"/>
    <w:rsid w:val="00062E7C"/>
    <w:rsid w:val="000849E6"/>
    <w:rsid w:val="000B6BAC"/>
    <w:rsid w:val="000D4F22"/>
    <w:rsid w:val="00120665"/>
    <w:rsid w:val="0018762A"/>
    <w:rsid w:val="001E01F9"/>
    <w:rsid w:val="002307A6"/>
    <w:rsid w:val="0023248A"/>
    <w:rsid w:val="00262F5D"/>
    <w:rsid w:val="003247D9"/>
    <w:rsid w:val="003E78D4"/>
    <w:rsid w:val="003F4251"/>
    <w:rsid w:val="00401F59"/>
    <w:rsid w:val="00426BB6"/>
    <w:rsid w:val="0048725D"/>
    <w:rsid w:val="004E5CBA"/>
    <w:rsid w:val="00513581"/>
    <w:rsid w:val="00525EF1"/>
    <w:rsid w:val="005A528F"/>
    <w:rsid w:val="005B45B9"/>
    <w:rsid w:val="005E496A"/>
    <w:rsid w:val="00625648"/>
    <w:rsid w:val="00637F7E"/>
    <w:rsid w:val="00651423"/>
    <w:rsid w:val="00653D18"/>
    <w:rsid w:val="0066164D"/>
    <w:rsid w:val="00672D64"/>
    <w:rsid w:val="006900BF"/>
    <w:rsid w:val="00712477"/>
    <w:rsid w:val="00715611"/>
    <w:rsid w:val="00754705"/>
    <w:rsid w:val="00757921"/>
    <w:rsid w:val="007A2544"/>
    <w:rsid w:val="007F54AF"/>
    <w:rsid w:val="00825809"/>
    <w:rsid w:val="008D4072"/>
    <w:rsid w:val="008D5DDE"/>
    <w:rsid w:val="00937466"/>
    <w:rsid w:val="009400E4"/>
    <w:rsid w:val="00941DB5"/>
    <w:rsid w:val="009514EE"/>
    <w:rsid w:val="009863A2"/>
    <w:rsid w:val="009B65A8"/>
    <w:rsid w:val="009B7ADD"/>
    <w:rsid w:val="009E4CB0"/>
    <w:rsid w:val="00A019CF"/>
    <w:rsid w:val="00A83734"/>
    <w:rsid w:val="00A90581"/>
    <w:rsid w:val="00AE2FE0"/>
    <w:rsid w:val="00AE4486"/>
    <w:rsid w:val="00AF41EF"/>
    <w:rsid w:val="00B33839"/>
    <w:rsid w:val="00B61C15"/>
    <w:rsid w:val="00BB6138"/>
    <w:rsid w:val="00BF275E"/>
    <w:rsid w:val="00C302F7"/>
    <w:rsid w:val="00C322F7"/>
    <w:rsid w:val="00C637D6"/>
    <w:rsid w:val="00C63CA1"/>
    <w:rsid w:val="00D01CE0"/>
    <w:rsid w:val="00D04F49"/>
    <w:rsid w:val="00D82970"/>
    <w:rsid w:val="00E51C18"/>
    <w:rsid w:val="00F3036B"/>
    <w:rsid w:val="00F37160"/>
    <w:rsid w:val="00F42CBE"/>
    <w:rsid w:val="00FB2901"/>
    <w:rsid w:val="00FD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F14A13"/>
  <w15:chartTrackingRefBased/>
  <w15:docId w15:val="{90ACC7C9-D356-2249-85F6-9817C103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BAC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BAC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BAC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BAC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BAC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BAC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BAC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BAC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BAC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BAC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B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B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BA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6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BAC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6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BAC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6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BAC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6B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BA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B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B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95A26693C19498B54AD12F93ADD6E" ma:contentTypeVersion="16" ma:contentTypeDescription="Create a new document." ma:contentTypeScope="" ma:versionID="fc316962c886772dcd3c5b4d8f6119fe">
  <xsd:schema xmlns:xsd="http://www.w3.org/2001/XMLSchema" xmlns:xs="http://www.w3.org/2001/XMLSchema" xmlns:p="http://schemas.microsoft.com/office/2006/metadata/properties" xmlns:ns2="ade97373-1b2a-43ca-83da-84d6a3c06362" xmlns:ns3="26569c83-f1d5-4923-bdc1-96387fcf22ca" targetNamespace="http://schemas.microsoft.com/office/2006/metadata/properties" ma:root="true" ma:fieldsID="c876d56d72c6ffb50797e0122f3d271c" ns2:_="" ns3:_="">
    <xsd:import namespace="ade97373-1b2a-43ca-83da-84d6a3c06362"/>
    <xsd:import namespace="26569c83-f1d5-4923-bdc1-96387fcf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97373-1b2a-43ca-83da-84d6a3c06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391430-282c-4efc-a0b4-564a13fcb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69c83-f1d5-4923-bdc1-96387fcf22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f7578f-ff3c-43c9-86bf-cd1c6deba293}" ma:internalName="TaxCatchAll" ma:showField="CatchAllData" ma:web="26569c83-f1d5-4923-bdc1-96387fcf2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e97373-1b2a-43ca-83da-84d6a3c06362">
      <Terms xmlns="http://schemas.microsoft.com/office/infopath/2007/PartnerControls"/>
    </lcf76f155ced4ddcb4097134ff3c332f>
    <TaxCatchAll xmlns="26569c83-f1d5-4923-bdc1-96387fcf22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8A761F-F96C-4208-8677-CF3F8117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97373-1b2a-43ca-83da-84d6a3c06362"/>
    <ds:schemaRef ds:uri="26569c83-f1d5-4923-bdc1-96387fcf2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D0D9B-43EB-4F00-A5B9-E104E62AB4C5}">
  <ds:schemaRefs>
    <ds:schemaRef ds:uri="http://schemas.microsoft.com/office/2006/metadata/properties"/>
    <ds:schemaRef ds:uri="http://schemas.microsoft.com/office/infopath/2007/PartnerControls"/>
    <ds:schemaRef ds:uri="ade97373-1b2a-43ca-83da-84d6a3c06362"/>
    <ds:schemaRef ds:uri="26569c83-f1d5-4923-bdc1-96387fcf22ca"/>
  </ds:schemaRefs>
</ds:datastoreItem>
</file>

<file path=customXml/itemProps3.xml><?xml version="1.0" encoding="utf-8"?>
<ds:datastoreItem xmlns:ds="http://schemas.openxmlformats.org/officeDocument/2006/customXml" ds:itemID="{F16674F7-DE97-4523-B993-C2D408014A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Chesser</dc:creator>
  <cp:keywords/>
  <dc:description/>
  <cp:lastModifiedBy>Courtney Chesser</cp:lastModifiedBy>
  <cp:revision>2</cp:revision>
  <dcterms:created xsi:type="dcterms:W3CDTF">2025-07-08T03:18:00Z</dcterms:created>
  <dcterms:modified xsi:type="dcterms:W3CDTF">2025-07-08T03:26:00Z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0x0101006F895A26693C19498B54AD12F93ADD6E</vt:lpwstr>
  </property>
  <property fmtid="{D5CDD505-2E9C-101B-9397-08002B2CF9AE}" pid="3" name="MediaServiceImageTags">
    <vt:lpwstr/>
  </property>
</Properties>
</file>