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6388B0" w14:textId="77777777" w:rsidR="0011224C" w:rsidRPr="0011224C" w:rsidRDefault="0011224C" w:rsidP="0011224C">
      <w:pPr>
        <w:pStyle w:val="Title"/>
        <w:spacing w:before="0" w:after="0"/>
        <w:rPr>
          <w:rFonts w:ascii="Arial" w:hAnsi="Arial" w:cs="Arial"/>
          <w:sz w:val="32"/>
          <w:szCs w:val="44"/>
        </w:rPr>
      </w:pPr>
      <w:r w:rsidRPr="00A13343">
        <w:rPr>
          <w:rFonts w:ascii="Arial" w:hAnsi="Arial" w:cs="Arial"/>
          <w:sz w:val="32"/>
          <w:szCs w:val="44"/>
        </w:rPr>
        <w:t xml:space="preserve">The effect of dopaminergic substances on resting-state EEG </w:t>
      </w:r>
      <w:r w:rsidRPr="0011224C">
        <w:rPr>
          <w:rFonts w:ascii="Arial" w:hAnsi="Arial" w:cs="Arial"/>
          <w:sz w:val="32"/>
          <w:szCs w:val="44"/>
        </w:rPr>
        <w:t>connectivity in healthy participants</w:t>
      </w:r>
    </w:p>
    <w:p w14:paraId="387F9650" w14:textId="4EAC785C" w:rsidR="0011224C" w:rsidRPr="0011224C" w:rsidRDefault="0011224C" w:rsidP="0011224C">
      <w:pPr>
        <w:pStyle w:val="Author"/>
        <w:spacing w:after="0"/>
        <w:jc w:val="both"/>
        <w:rPr>
          <w:rFonts w:ascii="Arial" w:hAnsi="Arial" w:cs="Arial"/>
        </w:rPr>
      </w:pPr>
      <w:r w:rsidRPr="0011224C">
        <w:rPr>
          <w:rFonts w:ascii="Arial" w:hAnsi="Arial" w:cs="Arial"/>
        </w:rPr>
        <w:t>Alina J. Preuss</w:t>
      </w:r>
      <w:r w:rsidRPr="0011224C">
        <w:rPr>
          <w:rFonts w:ascii="Arial" w:hAnsi="Arial" w:cs="Arial"/>
          <w:vertAlign w:val="superscript"/>
        </w:rPr>
        <w:t>1,2</w:t>
      </w:r>
      <w:r w:rsidR="00432971">
        <w:rPr>
          <w:rFonts w:ascii="Arial" w:hAnsi="Arial" w:cs="Arial"/>
          <w:vertAlign w:val="superscript"/>
        </w:rPr>
        <w:t>*</w:t>
      </w:r>
    </w:p>
    <w:p w14:paraId="11B654C1" w14:textId="499251AA" w:rsidR="0011224C" w:rsidRPr="0011224C" w:rsidRDefault="0011224C" w:rsidP="0011224C">
      <w:pPr>
        <w:pStyle w:val="Author"/>
        <w:spacing w:after="0"/>
        <w:jc w:val="both"/>
        <w:rPr>
          <w:rFonts w:ascii="Arial" w:hAnsi="Arial" w:cs="Arial"/>
        </w:rPr>
      </w:pPr>
      <w:r w:rsidRPr="0011224C">
        <w:rPr>
          <w:rFonts w:ascii="Arial" w:hAnsi="Arial" w:cs="Arial"/>
        </w:rPr>
        <w:t>Renate de Bock</w:t>
      </w:r>
      <w:r w:rsidRPr="0011224C">
        <w:rPr>
          <w:rFonts w:ascii="Arial" w:hAnsi="Arial" w:cs="Arial"/>
          <w:vertAlign w:val="superscript"/>
        </w:rPr>
        <w:t>3</w:t>
      </w:r>
      <w:r w:rsidR="00432971">
        <w:rPr>
          <w:rFonts w:ascii="Arial" w:hAnsi="Arial" w:cs="Arial"/>
          <w:vertAlign w:val="superscript"/>
        </w:rPr>
        <w:t>*</w:t>
      </w:r>
    </w:p>
    <w:p w14:paraId="1ADE33DA" w14:textId="60C3BA63" w:rsidR="0011224C" w:rsidRPr="0011224C" w:rsidRDefault="0011224C" w:rsidP="0011224C">
      <w:pPr>
        <w:pStyle w:val="Author"/>
        <w:spacing w:after="0"/>
        <w:jc w:val="both"/>
        <w:rPr>
          <w:rFonts w:ascii="Arial" w:hAnsi="Arial" w:cs="Arial"/>
        </w:rPr>
      </w:pPr>
      <w:r w:rsidRPr="0011224C">
        <w:rPr>
          <w:rFonts w:ascii="Arial" w:hAnsi="Arial" w:cs="Arial"/>
        </w:rPr>
        <w:t>Amatya J. Mackintosh</w:t>
      </w:r>
      <w:r w:rsidRPr="0011224C">
        <w:rPr>
          <w:rFonts w:ascii="Arial" w:hAnsi="Arial" w:cs="Arial"/>
          <w:vertAlign w:val="superscript"/>
        </w:rPr>
        <w:t>4</w:t>
      </w:r>
    </w:p>
    <w:p w14:paraId="5977ED76" w14:textId="1FC3EF6D" w:rsidR="0011224C" w:rsidRPr="00432971" w:rsidRDefault="0011224C" w:rsidP="0011224C">
      <w:pPr>
        <w:pStyle w:val="Author"/>
        <w:spacing w:after="0"/>
        <w:jc w:val="both"/>
        <w:rPr>
          <w:rFonts w:ascii="Arial" w:hAnsi="Arial" w:cs="Arial"/>
          <w:vertAlign w:val="superscript"/>
          <w:lang w:val="de-CH"/>
        </w:rPr>
      </w:pPr>
      <w:r w:rsidRPr="00432971">
        <w:rPr>
          <w:rFonts w:ascii="Arial" w:hAnsi="Arial" w:cs="Arial"/>
          <w:lang w:val="de-CH"/>
        </w:rPr>
        <w:t>Simon Schuster</w:t>
      </w:r>
      <w:r w:rsidRPr="00432971">
        <w:rPr>
          <w:rFonts w:ascii="Arial" w:hAnsi="Arial" w:cs="Arial"/>
          <w:vertAlign w:val="superscript"/>
          <w:lang w:val="de-CH"/>
        </w:rPr>
        <w:t>5</w:t>
      </w:r>
    </w:p>
    <w:p w14:paraId="06E1F167" w14:textId="671C4AB8" w:rsidR="00837B02" w:rsidRPr="00432971" w:rsidRDefault="00837B02" w:rsidP="00837B02">
      <w:pPr>
        <w:pStyle w:val="Author"/>
        <w:spacing w:after="0"/>
        <w:jc w:val="both"/>
        <w:rPr>
          <w:rFonts w:ascii="Arial" w:hAnsi="Arial" w:cs="Arial"/>
          <w:vertAlign w:val="superscript"/>
          <w:lang w:val="de-CH"/>
        </w:rPr>
      </w:pPr>
      <w:r w:rsidRPr="00432971">
        <w:rPr>
          <w:rFonts w:ascii="Arial" w:hAnsi="Arial" w:cs="Arial"/>
          <w:lang w:val="de-CH"/>
        </w:rPr>
        <w:t>Philipp Sterzer</w:t>
      </w:r>
      <w:r w:rsidRPr="00432971">
        <w:rPr>
          <w:rFonts w:ascii="Arial" w:hAnsi="Arial" w:cs="Arial"/>
          <w:vertAlign w:val="superscript"/>
          <w:lang w:val="de-CH"/>
        </w:rPr>
        <w:t>3</w:t>
      </w:r>
    </w:p>
    <w:p w14:paraId="68DDBBB4" w14:textId="1CD6C7EB" w:rsidR="0011224C" w:rsidRPr="00432971" w:rsidRDefault="0011224C" w:rsidP="0011224C">
      <w:pPr>
        <w:pStyle w:val="Author"/>
        <w:spacing w:after="0"/>
        <w:jc w:val="both"/>
        <w:rPr>
          <w:rFonts w:ascii="Arial" w:hAnsi="Arial" w:cs="Arial"/>
          <w:lang w:val="de-CH"/>
        </w:rPr>
      </w:pPr>
      <w:r w:rsidRPr="00432971">
        <w:rPr>
          <w:rFonts w:ascii="Arial" w:hAnsi="Arial" w:cs="Arial"/>
          <w:lang w:val="de-CH"/>
        </w:rPr>
        <w:t>Jonas Obleser</w:t>
      </w:r>
      <w:r w:rsidRPr="00432971">
        <w:rPr>
          <w:rFonts w:ascii="Arial" w:hAnsi="Arial" w:cs="Arial"/>
          <w:vertAlign w:val="superscript"/>
          <w:lang w:val="de-CH"/>
        </w:rPr>
        <w:t>2,6</w:t>
      </w:r>
    </w:p>
    <w:p w14:paraId="1D76E18D" w14:textId="3B6B05D1" w:rsidR="0011224C" w:rsidRPr="0011224C" w:rsidRDefault="0011224C" w:rsidP="0011224C">
      <w:pPr>
        <w:pStyle w:val="Author"/>
        <w:spacing w:after="0"/>
        <w:jc w:val="both"/>
        <w:rPr>
          <w:rFonts w:ascii="Arial" w:hAnsi="Arial" w:cs="Arial"/>
        </w:rPr>
      </w:pPr>
      <w:r w:rsidRPr="0011224C">
        <w:rPr>
          <w:rFonts w:ascii="Arial" w:hAnsi="Arial" w:cs="Arial"/>
        </w:rPr>
        <w:t>Stefan Borgwardt</w:t>
      </w:r>
      <w:r w:rsidRPr="0011224C">
        <w:rPr>
          <w:rFonts w:ascii="Arial" w:hAnsi="Arial" w:cs="Arial"/>
          <w:vertAlign w:val="superscript"/>
        </w:rPr>
        <w:t>1,2</w:t>
      </w:r>
    </w:p>
    <w:p w14:paraId="74B7AD0B" w14:textId="3DCC31F7" w:rsidR="0011224C" w:rsidRPr="009F6B58" w:rsidRDefault="0011224C" w:rsidP="0011224C">
      <w:pPr>
        <w:pStyle w:val="Author"/>
        <w:spacing w:after="0"/>
        <w:jc w:val="both"/>
        <w:rPr>
          <w:rFonts w:ascii="Arial" w:hAnsi="Arial" w:cs="Arial"/>
        </w:rPr>
      </w:pPr>
      <w:r w:rsidRPr="0011224C">
        <w:rPr>
          <w:rFonts w:ascii="Arial" w:hAnsi="Arial" w:cs="Arial"/>
        </w:rPr>
        <w:t>Christina Andreou</w:t>
      </w:r>
      <w:r w:rsidRPr="0011224C">
        <w:rPr>
          <w:rFonts w:ascii="Arial" w:hAnsi="Arial" w:cs="Arial"/>
          <w:vertAlign w:val="superscript"/>
        </w:rPr>
        <w:t>1,2</w:t>
      </w:r>
    </w:p>
    <w:p w14:paraId="210E2245" w14:textId="5DA5AB9E" w:rsidR="0011224C" w:rsidRDefault="0011224C">
      <w:pPr>
        <w:rPr>
          <w:rFonts w:cs="Arial"/>
          <w:b/>
        </w:rPr>
      </w:pPr>
      <w:r>
        <w:rPr>
          <w:rFonts w:cs="Arial"/>
          <w:b/>
        </w:rPr>
        <w:br w:type="page"/>
      </w:r>
    </w:p>
    <w:p w14:paraId="2122240C" w14:textId="77777777" w:rsidR="006B55B6" w:rsidRDefault="000556D5" w:rsidP="0011224C">
      <w:pPr>
        <w:rPr>
          <w:rFonts w:cs="Arial"/>
          <w:b/>
          <w:bCs/>
          <w:sz w:val="22"/>
          <w:szCs w:val="22"/>
        </w:rPr>
      </w:pPr>
      <w:r w:rsidRPr="00A70C82">
        <w:rPr>
          <w:rFonts w:cs="Arial"/>
          <w:noProof/>
          <w:sz w:val="22"/>
          <w:szCs w:val="22"/>
        </w:rPr>
        <w:lastRenderedPageBreak/>
        <w:drawing>
          <wp:inline distT="0" distB="0" distL="0" distR="0" wp14:anchorId="6572E46C" wp14:editId="03B1F25B">
            <wp:extent cx="5727700" cy="5892165"/>
            <wp:effectExtent l="0" t="0" r="0" b="635"/>
            <wp:docPr id="225152408" name="Picture 1" descr="A flowchart of a recording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5152408" name="Picture 1" descr="A flowchart of a recording process&#10;&#10;Description automatically generated"/>
                    <pic:cNvPicPr/>
                  </pic:nvPicPr>
                  <pic:blipFill>
                    <a:blip r:embed="rId4"/>
                    <a:stretch>
                      <a:fillRect/>
                    </a:stretch>
                  </pic:blipFill>
                  <pic:spPr>
                    <a:xfrm>
                      <a:off x="0" y="0"/>
                      <a:ext cx="5727700" cy="5892165"/>
                    </a:xfrm>
                    <a:prstGeom prst="rect">
                      <a:avLst/>
                    </a:prstGeom>
                  </pic:spPr>
                </pic:pic>
              </a:graphicData>
            </a:graphic>
          </wp:inline>
        </w:drawing>
      </w:r>
    </w:p>
    <w:p w14:paraId="34D68F2D" w14:textId="605B142E" w:rsidR="000556D5" w:rsidRDefault="000556D5" w:rsidP="0011224C">
      <w:pPr>
        <w:rPr>
          <w:rFonts w:cs="Arial"/>
          <w:sz w:val="22"/>
          <w:szCs w:val="22"/>
        </w:rPr>
      </w:pPr>
      <w:r w:rsidRPr="00327482">
        <w:rPr>
          <w:rFonts w:cs="Arial"/>
          <w:b/>
          <w:bCs/>
          <w:sz w:val="22"/>
          <w:szCs w:val="22"/>
        </w:rPr>
        <w:t xml:space="preserve">Figure </w:t>
      </w:r>
      <w:r>
        <w:rPr>
          <w:rFonts w:cs="Arial"/>
          <w:b/>
          <w:bCs/>
          <w:sz w:val="22"/>
          <w:szCs w:val="22"/>
        </w:rPr>
        <w:t>S</w:t>
      </w:r>
      <w:r w:rsidRPr="00327482">
        <w:rPr>
          <w:rFonts w:cs="Arial"/>
          <w:b/>
          <w:bCs/>
          <w:sz w:val="22"/>
          <w:szCs w:val="22"/>
        </w:rPr>
        <w:t>1.</w:t>
      </w:r>
      <w:r w:rsidRPr="00327482">
        <w:rPr>
          <w:rFonts w:cs="Arial"/>
          <w:sz w:val="22"/>
          <w:szCs w:val="22"/>
        </w:rPr>
        <w:t xml:space="preserve"> Flowchart </w:t>
      </w:r>
      <w:r w:rsidRPr="00A70C82">
        <w:rPr>
          <w:rFonts w:cs="Arial"/>
          <w:sz w:val="22"/>
          <w:szCs w:val="22"/>
        </w:rPr>
        <w:t xml:space="preserve">of </w:t>
      </w:r>
      <w:r>
        <w:rPr>
          <w:rFonts w:cs="Arial"/>
          <w:sz w:val="22"/>
          <w:szCs w:val="22"/>
        </w:rPr>
        <w:t>participants</w:t>
      </w:r>
      <w:r w:rsidRPr="00A70C82">
        <w:rPr>
          <w:rFonts w:cs="Arial"/>
          <w:sz w:val="22"/>
          <w:szCs w:val="22"/>
        </w:rPr>
        <w:t xml:space="preserve"> eligible, recruited, numbers followed up and included in analysis.</w:t>
      </w:r>
    </w:p>
    <w:p w14:paraId="15B53AF9" w14:textId="26936268" w:rsidR="000556D5" w:rsidRPr="000556D5" w:rsidRDefault="000556D5" w:rsidP="000556D5">
      <w:pPr>
        <w:rPr>
          <w:rFonts w:cs="Arial"/>
          <w:sz w:val="22"/>
          <w:szCs w:val="22"/>
        </w:rPr>
      </w:pPr>
      <w:r>
        <w:rPr>
          <w:rFonts w:cs="Arial"/>
          <w:sz w:val="22"/>
          <w:szCs w:val="22"/>
        </w:rPr>
        <w:br w:type="page"/>
      </w:r>
    </w:p>
    <w:p w14:paraId="2156E157" w14:textId="4FB57741" w:rsidR="0011224C" w:rsidRDefault="00DD5C26" w:rsidP="0011224C">
      <w:pPr>
        <w:rPr>
          <w:rFonts w:cs="Arial"/>
          <w:b/>
        </w:rPr>
      </w:pPr>
      <w:r w:rsidRPr="00DD5C26">
        <w:rPr>
          <w:rFonts w:cs="Arial"/>
          <w:b/>
          <w:noProof/>
        </w:rPr>
        <w:lastRenderedPageBreak/>
        <w:drawing>
          <wp:inline distT="0" distB="0" distL="0" distR="0" wp14:anchorId="7FACCF27" wp14:editId="715D16EE">
            <wp:extent cx="5567082" cy="3431072"/>
            <wp:effectExtent l="0" t="0" r="0" b="0"/>
            <wp:docPr id="1675343502" name="Picture 1" descr="A graph with red and blue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343502" name="Picture 1" descr="A graph with red and blue lines&#10;&#10;Description automatically generated"/>
                    <pic:cNvPicPr/>
                  </pic:nvPicPr>
                  <pic:blipFill>
                    <a:blip r:embed="rId5"/>
                    <a:stretch>
                      <a:fillRect/>
                    </a:stretch>
                  </pic:blipFill>
                  <pic:spPr>
                    <a:xfrm>
                      <a:off x="0" y="0"/>
                      <a:ext cx="5574944" cy="3435917"/>
                    </a:xfrm>
                    <a:prstGeom prst="rect">
                      <a:avLst/>
                    </a:prstGeom>
                  </pic:spPr>
                </pic:pic>
              </a:graphicData>
            </a:graphic>
          </wp:inline>
        </w:drawing>
      </w:r>
    </w:p>
    <w:p w14:paraId="21A16A76" w14:textId="63F93879" w:rsidR="00A37CA2" w:rsidRDefault="0011224C">
      <w:pPr>
        <w:rPr>
          <w:rFonts w:cs="Arial"/>
        </w:rPr>
      </w:pPr>
      <w:r w:rsidRPr="006C48FA">
        <w:rPr>
          <w:rFonts w:cs="Arial"/>
          <w:b/>
        </w:rPr>
        <w:t>Figure S</w:t>
      </w:r>
      <w:r w:rsidR="000556D5">
        <w:rPr>
          <w:rFonts w:cs="Arial"/>
          <w:b/>
        </w:rPr>
        <w:t>2</w:t>
      </w:r>
      <w:r w:rsidR="009C10F9">
        <w:rPr>
          <w:rFonts w:cs="Arial"/>
          <w:b/>
        </w:rPr>
        <w:t>.</w:t>
      </w:r>
      <w:r>
        <w:rPr>
          <w:rFonts w:cs="Arial"/>
        </w:rPr>
        <w:t xml:space="preserve"> Mean overall scalp power at each frequency band in </w:t>
      </w:r>
      <w:r w:rsidR="009C10F9">
        <w:rPr>
          <w:rFonts w:cs="Arial"/>
        </w:rPr>
        <w:t>L</w:t>
      </w:r>
      <w:r>
        <w:rPr>
          <w:rFonts w:cs="Arial"/>
        </w:rPr>
        <w:t>-dopa, haloperidol and placebo conditions.</w:t>
      </w:r>
    </w:p>
    <w:p w14:paraId="028DADD2" w14:textId="5753D224" w:rsidR="002E6920" w:rsidRDefault="002E6920">
      <w:pPr>
        <w:rPr>
          <w:rFonts w:cs="Arial"/>
        </w:rPr>
      </w:pPr>
      <w:r>
        <w:rPr>
          <w:rFonts w:cs="Arial"/>
        </w:rPr>
        <w:br w:type="page"/>
      </w:r>
    </w:p>
    <w:tbl>
      <w:tblPr>
        <w:tblStyle w:val="TableGrid"/>
        <w:tblW w:w="0" w:type="auto"/>
        <w:tblLook w:val="04A0" w:firstRow="1" w:lastRow="0" w:firstColumn="1" w:lastColumn="0" w:noHBand="0" w:noVBand="1"/>
      </w:tblPr>
      <w:tblGrid>
        <w:gridCol w:w="2252"/>
        <w:gridCol w:w="2279"/>
        <w:gridCol w:w="2226"/>
        <w:gridCol w:w="2253"/>
      </w:tblGrid>
      <w:tr w:rsidR="00ED75AC" w14:paraId="27D2A761" w14:textId="77777777" w:rsidTr="008E5D2B">
        <w:tc>
          <w:tcPr>
            <w:tcW w:w="2252" w:type="dxa"/>
          </w:tcPr>
          <w:p w14:paraId="75D52788" w14:textId="064C7AFF" w:rsidR="00ED75AC" w:rsidRPr="00A31AF4" w:rsidRDefault="006B55B6" w:rsidP="008E5D2B">
            <w:r>
              <w:lastRenderedPageBreak/>
              <w:t>MIM</w:t>
            </w:r>
          </w:p>
        </w:tc>
        <w:tc>
          <w:tcPr>
            <w:tcW w:w="2279" w:type="dxa"/>
          </w:tcPr>
          <w:p w14:paraId="0D5A8DA9" w14:textId="77777777" w:rsidR="00ED75AC" w:rsidRPr="00A31AF4" w:rsidRDefault="00ED75AC" w:rsidP="008E5D2B">
            <w:pPr>
              <w:jc w:val="center"/>
            </w:pPr>
            <w:r>
              <w:t>L-dopa</w:t>
            </w:r>
          </w:p>
        </w:tc>
        <w:tc>
          <w:tcPr>
            <w:tcW w:w="2226" w:type="dxa"/>
          </w:tcPr>
          <w:p w14:paraId="65F94C9B" w14:textId="77777777" w:rsidR="00ED75AC" w:rsidRPr="00A31AF4" w:rsidRDefault="00ED75AC" w:rsidP="008E5D2B">
            <w:pPr>
              <w:jc w:val="center"/>
            </w:pPr>
            <w:r>
              <w:t>Placebo</w:t>
            </w:r>
          </w:p>
        </w:tc>
        <w:tc>
          <w:tcPr>
            <w:tcW w:w="2253" w:type="dxa"/>
          </w:tcPr>
          <w:p w14:paraId="27FCC9B3" w14:textId="77777777" w:rsidR="00ED75AC" w:rsidRPr="00A31AF4" w:rsidRDefault="00ED75AC" w:rsidP="008E5D2B">
            <w:pPr>
              <w:jc w:val="center"/>
            </w:pPr>
            <w:r>
              <w:t>Haloperidol</w:t>
            </w:r>
          </w:p>
        </w:tc>
      </w:tr>
      <w:tr w:rsidR="00ED75AC" w14:paraId="210110B4" w14:textId="77777777" w:rsidTr="008E5D2B">
        <w:tc>
          <w:tcPr>
            <w:tcW w:w="2252" w:type="dxa"/>
          </w:tcPr>
          <w:p w14:paraId="576BF56D" w14:textId="77777777" w:rsidR="00ED75AC" w:rsidRPr="00A31AF4" w:rsidRDefault="00ED75AC" w:rsidP="008E5D2B">
            <w:pPr>
              <w:spacing w:before="800"/>
            </w:pPr>
            <w:r>
              <w:t>Delta (3 Hz)</w:t>
            </w:r>
          </w:p>
        </w:tc>
        <w:tc>
          <w:tcPr>
            <w:tcW w:w="2279" w:type="dxa"/>
          </w:tcPr>
          <w:p w14:paraId="63B3317C" w14:textId="77777777" w:rsidR="00ED75AC" w:rsidRPr="00A31AF4" w:rsidRDefault="00ED75AC" w:rsidP="008E5D2B">
            <w:pPr>
              <w:jc w:val="center"/>
            </w:pPr>
            <w:r>
              <w:rPr>
                <w:noProof/>
                <w14:ligatures w14:val="standardContextual"/>
              </w:rPr>
              <w:drawing>
                <wp:inline distT="0" distB="0" distL="0" distR="0" wp14:anchorId="2CDE602D" wp14:editId="088DCE0A">
                  <wp:extent cx="1156688" cy="896340"/>
                  <wp:effectExtent l="3175" t="0" r="2540" b="2540"/>
                  <wp:docPr id="1991447592" name="Picture 1" descr="A blue and black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1447592" name="Picture 1" descr="A blue and black lines and dots&#10;&#10;Description automatically generated"/>
                          <pic:cNvPicPr/>
                        </pic:nvPicPr>
                        <pic:blipFill>
                          <a:blip r:embed="rId6" cstate="print">
                            <a:extLst>
                              <a:ext uri="{28A0092B-C50C-407E-A947-70E740481C1C}">
                                <a14:useLocalDpi xmlns:a14="http://schemas.microsoft.com/office/drawing/2010/main" val="0"/>
                              </a:ext>
                            </a:extLst>
                          </a:blip>
                          <a:stretch>
                            <a:fillRect/>
                          </a:stretch>
                        </pic:blipFill>
                        <pic:spPr>
                          <a:xfrm rot="16200000">
                            <a:off x="0" y="0"/>
                            <a:ext cx="1187567" cy="920268"/>
                          </a:xfrm>
                          <a:prstGeom prst="rect">
                            <a:avLst/>
                          </a:prstGeom>
                        </pic:spPr>
                      </pic:pic>
                    </a:graphicData>
                  </a:graphic>
                </wp:inline>
              </w:drawing>
            </w:r>
          </w:p>
        </w:tc>
        <w:tc>
          <w:tcPr>
            <w:tcW w:w="2226" w:type="dxa"/>
          </w:tcPr>
          <w:p w14:paraId="6C7E488C" w14:textId="77777777" w:rsidR="00ED75AC" w:rsidRPr="00A31AF4" w:rsidRDefault="00ED75AC" w:rsidP="008E5D2B">
            <w:pPr>
              <w:jc w:val="center"/>
            </w:pPr>
            <w:r>
              <w:rPr>
                <w:noProof/>
                <w14:ligatures w14:val="standardContextual"/>
              </w:rPr>
              <w:drawing>
                <wp:inline distT="0" distB="0" distL="0" distR="0" wp14:anchorId="5F83CEE5" wp14:editId="70D3CDDF">
                  <wp:extent cx="1149361" cy="891491"/>
                  <wp:effectExtent l="2222" t="0" r="0" b="0"/>
                  <wp:docPr id="1675676537" name="Picture 2" descr="A blue and black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5676537" name="Picture 2" descr="A blue and black lines and dots&#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1191580" cy="924238"/>
                          </a:xfrm>
                          <a:prstGeom prst="rect">
                            <a:avLst/>
                          </a:prstGeom>
                        </pic:spPr>
                      </pic:pic>
                    </a:graphicData>
                  </a:graphic>
                </wp:inline>
              </w:drawing>
            </w:r>
          </w:p>
        </w:tc>
        <w:tc>
          <w:tcPr>
            <w:tcW w:w="2253" w:type="dxa"/>
          </w:tcPr>
          <w:p w14:paraId="43B20F48" w14:textId="77777777" w:rsidR="00ED75AC" w:rsidRPr="00A31AF4" w:rsidRDefault="00ED75AC" w:rsidP="008E5D2B">
            <w:pPr>
              <w:jc w:val="center"/>
            </w:pPr>
            <w:r>
              <w:rPr>
                <w:noProof/>
                <w14:ligatures w14:val="standardContextual"/>
              </w:rPr>
              <w:drawing>
                <wp:inline distT="0" distB="0" distL="0" distR="0" wp14:anchorId="7D952583" wp14:editId="5DCD066D">
                  <wp:extent cx="1136953" cy="892800"/>
                  <wp:effectExtent l="0" t="4763" r="1588" b="1587"/>
                  <wp:docPr id="414615653" name="Picture 19"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615653" name="Picture 19" descr="A blue and black network&#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rot="16200000">
                            <a:off x="0" y="0"/>
                            <a:ext cx="1136953" cy="892800"/>
                          </a:xfrm>
                          <a:prstGeom prst="rect">
                            <a:avLst/>
                          </a:prstGeom>
                        </pic:spPr>
                      </pic:pic>
                    </a:graphicData>
                  </a:graphic>
                </wp:inline>
              </w:drawing>
            </w:r>
          </w:p>
        </w:tc>
      </w:tr>
      <w:tr w:rsidR="00ED75AC" w14:paraId="5705A5F1" w14:textId="77777777" w:rsidTr="008E5D2B">
        <w:tc>
          <w:tcPr>
            <w:tcW w:w="2252" w:type="dxa"/>
          </w:tcPr>
          <w:p w14:paraId="40EA912C" w14:textId="77777777" w:rsidR="00ED75AC" w:rsidRPr="00A31AF4" w:rsidRDefault="00ED75AC" w:rsidP="008E5D2B">
            <w:pPr>
              <w:spacing w:before="800"/>
            </w:pPr>
            <w:r>
              <w:t>Theta (6 Hz)</w:t>
            </w:r>
          </w:p>
        </w:tc>
        <w:tc>
          <w:tcPr>
            <w:tcW w:w="2279" w:type="dxa"/>
          </w:tcPr>
          <w:p w14:paraId="01D01F47" w14:textId="77777777" w:rsidR="00ED75AC" w:rsidRPr="006A070A" w:rsidRDefault="00ED75AC" w:rsidP="008E5D2B">
            <w:pPr>
              <w:jc w:val="center"/>
            </w:pPr>
            <w:r>
              <w:rPr>
                <w:noProof/>
                <w14:ligatures w14:val="standardContextual"/>
              </w:rPr>
              <w:drawing>
                <wp:inline distT="0" distB="0" distL="0" distR="0" wp14:anchorId="1D7C7CE9" wp14:editId="4BD0AD0B">
                  <wp:extent cx="1124115" cy="896400"/>
                  <wp:effectExtent l="0" t="318" r="6033" b="6032"/>
                  <wp:docPr id="30651411" name="Picture 4"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51411" name="Picture 4" descr="A blue and black network&#10;&#10;Description automatically generated"/>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124115" cy="896400"/>
                          </a:xfrm>
                          <a:prstGeom prst="rect">
                            <a:avLst/>
                          </a:prstGeom>
                        </pic:spPr>
                      </pic:pic>
                    </a:graphicData>
                  </a:graphic>
                </wp:inline>
              </w:drawing>
            </w:r>
          </w:p>
        </w:tc>
        <w:tc>
          <w:tcPr>
            <w:tcW w:w="2226" w:type="dxa"/>
          </w:tcPr>
          <w:p w14:paraId="284C958D" w14:textId="77777777" w:rsidR="00ED75AC" w:rsidRPr="00F37A7C" w:rsidRDefault="00ED75AC" w:rsidP="008E5D2B">
            <w:pPr>
              <w:jc w:val="center"/>
            </w:pPr>
            <w:r>
              <w:rPr>
                <w:noProof/>
                <w14:ligatures w14:val="standardContextual"/>
              </w:rPr>
              <w:drawing>
                <wp:inline distT="0" distB="0" distL="0" distR="0" wp14:anchorId="1F8B53E4" wp14:editId="3F1E23F3">
                  <wp:extent cx="1153659" cy="892800"/>
                  <wp:effectExtent l="3492" t="0" r="6033" b="6032"/>
                  <wp:docPr id="2128895840" name="Picture 5"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8895840" name="Picture 5" descr="A blue and black network&#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rot="16200000">
                            <a:off x="0" y="0"/>
                            <a:ext cx="1153659" cy="892800"/>
                          </a:xfrm>
                          <a:prstGeom prst="rect">
                            <a:avLst/>
                          </a:prstGeom>
                        </pic:spPr>
                      </pic:pic>
                    </a:graphicData>
                  </a:graphic>
                </wp:inline>
              </w:drawing>
            </w:r>
          </w:p>
        </w:tc>
        <w:tc>
          <w:tcPr>
            <w:tcW w:w="2253" w:type="dxa"/>
          </w:tcPr>
          <w:p w14:paraId="1D1202E4" w14:textId="77777777" w:rsidR="00ED75AC" w:rsidRPr="00F37A7C" w:rsidRDefault="00ED75AC" w:rsidP="008E5D2B">
            <w:pPr>
              <w:jc w:val="center"/>
            </w:pPr>
            <w:r>
              <w:rPr>
                <w:noProof/>
                <w14:ligatures w14:val="standardContextual"/>
              </w:rPr>
              <w:drawing>
                <wp:inline distT="0" distB="0" distL="0" distR="0" wp14:anchorId="0255FE1E" wp14:editId="38027A66">
                  <wp:extent cx="1123200" cy="892800"/>
                  <wp:effectExtent l="952" t="0" r="0" b="0"/>
                  <wp:docPr id="2101939386" name="Picture 6"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939386" name="Picture 6" descr="A blue and black network&#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rot="16200000">
                            <a:off x="0" y="0"/>
                            <a:ext cx="1123200" cy="892800"/>
                          </a:xfrm>
                          <a:prstGeom prst="rect">
                            <a:avLst/>
                          </a:prstGeom>
                        </pic:spPr>
                      </pic:pic>
                    </a:graphicData>
                  </a:graphic>
                </wp:inline>
              </w:drawing>
            </w:r>
          </w:p>
        </w:tc>
      </w:tr>
      <w:tr w:rsidR="00ED75AC" w14:paraId="551ACE43" w14:textId="77777777" w:rsidTr="008E5D2B">
        <w:tc>
          <w:tcPr>
            <w:tcW w:w="2252" w:type="dxa"/>
          </w:tcPr>
          <w:p w14:paraId="0EBBE279" w14:textId="77777777" w:rsidR="00ED75AC" w:rsidRPr="00A31AF4" w:rsidRDefault="00ED75AC" w:rsidP="008E5D2B">
            <w:pPr>
              <w:spacing w:before="800"/>
            </w:pPr>
            <w:r>
              <w:t>Alpha (10 Hz)</w:t>
            </w:r>
          </w:p>
        </w:tc>
        <w:tc>
          <w:tcPr>
            <w:tcW w:w="2279" w:type="dxa"/>
          </w:tcPr>
          <w:p w14:paraId="58EC0037" w14:textId="77777777" w:rsidR="00ED75AC" w:rsidRPr="00F37A7C" w:rsidRDefault="00ED75AC" w:rsidP="008E5D2B">
            <w:pPr>
              <w:jc w:val="center"/>
            </w:pPr>
            <w:r>
              <w:rPr>
                <w:noProof/>
                <w14:ligatures w14:val="standardContextual"/>
              </w:rPr>
              <w:drawing>
                <wp:inline distT="0" distB="0" distL="0" distR="0" wp14:anchorId="521E690E" wp14:editId="73B1324C">
                  <wp:extent cx="1140598" cy="892800"/>
                  <wp:effectExtent l="0" t="2858" r="0" b="0"/>
                  <wp:docPr id="1058473765" name="Picture 7"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8473765" name="Picture 7" descr="A blue and black network&#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rot="16200000">
                            <a:off x="0" y="0"/>
                            <a:ext cx="1140598" cy="892800"/>
                          </a:xfrm>
                          <a:prstGeom prst="rect">
                            <a:avLst/>
                          </a:prstGeom>
                        </pic:spPr>
                      </pic:pic>
                    </a:graphicData>
                  </a:graphic>
                </wp:inline>
              </w:drawing>
            </w:r>
          </w:p>
        </w:tc>
        <w:tc>
          <w:tcPr>
            <w:tcW w:w="2226" w:type="dxa"/>
          </w:tcPr>
          <w:p w14:paraId="70D12A06" w14:textId="77777777" w:rsidR="00ED75AC" w:rsidRPr="00F37A7C" w:rsidRDefault="00ED75AC" w:rsidP="008E5D2B">
            <w:pPr>
              <w:jc w:val="center"/>
            </w:pPr>
            <w:r>
              <w:rPr>
                <w:noProof/>
                <w14:ligatures w14:val="standardContextual"/>
              </w:rPr>
              <w:drawing>
                <wp:inline distT="0" distB="0" distL="0" distR="0" wp14:anchorId="6FE3833F" wp14:editId="6C2F621C">
                  <wp:extent cx="1137954" cy="892800"/>
                  <wp:effectExtent l="0" t="4128" r="953" b="952"/>
                  <wp:docPr id="1507114851" name="Picture 8"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114851" name="Picture 8" descr="A blue and black network&#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rot="16200000">
                            <a:off x="0" y="0"/>
                            <a:ext cx="1137954" cy="892800"/>
                          </a:xfrm>
                          <a:prstGeom prst="rect">
                            <a:avLst/>
                          </a:prstGeom>
                        </pic:spPr>
                      </pic:pic>
                    </a:graphicData>
                  </a:graphic>
                </wp:inline>
              </w:drawing>
            </w:r>
          </w:p>
        </w:tc>
        <w:tc>
          <w:tcPr>
            <w:tcW w:w="2253" w:type="dxa"/>
          </w:tcPr>
          <w:p w14:paraId="23462589" w14:textId="77777777" w:rsidR="00ED75AC" w:rsidRPr="0023282F" w:rsidRDefault="00ED75AC" w:rsidP="008E5D2B">
            <w:pPr>
              <w:jc w:val="center"/>
            </w:pPr>
            <w:r>
              <w:rPr>
                <w:noProof/>
                <w14:ligatures w14:val="standardContextual"/>
              </w:rPr>
              <w:drawing>
                <wp:inline distT="0" distB="0" distL="0" distR="0" wp14:anchorId="509EE26B" wp14:editId="2559416B">
                  <wp:extent cx="1149985" cy="892800"/>
                  <wp:effectExtent l="1905" t="0" r="0" b="0"/>
                  <wp:docPr id="2049534420" name="Picture 9"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534420" name="Picture 9" descr="A blue and black network&#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rot="16200000">
                            <a:off x="0" y="0"/>
                            <a:ext cx="1149985" cy="892800"/>
                          </a:xfrm>
                          <a:prstGeom prst="rect">
                            <a:avLst/>
                          </a:prstGeom>
                        </pic:spPr>
                      </pic:pic>
                    </a:graphicData>
                  </a:graphic>
                </wp:inline>
              </w:drawing>
            </w:r>
          </w:p>
        </w:tc>
      </w:tr>
      <w:tr w:rsidR="00ED75AC" w14:paraId="36E03E06" w14:textId="77777777" w:rsidTr="008E5D2B">
        <w:tc>
          <w:tcPr>
            <w:tcW w:w="2252" w:type="dxa"/>
          </w:tcPr>
          <w:p w14:paraId="0067C3D9" w14:textId="77777777" w:rsidR="00ED75AC" w:rsidRPr="00A31AF4" w:rsidRDefault="00ED75AC" w:rsidP="008E5D2B">
            <w:pPr>
              <w:spacing w:before="800"/>
            </w:pPr>
            <w:r>
              <w:t>Low beta (16 Hz)</w:t>
            </w:r>
          </w:p>
        </w:tc>
        <w:tc>
          <w:tcPr>
            <w:tcW w:w="2279" w:type="dxa"/>
          </w:tcPr>
          <w:p w14:paraId="27D117B4" w14:textId="77777777" w:rsidR="00ED75AC" w:rsidRPr="0023282F" w:rsidRDefault="00ED75AC" w:rsidP="008E5D2B">
            <w:pPr>
              <w:jc w:val="center"/>
            </w:pPr>
            <w:r>
              <w:rPr>
                <w:noProof/>
                <w14:ligatures w14:val="standardContextual"/>
              </w:rPr>
              <w:drawing>
                <wp:inline distT="0" distB="0" distL="0" distR="0" wp14:anchorId="777230C6" wp14:editId="0CC2B9A9">
                  <wp:extent cx="1129665" cy="892800"/>
                  <wp:effectExtent l="4445" t="0" r="5080" b="5080"/>
                  <wp:docPr id="203209586" name="Picture 10"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09586" name="Picture 10" descr="A blue and black network&#10;&#10;Description automatically generated"/>
                          <pic:cNvPicPr/>
                        </pic:nvPicPr>
                        <pic:blipFill>
                          <a:blip r:embed="rId15" cstate="print">
                            <a:extLst>
                              <a:ext uri="{28A0092B-C50C-407E-A947-70E740481C1C}">
                                <a14:useLocalDpi xmlns:a14="http://schemas.microsoft.com/office/drawing/2010/main" val="0"/>
                              </a:ext>
                            </a:extLst>
                          </a:blip>
                          <a:stretch>
                            <a:fillRect/>
                          </a:stretch>
                        </pic:blipFill>
                        <pic:spPr>
                          <a:xfrm rot="16200000">
                            <a:off x="0" y="0"/>
                            <a:ext cx="1129665" cy="892800"/>
                          </a:xfrm>
                          <a:prstGeom prst="rect">
                            <a:avLst/>
                          </a:prstGeom>
                        </pic:spPr>
                      </pic:pic>
                    </a:graphicData>
                  </a:graphic>
                </wp:inline>
              </w:drawing>
            </w:r>
          </w:p>
        </w:tc>
        <w:tc>
          <w:tcPr>
            <w:tcW w:w="2226" w:type="dxa"/>
          </w:tcPr>
          <w:p w14:paraId="1B870CE4" w14:textId="77777777" w:rsidR="00ED75AC" w:rsidRPr="00B863DB" w:rsidRDefault="00ED75AC" w:rsidP="008E5D2B">
            <w:pPr>
              <w:jc w:val="center"/>
            </w:pPr>
            <w:r>
              <w:rPr>
                <w:noProof/>
                <w14:ligatures w14:val="standardContextual"/>
              </w:rPr>
              <w:drawing>
                <wp:inline distT="0" distB="0" distL="0" distR="0" wp14:anchorId="365748E8" wp14:editId="71F2DAD9">
                  <wp:extent cx="1136953" cy="892800"/>
                  <wp:effectExtent l="0" t="4763" r="1588" b="1587"/>
                  <wp:docPr id="1898950970" name="Picture 11"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8950970" name="Picture 11" descr="A blue and black network&#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rot="16200000">
                            <a:off x="0" y="0"/>
                            <a:ext cx="1136953" cy="892800"/>
                          </a:xfrm>
                          <a:prstGeom prst="rect">
                            <a:avLst/>
                          </a:prstGeom>
                        </pic:spPr>
                      </pic:pic>
                    </a:graphicData>
                  </a:graphic>
                </wp:inline>
              </w:drawing>
            </w:r>
          </w:p>
        </w:tc>
        <w:tc>
          <w:tcPr>
            <w:tcW w:w="2253" w:type="dxa"/>
          </w:tcPr>
          <w:p w14:paraId="2706470B" w14:textId="77777777" w:rsidR="00ED75AC" w:rsidRPr="00B863DB" w:rsidRDefault="00ED75AC" w:rsidP="008E5D2B">
            <w:pPr>
              <w:jc w:val="center"/>
            </w:pPr>
            <w:r>
              <w:rPr>
                <w:noProof/>
                <w14:ligatures w14:val="standardContextual"/>
              </w:rPr>
              <w:drawing>
                <wp:inline distT="0" distB="0" distL="0" distR="0" wp14:anchorId="60BD96B5" wp14:editId="5D39154C">
                  <wp:extent cx="1140598" cy="892800"/>
                  <wp:effectExtent l="0" t="2858" r="0" b="0"/>
                  <wp:docPr id="1971330282" name="Picture 12"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1330282" name="Picture 12" descr="A blue and black network&#10;&#10;Description automatically generated"/>
                          <pic:cNvPicPr/>
                        </pic:nvPicPr>
                        <pic:blipFill>
                          <a:blip r:embed="rId17" cstate="print">
                            <a:extLst>
                              <a:ext uri="{28A0092B-C50C-407E-A947-70E740481C1C}">
                                <a14:useLocalDpi xmlns:a14="http://schemas.microsoft.com/office/drawing/2010/main" val="0"/>
                              </a:ext>
                            </a:extLst>
                          </a:blip>
                          <a:stretch>
                            <a:fillRect/>
                          </a:stretch>
                        </pic:blipFill>
                        <pic:spPr>
                          <a:xfrm rot="16200000">
                            <a:off x="0" y="0"/>
                            <a:ext cx="1140598" cy="892800"/>
                          </a:xfrm>
                          <a:prstGeom prst="rect">
                            <a:avLst/>
                          </a:prstGeom>
                        </pic:spPr>
                      </pic:pic>
                    </a:graphicData>
                  </a:graphic>
                </wp:inline>
              </w:drawing>
            </w:r>
          </w:p>
        </w:tc>
      </w:tr>
      <w:tr w:rsidR="00ED75AC" w14:paraId="391BB41F" w14:textId="77777777" w:rsidTr="008E5D2B">
        <w:tc>
          <w:tcPr>
            <w:tcW w:w="2252" w:type="dxa"/>
          </w:tcPr>
          <w:p w14:paraId="53B83B87" w14:textId="77777777" w:rsidR="00ED75AC" w:rsidRPr="00A31AF4" w:rsidRDefault="00ED75AC" w:rsidP="008E5D2B">
            <w:pPr>
              <w:spacing w:before="800"/>
            </w:pPr>
            <w:r>
              <w:t>High beta (25 Hz)</w:t>
            </w:r>
          </w:p>
        </w:tc>
        <w:tc>
          <w:tcPr>
            <w:tcW w:w="2279" w:type="dxa"/>
          </w:tcPr>
          <w:p w14:paraId="5DD09198" w14:textId="77777777" w:rsidR="00ED75AC" w:rsidRPr="00B863DB" w:rsidRDefault="00ED75AC" w:rsidP="008E5D2B">
            <w:pPr>
              <w:jc w:val="center"/>
            </w:pPr>
            <w:r>
              <w:rPr>
                <w:noProof/>
                <w14:ligatures w14:val="standardContextual"/>
              </w:rPr>
              <w:drawing>
                <wp:inline distT="0" distB="0" distL="0" distR="0" wp14:anchorId="3F34C883" wp14:editId="66FD1198">
                  <wp:extent cx="1143220" cy="892800"/>
                  <wp:effectExtent l="0" t="1588" r="0" b="0"/>
                  <wp:docPr id="963506030" name="Picture 13"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506030" name="Picture 13" descr="A blue and black network&#10;&#10;Description automatically generated"/>
                          <pic:cNvPicPr/>
                        </pic:nvPicPr>
                        <pic:blipFill>
                          <a:blip r:embed="rId18" cstate="print">
                            <a:extLst>
                              <a:ext uri="{28A0092B-C50C-407E-A947-70E740481C1C}">
                                <a14:useLocalDpi xmlns:a14="http://schemas.microsoft.com/office/drawing/2010/main" val="0"/>
                              </a:ext>
                            </a:extLst>
                          </a:blip>
                          <a:stretch>
                            <a:fillRect/>
                          </a:stretch>
                        </pic:blipFill>
                        <pic:spPr>
                          <a:xfrm rot="16200000">
                            <a:off x="0" y="0"/>
                            <a:ext cx="1143220" cy="892800"/>
                          </a:xfrm>
                          <a:prstGeom prst="rect">
                            <a:avLst/>
                          </a:prstGeom>
                        </pic:spPr>
                      </pic:pic>
                    </a:graphicData>
                  </a:graphic>
                </wp:inline>
              </w:drawing>
            </w:r>
          </w:p>
        </w:tc>
        <w:tc>
          <w:tcPr>
            <w:tcW w:w="2226" w:type="dxa"/>
          </w:tcPr>
          <w:p w14:paraId="256E4F1C" w14:textId="77777777" w:rsidR="00ED75AC" w:rsidRPr="00B863DB" w:rsidRDefault="00ED75AC" w:rsidP="008E5D2B">
            <w:pPr>
              <w:jc w:val="center"/>
            </w:pPr>
            <w:r>
              <w:rPr>
                <w:noProof/>
                <w14:ligatures w14:val="standardContextual"/>
              </w:rPr>
              <w:drawing>
                <wp:inline distT="0" distB="0" distL="0" distR="0" wp14:anchorId="1598E36A" wp14:editId="25592244">
                  <wp:extent cx="1137954" cy="892800"/>
                  <wp:effectExtent l="0" t="4128" r="953" b="952"/>
                  <wp:docPr id="1714184842" name="Picture 14" descr="A blue and black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4184842" name="Picture 14" descr="A blue and black lines and dots&#10;&#10;Description automatically generated"/>
                          <pic:cNvPicPr/>
                        </pic:nvPicPr>
                        <pic:blipFill>
                          <a:blip r:embed="rId19" cstate="print">
                            <a:extLst>
                              <a:ext uri="{28A0092B-C50C-407E-A947-70E740481C1C}">
                                <a14:useLocalDpi xmlns:a14="http://schemas.microsoft.com/office/drawing/2010/main" val="0"/>
                              </a:ext>
                            </a:extLst>
                          </a:blip>
                          <a:stretch>
                            <a:fillRect/>
                          </a:stretch>
                        </pic:blipFill>
                        <pic:spPr>
                          <a:xfrm rot="16200000">
                            <a:off x="0" y="0"/>
                            <a:ext cx="1137954" cy="892800"/>
                          </a:xfrm>
                          <a:prstGeom prst="rect">
                            <a:avLst/>
                          </a:prstGeom>
                        </pic:spPr>
                      </pic:pic>
                    </a:graphicData>
                  </a:graphic>
                </wp:inline>
              </w:drawing>
            </w:r>
          </w:p>
        </w:tc>
        <w:tc>
          <w:tcPr>
            <w:tcW w:w="2253" w:type="dxa"/>
          </w:tcPr>
          <w:p w14:paraId="13DDA550" w14:textId="77777777" w:rsidR="00ED75AC" w:rsidRPr="00B863DB" w:rsidRDefault="00ED75AC" w:rsidP="008E5D2B">
            <w:pPr>
              <w:jc w:val="center"/>
            </w:pPr>
            <w:r>
              <w:rPr>
                <w:noProof/>
                <w14:ligatures w14:val="standardContextual"/>
              </w:rPr>
              <w:drawing>
                <wp:inline distT="0" distB="0" distL="0" distR="0" wp14:anchorId="67844C7D" wp14:editId="597743AE">
                  <wp:extent cx="1125073" cy="892800"/>
                  <wp:effectExtent l="1905" t="0" r="0" b="0"/>
                  <wp:docPr id="1631647160" name="Picture 15"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647160" name="Picture 15" descr="A blue and black network&#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rot="16200000">
                            <a:off x="0" y="0"/>
                            <a:ext cx="1125073" cy="892800"/>
                          </a:xfrm>
                          <a:prstGeom prst="rect">
                            <a:avLst/>
                          </a:prstGeom>
                        </pic:spPr>
                      </pic:pic>
                    </a:graphicData>
                  </a:graphic>
                </wp:inline>
              </w:drawing>
            </w:r>
          </w:p>
        </w:tc>
      </w:tr>
      <w:tr w:rsidR="00ED75AC" w14:paraId="6DB51473" w14:textId="77777777" w:rsidTr="008E5D2B">
        <w:tc>
          <w:tcPr>
            <w:tcW w:w="2252" w:type="dxa"/>
          </w:tcPr>
          <w:p w14:paraId="76D9DCBB" w14:textId="77777777" w:rsidR="00ED75AC" w:rsidRPr="00A31AF4" w:rsidRDefault="00ED75AC" w:rsidP="008E5D2B">
            <w:pPr>
              <w:spacing w:before="800"/>
            </w:pPr>
            <w:r>
              <w:t>Gamma (40 Hz)</w:t>
            </w:r>
          </w:p>
        </w:tc>
        <w:tc>
          <w:tcPr>
            <w:tcW w:w="2279" w:type="dxa"/>
          </w:tcPr>
          <w:p w14:paraId="1EF5D91D" w14:textId="77777777" w:rsidR="00ED75AC" w:rsidRPr="00807B7A" w:rsidRDefault="00ED75AC" w:rsidP="008E5D2B">
            <w:pPr>
              <w:jc w:val="center"/>
            </w:pPr>
            <w:r>
              <w:rPr>
                <w:noProof/>
                <w14:ligatures w14:val="standardContextual"/>
              </w:rPr>
              <w:drawing>
                <wp:inline distT="0" distB="0" distL="0" distR="0" wp14:anchorId="4F6C561B" wp14:editId="0A30393B">
                  <wp:extent cx="1146849" cy="892800"/>
                  <wp:effectExtent l="317" t="0" r="0" b="0"/>
                  <wp:docPr id="849345758" name="Picture 16"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345758" name="Picture 16" descr="A blue and black network&#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rot="16200000">
                            <a:off x="0" y="0"/>
                            <a:ext cx="1146849" cy="892800"/>
                          </a:xfrm>
                          <a:prstGeom prst="rect">
                            <a:avLst/>
                          </a:prstGeom>
                        </pic:spPr>
                      </pic:pic>
                    </a:graphicData>
                  </a:graphic>
                </wp:inline>
              </w:drawing>
            </w:r>
          </w:p>
        </w:tc>
        <w:tc>
          <w:tcPr>
            <w:tcW w:w="2226" w:type="dxa"/>
          </w:tcPr>
          <w:p w14:paraId="5896E5A8" w14:textId="77777777" w:rsidR="00ED75AC" w:rsidRPr="00807B7A" w:rsidRDefault="00ED75AC" w:rsidP="008E5D2B">
            <w:pPr>
              <w:jc w:val="center"/>
            </w:pPr>
            <w:r>
              <w:rPr>
                <w:noProof/>
                <w14:ligatures w14:val="standardContextual"/>
              </w:rPr>
              <w:drawing>
                <wp:inline distT="0" distB="0" distL="0" distR="0" wp14:anchorId="771043BA" wp14:editId="460338B9">
                  <wp:extent cx="1164681" cy="892800"/>
                  <wp:effectExtent l="0" t="3493" r="318" b="317"/>
                  <wp:docPr id="1600654937" name="Picture 17" descr="A blue and black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654937" name="Picture 17" descr="A blue and black lines and dot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rot="16200000">
                            <a:off x="0" y="0"/>
                            <a:ext cx="1164681" cy="892800"/>
                          </a:xfrm>
                          <a:prstGeom prst="rect">
                            <a:avLst/>
                          </a:prstGeom>
                        </pic:spPr>
                      </pic:pic>
                    </a:graphicData>
                  </a:graphic>
                </wp:inline>
              </w:drawing>
            </w:r>
          </w:p>
        </w:tc>
        <w:tc>
          <w:tcPr>
            <w:tcW w:w="2253" w:type="dxa"/>
          </w:tcPr>
          <w:p w14:paraId="2FF539BF" w14:textId="77777777" w:rsidR="00ED75AC" w:rsidRPr="00807B7A" w:rsidRDefault="00ED75AC" w:rsidP="008E5D2B">
            <w:pPr>
              <w:jc w:val="center"/>
            </w:pPr>
            <w:r>
              <w:rPr>
                <w:noProof/>
                <w14:ligatures w14:val="standardContextual"/>
              </w:rPr>
              <w:drawing>
                <wp:inline distT="0" distB="0" distL="0" distR="0" wp14:anchorId="04A3D851" wp14:editId="1CAE5D5D">
                  <wp:extent cx="1131362" cy="892800"/>
                  <wp:effectExtent l="5080" t="0" r="4445" b="4445"/>
                  <wp:docPr id="2101483241" name="Picture 18" descr="A blue and black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1483241" name="Picture 18" descr="A blue and black network&#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rot="16200000">
                            <a:off x="0" y="0"/>
                            <a:ext cx="1131362" cy="892800"/>
                          </a:xfrm>
                          <a:prstGeom prst="rect">
                            <a:avLst/>
                          </a:prstGeom>
                        </pic:spPr>
                      </pic:pic>
                    </a:graphicData>
                  </a:graphic>
                </wp:inline>
              </w:drawing>
            </w:r>
          </w:p>
        </w:tc>
      </w:tr>
    </w:tbl>
    <w:p w14:paraId="56DE653B" w14:textId="77777777" w:rsidR="00ED75AC" w:rsidRDefault="00ED75AC" w:rsidP="00ED75AC">
      <w:r w:rsidRPr="00BC0FCD">
        <w:rPr>
          <w:b/>
          <w:bCs/>
        </w:rPr>
        <w:t>Figure S3</w:t>
      </w:r>
      <w:r>
        <w:t>. Multivariate interaction measure (MIM) networks (one sample NBS t-test, 1000 permutations) in each frequency range. The t-threshold was varied across frequencies to maximize network visibility, but is the same across substances for any given frequency. The left side of the brain corresponds to the left hemisphere, and the top of the brain represents the anterior direction.</w:t>
      </w:r>
    </w:p>
    <w:p w14:paraId="3DA74D5B" w14:textId="438A11C9" w:rsidR="006B119C" w:rsidRDefault="006B119C" w:rsidP="00ED75AC">
      <w:pPr>
        <w:rPr>
          <w:rFonts w:cs="Arial"/>
          <w:b/>
          <w:bCs/>
          <w:sz w:val="22"/>
          <w:szCs w:val="22"/>
        </w:rPr>
      </w:pPr>
    </w:p>
    <w:p w14:paraId="558A49BE" w14:textId="1B546841" w:rsidR="00ED75AC" w:rsidRDefault="00ED75AC">
      <w:pPr>
        <w:rPr>
          <w:rFonts w:cs="Arial"/>
          <w:b/>
          <w:bCs/>
          <w:sz w:val="22"/>
          <w:szCs w:val="22"/>
        </w:rPr>
      </w:pPr>
      <w:r>
        <w:rPr>
          <w:rFonts w:cs="Arial"/>
          <w:b/>
          <w:bCs/>
          <w:sz w:val="22"/>
          <w:szCs w:val="22"/>
        </w:rPr>
        <w:br w:type="page"/>
      </w:r>
    </w:p>
    <w:tbl>
      <w:tblPr>
        <w:tblStyle w:val="TableGrid"/>
        <w:tblW w:w="0" w:type="auto"/>
        <w:tblLook w:val="04A0" w:firstRow="1" w:lastRow="0" w:firstColumn="1" w:lastColumn="0" w:noHBand="0" w:noVBand="1"/>
      </w:tblPr>
      <w:tblGrid>
        <w:gridCol w:w="2252"/>
        <w:gridCol w:w="2279"/>
        <w:gridCol w:w="2226"/>
        <w:gridCol w:w="2253"/>
      </w:tblGrid>
      <w:tr w:rsidR="00ED75AC" w14:paraId="61F7D682" w14:textId="77777777" w:rsidTr="008E5D2B">
        <w:tc>
          <w:tcPr>
            <w:tcW w:w="2252" w:type="dxa"/>
          </w:tcPr>
          <w:p w14:paraId="35B5CED0" w14:textId="11F0108F" w:rsidR="00ED75AC" w:rsidRPr="00A31AF4" w:rsidRDefault="006B55B6" w:rsidP="008E5D2B">
            <w:r>
              <w:lastRenderedPageBreak/>
              <w:t>ORT</w:t>
            </w:r>
          </w:p>
        </w:tc>
        <w:tc>
          <w:tcPr>
            <w:tcW w:w="2279" w:type="dxa"/>
          </w:tcPr>
          <w:p w14:paraId="1ACBD33D" w14:textId="77777777" w:rsidR="00ED75AC" w:rsidRPr="00A31AF4" w:rsidRDefault="00ED75AC" w:rsidP="008E5D2B">
            <w:pPr>
              <w:jc w:val="center"/>
            </w:pPr>
            <w:r>
              <w:t>L-dopa</w:t>
            </w:r>
          </w:p>
        </w:tc>
        <w:tc>
          <w:tcPr>
            <w:tcW w:w="2226" w:type="dxa"/>
          </w:tcPr>
          <w:p w14:paraId="18737E30" w14:textId="77777777" w:rsidR="00ED75AC" w:rsidRPr="00A31AF4" w:rsidRDefault="00ED75AC" w:rsidP="008E5D2B">
            <w:pPr>
              <w:jc w:val="center"/>
            </w:pPr>
            <w:r>
              <w:t>Placebo</w:t>
            </w:r>
          </w:p>
        </w:tc>
        <w:tc>
          <w:tcPr>
            <w:tcW w:w="2253" w:type="dxa"/>
          </w:tcPr>
          <w:p w14:paraId="21BCC5AA" w14:textId="77777777" w:rsidR="00ED75AC" w:rsidRPr="00A31AF4" w:rsidRDefault="00ED75AC" w:rsidP="008E5D2B">
            <w:pPr>
              <w:jc w:val="center"/>
            </w:pPr>
            <w:r>
              <w:t>Haloperidol</w:t>
            </w:r>
          </w:p>
        </w:tc>
      </w:tr>
      <w:tr w:rsidR="00ED75AC" w14:paraId="17E63A22" w14:textId="77777777" w:rsidTr="008E5D2B">
        <w:tc>
          <w:tcPr>
            <w:tcW w:w="2252" w:type="dxa"/>
          </w:tcPr>
          <w:p w14:paraId="7BED2B90" w14:textId="77777777" w:rsidR="00ED75AC" w:rsidRPr="00A31AF4" w:rsidRDefault="00ED75AC" w:rsidP="008E5D2B">
            <w:pPr>
              <w:spacing w:before="800"/>
            </w:pPr>
            <w:r>
              <w:t>Delta (3 Hz)</w:t>
            </w:r>
          </w:p>
        </w:tc>
        <w:tc>
          <w:tcPr>
            <w:tcW w:w="2279" w:type="dxa"/>
          </w:tcPr>
          <w:p w14:paraId="54AD3A8F" w14:textId="77777777" w:rsidR="00ED75AC" w:rsidRPr="00A31AF4" w:rsidRDefault="00ED75AC" w:rsidP="008E5D2B">
            <w:pPr>
              <w:jc w:val="center"/>
            </w:pPr>
            <w:r>
              <w:rPr>
                <w:noProof/>
                <w14:ligatures w14:val="standardContextual"/>
              </w:rPr>
              <w:drawing>
                <wp:inline distT="0" distB="0" distL="0" distR="0" wp14:anchorId="195E81A2" wp14:editId="599FD4C7">
                  <wp:extent cx="1138177" cy="896400"/>
                  <wp:effectExtent l="0" t="6033" r="0" b="0"/>
                  <wp:docPr id="1565052851" name="Picture 1" descr="A blue lines and dots on a grey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5052851" name="Picture 1" descr="A blue lines and dots on a grey background&#10;&#10;AI-generated content may be incorrect."/>
                          <pic:cNvPicPr/>
                        </pic:nvPicPr>
                        <pic:blipFill>
                          <a:blip r:embed="rId24" cstate="print">
                            <a:extLst>
                              <a:ext uri="{28A0092B-C50C-407E-A947-70E740481C1C}">
                                <a14:useLocalDpi xmlns:a14="http://schemas.microsoft.com/office/drawing/2010/main" val="0"/>
                              </a:ext>
                            </a:extLst>
                          </a:blip>
                          <a:stretch>
                            <a:fillRect/>
                          </a:stretch>
                        </pic:blipFill>
                        <pic:spPr>
                          <a:xfrm rot="16200000">
                            <a:off x="0" y="0"/>
                            <a:ext cx="1138177" cy="896400"/>
                          </a:xfrm>
                          <a:prstGeom prst="rect">
                            <a:avLst/>
                          </a:prstGeom>
                        </pic:spPr>
                      </pic:pic>
                    </a:graphicData>
                  </a:graphic>
                </wp:inline>
              </w:drawing>
            </w:r>
          </w:p>
        </w:tc>
        <w:tc>
          <w:tcPr>
            <w:tcW w:w="2226" w:type="dxa"/>
          </w:tcPr>
          <w:p w14:paraId="14AC548C" w14:textId="77777777" w:rsidR="00ED75AC" w:rsidRPr="00A31AF4" w:rsidRDefault="00ED75AC" w:rsidP="008E5D2B">
            <w:pPr>
              <w:jc w:val="center"/>
            </w:pPr>
            <w:r>
              <w:rPr>
                <w:noProof/>
                <w14:ligatures w14:val="standardContextual"/>
              </w:rPr>
              <w:drawing>
                <wp:inline distT="0" distB="0" distL="0" distR="0" wp14:anchorId="63B2C795" wp14:editId="5C9F918B">
                  <wp:extent cx="1141081" cy="896400"/>
                  <wp:effectExtent l="0" t="4763" r="0" b="0"/>
                  <wp:docPr id="556311744" name="Picture 2" descr="A blue and black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311744" name="Picture 2" descr="A blue and black network&#10;&#10;AI-generated content may be incorrect."/>
                          <pic:cNvPicPr/>
                        </pic:nvPicPr>
                        <pic:blipFill>
                          <a:blip r:embed="rId25" cstate="print">
                            <a:extLst>
                              <a:ext uri="{28A0092B-C50C-407E-A947-70E740481C1C}">
                                <a14:useLocalDpi xmlns:a14="http://schemas.microsoft.com/office/drawing/2010/main" val="0"/>
                              </a:ext>
                            </a:extLst>
                          </a:blip>
                          <a:stretch>
                            <a:fillRect/>
                          </a:stretch>
                        </pic:blipFill>
                        <pic:spPr>
                          <a:xfrm rot="16200000">
                            <a:off x="0" y="0"/>
                            <a:ext cx="1141081" cy="896400"/>
                          </a:xfrm>
                          <a:prstGeom prst="rect">
                            <a:avLst/>
                          </a:prstGeom>
                        </pic:spPr>
                      </pic:pic>
                    </a:graphicData>
                  </a:graphic>
                </wp:inline>
              </w:drawing>
            </w:r>
          </w:p>
        </w:tc>
        <w:tc>
          <w:tcPr>
            <w:tcW w:w="2253" w:type="dxa"/>
          </w:tcPr>
          <w:p w14:paraId="3234351C" w14:textId="77777777" w:rsidR="00ED75AC" w:rsidRPr="00A31AF4" w:rsidRDefault="00ED75AC" w:rsidP="008E5D2B">
            <w:pPr>
              <w:jc w:val="center"/>
            </w:pPr>
            <w:r>
              <w:rPr>
                <w:noProof/>
                <w14:ligatures w14:val="standardContextual"/>
              </w:rPr>
              <w:drawing>
                <wp:inline distT="0" distB="0" distL="0" distR="0" wp14:anchorId="709F6958" wp14:editId="2E994BBB">
                  <wp:extent cx="1143367" cy="896400"/>
                  <wp:effectExtent l="0" t="3493" r="0" b="0"/>
                  <wp:docPr id="529564202" name="Picture 3" descr="A blue network with black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564202" name="Picture 3" descr="A blue network with black dots and lines&#10;&#10;AI-generated content may be incorrect."/>
                          <pic:cNvPicPr/>
                        </pic:nvPicPr>
                        <pic:blipFill>
                          <a:blip r:embed="rId26" cstate="print">
                            <a:extLst>
                              <a:ext uri="{28A0092B-C50C-407E-A947-70E740481C1C}">
                                <a14:useLocalDpi xmlns:a14="http://schemas.microsoft.com/office/drawing/2010/main" val="0"/>
                              </a:ext>
                            </a:extLst>
                          </a:blip>
                          <a:stretch>
                            <a:fillRect/>
                          </a:stretch>
                        </pic:blipFill>
                        <pic:spPr>
                          <a:xfrm rot="16200000">
                            <a:off x="0" y="0"/>
                            <a:ext cx="1143367" cy="896400"/>
                          </a:xfrm>
                          <a:prstGeom prst="rect">
                            <a:avLst/>
                          </a:prstGeom>
                        </pic:spPr>
                      </pic:pic>
                    </a:graphicData>
                  </a:graphic>
                </wp:inline>
              </w:drawing>
            </w:r>
          </w:p>
        </w:tc>
      </w:tr>
      <w:tr w:rsidR="00ED75AC" w14:paraId="62C6023F" w14:textId="77777777" w:rsidTr="008E5D2B">
        <w:tc>
          <w:tcPr>
            <w:tcW w:w="2252" w:type="dxa"/>
          </w:tcPr>
          <w:p w14:paraId="7650DE59" w14:textId="77777777" w:rsidR="00ED75AC" w:rsidRPr="00A31AF4" w:rsidRDefault="00ED75AC" w:rsidP="008E5D2B">
            <w:pPr>
              <w:spacing w:before="800"/>
            </w:pPr>
            <w:r>
              <w:t>Theta (6 Hz)</w:t>
            </w:r>
          </w:p>
        </w:tc>
        <w:tc>
          <w:tcPr>
            <w:tcW w:w="2279" w:type="dxa"/>
          </w:tcPr>
          <w:p w14:paraId="176EFEC9" w14:textId="77777777" w:rsidR="00ED75AC" w:rsidRPr="006A070A" w:rsidRDefault="00ED75AC" w:rsidP="008E5D2B">
            <w:pPr>
              <w:jc w:val="center"/>
            </w:pPr>
            <w:r>
              <w:rPr>
                <w:noProof/>
                <w14:ligatures w14:val="standardContextual"/>
              </w:rPr>
              <w:drawing>
                <wp:inline distT="0" distB="0" distL="0" distR="0" wp14:anchorId="49FB1B07" wp14:editId="4148AA11">
                  <wp:extent cx="1139414" cy="896400"/>
                  <wp:effectExtent l="0" t="5398" r="0" b="0"/>
                  <wp:docPr id="302363056" name="Picture 4" descr="A blue and black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363056" name="Picture 4" descr="A blue and black network&#10;&#10;AI-generated content may be incorrect."/>
                          <pic:cNvPicPr/>
                        </pic:nvPicPr>
                        <pic:blipFill>
                          <a:blip r:embed="rId27" cstate="print">
                            <a:extLst>
                              <a:ext uri="{28A0092B-C50C-407E-A947-70E740481C1C}">
                                <a14:useLocalDpi xmlns:a14="http://schemas.microsoft.com/office/drawing/2010/main" val="0"/>
                              </a:ext>
                            </a:extLst>
                          </a:blip>
                          <a:stretch>
                            <a:fillRect/>
                          </a:stretch>
                        </pic:blipFill>
                        <pic:spPr>
                          <a:xfrm rot="16200000">
                            <a:off x="0" y="0"/>
                            <a:ext cx="1139414" cy="896400"/>
                          </a:xfrm>
                          <a:prstGeom prst="rect">
                            <a:avLst/>
                          </a:prstGeom>
                        </pic:spPr>
                      </pic:pic>
                    </a:graphicData>
                  </a:graphic>
                </wp:inline>
              </w:drawing>
            </w:r>
          </w:p>
        </w:tc>
        <w:tc>
          <w:tcPr>
            <w:tcW w:w="2226" w:type="dxa"/>
          </w:tcPr>
          <w:p w14:paraId="183121A4" w14:textId="77777777" w:rsidR="00ED75AC" w:rsidRPr="00F37A7C" w:rsidRDefault="00ED75AC" w:rsidP="008E5D2B">
            <w:pPr>
              <w:jc w:val="center"/>
            </w:pPr>
            <w:r>
              <w:rPr>
                <w:noProof/>
                <w14:ligatures w14:val="standardContextual"/>
              </w:rPr>
              <w:drawing>
                <wp:inline distT="0" distB="0" distL="0" distR="0" wp14:anchorId="1BB135CE" wp14:editId="7869DB53">
                  <wp:extent cx="1143999" cy="896400"/>
                  <wp:effectExtent l="0" t="3175" r="0" b="0"/>
                  <wp:docPr id="144025118" name="Picture 5" descr="A blue network with black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25118" name="Picture 5" descr="A blue network with black dots and lines&#10;&#10;AI-generated content may be incorrect."/>
                          <pic:cNvPicPr/>
                        </pic:nvPicPr>
                        <pic:blipFill>
                          <a:blip r:embed="rId28" cstate="print">
                            <a:extLst>
                              <a:ext uri="{28A0092B-C50C-407E-A947-70E740481C1C}">
                                <a14:useLocalDpi xmlns:a14="http://schemas.microsoft.com/office/drawing/2010/main" val="0"/>
                              </a:ext>
                            </a:extLst>
                          </a:blip>
                          <a:stretch>
                            <a:fillRect/>
                          </a:stretch>
                        </pic:blipFill>
                        <pic:spPr>
                          <a:xfrm rot="16200000">
                            <a:off x="0" y="0"/>
                            <a:ext cx="1143999" cy="896400"/>
                          </a:xfrm>
                          <a:prstGeom prst="rect">
                            <a:avLst/>
                          </a:prstGeom>
                        </pic:spPr>
                      </pic:pic>
                    </a:graphicData>
                  </a:graphic>
                </wp:inline>
              </w:drawing>
            </w:r>
          </w:p>
        </w:tc>
        <w:tc>
          <w:tcPr>
            <w:tcW w:w="2253" w:type="dxa"/>
          </w:tcPr>
          <w:p w14:paraId="2FE44208" w14:textId="77777777" w:rsidR="00ED75AC" w:rsidRPr="00F37A7C" w:rsidRDefault="00ED75AC" w:rsidP="008E5D2B">
            <w:pPr>
              <w:jc w:val="center"/>
            </w:pPr>
            <w:r>
              <w:rPr>
                <w:noProof/>
                <w14:ligatures w14:val="standardContextual"/>
              </w:rPr>
              <w:drawing>
                <wp:inline distT="0" distB="0" distL="0" distR="0" wp14:anchorId="101007E6" wp14:editId="520BC910">
                  <wp:extent cx="1135896" cy="896400"/>
                  <wp:effectExtent l="5397" t="0" r="318" b="317"/>
                  <wp:docPr id="801889178" name="Picture 6" descr="A blue network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889178" name="Picture 6" descr="A blue network with black dots&#10;&#10;AI-generated content may be incorrect."/>
                          <pic:cNvPicPr/>
                        </pic:nvPicPr>
                        <pic:blipFill>
                          <a:blip r:embed="rId29" cstate="print">
                            <a:extLst>
                              <a:ext uri="{28A0092B-C50C-407E-A947-70E740481C1C}">
                                <a14:useLocalDpi xmlns:a14="http://schemas.microsoft.com/office/drawing/2010/main" val="0"/>
                              </a:ext>
                            </a:extLst>
                          </a:blip>
                          <a:stretch>
                            <a:fillRect/>
                          </a:stretch>
                        </pic:blipFill>
                        <pic:spPr>
                          <a:xfrm rot="16200000">
                            <a:off x="0" y="0"/>
                            <a:ext cx="1135896" cy="896400"/>
                          </a:xfrm>
                          <a:prstGeom prst="rect">
                            <a:avLst/>
                          </a:prstGeom>
                        </pic:spPr>
                      </pic:pic>
                    </a:graphicData>
                  </a:graphic>
                </wp:inline>
              </w:drawing>
            </w:r>
          </w:p>
        </w:tc>
      </w:tr>
      <w:tr w:rsidR="00ED75AC" w14:paraId="587ED4E8" w14:textId="77777777" w:rsidTr="008E5D2B">
        <w:tc>
          <w:tcPr>
            <w:tcW w:w="2252" w:type="dxa"/>
          </w:tcPr>
          <w:p w14:paraId="615126D1" w14:textId="77777777" w:rsidR="00ED75AC" w:rsidRPr="00A31AF4" w:rsidRDefault="00ED75AC" w:rsidP="008E5D2B">
            <w:pPr>
              <w:spacing w:before="800"/>
            </w:pPr>
            <w:r>
              <w:t>Alpha (10 Hz)</w:t>
            </w:r>
          </w:p>
        </w:tc>
        <w:tc>
          <w:tcPr>
            <w:tcW w:w="2279" w:type="dxa"/>
          </w:tcPr>
          <w:p w14:paraId="014B0A67" w14:textId="77777777" w:rsidR="00ED75AC" w:rsidRPr="00F37A7C" w:rsidRDefault="00ED75AC" w:rsidP="008E5D2B">
            <w:pPr>
              <w:jc w:val="center"/>
            </w:pPr>
            <w:r>
              <w:rPr>
                <w:noProof/>
                <w14:ligatures w14:val="standardContextual"/>
              </w:rPr>
              <w:drawing>
                <wp:inline distT="0" distB="0" distL="0" distR="0" wp14:anchorId="292D41BB" wp14:editId="483F7162">
                  <wp:extent cx="1143999" cy="896400"/>
                  <wp:effectExtent l="0" t="3175" r="0" b="0"/>
                  <wp:docPr id="509156129" name="Picture 7" descr="A blue network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9156129" name="Picture 7" descr="A blue network with black dots&#10;&#10;AI-generated content may be incorrect."/>
                          <pic:cNvPicPr/>
                        </pic:nvPicPr>
                        <pic:blipFill>
                          <a:blip r:embed="rId30" cstate="print">
                            <a:extLst>
                              <a:ext uri="{28A0092B-C50C-407E-A947-70E740481C1C}">
                                <a14:useLocalDpi xmlns:a14="http://schemas.microsoft.com/office/drawing/2010/main" val="0"/>
                              </a:ext>
                            </a:extLst>
                          </a:blip>
                          <a:stretch>
                            <a:fillRect/>
                          </a:stretch>
                        </pic:blipFill>
                        <pic:spPr>
                          <a:xfrm rot="16200000">
                            <a:off x="0" y="0"/>
                            <a:ext cx="1143999" cy="896400"/>
                          </a:xfrm>
                          <a:prstGeom prst="rect">
                            <a:avLst/>
                          </a:prstGeom>
                        </pic:spPr>
                      </pic:pic>
                    </a:graphicData>
                  </a:graphic>
                </wp:inline>
              </w:drawing>
            </w:r>
          </w:p>
        </w:tc>
        <w:tc>
          <w:tcPr>
            <w:tcW w:w="2226" w:type="dxa"/>
          </w:tcPr>
          <w:p w14:paraId="36DAC92A" w14:textId="77777777" w:rsidR="00ED75AC" w:rsidRPr="00F37A7C" w:rsidRDefault="00ED75AC" w:rsidP="008E5D2B">
            <w:pPr>
              <w:jc w:val="center"/>
            </w:pPr>
            <w:r>
              <w:rPr>
                <w:noProof/>
                <w14:ligatures w14:val="standardContextual"/>
              </w:rPr>
              <w:drawing>
                <wp:inline distT="0" distB="0" distL="0" distR="0" wp14:anchorId="44ED9D42" wp14:editId="6AB6D2F4">
                  <wp:extent cx="1146932" cy="896400"/>
                  <wp:effectExtent l="0" t="1588" r="0" b="0"/>
                  <wp:docPr id="229658854" name="Picture 8" descr="A blue network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9658854" name="Picture 8" descr="A blue network with black dots&#10;&#10;AI-generated content may be incorrect."/>
                          <pic:cNvPicPr/>
                        </pic:nvPicPr>
                        <pic:blipFill>
                          <a:blip r:embed="rId31" cstate="print">
                            <a:extLst>
                              <a:ext uri="{28A0092B-C50C-407E-A947-70E740481C1C}">
                                <a14:useLocalDpi xmlns:a14="http://schemas.microsoft.com/office/drawing/2010/main" val="0"/>
                              </a:ext>
                            </a:extLst>
                          </a:blip>
                          <a:stretch>
                            <a:fillRect/>
                          </a:stretch>
                        </pic:blipFill>
                        <pic:spPr>
                          <a:xfrm rot="16200000">
                            <a:off x="0" y="0"/>
                            <a:ext cx="1146932" cy="896400"/>
                          </a:xfrm>
                          <a:prstGeom prst="rect">
                            <a:avLst/>
                          </a:prstGeom>
                        </pic:spPr>
                      </pic:pic>
                    </a:graphicData>
                  </a:graphic>
                </wp:inline>
              </w:drawing>
            </w:r>
          </w:p>
        </w:tc>
        <w:tc>
          <w:tcPr>
            <w:tcW w:w="2253" w:type="dxa"/>
          </w:tcPr>
          <w:p w14:paraId="02642F7F" w14:textId="77777777" w:rsidR="00ED75AC" w:rsidRPr="0023282F" w:rsidRDefault="00ED75AC" w:rsidP="008E5D2B">
            <w:pPr>
              <w:jc w:val="center"/>
            </w:pPr>
            <w:r>
              <w:rPr>
                <w:noProof/>
                <w14:ligatures w14:val="standardContextual"/>
              </w:rPr>
              <w:drawing>
                <wp:inline distT="0" distB="0" distL="0" distR="0" wp14:anchorId="02C7BCA7" wp14:editId="439CF642">
                  <wp:extent cx="1141081" cy="896400"/>
                  <wp:effectExtent l="0" t="4763" r="0" b="0"/>
                  <wp:docPr id="19292589" name="Picture 9" descr="A blue network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92589" name="Picture 9" descr="A blue network with black dots&#10;&#10;AI-generated content may be incorrect."/>
                          <pic:cNvPicPr/>
                        </pic:nvPicPr>
                        <pic:blipFill>
                          <a:blip r:embed="rId32" cstate="print">
                            <a:extLst>
                              <a:ext uri="{28A0092B-C50C-407E-A947-70E740481C1C}">
                                <a14:useLocalDpi xmlns:a14="http://schemas.microsoft.com/office/drawing/2010/main" val="0"/>
                              </a:ext>
                            </a:extLst>
                          </a:blip>
                          <a:stretch>
                            <a:fillRect/>
                          </a:stretch>
                        </pic:blipFill>
                        <pic:spPr>
                          <a:xfrm rot="16200000">
                            <a:off x="0" y="0"/>
                            <a:ext cx="1141081" cy="896400"/>
                          </a:xfrm>
                          <a:prstGeom prst="rect">
                            <a:avLst/>
                          </a:prstGeom>
                        </pic:spPr>
                      </pic:pic>
                    </a:graphicData>
                  </a:graphic>
                </wp:inline>
              </w:drawing>
            </w:r>
          </w:p>
        </w:tc>
      </w:tr>
      <w:tr w:rsidR="00ED75AC" w14:paraId="6C44AABD" w14:textId="77777777" w:rsidTr="008E5D2B">
        <w:tc>
          <w:tcPr>
            <w:tcW w:w="2252" w:type="dxa"/>
          </w:tcPr>
          <w:p w14:paraId="14BAA3D9" w14:textId="77777777" w:rsidR="00ED75AC" w:rsidRPr="00A31AF4" w:rsidRDefault="00ED75AC" w:rsidP="008E5D2B">
            <w:pPr>
              <w:spacing w:before="800"/>
            </w:pPr>
            <w:r>
              <w:t>Low beta (16 Hz)</w:t>
            </w:r>
          </w:p>
        </w:tc>
        <w:tc>
          <w:tcPr>
            <w:tcW w:w="2279" w:type="dxa"/>
          </w:tcPr>
          <w:p w14:paraId="572C84F6" w14:textId="77777777" w:rsidR="00ED75AC" w:rsidRPr="0023282F" w:rsidRDefault="00ED75AC" w:rsidP="008E5D2B">
            <w:pPr>
              <w:jc w:val="center"/>
            </w:pPr>
            <w:r>
              <w:rPr>
                <w:noProof/>
                <w14:ligatures w14:val="standardContextual"/>
              </w:rPr>
              <w:drawing>
                <wp:inline distT="0" distB="0" distL="0" distR="0" wp14:anchorId="77A02688" wp14:editId="55F3171B">
                  <wp:extent cx="1142335" cy="896400"/>
                  <wp:effectExtent l="0" t="4128" r="0" b="0"/>
                  <wp:docPr id="1985030168" name="Picture 10" descr="A blue network with black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5030168" name="Picture 10" descr="A blue network with black dots and lines&#10;&#10;AI-generated content may be incorrect."/>
                          <pic:cNvPicPr/>
                        </pic:nvPicPr>
                        <pic:blipFill>
                          <a:blip r:embed="rId33" cstate="print">
                            <a:extLst>
                              <a:ext uri="{28A0092B-C50C-407E-A947-70E740481C1C}">
                                <a14:useLocalDpi xmlns:a14="http://schemas.microsoft.com/office/drawing/2010/main" val="0"/>
                              </a:ext>
                            </a:extLst>
                          </a:blip>
                          <a:stretch>
                            <a:fillRect/>
                          </a:stretch>
                        </pic:blipFill>
                        <pic:spPr>
                          <a:xfrm rot="16200000">
                            <a:off x="0" y="0"/>
                            <a:ext cx="1142335" cy="896400"/>
                          </a:xfrm>
                          <a:prstGeom prst="rect">
                            <a:avLst/>
                          </a:prstGeom>
                        </pic:spPr>
                      </pic:pic>
                    </a:graphicData>
                  </a:graphic>
                </wp:inline>
              </w:drawing>
            </w:r>
          </w:p>
        </w:tc>
        <w:tc>
          <w:tcPr>
            <w:tcW w:w="2226" w:type="dxa"/>
          </w:tcPr>
          <w:p w14:paraId="61F5B5FE" w14:textId="77777777" w:rsidR="00ED75AC" w:rsidRPr="00B863DB" w:rsidRDefault="00ED75AC" w:rsidP="008E5D2B">
            <w:pPr>
              <w:jc w:val="center"/>
            </w:pPr>
            <w:r>
              <w:rPr>
                <w:noProof/>
                <w14:ligatures w14:val="standardContextual"/>
              </w:rPr>
              <w:drawing>
                <wp:inline distT="0" distB="0" distL="0" distR="0" wp14:anchorId="69CA4FA2" wp14:editId="115DD81D">
                  <wp:extent cx="1131934" cy="896400"/>
                  <wp:effectExtent l="3492" t="0" r="2223" b="2222"/>
                  <wp:docPr id="937989539" name="Picture 11" descr="A blue network with black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7989539" name="Picture 11" descr="A blue network with black dots and lines&#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rot="16200000">
                            <a:off x="0" y="0"/>
                            <a:ext cx="1131934" cy="896400"/>
                          </a:xfrm>
                          <a:prstGeom prst="rect">
                            <a:avLst/>
                          </a:prstGeom>
                        </pic:spPr>
                      </pic:pic>
                    </a:graphicData>
                  </a:graphic>
                </wp:inline>
              </w:drawing>
            </w:r>
          </w:p>
        </w:tc>
        <w:tc>
          <w:tcPr>
            <w:tcW w:w="2253" w:type="dxa"/>
          </w:tcPr>
          <w:p w14:paraId="2A53CF4E" w14:textId="77777777" w:rsidR="00ED75AC" w:rsidRPr="00B863DB" w:rsidRDefault="00ED75AC" w:rsidP="008E5D2B">
            <w:pPr>
              <w:jc w:val="center"/>
            </w:pPr>
            <w:r>
              <w:rPr>
                <w:noProof/>
                <w14:ligatures w14:val="standardContextual"/>
              </w:rPr>
              <w:drawing>
                <wp:inline distT="0" distB="0" distL="0" distR="0" wp14:anchorId="58389757" wp14:editId="0E12D766">
                  <wp:extent cx="1148584" cy="896400"/>
                  <wp:effectExtent l="0" t="953" r="0" b="0"/>
                  <wp:docPr id="1599372693" name="Picture 12" descr="A blue network with black dots and lin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9372693" name="Picture 12" descr="A blue network with black dots and lines&#10;&#10;AI-generated content may be incorrect."/>
                          <pic:cNvPicPr/>
                        </pic:nvPicPr>
                        <pic:blipFill>
                          <a:blip r:embed="rId35" cstate="print">
                            <a:extLst>
                              <a:ext uri="{28A0092B-C50C-407E-A947-70E740481C1C}">
                                <a14:useLocalDpi xmlns:a14="http://schemas.microsoft.com/office/drawing/2010/main" val="0"/>
                              </a:ext>
                            </a:extLst>
                          </a:blip>
                          <a:stretch>
                            <a:fillRect/>
                          </a:stretch>
                        </pic:blipFill>
                        <pic:spPr>
                          <a:xfrm rot="16200000">
                            <a:off x="0" y="0"/>
                            <a:ext cx="1148584" cy="896400"/>
                          </a:xfrm>
                          <a:prstGeom prst="rect">
                            <a:avLst/>
                          </a:prstGeom>
                        </pic:spPr>
                      </pic:pic>
                    </a:graphicData>
                  </a:graphic>
                </wp:inline>
              </w:drawing>
            </w:r>
          </w:p>
        </w:tc>
      </w:tr>
      <w:tr w:rsidR="00ED75AC" w14:paraId="033DD8AF" w14:textId="77777777" w:rsidTr="008E5D2B">
        <w:tc>
          <w:tcPr>
            <w:tcW w:w="2252" w:type="dxa"/>
          </w:tcPr>
          <w:p w14:paraId="215718D6" w14:textId="77777777" w:rsidR="00ED75AC" w:rsidRPr="00A31AF4" w:rsidRDefault="00ED75AC" w:rsidP="008E5D2B">
            <w:pPr>
              <w:spacing w:before="800"/>
            </w:pPr>
            <w:r>
              <w:t>High beta (25 Hz)</w:t>
            </w:r>
          </w:p>
        </w:tc>
        <w:tc>
          <w:tcPr>
            <w:tcW w:w="2279" w:type="dxa"/>
          </w:tcPr>
          <w:p w14:paraId="25608D1B" w14:textId="77777777" w:rsidR="00ED75AC" w:rsidRPr="00B863DB" w:rsidRDefault="00ED75AC" w:rsidP="008E5D2B">
            <w:pPr>
              <w:jc w:val="center"/>
            </w:pPr>
            <w:r>
              <w:rPr>
                <w:noProof/>
                <w14:ligatures w14:val="standardContextual"/>
              </w:rPr>
              <w:drawing>
                <wp:inline distT="0" distB="0" distL="0" distR="0" wp14:anchorId="03DE2206" wp14:editId="7BCBFBF8">
                  <wp:extent cx="1152844" cy="896400"/>
                  <wp:effectExtent l="1270" t="0" r="4445" b="4445"/>
                  <wp:docPr id="520108399" name="Picture 13" descr="A blue and black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108399" name="Picture 13" descr="A blue and black network&#10;&#10;AI-generated content may be incorrect."/>
                          <pic:cNvPicPr/>
                        </pic:nvPicPr>
                        <pic:blipFill>
                          <a:blip r:embed="rId36" cstate="print">
                            <a:extLst>
                              <a:ext uri="{28A0092B-C50C-407E-A947-70E740481C1C}">
                                <a14:useLocalDpi xmlns:a14="http://schemas.microsoft.com/office/drawing/2010/main" val="0"/>
                              </a:ext>
                            </a:extLst>
                          </a:blip>
                          <a:stretch>
                            <a:fillRect/>
                          </a:stretch>
                        </pic:blipFill>
                        <pic:spPr>
                          <a:xfrm rot="16200000">
                            <a:off x="0" y="0"/>
                            <a:ext cx="1152844" cy="896400"/>
                          </a:xfrm>
                          <a:prstGeom prst="rect">
                            <a:avLst/>
                          </a:prstGeom>
                        </pic:spPr>
                      </pic:pic>
                    </a:graphicData>
                  </a:graphic>
                </wp:inline>
              </w:drawing>
            </w:r>
          </w:p>
        </w:tc>
        <w:tc>
          <w:tcPr>
            <w:tcW w:w="2226" w:type="dxa"/>
          </w:tcPr>
          <w:p w14:paraId="0412039A" w14:textId="77777777" w:rsidR="00ED75AC" w:rsidRPr="00B863DB" w:rsidRDefault="00ED75AC" w:rsidP="008E5D2B">
            <w:pPr>
              <w:jc w:val="center"/>
            </w:pPr>
            <w:r>
              <w:rPr>
                <w:noProof/>
                <w14:ligatures w14:val="standardContextual"/>
              </w:rPr>
              <w:drawing>
                <wp:inline distT="0" distB="0" distL="0" distR="0" wp14:anchorId="5B8E5759" wp14:editId="7EB9CDB7">
                  <wp:extent cx="1141706" cy="896400"/>
                  <wp:effectExtent l="0" t="4445" r="0" b="0"/>
                  <wp:docPr id="1856833954" name="Picture 14" descr="A blue and black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6833954" name="Picture 14" descr="A blue and black network&#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rot="16200000">
                            <a:off x="0" y="0"/>
                            <a:ext cx="1141706" cy="896400"/>
                          </a:xfrm>
                          <a:prstGeom prst="rect">
                            <a:avLst/>
                          </a:prstGeom>
                        </pic:spPr>
                      </pic:pic>
                    </a:graphicData>
                  </a:graphic>
                </wp:inline>
              </w:drawing>
            </w:r>
          </w:p>
        </w:tc>
        <w:tc>
          <w:tcPr>
            <w:tcW w:w="2253" w:type="dxa"/>
          </w:tcPr>
          <w:p w14:paraId="4220E6AA" w14:textId="77777777" w:rsidR="00ED75AC" w:rsidRPr="00B863DB" w:rsidRDefault="00ED75AC" w:rsidP="008E5D2B">
            <w:pPr>
              <w:jc w:val="center"/>
            </w:pPr>
            <w:r>
              <w:rPr>
                <w:noProof/>
                <w14:ligatures w14:val="standardContextual"/>
              </w:rPr>
              <w:drawing>
                <wp:inline distT="0" distB="0" distL="0" distR="0" wp14:anchorId="3915E443" wp14:editId="17E29EB5">
                  <wp:extent cx="1141706" cy="896400"/>
                  <wp:effectExtent l="0" t="4445" r="0" b="0"/>
                  <wp:docPr id="1974345494" name="Picture 15" descr="A blue network with black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45494" name="Picture 15" descr="A blue network with black dots&#10;&#10;AI-generated content may be incorrect."/>
                          <pic:cNvPicPr/>
                        </pic:nvPicPr>
                        <pic:blipFill>
                          <a:blip r:embed="rId38" cstate="print">
                            <a:extLst>
                              <a:ext uri="{28A0092B-C50C-407E-A947-70E740481C1C}">
                                <a14:useLocalDpi xmlns:a14="http://schemas.microsoft.com/office/drawing/2010/main" val="0"/>
                              </a:ext>
                            </a:extLst>
                          </a:blip>
                          <a:stretch>
                            <a:fillRect/>
                          </a:stretch>
                        </pic:blipFill>
                        <pic:spPr>
                          <a:xfrm rot="16200000">
                            <a:off x="0" y="0"/>
                            <a:ext cx="1141706" cy="896400"/>
                          </a:xfrm>
                          <a:prstGeom prst="rect">
                            <a:avLst/>
                          </a:prstGeom>
                        </pic:spPr>
                      </pic:pic>
                    </a:graphicData>
                  </a:graphic>
                </wp:inline>
              </w:drawing>
            </w:r>
          </w:p>
        </w:tc>
      </w:tr>
      <w:tr w:rsidR="00ED75AC" w14:paraId="037E781C" w14:textId="77777777" w:rsidTr="008E5D2B">
        <w:tc>
          <w:tcPr>
            <w:tcW w:w="2252" w:type="dxa"/>
          </w:tcPr>
          <w:p w14:paraId="76AE6BA4" w14:textId="77777777" w:rsidR="00ED75AC" w:rsidRPr="00A31AF4" w:rsidRDefault="00ED75AC" w:rsidP="008E5D2B">
            <w:pPr>
              <w:spacing w:before="800"/>
            </w:pPr>
            <w:r>
              <w:t>Gamma (40 Hz)</w:t>
            </w:r>
          </w:p>
        </w:tc>
        <w:tc>
          <w:tcPr>
            <w:tcW w:w="2279" w:type="dxa"/>
          </w:tcPr>
          <w:p w14:paraId="1C646A05" w14:textId="77777777" w:rsidR="00ED75AC" w:rsidRPr="00807B7A" w:rsidRDefault="00ED75AC" w:rsidP="008E5D2B">
            <w:pPr>
              <w:jc w:val="center"/>
            </w:pPr>
            <w:r>
              <w:rPr>
                <w:noProof/>
                <w14:ligatures w14:val="standardContextual"/>
              </w:rPr>
              <w:drawing>
                <wp:inline distT="0" distB="0" distL="0" distR="0" wp14:anchorId="6BEF3A5A" wp14:editId="539E7C2A">
                  <wp:extent cx="1146292" cy="896400"/>
                  <wp:effectExtent l="0" t="1905" r="0" b="0"/>
                  <wp:docPr id="1906857975" name="Picture 16" descr="A blue and black grid with lines an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6857975" name="Picture 16" descr="A blue and black grid with lines and dots&#10;&#10;AI-generated content may be incorrect."/>
                          <pic:cNvPicPr/>
                        </pic:nvPicPr>
                        <pic:blipFill>
                          <a:blip r:embed="rId39" cstate="print">
                            <a:extLst>
                              <a:ext uri="{28A0092B-C50C-407E-A947-70E740481C1C}">
                                <a14:useLocalDpi xmlns:a14="http://schemas.microsoft.com/office/drawing/2010/main" val="0"/>
                              </a:ext>
                            </a:extLst>
                          </a:blip>
                          <a:stretch>
                            <a:fillRect/>
                          </a:stretch>
                        </pic:blipFill>
                        <pic:spPr>
                          <a:xfrm rot="16200000">
                            <a:off x="0" y="0"/>
                            <a:ext cx="1146292" cy="896400"/>
                          </a:xfrm>
                          <a:prstGeom prst="rect">
                            <a:avLst/>
                          </a:prstGeom>
                        </pic:spPr>
                      </pic:pic>
                    </a:graphicData>
                  </a:graphic>
                </wp:inline>
              </w:drawing>
            </w:r>
          </w:p>
        </w:tc>
        <w:tc>
          <w:tcPr>
            <w:tcW w:w="2226" w:type="dxa"/>
          </w:tcPr>
          <w:p w14:paraId="5343FA89" w14:textId="77777777" w:rsidR="00ED75AC" w:rsidRPr="00807B7A" w:rsidRDefault="00ED75AC" w:rsidP="008E5D2B">
            <w:pPr>
              <w:jc w:val="center"/>
            </w:pPr>
            <w:r>
              <w:rPr>
                <w:noProof/>
                <w14:ligatures w14:val="standardContextual"/>
              </w:rPr>
              <w:drawing>
                <wp:inline distT="0" distB="0" distL="0" distR="0" wp14:anchorId="020E3FA3" wp14:editId="77AC04A9">
                  <wp:extent cx="1141081" cy="896400"/>
                  <wp:effectExtent l="0" t="4763" r="0" b="0"/>
                  <wp:docPr id="1801063370" name="Picture 17" descr="A blue and black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063370" name="Picture 17" descr="A blue and black network&#10;&#10;AI-generated content may be incorrect."/>
                          <pic:cNvPicPr/>
                        </pic:nvPicPr>
                        <pic:blipFill>
                          <a:blip r:embed="rId40" cstate="print">
                            <a:extLst>
                              <a:ext uri="{28A0092B-C50C-407E-A947-70E740481C1C}">
                                <a14:useLocalDpi xmlns:a14="http://schemas.microsoft.com/office/drawing/2010/main" val="0"/>
                              </a:ext>
                            </a:extLst>
                          </a:blip>
                          <a:stretch>
                            <a:fillRect/>
                          </a:stretch>
                        </pic:blipFill>
                        <pic:spPr>
                          <a:xfrm rot="16200000">
                            <a:off x="0" y="0"/>
                            <a:ext cx="1141081" cy="896400"/>
                          </a:xfrm>
                          <a:prstGeom prst="rect">
                            <a:avLst/>
                          </a:prstGeom>
                        </pic:spPr>
                      </pic:pic>
                    </a:graphicData>
                  </a:graphic>
                </wp:inline>
              </w:drawing>
            </w:r>
          </w:p>
        </w:tc>
        <w:tc>
          <w:tcPr>
            <w:tcW w:w="2253" w:type="dxa"/>
          </w:tcPr>
          <w:p w14:paraId="71EF46DD" w14:textId="77777777" w:rsidR="00ED75AC" w:rsidRPr="00807B7A" w:rsidRDefault="00ED75AC" w:rsidP="008E5D2B">
            <w:pPr>
              <w:jc w:val="center"/>
            </w:pPr>
            <w:r>
              <w:rPr>
                <w:noProof/>
                <w14:ligatures w14:val="standardContextual"/>
              </w:rPr>
              <w:drawing>
                <wp:inline distT="0" distB="0" distL="0" distR="0" wp14:anchorId="1D3BCD4C" wp14:editId="1A3F976E">
                  <wp:extent cx="1136507" cy="896400"/>
                  <wp:effectExtent l="5715" t="0" r="0" b="0"/>
                  <wp:docPr id="759785143" name="Picture 18" descr="A blue and black network&#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9785143" name="Picture 18" descr="A blue and black network&#10;&#10;AI-generated content may be incorrect."/>
                          <pic:cNvPicPr/>
                        </pic:nvPicPr>
                        <pic:blipFill>
                          <a:blip r:embed="rId41" cstate="print">
                            <a:extLst>
                              <a:ext uri="{28A0092B-C50C-407E-A947-70E740481C1C}">
                                <a14:useLocalDpi xmlns:a14="http://schemas.microsoft.com/office/drawing/2010/main" val="0"/>
                              </a:ext>
                            </a:extLst>
                          </a:blip>
                          <a:stretch>
                            <a:fillRect/>
                          </a:stretch>
                        </pic:blipFill>
                        <pic:spPr>
                          <a:xfrm rot="16200000">
                            <a:off x="0" y="0"/>
                            <a:ext cx="1136507" cy="896400"/>
                          </a:xfrm>
                          <a:prstGeom prst="rect">
                            <a:avLst/>
                          </a:prstGeom>
                        </pic:spPr>
                      </pic:pic>
                    </a:graphicData>
                  </a:graphic>
                </wp:inline>
              </w:drawing>
            </w:r>
          </w:p>
        </w:tc>
      </w:tr>
    </w:tbl>
    <w:p w14:paraId="5DF8AC15" w14:textId="14D6542F" w:rsidR="00ED75AC" w:rsidRPr="00ED75AC" w:rsidRDefault="00ED75AC" w:rsidP="00ED75AC">
      <w:r w:rsidRPr="004A1A84">
        <w:rPr>
          <w:b/>
          <w:bCs/>
        </w:rPr>
        <w:t>Figure S</w:t>
      </w:r>
      <w:r>
        <w:rPr>
          <w:b/>
          <w:bCs/>
        </w:rPr>
        <w:t>4</w:t>
      </w:r>
      <w:r>
        <w:t xml:space="preserve">. Orthogonalized power envelope </w:t>
      </w:r>
      <w:r w:rsidR="006B55B6">
        <w:t xml:space="preserve">(ORT) </w:t>
      </w:r>
      <w:r>
        <w:t>networks (one sample NBS t-test, 1000 permutations) in each frequency range. The t-threshold was varied across frequencies to maximize network visibility, but is the same across substances for any given frequency. The left side of the brain corresponds to the left hemisphere, and the top of the brain represents the anterior direction.</w:t>
      </w:r>
    </w:p>
    <w:p w14:paraId="7DBF6F69" w14:textId="48843CD2" w:rsidR="00ED75AC" w:rsidRPr="006B119C" w:rsidRDefault="00ED75AC" w:rsidP="006B119C">
      <w:pPr>
        <w:rPr>
          <w:rFonts w:cs="Arial"/>
          <w:b/>
          <w:bCs/>
          <w:sz w:val="22"/>
          <w:szCs w:val="22"/>
        </w:rPr>
      </w:pPr>
      <w:r>
        <w:rPr>
          <w:rFonts w:cs="Arial"/>
          <w:b/>
          <w:bCs/>
          <w:sz w:val="22"/>
          <w:szCs w:val="22"/>
        </w:rPr>
        <w:br w:type="page"/>
      </w:r>
    </w:p>
    <w:p w14:paraId="1991123A" w14:textId="423B3F33" w:rsidR="002E6920" w:rsidRPr="00327482" w:rsidRDefault="002E6920" w:rsidP="002E6920">
      <w:pPr>
        <w:rPr>
          <w:rFonts w:cs="Arial"/>
          <w:sz w:val="22"/>
          <w:szCs w:val="22"/>
        </w:rPr>
      </w:pPr>
      <w:r w:rsidRPr="00327482">
        <w:rPr>
          <w:rFonts w:cs="Arial"/>
          <w:b/>
          <w:bCs/>
          <w:sz w:val="22"/>
          <w:szCs w:val="22"/>
        </w:rPr>
        <w:lastRenderedPageBreak/>
        <w:t xml:space="preserve">Table </w:t>
      </w:r>
      <w:r>
        <w:rPr>
          <w:rFonts w:cs="Arial"/>
          <w:b/>
          <w:bCs/>
          <w:sz w:val="22"/>
          <w:szCs w:val="22"/>
        </w:rPr>
        <w:t>S</w:t>
      </w:r>
      <w:r w:rsidRPr="00327482">
        <w:rPr>
          <w:rFonts w:cs="Arial"/>
          <w:b/>
          <w:bCs/>
          <w:sz w:val="22"/>
          <w:szCs w:val="22"/>
        </w:rPr>
        <w:t>1</w:t>
      </w:r>
      <w:r w:rsidRPr="00327482">
        <w:rPr>
          <w:rFonts w:cs="Arial"/>
          <w:sz w:val="22"/>
          <w:szCs w:val="22"/>
        </w:rPr>
        <w:t>. Double-dummy design</w:t>
      </w:r>
      <w:r>
        <w:rPr>
          <w:rFonts w:cs="Arial"/>
          <w:sz w:val="22"/>
          <w:szCs w:val="22"/>
        </w:rPr>
        <w:t xml:space="preserve"> of the capsule administration</w:t>
      </w:r>
    </w:p>
    <w:tbl>
      <w:tblPr>
        <w:tblW w:w="9072" w:type="dxa"/>
        <w:tblLayout w:type="fixed"/>
        <w:tblLook w:val="0400" w:firstRow="0" w:lastRow="0" w:firstColumn="0" w:lastColumn="0" w:noHBand="0" w:noVBand="1"/>
      </w:tblPr>
      <w:tblGrid>
        <w:gridCol w:w="1985"/>
        <w:gridCol w:w="2248"/>
        <w:gridCol w:w="8"/>
        <w:gridCol w:w="2132"/>
        <w:gridCol w:w="8"/>
        <w:gridCol w:w="2691"/>
      </w:tblGrid>
      <w:tr w:rsidR="002E6920" w:rsidRPr="005C4C09" w14:paraId="6D6D631E" w14:textId="77777777" w:rsidTr="008E5D2B">
        <w:trPr>
          <w:trHeight w:val="340"/>
        </w:trPr>
        <w:tc>
          <w:tcPr>
            <w:tcW w:w="4233" w:type="dxa"/>
            <w:gridSpan w:val="2"/>
            <w:vAlign w:val="bottom"/>
          </w:tcPr>
          <w:p w14:paraId="6D74EE18" w14:textId="77777777" w:rsidR="002E6920" w:rsidRPr="00327482" w:rsidRDefault="002E6920" w:rsidP="008E5D2B">
            <w:pPr>
              <w:rPr>
                <w:rFonts w:cs="Arial"/>
                <w:b/>
                <w:color w:val="000000"/>
                <w:sz w:val="22"/>
                <w:szCs w:val="22"/>
              </w:rPr>
            </w:pPr>
          </w:p>
        </w:tc>
        <w:tc>
          <w:tcPr>
            <w:tcW w:w="2140" w:type="dxa"/>
            <w:gridSpan w:val="2"/>
            <w:vAlign w:val="bottom"/>
          </w:tcPr>
          <w:p w14:paraId="39DF034F" w14:textId="77777777" w:rsidR="002E6920" w:rsidRPr="00327482" w:rsidRDefault="002E6920" w:rsidP="008E5D2B">
            <w:pPr>
              <w:rPr>
                <w:rFonts w:cs="Arial"/>
                <w:b/>
                <w:color w:val="000000"/>
                <w:sz w:val="22"/>
                <w:szCs w:val="22"/>
              </w:rPr>
            </w:pPr>
          </w:p>
        </w:tc>
        <w:tc>
          <w:tcPr>
            <w:tcW w:w="2699" w:type="dxa"/>
            <w:gridSpan w:val="2"/>
            <w:vAlign w:val="bottom"/>
          </w:tcPr>
          <w:p w14:paraId="3B8EB974" w14:textId="77777777" w:rsidR="002E6920" w:rsidRPr="00327482" w:rsidRDefault="002E6920" w:rsidP="008E5D2B">
            <w:pPr>
              <w:rPr>
                <w:rFonts w:cs="Arial"/>
                <w:sz w:val="22"/>
                <w:szCs w:val="22"/>
              </w:rPr>
            </w:pPr>
          </w:p>
        </w:tc>
      </w:tr>
      <w:tr w:rsidR="002E6920" w:rsidRPr="00327482" w14:paraId="41A5D7F6" w14:textId="77777777" w:rsidTr="008E5D2B">
        <w:trPr>
          <w:trHeight w:val="320"/>
        </w:trPr>
        <w:tc>
          <w:tcPr>
            <w:tcW w:w="1985" w:type="dxa"/>
            <w:tcBorders>
              <w:top w:val="single" w:sz="8" w:space="0" w:color="000000"/>
              <w:left w:val="nil"/>
              <w:bottom w:val="single" w:sz="4" w:space="0" w:color="000000"/>
              <w:right w:val="nil"/>
            </w:tcBorders>
            <w:vAlign w:val="bottom"/>
          </w:tcPr>
          <w:p w14:paraId="188056C9" w14:textId="77777777" w:rsidR="002E6920" w:rsidRPr="00327482" w:rsidRDefault="002E6920" w:rsidP="008E5D2B">
            <w:pPr>
              <w:rPr>
                <w:rFonts w:cs="Arial"/>
                <w:color w:val="000000"/>
                <w:sz w:val="22"/>
                <w:szCs w:val="22"/>
              </w:rPr>
            </w:pPr>
            <w:r w:rsidRPr="00327482">
              <w:rPr>
                <w:rFonts w:cs="Arial"/>
                <w:color w:val="000000"/>
                <w:sz w:val="22"/>
                <w:szCs w:val="22"/>
              </w:rPr>
              <w:t> </w:t>
            </w:r>
          </w:p>
        </w:tc>
        <w:tc>
          <w:tcPr>
            <w:tcW w:w="2256" w:type="dxa"/>
            <w:gridSpan w:val="2"/>
            <w:tcBorders>
              <w:top w:val="single" w:sz="8" w:space="0" w:color="000000"/>
              <w:left w:val="nil"/>
              <w:bottom w:val="single" w:sz="4" w:space="0" w:color="000000"/>
              <w:right w:val="nil"/>
            </w:tcBorders>
            <w:vAlign w:val="bottom"/>
          </w:tcPr>
          <w:p w14:paraId="0E8E0B41" w14:textId="77777777" w:rsidR="002E6920" w:rsidRPr="00327482" w:rsidRDefault="002E6920" w:rsidP="008E5D2B">
            <w:pPr>
              <w:rPr>
                <w:rFonts w:cs="Arial"/>
                <w:color w:val="000000"/>
                <w:sz w:val="22"/>
                <w:szCs w:val="22"/>
              </w:rPr>
            </w:pPr>
            <w:r w:rsidRPr="00327482">
              <w:rPr>
                <w:rFonts w:cs="Arial"/>
                <w:color w:val="000000"/>
                <w:sz w:val="22"/>
                <w:szCs w:val="22"/>
              </w:rPr>
              <w:t>t0</w:t>
            </w:r>
          </w:p>
        </w:tc>
        <w:tc>
          <w:tcPr>
            <w:tcW w:w="2140" w:type="dxa"/>
            <w:gridSpan w:val="2"/>
            <w:tcBorders>
              <w:top w:val="single" w:sz="8" w:space="0" w:color="000000"/>
              <w:left w:val="nil"/>
              <w:bottom w:val="single" w:sz="4" w:space="0" w:color="000000"/>
              <w:right w:val="nil"/>
            </w:tcBorders>
            <w:vAlign w:val="bottom"/>
          </w:tcPr>
          <w:p w14:paraId="7A5272DC" w14:textId="77777777" w:rsidR="002E6920" w:rsidRPr="00327482" w:rsidRDefault="002E6920" w:rsidP="008E5D2B">
            <w:pPr>
              <w:rPr>
                <w:rFonts w:cs="Arial"/>
                <w:color w:val="000000"/>
                <w:sz w:val="22"/>
                <w:szCs w:val="22"/>
              </w:rPr>
            </w:pPr>
            <w:r w:rsidRPr="00327482">
              <w:rPr>
                <w:rFonts w:cs="Arial"/>
                <w:color w:val="000000"/>
                <w:sz w:val="22"/>
                <w:szCs w:val="22"/>
              </w:rPr>
              <w:t>t1 (1.5h after t0)</w:t>
            </w:r>
          </w:p>
        </w:tc>
        <w:tc>
          <w:tcPr>
            <w:tcW w:w="2691" w:type="dxa"/>
            <w:tcBorders>
              <w:top w:val="single" w:sz="8" w:space="0" w:color="000000"/>
              <w:left w:val="nil"/>
              <w:bottom w:val="nil"/>
              <w:right w:val="nil"/>
            </w:tcBorders>
            <w:vAlign w:val="bottom"/>
          </w:tcPr>
          <w:p w14:paraId="480D4F3E" w14:textId="77777777" w:rsidR="002E6920" w:rsidRPr="00327482" w:rsidRDefault="002E6920" w:rsidP="008E5D2B">
            <w:pPr>
              <w:rPr>
                <w:rFonts w:cs="Arial"/>
                <w:color w:val="000000"/>
                <w:sz w:val="22"/>
                <w:szCs w:val="22"/>
              </w:rPr>
            </w:pPr>
            <w:r w:rsidRPr="00327482">
              <w:rPr>
                <w:rFonts w:cs="Arial"/>
                <w:color w:val="000000"/>
                <w:sz w:val="22"/>
                <w:szCs w:val="22"/>
              </w:rPr>
              <w:t>t2 (2.5h after t0)</w:t>
            </w:r>
          </w:p>
        </w:tc>
      </w:tr>
      <w:tr w:rsidR="002E6920" w:rsidRPr="00327482" w14:paraId="2F74B95B" w14:textId="77777777" w:rsidTr="008E5D2B">
        <w:trPr>
          <w:trHeight w:val="320"/>
        </w:trPr>
        <w:tc>
          <w:tcPr>
            <w:tcW w:w="1985" w:type="dxa"/>
            <w:vAlign w:val="bottom"/>
          </w:tcPr>
          <w:p w14:paraId="125ADB6D" w14:textId="77777777" w:rsidR="002E6920" w:rsidRPr="00327482" w:rsidRDefault="002E6920" w:rsidP="008E5D2B">
            <w:pPr>
              <w:rPr>
                <w:rFonts w:cs="Arial"/>
                <w:b/>
                <w:bCs/>
                <w:color w:val="000000"/>
                <w:sz w:val="22"/>
                <w:szCs w:val="22"/>
              </w:rPr>
            </w:pPr>
            <w:r w:rsidRPr="00327482">
              <w:rPr>
                <w:rFonts w:cs="Arial"/>
                <w:b/>
                <w:bCs/>
                <w:color w:val="000000"/>
                <w:sz w:val="22"/>
                <w:szCs w:val="22"/>
              </w:rPr>
              <w:t>Haloperidol</w:t>
            </w:r>
          </w:p>
        </w:tc>
        <w:tc>
          <w:tcPr>
            <w:tcW w:w="2256" w:type="dxa"/>
            <w:gridSpan w:val="2"/>
            <w:vAlign w:val="bottom"/>
          </w:tcPr>
          <w:p w14:paraId="42A09D05" w14:textId="77777777" w:rsidR="002E6920" w:rsidRPr="00327482" w:rsidRDefault="002E6920" w:rsidP="008E5D2B">
            <w:pPr>
              <w:rPr>
                <w:rFonts w:cs="Arial"/>
                <w:color w:val="000000"/>
                <w:sz w:val="22"/>
                <w:szCs w:val="22"/>
              </w:rPr>
            </w:pPr>
            <w:r w:rsidRPr="00327482">
              <w:rPr>
                <w:rFonts w:cs="Arial"/>
                <w:color w:val="000000"/>
                <w:sz w:val="22"/>
                <w:szCs w:val="22"/>
              </w:rPr>
              <w:t>Haldol®</w:t>
            </w:r>
          </w:p>
        </w:tc>
        <w:tc>
          <w:tcPr>
            <w:tcW w:w="2140" w:type="dxa"/>
            <w:gridSpan w:val="2"/>
            <w:vAlign w:val="bottom"/>
          </w:tcPr>
          <w:p w14:paraId="26B49A0A" w14:textId="77777777" w:rsidR="002E6920" w:rsidRPr="00327482" w:rsidRDefault="002E6920" w:rsidP="008E5D2B">
            <w:pPr>
              <w:rPr>
                <w:rFonts w:cs="Arial"/>
                <w:color w:val="000000"/>
                <w:sz w:val="22"/>
                <w:szCs w:val="22"/>
              </w:rPr>
            </w:pPr>
            <w:r w:rsidRPr="00327482">
              <w:rPr>
                <w:rFonts w:cs="Arial"/>
                <w:color w:val="000000"/>
                <w:sz w:val="22"/>
                <w:szCs w:val="22"/>
              </w:rPr>
              <w:t>Placebo</w:t>
            </w:r>
          </w:p>
        </w:tc>
        <w:tc>
          <w:tcPr>
            <w:tcW w:w="2691" w:type="dxa"/>
            <w:tcBorders>
              <w:top w:val="single" w:sz="4" w:space="0" w:color="000000"/>
              <w:left w:val="nil"/>
              <w:bottom w:val="nil"/>
              <w:right w:val="nil"/>
            </w:tcBorders>
            <w:vAlign w:val="bottom"/>
          </w:tcPr>
          <w:p w14:paraId="79864793" w14:textId="0A96632B" w:rsidR="002E6920" w:rsidRPr="00327482" w:rsidRDefault="002E6920" w:rsidP="008E5D2B">
            <w:pPr>
              <w:ind w:right="-816"/>
              <w:rPr>
                <w:rFonts w:cs="Arial"/>
                <w:color w:val="000000"/>
                <w:sz w:val="22"/>
                <w:szCs w:val="22"/>
              </w:rPr>
            </w:pPr>
            <w:r w:rsidRPr="00327482">
              <w:rPr>
                <w:rFonts w:cs="Arial"/>
                <w:color w:val="000000"/>
                <w:sz w:val="22"/>
                <w:szCs w:val="22"/>
              </w:rPr>
              <w:t xml:space="preserve">Onset </w:t>
            </w:r>
            <w:r>
              <w:rPr>
                <w:rFonts w:cs="Arial"/>
                <w:color w:val="000000"/>
                <w:sz w:val="22"/>
                <w:szCs w:val="22"/>
              </w:rPr>
              <w:t xml:space="preserve">EEG </w:t>
            </w:r>
            <w:r w:rsidRPr="00327482">
              <w:rPr>
                <w:rFonts w:cs="Arial"/>
                <w:color w:val="000000"/>
                <w:sz w:val="22"/>
                <w:szCs w:val="22"/>
              </w:rPr>
              <w:t>recording</w:t>
            </w:r>
          </w:p>
        </w:tc>
      </w:tr>
      <w:tr w:rsidR="002E6920" w:rsidRPr="00327482" w14:paraId="562A5DC4" w14:textId="77777777" w:rsidTr="008E5D2B">
        <w:trPr>
          <w:trHeight w:val="320"/>
        </w:trPr>
        <w:tc>
          <w:tcPr>
            <w:tcW w:w="1985" w:type="dxa"/>
            <w:vAlign w:val="bottom"/>
          </w:tcPr>
          <w:p w14:paraId="2BF7A1B7" w14:textId="77777777" w:rsidR="002E6920" w:rsidRPr="00327482" w:rsidRDefault="002E6920" w:rsidP="008E5D2B">
            <w:pPr>
              <w:rPr>
                <w:rFonts w:cs="Arial"/>
                <w:b/>
                <w:bCs/>
                <w:color w:val="000000"/>
                <w:sz w:val="22"/>
                <w:szCs w:val="22"/>
              </w:rPr>
            </w:pPr>
            <w:r w:rsidRPr="00327482">
              <w:rPr>
                <w:rFonts w:cs="Arial"/>
                <w:b/>
                <w:bCs/>
                <w:color w:val="000000"/>
                <w:sz w:val="22"/>
                <w:szCs w:val="22"/>
              </w:rPr>
              <w:t>L-dopa</w:t>
            </w:r>
          </w:p>
        </w:tc>
        <w:tc>
          <w:tcPr>
            <w:tcW w:w="2256" w:type="dxa"/>
            <w:gridSpan w:val="2"/>
            <w:vAlign w:val="bottom"/>
          </w:tcPr>
          <w:p w14:paraId="5603B229" w14:textId="77777777" w:rsidR="002E6920" w:rsidRPr="00327482" w:rsidRDefault="002E6920" w:rsidP="008E5D2B">
            <w:pPr>
              <w:rPr>
                <w:rFonts w:cs="Arial"/>
                <w:color w:val="000000"/>
                <w:sz w:val="22"/>
                <w:szCs w:val="22"/>
              </w:rPr>
            </w:pPr>
            <w:r w:rsidRPr="00327482">
              <w:rPr>
                <w:rFonts w:cs="Arial"/>
                <w:color w:val="000000"/>
                <w:sz w:val="22"/>
                <w:szCs w:val="22"/>
              </w:rPr>
              <w:t>Placebo</w:t>
            </w:r>
          </w:p>
        </w:tc>
        <w:tc>
          <w:tcPr>
            <w:tcW w:w="2140" w:type="dxa"/>
            <w:gridSpan w:val="2"/>
            <w:vAlign w:val="bottom"/>
          </w:tcPr>
          <w:p w14:paraId="66D6B013" w14:textId="77777777" w:rsidR="002E6920" w:rsidRPr="00327482" w:rsidRDefault="002E6920" w:rsidP="008E5D2B">
            <w:pPr>
              <w:rPr>
                <w:rFonts w:cs="Arial"/>
                <w:color w:val="000000"/>
                <w:sz w:val="22"/>
                <w:szCs w:val="22"/>
              </w:rPr>
            </w:pPr>
            <w:r w:rsidRPr="00327482">
              <w:rPr>
                <w:rFonts w:cs="Arial"/>
                <w:color w:val="000000"/>
                <w:sz w:val="22"/>
                <w:szCs w:val="22"/>
              </w:rPr>
              <w:t>Madopar®</w:t>
            </w:r>
          </w:p>
        </w:tc>
        <w:tc>
          <w:tcPr>
            <w:tcW w:w="2691" w:type="dxa"/>
            <w:vAlign w:val="bottom"/>
          </w:tcPr>
          <w:p w14:paraId="552DB94B" w14:textId="46672A09" w:rsidR="002E6920" w:rsidRPr="00327482" w:rsidRDefault="002E6920" w:rsidP="008E5D2B">
            <w:pPr>
              <w:rPr>
                <w:rFonts w:cs="Arial"/>
                <w:color w:val="000000"/>
                <w:sz w:val="22"/>
                <w:szCs w:val="22"/>
              </w:rPr>
            </w:pPr>
            <w:r w:rsidRPr="00327482">
              <w:rPr>
                <w:rFonts w:cs="Arial"/>
                <w:color w:val="000000"/>
                <w:sz w:val="22"/>
                <w:szCs w:val="22"/>
              </w:rPr>
              <w:t xml:space="preserve">Onset </w:t>
            </w:r>
            <w:r>
              <w:rPr>
                <w:rFonts w:cs="Arial"/>
                <w:color w:val="000000"/>
                <w:sz w:val="22"/>
                <w:szCs w:val="22"/>
              </w:rPr>
              <w:t xml:space="preserve">EEG </w:t>
            </w:r>
            <w:r w:rsidRPr="00327482">
              <w:rPr>
                <w:rFonts w:cs="Arial"/>
                <w:color w:val="000000"/>
                <w:sz w:val="22"/>
                <w:szCs w:val="22"/>
              </w:rPr>
              <w:t>recording</w:t>
            </w:r>
          </w:p>
        </w:tc>
      </w:tr>
      <w:tr w:rsidR="002E6920" w:rsidRPr="00327482" w14:paraId="3D9E3B4B" w14:textId="77777777" w:rsidTr="008E5D2B">
        <w:trPr>
          <w:trHeight w:val="340"/>
        </w:trPr>
        <w:tc>
          <w:tcPr>
            <w:tcW w:w="1985" w:type="dxa"/>
            <w:tcBorders>
              <w:top w:val="nil"/>
              <w:left w:val="nil"/>
              <w:bottom w:val="single" w:sz="8" w:space="0" w:color="000000"/>
              <w:right w:val="nil"/>
            </w:tcBorders>
            <w:vAlign w:val="bottom"/>
          </w:tcPr>
          <w:p w14:paraId="325C1B25" w14:textId="77777777" w:rsidR="002E6920" w:rsidRPr="00327482" w:rsidRDefault="002E6920" w:rsidP="008E5D2B">
            <w:pPr>
              <w:rPr>
                <w:rFonts w:cs="Arial"/>
                <w:b/>
                <w:bCs/>
                <w:color w:val="000000"/>
                <w:sz w:val="22"/>
                <w:szCs w:val="22"/>
              </w:rPr>
            </w:pPr>
            <w:r w:rsidRPr="00327482">
              <w:rPr>
                <w:rFonts w:cs="Arial"/>
                <w:b/>
                <w:bCs/>
                <w:color w:val="000000"/>
                <w:sz w:val="22"/>
                <w:szCs w:val="22"/>
              </w:rPr>
              <w:t>Placebo</w:t>
            </w:r>
          </w:p>
        </w:tc>
        <w:tc>
          <w:tcPr>
            <w:tcW w:w="2256" w:type="dxa"/>
            <w:gridSpan w:val="2"/>
            <w:tcBorders>
              <w:top w:val="nil"/>
              <w:left w:val="nil"/>
              <w:bottom w:val="single" w:sz="8" w:space="0" w:color="000000"/>
              <w:right w:val="nil"/>
            </w:tcBorders>
            <w:vAlign w:val="bottom"/>
          </w:tcPr>
          <w:p w14:paraId="128A2659" w14:textId="77777777" w:rsidR="002E6920" w:rsidRPr="00327482" w:rsidRDefault="002E6920" w:rsidP="008E5D2B">
            <w:pPr>
              <w:rPr>
                <w:rFonts w:cs="Arial"/>
                <w:color w:val="000000"/>
                <w:sz w:val="22"/>
                <w:szCs w:val="22"/>
              </w:rPr>
            </w:pPr>
            <w:r w:rsidRPr="00327482">
              <w:rPr>
                <w:rFonts w:cs="Arial"/>
                <w:color w:val="000000"/>
                <w:sz w:val="22"/>
                <w:szCs w:val="22"/>
              </w:rPr>
              <w:t>Placebo</w:t>
            </w:r>
          </w:p>
        </w:tc>
        <w:tc>
          <w:tcPr>
            <w:tcW w:w="2140" w:type="dxa"/>
            <w:gridSpan w:val="2"/>
            <w:tcBorders>
              <w:top w:val="nil"/>
              <w:left w:val="nil"/>
              <w:bottom w:val="single" w:sz="8" w:space="0" w:color="000000"/>
              <w:right w:val="nil"/>
            </w:tcBorders>
            <w:vAlign w:val="bottom"/>
          </w:tcPr>
          <w:p w14:paraId="58EDD7E2" w14:textId="77777777" w:rsidR="002E6920" w:rsidRPr="00327482" w:rsidRDefault="002E6920" w:rsidP="008E5D2B">
            <w:pPr>
              <w:rPr>
                <w:rFonts w:cs="Arial"/>
                <w:color w:val="000000"/>
                <w:sz w:val="22"/>
                <w:szCs w:val="22"/>
              </w:rPr>
            </w:pPr>
            <w:r w:rsidRPr="00327482">
              <w:rPr>
                <w:rFonts w:cs="Arial"/>
                <w:color w:val="000000"/>
                <w:sz w:val="22"/>
                <w:szCs w:val="22"/>
              </w:rPr>
              <w:t>Placebo</w:t>
            </w:r>
          </w:p>
        </w:tc>
        <w:tc>
          <w:tcPr>
            <w:tcW w:w="2691" w:type="dxa"/>
            <w:tcBorders>
              <w:top w:val="nil"/>
              <w:left w:val="nil"/>
              <w:bottom w:val="single" w:sz="8" w:space="0" w:color="000000"/>
              <w:right w:val="nil"/>
            </w:tcBorders>
            <w:vAlign w:val="bottom"/>
          </w:tcPr>
          <w:p w14:paraId="377FD1BE" w14:textId="7EC464B2" w:rsidR="002E6920" w:rsidRPr="00327482" w:rsidRDefault="002E6920" w:rsidP="008E5D2B">
            <w:pPr>
              <w:rPr>
                <w:rFonts w:cs="Arial"/>
                <w:color w:val="000000"/>
                <w:sz w:val="22"/>
                <w:szCs w:val="22"/>
              </w:rPr>
            </w:pPr>
            <w:r w:rsidRPr="00327482">
              <w:rPr>
                <w:rFonts w:cs="Arial"/>
                <w:color w:val="000000"/>
                <w:sz w:val="22"/>
                <w:szCs w:val="22"/>
              </w:rPr>
              <w:t xml:space="preserve">Onset </w:t>
            </w:r>
            <w:r>
              <w:rPr>
                <w:rFonts w:cs="Arial"/>
                <w:color w:val="000000"/>
                <w:sz w:val="22"/>
                <w:szCs w:val="22"/>
              </w:rPr>
              <w:t xml:space="preserve">EEG </w:t>
            </w:r>
            <w:r w:rsidRPr="00327482">
              <w:rPr>
                <w:rFonts w:cs="Arial"/>
                <w:color w:val="000000"/>
                <w:sz w:val="22"/>
                <w:szCs w:val="22"/>
              </w:rPr>
              <w:t>recording</w:t>
            </w:r>
          </w:p>
        </w:tc>
      </w:tr>
    </w:tbl>
    <w:p w14:paraId="7A557AD8" w14:textId="3ED06A81" w:rsidR="002E6920" w:rsidRDefault="002E6920" w:rsidP="002E6920">
      <w:pPr>
        <w:rPr>
          <w:rFonts w:cs="Arial"/>
          <w:sz w:val="22"/>
          <w:szCs w:val="22"/>
        </w:rPr>
      </w:pPr>
    </w:p>
    <w:p w14:paraId="135BAB89" w14:textId="02D0E9EB" w:rsidR="002E6920" w:rsidRPr="00327482" w:rsidRDefault="002E6920" w:rsidP="002E6920">
      <w:pPr>
        <w:rPr>
          <w:rFonts w:cs="Arial"/>
          <w:sz w:val="22"/>
          <w:szCs w:val="22"/>
        </w:rPr>
      </w:pPr>
      <w:r>
        <w:rPr>
          <w:rFonts w:cs="Arial"/>
          <w:sz w:val="22"/>
          <w:szCs w:val="22"/>
        </w:rPr>
        <w:br w:type="page"/>
      </w:r>
    </w:p>
    <w:p w14:paraId="43EA7317" w14:textId="56D10226" w:rsidR="002E6920" w:rsidRPr="00327482" w:rsidRDefault="002E6920" w:rsidP="002E6920">
      <w:pPr>
        <w:rPr>
          <w:rFonts w:cs="Arial"/>
          <w:sz w:val="22"/>
          <w:szCs w:val="22"/>
        </w:rPr>
      </w:pPr>
      <w:r w:rsidRPr="00327482">
        <w:rPr>
          <w:rFonts w:cs="Arial"/>
          <w:b/>
          <w:bCs/>
          <w:sz w:val="22"/>
          <w:szCs w:val="22"/>
        </w:rPr>
        <w:lastRenderedPageBreak/>
        <w:t xml:space="preserve">Table </w:t>
      </w:r>
      <w:r>
        <w:rPr>
          <w:rFonts w:cs="Arial"/>
          <w:b/>
          <w:bCs/>
          <w:sz w:val="22"/>
          <w:szCs w:val="22"/>
        </w:rPr>
        <w:t>S2</w:t>
      </w:r>
      <w:r w:rsidRPr="00327482">
        <w:rPr>
          <w:rFonts w:cs="Arial"/>
          <w:b/>
          <w:bCs/>
          <w:sz w:val="22"/>
          <w:szCs w:val="22"/>
        </w:rPr>
        <w:t>.</w:t>
      </w:r>
      <w:r w:rsidRPr="00327482">
        <w:rPr>
          <w:rFonts w:cs="Arial"/>
          <w:sz w:val="22"/>
          <w:szCs w:val="22"/>
        </w:rPr>
        <w:t xml:space="preserve"> Brain regions included in significant networks with the number of connections within the network for delta, </w:t>
      </w:r>
      <w:r>
        <w:rPr>
          <w:rFonts w:cs="Arial"/>
          <w:sz w:val="22"/>
          <w:szCs w:val="22"/>
        </w:rPr>
        <w:t xml:space="preserve">low-beta, and </w:t>
      </w:r>
      <w:r w:rsidRPr="00327482">
        <w:rPr>
          <w:rFonts w:cs="Arial"/>
          <w:sz w:val="22"/>
          <w:szCs w:val="22"/>
        </w:rPr>
        <w:t>gamma</w:t>
      </w:r>
      <w:r>
        <w:rPr>
          <w:rFonts w:cs="Arial"/>
          <w:sz w:val="22"/>
          <w:szCs w:val="22"/>
        </w:rPr>
        <w:t xml:space="preserve"> for MIM.</w:t>
      </w:r>
    </w:p>
    <w:p w14:paraId="126E54E6" w14:textId="77777777" w:rsidR="002E6920" w:rsidRPr="00327482" w:rsidRDefault="002E6920" w:rsidP="002E6920">
      <w:pPr>
        <w:rPr>
          <w:rFonts w:cs="Arial"/>
          <w:i/>
          <w:iCs/>
          <w:sz w:val="22"/>
          <w:szCs w:val="22"/>
        </w:rPr>
      </w:pPr>
    </w:p>
    <w:p w14:paraId="2DBBBD7E" w14:textId="54B5C5BC" w:rsidR="002E6920" w:rsidRPr="002E6920" w:rsidRDefault="002E6920" w:rsidP="002E6920">
      <w:pPr>
        <w:rPr>
          <w:rFonts w:cs="Arial"/>
          <w:b/>
          <w:bCs/>
          <w:sz w:val="22"/>
          <w:szCs w:val="22"/>
        </w:rPr>
      </w:pPr>
      <w:r w:rsidRPr="002E6920">
        <w:rPr>
          <w:rFonts w:cs="Arial"/>
          <w:b/>
          <w:bCs/>
          <w:sz w:val="22"/>
          <w:szCs w:val="22"/>
        </w:rPr>
        <w:t>Delta</w:t>
      </w:r>
    </w:p>
    <w:tbl>
      <w:tblPr>
        <w:tblW w:w="6663" w:type="dxa"/>
        <w:tblCellMar>
          <w:left w:w="70" w:type="dxa"/>
          <w:right w:w="70" w:type="dxa"/>
        </w:tblCellMar>
        <w:tblLook w:val="04A0" w:firstRow="1" w:lastRow="0" w:firstColumn="1" w:lastColumn="0" w:noHBand="0" w:noVBand="1"/>
      </w:tblPr>
      <w:tblGrid>
        <w:gridCol w:w="3828"/>
        <w:gridCol w:w="2835"/>
      </w:tblGrid>
      <w:tr w:rsidR="002E6920" w:rsidRPr="00327482" w14:paraId="7BB65DE3" w14:textId="77777777" w:rsidTr="008E5D2B">
        <w:trPr>
          <w:trHeight w:val="340"/>
        </w:trPr>
        <w:tc>
          <w:tcPr>
            <w:tcW w:w="3828" w:type="dxa"/>
            <w:tcBorders>
              <w:top w:val="nil"/>
              <w:left w:val="nil"/>
              <w:bottom w:val="single" w:sz="8" w:space="0" w:color="auto"/>
              <w:right w:val="single" w:sz="4" w:space="0" w:color="auto"/>
            </w:tcBorders>
            <w:shd w:val="clear" w:color="auto" w:fill="auto"/>
            <w:noWrap/>
            <w:vAlign w:val="bottom"/>
            <w:hideMark/>
          </w:tcPr>
          <w:p w14:paraId="16615E9F" w14:textId="77777777" w:rsidR="002E6920" w:rsidRPr="00327482" w:rsidRDefault="002E6920" w:rsidP="008E5D2B">
            <w:pPr>
              <w:rPr>
                <w:rFonts w:cs="Arial"/>
                <w:color w:val="000000"/>
                <w:sz w:val="22"/>
                <w:szCs w:val="22"/>
              </w:rPr>
            </w:pPr>
            <w:r w:rsidRPr="00327482">
              <w:rPr>
                <w:rFonts w:cs="Arial"/>
                <w:color w:val="000000"/>
                <w:sz w:val="22"/>
                <w:szCs w:val="22"/>
              </w:rPr>
              <w:t>Node-Name (according to AALA)</w:t>
            </w:r>
          </w:p>
        </w:tc>
        <w:tc>
          <w:tcPr>
            <w:tcW w:w="2835" w:type="dxa"/>
            <w:tcBorders>
              <w:top w:val="nil"/>
              <w:left w:val="nil"/>
              <w:bottom w:val="single" w:sz="8" w:space="0" w:color="auto"/>
              <w:right w:val="single" w:sz="4" w:space="0" w:color="auto"/>
            </w:tcBorders>
            <w:shd w:val="clear" w:color="auto" w:fill="auto"/>
            <w:noWrap/>
            <w:vAlign w:val="bottom"/>
            <w:hideMark/>
          </w:tcPr>
          <w:p w14:paraId="3077B70E" w14:textId="77777777" w:rsidR="002E6920" w:rsidRPr="00327482" w:rsidRDefault="002E6920" w:rsidP="008E5D2B">
            <w:pPr>
              <w:rPr>
                <w:rFonts w:cs="Arial"/>
                <w:color w:val="000000"/>
                <w:sz w:val="22"/>
                <w:szCs w:val="22"/>
              </w:rPr>
            </w:pPr>
            <w:r w:rsidRPr="00327482">
              <w:rPr>
                <w:rFonts w:cs="Arial"/>
                <w:color w:val="000000"/>
                <w:sz w:val="22"/>
                <w:szCs w:val="22"/>
              </w:rPr>
              <w:t>Number of connections</w:t>
            </w:r>
          </w:p>
        </w:tc>
      </w:tr>
      <w:tr w:rsidR="002E6920" w:rsidRPr="00327482" w14:paraId="3B2A7DD6" w14:textId="77777777" w:rsidTr="008E5D2B">
        <w:trPr>
          <w:trHeight w:val="340"/>
        </w:trPr>
        <w:tc>
          <w:tcPr>
            <w:tcW w:w="3828" w:type="dxa"/>
            <w:tcBorders>
              <w:top w:val="nil"/>
              <w:left w:val="nil"/>
              <w:bottom w:val="nil"/>
              <w:right w:val="single" w:sz="4" w:space="0" w:color="auto"/>
            </w:tcBorders>
            <w:shd w:val="clear" w:color="auto" w:fill="auto"/>
            <w:vAlign w:val="center"/>
            <w:hideMark/>
          </w:tcPr>
          <w:p w14:paraId="1E3CCA73" w14:textId="77777777" w:rsidR="002E6920" w:rsidRPr="00327482" w:rsidRDefault="002E6920" w:rsidP="008E5D2B">
            <w:pPr>
              <w:rPr>
                <w:rFonts w:cs="Arial"/>
                <w:color w:val="000000"/>
                <w:sz w:val="22"/>
                <w:szCs w:val="22"/>
              </w:rPr>
            </w:pPr>
            <w:r w:rsidRPr="00327482">
              <w:rPr>
                <w:rFonts w:cs="Arial"/>
                <w:color w:val="000000"/>
                <w:sz w:val="22"/>
                <w:szCs w:val="22"/>
              </w:rPr>
              <w:t>Frontal_Inf_Tri_L</w:t>
            </w:r>
          </w:p>
        </w:tc>
        <w:tc>
          <w:tcPr>
            <w:tcW w:w="2835" w:type="dxa"/>
            <w:tcBorders>
              <w:top w:val="nil"/>
              <w:left w:val="nil"/>
              <w:bottom w:val="nil"/>
              <w:right w:val="single" w:sz="4" w:space="0" w:color="auto"/>
            </w:tcBorders>
            <w:shd w:val="clear" w:color="auto" w:fill="auto"/>
            <w:vAlign w:val="center"/>
            <w:hideMark/>
          </w:tcPr>
          <w:p w14:paraId="1D2F505B"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r w:rsidR="002E6920" w:rsidRPr="00327482" w14:paraId="0EBCB357" w14:textId="77777777" w:rsidTr="008E5D2B">
        <w:trPr>
          <w:trHeight w:val="340"/>
        </w:trPr>
        <w:tc>
          <w:tcPr>
            <w:tcW w:w="3828" w:type="dxa"/>
            <w:tcBorders>
              <w:top w:val="nil"/>
              <w:left w:val="nil"/>
              <w:bottom w:val="nil"/>
              <w:right w:val="single" w:sz="4" w:space="0" w:color="auto"/>
            </w:tcBorders>
            <w:shd w:val="clear" w:color="auto" w:fill="auto"/>
            <w:vAlign w:val="center"/>
            <w:hideMark/>
          </w:tcPr>
          <w:p w14:paraId="682A5F38" w14:textId="77777777" w:rsidR="002E6920" w:rsidRPr="00327482" w:rsidRDefault="002E6920" w:rsidP="008E5D2B">
            <w:pPr>
              <w:rPr>
                <w:rFonts w:cs="Arial"/>
                <w:color w:val="000000"/>
                <w:sz w:val="22"/>
                <w:szCs w:val="22"/>
              </w:rPr>
            </w:pPr>
            <w:r w:rsidRPr="00327482">
              <w:rPr>
                <w:rFonts w:cs="Arial"/>
                <w:color w:val="000000"/>
                <w:sz w:val="22"/>
                <w:szCs w:val="22"/>
              </w:rPr>
              <w:t>Frontal_Mid_L</w:t>
            </w:r>
          </w:p>
        </w:tc>
        <w:tc>
          <w:tcPr>
            <w:tcW w:w="2835" w:type="dxa"/>
            <w:tcBorders>
              <w:top w:val="nil"/>
              <w:left w:val="nil"/>
              <w:bottom w:val="nil"/>
              <w:right w:val="single" w:sz="4" w:space="0" w:color="auto"/>
            </w:tcBorders>
            <w:shd w:val="clear" w:color="auto" w:fill="auto"/>
            <w:vAlign w:val="center"/>
            <w:hideMark/>
          </w:tcPr>
          <w:p w14:paraId="3C93D770" w14:textId="77777777" w:rsidR="002E6920" w:rsidRPr="00327482" w:rsidRDefault="002E6920" w:rsidP="008E5D2B">
            <w:pPr>
              <w:jc w:val="right"/>
              <w:rPr>
                <w:rFonts w:cs="Arial"/>
                <w:color w:val="000000"/>
                <w:sz w:val="22"/>
                <w:szCs w:val="22"/>
              </w:rPr>
            </w:pPr>
            <w:r w:rsidRPr="00327482">
              <w:rPr>
                <w:rFonts w:cs="Arial"/>
                <w:color w:val="000000"/>
                <w:sz w:val="22"/>
                <w:szCs w:val="22"/>
              </w:rPr>
              <w:t>4</w:t>
            </w:r>
          </w:p>
        </w:tc>
      </w:tr>
      <w:tr w:rsidR="002E6920" w:rsidRPr="00327482" w14:paraId="5DA8CBBC" w14:textId="77777777" w:rsidTr="008E5D2B">
        <w:trPr>
          <w:trHeight w:val="340"/>
        </w:trPr>
        <w:tc>
          <w:tcPr>
            <w:tcW w:w="3828" w:type="dxa"/>
            <w:tcBorders>
              <w:top w:val="nil"/>
              <w:left w:val="nil"/>
              <w:bottom w:val="nil"/>
              <w:right w:val="single" w:sz="4" w:space="0" w:color="auto"/>
            </w:tcBorders>
            <w:shd w:val="clear" w:color="auto" w:fill="auto"/>
            <w:vAlign w:val="center"/>
            <w:hideMark/>
          </w:tcPr>
          <w:p w14:paraId="7838C74D" w14:textId="77777777" w:rsidR="002E6920" w:rsidRPr="00327482" w:rsidRDefault="002E6920" w:rsidP="008E5D2B">
            <w:pPr>
              <w:rPr>
                <w:rFonts w:cs="Arial"/>
                <w:color w:val="000000"/>
                <w:sz w:val="22"/>
                <w:szCs w:val="22"/>
              </w:rPr>
            </w:pPr>
            <w:r w:rsidRPr="00327482">
              <w:rPr>
                <w:rFonts w:cs="Arial"/>
                <w:color w:val="000000"/>
                <w:sz w:val="22"/>
                <w:szCs w:val="22"/>
              </w:rPr>
              <w:t>Frontal_Mid_Orb_L</w:t>
            </w:r>
          </w:p>
        </w:tc>
        <w:tc>
          <w:tcPr>
            <w:tcW w:w="2835" w:type="dxa"/>
            <w:tcBorders>
              <w:top w:val="nil"/>
              <w:left w:val="nil"/>
              <w:bottom w:val="nil"/>
              <w:right w:val="single" w:sz="4" w:space="0" w:color="auto"/>
            </w:tcBorders>
            <w:shd w:val="clear" w:color="auto" w:fill="auto"/>
            <w:vAlign w:val="center"/>
            <w:hideMark/>
          </w:tcPr>
          <w:p w14:paraId="3542C5BE"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r w:rsidR="002E6920" w:rsidRPr="00327482" w14:paraId="21A875A1" w14:textId="77777777" w:rsidTr="008E5D2B">
        <w:trPr>
          <w:trHeight w:val="340"/>
        </w:trPr>
        <w:tc>
          <w:tcPr>
            <w:tcW w:w="3828" w:type="dxa"/>
            <w:tcBorders>
              <w:top w:val="nil"/>
              <w:left w:val="nil"/>
              <w:bottom w:val="nil"/>
              <w:right w:val="single" w:sz="4" w:space="0" w:color="auto"/>
            </w:tcBorders>
            <w:shd w:val="clear" w:color="auto" w:fill="auto"/>
            <w:vAlign w:val="center"/>
            <w:hideMark/>
          </w:tcPr>
          <w:p w14:paraId="2F9CD09A" w14:textId="77777777" w:rsidR="002E6920" w:rsidRPr="00327482" w:rsidRDefault="002E6920" w:rsidP="008E5D2B">
            <w:pPr>
              <w:rPr>
                <w:rFonts w:cs="Arial"/>
                <w:color w:val="000000"/>
                <w:sz w:val="22"/>
                <w:szCs w:val="22"/>
              </w:rPr>
            </w:pPr>
            <w:r w:rsidRPr="00327482">
              <w:rPr>
                <w:rFonts w:cs="Arial"/>
                <w:color w:val="000000"/>
                <w:sz w:val="22"/>
                <w:szCs w:val="22"/>
              </w:rPr>
              <w:t>Frontal_Sup_L</w:t>
            </w:r>
          </w:p>
        </w:tc>
        <w:tc>
          <w:tcPr>
            <w:tcW w:w="2835" w:type="dxa"/>
            <w:tcBorders>
              <w:top w:val="nil"/>
              <w:left w:val="nil"/>
              <w:bottom w:val="nil"/>
              <w:right w:val="single" w:sz="4" w:space="0" w:color="auto"/>
            </w:tcBorders>
            <w:shd w:val="clear" w:color="auto" w:fill="auto"/>
            <w:vAlign w:val="center"/>
            <w:hideMark/>
          </w:tcPr>
          <w:p w14:paraId="2DFB6D9A"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r w:rsidR="002E6920" w:rsidRPr="00327482" w14:paraId="382C2718" w14:textId="77777777" w:rsidTr="008E5D2B">
        <w:trPr>
          <w:trHeight w:val="340"/>
        </w:trPr>
        <w:tc>
          <w:tcPr>
            <w:tcW w:w="3828" w:type="dxa"/>
            <w:tcBorders>
              <w:top w:val="nil"/>
              <w:left w:val="nil"/>
              <w:bottom w:val="nil"/>
              <w:right w:val="single" w:sz="4" w:space="0" w:color="auto"/>
            </w:tcBorders>
            <w:shd w:val="clear" w:color="auto" w:fill="auto"/>
            <w:vAlign w:val="center"/>
            <w:hideMark/>
          </w:tcPr>
          <w:p w14:paraId="56B55C4E" w14:textId="77777777" w:rsidR="002E6920" w:rsidRPr="00327482" w:rsidRDefault="002E6920" w:rsidP="008E5D2B">
            <w:pPr>
              <w:rPr>
                <w:rFonts w:cs="Arial"/>
                <w:color w:val="000000"/>
                <w:sz w:val="22"/>
                <w:szCs w:val="22"/>
              </w:rPr>
            </w:pPr>
            <w:r w:rsidRPr="00327482">
              <w:rPr>
                <w:rFonts w:cs="Arial"/>
                <w:color w:val="000000"/>
                <w:sz w:val="22"/>
                <w:szCs w:val="22"/>
              </w:rPr>
              <w:t>Parietal_Inf_L</w:t>
            </w:r>
          </w:p>
        </w:tc>
        <w:tc>
          <w:tcPr>
            <w:tcW w:w="2835" w:type="dxa"/>
            <w:tcBorders>
              <w:top w:val="nil"/>
              <w:left w:val="nil"/>
              <w:bottom w:val="nil"/>
              <w:right w:val="single" w:sz="4" w:space="0" w:color="auto"/>
            </w:tcBorders>
            <w:shd w:val="clear" w:color="auto" w:fill="auto"/>
            <w:vAlign w:val="center"/>
            <w:hideMark/>
          </w:tcPr>
          <w:p w14:paraId="06A30CBB" w14:textId="77777777" w:rsidR="002E6920" w:rsidRPr="00327482" w:rsidRDefault="002E6920" w:rsidP="008E5D2B">
            <w:pPr>
              <w:jc w:val="right"/>
              <w:rPr>
                <w:rFonts w:cs="Arial"/>
                <w:color w:val="000000"/>
                <w:sz w:val="22"/>
                <w:szCs w:val="22"/>
              </w:rPr>
            </w:pPr>
            <w:r w:rsidRPr="00327482">
              <w:rPr>
                <w:rFonts w:cs="Arial"/>
                <w:color w:val="000000"/>
                <w:sz w:val="22"/>
                <w:szCs w:val="22"/>
              </w:rPr>
              <w:t>2</w:t>
            </w:r>
          </w:p>
        </w:tc>
      </w:tr>
      <w:tr w:rsidR="002E6920" w:rsidRPr="00327482" w14:paraId="7BA89E80" w14:textId="77777777" w:rsidTr="008E5D2B">
        <w:trPr>
          <w:trHeight w:val="340"/>
        </w:trPr>
        <w:tc>
          <w:tcPr>
            <w:tcW w:w="3828" w:type="dxa"/>
            <w:tcBorders>
              <w:top w:val="nil"/>
              <w:left w:val="nil"/>
              <w:bottom w:val="nil"/>
              <w:right w:val="single" w:sz="4" w:space="0" w:color="auto"/>
            </w:tcBorders>
            <w:shd w:val="clear" w:color="auto" w:fill="auto"/>
            <w:vAlign w:val="center"/>
            <w:hideMark/>
          </w:tcPr>
          <w:p w14:paraId="10E4904C" w14:textId="77777777" w:rsidR="002E6920" w:rsidRPr="00327482" w:rsidRDefault="002E6920" w:rsidP="008E5D2B">
            <w:pPr>
              <w:rPr>
                <w:rFonts w:cs="Arial"/>
                <w:color w:val="000000"/>
                <w:sz w:val="22"/>
                <w:szCs w:val="22"/>
              </w:rPr>
            </w:pPr>
            <w:r w:rsidRPr="00327482">
              <w:rPr>
                <w:rFonts w:cs="Arial"/>
                <w:color w:val="000000"/>
                <w:sz w:val="22"/>
                <w:szCs w:val="22"/>
              </w:rPr>
              <w:t>Postcentral_L</w:t>
            </w:r>
          </w:p>
        </w:tc>
        <w:tc>
          <w:tcPr>
            <w:tcW w:w="2835" w:type="dxa"/>
            <w:tcBorders>
              <w:top w:val="nil"/>
              <w:left w:val="nil"/>
              <w:bottom w:val="nil"/>
              <w:right w:val="single" w:sz="4" w:space="0" w:color="auto"/>
            </w:tcBorders>
            <w:shd w:val="clear" w:color="auto" w:fill="auto"/>
            <w:vAlign w:val="center"/>
            <w:hideMark/>
          </w:tcPr>
          <w:p w14:paraId="2B807F83" w14:textId="77777777" w:rsidR="002E6920" w:rsidRPr="00327482" w:rsidRDefault="002E6920" w:rsidP="008E5D2B">
            <w:pPr>
              <w:jc w:val="right"/>
              <w:rPr>
                <w:rFonts w:cs="Arial"/>
                <w:color w:val="000000"/>
                <w:sz w:val="22"/>
                <w:szCs w:val="22"/>
              </w:rPr>
            </w:pPr>
            <w:r w:rsidRPr="00327482">
              <w:rPr>
                <w:rFonts w:cs="Arial"/>
                <w:color w:val="000000"/>
                <w:sz w:val="22"/>
                <w:szCs w:val="22"/>
              </w:rPr>
              <w:t>3</w:t>
            </w:r>
          </w:p>
        </w:tc>
      </w:tr>
      <w:tr w:rsidR="002E6920" w:rsidRPr="00327482" w14:paraId="3C3773D3" w14:textId="77777777" w:rsidTr="008E5D2B">
        <w:trPr>
          <w:trHeight w:val="340"/>
        </w:trPr>
        <w:tc>
          <w:tcPr>
            <w:tcW w:w="3828" w:type="dxa"/>
            <w:tcBorders>
              <w:top w:val="nil"/>
              <w:left w:val="nil"/>
              <w:bottom w:val="nil"/>
              <w:right w:val="single" w:sz="4" w:space="0" w:color="auto"/>
            </w:tcBorders>
            <w:shd w:val="clear" w:color="auto" w:fill="auto"/>
            <w:vAlign w:val="center"/>
            <w:hideMark/>
          </w:tcPr>
          <w:p w14:paraId="0ED59382" w14:textId="77777777" w:rsidR="002E6920" w:rsidRPr="00327482" w:rsidRDefault="002E6920" w:rsidP="008E5D2B">
            <w:pPr>
              <w:rPr>
                <w:rFonts w:cs="Arial"/>
                <w:color w:val="000000"/>
                <w:sz w:val="22"/>
                <w:szCs w:val="22"/>
              </w:rPr>
            </w:pPr>
            <w:r w:rsidRPr="00327482">
              <w:rPr>
                <w:rFonts w:cs="Arial"/>
                <w:color w:val="000000"/>
                <w:sz w:val="22"/>
                <w:szCs w:val="22"/>
              </w:rPr>
              <w:t>Precentral_L</w:t>
            </w:r>
          </w:p>
        </w:tc>
        <w:tc>
          <w:tcPr>
            <w:tcW w:w="2835" w:type="dxa"/>
            <w:tcBorders>
              <w:top w:val="nil"/>
              <w:left w:val="nil"/>
              <w:bottom w:val="nil"/>
              <w:right w:val="single" w:sz="4" w:space="0" w:color="auto"/>
            </w:tcBorders>
            <w:shd w:val="clear" w:color="auto" w:fill="auto"/>
            <w:vAlign w:val="center"/>
            <w:hideMark/>
          </w:tcPr>
          <w:p w14:paraId="32889135"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r w:rsidR="002E6920" w:rsidRPr="00327482" w14:paraId="38DF7883" w14:textId="77777777" w:rsidTr="008E5D2B">
        <w:trPr>
          <w:trHeight w:val="340"/>
        </w:trPr>
        <w:tc>
          <w:tcPr>
            <w:tcW w:w="3828" w:type="dxa"/>
            <w:tcBorders>
              <w:top w:val="nil"/>
              <w:left w:val="nil"/>
              <w:bottom w:val="nil"/>
              <w:right w:val="single" w:sz="4" w:space="0" w:color="auto"/>
            </w:tcBorders>
            <w:shd w:val="clear" w:color="auto" w:fill="auto"/>
            <w:vAlign w:val="center"/>
            <w:hideMark/>
          </w:tcPr>
          <w:p w14:paraId="366329C3" w14:textId="77777777" w:rsidR="002E6920" w:rsidRPr="00327482" w:rsidRDefault="002E6920" w:rsidP="008E5D2B">
            <w:pPr>
              <w:rPr>
                <w:rFonts w:cs="Arial"/>
                <w:color w:val="000000"/>
                <w:sz w:val="22"/>
                <w:szCs w:val="22"/>
              </w:rPr>
            </w:pPr>
            <w:r w:rsidRPr="00327482">
              <w:rPr>
                <w:rFonts w:cs="Arial"/>
                <w:color w:val="000000"/>
                <w:sz w:val="22"/>
                <w:szCs w:val="22"/>
              </w:rPr>
              <w:t>SupraMarginal_R</w:t>
            </w:r>
          </w:p>
        </w:tc>
        <w:tc>
          <w:tcPr>
            <w:tcW w:w="2835" w:type="dxa"/>
            <w:tcBorders>
              <w:top w:val="nil"/>
              <w:left w:val="nil"/>
              <w:bottom w:val="nil"/>
              <w:right w:val="single" w:sz="4" w:space="0" w:color="auto"/>
            </w:tcBorders>
            <w:shd w:val="clear" w:color="auto" w:fill="auto"/>
            <w:vAlign w:val="center"/>
            <w:hideMark/>
          </w:tcPr>
          <w:p w14:paraId="1545FBF4"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bl>
    <w:p w14:paraId="701F0E42" w14:textId="77777777" w:rsidR="002E6920" w:rsidRPr="00327482" w:rsidRDefault="002E6920" w:rsidP="002E6920">
      <w:pPr>
        <w:rPr>
          <w:rFonts w:cs="Arial"/>
          <w:sz w:val="22"/>
          <w:szCs w:val="22"/>
        </w:rPr>
      </w:pPr>
    </w:p>
    <w:p w14:paraId="7272DD8E" w14:textId="04D8B749" w:rsidR="002E6920" w:rsidRPr="002E6920" w:rsidRDefault="002E6920" w:rsidP="002E6920">
      <w:pPr>
        <w:rPr>
          <w:rFonts w:cs="Arial"/>
          <w:b/>
          <w:bCs/>
          <w:sz w:val="22"/>
          <w:szCs w:val="22"/>
        </w:rPr>
      </w:pPr>
      <w:r w:rsidRPr="002E6920">
        <w:rPr>
          <w:rFonts w:cs="Arial"/>
          <w:b/>
          <w:bCs/>
          <w:sz w:val="22"/>
          <w:szCs w:val="22"/>
        </w:rPr>
        <w:t>Low-Beta</w:t>
      </w:r>
    </w:p>
    <w:tbl>
      <w:tblPr>
        <w:tblW w:w="6663" w:type="dxa"/>
        <w:tblCellMar>
          <w:left w:w="70" w:type="dxa"/>
          <w:right w:w="70" w:type="dxa"/>
        </w:tblCellMar>
        <w:tblLook w:val="04A0" w:firstRow="1" w:lastRow="0" w:firstColumn="1" w:lastColumn="0" w:noHBand="0" w:noVBand="1"/>
      </w:tblPr>
      <w:tblGrid>
        <w:gridCol w:w="3828"/>
        <w:gridCol w:w="2835"/>
      </w:tblGrid>
      <w:tr w:rsidR="002E6920" w:rsidRPr="00327482" w14:paraId="4433AACE" w14:textId="77777777" w:rsidTr="008E5D2B">
        <w:trPr>
          <w:trHeight w:val="340"/>
        </w:trPr>
        <w:tc>
          <w:tcPr>
            <w:tcW w:w="3828" w:type="dxa"/>
            <w:tcBorders>
              <w:top w:val="nil"/>
              <w:left w:val="nil"/>
              <w:bottom w:val="single" w:sz="8" w:space="0" w:color="auto"/>
              <w:right w:val="single" w:sz="4" w:space="0" w:color="auto"/>
            </w:tcBorders>
            <w:shd w:val="clear" w:color="auto" w:fill="auto"/>
            <w:noWrap/>
            <w:vAlign w:val="bottom"/>
            <w:hideMark/>
          </w:tcPr>
          <w:p w14:paraId="3BAA79DC" w14:textId="77777777" w:rsidR="002E6920" w:rsidRPr="00327482" w:rsidRDefault="002E6920" w:rsidP="008E5D2B">
            <w:pPr>
              <w:rPr>
                <w:rFonts w:cs="Arial"/>
                <w:color w:val="000000"/>
                <w:sz w:val="22"/>
                <w:szCs w:val="22"/>
              </w:rPr>
            </w:pPr>
            <w:r w:rsidRPr="00327482">
              <w:rPr>
                <w:rFonts w:cs="Arial"/>
                <w:color w:val="000000"/>
                <w:sz w:val="22"/>
                <w:szCs w:val="22"/>
              </w:rPr>
              <w:t>Node-Name (according to AALA)</w:t>
            </w:r>
          </w:p>
        </w:tc>
        <w:tc>
          <w:tcPr>
            <w:tcW w:w="2835" w:type="dxa"/>
            <w:tcBorders>
              <w:top w:val="nil"/>
              <w:left w:val="nil"/>
              <w:bottom w:val="single" w:sz="8" w:space="0" w:color="auto"/>
              <w:right w:val="single" w:sz="4" w:space="0" w:color="auto"/>
            </w:tcBorders>
            <w:shd w:val="clear" w:color="auto" w:fill="auto"/>
            <w:noWrap/>
            <w:vAlign w:val="bottom"/>
            <w:hideMark/>
          </w:tcPr>
          <w:p w14:paraId="1611CEB5" w14:textId="77777777" w:rsidR="002E6920" w:rsidRPr="00327482" w:rsidRDefault="002E6920" w:rsidP="008E5D2B">
            <w:pPr>
              <w:rPr>
                <w:rFonts w:cs="Arial"/>
                <w:color w:val="000000"/>
                <w:sz w:val="22"/>
                <w:szCs w:val="22"/>
              </w:rPr>
            </w:pPr>
            <w:r w:rsidRPr="00327482">
              <w:rPr>
                <w:rFonts w:cs="Arial"/>
                <w:color w:val="000000"/>
                <w:sz w:val="22"/>
                <w:szCs w:val="22"/>
              </w:rPr>
              <w:t>Number of connections</w:t>
            </w:r>
          </w:p>
        </w:tc>
      </w:tr>
      <w:tr w:rsidR="002E6920" w:rsidRPr="00327482" w14:paraId="0C493604" w14:textId="77777777" w:rsidTr="008E5D2B">
        <w:trPr>
          <w:trHeight w:val="320"/>
        </w:trPr>
        <w:tc>
          <w:tcPr>
            <w:tcW w:w="3828" w:type="dxa"/>
            <w:tcBorders>
              <w:top w:val="single" w:sz="8" w:space="0" w:color="auto"/>
              <w:left w:val="nil"/>
              <w:bottom w:val="nil"/>
              <w:right w:val="single" w:sz="4" w:space="0" w:color="auto"/>
            </w:tcBorders>
            <w:shd w:val="clear" w:color="auto" w:fill="auto"/>
            <w:noWrap/>
            <w:vAlign w:val="bottom"/>
            <w:hideMark/>
          </w:tcPr>
          <w:p w14:paraId="0D2C6B65" w14:textId="77777777" w:rsidR="002E6920" w:rsidRPr="00327482" w:rsidRDefault="002E6920" w:rsidP="008E5D2B">
            <w:pPr>
              <w:rPr>
                <w:rFonts w:cs="Arial"/>
                <w:color w:val="000000"/>
                <w:sz w:val="22"/>
                <w:szCs w:val="22"/>
              </w:rPr>
            </w:pPr>
            <w:r w:rsidRPr="00327482">
              <w:rPr>
                <w:rFonts w:cs="Arial"/>
                <w:color w:val="000000"/>
                <w:sz w:val="22"/>
                <w:szCs w:val="22"/>
              </w:rPr>
              <w:t xml:space="preserve">Cingulum_Mid_L </w:t>
            </w:r>
          </w:p>
        </w:tc>
        <w:tc>
          <w:tcPr>
            <w:tcW w:w="2835" w:type="dxa"/>
            <w:tcBorders>
              <w:top w:val="single" w:sz="8" w:space="0" w:color="auto"/>
              <w:left w:val="single" w:sz="4" w:space="0" w:color="auto"/>
              <w:bottom w:val="nil"/>
              <w:right w:val="single" w:sz="4" w:space="0" w:color="auto"/>
            </w:tcBorders>
            <w:shd w:val="clear" w:color="auto" w:fill="auto"/>
            <w:vAlign w:val="center"/>
            <w:hideMark/>
          </w:tcPr>
          <w:p w14:paraId="7C20AAE6"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r w:rsidR="002E6920" w:rsidRPr="00327482" w14:paraId="44FFAC24"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6FA9DFB0" w14:textId="77777777" w:rsidR="002E6920" w:rsidRPr="00327482" w:rsidRDefault="002E6920" w:rsidP="008E5D2B">
            <w:pPr>
              <w:rPr>
                <w:rFonts w:cs="Arial"/>
                <w:color w:val="000000"/>
                <w:sz w:val="22"/>
                <w:szCs w:val="22"/>
              </w:rPr>
            </w:pPr>
            <w:r w:rsidRPr="00327482">
              <w:rPr>
                <w:rFonts w:cs="Arial"/>
                <w:color w:val="000000"/>
                <w:sz w:val="22"/>
                <w:szCs w:val="22"/>
              </w:rPr>
              <w:t xml:space="preserve">Paracentral_Lobule_L </w:t>
            </w:r>
          </w:p>
        </w:tc>
        <w:tc>
          <w:tcPr>
            <w:tcW w:w="2835" w:type="dxa"/>
            <w:tcBorders>
              <w:top w:val="nil"/>
              <w:left w:val="single" w:sz="4" w:space="0" w:color="auto"/>
              <w:bottom w:val="nil"/>
              <w:right w:val="single" w:sz="4" w:space="0" w:color="auto"/>
            </w:tcBorders>
            <w:shd w:val="clear" w:color="auto" w:fill="auto"/>
            <w:vAlign w:val="center"/>
            <w:hideMark/>
          </w:tcPr>
          <w:p w14:paraId="62F75188"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r w:rsidR="002E6920" w:rsidRPr="00327482" w14:paraId="360A0760"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1F7BC3D6" w14:textId="77777777" w:rsidR="002E6920" w:rsidRPr="00327482" w:rsidRDefault="002E6920" w:rsidP="008E5D2B">
            <w:pPr>
              <w:rPr>
                <w:rFonts w:cs="Arial"/>
                <w:color w:val="000000"/>
                <w:sz w:val="22"/>
                <w:szCs w:val="22"/>
              </w:rPr>
            </w:pPr>
            <w:r w:rsidRPr="00327482">
              <w:rPr>
                <w:rFonts w:cs="Arial"/>
                <w:color w:val="000000"/>
                <w:sz w:val="22"/>
                <w:szCs w:val="22"/>
              </w:rPr>
              <w:t xml:space="preserve">Paracentral_Lobule_R </w:t>
            </w:r>
          </w:p>
        </w:tc>
        <w:tc>
          <w:tcPr>
            <w:tcW w:w="2835" w:type="dxa"/>
            <w:tcBorders>
              <w:top w:val="nil"/>
              <w:left w:val="single" w:sz="4" w:space="0" w:color="auto"/>
              <w:bottom w:val="nil"/>
              <w:right w:val="single" w:sz="4" w:space="0" w:color="auto"/>
            </w:tcBorders>
            <w:shd w:val="clear" w:color="auto" w:fill="auto"/>
            <w:vAlign w:val="center"/>
            <w:hideMark/>
          </w:tcPr>
          <w:p w14:paraId="6A14ABA7"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r w:rsidR="002E6920" w:rsidRPr="00327482" w14:paraId="3E6FAE6E"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39C9C252" w14:textId="77777777" w:rsidR="002E6920" w:rsidRPr="00327482" w:rsidRDefault="002E6920" w:rsidP="008E5D2B">
            <w:pPr>
              <w:rPr>
                <w:rFonts w:cs="Arial"/>
                <w:color w:val="000000"/>
                <w:sz w:val="22"/>
                <w:szCs w:val="22"/>
              </w:rPr>
            </w:pPr>
            <w:r w:rsidRPr="00327482">
              <w:rPr>
                <w:rFonts w:cs="Arial"/>
                <w:color w:val="000000"/>
                <w:sz w:val="22"/>
                <w:szCs w:val="22"/>
              </w:rPr>
              <w:t xml:space="preserve">Postcentral_L </w:t>
            </w:r>
          </w:p>
        </w:tc>
        <w:tc>
          <w:tcPr>
            <w:tcW w:w="2835" w:type="dxa"/>
            <w:tcBorders>
              <w:top w:val="nil"/>
              <w:left w:val="single" w:sz="4" w:space="0" w:color="auto"/>
              <w:bottom w:val="nil"/>
              <w:right w:val="single" w:sz="4" w:space="0" w:color="auto"/>
            </w:tcBorders>
            <w:shd w:val="clear" w:color="auto" w:fill="auto"/>
            <w:vAlign w:val="center"/>
            <w:hideMark/>
          </w:tcPr>
          <w:p w14:paraId="0C309278"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r w:rsidR="002E6920" w:rsidRPr="00327482" w14:paraId="64736C28"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5D838B93" w14:textId="77777777" w:rsidR="002E6920" w:rsidRPr="00327482" w:rsidRDefault="002E6920" w:rsidP="008E5D2B">
            <w:pPr>
              <w:rPr>
                <w:rFonts w:cs="Arial"/>
                <w:color w:val="000000"/>
                <w:sz w:val="22"/>
                <w:szCs w:val="22"/>
              </w:rPr>
            </w:pPr>
            <w:r w:rsidRPr="00327482">
              <w:rPr>
                <w:rFonts w:cs="Arial"/>
                <w:color w:val="000000"/>
                <w:sz w:val="22"/>
                <w:szCs w:val="22"/>
              </w:rPr>
              <w:t xml:space="preserve">Rolandic_Oper_R </w:t>
            </w:r>
          </w:p>
        </w:tc>
        <w:tc>
          <w:tcPr>
            <w:tcW w:w="2835" w:type="dxa"/>
            <w:tcBorders>
              <w:top w:val="nil"/>
              <w:left w:val="single" w:sz="4" w:space="0" w:color="auto"/>
              <w:bottom w:val="nil"/>
              <w:right w:val="single" w:sz="4" w:space="0" w:color="auto"/>
            </w:tcBorders>
            <w:shd w:val="clear" w:color="auto" w:fill="auto"/>
            <w:vAlign w:val="center"/>
            <w:hideMark/>
          </w:tcPr>
          <w:p w14:paraId="1A8E6989" w14:textId="77777777" w:rsidR="002E6920" w:rsidRPr="00327482" w:rsidRDefault="002E6920" w:rsidP="008E5D2B">
            <w:pPr>
              <w:jc w:val="right"/>
              <w:rPr>
                <w:rFonts w:cs="Arial"/>
                <w:color w:val="000000"/>
                <w:sz w:val="22"/>
                <w:szCs w:val="22"/>
              </w:rPr>
            </w:pPr>
            <w:r w:rsidRPr="00327482">
              <w:rPr>
                <w:rFonts w:cs="Arial"/>
                <w:color w:val="000000"/>
                <w:sz w:val="22"/>
                <w:szCs w:val="22"/>
              </w:rPr>
              <w:t>4</w:t>
            </w:r>
          </w:p>
        </w:tc>
      </w:tr>
    </w:tbl>
    <w:p w14:paraId="6A3665F4" w14:textId="77777777" w:rsidR="002E6920" w:rsidRDefault="002E6920" w:rsidP="002E6920">
      <w:pPr>
        <w:rPr>
          <w:rFonts w:cs="Arial"/>
          <w:sz w:val="22"/>
          <w:szCs w:val="22"/>
        </w:rPr>
      </w:pPr>
    </w:p>
    <w:p w14:paraId="43F22512" w14:textId="49A2E0CD" w:rsidR="002E6920" w:rsidRPr="00327482" w:rsidRDefault="002E6920" w:rsidP="002E6920">
      <w:pPr>
        <w:rPr>
          <w:rFonts w:cs="Arial"/>
          <w:sz w:val="22"/>
          <w:szCs w:val="22"/>
        </w:rPr>
      </w:pPr>
      <w:r w:rsidRPr="002E6920">
        <w:rPr>
          <w:rFonts w:cs="Arial"/>
          <w:b/>
          <w:bCs/>
          <w:sz w:val="22"/>
          <w:szCs w:val="22"/>
        </w:rPr>
        <w:t>Gamma</w:t>
      </w:r>
    </w:p>
    <w:tbl>
      <w:tblPr>
        <w:tblW w:w="6804" w:type="dxa"/>
        <w:tblLayout w:type="fixed"/>
        <w:tblCellMar>
          <w:left w:w="70" w:type="dxa"/>
          <w:right w:w="70" w:type="dxa"/>
        </w:tblCellMar>
        <w:tblLook w:val="04A0" w:firstRow="1" w:lastRow="0" w:firstColumn="1" w:lastColumn="0" w:noHBand="0" w:noVBand="1"/>
      </w:tblPr>
      <w:tblGrid>
        <w:gridCol w:w="3828"/>
        <w:gridCol w:w="2976"/>
      </w:tblGrid>
      <w:tr w:rsidR="002E6920" w:rsidRPr="00327482" w14:paraId="5FE8F6F4" w14:textId="77777777" w:rsidTr="008E5D2B">
        <w:trPr>
          <w:trHeight w:val="340"/>
        </w:trPr>
        <w:tc>
          <w:tcPr>
            <w:tcW w:w="3828" w:type="dxa"/>
            <w:tcBorders>
              <w:top w:val="nil"/>
              <w:left w:val="nil"/>
              <w:bottom w:val="single" w:sz="8" w:space="0" w:color="auto"/>
              <w:right w:val="single" w:sz="4" w:space="0" w:color="auto"/>
            </w:tcBorders>
            <w:shd w:val="clear" w:color="auto" w:fill="auto"/>
            <w:noWrap/>
            <w:vAlign w:val="bottom"/>
            <w:hideMark/>
          </w:tcPr>
          <w:p w14:paraId="3B84FECD" w14:textId="77777777" w:rsidR="002E6920" w:rsidRPr="00327482" w:rsidRDefault="002E6920" w:rsidP="008E5D2B">
            <w:pPr>
              <w:rPr>
                <w:rFonts w:cs="Arial"/>
                <w:color w:val="000000"/>
                <w:sz w:val="22"/>
                <w:szCs w:val="22"/>
              </w:rPr>
            </w:pPr>
            <w:r w:rsidRPr="00327482">
              <w:rPr>
                <w:rFonts w:cs="Arial"/>
                <w:color w:val="000000"/>
                <w:sz w:val="22"/>
                <w:szCs w:val="22"/>
              </w:rPr>
              <w:t>Node-Name (according to AALA)</w:t>
            </w:r>
          </w:p>
        </w:tc>
        <w:tc>
          <w:tcPr>
            <w:tcW w:w="2976" w:type="dxa"/>
            <w:tcBorders>
              <w:top w:val="nil"/>
              <w:left w:val="nil"/>
              <w:bottom w:val="single" w:sz="8" w:space="0" w:color="auto"/>
              <w:right w:val="single" w:sz="4" w:space="0" w:color="auto"/>
            </w:tcBorders>
            <w:shd w:val="clear" w:color="auto" w:fill="auto"/>
            <w:noWrap/>
            <w:vAlign w:val="bottom"/>
            <w:hideMark/>
          </w:tcPr>
          <w:p w14:paraId="782FE173" w14:textId="77777777" w:rsidR="002E6920" w:rsidRPr="00327482" w:rsidRDefault="002E6920" w:rsidP="008E5D2B">
            <w:pPr>
              <w:rPr>
                <w:rFonts w:cs="Arial"/>
                <w:color w:val="000000"/>
                <w:sz w:val="22"/>
                <w:szCs w:val="22"/>
              </w:rPr>
            </w:pPr>
            <w:r w:rsidRPr="00327482">
              <w:rPr>
                <w:rFonts w:cs="Arial"/>
                <w:color w:val="000000"/>
                <w:sz w:val="22"/>
                <w:szCs w:val="22"/>
              </w:rPr>
              <w:t>Number of connections</w:t>
            </w:r>
          </w:p>
        </w:tc>
      </w:tr>
      <w:tr w:rsidR="002E6920" w:rsidRPr="00327482" w14:paraId="5A12BB07" w14:textId="77777777" w:rsidTr="008E5D2B">
        <w:trPr>
          <w:trHeight w:val="320"/>
        </w:trPr>
        <w:tc>
          <w:tcPr>
            <w:tcW w:w="3828" w:type="dxa"/>
            <w:tcBorders>
              <w:top w:val="single" w:sz="8" w:space="0" w:color="auto"/>
              <w:left w:val="nil"/>
              <w:bottom w:val="nil"/>
              <w:right w:val="single" w:sz="4" w:space="0" w:color="auto"/>
            </w:tcBorders>
            <w:shd w:val="clear" w:color="auto" w:fill="auto"/>
            <w:noWrap/>
            <w:vAlign w:val="bottom"/>
            <w:hideMark/>
          </w:tcPr>
          <w:p w14:paraId="0756EA5A" w14:textId="77777777" w:rsidR="002E6920" w:rsidRPr="00327482" w:rsidRDefault="002E6920" w:rsidP="008E5D2B">
            <w:pPr>
              <w:rPr>
                <w:rFonts w:cs="Arial"/>
                <w:color w:val="000000"/>
                <w:sz w:val="22"/>
                <w:szCs w:val="22"/>
              </w:rPr>
            </w:pPr>
            <w:r w:rsidRPr="00327482">
              <w:rPr>
                <w:rFonts w:cs="Arial"/>
                <w:color w:val="000000"/>
                <w:sz w:val="22"/>
                <w:szCs w:val="22"/>
              </w:rPr>
              <w:t xml:space="preserve">Cingulum_Ant_L </w:t>
            </w:r>
          </w:p>
        </w:tc>
        <w:tc>
          <w:tcPr>
            <w:tcW w:w="2976" w:type="dxa"/>
            <w:tcBorders>
              <w:top w:val="nil"/>
              <w:left w:val="single" w:sz="4" w:space="0" w:color="auto"/>
              <w:bottom w:val="nil"/>
              <w:right w:val="single" w:sz="4" w:space="0" w:color="auto"/>
            </w:tcBorders>
            <w:shd w:val="clear" w:color="auto" w:fill="auto"/>
            <w:vAlign w:val="center"/>
            <w:hideMark/>
          </w:tcPr>
          <w:p w14:paraId="2C692DE7" w14:textId="77777777" w:rsidR="002E6920" w:rsidRPr="00327482" w:rsidRDefault="002E6920" w:rsidP="008E5D2B">
            <w:pPr>
              <w:jc w:val="right"/>
              <w:rPr>
                <w:rFonts w:cs="Arial"/>
                <w:color w:val="000000"/>
                <w:sz w:val="22"/>
                <w:szCs w:val="22"/>
              </w:rPr>
            </w:pPr>
            <w:r w:rsidRPr="00327482">
              <w:rPr>
                <w:rFonts w:cs="Arial"/>
                <w:color w:val="000000"/>
                <w:sz w:val="22"/>
                <w:szCs w:val="22"/>
              </w:rPr>
              <w:t>10</w:t>
            </w:r>
          </w:p>
        </w:tc>
      </w:tr>
      <w:tr w:rsidR="002E6920" w:rsidRPr="00327482" w14:paraId="37160496"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1B9DD9A8" w14:textId="77777777" w:rsidR="002E6920" w:rsidRPr="00327482" w:rsidRDefault="002E6920" w:rsidP="008E5D2B">
            <w:pPr>
              <w:rPr>
                <w:rFonts w:cs="Arial"/>
                <w:color w:val="000000"/>
                <w:sz w:val="22"/>
                <w:szCs w:val="22"/>
              </w:rPr>
            </w:pPr>
            <w:r w:rsidRPr="00327482">
              <w:rPr>
                <w:rFonts w:cs="Arial"/>
                <w:color w:val="000000"/>
                <w:sz w:val="22"/>
                <w:szCs w:val="22"/>
              </w:rPr>
              <w:t xml:space="preserve">Cingulum_Ant_R </w:t>
            </w:r>
          </w:p>
        </w:tc>
        <w:tc>
          <w:tcPr>
            <w:tcW w:w="2976" w:type="dxa"/>
            <w:tcBorders>
              <w:top w:val="nil"/>
              <w:left w:val="single" w:sz="4" w:space="0" w:color="auto"/>
              <w:bottom w:val="nil"/>
              <w:right w:val="single" w:sz="4" w:space="0" w:color="auto"/>
            </w:tcBorders>
            <w:shd w:val="clear" w:color="auto" w:fill="auto"/>
            <w:vAlign w:val="center"/>
            <w:hideMark/>
          </w:tcPr>
          <w:p w14:paraId="11B3BAE8" w14:textId="77777777" w:rsidR="002E6920" w:rsidRPr="00327482" w:rsidRDefault="002E6920" w:rsidP="008E5D2B">
            <w:pPr>
              <w:jc w:val="right"/>
              <w:rPr>
                <w:rFonts w:cs="Arial"/>
                <w:color w:val="000000"/>
                <w:sz w:val="22"/>
                <w:szCs w:val="22"/>
              </w:rPr>
            </w:pPr>
            <w:r w:rsidRPr="00327482">
              <w:rPr>
                <w:rFonts w:cs="Arial"/>
                <w:color w:val="000000"/>
                <w:sz w:val="22"/>
                <w:szCs w:val="22"/>
              </w:rPr>
              <w:t>3</w:t>
            </w:r>
          </w:p>
        </w:tc>
      </w:tr>
      <w:tr w:rsidR="002E6920" w:rsidRPr="00327482" w14:paraId="608F5E66"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62BAD212" w14:textId="77777777" w:rsidR="002E6920" w:rsidRPr="00327482" w:rsidRDefault="002E6920" w:rsidP="008E5D2B">
            <w:pPr>
              <w:rPr>
                <w:rFonts w:cs="Arial"/>
                <w:color w:val="000000"/>
                <w:sz w:val="22"/>
                <w:szCs w:val="22"/>
              </w:rPr>
            </w:pPr>
            <w:r w:rsidRPr="00327482">
              <w:rPr>
                <w:rFonts w:cs="Arial"/>
                <w:color w:val="000000"/>
                <w:sz w:val="22"/>
                <w:szCs w:val="22"/>
              </w:rPr>
              <w:t xml:space="preserve">Cingulum_Mid_R </w:t>
            </w:r>
          </w:p>
        </w:tc>
        <w:tc>
          <w:tcPr>
            <w:tcW w:w="2976" w:type="dxa"/>
            <w:tcBorders>
              <w:top w:val="nil"/>
              <w:left w:val="single" w:sz="4" w:space="0" w:color="auto"/>
              <w:bottom w:val="nil"/>
              <w:right w:val="single" w:sz="4" w:space="0" w:color="auto"/>
            </w:tcBorders>
            <w:shd w:val="clear" w:color="auto" w:fill="auto"/>
            <w:vAlign w:val="center"/>
            <w:hideMark/>
          </w:tcPr>
          <w:p w14:paraId="3419E5BD"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r w:rsidR="002E6920" w:rsidRPr="00327482" w14:paraId="7219D19B"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7725479E" w14:textId="77777777" w:rsidR="002E6920" w:rsidRPr="00327482" w:rsidRDefault="002E6920" w:rsidP="008E5D2B">
            <w:pPr>
              <w:rPr>
                <w:rFonts w:cs="Arial"/>
                <w:color w:val="000000"/>
                <w:sz w:val="22"/>
                <w:szCs w:val="22"/>
              </w:rPr>
            </w:pPr>
            <w:r w:rsidRPr="00327482">
              <w:rPr>
                <w:rFonts w:cs="Arial"/>
                <w:color w:val="000000"/>
                <w:sz w:val="22"/>
                <w:szCs w:val="22"/>
              </w:rPr>
              <w:t xml:space="preserve">Cingulum_Post_L </w:t>
            </w:r>
          </w:p>
        </w:tc>
        <w:tc>
          <w:tcPr>
            <w:tcW w:w="2976" w:type="dxa"/>
            <w:tcBorders>
              <w:top w:val="nil"/>
              <w:left w:val="single" w:sz="4" w:space="0" w:color="auto"/>
              <w:bottom w:val="nil"/>
              <w:right w:val="single" w:sz="4" w:space="0" w:color="auto"/>
            </w:tcBorders>
            <w:shd w:val="clear" w:color="auto" w:fill="auto"/>
            <w:vAlign w:val="center"/>
            <w:hideMark/>
          </w:tcPr>
          <w:p w14:paraId="6C396D0F" w14:textId="77777777" w:rsidR="002E6920" w:rsidRPr="00327482" w:rsidRDefault="002E6920" w:rsidP="008E5D2B">
            <w:pPr>
              <w:jc w:val="right"/>
              <w:rPr>
                <w:rFonts w:cs="Arial"/>
                <w:color w:val="000000"/>
                <w:sz w:val="22"/>
                <w:szCs w:val="22"/>
              </w:rPr>
            </w:pPr>
            <w:r w:rsidRPr="00327482">
              <w:rPr>
                <w:rFonts w:cs="Arial"/>
                <w:color w:val="000000"/>
                <w:sz w:val="22"/>
                <w:szCs w:val="22"/>
              </w:rPr>
              <w:t>2</w:t>
            </w:r>
          </w:p>
        </w:tc>
      </w:tr>
      <w:tr w:rsidR="002E6920" w:rsidRPr="00327482" w14:paraId="5FD9C590"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638B1C92" w14:textId="77777777" w:rsidR="002E6920" w:rsidRPr="00327482" w:rsidRDefault="002E6920" w:rsidP="008E5D2B">
            <w:pPr>
              <w:rPr>
                <w:rFonts w:cs="Arial"/>
                <w:color w:val="000000"/>
                <w:sz w:val="22"/>
                <w:szCs w:val="22"/>
              </w:rPr>
            </w:pPr>
            <w:r w:rsidRPr="00327482">
              <w:rPr>
                <w:rFonts w:cs="Arial"/>
                <w:color w:val="000000"/>
                <w:sz w:val="22"/>
                <w:szCs w:val="22"/>
              </w:rPr>
              <w:t xml:space="preserve">Frontal_Inf_Oper_L </w:t>
            </w:r>
          </w:p>
        </w:tc>
        <w:tc>
          <w:tcPr>
            <w:tcW w:w="2976" w:type="dxa"/>
            <w:tcBorders>
              <w:top w:val="nil"/>
              <w:left w:val="single" w:sz="4" w:space="0" w:color="auto"/>
              <w:bottom w:val="nil"/>
              <w:right w:val="single" w:sz="4" w:space="0" w:color="auto"/>
            </w:tcBorders>
            <w:shd w:val="clear" w:color="auto" w:fill="auto"/>
            <w:vAlign w:val="center"/>
            <w:hideMark/>
          </w:tcPr>
          <w:p w14:paraId="6AD3F137" w14:textId="77777777" w:rsidR="002E6920" w:rsidRPr="00327482" w:rsidRDefault="002E6920" w:rsidP="008E5D2B">
            <w:pPr>
              <w:jc w:val="right"/>
              <w:rPr>
                <w:rFonts w:cs="Arial"/>
                <w:color w:val="000000"/>
                <w:sz w:val="22"/>
                <w:szCs w:val="22"/>
              </w:rPr>
            </w:pPr>
            <w:r w:rsidRPr="00327482">
              <w:rPr>
                <w:rFonts w:cs="Arial"/>
                <w:color w:val="000000"/>
                <w:sz w:val="22"/>
                <w:szCs w:val="22"/>
              </w:rPr>
              <w:t>2</w:t>
            </w:r>
          </w:p>
        </w:tc>
      </w:tr>
      <w:tr w:rsidR="002E6920" w:rsidRPr="00327482" w14:paraId="108C6C50"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407D0572" w14:textId="77777777" w:rsidR="002E6920" w:rsidRPr="00327482" w:rsidRDefault="002E6920" w:rsidP="008E5D2B">
            <w:pPr>
              <w:rPr>
                <w:rFonts w:cs="Arial"/>
                <w:color w:val="000000"/>
                <w:sz w:val="22"/>
                <w:szCs w:val="22"/>
              </w:rPr>
            </w:pPr>
            <w:r w:rsidRPr="00327482">
              <w:rPr>
                <w:rFonts w:cs="Arial"/>
                <w:color w:val="000000"/>
                <w:sz w:val="22"/>
                <w:szCs w:val="22"/>
              </w:rPr>
              <w:t xml:space="preserve">Frontal_Inf_Orb_L </w:t>
            </w:r>
          </w:p>
        </w:tc>
        <w:tc>
          <w:tcPr>
            <w:tcW w:w="2976" w:type="dxa"/>
            <w:tcBorders>
              <w:top w:val="nil"/>
              <w:left w:val="single" w:sz="4" w:space="0" w:color="auto"/>
              <w:bottom w:val="nil"/>
              <w:right w:val="single" w:sz="4" w:space="0" w:color="auto"/>
            </w:tcBorders>
            <w:shd w:val="clear" w:color="auto" w:fill="auto"/>
            <w:vAlign w:val="center"/>
            <w:hideMark/>
          </w:tcPr>
          <w:p w14:paraId="1746C1FB" w14:textId="77777777" w:rsidR="002E6920" w:rsidRPr="00327482" w:rsidRDefault="002E6920" w:rsidP="008E5D2B">
            <w:pPr>
              <w:jc w:val="right"/>
              <w:rPr>
                <w:rFonts w:cs="Arial"/>
                <w:color w:val="000000"/>
                <w:sz w:val="22"/>
                <w:szCs w:val="22"/>
              </w:rPr>
            </w:pPr>
            <w:r w:rsidRPr="00327482">
              <w:rPr>
                <w:rFonts w:cs="Arial"/>
                <w:color w:val="000000"/>
                <w:sz w:val="22"/>
                <w:szCs w:val="22"/>
              </w:rPr>
              <w:t>4</w:t>
            </w:r>
          </w:p>
        </w:tc>
      </w:tr>
      <w:tr w:rsidR="002E6920" w:rsidRPr="00327482" w14:paraId="7184C453"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76240064" w14:textId="77777777" w:rsidR="002E6920" w:rsidRPr="00327482" w:rsidRDefault="002E6920" w:rsidP="008E5D2B">
            <w:pPr>
              <w:rPr>
                <w:rFonts w:cs="Arial"/>
                <w:color w:val="000000"/>
                <w:sz w:val="22"/>
                <w:szCs w:val="22"/>
              </w:rPr>
            </w:pPr>
            <w:r w:rsidRPr="00327482">
              <w:rPr>
                <w:rFonts w:cs="Arial"/>
                <w:color w:val="000000"/>
                <w:sz w:val="22"/>
                <w:szCs w:val="22"/>
              </w:rPr>
              <w:t xml:space="preserve">Frontal_Inf_Tri_L </w:t>
            </w:r>
          </w:p>
        </w:tc>
        <w:tc>
          <w:tcPr>
            <w:tcW w:w="2976" w:type="dxa"/>
            <w:tcBorders>
              <w:top w:val="nil"/>
              <w:left w:val="single" w:sz="4" w:space="0" w:color="auto"/>
              <w:bottom w:val="nil"/>
              <w:right w:val="single" w:sz="4" w:space="0" w:color="auto"/>
            </w:tcBorders>
            <w:shd w:val="clear" w:color="auto" w:fill="auto"/>
            <w:vAlign w:val="center"/>
            <w:hideMark/>
          </w:tcPr>
          <w:p w14:paraId="5E2FF988" w14:textId="77777777" w:rsidR="002E6920" w:rsidRPr="00327482" w:rsidRDefault="002E6920" w:rsidP="008E5D2B">
            <w:pPr>
              <w:jc w:val="right"/>
              <w:rPr>
                <w:rFonts w:cs="Arial"/>
                <w:color w:val="000000"/>
                <w:sz w:val="22"/>
                <w:szCs w:val="22"/>
              </w:rPr>
            </w:pPr>
            <w:r w:rsidRPr="00327482">
              <w:rPr>
                <w:rFonts w:cs="Arial"/>
                <w:color w:val="000000"/>
                <w:sz w:val="22"/>
                <w:szCs w:val="22"/>
              </w:rPr>
              <w:t>3</w:t>
            </w:r>
          </w:p>
        </w:tc>
      </w:tr>
      <w:tr w:rsidR="002E6920" w:rsidRPr="00327482" w14:paraId="634C9AE9"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0D6C8FE7" w14:textId="77777777" w:rsidR="002E6920" w:rsidRPr="00327482" w:rsidRDefault="002E6920" w:rsidP="008E5D2B">
            <w:pPr>
              <w:rPr>
                <w:rFonts w:cs="Arial"/>
                <w:color w:val="000000"/>
                <w:sz w:val="22"/>
                <w:szCs w:val="22"/>
              </w:rPr>
            </w:pPr>
            <w:r w:rsidRPr="00327482">
              <w:rPr>
                <w:rFonts w:cs="Arial"/>
                <w:color w:val="000000"/>
                <w:sz w:val="22"/>
                <w:szCs w:val="22"/>
              </w:rPr>
              <w:t xml:space="preserve">Frontal_Med_Orb_L </w:t>
            </w:r>
          </w:p>
        </w:tc>
        <w:tc>
          <w:tcPr>
            <w:tcW w:w="2976" w:type="dxa"/>
            <w:tcBorders>
              <w:top w:val="nil"/>
              <w:left w:val="single" w:sz="4" w:space="0" w:color="auto"/>
              <w:bottom w:val="nil"/>
              <w:right w:val="single" w:sz="4" w:space="0" w:color="auto"/>
            </w:tcBorders>
            <w:shd w:val="clear" w:color="auto" w:fill="auto"/>
            <w:vAlign w:val="center"/>
            <w:hideMark/>
          </w:tcPr>
          <w:p w14:paraId="18D94C30" w14:textId="77777777" w:rsidR="002E6920" w:rsidRPr="00327482" w:rsidRDefault="002E6920" w:rsidP="008E5D2B">
            <w:pPr>
              <w:jc w:val="right"/>
              <w:rPr>
                <w:rFonts w:cs="Arial"/>
                <w:color w:val="000000"/>
                <w:sz w:val="22"/>
                <w:szCs w:val="22"/>
              </w:rPr>
            </w:pPr>
            <w:r w:rsidRPr="00327482">
              <w:rPr>
                <w:rFonts w:cs="Arial"/>
                <w:color w:val="000000"/>
                <w:sz w:val="22"/>
                <w:szCs w:val="22"/>
              </w:rPr>
              <w:t>6</w:t>
            </w:r>
          </w:p>
        </w:tc>
      </w:tr>
      <w:tr w:rsidR="002E6920" w:rsidRPr="00327482" w14:paraId="3CB14688"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0CDFD5CF" w14:textId="77777777" w:rsidR="002E6920" w:rsidRPr="00327482" w:rsidRDefault="002E6920" w:rsidP="008E5D2B">
            <w:pPr>
              <w:rPr>
                <w:rFonts w:cs="Arial"/>
                <w:color w:val="000000"/>
                <w:sz w:val="22"/>
                <w:szCs w:val="22"/>
              </w:rPr>
            </w:pPr>
            <w:r w:rsidRPr="00327482">
              <w:rPr>
                <w:rFonts w:cs="Arial"/>
                <w:color w:val="000000"/>
                <w:sz w:val="22"/>
                <w:szCs w:val="22"/>
              </w:rPr>
              <w:t xml:space="preserve">Frontal_Med_Orb_R </w:t>
            </w:r>
          </w:p>
        </w:tc>
        <w:tc>
          <w:tcPr>
            <w:tcW w:w="2976" w:type="dxa"/>
            <w:tcBorders>
              <w:top w:val="nil"/>
              <w:left w:val="single" w:sz="4" w:space="0" w:color="auto"/>
              <w:bottom w:val="nil"/>
              <w:right w:val="single" w:sz="4" w:space="0" w:color="auto"/>
            </w:tcBorders>
            <w:shd w:val="clear" w:color="auto" w:fill="auto"/>
            <w:vAlign w:val="center"/>
            <w:hideMark/>
          </w:tcPr>
          <w:p w14:paraId="021A0EAA" w14:textId="77777777" w:rsidR="002E6920" w:rsidRPr="00327482" w:rsidRDefault="002E6920" w:rsidP="008E5D2B">
            <w:pPr>
              <w:jc w:val="right"/>
              <w:rPr>
                <w:rFonts w:cs="Arial"/>
                <w:color w:val="000000"/>
                <w:sz w:val="22"/>
                <w:szCs w:val="22"/>
              </w:rPr>
            </w:pPr>
            <w:r w:rsidRPr="00327482">
              <w:rPr>
                <w:rFonts w:cs="Arial"/>
                <w:color w:val="000000"/>
                <w:sz w:val="22"/>
                <w:szCs w:val="22"/>
              </w:rPr>
              <w:t>4</w:t>
            </w:r>
          </w:p>
        </w:tc>
      </w:tr>
      <w:tr w:rsidR="002E6920" w:rsidRPr="00327482" w14:paraId="512EACFD"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77EBA0C7" w14:textId="77777777" w:rsidR="002E6920" w:rsidRPr="00327482" w:rsidRDefault="002E6920" w:rsidP="008E5D2B">
            <w:pPr>
              <w:rPr>
                <w:rFonts w:cs="Arial"/>
                <w:color w:val="000000"/>
                <w:sz w:val="22"/>
                <w:szCs w:val="22"/>
              </w:rPr>
            </w:pPr>
            <w:r w:rsidRPr="00327482">
              <w:rPr>
                <w:rFonts w:cs="Arial"/>
                <w:color w:val="000000"/>
                <w:sz w:val="22"/>
                <w:szCs w:val="22"/>
              </w:rPr>
              <w:t xml:space="preserve">Frontal_Mid_L </w:t>
            </w:r>
          </w:p>
        </w:tc>
        <w:tc>
          <w:tcPr>
            <w:tcW w:w="2976" w:type="dxa"/>
            <w:tcBorders>
              <w:top w:val="nil"/>
              <w:left w:val="single" w:sz="4" w:space="0" w:color="auto"/>
              <w:bottom w:val="nil"/>
              <w:right w:val="single" w:sz="4" w:space="0" w:color="auto"/>
            </w:tcBorders>
            <w:shd w:val="clear" w:color="auto" w:fill="auto"/>
            <w:vAlign w:val="center"/>
            <w:hideMark/>
          </w:tcPr>
          <w:p w14:paraId="2583ED2D" w14:textId="77777777" w:rsidR="002E6920" w:rsidRPr="00327482" w:rsidRDefault="002E6920" w:rsidP="008E5D2B">
            <w:pPr>
              <w:jc w:val="right"/>
              <w:rPr>
                <w:rFonts w:cs="Arial"/>
                <w:color w:val="000000"/>
                <w:sz w:val="22"/>
                <w:szCs w:val="22"/>
              </w:rPr>
            </w:pPr>
            <w:r w:rsidRPr="00327482">
              <w:rPr>
                <w:rFonts w:cs="Arial"/>
                <w:color w:val="000000"/>
                <w:sz w:val="22"/>
                <w:szCs w:val="22"/>
              </w:rPr>
              <w:t>8</w:t>
            </w:r>
          </w:p>
        </w:tc>
      </w:tr>
      <w:tr w:rsidR="002E6920" w:rsidRPr="00327482" w14:paraId="7862A62E"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06AF575B" w14:textId="77777777" w:rsidR="002E6920" w:rsidRPr="00327482" w:rsidRDefault="002E6920" w:rsidP="008E5D2B">
            <w:pPr>
              <w:rPr>
                <w:rFonts w:cs="Arial"/>
                <w:color w:val="000000"/>
                <w:sz w:val="22"/>
                <w:szCs w:val="22"/>
              </w:rPr>
            </w:pPr>
            <w:r w:rsidRPr="00327482">
              <w:rPr>
                <w:rFonts w:cs="Arial"/>
                <w:color w:val="000000"/>
                <w:sz w:val="22"/>
                <w:szCs w:val="22"/>
              </w:rPr>
              <w:t xml:space="preserve">Frontal_Mid_Orb_L </w:t>
            </w:r>
          </w:p>
        </w:tc>
        <w:tc>
          <w:tcPr>
            <w:tcW w:w="2976" w:type="dxa"/>
            <w:tcBorders>
              <w:top w:val="nil"/>
              <w:left w:val="single" w:sz="4" w:space="0" w:color="auto"/>
              <w:bottom w:val="nil"/>
              <w:right w:val="single" w:sz="4" w:space="0" w:color="auto"/>
            </w:tcBorders>
            <w:shd w:val="clear" w:color="auto" w:fill="auto"/>
            <w:vAlign w:val="center"/>
            <w:hideMark/>
          </w:tcPr>
          <w:p w14:paraId="0FB6F1B0" w14:textId="77777777" w:rsidR="002E6920" w:rsidRPr="00327482" w:rsidRDefault="002E6920" w:rsidP="008E5D2B">
            <w:pPr>
              <w:jc w:val="right"/>
              <w:rPr>
                <w:rFonts w:cs="Arial"/>
                <w:color w:val="000000"/>
                <w:sz w:val="22"/>
                <w:szCs w:val="22"/>
              </w:rPr>
            </w:pPr>
            <w:r w:rsidRPr="00327482">
              <w:rPr>
                <w:rFonts w:cs="Arial"/>
                <w:color w:val="000000"/>
                <w:sz w:val="22"/>
                <w:szCs w:val="22"/>
              </w:rPr>
              <w:t>16</w:t>
            </w:r>
          </w:p>
        </w:tc>
      </w:tr>
      <w:tr w:rsidR="002E6920" w:rsidRPr="00327482" w14:paraId="6AC22D3A"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7B8E2A38" w14:textId="77777777" w:rsidR="002E6920" w:rsidRPr="00327482" w:rsidRDefault="002E6920" w:rsidP="008E5D2B">
            <w:pPr>
              <w:rPr>
                <w:rFonts w:cs="Arial"/>
                <w:color w:val="000000"/>
                <w:sz w:val="22"/>
                <w:szCs w:val="22"/>
              </w:rPr>
            </w:pPr>
            <w:r w:rsidRPr="00327482">
              <w:rPr>
                <w:rFonts w:cs="Arial"/>
                <w:color w:val="000000"/>
                <w:sz w:val="22"/>
                <w:szCs w:val="22"/>
              </w:rPr>
              <w:t xml:space="preserve">Frontal_Sup_L </w:t>
            </w:r>
          </w:p>
        </w:tc>
        <w:tc>
          <w:tcPr>
            <w:tcW w:w="2976" w:type="dxa"/>
            <w:tcBorders>
              <w:top w:val="nil"/>
              <w:left w:val="single" w:sz="4" w:space="0" w:color="auto"/>
              <w:bottom w:val="nil"/>
              <w:right w:val="single" w:sz="4" w:space="0" w:color="auto"/>
            </w:tcBorders>
            <w:shd w:val="clear" w:color="auto" w:fill="auto"/>
            <w:vAlign w:val="center"/>
            <w:hideMark/>
          </w:tcPr>
          <w:p w14:paraId="17F69BC2" w14:textId="77777777" w:rsidR="002E6920" w:rsidRPr="00327482" w:rsidRDefault="002E6920" w:rsidP="008E5D2B">
            <w:pPr>
              <w:jc w:val="right"/>
              <w:rPr>
                <w:rFonts w:cs="Arial"/>
                <w:color w:val="000000"/>
                <w:sz w:val="22"/>
                <w:szCs w:val="22"/>
              </w:rPr>
            </w:pPr>
            <w:r w:rsidRPr="00327482">
              <w:rPr>
                <w:rFonts w:cs="Arial"/>
                <w:color w:val="000000"/>
                <w:sz w:val="22"/>
                <w:szCs w:val="22"/>
              </w:rPr>
              <w:t>3</w:t>
            </w:r>
          </w:p>
        </w:tc>
      </w:tr>
      <w:tr w:rsidR="002E6920" w:rsidRPr="00327482" w14:paraId="6E07C60F"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364DFC69" w14:textId="77777777" w:rsidR="002E6920" w:rsidRPr="00327482" w:rsidRDefault="002E6920" w:rsidP="008E5D2B">
            <w:pPr>
              <w:rPr>
                <w:rFonts w:cs="Arial"/>
                <w:color w:val="000000"/>
                <w:sz w:val="22"/>
                <w:szCs w:val="22"/>
              </w:rPr>
            </w:pPr>
            <w:r w:rsidRPr="00327482">
              <w:rPr>
                <w:rFonts w:cs="Arial"/>
                <w:color w:val="000000"/>
                <w:sz w:val="22"/>
                <w:szCs w:val="22"/>
              </w:rPr>
              <w:t xml:space="preserve">Frontal_Sup_Medial_L </w:t>
            </w:r>
          </w:p>
        </w:tc>
        <w:tc>
          <w:tcPr>
            <w:tcW w:w="2976" w:type="dxa"/>
            <w:tcBorders>
              <w:top w:val="nil"/>
              <w:left w:val="single" w:sz="4" w:space="0" w:color="auto"/>
              <w:bottom w:val="nil"/>
              <w:right w:val="single" w:sz="4" w:space="0" w:color="auto"/>
            </w:tcBorders>
            <w:shd w:val="clear" w:color="auto" w:fill="auto"/>
            <w:vAlign w:val="center"/>
            <w:hideMark/>
          </w:tcPr>
          <w:p w14:paraId="68D92906" w14:textId="77777777" w:rsidR="002E6920" w:rsidRPr="00327482" w:rsidRDefault="002E6920" w:rsidP="008E5D2B">
            <w:pPr>
              <w:jc w:val="right"/>
              <w:rPr>
                <w:rFonts w:cs="Arial"/>
                <w:color w:val="000000"/>
                <w:sz w:val="22"/>
                <w:szCs w:val="22"/>
              </w:rPr>
            </w:pPr>
            <w:r w:rsidRPr="00327482">
              <w:rPr>
                <w:rFonts w:cs="Arial"/>
                <w:color w:val="000000"/>
                <w:sz w:val="22"/>
                <w:szCs w:val="22"/>
              </w:rPr>
              <w:t>6</w:t>
            </w:r>
          </w:p>
        </w:tc>
      </w:tr>
      <w:tr w:rsidR="002E6920" w:rsidRPr="00327482" w14:paraId="62D765FD"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3B462975" w14:textId="77777777" w:rsidR="002E6920" w:rsidRPr="00327482" w:rsidRDefault="002E6920" w:rsidP="008E5D2B">
            <w:pPr>
              <w:rPr>
                <w:rFonts w:cs="Arial"/>
                <w:color w:val="000000"/>
                <w:sz w:val="22"/>
                <w:szCs w:val="22"/>
              </w:rPr>
            </w:pPr>
            <w:r w:rsidRPr="00327482">
              <w:rPr>
                <w:rFonts w:cs="Arial"/>
                <w:color w:val="000000"/>
                <w:sz w:val="22"/>
                <w:szCs w:val="22"/>
              </w:rPr>
              <w:t xml:space="preserve">Frontal_Sup_Medial_R </w:t>
            </w:r>
          </w:p>
        </w:tc>
        <w:tc>
          <w:tcPr>
            <w:tcW w:w="2976" w:type="dxa"/>
            <w:tcBorders>
              <w:top w:val="nil"/>
              <w:left w:val="single" w:sz="4" w:space="0" w:color="auto"/>
              <w:bottom w:val="nil"/>
              <w:right w:val="single" w:sz="4" w:space="0" w:color="auto"/>
            </w:tcBorders>
            <w:shd w:val="clear" w:color="auto" w:fill="auto"/>
            <w:vAlign w:val="center"/>
            <w:hideMark/>
          </w:tcPr>
          <w:p w14:paraId="0DB138A9" w14:textId="77777777" w:rsidR="002E6920" w:rsidRPr="00327482" w:rsidRDefault="002E6920" w:rsidP="008E5D2B">
            <w:pPr>
              <w:jc w:val="right"/>
              <w:rPr>
                <w:rFonts w:cs="Arial"/>
                <w:color w:val="000000"/>
                <w:sz w:val="22"/>
                <w:szCs w:val="22"/>
              </w:rPr>
            </w:pPr>
            <w:r w:rsidRPr="00327482">
              <w:rPr>
                <w:rFonts w:cs="Arial"/>
                <w:color w:val="000000"/>
                <w:sz w:val="22"/>
                <w:szCs w:val="22"/>
              </w:rPr>
              <w:t>6</w:t>
            </w:r>
          </w:p>
        </w:tc>
      </w:tr>
      <w:tr w:rsidR="002E6920" w:rsidRPr="00327482" w14:paraId="659F1137"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7C707665" w14:textId="77777777" w:rsidR="002E6920" w:rsidRPr="00327482" w:rsidRDefault="002E6920" w:rsidP="008E5D2B">
            <w:pPr>
              <w:rPr>
                <w:rFonts w:cs="Arial"/>
                <w:color w:val="000000"/>
                <w:sz w:val="22"/>
                <w:szCs w:val="22"/>
              </w:rPr>
            </w:pPr>
            <w:r w:rsidRPr="00327482">
              <w:rPr>
                <w:rFonts w:cs="Arial"/>
                <w:color w:val="000000"/>
                <w:sz w:val="22"/>
                <w:szCs w:val="22"/>
              </w:rPr>
              <w:t xml:space="preserve">Frontal_Sup_Orb_L </w:t>
            </w:r>
          </w:p>
        </w:tc>
        <w:tc>
          <w:tcPr>
            <w:tcW w:w="2976" w:type="dxa"/>
            <w:tcBorders>
              <w:top w:val="nil"/>
              <w:left w:val="single" w:sz="4" w:space="0" w:color="auto"/>
              <w:bottom w:val="nil"/>
              <w:right w:val="single" w:sz="4" w:space="0" w:color="auto"/>
            </w:tcBorders>
            <w:shd w:val="clear" w:color="auto" w:fill="auto"/>
            <w:vAlign w:val="center"/>
            <w:hideMark/>
          </w:tcPr>
          <w:p w14:paraId="017AF895" w14:textId="77777777" w:rsidR="002E6920" w:rsidRPr="00327482" w:rsidRDefault="002E6920" w:rsidP="008E5D2B">
            <w:pPr>
              <w:jc w:val="right"/>
              <w:rPr>
                <w:rFonts w:cs="Arial"/>
                <w:color w:val="000000"/>
                <w:sz w:val="22"/>
                <w:szCs w:val="22"/>
              </w:rPr>
            </w:pPr>
            <w:r w:rsidRPr="00327482">
              <w:rPr>
                <w:rFonts w:cs="Arial"/>
                <w:color w:val="000000"/>
                <w:sz w:val="22"/>
                <w:szCs w:val="22"/>
              </w:rPr>
              <w:t>3</w:t>
            </w:r>
          </w:p>
        </w:tc>
      </w:tr>
      <w:tr w:rsidR="002E6920" w:rsidRPr="00327482" w14:paraId="7C3696E8"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226467D0" w14:textId="77777777" w:rsidR="002E6920" w:rsidRPr="00327482" w:rsidRDefault="002E6920" w:rsidP="008E5D2B">
            <w:pPr>
              <w:rPr>
                <w:rFonts w:cs="Arial"/>
                <w:color w:val="000000"/>
                <w:sz w:val="22"/>
                <w:szCs w:val="22"/>
              </w:rPr>
            </w:pPr>
            <w:r w:rsidRPr="00327482">
              <w:rPr>
                <w:rFonts w:cs="Arial"/>
                <w:color w:val="000000"/>
                <w:sz w:val="22"/>
                <w:szCs w:val="22"/>
              </w:rPr>
              <w:t xml:space="preserve">Fusiform_L </w:t>
            </w:r>
          </w:p>
        </w:tc>
        <w:tc>
          <w:tcPr>
            <w:tcW w:w="2976" w:type="dxa"/>
            <w:tcBorders>
              <w:top w:val="nil"/>
              <w:left w:val="single" w:sz="4" w:space="0" w:color="auto"/>
              <w:bottom w:val="nil"/>
              <w:right w:val="single" w:sz="4" w:space="0" w:color="auto"/>
            </w:tcBorders>
            <w:shd w:val="clear" w:color="auto" w:fill="auto"/>
            <w:vAlign w:val="center"/>
            <w:hideMark/>
          </w:tcPr>
          <w:p w14:paraId="00EF6D09" w14:textId="77777777" w:rsidR="002E6920" w:rsidRPr="00327482" w:rsidRDefault="002E6920" w:rsidP="008E5D2B">
            <w:pPr>
              <w:jc w:val="right"/>
              <w:rPr>
                <w:rFonts w:cs="Arial"/>
                <w:color w:val="000000"/>
                <w:sz w:val="22"/>
                <w:szCs w:val="22"/>
              </w:rPr>
            </w:pPr>
            <w:r w:rsidRPr="00327482">
              <w:rPr>
                <w:rFonts w:cs="Arial"/>
                <w:color w:val="000000"/>
                <w:sz w:val="22"/>
                <w:szCs w:val="22"/>
              </w:rPr>
              <w:t>3</w:t>
            </w:r>
          </w:p>
        </w:tc>
      </w:tr>
      <w:tr w:rsidR="002E6920" w:rsidRPr="00327482" w14:paraId="79DD5443"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55483BAA" w14:textId="77777777" w:rsidR="002E6920" w:rsidRPr="00327482" w:rsidRDefault="002E6920" w:rsidP="008E5D2B">
            <w:pPr>
              <w:rPr>
                <w:rFonts w:cs="Arial"/>
                <w:color w:val="000000"/>
                <w:sz w:val="22"/>
                <w:szCs w:val="22"/>
              </w:rPr>
            </w:pPr>
            <w:r w:rsidRPr="00327482">
              <w:rPr>
                <w:rFonts w:cs="Arial"/>
                <w:color w:val="000000"/>
                <w:sz w:val="22"/>
                <w:szCs w:val="22"/>
              </w:rPr>
              <w:t xml:space="preserve">Heschl_L </w:t>
            </w:r>
          </w:p>
        </w:tc>
        <w:tc>
          <w:tcPr>
            <w:tcW w:w="2976" w:type="dxa"/>
            <w:tcBorders>
              <w:top w:val="nil"/>
              <w:left w:val="single" w:sz="4" w:space="0" w:color="auto"/>
              <w:bottom w:val="nil"/>
              <w:right w:val="single" w:sz="4" w:space="0" w:color="auto"/>
            </w:tcBorders>
            <w:shd w:val="clear" w:color="auto" w:fill="auto"/>
            <w:vAlign w:val="center"/>
            <w:hideMark/>
          </w:tcPr>
          <w:p w14:paraId="4F25D807" w14:textId="77777777" w:rsidR="002E6920" w:rsidRPr="00327482" w:rsidRDefault="002E6920" w:rsidP="008E5D2B">
            <w:pPr>
              <w:jc w:val="right"/>
              <w:rPr>
                <w:rFonts w:cs="Arial"/>
                <w:color w:val="000000"/>
                <w:sz w:val="22"/>
                <w:szCs w:val="22"/>
              </w:rPr>
            </w:pPr>
            <w:r w:rsidRPr="00327482">
              <w:rPr>
                <w:rFonts w:cs="Arial"/>
                <w:color w:val="000000"/>
                <w:sz w:val="22"/>
                <w:szCs w:val="22"/>
              </w:rPr>
              <w:t>3</w:t>
            </w:r>
          </w:p>
        </w:tc>
      </w:tr>
      <w:tr w:rsidR="002E6920" w:rsidRPr="00327482" w14:paraId="4EC73803"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3AF698BC" w14:textId="77777777" w:rsidR="002E6920" w:rsidRPr="00327482" w:rsidRDefault="002E6920" w:rsidP="008E5D2B">
            <w:pPr>
              <w:rPr>
                <w:rFonts w:cs="Arial"/>
                <w:color w:val="000000"/>
                <w:sz w:val="22"/>
                <w:szCs w:val="22"/>
              </w:rPr>
            </w:pPr>
            <w:r w:rsidRPr="00327482">
              <w:rPr>
                <w:rFonts w:cs="Arial"/>
                <w:color w:val="000000"/>
                <w:sz w:val="22"/>
                <w:szCs w:val="22"/>
              </w:rPr>
              <w:t xml:space="preserve">Hippocampus_L </w:t>
            </w:r>
          </w:p>
        </w:tc>
        <w:tc>
          <w:tcPr>
            <w:tcW w:w="2976" w:type="dxa"/>
            <w:tcBorders>
              <w:top w:val="nil"/>
              <w:left w:val="single" w:sz="4" w:space="0" w:color="auto"/>
              <w:bottom w:val="nil"/>
              <w:right w:val="single" w:sz="4" w:space="0" w:color="auto"/>
            </w:tcBorders>
            <w:shd w:val="clear" w:color="auto" w:fill="auto"/>
            <w:vAlign w:val="center"/>
            <w:hideMark/>
          </w:tcPr>
          <w:p w14:paraId="214E2AA8" w14:textId="77777777" w:rsidR="002E6920" w:rsidRPr="00327482" w:rsidRDefault="002E6920" w:rsidP="008E5D2B">
            <w:pPr>
              <w:jc w:val="right"/>
              <w:rPr>
                <w:rFonts w:cs="Arial"/>
                <w:color w:val="000000"/>
                <w:sz w:val="22"/>
                <w:szCs w:val="22"/>
              </w:rPr>
            </w:pPr>
            <w:r w:rsidRPr="00327482">
              <w:rPr>
                <w:rFonts w:cs="Arial"/>
                <w:color w:val="000000"/>
                <w:sz w:val="22"/>
                <w:szCs w:val="22"/>
              </w:rPr>
              <w:t>8</w:t>
            </w:r>
          </w:p>
        </w:tc>
      </w:tr>
      <w:tr w:rsidR="002E6920" w:rsidRPr="00327482" w14:paraId="2EBA6256"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4BBCA1C8" w14:textId="77777777" w:rsidR="002E6920" w:rsidRPr="00327482" w:rsidRDefault="002E6920" w:rsidP="008E5D2B">
            <w:pPr>
              <w:rPr>
                <w:rFonts w:cs="Arial"/>
                <w:color w:val="000000"/>
                <w:sz w:val="22"/>
                <w:szCs w:val="22"/>
              </w:rPr>
            </w:pPr>
            <w:r w:rsidRPr="00327482">
              <w:rPr>
                <w:rFonts w:cs="Arial"/>
                <w:color w:val="000000"/>
                <w:sz w:val="22"/>
                <w:szCs w:val="22"/>
              </w:rPr>
              <w:t xml:space="preserve">Insula_L </w:t>
            </w:r>
          </w:p>
        </w:tc>
        <w:tc>
          <w:tcPr>
            <w:tcW w:w="2976" w:type="dxa"/>
            <w:tcBorders>
              <w:top w:val="nil"/>
              <w:left w:val="single" w:sz="4" w:space="0" w:color="auto"/>
              <w:bottom w:val="nil"/>
              <w:right w:val="single" w:sz="4" w:space="0" w:color="auto"/>
            </w:tcBorders>
            <w:shd w:val="clear" w:color="auto" w:fill="auto"/>
            <w:vAlign w:val="center"/>
            <w:hideMark/>
          </w:tcPr>
          <w:p w14:paraId="1E975591" w14:textId="77777777" w:rsidR="002E6920" w:rsidRPr="00327482" w:rsidRDefault="002E6920" w:rsidP="008E5D2B">
            <w:pPr>
              <w:jc w:val="right"/>
              <w:rPr>
                <w:rFonts w:cs="Arial"/>
                <w:color w:val="000000"/>
                <w:sz w:val="22"/>
                <w:szCs w:val="22"/>
              </w:rPr>
            </w:pPr>
            <w:r w:rsidRPr="00327482">
              <w:rPr>
                <w:rFonts w:cs="Arial"/>
                <w:color w:val="000000"/>
                <w:sz w:val="22"/>
                <w:szCs w:val="22"/>
              </w:rPr>
              <w:t>2</w:t>
            </w:r>
          </w:p>
        </w:tc>
      </w:tr>
      <w:tr w:rsidR="002E6920" w:rsidRPr="00327482" w14:paraId="2B1C7346"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3F5B3BBC" w14:textId="77777777" w:rsidR="002E6920" w:rsidRPr="00327482" w:rsidRDefault="002E6920" w:rsidP="008E5D2B">
            <w:pPr>
              <w:rPr>
                <w:rFonts w:cs="Arial"/>
                <w:color w:val="000000"/>
                <w:sz w:val="22"/>
                <w:szCs w:val="22"/>
              </w:rPr>
            </w:pPr>
            <w:r w:rsidRPr="00327482">
              <w:rPr>
                <w:rFonts w:cs="Arial"/>
                <w:color w:val="000000"/>
                <w:sz w:val="22"/>
                <w:szCs w:val="22"/>
              </w:rPr>
              <w:t xml:space="preserve">Olfactory_L </w:t>
            </w:r>
          </w:p>
        </w:tc>
        <w:tc>
          <w:tcPr>
            <w:tcW w:w="2976" w:type="dxa"/>
            <w:tcBorders>
              <w:top w:val="nil"/>
              <w:left w:val="single" w:sz="4" w:space="0" w:color="auto"/>
              <w:bottom w:val="nil"/>
              <w:right w:val="single" w:sz="4" w:space="0" w:color="auto"/>
            </w:tcBorders>
            <w:shd w:val="clear" w:color="auto" w:fill="auto"/>
            <w:vAlign w:val="center"/>
            <w:hideMark/>
          </w:tcPr>
          <w:p w14:paraId="2A0F6182" w14:textId="77777777" w:rsidR="002E6920" w:rsidRPr="00327482" w:rsidRDefault="002E6920" w:rsidP="008E5D2B">
            <w:pPr>
              <w:jc w:val="right"/>
              <w:rPr>
                <w:rFonts w:cs="Arial"/>
                <w:color w:val="000000"/>
                <w:sz w:val="22"/>
                <w:szCs w:val="22"/>
              </w:rPr>
            </w:pPr>
            <w:r w:rsidRPr="00327482">
              <w:rPr>
                <w:rFonts w:cs="Arial"/>
                <w:color w:val="000000"/>
                <w:sz w:val="22"/>
                <w:szCs w:val="22"/>
              </w:rPr>
              <w:t>2</w:t>
            </w:r>
          </w:p>
        </w:tc>
      </w:tr>
      <w:tr w:rsidR="002E6920" w:rsidRPr="00327482" w14:paraId="64579ABE"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7D7EFCFF" w14:textId="77777777" w:rsidR="002E6920" w:rsidRPr="00327482" w:rsidRDefault="002E6920" w:rsidP="008E5D2B">
            <w:pPr>
              <w:rPr>
                <w:rFonts w:cs="Arial"/>
                <w:color w:val="000000"/>
                <w:sz w:val="22"/>
                <w:szCs w:val="22"/>
              </w:rPr>
            </w:pPr>
            <w:r w:rsidRPr="00327482">
              <w:rPr>
                <w:rFonts w:cs="Arial"/>
                <w:color w:val="000000"/>
                <w:sz w:val="22"/>
                <w:szCs w:val="22"/>
              </w:rPr>
              <w:t xml:space="preserve">Paracentral_Lobule_L </w:t>
            </w:r>
          </w:p>
        </w:tc>
        <w:tc>
          <w:tcPr>
            <w:tcW w:w="2976" w:type="dxa"/>
            <w:tcBorders>
              <w:top w:val="nil"/>
              <w:left w:val="single" w:sz="4" w:space="0" w:color="auto"/>
              <w:bottom w:val="nil"/>
              <w:right w:val="single" w:sz="4" w:space="0" w:color="auto"/>
            </w:tcBorders>
            <w:shd w:val="clear" w:color="auto" w:fill="auto"/>
            <w:vAlign w:val="center"/>
            <w:hideMark/>
          </w:tcPr>
          <w:p w14:paraId="0BBCC82A" w14:textId="77777777" w:rsidR="002E6920" w:rsidRPr="00327482" w:rsidRDefault="002E6920" w:rsidP="008E5D2B">
            <w:pPr>
              <w:jc w:val="right"/>
              <w:rPr>
                <w:rFonts w:cs="Arial"/>
                <w:color w:val="000000"/>
                <w:sz w:val="22"/>
                <w:szCs w:val="22"/>
              </w:rPr>
            </w:pPr>
            <w:r w:rsidRPr="00327482">
              <w:rPr>
                <w:rFonts w:cs="Arial"/>
                <w:color w:val="000000"/>
                <w:sz w:val="22"/>
                <w:szCs w:val="22"/>
              </w:rPr>
              <w:t>2</w:t>
            </w:r>
          </w:p>
        </w:tc>
      </w:tr>
      <w:tr w:rsidR="002E6920" w:rsidRPr="00327482" w14:paraId="73683CD4"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0FD860AA" w14:textId="77777777" w:rsidR="002E6920" w:rsidRPr="00327482" w:rsidRDefault="002E6920" w:rsidP="008E5D2B">
            <w:pPr>
              <w:rPr>
                <w:rFonts w:cs="Arial"/>
                <w:color w:val="000000"/>
                <w:sz w:val="22"/>
                <w:szCs w:val="22"/>
              </w:rPr>
            </w:pPr>
            <w:r w:rsidRPr="00327482">
              <w:rPr>
                <w:rFonts w:cs="Arial"/>
                <w:color w:val="000000"/>
                <w:sz w:val="22"/>
                <w:szCs w:val="22"/>
              </w:rPr>
              <w:t xml:space="preserve">Paracentral_Lobule_R </w:t>
            </w:r>
          </w:p>
        </w:tc>
        <w:tc>
          <w:tcPr>
            <w:tcW w:w="2976" w:type="dxa"/>
            <w:tcBorders>
              <w:top w:val="nil"/>
              <w:left w:val="single" w:sz="4" w:space="0" w:color="auto"/>
              <w:bottom w:val="nil"/>
              <w:right w:val="single" w:sz="4" w:space="0" w:color="auto"/>
            </w:tcBorders>
            <w:shd w:val="clear" w:color="auto" w:fill="auto"/>
            <w:vAlign w:val="center"/>
            <w:hideMark/>
          </w:tcPr>
          <w:p w14:paraId="7B0113F9" w14:textId="77777777" w:rsidR="002E6920" w:rsidRPr="00327482" w:rsidRDefault="002E6920" w:rsidP="008E5D2B">
            <w:pPr>
              <w:jc w:val="right"/>
              <w:rPr>
                <w:rFonts w:cs="Arial"/>
                <w:color w:val="000000"/>
                <w:sz w:val="22"/>
                <w:szCs w:val="22"/>
              </w:rPr>
            </w:pPr>
            <w:r w:rsidRPr="00327482">
              <w:rPr>
                <w:rFonts w:cs="Arial"/>
                <w:color w:val="000000"/>
                <w:sz w:val="22"/>
                <w:szCs w:val="22"/>
              </w:rPr>
              <w:t>2</w:t>
            </w:r>
          </w:p>
        </w:tc>
      </w:tr>
      <w:tr w:rsidR="002E6920" w:rsidRPr="00327482" w14:paraId="3291D7C4"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00F27726" w14:textId="77777777" w:rsidR="002E6920" w:rsidRPr="00327482" w:rsidRDefault="002E6920" w:rsidP="008E5D2B">
            <w:pPr>
              <w:rPr>
                <w:rFonts w:cs="Arial"/>
                <w:color w:val="000000"/>
                <w:sz w:val="22"/>
                <w:szCs w:val="22"/>
              </w:rPr>
            </w:pPr>
            <w:r w:rsidRPr="00327482">
              <w:rPr>
                <w:rFonts w:cs="Arial"/>
                <w:color w:val="000000"/>
                <w:sz w:val="22"/>
                <w:szCs w:val="22"/>
              </w:rPr>
              <w:t xml:space="preserve">Parahippocampal_L </w:t>
            </w:r>
          </w:p>
        </w:tc>
        <w:tc>
          <w:tcPr>
            <w:tcW w:w="2976" w:type="dxa"/>
            <w:tcBorders>
              <w:top w:val="nil"/>
              <w:left w:val="single" w:sz="4" w:space="0" w:color="auto"/>
              <w:bottom w:val="nil"/>
              <w:right w:val="single" w:sz="4" w:space="0" w:color="auto"/>
            </w:tcBorders>
            <w:shd w:val="clear" w:color="auto" w:fill="auto"/>
            <w:vAlign w:val="center"/>
            <w:hideMark/>
          </w:tcPr>
          <w:p w14:paraId="70D19018" w14:textId="77777777" w:rsidR="002E6920" w:rsidRPr="00327482" w:rsidRDefault="002E6920" w:rsidP="008E5D2B">
            <w:pPr>
              <w:jc w:val="right"/>
              <w:rPr>
                <w:rFonts w:cs="Arial"/>
                <w:color w:val="000000"/>
                <w:sz w:val="22"/>
                <w:szCs w:val="22"/>
              </w:rPr>
            </w:pPr>
            <w:r w:rsidRPr="00327482">
              <w:rPr>
                <w:rFonts w:cs="Arial"/>
                <w:color w:val="000000"/>
                <w:sz w:val="22"/>
                <w:szCs w:val="22"/>
              </w:rPr>
              <w:t>5</w:t>
            </w:r>
          </w:p>
        </w:tc>
      </w:tr>
      <w:tr w:rsidR="002E6920" w:rsidRPr="00327482" w14:paraId="3E9B1CF0"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200F4090" w14:textId="77777777" w:rsidR="002E6920" w:rsidRPr="00327482" w:rsidRDefault="002E6920" w:rsidP="008E5D2B">
            <w:pPr>
              <w:rPr>
                <w:rFonts w:cs="Arial"/>
                <w:color w:val="000000"/>
                <w:sz w:val="22"/>
                <w:szCs w:val="22"/>
              </w:rPr>
            </w:pPr>
            <w:r w:rsidRPr="00327482">
              <w:rPr>
                <w:rFonts w:cs="Arial"/>
                <w:color w:val="000000"/>
                <w:sz w:val="22"/>
                <w:szCs w:val="22"/>
              </w:rPr>
              <w:t xml:space="preserve">Postcentral_L </w:t>
            </w:r>
          </w:p>
        </w:tc>
        <w:tc>
          <w:tcPr>
            <w:tcW w:w="2976" w:type="dxa"/>
            <w:tcBorders>
              <w:top w:val="nil"/>
              <w:left w:val="single" w:sz="4" w:space="0" w:color="auto"/>
              <w:bottom w:val="nil"/>
              <w:right w:val="single" w:sz="4" w:space="0" w:color="auto"/>
            </w:tcBorders>
            <w:shd w:val="clear" w:color="auto" w:fill="auto"/>
            <w:vAlign w:val="center"/>
            <w:hideMark/>
          </w:tcPr>
          <w:p w14:paraId="042C9D4C" w14:textId="77777777" w:rsidR="002E6920" w:rsidRPr="00327482" w:rsidRDefault="002E6920" w:rsidP="008E5D2B">
            <w:pPr>
              <w:jc w:val="right"/>
              <w:rPr>
                <w:rFonts w:cs="Arial"/>
                <w:color w:val="000000"/>
                <w:sz w:val="22"/>
                <w:szCs w:val="22"/>
              </w:rPr>
            </w:pPr>
            <w:r w:rsidRPr="00327482">
              <w:rPr>
                <w:rFonts w:cs="Arial"/>
                <w:color w:val="000000"/>
                <w:sz w:val="22"/>
                <w:szCs w:val="22"/>
              </w:rPr>
              <w:t>4</w:t>
            </w:r>
          </w:p>
        </w:tc>
      </w:tr>
      <w:tr w:rsidR="002E6920" w:rsidRPr="00327482" w14:paraId="2FE2E384" w14:textId="77777777" w:rsidTr="008E5D2B">
        <w:trPr>
          <w:trHeight w:val="320"/>
        </w:trPr>
        <w:tc>
          <w:tcPr>
            <w:tcW w:w="3828" w:type="dxa"/>
            <w:tcBorders>
              <w:top w:val="nil"/>
              <w:left w:val="nil"/>
              <w:right w:val="single" w:sz="4" w:space="0" w:color="auto"/>
            </w:tcBorders>
            <w:shd w:val="clear" w:color="auto" w:fill="auto"/>
            <w:noWrap/>
            <w:vAlign w:val="bottom"/>
            <w:hideMark/>
          </w:tcPr>
          <w:p w14:paraId="5FB20318" w14:textId="77777777" w:rsidR="002E6920" w:rsidRPr="00327482" w:rsidRDefault="002E6920" w:rsidP="008E5D2B">
            <w:pPr>
              <w:rPr>
                <w:rFonts w:cs="Arial"/>
                <w:color w:val="000000"/>
                <w:sz w:val="22"/>
                <w:szCs w:val="22"/>
              </w:rPr>
            </w:pPr>
            <w:r w:rsidRPr="00327482">
              <w:rPr>
                <w:rFonts w:cs="Arial"/>
                <w:color w:val="000000"/>
                <w:sz w:val="22"/>
                <w:szCs w:val="22"/>
              </w:rPr>
              <w:lastRenderedPageBreak/>
              <w:t xml:space="preserve">Precentral_L is </w:t>
            </w:r>
          </w:p>
        </w:tc>
        <w:tc>
          <w:tcPr>
            <w:tcW w:w="2976" w:type="dxa"/>
            <w:tcBorders>
              <w:top w:val="nil"/>
              <w:left w:val="single" w:sz="4" w:space="0" w:color="auto"/>
              <w:bottom w:val="nil"/>
              <w:right w:val="single" w:sz="4" w:space="0" w:color="auto"/>
            </w:tcBorders>
            <w:shd w:val="clear" w:color="auto" w:fill="auto"/>
            <w:vAlign w:val="center"/>
            <w:hideMark/>
          </w:tcPr>
          <w:p w14:paraId="4B2D9CBD" w14:textId="77777777" w:rsidR="002E6920" w:rsidRPr="00327482" w:rsidRDefault="002E6920" w:rsidP="008E5D2B">
            <w:pPr>
              <w:jc w:val="right"/>
              <w:rPr>
                <w:rFonts w:cs="Arial"/>
                <w:color w:val="000000"/>
                <w:sz w:val="22"/>
                <w:szCs w:val="22"/>
              </w:rPr>
            </w:pPr>
            <w:r w:rsidRPr="00327482">
              <w:rPr>
                <w:rFonts w:cs="Arial"/>
                <w:color w:val="000000"/>
                <w:sz w:val="22"/>
                <w:szCs w:val="22"/>
              </w:rPr>
              <w:t>2</w:t>
            </w:r>
          </w:p>
        </w:tc>
      </w:tr>
      <w:tr w:rsidR="002E6920" w:rsidRPr="00327482" w14:paraId="551183E8"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2E3F052A" w14:textId="77777777" w:rsidR="002E6920" w:rsidRPr="00327482" w:rsidRDefault="002E6920" w:rsidP="008E5D2B">
            <w:pPr>
              <w:rPr>
                <w:rFonts w:cs="Arial"/>
                <w:color w:val="000000"/>
                <w:sz w:val="22"/>
                <w:szCs w:val="22"/>
              </w:rPr>
            </w:pPr>
            <w:r w:rsidRPr="00327482">
              <w:rPr>
                <w:rFonts w:cs="Arial"/>
                <w:color w:val="000000"/>
                <w:sz w:val="22"/>
                <w:szCs w:val="22"/>
              </w:rPr>
              <w:t xml:space="preserve">Rectus_L </w:t>
            </w:r>
          </w:p>
        </w:tc>
        <w:tc>
          <w:tcPr>
            <w:tcW w:w="2976" w:type="dxa"/>
            <w:tcBorders>
              <w:top w:val="nil"/>
              <w:left w:val="single" w:sz="4" w:space="0" w:color="auto"/>
              <w:bottom w:val="nil"/>
              <w:right w:val="single" w:sz="4" w:space="0" w:color="auto"/>
            </w:tcBorders>
            <w:shd w:val="clear" w:color="auto" w:fill="auto"/>
            <w:vAlign w:val="center"/>
            <w:hideMark/>
          </w:tcPr>
          <w:p w14:paraId="42B5D74D" w14:textId="77777777" w:rsidR="002E6920" w:rsidRPr="00327482" w:rsidRDefault="002E6920" w:rsidP="008E5D2B">
            <w:pPr>
              <w:jc w:val="right"/>
              <w:rPr>
                <w:rFonts w:cs="Arial"/>
                <w:color w:val="000000"/>
                <w:sz w:val="22"/>
                <w:szCs w:val="22"/>
              </w:rPr>
            </w:pPr>
            <w:r w:rsidRPr="00327482">
              <w:rPr>
                <w:rFonts w:cs="Arial"/>
                <w:color w:val="000000"/>
                <w:sz w:val="22"/>
                <w:szCs w:val="22"/>
              </w:rPr>
              <w:t>4</w:t>
            </w:r>
          </w:p>
        </w:tc>
      </w:tr>
      <w:tr w:rsidR="002E6920" w:rsidRPr="00327482" w14:paraId="504C8373"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1BFE3A71" w14:textId="77777777" w:rsidR="002E6920" w:rsidRPr="00327482" w:rsidRDefault="002E6920" w:rsidP="008E5D2B">
            <w:pPr>
              <w:rPr>
                <w:rFonts w:cs="Arial"/>
                <w:color w:val="000000"/>
                <w:sz w:val="22"/>
                <w:szCs w:val="22"/>
              </w:rPr>
            </w:pPr>
            <w:r w:rsidRPr="00327482">
              <w:rPr>
                <w:rFonts w:cs="Arial"/>
                <w:color w:val="000000"/>
                <w:sz w:val="22"/>
                <w:szCs w:val="22"/>
              </w:rPr>
              <w:t xml:space="preserve">Rectus_R </w:t>
            </w:r>
          </w:p>
        </w:tc>
        <w:tc>
          <w:tcPr>
            <w:tcW w:w="2976" w:type="dxa"/>
            <w:tcBorders>
              <w:top w:val="nil"/>
              <w:left w:val="single" w:sz="4" w:space="0" w:color="auto"/>
              <w:bottom w:val="nil"/>
              <w:right w:val="single" w:sz="4" w:space="0" w:color="auto"/>
            </w:tcBorders>
            <w:shd w:val="clear" w:color="auto" w:fill="auto"/>
            <w:vAlign w:val="center"/>
            <w:hideMark/>
          </w:tcPr>
          <w:p w14:paraId="0314CEC1" w14:textId="77777777" w:rsidR="002E6920" w:rsidRPr="00327482" w:rsidRDefault="002E6920" w:rsidP="008E5D2B">
            <w:pPr>
              <w:jc w:val="right"/>
              <w:rPr>
                <w:rFonts w:cs="Arial"/>
                <w:color w:val="000000"/>
                <w:sz w:val="22"/>
                <w:szCs w:val="22"/>
              </w:rPr>
            </w:pPr>
            <w:r w:rsidRPr="00327482">
              <w:rPr>
                <w:rFonts w:cs="Arial"/>
                <w:color w:val="000000"/>
                <w:sz w:val="22"/>
                <w:szCs w:val="22"/>
              </w:rPr>
              <w:t>3</w:t>
            </w:r>
          </w:p>
        </w:tc>
      </w:tr>
      <w:tr w:rsidR="002E6920" w:rsidRPr="00327482" w14:paraId="0896ED5D"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225BBB9B" w14:textId="77777777" w:rsidR="002E6920" w:rsidRPr="00327482" w:rsidRDefault="002E6920" w:rsidP="008E5D2B">
            <w:pPr>
              <w:rPr>
                <w:rFonts w:cs="Arial"/>
                <w:color w:val="000000"/>
                <w:sz w:val="22"/>
                <w:szCs w:val="22"/>
              </w:rPr>
            </w:pPr>
            <w:r w:rsidRPr="00327482">
              <w:rPr>
                <w:rFonts w:cs="Arial"/>
                <w:color w:val="000000"/>
                <w:sz w:val="22"/>
                <w:szCs w:val="22"/>
              </w:rPr>
              <w:t xml:space="preserve">Rolandic_Oper_L </w:t>
            </w:r>
          </w:p>
        </w:tc>
        <w:tc>
          <w:tcPr>
            <w:tcW w:w="2976" w:type="dxa"/>
            <w:tcBorders>
              <w:top w:val="nil"/>
              <w:left w:val="single" w:sz="4" w:space="0" w:color="auto"/>
              <w:bottom w:val="nil"/>
              <w:right w:val="single" w:sz="4" w:space="0" w:color="auto"/>
            </w:tcBorders>
            <w:shd w:val="clear" w:color="auto" w:fill="auto"/>
            <w:vAlign w:val="center"/>
            <w:hideMark/>
          </w:tcPr>
          <w:p w14:paraId="3438F836" w14:textId="77777777" w:rsidR="002E6920" w:rsidRPr="00327482" w:rsidRDefault="002E6920" w:rsidP="008E5D2B">
            <w:pPr>
              <w:jc w:val="right"/>
              <w:rPr>
                <w:rFonts w:cs="Arial"/>
                <w:color w:val="000000"/>
                <w:sz w:val="22"/>
                <w:szCs w:val="22"/>
              </w:rPr>
            </w:pPr>
            <w:r w:rsidRPr="00327482">
              <w:rPr>
                <w:rFonts w:cs="Arial"/>
                <w:color w:val="000000"/>
                <w:sz w:val="22"/>
                <w:szCs w:val="22"/>
              </w:rPr>
              <w:t>3</w:t>
            </w:r>
          </w:p>
        </w:tc>
      </w:tr>
      <w:tr w:rsidR="002E6920" w:rsidRPr="00327482" w14:paraId="732956D8"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211CAFAD" w14:textId="77777777" w:rsidR="002E6920" w:rsidRPr="00327482" w:rsidRDefault="002E6920" w:rsidP="008E5D2B">
            <w:pPr>
              <w:rPr>
                <w:rFonts w:cs="Arial"/>
                <w:color w:val="000000"/>
                <w:sz w:val="22"/>
                <w:szCs w:val="22"/>
              </w:rPr>
            </w:pPr>
            <w:r w:rsidRPr="00327482">
              <w:rPr>
                <w:rFonts w:cs="Arial"/>
                <w:color w:val="000000"/>
                <w:sz w:val="22"/>
                <w:szCs w:val="22"/>
              </w:rPr>
              <w:t xml:space="preserve">Supp_Motor_Area_L </w:t>
            </w:r>
          </w:p>
        </w:tc>
        <w:tc>
          <w:tcPr>
            <w:tcW w:w="2976" w:type="dxa"/>
            <w:tcBorders>
              <w:top w:val="nil"/>
              <w:left w:val="single" w:sz="4" w:space="0" w:color="auto"/>
              <w:bottom w:val="nil"/>
              <w:right w:val="single" w:sz="4" w:space="0" w:color="auto"/>
            </w:tcBorders>
            <w:shd w:val="clear" w:color="auto" w:fill="auto"/>
            <w:vAlign w:val="center"/>
            <w:hideMark/>
          </w:tcPr>
          <w:p w14:paraId="648C3DBD"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r w:rsidR="002E6920" w:rsidRPr="00327482" w14:paraId="14A58AC1"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13F59ED9" w14:textId="77777777" w:rsidR="002E6920" w:rsidRPr="00327482" w:rsidRDefault="002E6920" w:rsidP="008E5D2B">
            <w:pPr>
              <w:rPr>
                <w:rFonts w:cs="Arial"/>
                <w:color w:val="000000"/>
                <w:sz w:val="22"/>
                <w:szCs w:val="22"/>
              </w:rPr>
            </w:pPr>
            <w:r w:rsidRPr="00327482">
              <w:rPr>
                <w:rFonts w:cs="Arial"/>
                <w:color w:val="000000"/>
                <w:sz w:val="22"/>
                <w:szCs w:val="22"/>
              </w:rPr>
              <w:t xml:space="preserve">Supp_Motor_Area_R </w:t>
            </w:r>
          </w:p>
        </w:tc>
        <w:tc>
          <w:tcPr>
            <w:tcW w:w="2976" w:type="dxa"/>
            <w:tcBorders>
              <w:top w:val="nil"/>
              <w:left w:val="single" w:sz="4" w:space="0" w:color="auto"/>
              <w:bottom w:val="nil"/>
              <w:right w:val="single" w:sz="4" w:space="0" w:color="auto"/>
            </w:tcBorders>
            <w:shd w:val="clear" w:color="auto" w:fill="auto"/>
            <w:vAlign w:val="center"/>
            <w:hideMark/>
          </w:tcPr>
          <w:p w14:paraId="50DBA068"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r w:rsidR="002E6920" w:rsidRPr="00327482" w14:paraId="1349E487"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2DC8C0D7" w14:textId="77777777" w:rsidR="002E6920" w:rsidRPr="00327482" w:rsidRDefault="002E6920" w:rsidP="008E5D2B">
            <w:pPr>
              <w:rPr>
                <w:rFonts w:cs="Arial"/>
                <w:color w:val="000000"/>
                <w:sz w:val="22"/>
                <w:szCs w:val="22"/>
              </w:rPr>
            </w:pPr>
            <w:r w:rsidRPr="00327482">
              <w:rPr>
                <w:rFonts w:cs="Arial"/>
                <w:color w:val="000000"/>
                <w:sz w:val="22"/>
                <w:szCs w:val="22"/>
              </w:rPr>
              <w:t xml:space="preserve">Temp_Pole_Mid_L </w:t>
            </w:r>
          </w:p>
        </w:tc>
        <w:tc>
          <w:tcPr>
            <w:tcW w:w="2976" w:type="dxa"/>
            <w:tcBorders>
              <w:top w:val="nil"/>
              <w:left w:val="single" w:sz="4" w:space="0" w:color="auto"/>
              <w:bottom w:val="nil"/>
              <w:right w:val="single" w:sz="4" w:space="0" w:color="auto"/>
            </w:tcBorders>
            <w:shd w:val="clear" w:color="auto" w:fill="auto"/>
            <w:vAlign w:val="center"/>
            <w:hideMark/>
          </w:tcPr>
          <w:p w14:paraId="099AD0D3" w14:textId="77777777" w:rsidR="002E6920" w:rsidRPr="00327482" w:rsidRDefault="002E6920" w:rsidP="008E5D2B">
            <w:pPr>
              <w:jc w:val="right"/>
              <w:rPr>
                <w:rFonts w:cs="Arial"/>
                <w:color w:val="000000"/>
                <w:sz w:val="22"/>
                <w:szCs w:val="22"/>
              </w:rPr>
            </w:pPr>
            <w:r w:rsidRPr="00327482">
              <w:rPr>
                <w:rFonts w:cs="Arial"/>
                <w:color w:val="000000"/>
                <w:sz w:val="22"/>
                <w:szCs w:val="22"/>
              </w:rPr>
              <w:t>5</w:t>
            </w:r>
          </w:p>
        </w:tc>
      </w:tr>
      <w:tr w:rsidR="002E6920" w:rsidRPr="00327482" w14:paraId="460574BC"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14D0D986" w14:textId="77777777" w:rsidR="002E6920" w:rsidRPr="00327482" w:rsidRDefault="002E6920" w:rsidP="008E5D2B">
            <w:pPr>
              <w:rPr>
                <w:rFonts w:cs="Arial"/>
                <w:color w:val="000000"/>
                <w:sz w:val="22"/>
                <w:szCs w:val="22"/>
              </w:rPr>
            </w:pPr>
            <w:r w:rsidRPr="00327482">
              <w:rPr>
                <w:rFonts w:cs="Arial"/>
                <w:color w:val="000000"/>
                <w:sz w:val="22"/>
                <w:szCs w:val="22"/>
              </w:rPr>
              <w:t xml:space="preserve">Temp_Pole_Sup_L </w:t>
            </w:r>
          </w:p>
        </w:tc>
        <w:tc>
          <w:tcPr>
            <w:tcW w:w="2976" w:type="dxa"/>
            <w:tcBorders>
              <w:top w:val="nil"/>
              <w:left w:val="single" w:sz="4" w:space="0" w:color="auto"/>
              <w:bottom w:val="nil"/>
              <w:right w:val="single" w:sz="4" w:space="0" w:color="auto"/>
            </w:tcBorders>
            <w:shd w:val="clear" w:color="auto" w:fill="auto"/>
            <w:vAlign w:val="center"/>
            <w:hideMark/>
          </w:tcPr>
          <w:p w14:paraId="2B35B249" w14:textId="77777777" w:rsidR="002E6920" w:rsidRPr="00327482" w:rsidRDefault="002E6920" w:rsidP="008E5D2B">
            <w:pPr>
              <w:jc w:val="right"/>
              <w:rPr>
                <w:rFonts w:cs="Arial"/>
                <w:color w:val="000000"/>
                <w:sz w:val="22"/>
                <w:szCs w:val="22"/>
              </w:rPr>
            </w:pPr>
            <w:r w:rsidRPr="00327482">
              <w:rPr>
                <w:rFonts w:cs="Arial"/>
                <w:color w:val="000000"/>
                <w:sz w:val="22"/>
                <w:szCs w:val="22"/>
              </w:rPr>
              <w:t>3</w:t>
            </w:r>
          </w:p>
        </w:tc>
      </w:tr>
      <w:tr w:rsidR="002E6920" w:rsidRPr="00327482" w14:paraId="3F81F269" w14:textId="77777777" w:rsidTr="008E5D2B">
        <w:trPr>
          <w:trHeight w:val="320"/>
        </w:trPr>
        <w:tc>
          <w:tcPr>
            <w:tcW w:w="3828" w:type="dxa"/>
            <w:tcBorders>
              <w:top w:val="nil"/>
              <w:left w:val="nil"/>
              <w:bottom w:val="nil"/>
              <w:right w:val="single" w:sz="4" w:space="0" w:color="auto"/>
            </w:tcBorders>
            <w:shd w:val="clear" w:color="auto" w:fill="auto"/>
            <w:noWrap/>
            <w:vAlign w:val="bottom"/>
            <w:hideMark/>
          </w:tcPr>
          <w:p w14:paraId="5A5C1E72" w14:textId="77777777" w:rsidR="002E6920" w:rsidRPr="00327482" w:rsidRDefault="002E6920" w:rsidP="008E5D2B">
            <w:pPr>
              <w:rPr>
                <w:rFonts w:cs="Arial"/>
                <w:color w:val="000000"/>
                <w:sz w:val="22"/>
                <w:szCs w:val="22"/>
              </w:rPr>
            </w:pPr>
            <w:r w:rsidRPr="00327482">
              <w:rPr>
                <w:rFonts w:cs="Arial"/>
                <w:color w:val="000000"/>
                <w:sz w:val="22"/>
                <w:szCs w:val="22"/>
              </w:rPr>
              <w:t xml:space="preserve">Temporal_Sup_L </w:t>
            </w:r>
          </w:p>
        </w:tc>
        <w:tc>
          <w:tcPr>
            <w:tcW w:w="2976" w:type="dxa"/>
            <w:tcBorders>
              <w:top w:val="nil"/>
              <w:left w:val="single" w:sz="4" w:space="0" w:color="auto"/>
              <w:bottom w:val="nil"/>
              <w:right w:val="single" w:sz="4" w:space="0" w:color="auto"/>
            </w:tcBorders>
            <w:shd w:val="clear" w:color="auto" w:fill="auto"/>
            <w:vAlign w:val="center"/>
            <w:hideMark/>
          </w:tcPr>
          <w:p w14:paraId="1B08E690" w14:textId="77777777" w:rsidR="002E6920" w:rsidRPr="00327482" w:rsidRDefault="002E6920" w:rsidP="008E5D2B">
            <w:pPr>
              <w:jc w:val="right"/>
              <w:rPr>
                <w:rFonts w:cs="Arial"/>
                <w:color w:val="000000"/>
                <w:sz w:val="22"/>
                <w:szCs w:val="22"/>
              </w:rPr>
            </w:pPr>
            <w:r w:rsidRPr="00327482">
              <w:rPr>
                <w:rFonts w:cs="Arial"/>
                <w:color w:val="000000"/>
                <w:sz w:val="22"/>
                <w:szCs w:val="22"/>
              </w:rPr>
              <w:t>1</w:t>
            </w:r>
          </w:p>
        </w:tc>
      </w:tr>
    </w:tbl>
    <w:p w14:paraId="773D86A6" w14:textId="178424E4" w:rsidR="002E6920" w:rsidRDefault="002E6920" w:rsidP="002E6920">
      <w:pPr>
        <w:rPr>
          <w:rFonts w:cs="Arial"/>
          <w:sz w:val="22"/>
          <w:szCs w:val="22"/>
        </w:rPr>
      </w:pPr>
    </w:p>
    <w:p w14:paraId="438809D5" w14:textId="77777777" w:rsidR="002E6920" w:rsidRDefault="002E6920">
      <w:pPr>
        <w:rPr>
          <w:rFonts w:cs="Arial"/>
          <w:sz w:val="22"/>
          <w:szCs w:val="22"/>
        </w:rPr>
      </w:pPr>
      <w:r>
        <w:rPr>
          <w:rFonts w:cs="Arial"/>
          <w:sz w:val="22"/>
          <w:szCs w:val="22"/>
        </w:rPr>
        <w:br w:type="page"/>
      </w:r>
    </w:p>
    <w:p w14:paraId="288B9771" w14:textId="129E321F" w:rsidR="002E6920" w:rsidRPr="00327482" w:rsidRDefault="002E6920" w:rsidP="002E6920">
      <w:pPr>
        <w:rPr>
          <w:rFonts w:cs="Arial"/>
          <w:sz w:val="22"/>
          <w:szCs w:val="22"/>
        </w:rPr>
      </w:pPr>
      <w:r w:rsidRPr="00327482">
        <w:rPr>
          <w:rFonts w:cs="Arial"/>
          <w:b/>
          <w:bCs/>
          <w:sz w:val="22"/>
          <w:szCs w:val="22"/>
        </w:rPr>
        <w:lastRenderedPageBreak/>
        <w:t xml:space="preserve">Table </w:t>
      </w:r>
      <w:r>
        <w:rPr>
          <w:rFonts w:cs="Arial"/>
          <w:b/>
          <w:bCs/>
          <w:sz w:val="22"/>
          <w:szCs w:val="22"/>
        </w:rPr>
        <w:t>S3</w:t>
      </w:r>
      <w:r w:rsidRPr="00327482">
        <w:rPr>
          <w:rFonts w:cs="Arial"/>
          <w:b/>
          <w:bCs/>
          <w:sz w:val="22"/>
          <w:szCs w:val="22"/>
        </w:rPr>
        <w:t>.</w:t>
      </w:r>
      <w:r w:rsidRPr="00327482">
        <w:rPr>
          <w:rFonts w:cs="Arial"/>
          <w:sz w:val="22"/>
          <w:szCs w:val="22"/>
        </w:rPr>
        <w:t xml:space="preserve"> Brain regions included in significant networks with the number of connections within the network for </w:t>
      </w:r>
      <w:r w:rsidR="00E57C65">
        <w:rPr>
          <w:rFonts w:cs="Arial"/>
          <w:sz w:val="22"/>
          <w:szCs w:val="22"/>
        </w:rPr>
        <w:t xml:space="preserve">alpha and </w:t>
      </w:r>
      <w:r>
        <w:rPr>
          <w:rFonts w:cs="Arial"/>
          <w:sz w:val="22"/>
          <w:szCs w:val="22"/>
        </w:rPr>
        <w:t>low-beta</w:t>
      </w:r>
      <w:r w:rsidR="00E57C65">
        <w:rPr>
          <w:rFonts w:cs="Arial"/>
          <w:sz w:val="22"/>
          <w:szCs w:val="22"/>
        </w:rPr>
        <w:t xml:space="preserve"> for </w:t>
      </w:r>
      <w:r w:rsidR="007174AF">
        <w:rPr>
          <w:rFonts w:cs="Arial"/>
          <w:sz w:val="22"/>
          <w:szCs w:val="22"/>
        </w:rPr>
        <w:t>orthogonalized power envelopes</w:t>
      </w:r>
      <w:r>
        <w:rPr>
          <w:rFonts w:cs="Arial"/>
          <w:sz w:val="22"/>
          <w:szCs w:val="22"/>
        </w:rPr>
        <w:t>.</w:t>
      </w:r>
    </w:p>
    <w:p w14:paraId="4B0CE3B0" w14:textId="77777777" w:rsidR="00276841" w:rsidRDefault="00276841" w:rsidP="002E6920">
      <w:pPr>
        <w:rPr>
          <w:rFonts w:cs="Arial"/>
          <w:b/>
          <w:bCs/>
          <w:sz w:val="22"/>
          <w:szCs w:val="22"/>
        </w:rPr>
      </w:pPr>
    </w:p>
    <w:p w14:paraId="32DBC3EB" w14:textId="717FB342" w:rsidR="002E6920" w:rsidRPr="006B55B6" w:rsidRDefault="006B55B6" w:rsidP="002E6920">
      <w:pPr>
        <w:rPr>
          <w:rFonts w:cs="Arial"/>
          <w:b/>
          <w:bCs/>
          <w:sz w:val="22"/>
          <w:szCs w:val="22"/>
        </w:rPr>
      </w:pPr>
      <w:r w:rsidRPr="006B55B6">
        <w:rPr>
          <w:rFonts w:cs="Arial"/>
          <w:b/>
          <w:bCs/>
          <w:sz w:val="22"/>
          <w:szCs w:val="22"/>
        </w:rPr>
        <w:t>Alpha</w:t>
      </w:r>
    </w:p>
    <w:tbl>
      <w:tblPr>
        <w:tblW w:w="6663" w:type="dxa"/>
        <w:tblBorders>
          <w:right w:val="single" w:sz="4" w:space="0" w:color="auto"/>
        </w:tblBorders>
        <w:tblLook w:val="04A0" w:firstRow="1" w:lastRow="0" w:firstColumn="1" w:lastColumn="0" w:noHBand="0" w:noVBand="1"/>
      </w:tblPr>
      <w:tblGrid>
        <w:gridCol w:w="3544"/>
        <w:gridCol w:w="3119"/>
      </w:tblGrid>
      <w:tr w:rsidR="006B55B6" w:rsidRPr="00276841" w14:paraId="4722E527" w14:textId="77777777" w:rsidTr="006B55B6">
        <w:trPr>
          <w:trHeight w:val="380"/>
        </w:trPr>
        <w:tc>
          <w:tcPr>
            <w:tcW w:w="3544" w:type="dxa"/>
            <w:tcBorders>
              <w:bottom w:val="single" w:sz="4" w:space="0" w:color="auto"/>
              <w:right w:val="single" w:sz="4" w:space="0" w:color="auto"/>
            </w:tcBorders>
            <w:shd w:val="clear" w:color="auto" w:fill="auto"/>
            <w:noWrap/>
            <w:vAlign w:val="bottom"/>
          </w:tcPr>
          <w:p w14:paraId="1422233B" w14:textId="285D570B" w:rsidR="006B55B6" w:rsidRPr="00276841" w:rsidRDefault="006B55B6" w:rsidP="006B55B6">
            <w:pPr>
              <w:rPr>
                <w:color w:val="000000"/>
                <w:sz w:val="22"/>
                <w:szCs w:val="22"/>
              </w:rPr>
            </w:pPr>
            <w:r w:rsidRPr="00276841">
              <w:rPr>
                <w:color w:val="000000"/>
                <w:sz w:val="22"/>
                <w:szCs w:val="22"/>
              </w:rPr>
              <w:t>Node-Name (according to AALA)</w:t>
            </w:r>
          </w:p>
        </w:tc>
        <w:tc>
          <w:tcPr>
            <w:tcW w:w="3119" w:type="dxa"/>
            <w:tcBorders>
              <w:left w:val="single" w:sz="4" w:space="0" w:color="auto"/>
              <w:bottom w:val="single" w:sz="4" w:space="0" w:color="auto"/>
            </w:tcBorders>
            <w:shd w:val="clear" w:color="auto" w:fill="auto"/>
            <w:noWrap/>
            <w:vAlign w:val="bottom"/>
          </w:tcPr>
          <w:p w14:paraId="7CAE55EA" w14:textId="1FE112E5" w:rsidR="006B55B6" w:rsidRPr="00276841" w:rsidRDefault="006B55B6" w:rsidP="006B55B6">
            <w:pPr>
              <w:jc w:val="right"/>
              <w:rPr>
                <w:color w:val="000000"/>
                <w:sz w:val="22"/>
                <w:szCs w:val="22"/>
              </w:rPr>
            </w:pPr>
            <w:r w:rsidRPr="00276841">
              <w:rPr>
                <w:color w:val="000000"/>
                <w:sz w:val="22"/>
                <w:szCs w:val="22"/>
              </w:rPr>
              <w:t>Number of connections</w:t>
            </w:r>
          </w:p>
        </w:tc>
      </w:tr>
      <w:tr w:rsidR="006B55B6" w:rsidRPr="006B55B6" w14:paraId="451CD33A" w14:textId="77777777" w:rsidTr="006B55B6">
        <w:trPr>
          <w:trHeight w:val="380"/>
        </w:trPr>
        <w:tc>
          <w:tcPr>
            <w:tcW w:w="3544" w:type="dxa"/>
            <w:tcBorders>
              <w:top w:val="single" w:sz="4" w:space="0" w:color="auto"/>
              <w:right w:val="single" w:sz="4" w:space="0" w:color="auto"/>
            </w:tcBorders>
            <w:shd w:val="clear" w:color="auto" w:fill="auto"/>
            <w:noWrap/>
            <w:vAlign w:val="bottom"/>
            <w:hideMark/>
          </w:tcPr>
          <w:p w14:paraId="708BE6E6" w14:textId="77777777" w:rsidR="006B55B6" w:rsidRPr="006B55B6" w:rsidRDefault="006B55B6" w:rsidP="006B55B6">
            <w:pPr>
              <w:rPr>
                <w:color w:val="000000"/>
                <w:sz w:val="22"/>
                <w:szCs w:val="22"/>
              </w:rPr>
            </w:pPr>
            <w:r w:rsidRPr="006B55B6">
              <w:rPr>
                <w:color w:val="000000"/>
                <w:sz w:val="22"/>
                <w:szCs w:val="22"/>
              </w:rPr>
              <w:t>Frontal_Inf_Oper_R</w:t>
            </w:r>
          </w:p>
        </w:tc>
        <w:tc>
          <w:tcPr>
            <w:tcW w:w="3119" w:type="dxa"/>
            <w:tcBorders>
              <w:top w:val="single" w:sz="4" w:space="0" w:color="auto"/>
              <w:left w:val="single" w:sz="4" w:space="0" w:color="auto"/>
            </w:tcBorders>
            <w:shd w:val="clear" w:color="auto" w:fill="auto"/>
            <w:noWrap/>
            <w:vAlign w:val="bottom"/>
            <w:hideMark/>
          </w:tcPr>
          <w:p w14:paraId="4225F460" w14:textId="77777777" w:rsidR="006B55B6" w:rsidRPr="006B55B6" w:rsidRDefault="006B55B6" w:rsidP="006B55B6">
            <w:pPr>
              <w:jc w:val="right"/>
              <w:rPr>
                <w:color w:val="000000"/>
                <w:sz w:val="22"/>
                <w:szCs w:val="22"/>
              </w:rPr>
            </w:pPr>
            <w:r w:rsidRPr="006B55B6">
              <w:rPr>
                <w:color w:val="000000"/>
                <w:sz w:val="22"/>
                <w:szCs w:val="22"/>
              </w:rPr>
              <w:t>2</w:t>
            </w:r>
          </w:p>
        </w:tc>
      </w:tr>
      <w:tr w:rsidR="006B55B6" w:rsidRPr="006B55B6" w14:paraId="387932C1" w14:textId="77777777" w:rsidTr="006B55B6">
        <w:trPr>
          <w:trHeight w:val="380"/>
        </w:trPr>
        <w:tc>
          <w:tcPr>
            <w:tcW w:w="3544" w:type="dxa"/>
            <w:tcBorders>
              <w:right w:val="single" w:sz="4" w:space="0" w:color="auto"/>
            </w:tcBorders>
            <w:shd w:val="clear" w:color="auto" w:fill="auto"/>
            <w:noWrap/>
            <w:vAlign w:val="bottom"/>
            <w:hideMark/>
          </w:tcPr>
          <w:p w14:paraId="7DE0356D" w14:textId="77777777" w:rsidR="006B55B6" w:rsidRPr="006B55B6" w:rsidRDefault="006B55B6" w:rsidP="006B55B6">
            <w:pPr>
              <w:rPr>
                <w:color w:val="000000"/>
                <w:sz w:val="22"/>
                <w:szCs w:val="22"/>
              </w:rPr>
            </w:pPr>
            <w:r w:rsidRPr="006B55B6">
              <w:rPr>
                <w:color w:val="000000"/>
                <w:sz w:val="22"/>
                <w:szCs w:val="22"/>
              </w:rPr>
              <w:t>Frontal_Mid_R</w:t>
            </w:r>
          </w:p>
        </w:tc>
        <w:tc>
          <w:tcPr>
            <w:tcW w:w="3119" w:type="dxa"/>
            <w:tcBorders>
              <w:left w:val="single" w:sz="4" w:space="0" w:color="auto"/>
            </w:tcBorders>
            <w:shd w:val="clear" w:color="auto" w:fill="auto"/>
            <w:noWrap/>
            <w:vAlign w:val="bottom"/>
            <w:hideMark/>
          </w:tcPr>
          <w:p w14:paraId="1D6EA33E" w14:textId="77777777" w:rsidR="006B55B6" w:rsidRPr="006B55B6" w:rsidRDefault="006B55B6" w:rsidP="006B55B6">
            <w:pPr>
              <w:jc w:val="right"/>
              <w:rPr>
                <w:color w:val="000000"/>
                <w:sz w:val="22"/>
                <w:szCs w:val="22"/>
              </w:rPr>
            </w:pPr>
            <w:r w:rsidRPr="006B55B6">
              <w:rPr>
                <w:color w:val="000000"/>
                <w:sz w:val="22"/>
                <w:szCs w:val="22"/>
              </w:rPr>
              <w:t>1</w:t>
            </w:r>
          </w:p>
        </w:tc>
      </w:tr>
      <w:tr w:rsidR="006B55B6" w:rsidRPr="006B55B6" w14:paraId="6E01DE84" w14:textId="77777777" w:rsidTr="006B55B6">
        <w:trPr>
          <w:trHeight w:val="380"/>
        </w:trPr>
        <w:tc>
          <w:tcPr>
            <w:tcW w:w="3544" w:type="dxa"/>
            <w:tcBorders>
              <w:right w:val="single" w:sz="4" w:space="0" w:color="auto"/>
            </w:tcBorders>
            <w:shd w:val="clear" w:color="auto" w:fill="auto"/>
            <w:noWrap/>
            <w:vAlign w:val="bottom"/>
            <w:hideMark/>
          </w:tcPr>
          <w:p w14:paraId="1C9CD68E" w14:textId="77777777" w:rsidR="006B55B6" w:rsidRPr="006B55B6" w:rsidRDefault="006B55B6" w:rsidP="006B55B6">
            <w:pPr>
              <w:rPr>
                <w:color w:val="000000"/>
                <w:sz w:val="22"/>
                <w:szCs w:val="22"/>
              </w:rPr>
            </w:pPr>
            <w:r w:rsidRPr="006B55B6">
              <w:rPr>
                <w:color w:val="000000"/>
                <w:sz w:val="22"/>
                <w:szCs w:val="22"/>
              </w:rPr>
              <w:t>Frontal_Sup_L</w:t>
            </w:r>
          </w:p>
        </w:tc>
        <w:tc>
          <w:tcPr>
            <w:tcW w:w="3119" w:type="dxa"/>
            <w:tcBorders>
              <w:left w:val="single" w:sz="4" w:space="0" w:color="auto"/>
            </w:tcBorders>
            <w:shd w:val="clear" w:color="auto" w:fill="auto"/>
            <w:noWrap/>
            <w:vAlign w:val="bottom"/>
            <w:hideMark/>
          </w:tcPr>
          <w:p w14:paraId="47DFC127" w14:textId="77777777" w:rsidR="006B55B6" w:rsidRPr="006B55B6" w:rsidRDefault="006B55B6" w:rsidP="006B55B6">
            <w:pPr>
              <w:jc w:val="right"/>
              <w:rPr>
                <w:color w:val="000000"/>
                <w:sz w:val="22"/>
                <w:szCs w:val="22"/>
              </w:rPr>
            </w:pPr>
            <w:r w:rsidRPr="006B55B6">
              <w:rPr>
                <w:color w:val="000000"/>
                <w:sz w:val="22"/>
                <w:szCs w:val="22"/>
              </w:rPr>
              <w:t>1</w:t>
            </w:r>
          </w:p>
        </w:tc>
      </w:tr>
      <w:tr w:rsidR="006B55B6" w:rsidRPr="006B55B6" w14:paraId="474D907B" w14:textId="77777777" w:rsidTr="006B55B6">
        <w:trPr>
          <w:trHeight w:val="380"/>
        </w:trPr>
        <w:tc>
          <w:tcPr>
            <w:tcW w:w="3544" w:type="dxa"/>
            <w:tcBorders>
              <w:right w:val="single" w:sz="4" w:space="0" w:color="auto"/>
            </w:tcBorders>
            <w:shd w:val="clear" w:color="auto" w:fill="auto"/>
            <w:noWrap/>
            <w:vAlign w:val="bottom"/>
            <w:hideMark/>
          </w:tcPr>
          <w:p w14:paraId="58C256A0" w14:textId="77777777" w:rsidR="006B55B6" w:rsidRPr="006B55B6" w:rsidRDefault="006B55B6" w:rsidP="006B55B6">
            <w:pPr>
              <w:rPr>
                <w:color w:val="000000"/>
                <w:sz w:val="22"/>
                <w:szCs w:val="22"/>
              </w:rPr>
            </w:pPr>
            <w:r w:rsidRPr="006B55B6">
              <w:rPr>
                <w:color w:val="000000"/>
                <w:sz w:val="22"/>
                <w:szCs w:val="22"/>
              </w:rPr>
              <w:t>Postcentral_L</w:t>
            </w:r>
          </w:p>
        </w:tc>
        <w:tc>
          <w:tcPr>
            <w:tcW w:w="3119" w:type="dxa"/>
            <w:tcBorders>
              <w:left w:val="single" w:sz="4" w:space="0" w:color="auto"/>
            </w:tcBorders>
            <w:shd w:val="clear" w:color="auto" w:fill="auto"/>
            <w:noWrap/>
            <w:vAlign w:val="bottom"/>
            <w:hideMark/>
          </w:tcPr>
          <w:p w14:paraId="32822EE3" w14:textId="77777777" w:rsidR="006B55B6" w:rsidRPr="006B55B6" w:rsidRDefault="006B55B6" w:rsidP="006B55B6">
            <w:pPr>
              <w:jc w:val="right"/>
              <w:rPr>
                <w:color w:val="000000"/>
                <w:sz w:val="22"/>
                <w:szCs w:val="22"/>
              </w:rPr>
            </w:pPr>
            <w:r w:rsidRPr="006B55B6">
              <w:rPr>
                <w:color w:val="000000"/>
                <w:sz w:val="22"/>
                <w:szCs w:val="22"/>
              </w:rPr>
              <w:t>3</w:t>
            </w:r>
          </w:p>
        </w:tc>
      </w:tr>
      <w:tr w:rsidR="006B55B6" w:rsidRPr="006B55B6" w14:paraId="12A416C9" w14:textId="77777777" w:rsidTr="006B55B6">
        <w:trPr>
          <w:trHeight w:val="380"/>
        </w:trPr>
        <w:tc>
          <w:tcPr>
            <w:tcW w:w="3544" w:type="dxa"/>
            <w:tcBorders>
              <w:right w:val="single" w:sz="4" w:space="0" w:color="auto"/>
            </w:tcBorders>
            <w:shd w:val="clear" w:color="auto" w:fill="auto"/>
            <w:noWrap/>
            <w:vAlign w:val="bottom"/>
            <w:hideMark/>
          </w:tcPr>
          <w:p w14:paraId="05ACAC9B" w14:textId="77777777" w:rsidR="006B55B6" w:rsidRPr="006B55B6" w:rsidRDefault="006B55B6" w:rsidP="006B55B6">
            <w:pPr>
              <w:rPr>
                <w:color w:val="000000"/>
                <w:sz w:val="22"/>
                <w:szCs w:val="22"/>
              </w:rPr>
            </w:pPr>
            <w:r w:rsidRPr="006B55B6">
              <w:rPr>
                <w:color w:val="000000"/>
                <w:sz w:val="22"/>
                <w:szCs w:val="22"/>
              </w:rPr>
              <w:t>Precentral_L</w:t>
            </w:r>
          </w:p>
        </w:tc>
        <w:tc>
          <w:tcPr>
            <w:tcW w:w="3119" w:type="dxa"/>
            <w:tcBorders>
              <w:left w:val="single" w:sz="4" w:space="0" w:color="auto"/>
            </w:tcBorders>
            <w:shd w:val="clear" w:color="auto" w:fill="auto"/>
            <w:noWrap/>
            <w:vAlign w:val="bottom"/>
            <w:hideMark/>
          </w:tcPr>
          <w:p w14:paraId="4C667BB1" w14:textId="77777777" w:rsidR="006B55B6" w:rsidRPr="006B55B6" w:rsidRDefault="006B55B6" w:rsidP="006B55B6">
            <w:pPr>
              <w:jc w:val="right"/>
              <w:rPr>
                <w:color w:val="000000"/>
                <w:sz w:val="22"/>
                <w:szCs w:val="22"/>
              </w:rPr>
            </w:pPr>
            <w:r w:rsidRPr="006B55B6">
              <w:rPr>
                <w:color w:val="000000"/>
                <w:sz w:val="22"/>
                <w:szCs w:val="22"/>
              </w:rPr>
              <w:t>1</w:t>
            </w:r>
          </w:p>
        </w:tc>
      </w:tr>
      <w:tr w:rsidR="006B55B6" w:rsidRPr="006B55B6" w14:paraId="5A499BFC" w14:textId="77777777" w:rsidTr="006B55B6">
        <w:trPr>
          <w:trHeight w:val="380"/>
        </w:trPr>
        <w:tc>
          <w:tcPr>
            <w:tcW w:w="3544" w:type="dxa"/>
            <w:tcBorders>
              <w:right w:val="single" w:sz="4" w:space="0" w:color="auto"/>
            </w:tcBorders>
            <w:shd w:val="clear" w:color="auto" w:fill="auto"/>
            <w:noWrap/>
            <w:vAlign w:val="bottom"/>
            <w:hideMark/>
          </w:tcPr>
          <w:p w14:paraId="3C0ADC8F" w14:textId="77777777" w:rsidR="006B55B6" w:rsidRPr="006B55B6" w:rsidRDefault="006B55B6" w:rsidP="006B55B6">
            <w:pPr>
              <w:rPr>
                <w:color w:val="000000"/>
                <w:sz w:val="22"/>
                <w:szCs w:val="22"/>
              </w:rPr>
            </w:pPr>
            <w:r w:rsidRPr="006B55B6">
              <w:rPr>
                <w:color w:val="000000"/>
                <w:sz w:val="22"/>
                <w:szCs w:val="22"/>
              </w:rPr>
              <w:t>Rolandic_Oper_R</w:t>
            </w:r>
          </w:p>
        </w:tc>
        <w:tc>
          <w:tcPr>
            <w:tcW w:w="3119" w:type="dxa"/>
            <w:tcBorders>
              <w:left w:val="single" w:sz="4" w:space="0" w:color="auto"/>
            </w:tcBorders>
            <w:shd w:val="clear" w:color="auto" w:fill="auto"/>
            <w:noWrap/>
            <w:vAlign w:val="bottom"/>
            <w:hideMark/>
          </w:tcPr>
          <w:p w14:paraId="07BC34FE" w14:textId="77777777" w:rsidR="006B55B6" w:rsidRPr="006B55B6" w:rsidRDefault="006B55B6" w:rsidP="006B55B6">
            <w:pPr>
              <w:jc w:val="right"/>
              <w:rPr>
                <w:color w:val="000000"/>
                <w:sz w:val="22"/>
                <w:szCs w:val="22"/>
              </w:rPr>
            </w:pPr>
            <w:r w:rsidRPr="006B55B6">
              <w:rPr>
                <w:color w:val="000000"/>
                <w:sz w:val="22"/>
                <w:szCs w:val="22"/>
              </w:rPr>
              <w:t>2</w:t>
            </w:r>
          </w:p>
        </w:tc>
      </w:tr>
    </w:tbl>
    <w:p w14:paraId="0AE551C8" w14:textId="77777777" w:rsidR="006B55B6" w:rsidRDefault="006B55B6" w:rsidP="002E6920">
      <w:pPr>
        <w:rPr>
          <w:rFonts w:cs="Arial"/>
          <w:b/>
          <w:bCs/>
          <w:sz w:val="21"/>
          <w:szCs w:val="21"/>
        </w:rPr>
      </w:pPr>
    </w:p>
    <w:p w14:paraId="5BD731B1" w14:textId="3DDE1609" w:rsidR="006B55B6" w:rsidRDefault="006B55B6" w:rsidP="002E6920">
      <w:pPr>
        <w:rPr>
          <w:rFonts w:cs="Arial"/>
          <w:b/>
          <w:bCs/>
          <w:sz w:val="22"/>
          <w:szCs w:val="22"/>
        </w:rPr>
      </w:pPr>
      <w:r w:rsidRPr="006B55B6">
        <w:rPr>
          <w:rFonts w:cs="Arial"/>
          <w:b/>
          <w:bCs/>
          <w:sz w:val="22"/>
          <w:szCs w:val="22"/>
        </w:rPr>
        <w:t>Low</w:t>
      </w:r>
      <w:r>
        <w:rPr>
          <w:rFonts w:cs="Arial"/>
          <w:b/>
          <w:bCs/>
          <w:sz w:val="22"/>
          <w:szCs w:val="22"/>
        </w:rPr>
        <w:t>-B</w:t>
      </w:r>
      <w:r w:rsidRPr="006B55B6">
        <w:rPr>
          <w:rFonts w:cs="Arial"/>
          <w:b/>
          <w:bCs/>
          <w:sz w:val="22"/>
          <w:szCs w:val="22"/>
        </w:rPr>
        <w:t>eta</w:t>
      </w:r>
    </w:p>
    <w:tbl>
      <w:tblPr>
        <w:tblW w:w="6663" w:type="dxa"/>
        <w:tblLayout w:type="fixed"/>
        <w:tblLook w:val="04A0" w:firstRow="1" w:lastRow="0" w:firstColumn="1" w:lastColumn="0" w:noHBand="0" w:noVBand="1"/>
      </w:tblPr>
      <w:tblGrid>
        <w:gridCol w:w="3544"/>
        <w:gridCol w:w="3119"/>
      </w:tblGrid>
      <w:tr w:rsidR="00276841" w:rsidRPr="00276841" w14:paraId="55275C5A" w14:textId="77777777" w:rsidTr="00276841">
        <w:trPr>
          <w:trHeight w:val="380"/>
        </w:trPr>
        <w:tc>
          <w:tcPr>
            <w:tcW w:w="3544" w:type="dxa"/>
            <w:tcBorders>
              <w:top w:val="nil"/>
              <w:left w:val="nil"/>
              <w:bottom w:val="single" w:sz="4" w:space="0" w:color="auto"/>
              <w:right w:val="single" w:sz="4" w:space="0" w:color="auto"/>
            </w:tcBorders>
            <w:shd w:val="clear" w:color="auto" w:fill="auto"/>
            <w:noWrap/>
            <w:vAlign w:val="bottom"/>
          </w:tcPr>
          <w:p w14:paraId="53593F4A" w14:textId="6EFD1907" w:rsidR="00276841" w:rsidRPr="00276841" w:rsidRDefault="00276841" w:rsidP="00276841">
            <w:pPr>
              <w:rPr>
                <w:color w:val="000000"/>
                <w:sz w:val="22"/>
                <w:szCs w:val="22"/>
              </w:rPr>
            </w:pPr>
            <w:r w:rsidRPr="00276841">
              <w:rPr>
                <w:color w:val="000000"/>
                <w:sz w:val="22"/>
                <w:szCs w:val="22"/>
              </w:rPr>
              <w:t>Node-Name (according to AALA)</w:t>
            </w:r>
          </w:p>
        </w:tc>
        <w:tc>
          <w:tcPr>
            <w:tcW w:w="3119" w:type="dxa"/>
            <w:tcBorders>
              <w:top w:val="nil"/>
              <w:left w:val="single" w:sz="4" w:space="0" w:color="auto"/>
              <w:bottom w:val="single" w:sz="4" w:space="0" w:color="auto"/>
              <w:right w:val="single" w:sz="4" w:space="0" w:color="auto"/>
            </w:tcBorders>
            <w:shd w:val="clear" w:color="auto" w:fill="auto"/>
            <w:noWrap/>
            <w:vAlign w:val="bottom"/>
          </w:tcPr>
          <w:p w14:paraId="21DDCDA8" w14:textId="7EB61DB2" w:rsidR="00276841" w:rsidRPr="00276841" w:rsidRDefault="00276841" w:rsidP="00276841">
            <w:pPr>
              <w:jc w:val="right"/>
              <w:rPr>
                <w:color w:val="000000"/>
                <w:sz w:val="22"/>
                <w:szCs w:val="22"/>
              </w:rPr>
            </w:pPr>
            <w:r w:rsidRPr="00276841">
              <w:rPr>
                <w:color w:val="000000"/>
                <w:sz w:val="22"/>
                <w:szCs w:val="22"/>
              </w:rPr>
              <w:t>Number of connections</w:t>
            </w:r>
          </w:p>
        </w:tc>
      </w:tr>
      <w:tr w:rsidR="00276841" w:rsidRPr="00276841" w14:paraId="7F89B421" w14:textId="77777777" w:rsidTr="00276841">
        <w:trPr>
          <w:trHeight w:val="380"/>
        </w:trPr>
        <w:tc>
          <w:tcPr>
            <w:tcW w:w="3544" w:type="dxa"/>
            <w:tcBorders>
              <w:top w:val="single" w:sz="4" w:space="0" w:color="auto"/>
              <w:left w:val="nil"/>
              <w:bottom w:val="nil"/>
              <w:right w:val="single" w:sz="4" w:space="0" w:color="auto"/>
            </w:tcBorders>
            <w:shd w:val="clear" w:color="auto" w:fill="auto"/>
            <w:noWrap/>
            <w:vAlign w:val="bottom"/>
            <w:hideMark/>
          </w:tcPr>
          <w:p w14:paraId="5C2F59DB" w14:textId="77777777" w:rsidR="00276841" w:rsidRPr="00276841" w:rsidRDefault="00276841" w:rsidP="00276841">
            <w:pPr>
              <w:rPr>
                <w:color w:val="000000"/>
                <w:sz w:val="22"/>
                <w:szCs w:val="22"/>
              </w:rPr>
            </w:pPr>
            <w:r w:rsidRPr="00276841">
              <w:rPr>
                <w:color w:val="000000"/>
                <w:sz w:val="22"/>
                <w:szCs w:val="22"/>
              </w:rPr>
              <w:t>Angular_L</w:t>
            </w:r>
          </w:p>
        </w:tc>
        <w:tc>
          <w:tcPr>
            <w:tcW w:w="3119" w:type="dxa"/>
            <w:tcBorders>
              <w:top w:val="single" w:sz="4" w:space="0" w:color="auto"/>
              <w:left w:val="single" w:sz="4" w:space="0" w:color="auto"/>
              <w:bottom w:val="nil"/>
              <w:right w:val="single" w:sz="4" w:space="0" w:color="auto"/>
            </w:tcBorders>
            <w:shd w:val="clear" w:color="auto" w:fill="auto"/>
            <w:noWrap/>
            <w:vAlign w:val="bottom"/>
            <w:hideMark/>
          </w:tcPr>
          <w:p w14:paraId="1F970439" w14:textId="77777777" w:rsidR="00276841" w:rsidRPr="00276841" w:rsidRDefault="00276841" w:rsidP="00276841">
            <w:pPr>
              <w:jc w:val="right"/>
              <w:rPr>
                <w:color w:val="000000"/>
                <w:sz w:val="22"/>
                <w:szCs w:val="22"/>
              </w:rPr>
            </w:pPr>
            <w:r w:rsidRPr="00276841">
              <w:rPr>
                <w:color w:val="000000"/>
                <w:sz w:val="22"/>
                <w:szCs w:val="22"/>
              </w:rPr>
              <w:t>1</w:t>
            </w:r>
          </w:p>
        </w:tc>
      </w:tr>
      <w:tr w:rsidR="00276841" w:rsidRPr="00276841" w14:paraId="4D8F93CA"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60D04362" w14:textId="77777777" w:rsidR="00276841" w:rsidRPr="00276841" w:rsidRDefault="00276841" w:rsidP="00276841">
            <w:pPr>
              <w:rPr>
                <w:color w:val="000000"/>
                <w:sz w:val="22"/>
                <w:szCs w:val="22"/>
              </w:rPr>
            </w:pPr>
            <w:r w:rsidRPr="00276841">
              <w:rPr>
                <w:color w:val="000000"/>
                <w:sz w:val="22"/>
                <w:szCs w:val="22"/>
              </w:rPr>
              <w:t>Cingulum_Mid_L</w:t>
            </w:r>
          </w:p>
        </w:tc>
        <w:tc>
          <w:tcPr>
            <w:tcW w:w="3119" w:type="dxa"/>
            <w:tcBorders>
              <w:top w:val="nil"/>
              <w:left w:val="single" w:sz="4" w:space="0" w:color="auto"/>
              <w:bottom w:val="nil"/>
              <w:right w:val="single" w:sz="4" w:space="0" w:color="auto"/>
            </w:tcBorders>
            <w:shd w:val="clear" w:color="auto" w:fill="auto"/>
            <w:noWrap/>
            <w:vAlign w:val="bottom"/>
            <w:hideMark/>
          </w:tcPr>
          <w:p w14:paraId="30B5E7EF" w14:textId="77777777" w:rsidR="00276841" w:rsidRPr="00276841" w:rsidRDefault="00276841" w:rsidP="00276841">
            <w:pPr>
              <w:jc w:val="right"/>
              <w:rPr>
                <w:color w:val="000000"/>
                <w:sz w:val="22"/>
                <w:szCs w:val="22"/>
              </w:rPr>
            </w:pPr>
            <w:r w:rsidRPr="00276841">
              <w:rPr>
                <w:color w:val="000000"/>
                <w:sz w:val="22"/>
                <w:szCs w:val="22"/>
              </w:rPr>
              <w:t>8</w:t>
            </w:r>
          </w:p>
        </w:tc>
      </w:tr>
      <w:tr w:rsidR="00276841" w:rsidRPr="00276841" w14:paraId="079222DB"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18258FAA" w14:textId="77777777" w:rsidR="00276841" w:rsidRPr="00276841" w:rsidRDefault="00276841" w:rsidP="00276841">
            <w:pPr>
              <w:rPr>
                <w:color w:val="000000"/>
                <w:sz w:val="22"/>
                <w:szCs w:val="22"/>
              </w:rPr>
            </w:pPr>
            <w:r w:rsidRPr="00276841">
              <w:rPr>
                <w:color w:val="000000"/>
                <w:sz w:val="22"/>
                <w:szCs w:val="22"/>
              </w:rPr>
              <w:t>Cingulum_Mid_R</w:t>
            </w:r>
          </w:p>
        </w:tc>
        <w:tc>
          <w:tcPr>
            <w:tcW w:w="3119" w:type="dxa"/>
            <w:tcBorders>
              <w:top w:val="nil"/>
              <w:left w:val="single" w:sz="4" w:space="0" w:color="auto"/>
              <w:bottom w:val="nil"/>
              <w:right w:val="single" w:sz="4" w:space="0" w:color="auto"/>
            </w:tcBorders>
            <w:shd w:val="clear" w:color="auto" w:fill="auto"/>
            <w:noWrap/>
            <w:vAlign w:val="bottom"/>
            <w:hideMark/>
          </w:tcPr>
          <w:p w14:paraId="74053A15" w14:textId="77777777" w:rsidR="00276841" w:rsidRPr="00276841" w:rsidRDefault="00276841" w:rsidP="00276841">
            <w:pPr>
              <w:jc w:val="right"/>
              <w:rPr>
                <w:color w:val="000000"/>
                <w:sz w:val="22"/>
                <w:szCs w:val="22"/>
              </w:rPr>
            </w:pPr>
            <w:r w:rsidRPr="00276841">
              <w:rPr>
                <w:color w:val="000000"/>
                <w:sz w:val="22"/>
                <w:szCs w:val="22"/>
              </w:rPr>
              <w:t>7</w:t>
            </w:r>
          </w:p>
        </w:tc>
      </w:tr>
      <w:tr w:rsidR="00276841" w:rsidRPr="00276841" w14:paraId="0B046BE1"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0C4FDC57" w14:textId="77777777" w:rsidR="00276841" w:rsidRPr="00276841" w:rsidRDefault="00276841" w:rsidP="00276841">
            <w:pPr>
              <w:rPr>
                <w:color w:val="000000"/>
                <w:sz w:val="22"/>
                <w:szCs w:val="22"/>
              </w:rPr>
            </w:pPr>
            <w:r w:rsidRPr="00276841">
              <w:rPr>
                <w:color w:val="000000"/>
                <w:sz w:val="22"/>
                <w:szCs w:val="22"/>
              </w:rPr>
              <w:t>Cingulum_Post_L</w:t>
            </w:r>
          </w:p>
        </w:tc>
        <w:tc>
          <w:tcPr>
            <w:tcW w:w="3119" w:type="dxa"/>
            <w:tcBorders>
              <w:top w:val="nil"/>
              <w:left w:val="single" w:sz="4" w:space="0" w:color="auto"/>
              <w:bottom w:val="nil"/>
              <w:right w:val="single" w:sz="4" w:space="0" w:color="auto"/>
            </w:tcBorders>
            <w:shd w:val="clear" w:color="auto" w:fill="auto"/>
            <w:noWrap/>
            <w:vAlign w:val="bottom"/>
            <w:hideMark/>
          </w:tcPr>
          <w:p w14:paraId="6EC4B298" w14:textId="77777777" w:rsidR="00276841" w:rsidRPr="00276841" w:rsidRDefault="00276841" w:rsidP="00276841">
            <w:pPr>
              <w:jc w:val="right"/>
              <w:rPr>
                <w:color w:val="000000"/>
                <w:sz w:val="22"/>
                <w:szCs w:val="22"/>
              </w:rPr>
            </w:pPr>
            <w:r w:rsidRPr="00276841">
              <w:rPr>
                <w:color w:val="000000"/>
                <w:sz w:val="22"/>
                <w:szCs w:val="22"/>
              </w:rPr>
              <w:t>3</w:t>
            </w:r>
          </w:p>
        </w:tc>
      </w:tr>
      <w:tr w:rsidR="00276841" w:rsidRPr="00276841" w14:paraId="0C1B0D99"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43AB578D" w14:textId="77777777" w:rsidR="00276841" w:rsidRPr="00276841" w:rsidRDefault="00276841" w:rsidP="00276841">
            <w:pPr>
              <w:rPr>
                <w:color w:val="000000"/>
                <w:sz w:val="22"/>
                <w:szCs w:val="22"/>
              </w:rPr>
            </w:pPr>
            <w:r w:rsidRPr="00276841">
              <w:rPr>
                <w:color w:val="000000"/>
                <w:sz w:val="22"/>
                <w:szCs w:val="22"/>
              </w:rPr>
              <w:t>Cingulum_Post_R</w:t>
            </w:r>
          </w:p>
        </w:tc>
        <w:tc>
          <w:tcPr>
            <w:tcW w:w="3119" w:type="dxa"/>
            <w:tcBorders>
              <w:top w:val="nil"/>
              <w:left w:val="single" w:sz="4" w:space="0" w:color="auto"/>
              <w:bottom w:val="nil"/>
              <w:right w:val="single" w:sz="4" w:space="0" w:color="auto"/>
            </w:tcBorders>
            <w:shd w:val="clear" w:color="auto" w:fill="auto"/>
            <w:noWrap/>
            <w:vAlign w:val="bottom"/>
            <w:hideMark/>
          </w:tcPr>
          <w:p w14:paraId="1F4A9AA2" w14:textId="77777777" w:rsidR="00276841" w:rsidRPr="00276841" w:rsidRDefault="00276841" w:rsidP="00276841">
            <w:pPr>
              <w:jc w:val="right"/>
              <w:rPr>
                <w:color w:val="000000"/>
                <w:sz w:val="22"/>
                <w:szCs w:val="22"/>
              </w:rPr>
            </w:pPr>
            <w:r w:rsidRPr="00276841">
              <w:rPr>
                <w:color w:val="000000"/>
                <w:sz w:val="22"/>
                <w:szCs w:val="22"/>
              </w:rPr>
              <w:t>3</w:t>
            </w:r>
          </w:p>
        </w:tc>
      </w:tr>
      <w:tr w:rsidR="00276841" w:rsidRPr="00276841" w14:paraId="0CEC9346"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04E56AC5" w14:textId="77777777" w:rsidR="00276841" w:rsidRPr="00276841" w:rsidRDefault="00276841" w:rsidP="00276841">
            <w:pPr>
              <w:rPr>
                <w:color w:val="000000"/>
                <w:sz w:val="22"/>
                <w:szCs w:val="22"/>
              </w:rPr>
            </w:pPr>
            <w:r w:rsidRPr="00276841">
              <w:rPr>
                <w:color w:val="000000"/>
                <w:sz w:val="22"/>
                <w:szCs w:val="22"/>
              </w:rPr>
              <w:t>Cuneus_L</w:t>
            </w:r>
          </w:p>
        </w:tc>
        <w:tc>
          <w:tcPr>
            <w:tcW w:w="3119" w:type="dxa"/>
            <w:tcBorders>
              <w:top w:val="nil"/>
              <w:left w:val="single" w:sz="4" w:space="0" w:color="auto"/>
              <w:bottom w:val="nil"/>
              <w:right w:val="single" w:sz="4" w:space="0" w:color="auto"/>
            </w:tcBorders>
            <w:shd w:val="clear" w:color="auto" w:fill="auto"/>
            <w:noWrap/>
            <w:vAlign w:val="bottom"/>
            <w:hideMark/>
          </w:tcPr>
          <w:p w14:paraId="703DC647" w14:textId="77777777" w:rsidR="00276841" w:rsidRPr="00276841" w:rsidRDefault="00276841" w:rsidP="00276841">
            <w:pPr>
              <w:jc w:val="right"/>
              <w:rPr>
                <w:color w:val="000000"/>
                <w:sz w:val="22"/>
                <w:szCs w:val="22"/>
              </w:rPr>
            </w:pPr>
            <w:r w:rsidRPr="00276841">
              <w:rPr>
                <w:color w:val="000000"/>
                <w:sz w:val="22"/>
                <w:szCs w:val="22"/>
              </w:rPr>
              <w:t>2</w:t>
            </w:r>
          </w:p>
        </w:tc>
      </w:tr>
      <w:tr w:rsidR="00276841" w:rsidRPr="00276841" w14:paraId="6A19A12D"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6ADA931C" w14:textId="77777777" w:rsidR="00276841" w:rsidRPr="00276841" w:rsidRDefault="00276841" w:rsidP="00276841">
            <w:pPr>
              <w:rPr>
                <w:color w:val="000000"/>
                <w:sz w:val="22"/>
                <w:szCs w:val="22"/>
              </w:rPr>
            </w:pPr>
            <w:r w:rsidRPr="00276841">
              <w:rPr>
                <w:color w:val="000000"/>
                <w:sz w:val="22"/>
                <w:szCs w:val="22"/>
              </w:rPr>
              <w:t>Frontal_Inf_Oper_R</w:t>
            </w:r>
          </w:p>
        </w:tc>
        <w:tc>
          <w:tcPr>
            <w:tcW w:w="3119" w:type="dxa"/>
            <w:tcBorders>
              <w:top w:val="nil"/>
              <w:left w:val="single" w:sz="4" w:space="0" w:color="auto"/>
              <w:bottom w:val="nil"/>
              <w:right w:val="single" w:sz="4" w:space="0" w:color="auto"/>
            </w:tcBorders>
            <w:shd w:val="clear" w:color="auto" w:fill="auto"/>
            <w:noWrap/>
            <w:vAlign w:val="bottom"/>
            <w:hideMark/>
          </w:tcPr>
          <w:p w14:paraId="5E4A793A" w14:textId="77777777" w:rsidR="00276841" w:rsidRPr="00276841" w:rsidRDefault="00276841" w:rsidP="00276841">
            <w:pPr>
              <w:jc w:val="right"/>
              <w:rPr>
                <w:color w:val="000000"/>
                <w:sz w:val="22"/>
                <w:szCs w:val="22"/>
              </w:rPr>
            </w:pPr>
            <w:r w:rsidRPr="00276841">
              <w:rPr>
                <w:color w:val="000000"/>
                <w:sz w:val="22"/>
                <w:szCs w:val="22"/>
              </w:rPr>
              <w:t>15</w:t>
            </w:r>
          </w:p>
        </w:tc>
      </w:tr>
      <w:tr w:rsidR="00276841" w:rsidRPr="00276841" w14:paraId="6600DD41"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744925E5" w14:textId="77777777" w:rsidR="00276841" w:rsidRPr="00276841" w:rsidRDefault="00276841" w:rsidP="00276841">
            <w:pPr>
              <w:rPr>
                <w:color w:val="000000"/>
                <w:sz w:val="22"/>
                <w:szCs w:val="22"/>
              </w:rPr>
            </w:pPr>
            <w:r w:rsidRPr="00276841">
              <w:rPr>
                <w:color w:val="000000"/>
                <w:sz w:val="22"/>
                <w:szCs w:val="22"/>
              </w:rPr>
              <w:t>Frontal_Inf_Orb_L</w:t>
            </w:r>
          </w:p>
        </w:tc>
        <w:tc>
          <w:tcPr>
            <w:tcW w:w="3119" w:type="dxa"/>
            <w:tcBorders>
              <w:top w:val="nil"/>
              <w:left w:val="single" w:sz="4" w:space="0" w:color="auto"/>
              <w:bottom w:val="nil"/>
              <w:right w:val="single" w:sz="4" w:space="0" w:color="auto"/>
            </w:tcBorders>
            <w:shd w:val="clear" w:color="auto" w:fill="auto"/>
            <w:noWrap/>
            <w:vAlign w:val="bottom"/>
            <w:hideMark/>
          </w:tcPr>
          <w:p w14:paraId="353FA745" w14:textId="77777777" w:rsidR="00276841" w:rsidRPr="00276841" w:rsidRDefault="00276841" w:rsidP="00276841">
            <w:pPr>
              <w:jc w:val="right"/>
              <w:rPr>
                <w:color w:val="000000"/>
                <w:sz w:val="22"/>
                <w:szCs w:val="22"/>
              </w:rPr>
            </w:pPr>
            <w:r w:rsidRPr="00276841">
              <w:rPr>
                <w:color w:val="000000"/>
                <w:sz w:val="22"/>
                <w:szCs w:val="22"/>
              </w:rPr>
              <w:t>4</w:t>
            </w:r>
          </w:p>
        </w:tc>
      </w:tr>
      <w:tr w:rsidR="00276841" w:rsidRPr="00276841" w14:paraId="5B946AC8"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4A34E2A0" w14:textId="77777777" w:rsidR="00276841" w:rsidRPr="00276841" w:rsidRDefault="00276841" w:rsidP="00276841">
            <w:pPr>
              <w:rPr>
                <w:color w:val="000000"/>
                <w:sz w:val="22"/>
                <w:szCs w:val="22"/>
              </w:rPr>
            </w:pPr>
            <w:r w:rsidRPr="00276841">
              <w:rPr>
                <w:color w:val="000000"/>
                <w:sz w:val="22"/>
                <w:szCs w:val="22"/>
              </w:rPr>
              <w:t>Frontal_Mid_R</w:t>
            </w:r>
          </w:p>
        </w:tc>
        <w:tc>
          <w:tcPr>
            <w:tcW w:w="3119" w:type="dxa"/>
            <w:tcBorders>
              <w:top w:val="nil"/>
              <w:left w:val="single" w:sz="4" w:space="0" w:color="auto"/>
              <w:bottom w:val="nil"/>
              <w:right w:val="single" w:sz="4" w:space="0" w:color="auto"/>
            </w:tcBorders>
            <w:shd w:val="clear" w:color="auto" w:fill="auto"/>
            <w:noWrap/>
            <w:vAlign w:val="bottom"/>
            <w:hideMark/>
          </w:tcPr>
          <w:p w14:paraId="69E6F00F" w14:textId="77777777" w:rsidR="00276841" w:rsidRPr="00276841" w:rsidRDefault="00276841" w:rsidP="00276841">
            <w:pPr>
              <w:jc w:val="right"/>
              <w:rPr>
                <w:color w:val="000000"/>
                <w:sz w:val="22"/>
                <w:szCs w:val="22"/>
              </w:rPr>
            </w:pPr>
            <w:r w:rsidRPr="00276841">
              <w:rPr>
                <w:color w:val="000000"/>
                <w:sz w:val="22"/>
                <w:szCs w:val="22"/>
              </w:rPr>
              <w:t>11</w:t>
            </w:r>
          </w:p>
        </w:tc>
      </w:tr>
      <w:tr w:rsidR="00276841" w:rsidRPr="00276841" w14:paraId="1B9284AF"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67D153BE" w14:textId="77777777" w:rsidR="00276841" w:rsidRPr="00276841" w:rsidRDefault="00276841" w:rsidP="00276841">
            <w:pPr>
              <w:rPr>
                <w:color w:val="000000"/>
                <w:sz w:val="22"/>
                <w:szCs w:val="22"/>
              </w:rPr>
            </w:pPr>
            <w:r w:rsidRPr="00276841">
              <w:rPr>
                <w:color w:val="000000"/>
                <w:sz w:val="22"/>
                <w:szCs w:val="22"/>
              </w:rPr>
              <w:t>Frontal_Sup_L</w:t>
            </w:r>
          </w:p>
        </w:tc>
        <w:tc>
          <w:tcPr>
            <w:tcW w:w="3119" w:type="dxa"/>
            <w:tcBorders>
              <w:top w:val="nil"/>
              <w:left w:val="single" w:sz="4" w:space="0" w:color="auto"/>
              <w:bottom w:val="nil"/>
              <w:right w:val="single" w:sz="4" w:space="0" w:color="auto"/>
            </w:tcBorders>
            <w:shd w:val="clear" w:color="auto" w:fill="auto"/>
            <w:noWrap/>
            <w:vAlign w:val="bottom"/>
            <w:hideMark/>
          </w:tcPr>
          <w:p w14:paraId="64869F1A" w14:textId="77777777" w:rsidR="00276841" w:rsidRPr="00276841" w:rsidRDefault="00276841" w:rsidP="00276841">
            <w:pPr>
              <w:jc w:val="right"/>
              <w:rPr>
                <w:color w:val="000000"/>
                <w:sz w:val="22"/>
                <w:szCs w:val="22"/>
              </w:rPr>
            </w:pPr>
            <w:r w:rsidRPr="00276841">
              <w:rPr>
                <w:color w:val="000000"/>
                <w:sz w:val="22"/>
                <w:szCs w:val="22"/>
              </w:rPr>
              <w:t>16</w:t>
            </w:r>
          </w:p>
        </w:tc>
      </w:tr>
      <w:tr w:rsidR="00276841" w:rsidRPr="00276841" w14:paraId="0D87D585"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5EF8F80D" w14:textId="77777777" w:rsidR="00276841" w:rsidRPr="00276841" w:rsidRDefault="00276841" w:rsidP="00276841">
            <w:pPr>
              <w:rPr>
                <w:color w:val="000000"/>
                <w:sz w:val="22"/>
                <w:szCs w:val="22"/>
              </w:rPr>
            </w:pPr>
            <w:r w:rsidRPr="00276841">
              <w:rPr>
                <w:color w:val="000000"/>
                <w:sz w:val="22"/>
                <w:szCs w:val="22"/>
              </w:rPr>
              <w:t>Frontal_Sup_R</w:t>
            </w:r>
          </w:p>
        </w:tc>
        <w:tc>
          <w:tcPr>
            <w:tcW w:w="3119" w:type="dxa"/>
            <w:tcBorders>
              <w:top w:val="nil"/>
              <w:left w:val="single" w:sz="4" w:space="0" w:color="auto"/>
              <w:bottom w:val="nil"/>
              <w:right w:val="single" w:sz="4" w:space="0" w:color="auto"/>
            </w:tcBorders>
            <w:shd w:val="clear" w:color="auto" w:fill="auto"/>
            <w:noWrap/>
            <w:vAlign w:val="bottom"/>
            <w:hideMark/>
          </w:tcPr>
          <w:p w14:paraId="1050F9B2" w14:textId="77777777" w:rsidR="00276841" w:rsidRPr="00276841" w:rsidRDefault="00276841" w:rsidP="00276841">
            <w:pPr>
              <w:jc w:val="right"/>
              <w:rPr>
                <w:color w:val="000000"/>
                <w:sz w:val="22"/>
                <w:szCs w:val="22"/>
              </w:rPr>
            </w:pPr>
            <w:r w:rsidRPr="00276841">
              <w:rPr>
                <w:color w:val="000000"/>
                <w:sz w:val="22"/>
                <w:szCs w:val="22"/>
              </w:rPr>
              <w:t>3</w:t>
            </w:r>
          </w:p>
        </w:tc>
      </w:tr>
      <w:tr w:rsidR="00276841" w:rsidRPr="00276841" w14:paraId="25821652"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2F16F71B" w14:textId="77777777" w:rsidR="00276841" w:rsidRPr="00276841" w:rsidRDefault="00276841" w:rsidP="00276841">
            <w:pPr>
              <w:rPr>
                <w:color w:val="000000"/>
                <w:sz w:val="22"/>
                <w:szCs w:val="22"/>
              </w:rPr>
            </w:pPr>
            <w:r w:rsidRPr="00276841">
              <w:rPr>
                <w:color w:val="000000"/>
                <w:sz w:val="22"/>
                <w:szCs w:val="22"/>
              </w:rPr>
              <w:t>Frontal_Sup_Medial_R</w:t>
            </w:r>
          </w:p>
        </w:tc>
        <w:tc>
          <w:tcPr>
            <w:tcW w:w="3119" w:type="dxa"/>
            <w:tcBorders>
              <w:top w:val="nil"/>
              <w:left w:val="single" w:sz="4" w:space="0" w:color="auto"/>
              <w:bottom w:val="nil"/>
              <w:right w:val="single" w:sz="4" w:space="0" w:color="auto"/>
            </w:tcBorders>
            <w:shd w:val="clear" w:color="auto" w:fill="auto"/>
            <w:noWrap/>
            <w:vAlign w:val="bottom"/>
            <w:hideMark/>
          </w:tcPr>
          <w:p w14:paraId="1F128B98" w14:textId="77777777" w:rsidR="00276841" w:rsidRPr="00276841" w:rsidRDefault="00276841" w:rsidP="00276841">
            <w:pPr>
              <w:jc w:val="right"/>
              <w:rPr>
                <w:color w:val="000000"/>
                <w:sz w:val="22"/>
                <w:szCs w:val="22"/>
              </w:rPr>
            </w:pPr>
            <w:r w:rsidRPr="00276841">
              <w:rPr>
                <w:color w:val="000000"/>
                <w:sz w:val="22"/>
                <w:szCs w:val="22"/>
              </w:rPr>
              <w:t>1</w:t>
            </w:r>
          </w:p>
        </w:tc>
      </w:tr>
      <w:tr w:rsidR="00276841" w:rsidRPr="00276841" w14:paraId="2E5FD989"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0A9F01F0" w14:textId="77777777" w:rsidR="00276841" w:rsidRPr="00276841" w:rsidRDefault="00276841" w:rsidP="00276841">
            <w:pPr>
              <w:rPr>
                <w:color w:val="000000"/>
                <w:sz w:val="22"/>
                <w:szCs w:val="22"/>
              </w:rPr>
            </w:pPr>
            <w:r w:rsidRPr="00276841">
              <w:rPr>
                <w:color w:val="000000"/>
                <w:sz w:val="22"/>
                <w:szCs w:val="22"/>
              </w:rPr>
              <w:t>Frontal_Sup_Orb_L</w:t>
            </w:r>
          </w:p>
        </w:tc>
        <w:tc>
          <w:tcPr>
            <w:tcW w:w="3119" w:type="dxa"/>
            <w:tcBorders>
              <w:top w:val="nil"/>
              <w:left w:val="single" w:sz="4" w:space="0" w:color="auto"/>
              <w:bottom w:val="nil"/>
              <w:right w:val="single" w:sz="4" w:space="0" w:color="auto"/>
            </w:tcBorders>
            <w:shd w:val="clear" w:color="auto" w:fill="auto"/>
            <w:noWrap/>
            <w:vAlign w:val="bottom"/>
            <w:hideMark/>
          </w:tcPr>
          <w:p w14:paraId="111A05DE" w14:textId="77777777" w:rsidR="00276841" w:rsidRPr="00276841" w:rsidRDefault="00276841" w:rsidP="00276841">
            <w:pPr>
              <w:jc w:val="right"/>
              <w:rPr>
                <w:color w:val="000000"/>
                <w:sz w:val="22"/>
                <w:szCs w:val="22"/>
              </w:rPr>
            </w:pPr>
            <w:r w:rsidRPr="00276841">
              <w:rPr>
                <w:color w:val="000000"/>
                <w:sz w:val="22"/>
                <w:szCs w:val="22"/>
              </w:rPr>
              <w:t>1</w:t>
            </w:r>
          </w:p>
        </w:tc>
      </w:tr>
      <w:tr w:rsidR="00276841" w:rsidRPr="00276841" w14:paraId="2AD5C5A2"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2E2925FA" w14:textId="77777777" w:rsidR="00276841" w:rsidRPr="00276841" w:rsidRDefault="00276841" w:rsidP="00276841">
            <w:pPr>
              <w:rPr>
                <w:color w:val="000000"/>
                <w:sz w:val="22"/>
                <w:szCs w:val="22"/>
              </w:rPr>
            </w:pPr>
            <w:r w:rsidRPr="00276841">
              <w:rPr>
                <w:color w:val="000000"/>
                <w:sz w:val="22"/>
                <w:szCs w:val="22"/>
              </w:rPr>
              <w:t>Fusiform_L</w:t>
            </w:r>
          </w:p>
        </w:tc>
        <w:tc>
          <w:tcPr>
            <w:tcW w:w="3119" w:type="dxa"/>
            <w:tcBorders>
              <w:top w:val="nil"/>
              <w:left w:val="single" w:sz="4" w:space="0" w:color="auto"/>
              <w:bottom w:val="nil"/>
              <w:right w:val="single" w:sz="4" w:space="0" w:color="auto"/>
            </w:tcBorders>
            <w:shd w:val="clear" w:color="auto" w:fill="auto"/>
            <w:noWrap/>
            <w:vAlign w:val="bottom"/>
            <w:hideMark/>
          </w:tcPr>
          <w:p w14:paraId="7BA2AD0D" w14:textId="77777777" w:rsidR="00276841" w:rsidRPr="00276841" w:rsidRDefault="00276841" w:rsidP="00276841">
            <w:pPr>
              <w:jc w:val="right"/>
              <w:rPr>
                <w:color w:val="000000"/>
                <w:sz w:val="22"/>
                <w:szCs w:val="22"/>
              </w:rPr>
            </w:pPr>
            <w:r w:rsidRPr="00276841">
              <w:rPr>
                <w:color w:val="000000"/>
                <w:sz w:val="22"/>
                <w:szCs w:val="22"/>
              </w:rPr>
              <w:t>1</w:t>
            </w:r>
          </w:p>
        </w:tc>
      </w:tr>
      <w:tr w:rsidR="00276841" w:rsidRPr="00276841" w14:paraId="3D3E7816"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660B9FB5" w14:textId="77777777" w:rsidR="00276841" w:rsidRPr="00276841" w:rsidRDefault="00276841" w:rsidP="00276841">
            <w:pPr>
              <w:rPr>
                <w:color w:val="000000"/>
                <w:sz w:val="22"/>
                <w:szCs w:val="22"/>
              </w:rPr>
            </w:pPr>
            <w:r w:rsidRPr="00276841">
              <w:rPr>
                <w:color w:val="000000"/>
                <w:sz w:val="22"/>
                <w:szCs w:val="22"/>
              </w:rPr>
              <w:t>Heschl_L</w:t>
            </w:r>
          </w:p>
        </w:tc>
        <w:tc>
          <w:tcPr>
            <w:tcW w:w="3119" w:type="dxa"/>
            <w:tcBorders>
              <w:top w:val="nil"/>
              <w:left w:val="single" w:sz="4" w:space="0" w:color="auto"/>
              <w:bottom w:val="nil"/>
              <w:right w:val="single" w:sz="4" w:space="0" w:color="auto"/>
            </w:tcBorders>
            <w:shd w:val="clear" w:color="auto" w:fill="auto"/>
            <w:noWrap/>
            <w:vAlign w:val="bottom"/>
            <w:hideMark/>
          </w:tcPr>
          <w:p w14:paraId="66FAC402" w14:textId="77777777" w:rsidR="00276841" w:rsidRPr="00276841" w:rsidRDefault="00276841" w:rsidP="00276841">
            <w:pPr>
              <w:jc w:val="right"/>
              <w:rPr>
                <w:color w:val="000000"/>
                <w:sz w:val="22"/>
                <w:szCs w:val="22"/>
              </w:rPr>
            </w:pPr>
            <w:r w:rsidRPr="00276841">
              <w:rPr>
                <w:color w:val="000000"/>
                <w:sz w:val="22"/>
                <w:szCs w:val="22"/>
              </w:rPr>
              <w:t>7</w:t>
            </w:r>
          </w:p>
        </w:tc>
      </w:tr>
      <w:tr w:rsidR="00276841" w:rsidRPr="00276841" w14:paraId="441CB852"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2091CB65" w14:textId="77777777" w:rsidR="00276841" w:rsidRPr="00276841" w:rsidRDefault="00276841" w:rsidP="00276841">
            <w:pPr>
              <w:rPr>
                <w:color w:val="000000"/>
                <w:sz w:val="22"/>
                <w:szCs w:val="22"/>
              </w:rPr>
            </w:pPr>
            <w:r w:rsidRPr="00276841">
              <w:rPr>
                <w:color w:val="000000"/>
                <w:sz w:val="22"/>
                <w:szCs w:val="22"/>
              </w:rPr>
              <w:t>Heschl_R</w:t>
            </w:r>
          </w:p>
        </w:tc>
        <w:tc>
          <w:tcPr>
            <w:tcW w:w="3119" w:type="dxa"/>
            <w:tcBorders>
              <w:top w:val="nil"/>
              <w:left w:val="single" w:sz="4" w:space="0" w:color="auto"/>
              <w:bottom w:val="nil"/>
              <w:right w:val="single" w:sz="4" w:space="0" w:color="auto"/>
            </w:tcBorders>
            <w:shd w:val="clear" w:color="auto" w:fill="auto"/>
            <w:noWrap/>
            <w:vAlign w:val="bottom"/>
            <w:hideMark/>
          </w:tcPr>
          <w:p w14:paraId="1434AEA5" w14:textId="77777777" w:rsidR="00276841" w:rsidRPr="00276841" w:rsidRDefault="00276841" w:rsidP="00276841">
            <w:pPr>
              <w:jc w:val="right"/>
              <w:rPr>
                <w:color w:val="000000"/>
                <w:sz w:val="22"/>
                <w:szCs w:val="22"/>
              </w:rPr>
            </w:pPr>
            <w:r w:rsidRPr="00276841">
              <w:rPr>
                <w:color w:val="000000"/>
                <w:sz w:val="22"/>
                <w:szCs w:val="22"/>
              </w:rPr>
              <w:t>11</w:t>
            </w:r>
          </w:p>
        </w:tc>
      </w:tr>
      <w:tr w:rsidR="00276841" w:rsidRPr="00276841" w14:paraId="57C46D43"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1CD80D77" w14:textId="77777777" w:rsidR="00276841" w:rsidRPr="00276841" w:rsidRDefault="00276841" w:rsidP="00276841">
            <w:pPr>
              <w:rPr>
                <w:color w:val="000000"/>
                <w:sz w:val="22"/>
                <w:szCs w:val="22"/>
              </w:rPr>
            </w:pPr>
            <w:r w:rsidRPr="00276841">
              <w:rPr>
                <w:color w:val="000000"/>
                <w:sz w:val="22"/>
                <w:szCs w:val="22"/>
              </w:rPr>
              <w:t>Hippocampus_L</w:t>
            </w:r>
          </w:p>
        </w:tc>
        <w:tc>
          <w:tcPr>
            <w:tcW w:w="3119" w:type="dxa"/>
            <w:tcBorders>
              <w:top w:val="nil"/>
              <w:left w:val="single" w:sz="4" w:space="0" w:color="auto"/>
              <w:bottom w:val="nil"/>
              <w:right w:val="single" w:sz="4" w:space="0" w:color="auto"/>
            </w:tcBorders>
            <w:shd w:val="clear" w:color="auto" w:fill="auto"/>
            <w:noWrap/>
            <w:vAlign w:val="bottom"/>
            <w:hideMark/>
          </w:tcPr>
          <w:p w14:paraId="27894262" w14:textId="77777777" w:rsidR="00276841" w:rsidRPr="00276841" w:rsidRDefault="00276841" w:rsidP="00276841">
            <w:pPr>
              <w:jc w:val="right"/>
              <w:rPr>
                <w:color w:val="000000"/>
                <w:sz w:val="22"/>
                <w:szCs w:val="22"/>
              </w:rPr>
            </w:pPr>
            <w:r w:rsidRPr="00276841">
              <w:rPr>
                <w:color w:val="000000"/>
                <w:sz w:val="22"/>
                <w:szCs w:val="22"/>
              </w:rPr>
              <w:t>4</w:t>
            </w:r>
          </w:p>
        </w:tc>
      </w:tr>
      <w:tr w:rsidR="00276841" w:rsidRPr="00276841" w14:paraId="659A58C9"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25A07E01" w14:textId="77777777" w:rsidR="00276841" w:rsidRPr="00276841" w:rsidRDefault="00276841" w:rsidP="00276841">
            <w:pPr>
              <w:rPr>
                <w:color w:val="000000"/>
                <w:sz w:val="22"/>
                <w:szCs w:val="22"/>
              </w:rPr>
            </w:pPr>
            <w:r w:rsidRPr="00276841">
              <w:rPr>
                <w:color w:val="000000"/>
                <w:sz w:val="22"/>
                <w:szCs w:val="22"/>
              </w:rPr>
              <w:t>Hippocampus_R</w:t>
            </w:r>
          </w:p>
        </w:tc>
        <w:tc>
          <w:tcPr>
            <w:tcW w:w="3119" w:type="dxa"/>
            <w:tcBorders>
              <w:top w:val="nil"/>
              <w:left w:val="single" w:sz="4" w:space="0" w:color="auto"/>
              <w:bottom w:val="nil"/>
              <w:right w:val="single" w:sz="4" w:space="0" w:color="auto"/>
            </w:tcBorders>
            <w:shd w:val="clear" w:color="auto" w:fill="auto"/>
            <w:noWrap/>
            <w:vAlign w:val="bottom"/>
            <w:hideMark/>
          </w:tcPr>
          <w:p w14:paraId="190EBDF7" w14:textId="77777777" w:rsidR="00276841" w:rsidRPr="00276841" w:rsidRDefault="00276841" w:rsidP="00276841">
            <w:pPr>
              <w:jc w:val="right"/>
              <w:rPr>
                <w:color w:val="000000"/>
                <w:sz w:val="22"/>
                <w:szCs w:val="22"/>
              </w:rPr>
            </w:pPr>
            <w:r w:rsidRPr="00276841">
              <w:rPr>
                <w:color w:val="000000"/>
                <w:sz w:val="22"/>
                <w:szCs w:val="22"/>
              </w:rPr>
              <w:t>1</w:t>
            </w:r>
          </w:p>
        </w:tc>
      </w:tr>
      <w:tr w:rsidR="00276841" w:rsidRPr="00276841" w14:paraId="6E8680B5"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6D4D0FBA" w14:textId="77777777" w:rsidR="00276841" w:rsidRPr="00276841" w:rsidRDefault="00276841" w:rsidP="00276841">
            <w:pPr>
              <w:rPr>
                <w:color w:val="000000"/>
                <w:sz w:val="22"/>
                <w:szCs w:val="22"/>
              </w:rPr>
            </w:pPr>
            <w:r w:rsidRPr="00276841">
              <w:rPr>
                <w:color w:val="000000"/>
                <w:sz w:val="22"/>
                <w:szCs w:val="22"/>
              </w:rPr>
              <w:t>Insula_R</w:t>
            </w:r>
          </w:p>
        </w:tc>
        <w:tc>
          <w:tcPr>
            <w:tcW w:w="3119" w:type="dxa"/>
            <w:tcBorders>
              <w:top w:val="nil"/>
              <w:left w:val="single" w:sz="4" w:space="0" w:color="auto"/>
              <w:bottom w:val="nil"/>
              <w:right w:val="single" w:sz="4" w:space="0" w:color="auto"/>
            </w:tcBorders>
            <w:shd w:val="clear" w:color="auto" w:fill="auto"/>
            <w:noWrap/>
            <w:vAlign w:val="bottom"/>
            <w:hideMark/>
          </w:tcPr>
          <w:p w14:paraId="40614450" w14:textId="77777777" w:rsidR="00276841" w:rsidRPr="00276841" w:rsidRDefault="00276841" w:rsidP="00276841">
            <w:pPr>
              <w:jc w:val="right"/>
              <w:rPr>
                <w:color w:val="000000"/>
                <w:sz w:val="22"/>
                <w:szCs w:val="22"/>
              </w:rPr>
            </w:pPr>
            <w:r w:rsidRPr="00276841">
              <w:rPr>
                <w:color w:val="000000"/>
                <w:sz w:val="22"/>
                <w:szCs w:val="22"/>
              </w:rPr>
              <w:t>13</w:t>
            </w:r>
          </w:p>
        </w:tc>
      </w:tr>
      <w:tr w:rsidR="00276841" w:rsidRPr="00276841" w14:paraId="2B328E47"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3904A32E" w14:textId="77777777" w:rsidR="00276841" w:rsidRPr="00276841" w:rsidRDefault="00276841" w:rsidP="00276841">
            <w:pPr>
              <w:rPr>
                <w:color w:val="000000"/>
                <w:sz w:val="22"/>
                <w:szCs w:val="22"/>
              </w:rPr>
            </w:pPr>
            <w:r w:rsidRPr="00276841">
              <w:rPr>
                <w:color w:val="000000"/>
                <w:sz w:val="22"/>
                <w:szCs w:val="22"/>
              </w:rPr>
              <w:t>Lingual_L</w:t>
            </w:r>
          </w:p>
        </w:tc>
        <w:tc>
          <w:tcPr>
            <w:tcW w:w="3119" w:type="dxa"/>
            <w:tcBorders>
              <w:top w:val="nil"/>
              <w:left w:val="single" w:sz="4" w:space="0" w:color="auto"/>
              <w:bottom w:val="nil"/>
              <w:right w:val="single" w:sz="4" w:space="0" w:color="auto"/>
            </w:tcBorders>
            <w:shd w:val="clear" w:color="auto" w:fill="auto"/>
            <w:noWrap/>
            <w:vAlign w:val="bottom"/>
            <w:hideMark/>
          </w:tcPr>
          <w:p w14:paraId="01F4E645" w14:textId="77777777" w:rsidR="00276841" w:rsidRPr="00276841" w:rsidRDefault="00276841" w:rsidP="00276841">
            <w:pPr>
              <w:jc w:val="right"/>
              <w:rPr>
                <w:color w:val="000000"/>
                <w:sz w:val="22"/>
                <w:szCs w:val="22"/>
              </w:rPr>
            </w:pPr>
            <w:r w:rsidRPr="00276841">
              <w:rPr>
                <w:color w:val="000000"/>
                <w:sz w:val="22"/>
                <w:szCs w:val="22"/>
              </w:rPr>
              <w:t>1</w:t>
            </w:r>
          </w:p>
        </w:tc>
      </w:tr>
      <w:tr w:rsidR="00276841" w:rsidRPr="00276841" w14:paraId="33835AD6"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4D890FE3" w14:textId="77777777" w:rsidR="00276841" w:rsidRPr="00276841" w:rsidRDefault="00276841" w:rsidP="00276841">
            <w:pPr>
              <w:rPr>
                <w:color w:val="000000"/>
                <w:sz w:val="22"/>
                <w:szCs w:val="22"/>
              </w:rPr>
            </w:pPr>
            <w:r w:rsidRPr="00276841">
              <w:rPr>
                <w:color w:val="000000"/>
                <w:sz w:val="22"/>
                <w:szCs w:val="22"/>
              </w:rPr>
              <w:t>Occipital_Mid_L</w:t>
            </w:r>
          </w:p>
        </w:tc>
        <w:tc>
          <w:tcPr>
            <w:tcW w:w="3119" w:type="dxa"/>
            <w:tcBorders>
              <w:top w:val="nil"/>
              <w:left w:val="single" w:sz="4" w:space="0" w:color="auto"/>
              <w:bottom w:val="nil"/>
              <w:right w:val="single" w:sz="4" w:space="0" w:color="auto"/>
            </w:tcBorders>
            <w:shd w:val="clear" w:color="auto" w:fill="auto"/>
            <w:noWrap/>
            <w:vAlign w:val="bottom"/>
            <w:hideMark/>
          </w:tcPr>
          <w:p w14:paraId="1E335CFF" w14:textId="77777777" w:rsidR="00276841" w:rsidRPr="00276841" w:rsidRDefault="00276841" w:rsidP="00276841">
            <w:pPr>
              <w:jc w:val="right"/>
              <w:rPr>
                <w:color w:val="000000"/>
                <w:sz w:val="22"/>
                <w:szCs w:val="22"/>
              </w:rPr>
            </w:pPr>
            <w:r w:rsidRPr="00276841">
              <w:rPr>
                <w:color w:val="000000"/>
                <w:sz w:val="22"/>
                <w:szCs w:val="22"/>
              </w:rPr>
              <w:t>2</w:t>
            </w:r>
          </w:p>
        </w:tc>
      </w:tr>
      <w:tr w:rsidR="00276841" w:rsidRPr="00276841" w14:paraId="18B34EF2"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5140800F" w14:textId="77777777" w:rsidR="00276841" w:rsidRPr="00276841" w:rsidRDefault="00276841" w:rsidP="00276841">
            <w:pPr>
              <w:rPr>
                <w:color w:val="000000"/>
                <w:sz w:val="22"/>
                <w:szCs w:val="22"/>
              </w:rPr>
            </w:pPr>
            <w:r w:rsidRPr="00276841">
              <w:rPr>
                <w:color w:val="000000"/>
                <w:sz w:val="22"/>
                <w:szCs w:val="22"/>
              </w:rPr>
              <w:t>Occipital_Sup_L</w:t>
            </w:r>
          </w:p>
        </w:tc>
        <w:tc>
          <w:tcPr>
            <w:tcW w:w="3119" w:type="dxa"/>
            <w:tcBorders>
              <w:top w:val="nil"/>
              <w:left w:val="single" w:sz="4" w:space="0" w:color="auto"/>
              <w:bottom w:val="nil"/>
              <w:right w:val="single" w:sz="4" w:space="0" w:color="auto"/>
            </w:tcBorders>
            <w:shd w:val="clear" w:color="auto" w:fill="auto"/>
            <w:noWrap/>
            <w:vAlign w:val="bottom"/>
            <w:hideMark/>
          </w:tcPr>
          <w:p w14:paraId="327DA1C2" w14:textId="77777777" w:rsidR="00276841" w:rsidRPr="00276841" w:rsidRDefault="00276841" w:rsidP="00276841">
            <w:pPr>
              <w:jc w:val="right"/>
              <w:rPr>
                <w:color w:val="000000"/>
                <w:sz w:val="22"/>
                <w:szCs w:val="22"/>
              </w:rPr>
            </w:pPr>
            <w:r w:rsidRPr="00276841">
              <w:rPr>
                <w:color w:val="000000"/>
                <w:sz w:val="22"/>
                <w:szCs w:val="22"/>
              </w:rPr>
              <w:t>3</w:t>
            </w:r>
          </w:p>
        </w:tc>
      </w:tr>
      <w:tr w:rsidR="00276841" w:rsidRPr="00276841" w14:paraId="0CCA4AD0"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31E8479F" w14:textId="77777777" w:rsidR="00276841" w:rsidRPr="00276841" w:rsidRDefault="00276841" w:rsidP="00276841">
            <w:pPr>
              <w:rPr>
                <w:color w:val="000000"/>
                <w:sz w:val="22"/>
                <w:szCs w:val="22"/>
              </w:rPr>
            </w:pPr>
            <w:r w:rsidRPr="00276841">
              <w:rPr>
                <w:color w:val="000000"/>
                <w:sz w:val="22"/>
                <w:szCs w:val="22"/>
              </w:rPr>
              <w:t>Olfactory_L</w:t>
            </w:r>
          </w:p>
        </w:tc>
        <w:tc>
          <w:tcPr>
            <w:tcW w:w="3119" w:type="dxa"/>
            <w:tcBorders>
              <w:top w:val="nil"/>
              <w:left w:val="single" w:sz="4" w:space="0" w:color="auto"/>
              <w:bottom w:val="nil"/>
              <w:right w:val="single" w:sz="4" w:space="0" w:color="auto"/>
            </w:tcBorders>
            <w:shd w:val="clear" w:color="auto" w:fill="auto"/>
            <w:noWrap/>
            <w:vAlign w:val="bottom"/>
            <w:hideMark/>
          </w:tcPr>
          <w:p w14:paraId="371070F5" w14:textId="77777777" w:rsidR="00276841" w:rsidRPr="00276841" w:rsidRDefault="00276841" w:rsidP="00276841">
            <w:pPr>
              <w:jc w:val="right"/>
              <w:rPr>
                <w:color w:val="000000"/>
                <w:sz w:val="22"/>
                <w:szCs w:val="22"/>
              </w:rPr>
            </w:pPr>
            <w:r w:rsidRPr="00276841">
              <w:rPr>
                <w:color w:val="000000"/>
                <w:sz w:val="22"/>
                <w:szCs w:val="22"/>
              </w:rPr>
              <w:t>2</w:t>
            </w:r>
          </w:p>
        </w:tc>
      </w:tr>
      <w:tr w:rsidR="00276841" w:rsidRPr="00276841" w14:paraId="6176EAC9"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47A4BEF1" w14:textId="77777777" w:rsidR="00276841" w:rsidRPr="00276841" w:rsidRDefault="00276841" w:rsidP="00276841">
            <w:pPr>
              <w:rPr>
                <w:color w:val="000000"/>
                <w:sz w:val="22"/>
                <w:szCs w:val="22"/>
              </w:rPr>
            </w:pPr>
            <w:r w:rsidRPr="00276841">
              <w:rPr>
                <w:color w:val="000000"/>
                <w:sz w:val="22"/>
                <w:szCs w:val="22"/>
              </w:rPr>
              <w:t>Olfactory_R</w:t>
            </w:r>
          </w:p>
        </w:tc>
        <w:tc>
          <w:tcPr>
            <w:tcW w:w="3119" w:type="dxa"/>
            <w:tcBorders>
              <w:top w:val="nil"/>
              <w:left w:val="single" w:sz="4" w:space="0" w:color="auto"/>
              <w:bottom w:val="nil"/>
              <w:right w:val="single" w:sz="4" w:space="0" w:color="auto"/>
            </w:tcBorders>
            <w:shd w:val="clear" w:color="auto" w:fill="auto"/>
            <w:noWrap/>
            <w:vAlign w:val="bottom"/>
            <w:hideMark/>
          </w:tcPr>
          <w:p w14:paraId="163DF1EE" w14:textId="77777777" w:rsidR="00276841" w:rsidRPr="00276841" w:rsidRDefault="00276841" w:rsidP="00276841">
            <w:pPr>
              <w:jc w:val="right"/>
              <w:rPr>
                <w:color w:val="000000"/>
                <w:sz w:val="22"/>
                <w:szCs w:val="22"/>
              </w:rPr>
            </w:pPr>
            <w:r w:rsidRPr="00276841">
              <w:rPr>
                <w:color w:val="000000"/>
                <w:sz w:val="22"/>
                <w:szCs w:val="22"/>
              </w:rPr>
              <w:t>2</w:t>
            </w:r>
          </w:p>
        </w:tc>
      </w:tr>
      <w:tr w:rsidR="00276841" w:rsidRPr="00276841" w14:paraId="0242B1E3"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2A1A0B1F" w14:textId="77777777" w:rsidR="00276841" w:rsidRPr="00276841" w:rsidRDefault="00276841" w:rsidP="00276841">
            <w:pPr>
              <w:rPr>
                <w:color w:val="000000"/>
                <w:sz w:val="22"/>
                <w:szCs w:val="22"/>
              </w:rPr>
            </w:pPr>
            <w:r w:rsidRPr="00276841">
              <w:rPr>
                <w:color w:val="000000"/>
                <w:sz w:val="22"/>
                <w:szCs w:val="22"/>
              </w:rPr>
              <w:t>Paracentral_Lobule_L</w:t>
            </w:r>
          </w:p>
        </w:tc>
        <w:tc>
          <w:tcPr>
            <w:tcW w:w="3119" w:type="dxa"/>
            <w:tcBorders>
              <w:top w:val="nil"/>
              <w:left w:val="single" w:sz="4" w:space="0" w:color="auto"/>
              <w:bottom w:val="nil"/>
              <w:right w:val="single" w:sz="4" w:space="0" w:color="auto"/>
            </w:tcBorders>
            <w:shd w:val="clear" w:color="auto" w:fill="auto"/>
            <w:noWrap/>
            <w:vAlign w:val="bottom"/>
            <w:hideMark/>
          </w:tcPr>
          <w:p w14:paraId="44295F88" w14:textId="77777777" w:rsidR="00276841" w:rsidRPr="00276841" w:rsidRDefault="00276841" w:rsidP="00276841">
            <w:pPr>
              <w:jc w:val="right"/>
              <w:rPr>
                <w:color w:val="000000"/>
                <w:sz w:val="22"/>
                <w:szCs w:val="22"/>
              </w:rPr>
            </w:pPr>
            <w:r w:rsidRPr="00276841">
              <w:rPr>
                <w:color w:val="000000"/>
                <w:sz w:val="22"/>
                <w:szCs w:val="22"/>
              </w:rPr>
              <w:t>6</w:t>
            </w:r>
          </w:p>
        </w:tc>
      </w:tr>
      <w:tr w:rsidR="00276841" w:rsidRPr="00276841" w14:paraId="27D99061"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53AEFDE5" w14:textId="77777777" w:rsidR="00276841" w:rsidRPr="00276841" w:rsidRDefault="00276841" w:rsidP="00276841">
            <w:pPr>
              <w:rPr>
                <w:color w:val="000000"/>
                <w:sz w:val="22"/>
                <w:szCs w:val="22"/>
              </w:rPr>
            </w:pPr>
            <w:r w:rsidRPr="00276841">
              <w:rPr>
                <w:color w:val="000000"/>
                <w:sz w:val="22"/>
                <w:szCs w:val="22"/>
              </w:rPr>
              <w:t>Paracentral_Lobule_R</w:t>
            </w:r>
          </w:p>
        </w:tc>
        <w:tc>
          <w:tcPr>
            <w:tcW w:w="3119" w:type="dxa"/>
            <w:tcBorders>
              <w:top w:val="nil"/>
              <w:left w:val="single" w:sz="4" w:space="0" w:color="auto"/>
              <w:bottom w:val="nil"/>
              <w:right w:val="single" w:sz="4" w:space="0" w:color="auto"/>
            </w:tcBorders>
            <w:shd w:val="clear" w:color="auto" w:fill="auto"/>
            <w:noWrap/>
            <w:vAlign w:val="bottom"/>
            <w:hideMark/>
          </w:tcPr>
          <w:p w14:paraId="7B4F2F61" w14:textId="77777777" w:rsidR="00276841" w:rsidRPr="00276841" w:rsidRDefault="00276841" w:rsidP="00276841">
            <w:pPr>
              <w:jc w:val="right"/>
              <w:rPr>
                <w:color w:val="000000"/>
                <w:sz w:val="22"/>
                <w:szCs w:val="22"/>
              </w:rPr>
            </w:pPr>
            <w:r w:rsidRPr="00276841">
              <w:rPr>
                <w:color w:val="000000"/>
                <w:sz w:val="22"/>
                <w:szCs w:val="22"/>
              </w:rPr>
              <w:t>4</w:t>
            </w:r>
          </w:p>
        </w:tc>
      </w:tr>
      <w:tr w:rsidR="00276841" w:rsidRPr="00276841" w14:paraId="2656F4F2"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6084A1B1" w14:textId="77777777" w:rsidR="00276841" w:rsidRPr="00276841" w:rsidRDefault="00276841" w:rsidP="00276841">
            <w:pPr>
              <w:rPr>
                <w:color w:val="000000"/>
                <w:sz w:val="22"/>
                <w:szCs w:val="22"/>
              </w:rPr>
            </w:pPr>
            <w:r w:rsidRPr="00276841">
              <w:rPr>
                <w:color w:val="000000"/>
                <w:sz w:val="22"/>
                <w:szCs w:val="22"/>
              </w:rPr>
              <w:t>Parahippocampal_L</w:t>
            </w:r>
          </w:p>
        </w:tc>
        <w:tc>
          <w:tcPr>
            <w:tcW w:w="3119" w:type="dxa"/>
            <w:tcBorders>
              <w:top w:val="nil"/>
              <w:left w:val="single" w:sz="4" w:space="0" w:color="auto"/>
              <w:bottom w:val="nil"/>
              <w:right w:val="single" w:sz="4" w:space="0" w:color="auto"/>
            </w:tcBorders>
            <w:shd w:val="clear" w:color="auto" w:fill="auto"/>
            <w:noWrap/>
            <w:vAlign w:val="bottom"/>
            <w:hideMark/>
          </w:tcPr>
          <w:p w14:paraId="5B3BF5F1" w14:textId="77777777" w:rsidR="00276841" w:rsidRPr="00276841" w:rsidRDefault="00276841" w:rsidP="00276841">
            <w:pPr>
              <w:jc w:val="right"/>
              <w:rPr>
                <w:color w:val="000000"/>
                <w:sz w:val="22"/>
                <w:szCs w:val="22"/>
              </w:rPr>
            </w:pPr>
            <w:r w:rsidRPr="00276841">
              <w:rPr>
                <w:color w:val="000000"/>
                <w:sz w:val="22"/>
                <w:szCs w:val="22"/>
              </w:rPr>
              <w:t>2</w:t>
            </w:r>
          </w:p>
        </w:tc>
      </w:tr>
      <w:tr w:rsidR="00276841" w:rsidRPr="00276841" w14:paraId="5AA3CC4D"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70FFABF2" w14:textId="77777777" w:rsidR="00276841" w:rsidRPr="00276841" w:rsidRDefault="00276841" w:rsidP="00276841">
            <w:pPr>
              <w:rPr>
                <w:color w:val="000000"/>
                <w:sz w:val="22"/>
                <w:szCs w:val="22"/>
              </w:rPr>
            </w:pPr>
            <w:r w:rsidRPr="00276841">
              <w:rPr>
                <w:color w:val="000000"/>
                <w:sz w:val="22"/>
                <w:szCs w:val="22"/>
              </w:rPr>
              <w:t>Parahippocampal_R</w:t>
            </w:r>
          </w:p>
        </w:tc>
        <w:tc>
          <w:tcPr>
            <w:tcW w:w="3119" w:type="dxa"/>
            <w:tcBorders>
              <w:top w:val="nil"/>
              <w:left w:val="single" w:sz="4" w:space="0" w:color="auto"/>
              <w:bottom w:val="nil"/>
              <w:right w:val="single" w:sz="4" w:space="0" w:color="auto"/>
            </w:tcBorders>
            <w:shd w:val="clear" w:color="auto" w:fill="auto"/>
            <w:noWrap/>
            <w:vAlign w:val="bottom"/>
            <w:hideMark/>
          </w:tcPr>
          <w:p w14:paraId="1B74606C" w14:textId="77777777" w:rsidR="00276841" w:rsidRPr="00276841" w:rsidRDefault="00276841" w:rsidP="00276841">
            <w:pPr>
              <w:jc w:val="right"/>
              <w:rPr>
                <w:color w:val="000000"/>
                <w:sz w:val="22"/>
                <w:szCs w:val="22"/>
              </w:rPr>
            </w:pPr>
            <w:r w:rsidRPr="00276841">
              <w:rPr>
                <w:color w:val="000000"/>
                <w:sz w:val="22"/>
                <w:szCs w:val="22"/>
              </w:rPr>
              <w:t>1</w:t>
            </w:r>
          </w:p>
        </w:tc>
      </w:tr>
      <w:tr w:rsidR="00276841" w:rsidRPr="00276841" w14:paraId="35A8531C"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58E1813C" w14:textId="77777777" w:rsidR="00276841" w:rsidRPr="00276841" w:rsidRDefault="00276841" w:rsidP="00276841">
            <w:pPr>
              <w:rPr>
                <w:color w:val="000000"/>
                <w:sz w:val="22"/>
                <w:szCs w:val="22"/>
              </w:rPr>
            </w:pPr>
            <w:r w:rsidRPr="00276841">
              <w:rPr>
                <w:color w:val="000000"/>
                <w:sz w:val="22"/>
                <w:szCs w:val="22"/>
              </w:rPr>
              <w:lastRenderedPageBreak/>
              <w:t>Parietal_Inf_L</w:t>
            </w:r>
          </w:p>
        </w:tc>
        <w:tc>
          <w:tcPr>
            <w:tcW w:w="3119" w:type="dxa"/>
            <w:tcBorders>
              <w:top w:val="nil"/>
              <w:left w:val="single" w:sz="4" w:space="0" w:color="auto"/>
              <w:bottom w:val="nil"/>
              <w:right w:val="single" w:sz="4" w:space="0" w:color="auto"/>
            </w:tcBorders>
            <w:shd w:val="clear" w:color="auto" w:fill="auto"/>
            <w:noWrap/>
            <w:vAlign w:val="bottom"/>
            <w:hideMark/>
          </w:tcPr>
          <w:p w14:paraId="5E27BDC7" w14:textId="77777777" w:rsidR="00276841" w:rsidRPr="00276841" w:rsidRDefault="00276841" w:rsidP="00276841">
            <w:pPr>
              <w:jc w:val="right"/>
              <w:rPr>
                <w:color w:val="000000"/>
                <w:sz w:val="22"/>
                <w:szCs w:val="22"/>
              </w:rPr>
            </w:pPr>
            <w:r w:rsidRPr="00276841">
              <w:rPr>
                <w:color w:val="000000"/>
                <w:sz w:val="22"/>
                <w:szCs w:val="22"/>
              </w:rPr>
              <w:t>6</w:t>
            </w:r>
          </w:p>
        </w:tc>
      </w:tr>
      <w:tr w:rsidR="00276841" w:rsidRPr="00276841" w14:paraId="4EF2FFCA"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15892E85" w14:textId="77777777" w:rsidR="00276841" w:rsidRPr="00276841" w:rsidRDefault="00276841" w:rsidP="00276841">
            <w:pPr>
              <w:rPr>
                <w:color w:val="000000"/>
                <w:sz w:val="22"/>
                <w:szCs w:val="22"/>
              </w:rPr>
            </w:pPr>
            <w:r w:rsidRPr="00276841">
              <w:rPr>
                <w:color w:val="000000"/>
                <w:sz w:val="22"/>
                <w:szCs w:val="22"/>
              </w:rPr>
              <w:t>Parietal_Inf_R</w:t>
            </w:r>
          </w:p>
        </w:tc>
        <w:tc>
          <w:tcPr>
            <w:tcW w:w="3119" w:type="dxa"/>
            <w:tcBorders>
              <w:top w:val="nil"/>
              <w:left w:val="single" w:sz="4" w:space="0" w:color="auto"/>
              <w:bottom w:val="nil"/>
              <w:right w:val="single" w:sz="4" w:space="0" w:color="auto"/>
            </w:tcBorders>
            <w:shd w:val="clear" w:color="auto" w:fill="auto"/>
            <w:noWrap/>
            <w:vAlign w:val="bottom"/>
            <w:hideMark/>
          </w:tcPr>
          <w:p w14:paraId="4ACA5385" w14:textId="77777777" w:rsidR="00276841" w:rsidRPr="00276841" w:rsidRDefault="00276841" w:rsidP="00276841">
            <w:pPr>
              <w:jc w:val="right"/>
              <w:rPr>
                <w:color w:val="000000"/>
                <w:sz w:val="22"/>
                <w:szCs w:val="22"/>
              </w:rPr>
            </w:pPr>
            <w:r w:rsidRPr="00276841">
              <w:rPr>
                <w:color w:val="000000"/>
                <w:sz w:val="22"/>
                <w:szCs w:val="22"/>
              </w:rPr>
              <w:t>14</w:t>
            </w:r>
          </w:p>
        </w:tc>
      </w:tr>
      <w:tr w:rsidR="00276841" w:rsidRPr="00276841" w14:paraId="05E8B466"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5B4BC67E" w14:textId="77777777" w:rsidR="00276841" w:rsidRPr="00276841" w:rsidRDefault="00276841" w:rsidP="00276841">
            <w:pPr>
              <w:rPr>
                <w:color w:val="000000"/>
                <w:sz w:val="22"/>
                <w:szCs w:val="22"/>
              </w:rPr>
            </w:pPr>
            <w:r w:rsidRPr="00276841">
              <w:rPr>
                <w:color w:val="000000"/>
                <w:sz w:val="22"/>
                <w:szCs w:val="22"/>
              </w:rPr>
              <w:t>Parietal_Sup_L</w:t>
            </w:r>
          </w:p>
        </w:tc>
        <w:tc>
          <w:tcPr>
            <w:tcW w:w="3119" w:type="dxa"/>
            <w:tcBorders>
              <w:top w:val="nil"/>
              <w:left w:val="single" w:sz="4" w:space="0" w:color="auto"/>
              <w:bottom w:val="nil"/>
              <w:right w:val="single" w:sz="4" w:space="0" w:color="auto"/>
            </w:tcBorders>
            <w:shd w:val="clear" w:color="auto" w:fill="auto"/>
            <w:noWrap/>
            <w:vAlign w:val="bottom"/>
            <w:hideMark/>
          </w:tcPr>
          <w:p w14:paraId="050AAF03" w14:textId="77777777" w:rsidR="00276841" w:rsidRPr="00276841" w:rsidRDefault="00276841" w:rsidP="00276841">
            <w:pPr>
              <w:jc w:val="right"/>
              <w:rPr>
                <w:color w:val="000000"/>
                <w:sz w:val="22"/>
                <w:szCs w:val="22"/>
              </w:rPr>
            </w:pPr>
            <w:r w:rsidRPr="00276841">
              <w:rPr>
                <w:color w:val="000000"/>
                <w:sz w:val="22"/>
                <w:szCs w:val="22"/>
              </w:rPr>
              <w:t>6</w:t>
            </w:r>
          </w:p>
        </w:tc>
      </w:tr>
      <w:tr w:rsidR="00276841" w:rsidRPr="00276841" w14:paraId="1FA38572"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4B5D6A45" w14:textId="77777777" w:rsidR="00276841" w:rsidRPr="00276841" w:rsidRDefault="00276841" w:rsidP="00276841">
            <w:pPr>
              <w:rPr>
                <w:color w:val="000000"/>
                <w:sz w:val="22"/>
                <w:szCs w:val="22"/>
              </w:rPr>
            </w:pPr>
            <w:r w:rsidRPr="00276841">
              <w:rPr>
                <w:color w:val="000000"/>
                <w:sz w:val="22"/>
                <w:szCs w:val="22"/>
              </w:rPr>
              <w:t>Parietal_Sup_R</w:t>
            </w:r>
          </w:p>
        </w:tc>
        <w:tc>
          <w:tcPr>
            <w:tcW w:w="3119" w:type="dxa"/>
            <w:tcBorders>
              <w:top w:val="nil"/>
              <w:left w:val="single" w:sz="4" w:space="0" w:color="auto"/>
              <w:bottom w:val="nil"/>
              <w:right w:val="single" w:sz="4" w:space="0" w:color="auto"/>
            </w:tcBorders>
            <w:shd w:val="clear" w:color="auto" w:fill="auto"/>
            <w:noWrap/>
            <w:vAlign w:val="bottom"/>
            <w:hideMark/>
          </w:tcPr>
          <w:p w14:paraId="59C2C244" w14:textId="77777777" w:rsidR="00276841" w:rsidRPr="00276841" w:rsidRDefault="00276841" w:rsidP="00276841">
            <w:pPr>
              <w:jc w:val="right"/>
              <w:rPr>
                <w:color w:val="000000"/>
                <w:sz w:val="22"/>
                <w:szCs w:val="22"/>
              </w:rPr>
            </w:pPr>
            <w:r w:rsidRPr="00276841">
              <w:rPr>
                <w:color w:val="000000"/>
                <w:sz w:val="22"/>
                <w:szCs w:val="22"/>
              </w:rPr>
              <w:t>21</w:t>
            </w:r>
          </w:p>
        </w:tc>
      </w:tr>
      <w:tr w:rsidR="00276841" w:rsidRPr="00276841" w14:paraId="1E102CC0"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5F43189D" w14:textId="77777777" w:rsidR="00276841" w:rsidRPr="00276841" w:rsidRDefault="00276841" w:rsidP="00276841">
            <w:pPr>
              <w:rPr>
                <w:color w:val="000000"/>
                <w:sz w:val="22"/>
                <w:szCs w:val="22"/>
              </w:rPr>
            </w:pPr>
            <w:r w:rsidRPr="00276841">
              <w:rPr>
                <w:color w:val="000000"/>
                <w:sz w:val="22"/>
                <w:szCs w:val="22"/>
              </w:rPr>
              <w:t>Postcentral_L</w:t>
            </w:r>
          </w:p>
        </w:tc>
        <w:tc>
          <w:tcPr>
            <w:tcW w:w="3119" w:type="dxa"/>
            <w:tcBorders>
              <w:top w:val="nil"/>
              <w:left w:val="single" w:sz="4" w:space="0" w:color="auto"/>
              <w:bottom w:val="nil"/>
              <w:right w:val="single" w:sz="4" w:space="0" w:color="auto"/>
            </w:tcBorders>
            <w:shd w:val="clear" w:color="auto" w:fill="auto"/>
            <w:noWrap/>
            <w:vAlign w:val="bottom"/>
            <w:hideMark/>
          </w:tcPr>
          <w:p w14:paraId="2C1433B3" w14:textId="77777777" w:rsidR="00276841" w:rsidRPr="00276841" w:rsidRDefault="00276841" w:rsidP="00276841">
            <w:pPr>
              <w:jc w:val="right"/>
              <w:rPr>
                <w:color w:val="000000"/>
                <w:sz w:val="22"/>
                <w:szCs w:val="22"/>
              </w:rPr>
            </w:pPr>
            <w:r w:rsidRPr="00276841">
              <w:rPr>
                <w:color w:val="000000"/>
                <w:sz w:val="22"/>
                <w:szCs w:val="22"/>
              </w:rPr>
              <w:t>16</w:t>
            </w:r>
          </w:p>
        </w:tc>
      </w:tr>
      <w:tr w:rsidR="00276841" w:rsidRPr="00276841" w14:paraId="03ABEBD4"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6D91899B" w14:textId="77777777" w:rsidR="00276841" w:rsidRPr="00276841" w:rsidRDefault="00276841" w:rsidP="00276841">
            <w:pPr>
              <w:rPr>
                <w:color w:val="000000"/>
                <w:sz w:val="22"/>
                <w:szCs w:val="22"/>
              </w:rPr>
            </w:pPr>
            <w:r w:rsidRPr="00276841">
              <w:rPr>
                <w:color w:val="000000"/>
                <w:sz w:val="22"/>
                <w:szCs w:val="22"/>
              </w:rPr>
              <w:t>Postcentral_R</w:t>
            </w:r>
          </w:p>
        </w:tc>
        <w:tc>
          <w:tcPr>
            <w:tcW w:w="3119" w:type="dxa"/>
            <w:tcBorders>
              <w:top w:val="nil"/>
              <w:left w:val="single" w:sz="4" w:space="0" w:color="auto"/>
              <w:bottom w:val="nil"/>
              <w:right w:val="single" w:sz="4" w:space="0" w:color="auto"/>
            </w:tcBorders>
            <w:shd w:val="clear" w:color="auto" w:fill="auto"/>
            <w:noWrap/>
            <w:vAlign w:val="bottom"/>
            <w:hideMark/>
          </w:tcPr>
          <w:p w14:paraId="0358E092" w14:textId="77777777" w:rsidR="00276841" w:rsidRPr="00276841" w:rsidRDefault="00276841" w:rsidP="00276841">
            <w:pPr>
              <w:jc w:val="right"/>
              <w:rPr>
                <w:color w:val="000000"/>
                <w:sz w:val="22"/>
                <w:szCs w:val="22"/>
              </w:rPr>
            </w:pPr>
            <w:r w:rsidRPr="00276841">
              <w:rPr>
                <w:color w:val="000000"/>
                <w:sz w:val="22"/>
                <w:szCs w:val="22"/>
              </w:rPr>
              <w:t>11</w:t>
            </w:r>
          </w:p>
        </w:tc>
      </w:tr>
      <w:tr w:rsidR="00276841" w:rsidRPr="00276841" w14:paraId="79C7CABB"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7582CCA0" w14:textId="77777777" w:rsidR="00276841" w:rsidRPr="00276841" w:rsidRDefault="00276841" w:rsidP="00276841">
            <w:pPr>
              <w:rPr>
                <w:color w:val="000000"/>
                <w:sz w:val="22"/>
                <w:szCs w:val="22"/>
              </w:rPr>
            </w:pPr>
            <w:r w:rsidRPr="00276841">
              <w:rPr>
                <w:color w:val="000000"/>
                <w:sz w:val="22"/>
                <w:szCs w:val="22"/>
              </w:rPr>
              <w:t>Precentral_L</w:t>
            </w:r>
          </w:p>
        </w:tc>
        <w:tc>
          <w:tcPr>
            <w:tcW w:w="3119" w:type="dxa"/>
            <w:tcBorders>
              <w:top w:val="nil"/>
              <w:left w:val="single" w:sz="4" w:space="0" w:color="auto"/>
              <w:bottom w:val="nil"/>
              <w:right w:val="single" w:sz="4" w:space="0" w:color="auto"/>
            </w:tcBorders>
            <w:shd w:val="clear" w:color="auto" w:fill="auto"/>
            <w:noWrap/>
            <w:vAlign w:val="bottom"/>
            <w:hideMark/>
          </w:tcPr>
          <w:p w14:paraId="35F10133" w14:textId="77777777" w:rsidR="00276841" w:rsidRPr="00276841" w:rsidRDefault="00276841" w:rsidP="00276841">
            <w:pPr>
              <w:jc w:val="right"/>
              <w:rPr>
                <w:color w:val="000000"/>
                <w:sz w:val="22"/>
                <w:szCs w:val="22"/>
              </w:rPr>
            </w:pPr>
            <w:r w:rsidRPr="00276841">
              <w:rPr>
                <w:color w:val="000000"/>
                <w:sz w:val="22"/>
                <w:szCs w:val="22"/>
              </w:rPr>
              <w:t>6</w:t>
            </w:r>
          </w:p>
        </w:tc>
      </w:tr>
      <w:tr w:rsidR="00276841" w:rsidRPr="00276841" w14:paraId="34C2676D"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00B95389" w14:textId="77777777" w:rsidR="00276841" w:rsidRPr="00276841" w:rsidRDefault="00276841" w:rsidP="00276841">
            <w:pPr>
              <w:rPr>
                <w:color w:val="000000"/>
                <w:sz w:val="22"/>
                <w:szCs w:val="22"/>
              </w:rPr>
            </w:pPr>
            <w:r w:rsidRPr="00276841">
              <w:rPr>
                <w:color w:val="000000"/>
                <w:sz w:val="22"/>
                <w:szCs w:val="22"/>
              </w:rPr>
              <w:t>Precentral_R</w:t>
            </w:r>
          </w:p>
        </w:tc>
        <w:tc>
          <w:tcPr>
            <w:tcW w:w="3119" w:type="dxa"/>
            <w:tcBorders>
              <w:top w:val="nil"/>
              <w:left w:val="single" w:sz="4" w:space="0" w:color="auto"/>
              <w:bottom w:val="nil"/>
              <w:right w:val="single" w:sz="4" w:space="0" w:color="auto"/>
            </w:tcBorders>
            <w:shd w:val="clear" w:color="auto" w:fill="auto"/>
            <w:noWrap/>
            <w:vAlign w:val="bottom"/>
            <w:hideMark/>
          </w:tcPr>
          <w:p w14:paraId="60C65BF3" w14:textId="77777777" w:rsidR="00276841" w:rsidRPr="00276841" w:rsidRDefault="00276841" w:rsidP="00276841">
            <w:pPr>
              <w:jc w:val="right"/>
              <w:rPr>
                <w:color w:val="000000"/>
                <w:sz w:val="22"/>
                <w:szCs w:val="22"/>
              </w:rPr>
            </w:pPr>
            <w:r w:rsidRPr="00276841">
              <w:rPr>
                <w:color w:val="000000"/>
                <w:sz w:val="22"/>
                <w:szCs w:val="22"/>
              </w:rPr>
              <w:t>16</w:t>
            </w:r>
          </w:p>
        </w:tc>
      </w:tr>
      <w:tr w:rsidR="00276841" w:rsidRPr="00276841" w14:paraId="7E807B67"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21067FFD" w14:textId="77777777" w:rsidR="00276841" w:rsidRPr="00276841" w:rsidRDefault="00276841" w:rsidP="00276841">
            <w:pPr>
              <w:rPr>
                <w:color w:val="000000"/>
                <w:sz w:val="22"/>
                <w:szCs w:val="22"/>
              </w:rPr>
            </w:pPr>
            <w:r w:rsidRPr="00276841">
              <w:rPr>
                <w:color w:val="000000"/>
                <w:sz w:val="22"/>
                <w:szCs w:val="22"/>
              </w:rPr>
              <w:t>Precuneus_L</w:t>
            </w:r>
          </w:p>
        </w:tc>
        <w:tc>
          <w:tcPr>
            <w:tcW w:w="3119" w:type="dxa"/>
            <w:tcBorders>
              <w:top w:val="nil"/>
              <w:left w:val="single" w:sz="4" w:space="0" w:color="auto"/>
              <w:bottom w:val="nil"/>
              <w:right w:val="single" w:sz="4" w:space="0" w:color="auto"/>
            </w:tcBorders>
            <w:shd w:val="clear" w:color="auto" w:fill="auto"/>
            <w:noWrap/>
            <w:vAlign w:val="bottom"/>
            <w:hideMark/>
          </w:tcPr>
          <w:p w14:paraId="1168DA04" w14:textId="77777777" w:rsidR="00276841" w:rsidRPr="00276841" w:rsidRDefault="00276841" w:rsidP="00276841">
            <w:pPr>
              <w:jc w:val="right"/>
              <w:rPr>
                <w:color w:val="000000"/>
                <w:sz w:val="22"/>
                <w:szCs w:val="22"/>
              </w:rPr>
            </w:pPr>
            <w:r w:rsidRPr="00276841">
              <w:rPr>
                <w:color w:val="000000"/>
                <w:sz w:val="22"/>
                <w:szCs w:val="22"/>
              </w:rPr>
              <w:t>7</w:t>
            </w:r>
          </w:p>
        </w:tc>
      </w:tr>
      <w:tr w:rsidR="00276841" w:rsidRPr="00276841" w14:paraId="5D03CC96"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220B2837" w14:textId="77777777" w:rsidR="00276841" w:rsidRPr="00276841" w:rsidRDefault="00276841" w:rsidP="00276841">
            <w:pPr>
              <w:rPr>
                <w:color w:val="000000"/>
                <w:sz w:val="22"/>
                <w:szCs w:val="22"/>
              </w:rPr>
            </w:pPr>
            <w:r w:rsidRPr="00276841">
              <w:rPr>
                <w:color w:val="000000"/>
                <w:sz w:val="22"/>
                <w:szCs w:val="22"/>
              </w:rPr>
              <w:t>Precuneus_R</w:t>
            </w:r>
          </w:p>
        </w:tc>
        <w:tc>
          <w:tcPr>
            <w:tcW w:w="3119" w:type="dxa"/>
            <w:tcBorders>
              <w:top w:val="nil"/>
              <w:left w:val="single" w:sz="4" w:space="0" w:color="auto"/>
              <w:bottom w:val="nil"/>
              <w:right w:val="single" w:sz="4" w:space="0" w:color="auto"/>
            </w:tcBorders>
            <w:shd w:val="clear" w:color="auto" w:fill="auto"/>
            <w:noWrap/>
            <w:vAlign w:val="bottom"/>
            <w:hideMark/>
          </w:tcPr>
          <w:p w14:paraId="21127AF5" w14:textId="77777777" w:rsidR="00276841" w:rsidRPr="00276841" w:rsidRDefault="00276841" w:rsidP="00276841">
            <w:pPr>
              <w:jc w:val="right"/>
              <w:rPr>
                <w:color w:val="000000"/>
                <w:sz w:val="22"/>
                <w:szCs w:val="22"/>
              </w:rPr>
            </w:pPr>
            <w:r w:rsidRPr="00276841">
              <w:rPr>
                <w:color w:val="000000"/>
                <w:sz w:val="22"/>
                <w:szCs w:val="22"/>
              </w:rPr>
              <w:t>5</w:t>
            </w:r>
          </w:p>
        </w:tc>
      </w:tr>
      <w:tr w:rsidR="00276841" w:rsidRPr="00276841" w14:paraId="74F85D98"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75CC908C" w14:textId="77777777" w:rsidR="00276841" w:rsidRPr="00276841" w:rsidRDefault="00276841" w:rsidP="00276841">
            <w:pPr>
              <w:rPr>
                <w:color w:val="000000"/>
                <w:sz w:val="22"/>
                <w:szCs w:val="22"/>
              </w:rPr>
            </w:pPr>
            <w:r w:rsidRPr="00276841">
              <w:rPr>
                <w:color w:val="000000"/>
                <w:sz w:val="22"/>
                <w:szCs w:val="22"/>
              </w:rPr>
              <w:t>Rolandic_Oper_L</w:t>
            </w:r>
          </w:p>
        </w:tc>
        <w:tc>
          <w:tcPr>
            <w:tcW w:w="3119" w:type="dxa"/>
            <w:tcBorders>
              <w:top w:val="nil"/>
              <w:left w:val="single" w:sz="4" w:space="0" w:color="auto"/>
              <w:bottom w:val="nil"/>
              <w:right w:val="single" w:sz="4" w:space="0" w:color="auto"/>
            </w:tcBorders>
            <w:shd w:val="clear" w:color="auto" w:fill="auto"/>
            <w:noWrap/>
            <w:vAlign w:val="bottom"/>
            <w:hideMark/>
          </w:tcPr>
          <w:p w14:paraId="43D246F1" w14:textId="77777777" w:rsidR="00276841" w:rsidRPr="00276841" w:rsidRDefault="00276841" w:rsidP="00276841">
            <w:pPr>
              <w:jc w:val="right"/>
              <w:rPr>
                <w:color w:val="000000"/>
                <w:sz w:val="22"/>
                <w:szCs w:val="22"/>
              </w:rPr>
            </w:pPr>
            <w:r w:rsidRPr="00276841">
              <w:rPr>
                <w:color w:val="000000"/>
                <w:sz w:val="22"/>
                <w:szCs w:val="22"/>
              </w:rPr>
              <w:t>2</w:t>
            </w:r>
          </w:p>
        </w:tc>
      </w:tr>
      <w:tr w:rsidR="00276841" w:rsidRPr="00276841" w14:paraId="18AE8149"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772B8C72" w14:textId="77777777" w:rsidR="00276841" w:rsidRPr="00276841" w:rsidRDefault="00276841" w:rsidP="00276841">
            <w:pPr>
              <w:rPr>
                <w:color w:val="000000"/>
                <w:sz w:val="22"/>
                <w:szCs w:val="22"/>
              </w:rPr>
            </w:pPr>
            <w:r w:rsidRPr="00276841">
              <w:rPr>
                <w:color w:val="000000"/>
                <w:sz w:val="22"/>
                <w:szCs w:val="22"/>
              </w:rPr>
              <w:t>Rolandic_Oper_R</w:t>
            </w:r>
          </w:p>
        </w:tc>
        <w:tc>
          <w:tcPr>
            <w:tcW w:w="3119" w:type="dxa"/>
            <w:tcBorders>
              <w:top w:val="nil"/>
              <w:left w:val="single" w:sz="4" w:space="0" w:color="auto"/>
              <w:bottom w:val="nil"/>
              <w:right w:val="single" w:sz="4" w:space="0" w:color="auto"/>
            </w:tcBorders>
            <w:shd w:val="clear" w:color="auto" w:fill="auto"/>
            <w:noWrap/>
            <w:vAlign w:val="bottom"/>
            <w:hideMark/>
          </w:tcPr>
          <w:p w14:paraId="5CB7F7E9" w14:textId="77777777" w:rsidR="00276841" w:rsidRPr="00276841" w:rsidRDefault="00276841" w:rsidP="00276841">
            <w:pPr>
              <w:jc w:val="right"/>
              <w:rPr>
                <w:color w:val="000000"/>
                <w:sz w:val="22"/>
                <w:szCs w:val="22"/>
              </w:rPr>
            </w:pPr>
            <w:r w:rsidRPr="00276841">
              <w:rPr>
                <w:color w:val="000000"/>
                <w:sz w:val="22"/>
                <w:szCs w:val="22"/>
              </w:rPr>
              <w:t>17</w:t>
            </w:r>
          </w:p>
        </w:tc>
      </w:tr>
      <w:tr w:rsidR="00276841" w:rsidRPr="00276841" w14:paraId="578A1DF6"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79A2869D" w14:textId="77777777" w:rsidR="00276841" w:rsidRPr="00276841" w:rsidRDefault="00276841" w:rsidP="00276841">
            <w:pPr>
              <w:rPr>
                <w:color w:val="000000"/>
                <w:sz w:val="22"/>
                <w:szCs w:val="22"/>
              </w:rPr>
            </w:pPr>
            <w:r w:rsidRPr="00276841">
              <w:rPr>
                <w:color w:val="000000"/>
                <w:sz w:val="22"/>
                <w:szCs w:val="22"/>
              </w:rPr>
              <w:t>Supp_Motor_Area_L</w:t>
            </w:r>
          </w:p>
        </w:tc>
        <w:tc>
          <w:tcPr>
            <w:tcW w:w="3119" w:type="dxa"/>
            <w:tcBorders>
              <w:top w:val="nil"/>
              <w:left w:val="single" w:sz="4" w:space="0" w:color="auto"/>
              <w:bottom w:val="nil"/>
              <w:right w:val="single" w:sz="4" w:space="0" w:color="auto"/>
            </w:tcBorders>
            <w:shd w:val="clear" w:color="auto" w:fill="auto"/>
            <w:noWrap/>
            <w:vAlign w:val="bottom"/>
            <w:hideMark/>
          </w:tcPr>
          <w:p w14:paraId="6B131E9B" w14:textId="77777777" w:rsidR="00276841" w:rsidRPr="00276841" w:rsidRDefault="00276841" w:rsidP="00276841">
            <w:pPr>
              <w:jc w:val="right"/>
              <w:rPr>
                <w:color w:val="000000"/>
                <w:sz w:val="22"/>
                <w:szCs w:val="22"/>
              </w:rPr>
            </w:pPr>
            <w:r w:rsidRPr="00276841">
              <w:rPr>
                <w:color w:val="000000"/>
                <w:sz w:val="22"/>
                <w:szCs w:val="22"/>
              </w:rPr>
              <w:t>11</w:t>
            </w:r>
          </w:p>
        </w:tc>
      </w:tr>
      <w:tr w:rsidR="00276841" w:rsidRPr="00276841" w14:paraId="6362F927"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68AC57BB" w14:textId="77777777" w:rsidR="00276841" w:rsidRPr="00276841" w:rsidRDefault="00276841" w:rsidP="00276841">
            <w:pPr>
              <w:rPr>
                <w:color w:val="000000"/>
                <w:sz w:val="22"/>
                <w:szCs w:val="22"/>
              </w:rPr>
            </w:pPr>
            <w:r w:rsidRPr="00276841">
              <w:rPr>
                <w:color w:val="000000"/>
                <w:sz w:val="22"/>
                <w:szCs w:val="22"/>
              </w:rPr>
              <w:t>Supp_Motor_Area_R</w:t>
            </w:r>
          </w:p>
        </w:tc>
        <w:tc>
          <w:tcPr>
            <w:tcW w:w="3119" w:type="dxa"/>
            <w:tcBorders>
              <w:top w:val="nil"/>
              <w:left w:val="single" w:sz="4" w:space="0" w:color="auto"/>
              <w:bottom w:val="nil"/>
              <w:right w:val="single" w:sz="4" w:space="0" w:color="auto"/>
            </w:tcBorders>
            <w:shd w:val="clear" w:color="auto" w:fill="auto"/>
            <w:noWrap/>
            <w:vAlign w:val="bottom"/>
            <w:hideMark/>
          </w:tcPr>
          <w:p w14:paraId="36AE9A51" w14:textId="77777777" w:rsidR="00276841" w:rsidRPr="00276841" w:rsidRDefault="00276841" w:rsidP="00276841">
            <w:pPr>
              <w:jc w:val="right"/>
              <w:rPr>
                <w:color w:val="000000"/>
                <w:sz w:val="22"/>
                <w:szCs w:val="22"/>
              </w:rPr>
            </w:pPr>
            <w:r w:rsidRPr="00276841">
              <w:rPr>
                <w:color w:val="000000"/>
                <w:sz w:val="22"/>
                <w:szCs w:val="22"/>
              </w:rPr>
              <w:t>6</w:t>
            </w:r>
          </w:p>
        </w:tc>
      </w:tr>
      <w:tr w:rsidR="00276841" w:rsidRPr="00276841" w14:paraId="2A6E62B2"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66FD444D" w14:textId="77777777" w:rsidR="00276841" w:rsidRPr="00276841" w:rsidRDefault="00276841" w:rsidP="00276841">
            <w:pPr>
              <w:rPr>
                <w:color w:val="000000"/>
                <w:sz w:val="22"/>
                <w:szCs w:val="22"/>
              </w:rPr>
            </w:pPr>
            <w:r w:rsidRPr="00276841">
              <w:rPr>
                <w:color w:val="000000"/>
                <w:sz w:val="22"/>
                <w:szCs w:val="22"/>
              </w:rPr>
              <w:t>SupraMarginal_L</w:t>
            </w:r>
          </w:p>
        </w:tc>
        <w:tc>
          <w:tcPr>
            <w:tcW w:w="3119" w:type="dxa"/>
            <w:tcBorders>
              <w:top w:val="nil"/>
              <w:left w:val="single" w:sz="4" w:space="0" w:color="auto"/>
              <w:bottom w:val="nil"/>
              <w:right w:val="single" w:sz="4" w:space="0" w:color="auto"/>
            </w:tcBorders>
            <w:shd w:val="clear" w:color="auto" w:fill="auto"/>
            <w:noWrap/>
            <w:vAlign w:val="bottom"/>
            <w:hideMark/>
          </w:tcPr>
          <w:p w14:paraId="1D3236D6" w14:textId="77777777" w:rsidR="00276841" w:rsidRPr="00276841" w:rsidRDefault="00276841" w:rsidP="00276841">
            <w:pPr>
              <w:jc w:val="right"/>
              <w:rPr>
                <w:color w:val="000000"/>
                <w:sz w:val="22"/>
                <w:szCs w:val="22"/>
              </w:rPr>
            </w:pPr>
            <w:r w:rsidRPr="00276841">
              <w:rPr>
                <w:color w:val="000000"/>
                <w:sz w:val="22"/>
                <w:szCs w:val="22"/>
              </w:rPr>
              <w:t>4</w:t>
            </w:r>
          </w:p>
        </w:tc>
      </w:tr>
      <w:tr w:rsidR="00276841" w:rsidRPr="00276841" w14:paraId="37EABA46"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67CD0DEB" w14:textId="77777777" w:rsidR="00276841" w:rsidRPr="00276841" w:rsidRDefault="00276841" w:rsidP="00276841">
            <w:pPr>
              <w:rPr>
                <w:color w:val="000000"/>
                <w:sz w:val="22"/>
                <w:szCs w:val="22"/>
              </w:rPr>
            </w:pPr>
            <w:r w:rsidRPr="00276841">
              <w:rPr>
                <w:color w:val="000000"/>
                <w:sz w:val="22"/>
                <w:szCs w:val="22"/>
              </w:rPr>
              <w:t>SupraMarginal_R</w:t>
            </w:r>
          </w:p>
        </w:tc>
        <w:tc>
          <w:tcPr>
            <w:tcW w:w="3119" w:type="dxa"/>
            <w:tcBorders>
              <w:top w:val="nil"/>
              <w:left w:val="single" w:sz="4" w:space="0" w:color="auto"/>
              <w:bottom w:val="nil"/>
              <w:right w:val="single" w:sz="4" w:space="0" w:color="auto"/>
            </w:tcBorders>
            <w:shd w:val="clear" w:color="auto" w:fill="auto"/>
            <w:noWrap/>
            <w:vAlign w:val="bottom"/>
            <w:hideMark/>
          </w:tcPr>
          <w:p w14:paraId="409BE69C" w14:textId="77777777" w:rsidR="00276841" w:rsidRPr="00276841" w:rsidRDefault="00276841" w:rsidP="00276841">
            <w:pPr>
              <w:jc w:val="right"/>
              <w:rPr>
                <w:color w:val="000000"/>
                <w:sz w:val="22"/>
                <w:szCs w:val="22"/>
              </w:rPr>
            </w:pPr>
            <w:r w:rsidRPr="00276841">
              <w:rPr>
                <w:color w:val="000000"/>
                <w:sz w:val="22"/>
                <w:szCs w:val="22"/>
              </w:rPr>
              <w:t>5</w:t>
            </w:r>
          </w:p>
        </w:tc>
      </w:tr>
      <w:tr w:rsidR="00276841" w:rsidRPr="00276841" w14:paraId="4FBEF7A2" w14:textId="77777777" w:rsidTr="00276841">
        <w:trPr>
          <w:trHeight w:val="380"/>
        </w:trPr>
        <w:tc>
          <w:tcPr>
            <w:tcW w:w="3544" w:type="dxa"/>
            <w:tcBorders>
              <w:top w:val="nil"/>
              <w:left w:val="nil"/>
              <w:bottom w:val="nil"/>
              <w:right w:val="single" w:sz="4" w:space="0" w:color="auto"/>
            </w:tcBorders>
            <w:shd w:val="clear" w:color="auto" w:fill="auto"/>
            <w:noWrap/>
            <w:vAlign w:val="bottom"/>
            <w:hideMark/>
          </w:tcPr>
          <w:p w14:paraId="42F8F3D5" w14:textId="77777777" w:rsidR="00276841" w:rsidRPr="00276841" w:rsidRDefault="00276841" w:rsidP="00276841">
            <w:pPr>
              <w:rPr>
                <w:color w:val="000000"/>
                <w:sz w:val="22"/>
                <w:szCs w:val="22"/>
              </w:rPr>
            </w:pPr>
            <w:r w:rsidRPr="00276841">
              <w:rPr>
                <w:color w:val="000000"/>
                <w:sz w:val="22"/>
                <w:szCs w:val="22"/>
              </w:rPr>
              <w:t>Temporal_Sup_R</w:t>
            </w:r>
          </w:p>
        </w:tc>
        <w:tc>
          <w:tcPr>
            <w:tcW w:w="3119" w:type="dxa"/>
            <w:tcBorders>
              <w:top w:val="nil"/>
              <w:left w:val="single" w:sz="4" w:space="0" w:color="auto"/>
              <w:bottom w:val="nil"/>
              <w:right w:val="single" w:sz="4" w:space="0" w:color="auto"/>
            </w:tcBorders>
            <w:shd w:val="clear" w:color="auto" w:fill="auto"/>
            <w:noWrap/>
            <w:vAlign w:val="bottom"/>
            <w:hideMark/>
          </w:tcPr>
          <w:p w14:paraId="63AF1B80" w14:textId="77777777" w:rsidR="00276841" w:rsidRPr="00276841" w:rsidRDefault="00276841" w:rsidP="00276841">
            <w:pPr>
              <w:jc w:val="right"/>
              <w:rPr>
                <w:color w:val="000000"/>
                <w:sz w:val="22"/>
                <w:szCs w:val="22"/>
              </w:rPr>
            </w:pPr>
            <w:r w:rsidRPr="00276841">
              <w:rPr>
                <w:color w:val="000000"/>
                <w:sz w:val="22"/>
                <w:szCs w:val="22"/>
              </w:rPr>
              <w:t>2</w:t>
            </w:r>
          </w:p>
        </w:tc>
      </w:tr>
    </w:tbl>
    <w:p w14:paraId="7F06E9BA" w14:textId="77777777" w:rsidR="006B55B6" w:rsidRPr="00276841" w:rsidRDefault="006B55B6" w:rsidP="002E6920">
      <w:pPr>
        <w:rPr>
          <w:b/>
          <w:bCs/>
          <w:sz w:val="22"/>
          <w:szCs w:val="22"/>
        </w:rPr>
      </w:pPr>
    </w:p>
    <w:sectPr w:rsidR="006B55B6" w:rsidRPr="00276841" w:rsidSect="006B55B6">
      <w:pgSz w:w="11900" w:h="16840"/>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1224C"/>
    <w:rsid w:val="00002DCC"/>
    <w:rsid w:val="00014D47"/>
    <w:rsid w:val="000154C1"/>
    <w:rsid w:val="0002046B"/>
    <w:rsid w:val="000241EC"/>
    <w:rsid w:val="000247CA"/>
    <w:rsid w:val="00030531"/>
    <w:rsid w:val="00031AEB"/>
    <w:rsid w:val="0003490E"/>
    <w:rsid w:val="00036DDB"/>
    <w:rsid w:val="00037309"/>
    <w:rsid w:val="00047393"/>
    <w:rsid w:val="000530F2"/>
    <w:rsid w:val="000556D5"/>
    <w:rsid w:val="000559E4"/>
    <w:rsid w:val="00056809"/>
    <w:rsid w:val="00057331"/>
    <w:rsid w:val="0007097E"/>
    <w:rsid w:val="00070B32"/>
    <w:rsid w:val="000929B5"/>
    <w:rsid w:val="00094A95"/>
    <w:rsid w:val="00096A97"/>
    <w:rsid w:val="00096BF1"/>
    <w:rsid w:val="000A04FD"/>
    <w:rsid w:val="000A40BF"/>
    <w:rsid w:val="000A5E6C"/>
    <w:rsid w:val="000A70DD"/>
    <w:rsid w:val="000C4441"/>
    <w:rsid w:val="000C546F"/>
    <w:rsid w:val="000D4281"/>
    <w:rsid w:val="000D48E0"/>
    <w:rsid w:val="000D5B98"/>
    <w:rsid w:val="000F736B"/>
    <w:rsid w:val="000F7F0C"/>
    <w:rsid w:val="001031DF"/>
    <w:rsid w:val="0010624D"/>
    <w:rsid w:val="00111678"/>
    <w:rsid w:val="0011224C"/>
    <w:rsid w:val="001249B4"/>
    <w:rsid w:val="00127B72"/>
    <w:rsid w:val="001301F2"/>
    <w:rsid w:val="0013315C"/>
    <w:rsid w:val="0013476C"/>
    <w:rsid w:val="00134EB9"/>
    <w:rsid w:val="00161FDC"/>
    <w:rsid w:val="00166F86"/>
    <w:rsid w:val="0016727B"/>
    <w:rsid w:val="00172A44"/>
    <w:rsid w:val="00174AA1"/>
    <w:rsid w:val="0017789C"/>
    <w:rsid w:val="001803B7"/>
    <w:rsid w:val="00192F0C"/>
    <w:rsid w:val="001B0111"/>
    <w:rsid w:val="001B586C"/>
    <w:rsid w:val="001B7643"/>
    <w:rsid w:val="001C077D"/>
    <w:rsid w:val="001C5224"/>
    <w:rsid w:val="001C6D5B"/>
    <w:rsid w:val="001E0DB1"/>
    <w:rsid w:val="001E2D22"/>
    <w:rsid w:val="001F0E57"/>
    <w:rsid w:val="001F4FD4"/>
    <w:rsid w:val="00201D55"/>
    <w:rsid w:val="002024E8"/>
    <w:rsid w:val="00202FC4"/>
    <w:rsid w:val="0021136D"/>
    <w:rsid w:val="00213A25"/>
    <w:rsid w:val="0021414F"/>
    <w:rsid w:val="002507B8"/>
    <w:rsid w:val="00254D2D"/>
    <w:rsid w:val="0025715A"/>
    <w:rsid w:val="00264FD0"/>
    <w:rsid w:val="0027334D"/>
    <w:rsid w:val="00276841"/>
    <w:rsid w:val="00292452"/>
    <w:rsid w:val="00297423"/>
    <w:rsid w:val="002A00CA"/>
    <w:rsid w:val="002A304A"/>
    <w:rsid w:val="002A66FF"/>
    <w:rsid w:val="002B2268"/>
    <w:rsid w:val="002B2893"/>
    <w:rsid w:val="002B40F2"/>
    <w:rsid w:val="002D0073"/>
    <w:rsid w:val="002D102E"/>
    <w:rsid w:val="002D3643"/>
    <w:rsid w:val="002D4FCF"/>
    <w:rsid w:val="002D76CF"/>
    <w:rsid w:val="002E0636"/>
    <w:rsid w:val="002E6920"/>
    <w:rsid w:val="002F13E6"/>
    <w:rsid w:val="002F1BC0"/>
    <w:rsid w:val="002F3D47"/>
    <w:rsid w:val="00304678"/>
    <w:rsid w:val="00311DF6"/>
    <w:rsid w:val="00313628"/>
    <w:rsid w:val="00313F89"/>
    <w:rsid w:val="0031572B"/>
    <w:rsid w:val="00331316"/>
    <w:rsid w:val="00336121"/>
    <w:rsid w:val="00336298"/>
    <w:rsid w:val="003404D0"/>
    <w:rsid w:val="00342A41"/>
    <w:rsid w:val="00344A7F"/>
    <w:rsid w:val="00344E7D"/>
    <w:rsid w:val="003456F4"/>
    <w:rsid w:val="003478BA"/>
    <w:rsid w:val="00354B72"/>
    <w:rsid w:val="00354E44"/>
    <w:rsid w:val="003558F7"/>
    <w:rsid w:val="003641A3"/>
    <w:rsid w:val="00364785"/>
    <w:rsid w:val="003649A2"/>
    <w:rsid w:val="00365BA0"/>
    <w:rsid w:val="00371E59"/>
    <w:rsid w:val="003767CB"/>
    <w:rsid w:val="0038653E"/>
    <w:rsid w:val="0039312B"/>
    <w:rsid w:val="0039351B"/>
    <w:rsid w:val="003A1167"/>
    <w:rsid w:val="003A44D4"/>
    <w:rsid w:val="003A4E2E"/>
    <w:rsid w:val="003B09C6"/>
    <w:rsid w:val="003B1B59"/>
    <w:rsid w:val="003C045D"/>
    <w:rsid w:val="003C09F1"/>
    <w:rsid w:val="003C112B"/>
    <w:rsid w:val="003D01D4"/>
    <w:rsid w:val="003D6307"/>
    <w:rsid w:val="003E0498"/>
    <w:rsid w:val="003E2703"/>
    <w:rsid w:val="003E7EB9"/>
    <w:rsid w:val="00415EBD"/>
    <w:rsid w:val="004241E7"/>
    <w:rsid w:val="004266C3"/>
    <w:rsid w:val="00432971"/>
    <w:rsid w:val="00437653"/>
    <w:rsid w:val="00437A63"/>
    <w:rsid w:val="00437D2E"/>
    <w:rsid w:val="0044064F"/>
    <w:rsid w:val="00444959"/>
    <w:rsid w:val="00446AE0"/>
    <w:rsid w:val="00447BC4"/>
    <w:rsid w:val="00451478"/>
    <w:rsid w:val="004548A2"/>
    <w:rsid w:val="00461098"/>
    <w:rsid w:val="0046745D"/>
    <w:rsid w:val="0048756E"/>
    <w:rsid w:val="00491380"/>
    <w:rsid w:val="004960F5"/>
    <w:rsid w:val="004A1E75"/>
    <w:rsid w:val="004A676F"/>
    <w:rsid w:val="004A7781"/>
    <w:rsid w:val="004C55A5"/>
    <w:rsid w:val="004D0876"/>
    <w:rsid w:val="004D197F"/>
    <w:rsid w:val="004D19B9"/>
    <w:rsid w:val="004D47D8"/>
    <w:rsid w:val="004D532F"/>
    <w:rsid w:val="004E02B3"/>
    <w:rsid w:val="004F3023"/>
    <w:rsid w:val="004F7A11"/>
    <w:rsid w:val="00506CD0"/>
    <w:rsid w:val="00506D21"/>
    <w:rsid w:val="00516029"/>
    <w:rsid w:val="00520BDB"/>
    <w:rsid w:val="00540DC8"/>
    <w:rsid w:val="00540DD4"/>
    <w:rsid w:val="00541A24"/>
    <w:rsid w:val="005468AF"/>
    <w:rsid w:val="005508A0"/>
    <w:rsid w:val="0055101A"/>
    <w:rsid w:val="00564E88"/>
    <w:rsid w:val="005720D5"/>
    <w:rsid w:val="0058129B"/>
    <w:rsid w:val="005A3F14"/>
    <w:rsid w:val="005B0D42"/>
    <w:rsid w:val="005B1D96"/>
    <w:rsid w:val="005B4AD4"/>
    <w:rsid w:val="005B4D22"/>
    <w:rsid w:val="005C09EF"/>
    <w:rsid w:val="005C65F0"/>
    <w:rsid w:val="005C6D57"/>
    <w:rsid w:val="005D3604"/>
    <w:rsid w:val="005D62BF"/>
    <w:rsid w:val="005F0E78"/>
    <w:rsid w:val="005F19B5"/>
    <w:rsid w:val="005F528A"/>
    <w:rsid w:val="00601F2E"/>
    <w:rsid w:val="006045D8"/>
    <w:rsid w:val="006162F5"/>
    <w:rsid w:val="00623E85"/>
    <w:rsid w:val="00624E34"/>
    <w:rsid w:val="00625D3F"/>
    <w:rsid w:val="00625F6A"/>
    <w:rsid w:val="00631CAC"/>
    <w:rsid w:val="00634A16"/>
    <w:rsid w:val="00642CD8"/>
    <w:rsid w:val="006524C6"/>
    <w:rsid w:val="00652C83"/>
    <w:rsid w:val="0065515E"/>
    <w:rsid w:val="00657011"/>
    <w:rsid w:val="00662EA7"/>
    <w:rsid w:val="00671186"/>
    <w:rsid w:val="006912E1"/>
    <w:rsid w:val="00692E60"/>
    <w:rsid w:val="00696CF1"/>
    <w:rsid w:val="0069714C"/>
    <w:rsid w:val="00697615"/>
    <w:rsid w:val="006A60EF"/>
    <w:rsid w:val="006A7F8D"/>
    <w:rsid w:val="006B119C"/>
    <w:rsid w:val="006B456C"/>
    <w:rsid w:val="006B55B6"/>
    <w:rsid w:val="006C2009"/>
    <w:rsid w:val="006C212F"/>
    <w:rsid w:val="006C6123"/>
    <w:rsid w:val="006E2C9A"/>
    <w:rsid w:val="006E517E"/>
    <w:rsid w:val="006E7D44"/>
    <w:rsid w:val="006F2DA1"/>
    <w:rsid w:val="00700A6A"/>
    <w:rsid w:val="00701958"/>
    <w:rsid w:val="00703BB9"/>
    <w:rsid w:val="0071431A"/>
    <w:rsid w:val="007174AF"/>
    <w:rsid w:val="007214B9"/>
    <w:rsid w:val="00722FFC"/>
    <w:rsid w:val="00726553"/>
    <w:rsid w:val="0073387F"/>
    <w:rsid w:val="00743685"/>
    <w:rsid w:val="00750D3B"/>
    <w:rsid w:val="0075148A"/>
    <w:rsid w:val="00755EB2"/>
    <w:rsid w:val="00757A03"/>
    <w:rsid w:val="0076054B"/>
    <w:rsid w:val="00761E42"/>
    <w:rsid w:val="0076586B"/>
    <w:rsid w:val="00771364"/>
    <w:rsid w:val="0077187A"/>
    <w:rsid w:val="00773D61"/>
    <w:rsid w:val="00780D9B"/>
    <w:rsid w:val="00785FDF"/>
    <w:rsid w:val="00791D0E"/>
    <w:rsid w:val="00794B9C"/>
    <w:rsid w:val="007C0728"/>
    <w:rsid w:val="007C5FA9"/>
    <w:rsid w:val="007D324B"/>
    <w:rsid w:val="007D490C"/>
    <w:rsid w:val="007E0B5E"/>
    <w:rsid w:val="007E2C67"/>
    <w:rsid w:val="007E69B9"/>
    <w:rsid w:val="007E7766"/>
    <w:rsid w:val="007F29B5"/>
    <w:rsid w:val="007F444C"/>
    <w:rsid w:val="007F71DC"/>
    <w:rsid w:val="008033E0"/>
    <w:rsid w:val="00820E2D"/>
    <w:rsid w:val="008234AF"/>
    <w:rsid w:val="00826EE9"/>
    <w:rsid w:val="008335A4"/>
    <w:rsid w:val="00836DC6"/>
    <w:rsid w:val="00837B02"/>
    <w:rsid w:val="00844073"/>
    <w:rsid w:val="00856808"/>
    <w:rsid w:val="008604CA"/>
    <w:rsid w:val="00861724"/>
    <w:rsid w:val="00861C4F"/>
    <w:rsid w:val="00863B09"/>
    <w:rsid w:val="00867AC9"/>
    <w:rsid w:val="00872C93"/>
    <w:rsid w:val="00880086"/>
    <w:rsid w:val="00890D09"/>
    <w:rsid w:val="00894624"/>
    <w:rsid w:val="00894FA3"/>
    <w:rsid w:val="008A0799"/>
    <w:rsid w:val="008B3D4C"/>
    <w:rsid w:val="008B5B30"/>
    <w:rsid w:val="008C0813"/>
    <w:rsid w:val="008C3019"/>
    <w:rsid w:val="008C601B"/>
    <w:rsid w:val="008C76EA"/>
    <w:rsid w:val="008D0F7B"/>
    <w:rsid w:val="008D1162"/>
    <w:rsid w:val="008D5930"/>
    <w:rsid w:val="008E07F0"/>
    <w:rsid w:val="008E1007"/>
    <w:rsid w:val="008F075F"/>
    <w:rsid w:val="008F2623"/>
    <w:rsid w:val="008F5ECC"/>
    <w:rsid w:val="008F79C0"/>
    <w:rsid w:val="008F7D1C"/>
    <w:rsid w:val="00901512"/>
    <w:rsid w:val="00901BD9"/>
    <w:rsid w:val="009027AF"/>
    <w:rsid w:val="009072E5"/>
    <w:rsid w:val="00917775"/>
    <w:rsid w:val="00921527"/>
    <w:rsid w:val="00921D0B"/>
    <w:rsid w:val="0095523F"/>
    <w:rsid w:val="009628DD"/>
    <w:rsid w:val="00963D6A"/>
    <w:rsid w:val="0097272E"/>
    <w:rsid w:val="0097292D"/>
    <w:rsid w:val="00975FB2"/>
    <w:rsid w:val="009927D1"/>
    <w:rsid w:val="009933AF"/>
    <w:rsid w:val="009947CC"/>
    <w:rsid w:val="00996FD9"/>
    <w:rsid w:val="009A1926"/>
    <w:rsid w:val="009B4363"/>
    <w:rsid w:val="009B7E0D"/>
    <w:rsid w:val="009C10F9"/>
    <w:rsid w:val="009C171A"/>
    <w:rsid w:val="009C3B1E"/>
    <w:rsid w:val="009C792A"/>
    <w:rsid w:val="009E1B2A"/>
    <w:rsid w:val="009F500C"/>
    <w:rsid w:val="00A05B3C"/>
    <w:rsid w:val="00A138BC"/>
    <w:rsid w:val="00A13AB8"/>
    <w:rsid w:val="00A17659"/>
    <w:rsid w:val="00A2134D"/>
    <w:rsid w:val="00A24087"/>
    <w:rsid w:val="00A30E43"/>
    <w:rsid w:val="00A37CA2"/>
    <w:rsid w:val="00A41B49"/>
    <w:rsid w:val="00A43F3C"/>
    <w:rsid w:val="00A72B94"/>
    <w:rsid w:val="00A75A4E"/>
    <w:rsid w:val="00A76D22"/>
    <w:rsid w:val="00A807C4"/>
    <w:rsid w:val="00A9669F"/>
    <w:rsid w:val="00AB49E5"/>
    <w:rsid w:val="00AB59F0"/>
    <w:rsid w:val="00AC1C5F"/>
    <w:rsid w:val="00AC2A86"/>
    <w:rsid w:val="00AC3656"/>
    <w:rsid w:val="00AD03B9"/>
    <w:rsid w:val="00AD1133"/>
    <w:rsid w:val="00AD1391"/>
    <w:rsid w:val="00AD1FD1"/>
    <w:rsid w:val="00AD45C0"/>
    <w:rsid w:val="00AF5512"/>
    <w:rsid w:val="00B00452"/>
    <w:rsid w:val="00B0440F"/>
    <w:rsid w:val="00B06115"/>
    <w:rsid w:val="00B07DD8"/>
    <w:rsid w:val="00B24AA1"/>
    <w:rsid w:val="00B2612A"/>
    <w:rsid w:val="00B2753F"/>
    <w:rsid w:val="00B34005"/>
    <w:rsid w:val="00B43999"/>
    <w:rsid w:val="00B43DD3"/>
    <w:rsid w:val="00B44A99"/>
    <w:rsid w:val="00B524E8"/>
    <w:rsid w:val="00B5497F"/>
    <w:rsid w:val="00B64BDE"/>
    <w:rsid w:val="00B73036"/>
    <w:rsid w:val="00B775F9"/>
    <w:rsid w:val="00B77E79"/>
    <w:rsid w:val="00B90869"/>
    <w:rsid w:val="00B97900"/>
    <w:rsid w:val="00BA35FE"/>
    <w:rsid w:val="00BA48E3"/>
    <w:rsid w:val="00BA54E1"/>
    <w:rsid w:val="00BB1ADC"/>
    <w:rsid w:val="00BB1AFA"/>
    <w:rsid w:val="00BB1E7E"/>
    <w:rsid w:val="00BC1A51"/>
    <w:rsid w:val="00BC4C05"/>
    <w:rsid w:val="00BC5DD3"/>
    <w:rsid w:val="00BC6E28"/>
    <w:rsid w:val="00BC729C"/>
    <w:rsid w:val="00BD09C3"/>
    <w:rsid w:val="00BD1E99"/>
    <w:rsid w:val="00BD369A"/>
    <w:rsid w:val="00BD5FB4"/>
    <w:rsid w:val="00BD70FD"/>
    <w:rsid w:val="00BD7106"/>
    <w:rsid w:val="00BE1E4B"/>
    <w:rsid w:val="00C00F1F"/>
    <w:rsid w:val="00C05078"/>
    <w:rsid w:val="00C25010"/>
    <w:rsid w:val="00C27B80"/>
    <w:rsid w:val="00C334E9"/>
    <w:rsid w:val="00C3636C"/>
    <w:rsid w:val="00C43076"/>
    <w:rsid w:val="00C52A3F"/>
    <w:rsid w:val="00C52CBD"/>
    <w:rsid w:val="00C66E4A"/>
    <w:rsid w:val="00C70792"/>
    <w:rsid w:val="00C7317A"/>
    <w:rsid w:val="00C75944"/>
    <w:rsid w:val="00C76AB6"/>
    <w:rsid w:val="00C956FD"/>
    <w:rsid w:val="00C95DFD"/>
    <w:rsid w:val="00CA5A38"/>
    <w:rsid w:val="00CB27C6"/>
    <w:rsid w:val="00CB32F6"/>
    <w:rsid w:val="00CB4784"/>
    <w:rsid w:val="00CB7C7B"/>
    <w:rsid w:val="00CC0936"/>
    <w:rsid w:val="00CC6ADB"/>
    <w:rsid w:val="00CC71C2"/>
    <w:rsid w:val="00CD0337"/>
    <w:rsid w:val="00CD317C"/>
    <w:rsid w:val="00CD6F92"/>
    <w:rsid w:val="00CD741D"/>
    <w:rsid w:val="00CF329F"/>
    <w:rsid w:val="00CF4A89"/>
    <w:rsid w:val="00CF581C"/>
    <w:rsid w:val="00D02C06"/>
    <w:rsid w:val="00D039A0"/>
    <w:rsid w:val="00D04A02"/>
    <w:rsid w:val="00D14845"/>
    <w:rsid w:val="00D21561"/>
    <w:rsid w:val="00D26C16"/>
    <w:rsid w:val="00D32D92"/>
    <w:rsid w:val="00D35D51"/>
    <w:rsid w:val="00D41808"/>
    <w:rsid w:val="00D43EE1"/>
    <w:rsid w:val="00D447A8"/>
    <w:rsid w:val="00D45D3C"/>
    <w:rsid w:val="00D53F31"/>
    <w:rsid w:val="00D624E2"/>
    <w:rsid w:val="00D63D0A"/>
    <w:rsid w:val="00D63F2C"/>
    <w:rsid w:val="00D66DDC"/>
    <w:rsid w:val="00D67903"/>
    <w:rsid w:val="00D810A9"/>
    <w:rsid w:val="00D81E53"/>
    <w:rsid w:val="00D84D44"/>
    <w:rsid w:val="00D948FD"/>
    <w:rsid w:val="00DA5B20"/>
    <w:rsid w:val="00DB0519"/>
    <w:rsid w:val="00DB157C"/>
    <w:rsid w:val="00DB6120"/>
    <w:rsid w:val="00DC4E8D"/>
    <w:rsid w:val="00DC5C4B"/>
    <w:rsid w:val="00DD2AA0"/>
    <w:rsid w:val="00DD3984"/>
    <w:rsid w:val="00DD5C26"/>
    <w:rsid w:val="00DD7FA2"/>
    <w:rsid w:val="00DE3DCD"/>
    <w:rsid w:val="00DE7522"/>
    <w:rsid w:val="00E020C0"/>
    <w:rsid w:val="00E07A71"/>
    <w:rsid w:val="00E10C16"/>
    <w:rsid w:val="00E16C5B"/>
    <w:rsid w:val="00E33308"/>
    <w:rsid w:val="00E42325"/>
    <w:rsid w:val="00E461FF"/>
    <w:rsid w:val="00E47BE3"/>
    <w:rsid w:val="00E5701F"/>
    <w:rsid w:val="00E57C65"/>
    <w:rsid w:val="00E673A5"/>
    <w:rsid w:val="00E67BE1"/>
    <w:rsid w:val="00E74DA4"/>
    <w:rsid w:val="00E818C5"/>
    <w:rsid w:val="00E90A07"/>
    <w:rsid w:val="00E93748"/>
    <w:rsid w:val="00EA1547"/>
    <w:rsid w:val="00EA358D"/>
    <w:rsid w:val="00EA6284"/>
    <w:rsid w:val="00EB751F"/>
    <w:rsid w:val="00EC025E"/>
    <w:rsid w:val="00EC19F0"/>
    <w:rsid w:val="00EC1B22"/>
    <w:rsid w:val="00EC45C2"/>
    <w:rsid w:val="00ED19B2"/>
    <w:rsid w:val="00ED1BB4"/>
    <w:rsid w:val="00ED3631"/>
    <w:rsid w:val="00ED75AC"/>
    <w:rsid w:val="00EE37BA"/>
    <w:rsid w:val="00EE5731"/>
    <w:rsid w:val="00EF59D4"/>
    <w:rsid w:val="00F01371"/>
    <w:rsid w:val="00F03399"/>
    <w:rsid w:val="00F048BF"/>
    <w:rsid w:val="00F1747F"/>
    <w:rsid w:val="00F35267"/>
    <w:rsid w:val="00F37727"/>
    <w:rsid w:val="00F44540"/>
    <w:rsid w:val="00F456FB"/>
    <w:rsid w:val="00F45CB6"/>
    <w:rsid w:val="00F51D22"/>
    <w:rsid w:val="00F76FDE"/>
    <w:rsid w:val="00F90070"/>
    <w:rsid w:val="00F945F8"/>
    <w:rsid w:val="00F979AA"/>
    <w:rsid w:val="00FA016E"/>
    <w:rsid w:val="00FA2AB6"/>
    <w:rsid w:val="00FA730E"/>
    <w:rsid w:val="00FB3935"/>
    <w:rsid w:val="00FB41A6"/>
    <w:rsid w:val="00FB472E"/>
    <w:rsid w:val="00FB6A9E"/>
    <w:rsid w:val="00FB7F44"/>
    <w:rsid w:val="00FC002B"/>
    <w:rsid w:val="00FC0272"/>
    <w:rsid w:val="00FC1EFF"/>
    <w:rsid w:val="00FC2261"/>
    <w:rsid w:val="00FD21CE"/>
    <w:rsid w:val="00FD4DA0"/>
    <w:rsid w:val="00FE7301"/>
  </w:rsids>
  <m:mathPr>
    <m:mathFont m:val="Cambria Math"/>
    <m:brkBin m:val="before"/>
    <m:brkBinSub m:val="--"/>
    <m:smallFrac m:val="0"/>
    <m:dispDef/>
    <m:lMargin m:val="0"/>
    <m:rMargin m:val="0"/>
    <m:defJc m:val="centerGroup"/>
    <m:wrapIndent m:val="1440"/>
    <m:intLim m:val="subSup"/>
    <m:naryLim m:val="undOvr"/>
  </m:mathPr>
  <w:themeFontLang w:val="en-CH"/>
  <w:clrSchemeMapping w:bg1="light1" w:t1="dark1" w:bg2="light2" w:t2="dark2" w:accent1="accent1" w:accent2="accent2" w:accent3="accent3" w:accent4="accent4" w:accent5="accent5" w:accent6="accent6" w:hyperlink="hyperlink" w:followedHyperlink="followedHyperlink"/>
  <w:decimalSymbol w:val="."/>
  <w:listSeparator w:val=","/>
  <w14:docId w14:val="25B87B93"/>
  <w15:chartTrackingRefBased/>
  <w15:docId w15:val="{EA8FC58A-C1B4-9A47-9787-6609B86297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CH"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6841"/>
    <w:rPr>
      <w:rFonts w:ascii="Times New Roman" w:eastAsia="Times New Roman" w:hAnsi="Times New Roman" w:cs="Times New Roman"/>
      <w:kern w:val="0"/>
      <w:lang w:eastAsia="en-GB"/>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BodyText"/>
    <w:link w:val="TitleChar"/>
    <w:qFormat/>
    <w:rsid w:val="0011224C"/>
    <w:pPr>
      <w:keepNext/>
      <w:keepLines/>
      <w:spacing w:before="2040" w:after="240" w:line="480" w:lineRule="auto"/>
      <w:jc w:val="center"/>
    </w:pPr>
    <w:rPr>
      <w:rFonts w:eastAsiaTheme="majorEastAsia" w:cstheme="majorBidi"/>
      <w:bCs/>
      <w:szCs w:val="36"/>
      <w:lang w:val="en-US" w:eastAsia="en-US"/>
    </w:rPr>
  </w:style>
  <w:style w:type="character" w:customStyle="1" w:styleId="TitleChar">
    <w:name w:val="Title Char"/>
    <w:basedOn w:val="DefaultParagraphFont"/>
    <w:link w:val="Title"/>
    <w:rsid w:val="0011224C"/>
    <w:rPr>
      <w:rFonts w:ascii="Times New Roman" w:eastAsiaTheme="majorEastAsia" w:hAnsi="Times New Roman" w:cstheme="majorBidi"/>
      <w:bCs/>
      <w:kern w:val="0"/>
      <w:szCs w:val="36"/>
      <w:lang w:val="en-US"/>
      <w14:ligatures w14:val="none"/>
    </w:rPr>
  </w:style>
  <w:style w:type="paragraph" w:customStyle="1" w:styleId="Author">
    <w:name w:val="Author"/>
    <w:basedOn w:val="Title"/>
    <w:next w:val="BodyText"/>
    <w:qFormat/>
    <w:rsid w:val="0011224C"/>
    <w:pPr>
      <w:spacing w:before="0"/>
    </w:pPr>
  </w:style>
  <w:style w:type="paragraph" w:styleId="BodyText">
    <w:name w:val="Body Text"/>
    <w:basedOn w:val="Normal"/>
    <w:link w:val="BodyTextChar"/>
    <w:uiPriority w:val="99"/>
    <w:semiHidden/>
    <w:unhideWhenUsed/>
    <w:rsid w:val="0011224C"/>
    <w:pPr>
      <w:spacing w:before="120" w:after="120" w:line="360" w:lineRule="auto"/>
      <w:jc w:val="both"/>
    </w:pPr>
    <w:rPr>
      <w:rFonts w:ascii="Arial" w:hAnsi="Arial"/>
      <w:sz w:val="20"/>
      <w:szCs w:val="20"/>
      <w:lang w:val="en-US" w:eastAsia="ja-JP"/>
    </w:rPr>
  </w:style>
  <w:style w:type="character" w:customStyle="1" w:styleId="BodyTextChar">
    <w:name w:val="Body Text Char"/>
    <w:basedOn w:val="DefaultParagraphFont"/>
    <w:link w:val="BodyText"/>
    <w:uiPriority w:val="99"/>
    <w:semiHidden/>
    <w:rsid w:val="0011224C"/>
    <w:rPr>
      <w:rFonts w:ascii="Arial" w:eastAsia="Times New Roman" w:hAnsi="Arial" w:cs="Times New Roman"/>
      <w:kern w:val="0"/>
      <w:sz w:val="20"/>
      <w:szCs w:val="20"/>
      <w:lang w:val="en-US" w:eastAsia="ja-JP"/>
      <w14:ligatures w14:val="none"/>
    </w:rPr>
  </w:style>
  <w:style w:type="table" w:styleId="TableGrid">
    <w:name w:val="Table Grid"/>
    <w:basedOn w:val="TableNormal"/>
    <w:uiPriority w:val="39"/>
    <w:rsid w:val="00ED7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B06115"/>
    <w:rPr>
      <w:sz w:val="16"/>
      <w:szCs w:val="16"/>
    </w:rPr>
  </w:style>
  <w:style w:type="paragraph" w:styleId="CommentText">
    <w:name w:val="annotation text"/>
    <w:basedOn w:val="Normal"/>
    <w:link w:val="CommentTextChar"/>
    <w:uiPriority w:val="99"/>
    <w:semiHidden/>
    <w:unhideWhenUsed/>
    <w:rsid w:val="00B06115"/>
    <w:rPr>
      <w:sz w:val="20"/>
      <w:szCs w:val="20"/>
    </w:rPr>
  </w:style>
  <w:style w:type="character" w:customStyle="1" w:styleId="CommentTextChar">
    <w:name w:val="Comment Text Char"/>
    <w:basedOn w:val="DefaultParagraphFont"/>
    <w:link w:val="CommentText"/>
    <w:uiPriority w:val="99"/>
    <w:semiHidden/>
    <w:rsid w:val="00B06115"/>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B06115"/>
    <w:rPr>
      <w:b/>
      <w:bCs/>
    </w:rPr>
  </w:style>
  <w:style w:type="character" w:customStyle="1" w:styleId="CommentSubjectChar">
    <w:name w:val="Comment Subject Char"/>
    <w:basedOn w:val="CommentTextChar"/>
    <w:link w:val="CommentSubject"/>
    <w:uiPriority w:val="99"/>
    <w:semiHidden/>
    <w:rsid w:val="00B06115"/>
    <w:rPr>
      <w:rFonts w:ascii="Times New Roman" w:eastAsia="Times New Roman" w:hAnsi="Times New Roman" w:cs="Times New Roman"/>
      <w:b/>
      <w:bCs/>
      <w:kern w:val="0"/>
      <w:sz w:val="20"/>
      <w:szCs w:val="20"/>
      <w:lang w:eastAsia="en-GB"/>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726002">
      <w:bodyDiv w:val="1"/>
      <w:marLeft w:val="0"/>
      <w:marRight w:val="0"/>
      <w:marTop w:val="0"/>
      <w:marBottom w:val="0"/>
      <w:divBdr>
        <w:top w:val="none" w:sz="0" w:space="0" w:color="auto"/>
        <w:left w:val="none" w:sz="0" w:space="0" w:color="auto"/>
        <w:bottom w:val="none" w:sz="0" w:space="0" w:color="auto"/>
        <w:right w:val="none" w:sz="0" w:space="0" w:color="auto"/>
      </w:divBdr>
    </w:div>
    <w:div w:id="204220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0.png"/><Relationship Id="rId18" Type="http://schemas.openxmlformats.org/officeDocument/2006/relationships/image" Target="media/image15.png"/><Relationship Id="rId26" Type="http://schemas.openxmlformats.org/officeDocument/2006/relationships/image" Target="media/image23.png"/><Relationship Id="rId39" Type="http://schemas.openxmlformats.org/officeDocument/2006/relationships/image" Target="media/image36.png"/><Relationship Id="rId21" Type="http://schemas.openxmlformats.org/officeDocument/2006/relationships/image" Target="media/image18.png"/><Relationship Id="rId34" Type="http://schemas.openxmlformats.org/officeDocument/2006/relationships/image" Target="media/image31.png"/><Relationship Id="rId42" Type="http://schemas.openxmlformats.org/officeDocument/2006/relationships/fontTable" Target="fontTable.xml"/><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29" Type="http://schemas.openxmlformats.org/officeDocument/2006/relationships/image" Target="media/image26.png"/><Relationship Id="rId41" Type="http://schemas.openxmlformats.org/officeDocument/2006/relationships/image" Target="media/image38.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image" Target="media/image21.png"/><Relationship Id="rId32" Type="http://schemas.openxmlformats.org/officeDocument/2006/relationships/image" Target="media/image29.png"/><Relationship Id="rId37" Type="http://schemas.openxmlformats.org/officeDocument/2006/relationships/image" Target="media/image34.png"/><Relationship Id="rId40" Type="http://schemas.openxmlformats.org/officeDocument/2006/relationships/image" Target="media/image37.png"/><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image" Target="media/image20.png"/><Relationship Id="rId28" Type="http://schemas.openxmlformats.org/officeDocument/2006/relationships/image" Target="media/image25.png"/><Relationship Id="rId36" Type="http://schemas.openxmlformats.org/officeDocument/2006/relationships/image" Target="media/image33.png"/><Relationship Id="rId10" Type="http://schemas.openxmlformats.org/officeDocument/2006/relationships/image" Target="media/image7.png"/><Relationship Id="rId19" Type="http://schemas.openxmlformats.org/officeDocument/2006/relationships/image" Target="media/image16.png"/><Relationship Id="rId31" Type="http://schemas.openxmlformats.org/officeDocument/2006/relationships/image" Target="media/image28.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 Id="rId27" Type="http://schemas.openxmlformats.org/officeDocument/2006/relationships/image" Target="media/image24.png"/><Relationship Id="rId30" Type="http://schemas.openxmlformats.org/officeDocument/2006/relationships/image" Target="media/image27.png"/><Relationship Id="rId35" Type="http://schemas.openxmlformats.org/officeDocument/2006/relationships/image" Target="media/image32.png"/><Relationship Id="rId43" Type="http://schemas.openxmlformats.org/officeDocument/2006/relationships/theme" Target="theme/theme1.xml"/><Relationship Id="rId8" Type="http://schemas.openxmlformats.org/officeDocument/2006/relationships/image" Target="media/image5.png"/><Relationship Id="rId3" Type="http://schemas.openxmlformats.org/officeDocument/2006/relationships/webSettings" Target="webSettings.xml"/><Relationship Id="rId12" Type="http://schemas.openxmlformats.org/officeDocument/2006/relationships/image" Target="media/image9.png"/><Relationship Id="rId17" Type="http://schemas.openxmlformats.org/officeDocument/2006/relationships/image" Target="media/image14.png"/><Relationship Id="rId25" Type="http://schemas.openxmlformats.org/officeDocument/2006/relationships/image" Target="media/image22.png"/><Relationship Id="rId33" Type="http://schemas.openxmlformats.org/officeDocument/2006/relationships/image" Target="media/image30.png"/><Relationship Id="rId38" Type="http://schemas.openxmlformats.org/officeDocument/2006/relationships/image" Target="media/image3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TotalTime>
  <Pages>10</Pages>
  <Words>636</Words>
  <Characters>3629</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Renate de Bock</dc:creator>
  <cp:keywords/>
  <dc:description/>
  <cp:lastModifiedBy>Renate de Bock</cp:lastModifiedBy>
  <cp:revision>5</cp:revision>
  <dcterms:created xsi:type="dcterms:W3CDTF">2025-04-29T19:10:00Z</dcterms:created>
  <dcterms:modified xsi:type="dcterms:W3CDTF">2025-07-03T13:12:00Z</dcterms:modified>
</cp:coreProperties>
</file>