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381835" w14:textId="77777777" w:rsidR="005E1211" w:rsidRDefault="005E1211" w:rsidP="005E1211">
      <w:pPr>
        <w:rPr>
          <w:rFonts w:ascii="Arial" w:hAnsi="Arial" w:cs="Arial"/>
          <w:b/>
          <w:bCs/>
          <w:sz w:val="24"/>
          <w:szCs w:val="24"/>
        </w:rPr>
      </w:pPr>
      <w:r w:rsidRPr="005E712D">
        <w:rPr>
          <w:rFonts w:ascii="Arial" w:hAnsi="Arial" w:cs="Arial"/>
          <w:b/>
          <w:bCs/>
          <w:sz w:val="24"/>
          <w:szCs w:val="24"/>
        </w:rPr>
        <w:t>Supplementary Materials</w:t>
      </w:r>
    </w:p>
    <w:p w14:paraId="3A4C8396" w14:textId="7126347A" w:rsidR="00733187" w:rsidRPr="005E712D" w:rsidRDefault="00733187" w:rsidP="005E1211">
      <w:pPr>
        <w:rPr>
          <w:rFonts w:ascii="Arial" w:hAnsi="Arial" w:cs="Arial"/>
          <w:b/>
          <w:bCs/>
          <w:sz w:val="24"/>
          <w:szCs w:val="24"/>
        </w:rPr>
      </w:pPr>
      <w:r w:rsidRPr="005E712D">
        <w:rPr>
          <w:rFonts w:ascii="Arial" w:hAnsi="Arial" w:cs="Arial"/>
          <w:b/>
          <w:bCs/>
          <w:sz w:val="24"/>
          <w:szCs w:val="24"/>
        </w:rPr>
        <w:t>Supplementary</w:t>
      </w:r>
      <w:r>
        <w:rPr>
          <w:rFonts w:ascii="Arial" w:hAnsi="Arial" w:cs="Arial"/>
          <w:b/>
          <w:bCs/>
          <w:sz w:val="24"/>
          <w:szCs w:val="24"/>
        </w:rPr>
        <w:t xml:space="preserve"> Tables</w:t>
      </w:r>
    </w:p>
    <w:p w14:paraId="07058040" w14:textId="77777777" w:rsidR="005E1211" w:rsidRPr="005E712D" w:rsidRDefault="005E1211" w:rsidP="005E1211">
      <w:pPr>
        <w:rPr>
          <w:rFonts w:ascii="Arial" w:hAnsi="Arial" w:cs="Arial"/>
          <w:b/>
          <w:bCs/>
          <w:sz w:val="20"/>
          <w:szCs w:val="20"/>
        </w:rPr>
      </w:pPr>
      <w:r w:rsidRPr="005E712D">
        <w:rPr>
          <w:rFonts w:ascii="Arial" w:hAnsi="Arial" w:cs="Arial"/>
          <w:b/>
          <w:bCs/>
          <w:sz w:val="20"/>
          <w:szCs w:val="20"/>
        </w:rPr>
        <w:t>Supplementary Table S1. Detailed Demographic Characteristics by Cohort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311"/>
        <w:gridCol w:w="1417"/>
        <w:gridCol w:w="1701"/>
        <w:gridCol w:w="1134"/>
      </w:tblGrid>
      <w:tr w:rsidR="005E712D" w:rsidRPr="005E712D" w14:paraId="430480AF" w14:textId="77777777" w:rsidTr="005E712D">
        <w:tc>
          <w:tcPr>
            <w:tcW w:w="1803" w:type="dxa"/>
            <w:shd w:val="clear" w:color="auto" w:fill="D9D9D9" w:themeFill="background1" w:themeFillShade="D9"/>
            <w:vAlign w:val="center"/>
          </w:tcPr>
          <w:p w14:paraId="3B47551B" w14:textId="77777777" w:rsidR="005E712D" w:rsidRPr="005E712D" w:rsidRDefault="005E712D" w:rsidP="005E71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311" w:type="dxa"/>
            <w:shd w:val="clear" w:color="auto" w:fill="D9D9D9" w:themeFill="background1" w:themeFillShade="D9"/>
            <w:vAlign w:val="center"/>
          </w:tcPr>
          <w:p w14:paraId="3A98C71A" w14:textId="53C7EB64" w:rsidR="005E712D" w:rsidRPr="005E712D" w:rsidRDefault="005E712D" w:rsidP="005E71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2022-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23 (n=33)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121AF635" w14:textId="4CFCF230" w:rsidR="005E712D" w:rsidRPr="005E712D" w:rsidRDefault="005E712D" w:rsidP="005E71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2023-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24 (n=37)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F6406DA" w14:textId="270EBEB4" w:rsidR="005E712D" w:rsidRPr="005E712D" w:rsidRDefault="005E712D" w:rsidP="005E71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2024-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25 GPT (n=58)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B67AA7E" w14:textId="77777777" w:rsidR="005E712D" w:rsidRPr="005E712D" w:rsidRDefault="005E712D" w:rsidP="005E712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</w:tr>
      <w:tr w:rsidR="005E712D" w:rsidRPr="005E712D" w14:paraId="7236A2FC" w14:textId="77777777" w:rsidTr="005E712D">
        <w:tc>
          <w:tcPr>
            <w:tcW w:w="1803" w:type="dxa"/>
            <w:vAlign w:val="center"/>
          </w:tcPr>
          <w:p w14:paraId="1EC99C68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Gender, n (%)</w:t>
            </w:r>
          </w:p>
        </w:tc>
        <w:tc>
          <w:tcPr>
            <w:tcW w:w="1311" w:type="dxa"/>
            <w:vAlign w:val="center"/>
          </w:tcPr>
          <w:p w14:paraId="37820BA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3062FFC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F6B8500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ADA4285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0.947*</w:t>
            </w:r>
          </w:p>
        </w:tc>
      </w:tr>
      <w:tr w:rsidR="005E712D" w:rsidRPr="005E712D" w14:paraId="1B3DECA3" w14:textId="77777777" w:rsidTr="005E712D">
        <w:tc>
          <w:tcPr>
            <w:tcW w:w="1803" w:type="dxa"/>
            <w:vAlign w:val="center"/>
          </w:tcPr>
          <w:p w14:paraId="35178001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1311" w:type="dxa"/>
            <w:vAlign w:val="center"/>
          </w:tcPr>
          <w:p w14:paraId="619673EA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13 (39.4)</w:t>
            </w:r>
          </w:p>
        </w:tc>
        <w:tc>
          <w:tcPr>
            <w:tcW w:w="1417" w:type="dxa"/>
            <w:vAlign w:val="center"/>
          </w:tcPr>
          <w:p w14:paraId="63E9B1C5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14 (37.8)</w:t>
            </w:r>
          </w:p>
        </w:tc>
        <w:tc>
          <w:tcPr>
            <w:tcW w:w="1701" w:type="dxa"/>
            <w:vAlign w:val="center"/>
          </w:tcPr>
          <w:p w14:paraId="1755C3A3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23 (39.7)</w:t>
            </w:r>
          </w:p>
        </w:tc>
        <w:tc>
          <w:tcPr>
            <w:tcW w:w="1134" w:type="dxa"/>
            <w:vAlign w:val="center"/>
          </w:tcPr>
          <w:p w14:paraId="503EFB5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12D" w:rsidRPr="005E712D" w14:paraId="6D0A3728" w14:textId="77777777" w:rsidTr="005E712D">
        <w:tc>
          <w:tcPr>
            <w:tcW w:w="1803" w:type="dxa"/>
            <w:vAlign w:val="center"/>
          </w:tcPr>
          <w:p w14:paraId="31ABF87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1311" w:type="dxa"/>
            <w:vAlign w:val="center"/>
          </w:tcPr>
          <w:p w14:paraId="2D68B3FF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20 (60.6)</w:t>
            </w:r>
          </w:p>
        </w:tc>
        <w:tc>
          <w:tcPr>
            <w:tcW w:w="1417" w:type="dxa"/>
            <w:vAlign w:val="center"/>
          </w:tcPr>
          <w:p w14:paraId="24CDF64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23 (62.2)</w:t>
            </w:r>
          </w:p>
        </w:tc>
        <w:tc>
          <w:tcPr>
            <w:tcW w:w="1701" w:type="dxa"/>
            <w:vAlign w:val="center"/>
          </w:tcPr>
          <w:p w14:paraId="0C6E0E4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35 (60.3)</w:t>
            </w:r>
          </w:p>
        </w:tc>
        <w:tc>
          <w:tcPr>
            <w:tcW w:w="1134" w:type="dxa"/>
            <w:vAlign w:val="center"/>
          </w:tcPr>
          <w:p w14:paraId="7526D01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12D" w:rsidRPr="005E712D" w14:paraId="0E1A7EEB" w14:textId="77777777" w:rsidTr="005E712D">
        <w:tc>
          <w:tcPr>
            <w:tcW w:w="1803" w:type="dxa"/>
            <w:vAlign w:val="center"/>
          </w:tcPr>
          <w:p w14:paraId="3BF2DEE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Age (years)</w:t>
            </w:r>
          </w:p>
        </w:tc>
        <w:tc>
          <w:tcPr>
            <w:tcW w:w="1311" w:type="dxa"/>
            <w:vAlign w:val="center"/>
          </w:tcPr>
          <w:p w14:paraId="6F5E6157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2C93880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C893D92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80BF74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E712D" w:rsidRPr="005E712D" w14:paraId="589B20D1" w14:textId="77777777" w:rsidTr="005E712D">
        <w:tc>
          <w:tcPr>
            <w:tcW w:w="1803" w:type="dxa"/>
            <w:vAlign w:val="center"/>
          </w:tcPr>
          <w:p w14:paraId="2983B738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Mean ± SD</w:t>
            </w:r>
          </w:p>
        </w:tc>
        <w:tc>
          <w:tcPr>
            <w:tcW w:w="1311" w:type="dxa"/>
            <w:vAlign w:val="center"/>
          </w:tcPr>
          <w:p w14:paraId="3D189B83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7" w:type="dxa"/>
            <w:vAlign w:val="center"/>
          </w:tcPr>
          <w:p w14:paraId="7412C4F5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0F1AD914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21.5 ± 2.1</w:t>
            </w:r>
          </w:p>
        </w:tc>
        <w:tc>
          <w:tcPr>
            <w:tcW w:w="1134" w:type="dxa"/>
            <w:vAlign w:val="center"/>
          </w:tcPr>
          <w:p w14:paraId="1406814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12D" w:rsidRPr="005E712D" w14:paraId="1B8AF6E4" w14:textId="77777777" w:rsidTr="005E712D">
        <w:tc>
          <w:tcPr>
            <w:tcW w:w="1803" w:type="dxa"/>
            <w:vAlign w:val="center"/>
          </w:tcPr>
          <w:p w14:paraId="5246D475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1311" w:type="dxa"/>
            <w:vAlign w:val="center"/>
          </w:tcPr>
          <w:p w14:paraId="025160E1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7" w:type="dxa"/>
            <w:vAlign w:val="center"/>
          </w:tcPr>
          <w:p w14:paraId="06FE3916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61E0ADF3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19-23</w:t>
            </w:r>
          </w:p>
        </w:tc>
        <w:tc>
          <w:tcPr>
            <w:tcW w:w="1134" w:type="dxa"/>
            <w:vAlign w:val="center"/>
          </w:tcPr>
          <w:p w14:paraId="037E3384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12D" w:rsidRPr="005E712D" w14:paraId="2F0A0D34" w14:textId="77777777" w:rsidTr="005E712D">
        <w:tc>
          <w:tcPr>
            <w:tcW w:w="1803" w:type="dxa"/>
            <w:vAlign w:val="center"/>
          </w:tcPr>
          <w:p w14:paraId="3D2E5B8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Prior AI Experience</w:t>
            </w:r>
          </w:p>
        </w:tc>
        <w:tc>
          <w:tcPr>
            <w:tcW w:w="1311" w:type="dxa"/>
            <w:vAlign w:val="center"/>
          </w:tcPr>
          <w:p w14:paraId="367AF814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68BF886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2C9FDA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A15BD3F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</w:tr>
      <w:tr w:rsidR="005E712D" w:rsidRPr="005E712D" w14:paraId="716A6CD4" w14:textId="77777777" w:rsidTr="005E712D">
        <w:tc>
          <w:tcPr>
            <w:tcW w:w="1803" w:type="dxa"/>
            <w:vAlign w:val="center"/>
          </w:tcPr>
          <w:p w14:paraId="2FA94C5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311" w:type="dxa"/>
            <w:vAlign w:val="center"/>
          </w:tcPr>
          <w:p w14:paraId="0CE2BE9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7" w:type="dxa"/>
            <w:vAlign w:val="center"/>
          </w:tcPr>
          <w:p w14:paraId="71B73D10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1DAE7937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34 (66.7)†</w:t>
            </w:r>
          </w:p>
        </w:tc>
        <w:tc>
          <w:tcPr>
            <w:tcW w:w="1134" w:type="dxa"/>
            <w:vAlign w:val="center"/>
          </w:tcPr>
          <w:p w14:paraId="496CE3C2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712D" w:rsidRPr="005E712D" w14:paraId="6AEC9602" w14:textId="77777777" w:rsidTr="005E712D">
        <w:tc>
          <w:tcPr>
            <w:tcW w:w="1803" w:type="dxa"/>
            <w:vAlign w:val="center"/>
          </w:tcPr>
          <w:p w14:paraId="1ADDFBA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311" w:type="dxa"/>
            <w:vAlign w:val="center"/>
          </w:tcPr>
          <w:p w14:paraId="510CDCA9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417" w:type="dxa"/>
            <w:vAlign w:val="center"/>
          </w:tcPr>
          <w:p w14:paraId="757A1DCD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68D63C94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17 (33.3)†</w:t>
            </w:r>
          </w:p>
        </w:tc>
        <w:tc>
          <w:tcPr>
            <w:tcW w:w="1134" w:type="dxa"/>
            <w:vAlign w:val="center"/>
          </w:tcPr>
          <w:p w14:paraId="7DDEE463" w14:textId="77777777" w:rsidR="005E712D" w:rsidRPr="005E712D" w:rsidRDefault="005E712D" w:rsidP="000C00B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253DD9A" w14:textId="77777777" w:rsidR="005E1211" w:rsidRPr="005E712D" w:rsidRDefault="005E1211" w:rsidP="005E1211">
      <w:pPr>
        <w:rPr>
          <w:rFonts w:ascii="Arial" w:hAnsi="Arial" w:cs="Arial"/>
          <w:sz w:val="20"/>
          <w:szCs w:val="20"/>
        </w:rPr>
      </w:pPr>
      <w:r w:rsidRPr="005E712D">
        <w:rPr>
          <w:rFonts w:ascii="Arial" w:hAnsi="Arial" w:cs="Arial"/>
          <w:sz w:val="20"/>
          <w:szCs w:val="20"/>
        </w:rPr>
        <w:t>*Chi-square test; †Based on n=51 survey respondents; - = Data not collected</w:t>
      </w:r>
    </w:p>
    <w:p w14:paraId="24D5DBCE" w14:textId="77777777" w:rsidR="005E712D" w:rsidRDefault="005E712D" w:rsidP="005E1211">
      <w:pPr>
        <w:rPr>
          <w:rFonts w:ascii="Arial" w:hAnsi="Arial" w:cs="Arial"/>
          <w:b/>
          <w:bCs/>
          <w:sz w:val="20"/>
          <w:szCs w:val="20"/>
        </w:rPr>
      </w:pPr>
    </w:p>
    <w:p w14:paraId="371A6B53" w14:textId="5483C172" w:rsidR="002A3C9C" w:rsidRPr="005E712D" w:rsidRDefault="002A3C9C" w:rsidP="002A3C9C">
      <w:pPr>
        <w:rPr>
          <w:rFonts w:ascii="Arial" w:hAnsi="Arial" w:cs="Arial"/>
          <w:sz w:val="20"/>
          <w:szCs w:val="20"/>
        </w:rPr>
      </w:pPr>
      <w:r w:rsidRPr="005E712D">
        <w:rPr>
          <w:rFonts w:ascii="Arial" w:hAnsi="Arial" w:cs="Arial"/>
          <w:b/>
          <w:bCs/>
          <w:sz w:val="20"/>
          <w:szCs w:val="20"/>
        </w:rPr>
        <w:t>Supplementary Table S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5E712D">
        <w:rPr>
          <w:rFonts w:ascii="Arial" w:hAnsi="Arial" w:cs="Arial"/>
          <w:b/>
          <w:bCs/>
          <w:sz w:val="20"/>
          <w:szCs w:val="20"/>
        </w:rPr>
        <w:t>. Chi-Square Test Details for Survey Associations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3393"/>
        <w:gridCol w:w="718"/>
        <w:gridCol w:w="567"/>
        <w:gridCol w:w="992"/>
        <w:gridCol w:w="1279"/>
        <w:gridCol w:w="1505"/>
      </w:tblGrid>
      <w:tr w:rsidR="002A3C9C" w14:paraId="3B71BE05" w14:textId="77777777" w:rsidTr="000C00B0">
        <w:tc>
          <w:tcPr>
            <w:tcW w:w="3393" w:type="dxa"/>
            <w:shd w:val="clear" w:color="auto" w:fill="D9D9D9" w:themeFill="background1" w:themeFillShade="D9"/>
            <w:vAlign w:val="center"/>
          </w:tcPr>
          <w:p w14:paraId="0B940E52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Variables Tested</w:t>
            </w:r>
          </w:p>
        </w:tc>
        <w:tc>
          <w:tcPr>
            <w:tcW w:w="718" w:type="dxa"/>
            <w:shd w:val="clear" w:color="auto" w:fill="D9D9D9" w:themeFill="background1" w:themeFillShade="D9"/>
            <w:vAlign w:val="center"/>
          </w:tcPr>
          <w:p w14:paraId="49F617FC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χ²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0103013B" w14:textId="77777777" w:rsidR="002A3C9C" w:rsidRDefault="002A3C9C" w:rsidP="000C00B0">
            <w:pPr>
              <w:jc w:val="center"/>
            </w:pPr>
            <w:proofErr w:type="spellStart"/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14:paraId="6B52F060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279" w:type="dxa"/>
            <w:shd w:val="clear" w:color="auto" w:fill="D9D9D9" w:themeFill="background1" w:themeFillShade="D9"/>
            <w:vAlign w:val="center"/>
          </w:tcPr>
          <w:p w14:paraId="67DC78B4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Cramér's V</w:t>
            </w:r>
          </w:p>
        </w:tc>
        <w:tc>
          <w:tcPr>
            <w:tcW w:w="1505" w:type="dxa"/>
            <w:shd w:val="clear" w:color="auto" w:fill="D9D9D9" w:themeFill="background1" w:themeFillShade="D9"/>
            <w:vAlign w:val="center"/>
          </w:tcPr>
          <w:p w14:paraId="100F7114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Interpretation</w:t>
            </w:r>
          </w:p>
        </w:tc>
      </w:tr>
      <w:tr w:rsidR="002A3C9C" w14:paraId="667A7921" w14:textId="77777777" w:rsidTr="000C00B0">
        <w:tc>
          <w:tcPr>
            <w:tcW w:w="3393" w:type="dxa"/>
            <w:shd w:val="clear" w:color="auto" w:fill="F2F2F2" w:themeFill="background1" w:themeFillShade="F2"/>
            <w:vAlign w:val="center"/>
          </w:tcPr>
          <w:p w14:paraId="159390AC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Primary Finding</w:t>
            </w:r>
          </w:p>
        </w:tc>
        <w:tc>
          <w:tcPr>
            <w:tcW w:w="718" w:type="dxa"/>
            <w:vAlign w:val="center"/>
          </w:tcPr>
          <w:p w14:paraId="5921DB91" w14:textId="77777777" w:rsidR="002A3C9C" w:rsidRDefault="002A3C9C" w:rsidP="000C00B0"/>
        </w:tc>
        <w:tc>
          <w:tcPr>
            <w:tcW w:w="567" w:type="dxa"/>
            <w:vAlign w:val="center"/>
          </w:tcPr>
          <w:p w14:paraId="02F135A7" w14:textId="77777777" w:rsidR="002A3C9C" w:rsidRDefault="002A3C9C" w:rsidP="000C00B0"/>
        </w:tc>
        <w:tc>
          <w:tcPr>
            <w:tcW w:w="992" w:type="dxa"/>
            <w:vAlign w:val="center"/>
          </w:tcPr>
          <w:p w14:paraId="7AA3F153" w14:textId="77777777" w:rsidR="002A3C9C" w:rsidRDefault="002A3C9C" w:rsidP="000C00B0"/>
        </w:tc>
        <w:tc>
          <w:tcPr>
            <w:tcW w:w="1279" w:type="dxa"/>
            <w:vAlign w:val="center"/>
          </w:tcPr>
          <w:p w14:paraId="7E6DFD0E" w14:textId="77777777" w:rsidR="002A3C9C" w:rsidRDefault="002A3C9C" w:rsidP="000C00B0"/>
        </w:tc>
        <w:tc>
          <w:tcPr>
            <w:tcW w:w="1505" w:type="dxa"/>
            <w:vAlign w:val="center"/>
          </w:tcPr>
          <w:p w14:paraId="5C91F540" w14:textId="77777777" w:rsidR="002A3C9C" w:rsidRDefault="002A3C9C" w:rsidP="000C00B0"/>
        </w:tc>
      </w:tr>
      <w:tr w:rsidR="002A3C9C" w14:paraId="55722110" w14:textId="77777777" w:rsidTr="000C00B0">
        <w:tc>
          <w:tcPr>
            <w:tcW w:w="3393" w:type="dxa"/>
            <w:vAlign w:val="center"/>
          </w:tcPr>
          <w:p w14:paraId="0385E1E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Frequency × Understanding</w:t>
            </w:r>
          </w:p>
        </w:tc>
        <w:tc>
          <w:tcPr>
            <w:tcW w:w="718" w:type="dxa"/>
            <w:vAlign w:val="center"/>
          </w:tcPr>
          <w:p w14:paraId="4236FDA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15.84</w:t>
            </w:r>
          </w:p>
        </w:tc>
        <w:tc>
          <w:tcPr>
            <w:tcW w:w="567" w:type="dxa"/>
            <w:vAlign w:val="center"/>
          </w:tcPr>
          <w:p w14:paraId="52ADE11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73A1C92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0.003*</w:t>
            </w:r>
          </w:p>
        </w:tc>
        <w:tc>
          <w:tcPr>
            <w:tcW w:w="1279" w:type="dxa"/>
            <w:vAlign w:val="center"/>
          </w:tcPr>
          <w:p w14:paraId="20AF0981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0.395</w:t>
            </w:r>
          </w:p>
        </w:tc>
        <w:tc>
          <w:tcPr>
            <w:tcW w:w="1505" w:type="dxa"/>
            <w:vAlign w:val="center"/>
          </w:tcPr>
          <w:p w14:paraId="760C6B0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Large effect</w:t>
            </w:r>
          </w:p>
        </w:tc>
      </w:tr>
      <w:tr w:rsidR="002A3C9C" w14:paraId="1F24C864" w14:textId="77777777" w:rsidTr="000C00B0">
        <w:tc>
          <w:tcPr>
            <w:tcW w:w="3393" w:type="dxa"/>
            <w:shd w:val="clear" w:color="auto" w:fill="F2F2F2" w:themeFill="background1" w:themeFillShade="F2"/>
            <w:vAlign w:val="center"/>
          </w:tcPr>
          <w:p w14:paraId="166B4E0A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Frequency of Use Associations</w:t>
            </w:r>
          </w:p>
        </w:tc>
        <w:tc>
          <w:tcPr>
            <w:tcW w:w="718" w:type="dxa"/>
            <w:vAlign w:val="center"/>
          </w:tcPr>
          <w:p w14:paraId="2D9D8656" w14:textId="77777777" w:rsidR="002A3C9C" w:rsidRDefault="002A3C9C" w:rsidP="000C00B0"/>
        </w:tc>
        <w:tc>
          <w:tcPr>
            <w:tcW w:w="567" w:type="dxa"/>
            <w:vAlign w:val="center"/>
          </w:tcPr>
          <w:p w14:paraId="0F376DA2" w14:textId="77777777" w:rsidR="002A3C9C" w:rsidRDefault="002A3C9C" w:rsidP="000C00B0"/>
        </w:tc>
        <w:tc>
          <w:tcPr>
            <w:tcW w:w="992" w:type="dxa"/>
            <w:vAlign w:val="center"/>
          </w:tcPr>
          <w:p w14:paraId="5C7591E7" w14:textId="77777777" w:rsidR="002A3C9C" w:rsidRDefault="002A3C9C" w:rsidP="000C00B0"/>
        </w:tc>
        <w:tc>
          <w:tcPr>
            <w:tcW w:w="1279" w:type="dxa"/>
            <w:vAlign w:val="center"/>
          </w:tcPr>
          <w:p w14:paraId="256B31A6" w14:textId="77777777" w:rsidR="002A3C9C" w:rsidRDefault="002A3C9C" w:rsidP="000C00B0"/>
        </w:tc>
        <w:tc>
          <w:tcPr>
            <w:tcW w:w="1505" w:type="dxa"/>
            <w:vAlign w:val="center"/>
          </w:tcPr>
          <w:p w14:paraId="1C5C61E8" w14:textId="77777777" w:rsidR="002A3C9C" w:rsidRDefault="002A3C9C" w:rsidP="000C00B0"/>
        </w:tc>
      </w:tr>
      <w:tr w:rsidR="002A3C9C" w14:paraId="00C5D92D" w14:textId="77777777" w:rsidTr="000C00B0">
        <w:tc>
          <w:tcPr>
            <w:tcW w:w="3393" w:type="dxa"/>
            <w:vAlign w:val="center"/>
          </w:tcPr>
          <w:p w14:paraId="61286643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Frequency × Quiz performance</w:t>
            </w:r>
          </w:p>
        </w:tc>
        <w:tc>
          <w:tcPr>
            <w:tcW w:w="718" w:type="dxa"/>
            <w:vAlign w:val="center"/>
          </w:tcPr>
          <w:p w14:paraId="65E8128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3.87</w:t>
            </w:r>
          </w:p>
        </w:tc>
        <w:tc>
          <w:tcPr>
            <w:tcW w:w="567" w:type="dxa"/>
            <w:vAlign w:val="center"/>
          </w:tcPr>
          <w:p w14:paraId="131C688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43E259C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0.144</w:t>
            </w:r>
          </w:p>
        </w:tc>
        <w:tc>
          <w:tcPr>
            <w:tcW w:w="1279" w:type="dxa"/>
            <w:vAlign w:val="center"/>
          </w:tcPr>
          <w:p w14:paraId="5D9A3E1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0.276</w:t>
            </w:r>
          </w:p>
        </w:tc>
        <w:tc>
          <w:tcPr>
            <w:tcW w:w="1505" w:type="dxa"/>
            <w:vAlign w:val="center"/>
          </w:tcPr>
          <w:p w14:paraId="014CF7A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Medium effect</w:t>
            </w:r>
          </w:p>
        </w:tc>
      </w:tr>
      <w:tr w:rsidR="002A3C9C" w14:paraId="41473C53" w14:textId="77777777" w:rsidTr="000C00B0">
        <w:tc>
          <w:tcPr>
            <w:tcW w:w="3393" w:type="dxa"/>
            <w:vAlign w:val="center"/>
          </w:tcPr>
          <w:p w14:paraId="4129517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 xml:space="preserve">Frequency × </w:t>
            </w:r>
            <w:proofErr w:type="spellStart"/>
            <w:r w:rsidRPr="005E712D">
              <w:rPr>
                <w:rFonts w:ascii="Arial" w:hAnsi="Arial" w:cs="Arial"/>
                <w:sz w:val="20"/>
                <w:szCs w:val="20"/>
              </w:rPr>
              <w:t>EoB</w:t>
            </w:r>
            <w:proofErr w:type="spellEnd"/>
            <w:r w:rsidRPr="005E712D">
              <w:rPr>
                <w:rFonts w:ascii="Arial" w:hAnsi="Arial" w:cs="Arial"/>
                <w:sz w:val="20"/>
                <w:szCs w:val="20"/>
              </w:rPr>
              <w:t xml:space="preserve"> performance</w:t>
            </w:r>
          </w:p>
        </w:tc>
        <w:tc>
          <w:tcPr>
            <w:tcW w:w="718" w:type="dxa"/>
            <w:vAlign w:val="center"/>
          </w:tcPr>
          <w:p w14:paraId="6927177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1.59</w:t>
            </w:r>
          </w:p>
        </w:tc>
        <w:tc>
          <w:tcPr>
            <w:tcW w:w="567" w:type="dxa"/>
            <w:vAlign w:val="center"/>
          </w:tcPr>
          <w:p w14:paraId="1BBBD13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0F55685F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0.451</w:t>
            </w:r>
          </w:p>
        </w:tc>
        <w:tc>
          <w:tcPr>
            <w:tcW w:w="1279" w:type="dxa"/>
            <w:vAlign w:val="center"/>
          </w:tcPr>
          <w:p w14:paraId="5A91CBF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0.177</w:t>
            </w:r>
          </w:p>
        </w:tc>
        <w:tc>
          <w:tcPr>
            <w:tcW w:w="1505" w:type="dxa"/>
            <w:vAlign w:val="center"/>
          </w:tcPr>
          <w:p w14:paraId="264BB40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Small effect</w:t>
            </w:r>
          </w:p>
        </w:tc>
      </w:tr>
      <w:tr w:rsidR="002A3C9C" w14:paraId="0D638605" w14:textId="77777777" w:rsidTr="000C00B0">
        <w:tc>
          <w:tcPr>
            <w:tcW w:w="3393" w:type="dxa"/>
            <w:vAlign w:val="center"/>
          </w:tcPr>
          <w:p w14:paraId="64E221A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Frequency × GPT vs Traditional</w:t>
            </w:r>
          </w:p>
        </w:tc>
        <w:tc>
          <w:tcPr>
            <w:tcW w:w="718" w:type="dxa"/>
            <w:vAlign w:val="center"/>
          </w:tcPr>
          <w:p w14:paraId="5232EEC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8.12</w:t>
            </w:r>
          </w:p>
        </w:tc>
        <w:tc>
          <w:tcPr>
            <w:tcW w:w="567" w:type="dxa"/>
            <w:vAlign w:val="center"/>
          </w:tcPr>
          <w:p w14:paraId="06FEDE4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7AA0F93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0.087</w:t>
            </w:r>
          </w:p>
        </w:tc>
        <w:tc>
          <w:tcPr>
            <w:tcW w:w="1279" w:type="dxa"/>
            <w:vAlign w:val="center"/>
          </w:tcPr>
          <w:p w14:paraId="0C84B2A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0.283</w:t>
            </w:r>
          </w:p>
        </w:tc>
        <w:tc>
          <w:tcPr>
            <w:tcW w:w="1505" w:type="dxa"/>
            <w:vAlign w:val="center"/>
          </w:tcPr>
          <w:p w14:paraId="59C59EA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Medium effect</w:t>
            </w:r>
          </w:p>
        </w:tc>
      </w:tr>
      <w:tr w:rsidR="002A3C9C" w14:paraId="379DC49E" w14:textId="77777777" w:rsidTr="000C00B0">
        <w:tc>
          <w:tcPr>
            <w:tcW w:w="3393" w:type="dxa"/>
            <w:vAlign w:val="center"/>
          </w:tcPr>
          <w:p w14:paraId="3E192723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Frequency × GPT vs PBL</w:t>
            </w:r>
          </w:p>
        </w:tc>
        <w:tc>
          <w:tcPr>
            <w:tcW w:w="718" w:type="dxa"/>
            <w:vAlign w:val="center"/>
          </w:tcPr>
          <w:p w14:paraId="65FF41D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6.84</w:t>
            </w:r>
          </w:p>
        </w:tc>
        <w:tc>
          <w:tcPr>
            <w:tcW w:w="567" w:type="dxa"/>
            <w:vAlign w:val="center"/>
          </w:tcPr>
          <w:p w14:paraId="0C8D533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992" w:type="dxa"/>
            <w:vAlign w:val="center"/>
          </w:tcPr>
          <w:p w14:paraId="24BEE9E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0.145</w:t>
            </w:r>
          </w:p>
        </w:tc>
        <w:tc>
          <w:tcPr>
            <w:tcW w:w="1279" w:type="dxa"/>
            <w:vAlign w:val="center"/>
          </w:tcPr>
          <w:p w14:paraId="4B1F48B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0.260</w:t>
            </w:r>
          </w:p>
        </w:tc>
        <w:tc>
          <w:tcPr>
            <w:tcW w:w="1505" w:type="dxa"/>
            <w:vAlign w:val="center"/>
          </w:tcPr>
          <w:p w14:paraId="0A353E2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Medium effect</w:t>
            </w:r>
          </w:p>
        </w:tc>
      </w:tr>
      <w:tr w:rsidR="002A3C9C" w14:paraId="742DA6E2" w14:textId="77777777" w:rsidTr="000C00B0">
        <w:tc>
          <w:tcPr>
            <w:tcW w:w="3393" w:type="dxa"/>
            <w:shd w:val="clear" w:color="auto" w:fill="F2F2F2" w:themeFill="background1" w:themeFillShade="F2"/>
            <w:vAlign w:val="center"/>
          </w:tcPr>
          <w:p w14:paraId="3A8CBD90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Demographic Associations</w:t>
            </w:r>
          </w:p>
        </w:tc>
        <w:tc>
          <w:tcPr>
            <w:tcW w:w="718" w:type="dxa"/>
            <w:vAlign w:val="center"/>
          </w:tcPr>
          <w:p w14:paraId="445100D3" w14:textId="77777777" w:rsidR="002A3C9C" w:rsidRDefault="002A3C9C" w:rsidP="000C00B0"/>
        </w:tc>
        <w:tc>
          <w:tcPr>
            <w:tcW w:w="567" w:type="dxa"/>
            <w:vAlign w:val="center"/>
          </w:tcPr>
          <w:p w14:paraId="72996B60" w14:textId="77777777" w:rsidR="002A3C9C" w:rsidRDefault="002A3C9C" w:rsidP="000C00B0"/>
        </w:tc>
        <w:tc>
          <w:tcPr>
            <w:tcW w:w="992" w:type="dxa"/>
            <w:vAlign w:val="center"/>
          </w:tcPr>
          <w:p w14:paraId="02B94215" w14:textId="77777777" w:rsidR="002A3C9C" w:rsidRDefault="002A3C9C" w:rsidP="000C00B0"/>
        </w:tc>
        <w:tc>
          <w:tcPr>
            <w:tcW w:w="1279" w:type="dxa"/>
            <w:vAlign w:val="center"/>
          </w:tcPr>
          <w:p w14:paraId="1828CB04" w14:textId="77777777" w:rsidR="002A3C9C" w:rsidRDefault="002A3C9C" w:rsidP="000C00B0"/>
        </w:tc>
        <w:tc>
          <w:tcPr>
            <w:tcW w:w="1505" w:type="dxa"/>
            <w:vAlign w:val="center"/>
          </w:tcPr>
          <w:p w14:paraId="70011273" w14:textId="77777777" w:rsidR="002A3C9C" w:rsidRDefault="002A3C9C" w:rsidP="000C00B0"/>
        </w:tc>
      </w:tr>
      <w:tr w:rsidR="002A3C9C" w14:paraId="3A8D39B5" w14:textId="77777777" w:rsidTr="000C00B0">
        <w:tc>
          <w:tcPr>
            <w:tcW w:w="3393" w:type="dxa"/>
            <w:vAlign w:val="center"/>
          </w:tcPr>
          <w:p w14:paraId="1668158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Gender × Navigation ease</w:t>
            </w:r>
          </w:p>
        </w:tc>
        <w:tc>
          <w:tcPr>
            <w:tcW w:w="718" w:type="dxa"/>
            <w:vAlign w:val="center"/>
          </w:tcPr>
          <w:p w14:paraId="320EA56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0.34</w:t>
            </w:r>
          </w:p>
        </w:tc>
        <w:tc>
          <w:tcPr>
            <w:tcW w:w="567" w:type="dxa"/>
            <w:vAlign w:val="center"/>
          </w:tcPr>
          <w:p w14:paraId="76EC0D3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58C4355F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0.843</w:t>
            </w:r>
          </w:p>
        </w:tc>
        <w:tc>
          <w:tcPr>
            <w:tcW w:w="1279" w:type="dxa"/>
            <w:vAlign w:val="center"/>
          </w:tcPr>
          <w:p w14:paraId="7A406C7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0.082</w:t>
            </w:r>
          </w:p>
        </w:tc>
        <w:tc>
          <w:tcPr>
            <w:tcW w:w="1505" w:type="dxa"/>
            <w:vAlign w:val="center"/>
          </w:tcPr>
          <w:p w14:paraId="148E84E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</w:tr>
      <w:tr w:rsidR="002A3C9C" w14:paraId="61E3A9B0" w14:textId="77777777" w:rsidTr="000C00B0">
        <w:tc>
          <w:tcPr>
            <w:tcW w:w="3393" w:type="dxa"/>
            <w:vAlign w:val="center"/>
          </w:tcPr>
          <w:p w14:paraId="56EB998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Gender × GPT vs Traditional</w:t>
            </w:r>
          </w:p>
        </w:tc>
        <w:tc>
          <w:tcPr>
            <w:tcW w:w="718" w:type="dxa"/>
            <w:vAlign w:val="center"/>
          </w:tcPr>
          <w:p w14:paraId="276E133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0.56</w:t>
            </w:r>
          </w:p>
        </w:tc>
        <w:tc>
          <w:tcPr>
            <w:tcW w:w="567" w:type="dxa"/>
            <w:vAlign w:val="center"/>
          </w:tcPr>
          <w:p w14:paraId="44E49EF1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11B25B9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0.755</w:t>
            </w:r>
          </w:p>
        </w:tc>
        <w:tc>
          <w:tcPr>
            <w:tcW w:w="1279" w:type="dxa"/>
            <w:vAlign w:val="center"/>
          </w:tcPr>
          <w:p w14:paraId="02709A1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0.105</w:t>
            </w:r>
          </w:p>
        </w:tc>
        <w:tc>
          <w:tcPr>
            <w:tcW w:w="1505" w:type="dxa"/>
            <w:vAlign w:val="center"/>
          </w:tcPr>
          <w:p w14:paraId="34D4C70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Small effect</w:t>
            </w:r>
          </w:p>
        </w:tc>
      </w:tr>
      <w:tr w:rsidR="002A3C9C" w14:paraId="5087535D" w14:textId="77777777" w:rsidTr="000C00B0">
        <w:tc>
          <w:tcPr>
            <w:tcW w:w="3393" w:type="dxa"/>
            <w:vAlign w:val="center"/>
          </w:tcPr>
          <w:p w14:paraId="75F1AF7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Gender × GPT vs PBL</w:t>
            </w:r>
          </w:p>
        </w:tc>
        <w:tc>
          <w:tcPr>
            <w:tcW w:w="718" w:type="dxa"/>
            <w:vAlign w:val="center"/>
          </w:tcPr>
          <w:p w14:paraId="53E60D2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4.29</w:t>
            </w:r>
          </w:p>
        </w:tc>
        <w:tc>
          <w:tcPr>
            <w:tcW w:w="567" w:type="dxa"/>
            <w:vAlign w:val="center"/>
          </w:tcPr>
          <w:p w14:paraId="3B925FD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79728A9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0.117</w:t>
            </w:r>
          </w:p>
        </w:tc>
        <w:tc>
          <w:tcPr>
            <w:tcW w:w="1279" w:type="dxa"/>
            <w:vAlign w:val="center"/>
          </w:tcPr>
          <w:p w14:paraId="3A3B055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0.290</w:t>
            </w:r>
          </w:p>
        </w:tc>
        <w:tc>
          <w:tcPr>
            <w:tcW w:w="1505" w:type="dxa"/>
            <w:vAlign w:val="center"/>
          </w:tcPr>
          <w:p w14:paraId="0548AFA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Medium effect</w:t>
            </w:r>
          </w:p>
        </w:tc>
      </w:tr>
      <w:tr w:rsidR="002A3C9C" w14:paraId="10E1346F" w14:textId="77777777" w:rsidTr="000C00B0">
        <w:tc>
          <w:tcPr>
            <w:tcW w:w="3393" w:type="dxa"/>
            <w:vAlign w:val="center"/>
          </w:tcPr>
          <w:p w14:paraId="7295EB6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Previous AI × Navigation</w:t>
            </w:r>
          </w:p>
        </w:tc>
        <w:tc>
          <w:tcPr>
            <w:tcW w:w="718" w:type="dxa"/>
            <w:vAlign w:val="center"/>
          </w:tcPr>
          <w:p w14:paraId="7C73C4D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5.47</w:t>
            </w:r>
          </w:p>
        </w:tc>
        <w:tc>
          <w:tcPr>
            <w:tcW w:w="567" w:type="dxa"/>
            <w:vAlign w:val="center"/>
          </w:tcPr>
          <w:p w14:paraId="0053A62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241A009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0.065</w:t>
            </w:r>
          </w:p>
        </w:tc>
        <w:tc>
          <w:tcPr>
            <w:tcW w:w="1279" w:type="dxa"/>
            <w:vAlign w:val="center"/>
          </w:tcPr>
          <w:p w14:paraId="14961D5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0.328</w:t>
            </w:r>
          </w:p>
        </w:tc>
        <w:tc>
          <w:tcPr>
            <w:tcW w:w="1505" w:type="dxa"/>
            <w:vAlign w:val="center"/>
          </w:tcPr>
          <w:p w14:paraId="5DF165F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Medium effect</w:t>
            </w:r>
          </w:p>
        </w:tc>
      </w:tr>
      <w:tr w:rsidR="002A3C9C" w14:paraId="47C652E4" w14:textId="77777777" w:rsidTr="000C00B0">
        <w:tc>
          <w:tcPr>
            <w:tcW w:w="3393" w:type="dxa"/>
            <w:vAlign w:val="center"/>
          </w:tcPr>
          <w:p w14:paraId="2AA5444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Previous AI × GPT vs Traditional</w:t>
            </w:r>
          </w:p>
        </w:tc>
        <w:tc>
          <w:tcPr>
            <w:tcW w:w="718" w:type="dxa"/>
            <w:vAlign w:val="center"/>
          </w:tcPr>
          <w:p w14:paraId="2139AD0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0.56</w:t>
            </w:r>
          </w:p>
        </w:tc>
        <w:tc>
          <w:tcPr>
            <w:tcW w:w="567" w:type="dxa"/>
            <w:vAlign w:val="center"/>
          </w:tcPr>
          <w:p w14:paraId="3CB0308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4E4260F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0.757</w:t>
            </w:r>
          </w:p>
        </w:tc>
        <w:tc>
          <w:tcPr>
            <w:tcW w:w="1279" w:type="dxa"/>
            <w:vAlign w:val="center"/>
          </w:tcPr>
          <w:p w14:paraId="638FC1B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0.104</w:t>
            </w:r>
          </w:p>
        </w:tc>
        <w:tc>
          <w:tcPr>
            <w:tcW w:w="1505" w:type="dxa"/>
            <w:vAlign w:val="center"/>
          </w:tcPr>
          <w:p w14:paraId="1D079AB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Small effect</w:t>
            </w:r>
          </w:p>
        </w:tc>
      </w:tr>
      <w:tr w:rsidR="002A3C9C" w14:paraId="352AC797" w14:textId="77777777" w:rsidTr="000C00B0">
        <w:tc>
          <w:tcPr>
            <w:tcW w:w="3393" w:type="dxa"/>
            <w:vAlign w:val="center"/>
          </w:tcPr>
          <w:p w14:paraId="1E66BF7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Previous AI × GPT vs PBL</w:t>
            </w:r>
          </w:p>
        </w:tc>
        <w:tc>
          <w:tcPr>
            <w:tcW w:w="718" w:type="dxa"/>
            <w:vAlign w:val="center"/>
          </w:tcPr>
          <w:p w14:paraId="66CBC20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0.36</w:t>
            </w:r>
          </w:p>
        </w:tc>
        <w:tc>
          <w:tcPr>
            <w:tcW w:w="567" w:type="dxa"/>
            <w:vAlign w:val="center"/>
          </w:tcPr>
          <w:p w14:paraId="31E0185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7D1243C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0.836</w:t>
            </w:r>
          </w:p>
        </w:tc>
        <w:tc>
          <w:tcPr>
            <w:tcW w:w="1279" w:type="dxa"/>
            <w:vAlign w:val="center"/>
          </w:tcPr>
          <w:p w14:paraId="40BF0D6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0.084</w:t>
            </w:r>
          </w:p>
        </w:tc>
        <w:tc>
          <w:tcPr>
            <w:tcW w:w="1505" w:type="dxa"/>
            <w:vAlign w:val="center"/>
          </w:tcPr>
          <w:p w14:paraId="7C71CF4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</w:tr>
      <w:tr w:rsidR="002A3C9C" w14:paraId="69FEF9B7" w14:textId="77777777" w:rsidTr="000C00B0">
        <w:tc>
          <w:tcPr>
            <w:tcW w:w="3393" w:type="dxa"/>
            <w:shd w:val="clear" w:color="auto" w:fill="F2F2F2" w:themeFill="background1" w:themeFillShade="F2"/>
            <w:vAlign w:val="center"/>
          </w:tcPr>
          <w:p w14:paraId="4537C731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Technical Access Associations</w:t>
            </w:r>
          </w:p>
        </w:tc>
        <w:tc>
          <w:tcPr>
            <w:tcW w:w="718" w:type="dxa"/>
            <w:vAlign w:val="center"/>
          </w:tcPr>
          <w:p w14:paraId="07E18CC1" w14:textId="77777777" w:rsidR="002A3C9C" w:rsidRDefault="002A3C9C" w:rsidP="000C00B0"/>
        </w:tc>
        <w:tc>
          <w:tcPr>
            <w:tcW w:w="567" w:type="dxa"/>
            <w:vAlign w:val="center"/>
          </w:tcPr>
          <w:p w14:paraId="72E17571" w14:textId="77777777" w:rsidR="002A3C9C" w:rsidRDefault="002A3C9C" w:rsidP="000C00B0"/>
        </w:tc>
        <w:tc>
          <w:tcPr>
            <w:tcW w:w="992" w:type="dxa"/>
            <w:vAlign w:val="center"/>
          </w:tcPr>
          <w:p w14:paraId="4E636C22" w14:textId="77777777" w:rsidR="002A3C9C" w:rsidRDefault="002A3C9C" w:rsidP="000C00B0"/>
        </w:tc>
        <w:tc>
          <w:tcPr>
            <w:tcW w:w="1279" w:type="dxa"/>
            <w:vAlign w:val="center"/>
          </w:tcPr>
          <w:p w14:paraId="57382666" w14:textId="77777777" w:rsidR="002A3C9C" w:rsidRDefault="002A3C9C" w:rsidP="000C00B0"/>
        </w:tc>
        <w:tc>
          <w:tcPr>
            <w:tcW w:w="1505" w:type="dxa"/>
            <w:vAlign w:val="center"/>
          </w:tcPr>
          <w:p w14:paraId="2025ECED" w14:textId="77777777" w:rsidR="002A3C9C" w:rsidRDefault="002A3C9C" w:rsidP="000C00B0"/>
        </w:tc>
      </w:tr>
      <w:tr w:rsidR="002A3C9C" w14:paraId="1F2AC088" w14:textId="77777777" w:rsidTr="000C00B0">
        <w:tc>
          <w:tcPr>
            <w:tcW w:w="3393" w:type="dxa"/>
            <w:vAlign w:val="center"/>
          </w:tcPr>
          <w:p w14:paraId="75BED57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Easy access × Technical issues</w:t>
            </w:r>
          </w:p>
        </w:tc>
        <w:tc>
          <w:tcPr>
            <w:tcW w:w="718" w:type="dxa"/>
            <w:vAlign w:val="center"/>
          </w:tcPr>
          <w:p w14:paraId="35103D5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0.45</w:t>
            </w:r>
          </w:p>
        </w:tc>
        <w:tc>
          <w:tcPr>
            <w:tcW w:w="567" w:type="dxa"/>
            <w:vAlign w:val="center"/>
          </w:tcPr>
          <w:p w14:paraId="4B0D862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60E12AD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0.798</w:t>
            </w:r>
          </w:p>
        </w:tc>
        <w:tc>
          <w:tcPr>
            <w:tcW w:w="1279" w:type="dxa"/>
            <w:vAlign w:val="center"/>
          </w:tcPr>
          <w:p w14:paraId="3935405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0.094</w:t>
            </w:r>
          </w:p>
        </w:tc>
        <w:tc>
          <w:tcPr>
            <w:tcW w:w="1505" w:type="dxa"/>
            <w:vAlign w:val="center"/>
          </w:tcPr>
          <w:p w14:paraId="4AF11E7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</w:tr>
      <w:tr w:rsidR="002A3C9C" w14:paraId="06F2BD49" w14:textId="77777777" w:rsidTr="000C00B0">
        <w:tc>
          <w:tcPr>
            <w:tcW w:w="3393" w:type="dxa"/>
            <w:vAlign w:val="center"/>
          </w:tcPr>
          <w:p w14:paraId="4628DA3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Easy access × Internet barrier</w:t>
            </w:r>
          </w:p>
        </w:tc>
        <w:tc>
          <w:tcPr>
            <w:tcW w:w="718" w:type="dxa"/>
            <w:vAlign w:val="center"/>
          </w:tcPr>
          <w:p w14:paraId="2847CA9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0.39</w:t>
            </w:r>
          </w:p>
        </w:tc>
        <w:tc>
          <w:tcPr>
            <w:tcW w:w="567" w:type="dxa"/>
            <w:vAlign w:val="center"/>
          </w:tcPr>
          <w:p w14:paraId="6533EA8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13BA326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0.823</w:t>
            </w:r>
          </w:p>
        </w:tc>
        <w:tc>
          <w:tcPr>
            <w:tcW w:w="1279" w:type="dxa"/>
            <w:vAlign w:val="center"/>
          </w:tcPr>
          <w:p w14:paraId="692CC46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0.087</w:t>
            </w:r>
          </w:p>
        </w:tc>
        <w:tc>
          <w:tcPr>
            <w:tcW w:w="1505" w:type="dxa"/>
            <w:vAlign w:val="center"/>
          </w:tcPr>
          <w:p w14:paraId="7577909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</w:tr>
      <w:tr w:rsidR="002A3C9C" w14:paraId="3771D2EC" w14:textId="77777777" w:rsidTr="000C00B0">
        <w:tc>
          <w:tcPr>
            <w:tcW w:w="3393" w:type="dxa"/>
            <w:vAlign w:val="center"/>
          </w:tcPr>
          <w:p w14:paraId="2954577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Navigation × Technical issues</w:t>
            </w:r>
          </w:p>
        </w:tc>
        <w:tc>
          <w:tcPr>
            <w:tcW w:w="718" w:type="dxa"/>
            <w:vAlign w:val="center"/>
          </w:tcPr>
          <w:p w14:paraId="23AD123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0.54</w:t>
            </w:r>
          </w:p>
        </w:tc>
        <w:tc>
          <w:tcPr>
            <w:tcW w:w="567" w:type="dxa"/>
            <w:vAlign w:val="center"/>
          </w:tcPr>
          <w:p w14:paraId="41A02CC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38E2D0F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0.763</w:t>
            </w:r>
          </w:p>
        </w:tc>
        <w:tc>
          <w:tcPr>
            <w:tcW w:w="1279" w:type="dxa"/>
            <w:vAlign w:val="center"/>
          </w:tcPr>
          <w:p w14:paraId="70778B8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0.103</w:t>
            </w:r>
          </w:p>
        </w:tc>
        <w:tc>
          <w:tcPr>
            <w:tcW w:w="1505" w:type="dxa"/>
            <w:vAlign w:val="center"/>
          </w:tcPr>
          <w:p w14:paraId="353117F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Small effect</w:t>
            </w:r>
          </w:p>
        </w:tc>
      </w:tr>
      <w:tr w:rsidR="002A3C9C" w14:paraId="03D25D0E" w14:textId="77777777" w:rsidTr="000C00B0">
        <w:tc>
          <w:tcPr>
            <w:tcW w:w="3393" w:type="dxa"/>
            <w:vAlign w:val="center"/>
          </w:tcPr>
          <w:p w14:paraId="24B5804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Navigation × Internet barrier</w:t>
            </w:r>
          </w:p>
        </w:tc>
        <w:tc>
          <w:tcPr>
            <w:tcW w:w="718" w:type="dxa"/>
            <w:vAlign w:val="center"/>
          </w:tcPr>
          <w:p w14:paraId="6207D84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0.48</w:t>
            </w:r>
          </w:p>
        </w:tc>
        <w:tc>
          <w:tcPr>
            <w:tcW w:w="567" w:type="dxa"/>
            <w:vAlign w:val="center"/>
          </w:tcPr>
          <w:p w14:paraId="6200C82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530B480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0.787</w:t>
            </w:r>
          </w:p>
        </w:tc>
        <w:tc>
          <w:tcPr>
            <w:tcW w:w="1279" w:type="dxa"/>
            <w:vAlign w:val="center"/>
          </w:tcPr>
          <w:p w14:paraId="72D6EF6F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0.097</w:t>
            </w:r>
          </w:p>
        </w:tc>
        <w:tc>
          <w:tcPr>
            <w:tcW w:w="1505" w:type="dxa"/>
            <w:vAlign w:val="center"/>
          </w:tcPr>
          <w:p w14:paraId="3AAC6CB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</w:tr>
      <w:tr w:rsidR="002A3C9C" w14:paraId="0B1DC100" w14:textId="77777777" w:rsidTr="000C00B0">
        <w:tc>
          <w:tcPr>
            <w:tcW w:w="3393" w:type="dxa"/>
            <w:shd w:val="clear" w:color="auto" w:fill="F2F2F2" w:themeFill="background1" w:themeFillShade="F2"/>
            <w:vAlign w:val="center"/>
          </w:tcPr>
          <w:p w14:paraId="38488FA5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GPT Version Associations</w:t>
            </w:r>
          </w:p>
        </w:tc>
        <w:tc>
          <w:tcPr>
            <w:tcW w:w="718" w:type="dxa"/>
            <w:vAlign w:val="center"/>
          </w:tcPr>
          <w:p w14:paraId="52BB7133" w14:textId="77777777" w:rsidR="002A3C9C" w:rsidRDefault="002A3C9C" w:rsidP="000C00B0"/>
        </w:tc>
        <w:tc>
          <w:tcPr>
            <w:tcW w:w="567" w:type="dxa"/>
            <w:vAlign w:val="center"/>
          </w:tcPr>
          <w:p w14:paraId="7BF29D92" w14:textId="77777777" w:rsidR="002A3C9C" w:rsidRDefault="002A3C9C" w:rsidP="000C00B0"/>
        </w:tc>
        <w:tc>
          <w:tcPr>
            <w:tcW w:w="992" w:type="dxa"/>
            <w:vAlign w:val="center"/>
          </w:tcPr>
          <w:p w14:paraId="2593E765" w14:textId="77777777" w:rsidR="002A3C9C" w:rsidRDefault="002A3C9C" w:rsidP="000C00B0"/>
        </w:tc>
        <w:tc>
          <w:tcPr>
            <w:tcW w:w="1279" w:type="dxa"/>
            <w:vAlign w:val="center"/>
          </w:tcPr>
          <w:p w14:paraId="3620E32F" w14:textId="77777777" w:rsidR="002A3C9C" w:rsidRDefault="002A3C9C" w:rsidP="000C00B0"/>
        </w:tc>
        <w:tc>
          <w:tcPr>
            <w:tcW w:w="1505" w:type="dxa"/>
            <w:vAlign w:val="center"/>
          </w:tcPr>
          <w:p w14:paraId="26B86595" w14:textId="77777777" w:rsidR="002A3C9C" w:rsidRDefault="002A3C9C" w:rsidP="000C00B0"/>
        </w:tc>
      </w:tr>
      <w:tr w:rsidR="002A3C9C" w14:paraId="2527AAE4" w14:textId="77777777" w:rsidTr="000C00B0">
        <w:tc>
          <w:tcPr>
            <w:tcW w:w="3393" w:type="dxa"/>
            <w:vAlign w:val="center"/>
          </w:tcPr>
          <w:p w14:paraId="0F81D580" w14:textId="77777777" w:rsidR="002A3C9C" w:rsidRPr="005E712D" w:rsidRDefault="002A3C9C" w:rsidP="000C00B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>Version × Quiz performance</w:t>
            </w:r>
          </w:p>
        </w:tc>
        <w:tc>
          <w:tcPr>
            <w:tcW w:w="718" w:type="dxa"/>
            <w:vAlign w:val="center"/>
          </w:tcPr>
          <w:p w14:paraId="02E8415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0.22</w:t>
            </w:r>
          </w:p>
        </w:tc>
        <w:tc>
          <w:tcPr>
            <w:tcW w:w="567" w:type="dxa"/>
            <w:vAlign w:val="center"/>
          </w:tcPr>
          <w:p w14:paraId="231F055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781C9B91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0.897</w:t>
            </w:r>
          </w:p>
        </w:tc>
        <w:tc>
          <w:tcPr>
            <w:tcW w:w="1279" w:type="dxa"/>
            <w:vAlign w:val="center"/>
          </w:tcPr>
          <w:p w14:paraId="7C890D0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0.066</w:t>
            </w:r>
          </w:p>
        </w:tc>
        <w:tc>
          <w:tcPr>
            <w:tcW w:w="1505" w:type="dxa"/>
            <w:vAlign w:val="center"/>
          </w:tcPr>
          <w:p w14:paraId="30C5890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Negligible</w:t>
            </w:r>
          </w:p>
        </w:tc>
      </w:tr>
      <w:tr w:rsidR="002A3C9C" w14:paraId="156DB599" w14:textId="77777777" w:rsidTr="000C00B0">
        <w:tc>
          <w:tcPr>
            <w:tcW w:w="3393" w:type="dxa"/>
            <w:vAlign w:val="center"/>
          </w:tcPr>
          <w:p w14:paraId="7DD3A745" w14:textId="77777777" w:rsidR="002A3C9C" w:rsidRPr="005E712D" w:rsidRDefault="002A3C9C" w:rsidP="000C00B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E712D">
              <w:rPr>
                <w:rFonts w:ascii="Arial" w:hAnsi="Arial" w:cs="Arial"/>
                <w:sz w:val="20"/>
                <w:szCs w:val="20"/>
              </w:rPr>
              <w:t xml:space="preserve">Version × </w:t>
            </w:r>
            <w:proofErr w:type="spellStart"/>
            <w:r w:rsidRPr="005E712D">
              <w:rPr>
                <w:rFonts w:ascii="Arial" w:hAnsi="Arial" w:cs="Arial"/>
                <w:sz w:val="20"/>
                <w:szCs w:val="20"/>
              </w:rPr>
              <w:t>EoB</w:t>
            </w:r>
            <w:proofErr w:type="spellEnd"/>
            <w:r w:rsidRPr="005E712D">
              <w:rPr>
                <w:rFonts w:ascii="Arial" w:hAnsi="Arial" w:cs="Arial"/>
                <w:sz w:val="20"/>
                <w:szCs w:val="20"/>
              </w:rPr>
              <w:t xml:space="preserve"> performance</w:t>
            </w:r>
          </w:p>
        </w:tc>
        <w:tc>
          <w:tcPr>
            <w:tcW w:w="718" w:type="dxa"/>
            <w:vAlign w:val="center"/>
          </w:tcPr>
          <w:p w14:paraId="3BC4F5F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2.14</w:t>
            </w:r>
          </w:p>
        </w:tc>
        <w:tc>
          <w:tcPr>
            <w:tcW w:w="567" w:type="dxa"/>
            <w:vAlign w:val="center"/>
          </w:tcPr>
          <w:p w14:paraId="0E1D780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</w:tcPr>
          <w:p w14:paraId="1B924FD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0.343</w:t>
            </w:r>
          </w:p>
        </w:tc>
        <w:tc>
          <w:tcPr>
            <w:tcW w:w="1279" w:type="dxa"/>
            <w:vAlign w:val="center"/>
          </w:tcPr>
          <w:p w14:paraId="570E379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0.205</w:t>
            </w:r>
          </w:p>
        </w:tc>
        <w:tc>
          <w:tcPr>
            <w:tcW w:w="1505" w:type="dxa"/>
            <w:vAlign w:val="center"/>
          </w:tcPr>
          <w:p w14:paraId="577743B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Small effect</w:t>
            </w:r>
          </w:p>
        </w:tc>
      </w:tr>
    </w:tbl>
    <w:p w14:paraId="2CDC7A90" w14:textId="77777777" w:rsidR="002A3C9C" w:rsidRPr="000D6607" w:rsidRDefault="002A3C9C" w:rsidP="002A3C9C">
      <w:pPr>
        <w:rPr>
          <w:rFonts w:ascii="Arial" w:hAnsi="Arial" w:cs="Arial"/>
          <w:b/>
          <w:bCs/>
          <w:sz w:val="20"/>
          <w:szCs w:val="20"/>
        </w:rPr>
      </w:pPr>
      <w:r w:rsidRPr="005E712D">
        <w:rPr>
          <w:rFonts w:ascii="Arial" w:hAnsi="Arial" w:cs="Arial"/>
          <w:sz w:val="20"/>
          <w:szCs w:val="20"/>
        </w:rPr>
        <w:t>*Statistically significant at p &lt; 0.05</w:t>
      </w:r>
    </w:p>
    <w:p w14:paraId="559D0C34" w14:textId="77777777" w:rsidR="002A3C9C" w:rsidRDefault="002A3C9C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p w14:paraId="2156A0D5" w14:textId="407EA56D" w:rsidR="002A3C9C" w:rsidRPr="005E712D" w:rsidRDefault="002A3C9C" w:rsidP="002A3C9C">
      <w:pPr>
        <w:rPr>
          <w:rFonts w:ascii="Arial" w:hAnsi="Arial" w:cs="Arial"/>
          <w:b/>
          <w:bCs/>
          <w:sz w:val="20"/>
          <w:szCs w:val="20"/>
        </w:rPr>
      </w:pPr>
      <w:r w:rsidRPr="005E712D">
        <w:rPr>
          <w:rFonts w:ascii="Arial" w:hAnsi="Arial" w:cs="Arial"/>
          <w:b/>
          <w:bCs/>
          <w:sz w:val="20"/>
          <w:szCs w:val="20"/>
        </w:rPr>
        <w:lastRenderedPageBreak/>
        <w:t>Supplementary Table S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5E712D">
        <w:rPr>
          <w:rFonts w:ascii="Arial" w:hAnsi="Arial" w:cs="Arial"/>
          <w:b/>
          <w:bCs/>
          <w:sz w:val="20"/>
          <w:szCs w:val="20"/>
        </w:rPr>
        <w:t>. Open-Ended Survey Response Themes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9"/>
        <w:gridCol w:w="1276"/>
        <w:gridCol w:w="4255"/>
      </w:tblGrid>
      <w:tr w:rsidR="002A3C9C" w14:paraId="2D37374D" w14:textId="77777777" w:rsidTr="000C00B0">
        <w:tc>
          <w:tcPr>
            <w:tcW w:w="2969" w:type="dxa"/>
            <w:shd w:val="clear" w:color="auto" w:fill="D9D9D9" w:themeFill="background1" w:themeFillShade="D9"/>
            <w:vAlign w:val="center"/>
          </w:tcPr>
          <w:p w14:paraId="1364DFE7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Theme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14:paraId="1FEE5033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Frequency</w:t>
            </w:r>
          </w:p>
        </w:tc>
        <w:tc>
          <w:tcPr>
            <w:tcW w:w="4255" w:type="dxa"/>
            <w:shd w:val="clear" w:color="auto" w:fill="D9D9D9" w:themeFill="background1" w:themeFillShade="D9"/>
            <w:vAlign w:val="center"/>
          </w:tcPr>
          <w:p w14:paraId="14877F9C" w14:textId="77777777" w:rsidR="002A3C9C" w:rsidRDefault="002A3C9C" w:rsidP="000C00B0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Example Quotes</w:t>
            </w:r>
          </w:p>
        </w:tc>
      </w:tr>
      <w:tr w:rsidR="002A3C9C" w14:paraId="569A4D75" w14:textId="77777777" w:rsidTr="000C00B0"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3A513E38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What Students Liked Most</w:t>
            </w:r>
          </w:p>
        </w:tc>
        <w:tc>
          <w:tcPr>
            <w:tcW w:w="1276" w:type="dxa"/>
            <w:vAlign w:val="center"/>
          </w:tcPr>
          <w:p w14:paraId="59CCBB7D" w14:textId="77777777" w:rsidR="002A3C9C" w:rsidRDefault="002A3C9C" w:rsidP="000C00B0"/>
        </w:tc>
        <w:tc>
          <w:tcPr>
            <w:tcW w:w="4255" w:type="dxa"/>
            <w:vAlign w:val="center"/>
          </w:tcPr>
          <w:p w14:paraId="1E419FC0" w14:textId="77777777" w:rsidR="002A3C9C" w:rsidRDefault="002A3C9C" w:rsidP="000C00B0"/>
        </w:tc>
      </w:tr>
      <w:tr w:rsidR="002A3C9C" w14:paraId="6B3F2EC9" w14:textId="77777777" w:rsidTr="000C00B0">
        <w:tc>
          <w:tcPr>
            <w:tcW w:w="2969" w:type="dxa"/>
            <w:vAlign w:val="center"/>
          </w:tcPr>
          <w:p w14:paraId="789A70F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Instant/Quick responses</w:t>
            </w:r>
          </w:p>
        </w:tc>
        <w:tc>
          <w:tcPr>
            <w:tcW w:w="1276" w:type="dxa"/>
            <w:vAlign w:val="center"/>
          </w:tcPr>
          <w:p w14:paraId="57EDCB4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255" w:type="dxa"/>
            <w:vAlign w:val="center"/>
          </w:tcPr>
          <w:p w14:paraId="589BC771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"instant feedback", "Speed of access"</w:t>
            </w:r>
          </w:p>
        </w:tc>
      </w:tr>
      <w:tr w:rsidR="002A3C9C" w14:paraId="182B9712" w14:textId="77777777" w:rsidTr="000C00B0">
        <w:tc>
          <w:tcPr>
            <w:tcW w:w="2969" w:type="dxa"/>
            <w:vAlign w:val="center"/>
          </w:tcPr>
          <w:p w14:paraId="71F2D51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Quiz/MCQ generation</w:t>
            </w:r>
          </w:p>
        </w:tc>
        <w:tc>
          <w:tcPr>
            <w:tcW w:w="1276" w:type="dxa"/>
            <w:vAlign w:val="center"/>
          </w:tcPr>
          <w:p w14:paraId="0BE4FDB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4255" w:type="dxa"/>
            <w:vAlign w:val="center"/>
          </w:tcPr>
          <w:p w14:paraId="6AE617C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 xml:space="preserve">"Making questions", "practising </w:t>
            </w:r>
            <w:proofErr w:type="spellStart"/>
            <w:r w:rsidRPr="005E712D">
              <w:rPr>
                <w:rFonts w:ascii="Arial" w:hAnsi="Arial" w:cs="Arial"/>
                <w:sz w:val="20"/>
                <w:szCs w:val="20"/>
              </w:rPr>
              <w:t>mcqs</w:t>
            </w:r>
            <w:proofErr w:type="spellEnd"/>
            <w:r w:rsidRPr="005E712D">
              <w:rPr>
                <w:rFonts w:ascii="Arial" w:hAnsi="Arial" w:cs="Arial"/>
                <w:sz w:val="20"/>
                <w:szCs w:val="20"/>
              </w:rPr>
              <w:t>"</w:t>
            </w:r>
          </w:p>
        </w:tc>
      </w:tr>
      <w:tr w:rsidR="002A3C9C" w14:paraId="0D83EB4D" w14:textId="77777777" w:rsidTr="000C00B0">
        <w:tc>
          <w:tcPr>
            <w:tcW w:w="2969" w:type="dxa"/>
            <w:vAlign w:val="center"/>
          </w:tcPr>
          <w:p w14:paraId="5B4F5C9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24/7 accessibility</w:t>
            </w:r>
          </w:p>
        </w:tc>
        <w:tc>
          <w:tcPr>
            <w:tcW w:w="1276" w:type="dxa"/>
            <w:vAlign w:val="center"/>
          </w:tcPr>
          <w:p w14:paraId="0E9FD88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255" w:type="dxa"/>
            <w:vAlign w:val="center"/>
          </w:tcPr>
          <w:p w14:paraId="2542C4C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"Access at any time", "always accessible"</w:t>
            </w:r>
          </w:p>
        </w:tc>
      </w:tr>
      <w:tr w:rsidR="002A3C9C" w14:paraId="5909526F" w14:textId="77777777" w:rsidTr="000C00B0">
        <w:tc>
          <w:tcPr>
            <w:tcW w:w="2969" w:type="dxa"/>
            <w:vAlign w:val="center"/>
          </w:tcPr>
          <w:p w14:paraId="18E696C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Resource integration</w:t>
            </w:r>
          </w:p>
        </w:tc>
        <w:tc>
          <w:tcPr>
            <w:tcW w:w="1276" w:type="dxa"/>
            <w:vAlign w:val="center"/>
          </w:tcPr>
          <w:p w14:paraId="6132434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55" w:type="dxa"/>
            <w:vAlign w:val="center"/>
          </w:tcPr>
          <w:p w14:paraId="604BDA7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"answers from our resources"</w:t>
            </w:r>
          </w:p>
        </w:tc>
      </w:tr>
      <w:tr w:rsidR="002A3C9C" w14:paraId="6AFB29AE" w14:textId="77777777" w:rsidTr="000C00B0">
        <w:tc>
          <w:tcPr>
            <w:tcW w:w="2969" w:type="dxa"/>
            <w:vAlign w:val="center"/>
          </w:tcPr>
          <w:p w14:paraId="55AC5D8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Interactive learning</w:t>
            </w:r>
          </w:p>
        </w:tc>
        <w:tc>
          <w:tcPr>
            <w:tcW w:w="1276" w:type="dxa"/>
            <w:vAlign w:val="center"/>
          </w:tcPr>
          <w:p w14:paraId="508D629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255" w:type="dxa"/>
            <w:vAlign w:val="center"/>
          </w:tcPr>
          <w:p w14:paraId="5B0BB3B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"interactive learning", "voice answering"</w:t>
            </w:r>
          </w:p>
        </w:tc>
      </w:tr>
      <w:tr w:rsidR="002A3C9C" w14:paraId="431A0EC0" w14:textId="77777777" w:rsidTr="000C00B0">
        <w:tc>
          <w:tcPr>
            <w:tcW w:w="2969" w:type="dxa"/>
            <w:vAlign w:val="center"/>
          </w:tcPr>
          <w:p w14:paraId="407AF81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Personalized approach</w:t>
            </w:r>
          </w:p>
        </w:tc>
        <w:tc>
          <w:tcPr>
            <w:tcW w:w="1276" w:type="dxa"/>
            <w:vAlign w:val="center"/>
          </w:tcPr>
          <w:p w14:paraId="488D4CC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55" w:type="dxa"/>
            <w:vAlign w:val="center"/>
          </w:tcPr>
          <w:p w14:paraId="6FC7126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"suits me", "didn't need to explain"</w:t>
            </w:r>
          </w:p>
        </w:tc>
      </w:tr>
      <w:tr w:rsidR="002A3C9C" w14:paraId="17D1A0C5" w14:textId="77777777" w:rsidTr="000C00B0"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59B4B60A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Challenges Faced</w:t>
            </w:r>
          </w:p>
        </w:tc>
        <w:tc>
          <w:tcPr>
            <w:tcW w:w="1276" w:type="dxa"/>
            <w:vAlign w:val="center"/>
          </w:tcPr>
          <w:p w14:paraId="04B872C1" w14:textId="77777777" w:rsidR="002A3C9C" w:rsidRDefault="002A3C9C" w:rsidP="000C00B0"/>
        </w:tc>
        <w:tc>
          <w:tcPr>
            <w:tcW w:w="4255" w:type="dxa"/>
            <w:vAlign w:val="center"/>
          </w:tcPr>
          <w:p w14:paraId="331716C7" w14:textId="77777777" w:rsidR="002A3C9C" w:rsidRDefault="002A3C9C" w:rsidP="000C00B0"/>
        </w:tc>
      </w:tr>
      <w:tr w:rsidR="002A3C9C" w14:paraId="36AAB955" w14:textId="77777777" w:rsidTr="000C00B0">
        <w:tc>
          <w:tcPr>
            <w:tcW w:w="2969" w:type="dxa"/>
            <w:vAlign w:val="center"/>
          </w:tcPr>
          <w:p w14:paraId="60115C3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No challenges</w:t>
            </w:r>
          </w:p>
        </w:tc>
        <w:tc>
          <w:tcPr>
            <w:tcW w:w="1276" w:type="dxa"/>
            <w:vAlign w:val="center"/>
          </w:tcPr>
          <w:p w14:paraId="150A873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255" w:type="dxa"/>
            <w:vAlign w:val="center"/>
          </w:tcPr>
          <w:p w14:paraId="4FF2F4E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"Nothing", "no challenge"</w:t>
            </w:r>
          </w:p>
        </w:tc>
      </w:tr>
      <w:tr w:rsidR="002A3C9C" w14:paraId="2EE93F14" w14:textId="77777777" w:rsidTr="000C00B0">
        <w:tc>
          <w:tcPr>
            <w:tcW w:w="2969" w:type="dxa"/>
            <w:vAlign w:val="center"/>
          </w:tcPr>
          <w:p w14:paraId="4E94C32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Accuracy concerns</w:t>
            </w:r>
          </w:p>
        </w:tc>
        <w:tc>
          <w:tcPr>
            <w:tcW w:w="1276" w:type="dxa"/>
            <w:vAlign w:val="center"/>
          </w:tcPr>
          <w:p w14:paraId="3C10724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255" w:type="dxa"/>
            <w:vAlign w:val="center"/>
          </w:tcPr>
          <w:p w14:paraId="5DFC30CE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"wasn't accurate 100%", "wrong answers"</w:t>
            </w:r>
          </w:p>
        </w:tc>
      </w:tr>
      <w:tr w:rsidR="002A3C9C" w14:paraId="1E07AA45" w14:textId="77777777" w:rsidTr="000C00B0">
        <w:tc>
          <w:tcPr>
            <w:tcW w:w="2969" w:type="dxa"/>
            <w:vAlign w:val="center"/>
          </w:tcPr>
          <w:p w14:paraId="4525BFDA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Free version limits</w:t>
            </w:r>
          </w:p>
        </w:tc>
        <w:tc>
          <w:tcPr>
            <w:tcW w:w="1276" w:type="dxa"/>
            <w:vAlign w:val="center"/>
          </w:tcPr>
          <w:p w14:paraId="543DE303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55" w:type="dxa"/>
            <w:vAlign w:val="center"/>
          </w:tcPr>
          <w:p w14:paraId="653ADB9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"limited usage", "stops after a while"</w:t>
            </w:r>
          </w:p>
        </w:tc>
      </w:tr>
      <w:tr w:rsidR="002A3C9C" w14:paraId="34A4B6DA" w14:textId="77777777" w:rsidTr="000C00B0">
        <w:tc>
          <w:tcPr>
            <w:tcW w:w="2969" w:type="dxa"/>
            <w:vAlign w:val="center"/>
          </w:tcPr>
          <w:p w14:paraId="271BCE31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Image limitations</w:t>
            </w:r>
          </w:p>
        </w:tc>
        <w:tc>
          <w:tcPr>
            <w:tcW w:w="1276" w:type="dxa"/>
            <w:vAlign w:val="center"/>
          </w:tcPr>
          <w:p w14:paraId="70C1FF5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55" w:type="dxa"/>
            <w:vAlign w:val="center"/>
          </w:tcPr>
          <w:p w14:paraId="5D6CDE9B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"Doesn't read pictures", "can't read images"</w:t>
            </w:r>
          </w:p>
        </w:tc>
      </w:tr>
      <w:tr w:rsidR="002A3C9C" w14:paraId="25D08D7D" w14:textId="77777777" w:rsidTr="000C00B0">
        <w:tc>
          <w:tcPr>
            <w:tcW w:w="2969" w:type="dxa"/>
            <w:shd w:val="clear" w:color="auto" w:fill="F2F2F2" w:themeFill="background1" w:themeFillShade="F2"/>
            <w:vAlign w:val="center"/>
          </w:tcPr>
          <w:p w14:paraId="2E079B2B" w14:textId="77777777" w:rsidR="002A3C9C" w:rsidRDefault="002A3C9C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Improvement Suggestions</w:t>
            </w:r>
          </w:p>
        </w:tc>
        <w:tc>
          <w:tcPr>
            <w:tcW w:w="1276" w:type="dxa"/>
            <w:vAlign w:val="center"/>
          </w:tcPr>
          <w:p w14:paraId="74D88F85" w14:textId="77777777" w:rsidR="002A3C9C" w:rsidRDefault="002A3C9C" w:rsidP="000C00B0"/>
        </w:tc>
        <w:tc>
          <w:tcPr>
            <w:tcW w:w="4255" w:type="dxa"/>
            <w:vAlign w:val="center"/>
          </w:tcPr>
          <w:p w14:paraId="3306C56C" w14:textId="77777777" w:rsidR="002A3C9C" w:rsidRDefault="002A3C9C" w:rsidP="000C00B0"/>
        </w:tc>
      </w:tr>
      <w:tr w:rsidR="002A3C9C" w14:paraId="27F26738" w14:textId="77777777" w:rsidTr="000C00B0">
        <w:tc>
          <w:tcPr>
            <w:tcW w:w="2969" w:type="dxa"/>
            <w:vAlign w:val="center"/>
          </w:tcPr>
          <w:p w14:paraId="4CD0B24D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No improvements needed</w:t>
            </w:r>
          </w:p>
        </w:tc>
        <w:tc>
          <w:tcPr>
            <w:tcW w:w="1276" w:type="dxa"/>
            <w:vAlign w:val="center"/>
          </w:tcPr>
          <w:p w14:paraId="7D550F2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255" w:type="dxa"/>
            <w:vAlign w:val="center"/>
          </w:tcPr>
          <w:p w14:paraId="433373E8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"perfect as it is", "all good"</w:t>
            </w:r>
          </w:p>
        </w:tc>
      </w:tr>
      <w:tr w:rsidR="002A3C9C" w14:paraId="18DFE457" w14:textId="77777777" w:rsidTr="000C00B0">
        <w:tc>
          <w:tcPr>
            <w:tcW w:w="2969" w:type="dxa"/>
            <w:vAlign w:val="center"/>
          </w:tcPr>
          <w:p w14:paraId="196EA451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Visual/Image support</w:t>
            </w:r>
          </w:p>
        </w:tc>
        <w:tc>
          <w:tcPr>
            <w:tcW w:w="1276" w:type="dxa"/>
            <w:vAlign w:val="center"/>
          </w:tcPr>
          <w:p w14:paraId="44A26A27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255" w:type="dxa"/>
            <w:vAlign w:val="center"/>
          </w:tcPr>
          <w:p w14:paraId="25CF32E3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"read and explain pictures"</w:t>
            </w:r>
          </w:p>
        </w:tc>
      </w:tr>
      <w:tr w:rsidR="002A3C9C" w14:paraId="25BEA743" w14:textId="77777777" w:rsidTr="000C00B0">
        <w:tc>
          <w:tcPr>
            <w:tcW w:w="2969" w:type="dxa"/>
            <w:vAlign w:val="center"/>
          </w:tcPr>
          <w:p w14:paraId="6047A81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More practice materials</w:t>
            </w:r>
          </w:p>
        </w:tc>
        <w:tc>
          <w:tcPr>
            <w:tcW w:w="1276" w:type="dxa"/>
            <w:vAlign w:val="center"/>
          </w:tcPr>
          <w:p w14:paraId="38081C9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255" w:type="dxa"/>
            <w:vAlign w:val="center"/>
          </w:tcPr>
          <w:p w14:paraId="2A3DF3CC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"Add more MCQs"</w:t>
            </w:r>
          </w:p>
        </w:tc>
      </w:tr>
      <w:tr w:rsidR="002A3C9C" w14:paraId="40E0EE86" w14:textId="77777777" w:rsidTr="000C00B0">
        <w:tc>
          <w:tcPr>
            <w:tcW w:w="2969" w:type="dxa"/>
            <w:vAlign w:val="center"/>
          </w:tcPr>
          <w:p w14:paraId="1E237A2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Unlimited access</w:t>
            </w:r>
          </w:p>
        </w:tc>
        <w:tc>
          <w:tcPr>
            <w:tcW w:w="1276" w:type="dxa"/>
            <w:vAlign w:val="center"/>
          </w:tcPr>
          <w:p w14:paraId="5210EDB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55" w:type="dxa"/>
            <w:vAlign w:val="center"/>
          </w:tcPr>
          <w:p w14:paraId="6E7CB2B6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"Unlimited use"</w:t>
            </w:r>
          </w:p>
        </w:tc>
      </w:tr>
      <w:tr w:rsidR="002A3C9C" w14:paraId="60219EFD" w14:textId="77777777" w:rsidTr="000C00B0">
        <w:tc>
          <w:tcPr>
            <w:tcW w:w="2969" w:type="dxa"/>
            <w:vAlign w:val="center"/>
          </w:tcPr>
          <w:p w14:paraId="102B4EA5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Audio features</w:t>
            </w:r>
          </w:p>
        </w:tc>
        <w:tc>
          <w:tcPr>
            <w:tcW w:w="1276" w:type="dxa"/>
            <w:vAlign w:val="center"/>
          </w:tcPr>
          <w:p w14:paraId="6874B9C0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255" w:type="dxa"/>
            <w:vAlign w:val="center"/>
          </w:tcPr>
          <w:p w14:paraId="6106E23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"voice reader"</w:t>
            </w:r>
          </w:p>
        </w:tc>
      </w:tr>
      <w:tr w:rsidR="002A3C9C" w14:paraId="032339C6" w14:textId="77777777" w:rsidTr="000C00B0">
        <w:tc>
          <w:tcPr>
            <w:tcW w:w="2969" w:type="dxa"/>
            <w:vAlign w:val="center"/>
          </w:tcPr>
          <w:p w14:paraId="04DD3A89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Arabic support</w:t>
            </w:r>
          </w:p>
        </w:tc>
        <w:tc>
          <w:tcPr>
            <w:tcW w:w="1276" w:type="dxa"/>
            <w:vAlign w:val="center"/>
          </w:tcPr>
          <w:p w14:paraId="361B5F74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55" w:type="dxa"/>
            <w:vAlign w:val="center"/>
          </w:tcPr>
          <w:p w14:paraId="5329BC22" w14:textId="77777777" w:rsidR="002A3C9C" w:rsidRDefault="002A3C9C" w:rsidP="000C00B0">
            <w:r w:rsidRPr="005E712D">
              <w:rPr>
                <w:rFonts w:ascii="Arial" w:hAnsi="Arial" w:cs="Arial"/>
                <w:sz w:val="20"/>
                <w:szCs w:val="20"/>
              </w:rPr>
              <w:t>"</w:t>
            </w:r>
            <w:proofErr w:type="spellStart"/>
            <w:r w:rsidRPr="005E712D">
              <w:rPr>
                <w:rFonts w:ascii="Arial" w:hAnsi="Arial" w:cs="Arial"/>
                <w:sz w:val="20"/>
                <w:szCs w:val="20"/>
              </w:rPr>
              <w:t>نفس</w:t>
            </w:r>
            <w:proofErr w:type="spellEnd"/>
            <w:r w:rsidRPr="005E712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712D">
              <w:rPr>
                <w:rFonts w:ascii="Arial" w:hAnsi="Arial" w:cs="Arial"/>
                <w:sz w:val="20"/>
                <w:szCs w:val="20"/>
              </w:rPr>
              <w:t>الشي</w:t>
            </w:r>
            <w:proofErr w:type="spellEnd"/>
            <w:r w:rsidRPr="005E712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E712D">
              <w:rPr>
                <w:rFonts w:ascii="Arial" w:hAnsi="Arial" w:cs="Arial"/>
                <w:sz w:val="20"/>
                <w:szCs w:val="20"/>
              </w:rPr>
              <w:t>بالعربي</w:t>
            </w:r>
            <w:proofErr w:type="spellEnd"/>
            <w:r w:rsidRPr="005E712D">
              <w:rPr>
                <w:rFonts w:ascii="Arial" w:hAnsi="Arial" w:cs="Arial"/>
                <w:sz w:val="20"/>
                <w:szCs w:val="20"/>
              </w:rPr>
              <w:t>"</w:t>
            </w:r>
          </w:p>
        </w:tc>
      </w:tr>
    </w:tbl>
    <w:p w14:paraId="796C171A" w14:textId="77777777" w:rsidR="002A3C9C" w:rsidRPr="005E712D" w:rsidRDefault="002A3C9C" w:rsidP="002A3C9C">
      <w:pPr>
        <w:rPr>
          <w:rFonts w:ascii="Arial" w:hAnsi="Arial" w:cs="Arial"/>
          <w:sz w:val="20"/>
          <w:szCs w:val="20"/>
        </w:rPr>
      </w:pPr>
    </w:p>
    <w:p w14:paraId="427A3329" w14:textId="24720656" w:rsidR="005E1211" w:rsidRPr="005E712D" w:rsidRDefault="005E1211" w:rsidP="005E1211">
      <w:pPr>
        <w:rPr>
          <w:rFonts w:ascii="Arial" w:hAnsi="Arial" w:cs="Arial"/>
          <w:b/>
          <w:bCs/>
          <w:sz w:val="20"/>
          <w:szCs w:val="20"/>
        </w:rPr>
      </w:pPr>
      <w:r w:rsidRPr="005E712D">
        <w:rPr>
          <w:rFonts w:ascii="Arial" w:hAnsi="Arial" w:cs="Arial"/>
          <w:b/>
          <w:bCs/>
          <w:sz w:val="20"/>
          <w:szCs w:val="20"/>
        </w:rPr>
        <w:t>Supplementary Table S</w:t>
      </w:r>
      <w:r w:rsidR="002A3C9C">
        <w:rPr>
          <w:rFonts w:ascii="Arial" w:hAnsi="Arial" w:cs="Arial"/>
          <w:b/>
          <w:bCs/>
          <w:sz w:val="20"/>
          <w:szCs w:val="20"/>
        </w:rPr>
        <w:t>4</w:t>
      </w:r>
      <w:r w:rsidRPr="005E712D">
        <w:rPr>
          <w:rFonts w:ascii="Arial" w:hAnsi="Arial" w:cs="Arial"/>
          <w:b/>
          <w:bCs/>
          <w:sz w:val="20"/>
          <w:szCs w:val="20"/>
        </w:rPr>
        <w:t>. Performance Distribution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1842"/>
        <w:gridCol w:w="1843"/>
        <w:gridCol w:w="2268"/>
      </w:tblGrid>
      <w:tr w:rsidR="00631E12" w14:paraId="1069BCBB" w14:textId="77777777" w:rsidTr="00631E12"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45FA7CFE" w14:textId="77777777" w:rsidR="00631E12" w:rsidRDefault="00631E12" w:rsidP="00631E12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Score Range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3599FFEE" w14:textId="0775DA38" w:rsidR="00631E12" w:rsidRDefault="00631E12" w:rsidP="00631E12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2022-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23 n (%)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FFC1743" w14:textId="159A5BE5" w:rsidR="00631E12" w:rsidRDefault="00631E12" w:rsidP="00631E12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2023-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24 n (%)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5156252" w14:textId="4A66686D" w:rsidR="00631E12" w:rsidRDefault="00631E12" w:rsidP="00631E12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2024-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25 GPT n (%)</w:t>
            </w:r>
          </w:p>
        </w:tc>
      </w:tr>
      <w:tr w:rsidR="00631E12" w14:paraId="16259C42" w14:textId="77777777" w:rsidTr="00631E12"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437A1CB6" w14:textId="77777777" w:rsidR="00631E12" w:rsidRDefault="00631E12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Quiz Scores (/10)</w:t>
            </w:r>
          </w:p>
        </w:tc>
        <w:tc>
          <w:tcPr>
            <w:tcW w:w="1842" w:type="dxa"/>
            <w:vAlign w:val="center"/>
          </w:tcPr>
          <w:p w14:paraId="3EAC5699" w14:textId="77777777" w:rsidR="00631E12" w:rsidRDefault="00631E12" w:rsidP="000C00B0"/>
        </w:tc>
        <w:tc>
          <w:tcPr>
            <w:tcW w:w="1843" w:type="dxa"/>
            <w:vAlign w:val="center"/>
          </w:tcPr>
          <w:p w14:paraId="7482F54F" w14:textId="77777777" w:rsidR="00631E12" w:rsidRDefault="00631E12" w:rsidP="000C00B0"/>
        </w:tc>
        <w:tc>
          <w:tcPr>
            <w:tcW w:w="2268" w:type="dxa"/>
            <w:vAlign w:val="center"/>
          </w:tcPr>
          <w:p w14:paraId="5F09CDB6" w14:textId="77777777" w:rsidR="00631E12" w:rsidRDefault="00631E12" w:rsidP="000C00B0"/>
        </w:tc>
      </w:tr>
      <w:tr w:rsidR="00631E12" w14:paraId="1797FBB5" w14:textId="77777777" w:rsidTr="00631E12">
        <w:tc>
          <w:tcPr>
            <w:tcW w:w="2122" w:type="dxa"/>
            <w:vAlign w:val="center"/>
          </w:tcPr>
          <w:p w14:paraId="3BE83AFC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&lt;6.0 (Below 60%)</w:t>
            </w:r>
          </w:p>
        </w:tc>
        <w:tc>
          <w:tcPr>
            <w:tcW w:w="1842" w:type="dxa"/>
            <w:vAlign w:val="center"/>
          </w:tcPr>
          <w:p w14:paraId="572BB96D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5 (15.2)</w:t>
            </w:r>
          </w:p>
        </w:tc>
        <w:tc>
          <w:tcPr>
            <w:tcW w:w="1843" w:type="dxa"/>
            <w:vAlign w:val="center"/>
          </w:tcPr>
          <w:p w14:paraId="4375694F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3 (8.1)</w:t>
            </w:r>
          </w:p>
        </w:tc>
        <w:tc>
          <w:tcPr>
            <w:tcW w:w="2268" w:type="dxa"/>
            <w:vAlign w:val="center"/>
          </w:tcPr>
          <w:p w14:paraId="0A55C5F5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10 (17.2)</w:t>
            </w:r>
          </w:p>
        </w:tc>
      </w:tr>
      <w:tr w:rsidR="00631E12" w14:paraId="538AE298" w14:textId="77777777" w:rsidTr="00631E12">
        <w:tc>
          <w:tcPr>
            <w:tcW w:w="2122" w:type="dxa"/>
            <w:vAlign w:val="center"/>
          </w:tcPr>
          <w:p w14:paraId="3CA00EF8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6.0-7.9</w:t>
            </w:r>
          </w:p>
        </w:tc>
        <w:tc>
          <w:tcPr>
            <w:tcW w:w="1842" w:type="dxa"/>
            <w:vAlign w:val="center"/>
          </w:tcPr>
          <w:p w14:paraId="636B0D1E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13 (39.4)</w:t>
            </w:r>
          </w:p>
        </w:tc>
        <w:tc>
          <w:tcPr>
            <w:tcW w:w="1843" w:type="dxa"/>
            <w:vAlign w:val="center"/>
          </w:tcPr>
          <w:p w14:paraId="1CE32D9D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18 (48.6)</w:t>
            </w:r>
          </w:p>
        </w:tc>
        <w:tc>
          <w:tcPr>
            <w:tcW w:w="2268" w:type="dxa"/>
            <w:vAlign w:val="center"/>
          </w:tcPr>
          <w:p w14:paraId="5259A139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24 (41.4)</w:t>
            </w:r>
          </w:p>
        </w:tc>
      </w:tr>
      <w:tr w:rsidR="00631E12" w14:paraId="01515350" w14:textId="77777777" w:rsidTr="00631E12">
        <w:tc>
          <w:tcPr>
            <w:tcW w:w="2122" w:type="dxa"/>
            <w:vAlign w:val="center"/>
          </w:tcPr>
          <w:p w14:paraId="1223C7B9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8.0-10.0</w:t>
            </w:r>
          </w:p>
        </w:tc>
        <w:tc>
          <w:tcPr>
            <w:tcW w:w="1842" w:type="dxa"/>
            <w:vAlign w:val="center"/>
          </w:tcPr>
          <w:p w14:paraId="01B1CA45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15 (45.5)</w:t>
            </w:r>
          </w:p>
        </w:tc>
        <w:tc>
          <w:tcPr>
            <w:tcW w:w="1843" w:type="dxa"/>
            <w:vAlign w:val="center"/>
          </w:tcPr>
          <w:p w14:paraId="1CA9662D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16 (43.2)</w:t>
            </w:r>
          </w:p>
        </w:tc>
        <w:tc>
          <w:tcPr>
            <w:tcW w:w="2268" w:type="dxa"/>
            <w:vAlign w:val="center"/>
          </w:tcPr>
          <w:p w14:paraId="29C18D2A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24 (41.4)</w:t>
            </w:r>
          </w:p>
        </w:tc>
      </w:tr>
      <w:tr w:rsidR="00631E12" w14:paraId="0A7B49E1" w14:textId="77777777" w:rsidTr="00631E12"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27F5C961" w14:textId="77777777" w:rsidR="00631E12" w:rsidRDefault="00631E12" w:rsidP="000C00B0">
            <w:proofErr w:type="spellStart"/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EoB</w:t>
            </w:r>
            <w:proofErr w:type="spellEnd"/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Exam (/60)</w:t>
            </w:r>
          </w:p>
        </w:tc>
        <w:tc>
          <w:tcPr>
            <w:tcW w:w="1842" w:type="dxa"/>
            <w:vAlign w:val="center"/>
          </w:tcPr>
          <w:p w14:paraId="1B3B5340" w14:textId="77777777" w:rsidR="00631E12" w:rsidRDefault="00631E12" w:rsidP="000C00B0"/>
        </w:tc>
        <w:tc>
          <w:tcPr>
            <w:tcW w:w="1843" w:type="dxa"/>
            <w:vAlign w:val="center"/>
          </w:tcPr>
          <w:p w14:paraId="4DF58864" w14:textId="77777777" w:rsidR="00631E12" w:rsidRDefault="00631E12" w:rsidP="000C00B0"/>
        </w:tc>
        <w:tc>
          <w:tcPr>
            <w:tcW w:w="2268" w:type="dxa"/>
            <w:vAlign w:val="center"/>
          </w:tcPr>
          <w:p w14:paraId="5F7E471F" w14:textId="77777777" w:rsidR="00631E12" w:rsidRDefault="00631E12" w:rsidP="000C00B0"/>
        </w:tc>
      </w:tr>
      <w:tr w:rsidR="00631E12" w14:paraId="3A63DE5B" w14:textId="77777777" w:rsidTr="00631E12">
        <w:tc>
          <w:tcPr>
            <w:tcW w:w="2122" w:type="dxa"/>
            <w:vAlign w:val="center"/>
          </w:tcPr>
          <w:p w14:paraId="36CDF982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&lt;36 (Below 60%)</w:t>
            </w:r>
          </w:p>
        </w:tc>
        <w:tc>
          <w:tcPr>
            <w:tcW w:w="1842" w:type="dxa"/>
            <w:vAlign w:val="center"/>
          </w:tcPr>
          <w:p w14:paraId="16E9AF9E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11 (33.3)</w:t>
            </w:r>
          </w:p>
        </w:tc>
        <w:tc>
          <w:tcPr>
            <w:tcW w:w="1843" w:type="dxa"/>
            <w:vAlign w:val="center"/>
          </w:tcPr>
          <w:p w14:paraId="1E030D81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12 (32.4)</w:t>
            </w:r>
          </w:p>
        </w:tc>
        <w:tc>
          <w:tcPr>
            <w:tcW w:w="2268" w:type="dxa"/>
            <w:vAlign w:val="center"/>
          </w:tcPr>
          <w:p w14:paraId="7629BDD0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17 (29.3)</w:t>
            </w:r>
          </w:p>
        </w:tc>
      </w:tr>
      <w:tr w:rsidR="00631E12" w14:paraId="570229DA" w14:textId="77777777" w:rsidTr="00631E12">
        <w:tc>
          <w:tcPr>
            <w:tcW w:w="2122" w:type="dxa"/>
            <w:vAlign w:val="center"/>
          </w:tcPr>
          <w:p w14:paraId="24562466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36-47</w:t>
            </w:r>
          </w:p>
        </w:tc>
        <w:tc>
          <w:tcPr>
            <w:tcW w:w="1842" w:type="dxa"/>
            <w:vAlign w:val="center"/>
          </w:tcPr>
          <w:p w14:paraId="17BF20A5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13 (39.4)</w:t>
            </w:r>
          </w:p>
        </w:tc>
        <w:tc>
          <w:tcPr>
            <w:tcW w:w="1843" w:type="dxa"/>
            <w:vAlign w:val="center"/>
          </w:tcPr>
          <w:p w14:paraId="1A540747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16 (43.2)</w:t>
            </w:r>
          </w:p>
        </w:tc>
        <w:tc>
          <w:tcPr>
            <w:tcW w:w="2268" w:type="dxa"/>
            <w:vAlign w:val="center"/>
          </w:tcPr>
          <w:p w14:paraId="24A7DE26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22 (37.9)</w:t>
            </w:r>
          </w:p>
        </w:tc>
      </w:tr>
      <w:tr w:rsidR="00631E12" w14:paraId="4073E87D" w14:textId="77777777" w:rsidTr="00631E12">
        <w:tc>
          <w:tcPr>
            <w:tcW w:w="2122" w:type="dxa"/>
            <w:vAlign w:val="center"/>
          </w:tcPr>
          <w:p w14:paraId="090C6611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48-60</w:t>
            </w:r>
          </w:p>
        </w:tc>
        <w:tc>
          <w:tcPr>
            <w:tcW w:w="1842" w:type="dxa"/>
            <w:vAlign w:val="center"/>
          </w:tcPr>
          <w:p w14:paraId="3BB453CC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9 (27.3)</w:t>
            </w:r>
          </w:p>
        </w:tc>
        <w:tc>
          <w:tcPr>
            <w:tcW w:w="1843" w:type="dxa"/>
            <w:vAlign w:val="center"/>
          </w:tcPr>
          <w:p w14:paraId="0FFF86BD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9 (24.3)</w:t>
            </w:r>
          </w:p>
        </w:tc>
        <w:tc>
          <w:tcPr>
            <w:tcW w:w="2268" w:type="dxa"/>
            <w:vAlign w:val="center"/>
          </w:tcPr>
          <w:p w14:paraId="58E0BB07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19 (32.8)</w:t>
            </w:r>
          </w:p>
        </w:tc>
      </w:tr>
      <w:tr w:rsidR="00631E12" w14:paraId="21C7FDBF" w14:textId="77777777" w:rsidTr="00631E12">
        <w:tc>
          <w:tcPr>
            <w:tcW w:w="2122" w:type="dxa"/>
            <w:shd w:val="clear" w:color="auto" w:fill="F2F2F2" w:themeFill="background1" w:themeFillShade="F2"/>
            <w:vAlign w:val="center"/>
          </w:tcPr>
          <w:p w14:paraId="39AAE14C" w14:textId="77777777" w:rsidR="00631E12" w:rsidRDefault="00631E12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Total Score (/100)</w:t>
            </w:r>
          </w:p>
        </w:tc>
        <w:tc>
          <w:tcPr>
            <w:tcW w:w="1842" w:type="dxa"/>
            <w:vAlign w:val="center"/>
          </w:tcPr>
          <w:p w14:paraId="6B91EAF0" w14:textId="77777777" w:rsidR="00631E12" w:rsidRDefault="00631E12" w:rsidP="000C00B0"/>
        </w:tc>
        <w:tc>
          <w:tcPr>
            <w:tcW w:w="1843" w:type="dxa"/>
            <w:vAlign w:val="center"/>
          </w:tcPr>
          <w:p w14:paraId="57EEDA38" w14:textId="77777777" w:rsidR="00631E12" w:rsidRDefault="00631E12" w:rsidP="000C00B0"/>
        </w:tc>
        <w:tc>
          <w:tcPr>
            <w:tcW w:w="2268" w:type="dxa"/>
            <w:vAlign w:val="center"/>
          </w:tcPr>
          <w:p w14:paraId="013678E1" w14:textId="77777777" w:rsidR="00631E12" w:rsidRDefault="00631E12" w:rsidP="000C00B0"/>
        </w:tc>
      </w:tr>
      <w:tr w:rsidR="00631E12" w14:paraId="415E55E1" w14:textId="77777777" w:rsidTr="00631E12">
        <w:tc>
          <w:tcPr>
            <w:tcW w:w="2122" w:type="dxa"/>
            <w:vAlign w:val="center"/>
          </w:tcPr>
          <w:p w14:paraId="105E5019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&lt;60 (Fail)</w:t>
            </w:r>
          </w:p>
        </w:tc>
        <w:tc>
          <w:tcPr>
            <w:tcW w:w="1842" w:type="dxa"/>
            <w:vAlign w:val="center"/>
          </w:tcPr>
          <w:p w14:paraId="0D33878B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2 (6.1)</w:t>
            </w:r>
          </w:p>
        </w:tc>
        <w:tc>
          <w:tcPr>
            <w:tcW w:w="1843" w:type="dxa"/>
            <w:vAlign w:val="center"/>
          </w:tcPr>
          <w:p w14:paraId="0CE3A106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3 (8.1)</w:t>
            </w:r>
          </w:p>
        </w:tc>
        <w:tc>
          <w:tcPr>
            <w:tcW w:w="2268" w:type="dxa"/>
            <w:vAlign w:val="center"/>
          </w:tcPr>
          <w:p w14:paraId="13A523E2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 (1.7)</w:t>
            </w:r>
          </w:p>
        </w:tc>
      </w:tr>
      <w:tr w:rsidR="00631E12" w14:paraId="78CB11CF" w14:textId="77777777" w:rsidTr="00631E12">
        <w:tc>
          <w:tcPr>
            <w:tcW w:w="2122" w:type="dxa"/>
            <w:vAlign w:val="center"/>
          </w:tcPr>
          <w:p w14:paraId="5B11607B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60-69</w:t>
            </w:r>
          </w:p>
        </w:tc>
        <w:tc>
          <w:tcPr>
            <w:tcW w:w="1842" w:type="dxa"/>
            <w:vAlign w:val="center"/>
          </w:tcPr>
          <w:p w14:paraId="44AF38A2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7 (21.2)</w:t>
            </w:r>
          </w:p>
        </w:tc>
        <w:tc>
          <w:tcPr>
            <w:tcW w:w="1843" w:type="dxa"/>
            <w:vAlign w:val="center"/>
          </w:tcPr>
          <w:p w14:paraId="111C728D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6 (16.2)</w:t>
            </w:r>
          </w:p>
        </w:tc>
        <w:tc>
          <w:tcPr>
            <w:tcW w:w="2268" w:type="dxa"/>
            <w:vAlign w:val="center"/>
          </w:tcPr>
          <w:p w14:paraId="0B633A95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10 (17.2)</w:t>
            </w:r>
          </w:p>
        </w:tc>
      </w:tr>
      <w:tr w:rsidR="00631E12" w14:paraId="379DAF61" w14:textId="77777777" w:rsidTr="00631E12">
        <w:tc>
          <w:tcPr>
            <w:tcW w:w="2122" w:type="dxa"/>
            <w:vAlign w:val="center"/>
          </w:tcPr>
          <w:p w14:paraId="21772E6F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70-79</w:t>
            </w:r>
          </w:p>
        </w:tc>
        <w:tc>
          <w:tcPr>
            <w:tcW w:w="1842" w:type="dxa"/>
            <w:vAlign w:val="center"/>
          </w:tcPr>
          <w:p w14:paraId="743D1217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8 (24.2)</w:t>
            </w:r>
          </w:p>
        </w:tc>
        <w:tc>
          <w:tcPr>
            <w:tcW w:w="1843" w:type="dxa"/>
            <w:vAlign w:val="center"/>
          </w:tcPr>
          <w:p w14:paraId="65EBFE47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13 (35.1)</w:t>
            </w:r>
          </w:p>
        </w:tc>
        <w:tc>
          <w:tcPr>
            <w:tcW w:w="2268" w:type="dxa"/>
            <w:vAlign w:val="center"/>
          </w:tcPr>
          <w:p w14:paraId="2986E8CC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20 (34.5)</w:t>
            </w:r>
          </w:p>
        </w:tc>
      </w:tr>
      <w:tr w:rsidR="00631E12" w14:paraId="6C4E0FAD" w14:textId="77777777" w:rsidTr="00631E12">
        <w:tc>
          <w:tcPr>
            <w:tcW w:w="2122" w:type="dxa"/>
            <w:vAlign w:val="center"/>
          </w:tcPr>
          <w:p w14:paraId="375DEAD7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80-89</w:t>
            </w:r>
          </w:p>
        </w:tc>
        <w:tc>
          <w:tcPr>
            <w:tcW w:w="1842" w:type="dxa"/>
            <w:vAlign w:val="center"/>
          </w:tcPr>
          <w:p w14:paraId="29070257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9 (27.3)</w:t>
            </w:r>
          </w:p>
        </w:tc>
        <w:tc>
          <w:tcPr>
            <w:tcW w:w="1843" w:type="dxa"/>
            <w:vAlign w:val="center"/>
          </w:tcPr>
          <w:p w14:paraId="0CF17AFB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10 (27.0)</w:t>
            </w:r>
          </w:p>
        </w:tc>
        <w:tc>
          <w:tcPr>
            <w:tcW w:w="2268" w:type="dxa"/>
            <w:vAlign w:val="center"/>
          </w:tcPr>
          <w:p w14:paraId="2707AB94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20 (34.5)</w:t>
            </w:r>
          </w:p>
        </w:tc>
      </w:tr>
      <w:tr w:rsidR="00631E12" w14:paraId="142D8D22" w14:textId="77777777" w:rsidTr="00631E12">
        <w:tc>
          <w:tcPr>
            <w:tcW w:w="2122" w:type="dxa"/>
            <w:vAlign w:val="center"/>
          </w:tcPr>
          <w:p w14:paraId="09BC418F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≥90</w:t>
            </w:r>
          </w:p>
        </w:tc>
        <w:tc>
          <w:tcPr>
            <w:tcW w:w="1842" w:type="dxa"/>
            <w:vAlign w:val="center"/>
          </w:tcPr>
          <w:p w14:paraId="162BB908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7 (21.2)</w:t>
            </w:r>
          </w:p>
        </w:tc>
        <w:tc>
          <w:tcPr>
            <w:tcW w:w="1843" w:type="dxa"/>
            <w:vAlign w:val="center"/>
          </w:tcPr>
          <w:p w14:paraId="26663695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5 (13.5)</w:t>
            </w:r>
          </w:p>
        </w:tc>
        <w:tc>
          <w:tcPr>
            <w:tcW w:w="2268" w:type="dxa"/>
            <w:vAlign w:val="center"/>
          </w:tcPr>
          <w:p w14:paraId="3A48C154" w14:textId="77777777" w:rsidR="00631E12" w:rsidRDefault="00631E12" w:rsidP="000C00B0">
            <w:r w:rsidRPr="005E712D">
              <w:rPr>
                <w:rFonts w:ascii="Arial" w:hAnsi="Arial" w:cs="Arial"/>
                <w:sz w:val="20"/>
                <w:szCs w:val="20"/>
              </w:rPr>
              <w:t>7 (12.1)</w:t>
            </w:r>
          </w:p>
        </w:tc>
      </w:tr>
    </w:tbl>
    <w:p w14:paraId="3BD2505A" w14:textId="77777777" w:rsidR="00631E12" w:rsidRDefault="00631E12" w:rsidP="005E1211">
      <w:pPr>
        <w:rPr>
          <w:rFonts w:ascii="Arial" w:hAnsi="Arial" w:cs="Arial"/>
          <w:b/>
          <w:bCs/>
          <w:sz w:val="20"/>
          <w:szCs w:val="20"/>
        </w:rPr>
      </w:pPr>
    </w:p>
    <w:p w14:paraId="495F990F" w14:textId="77777777" w:rsidR="00631E12" w:rsidRDefault="00631E12" w:rsidP="005E1211">
      <w:pPr>
        <w:rPr>
          <w:rFonts w:ascii="Arial" w:hAnsi="Arial" w:cs="Arial"/>
          <w:b/>
          <w:bCs/>
          <w:sz w:val="20"/>
          <w:szCs w:val="20"/>
        </w:rPr>
      </w:pPr>
    </w:p>
    <w:p w14:paraId="7F55F14C" w14:textId="0605B483" w:rsidR="005E1211" w:rsidRPr="005E712D" w:rsidRDefault="005E1211" w:rsidP="005E1211">
      <w:pPr>
        <w:rPr>
          <w:rFonts w:ascii="Arial" w:hAnsi="Arial" w:cs="Arial"/>
          <w:b/>
          <w:bCs/>
          <w:sz w:val="20"/>
          <w:szCs w:val="20"/>
        </w:rPr>
      </w:pPr>
      <w:r w:rsidRPr="005E712D">
        <w:rPr>
          <w:rFonts w:ascii="Arial" w:hAnsi="Arial" w:cs="Arial"/>
          <w:b/>
          <w:bCs/>
          <w:sz w:val="20"/>
          <w:szCs w:val="20"/>
        </w:rPr>
        <w:t>Supplementary Table S</w:t>
      </w:r>
      <w:r w:rsidR="002A3C9C">
        <w:rPr>
          <w:rFonts w:ascii="Arial" w:hAnsi="Arial" w:cs="Arial"/>
          <w:b/>
          <w:bCs/>
          <w:sz w:val="20"/>
          <w:szCs w:val="20"/>
        </w:rPr>
        <w:t>5</w:t>
      </w:r>
      <w:r w:rsidRPr="005E712D">
        <w:rPr>
          <w:rFonts w:ascii="Arial" w:hAnsi="Arial" w:cs="Arial"/>
          <w:b/>
          <w:bCs/>
          <w:sz w:val="20"/>
          <w:szCs w:val="20"/>
        </w:rPr>
        <w:t>. Effect Size Analysis and Power Calculations</w:t>
      </w:r>
      <w:r w:rsidR="007A1991">
        <w:rPr>
          <w:rFonts w:ascii="Arial" w:hAnsi="Arial" w:cs="Arial"/>
          <w:b/>
          <w:bCs/>
          <w:sz w:val="20"/>
          <w:szCs w:val="20"/>
        </w:rPr>
        <w:t xml:space="preserve"> for Future Studies</w:t>
      </w:r>
    </w:p>
    <w:tbl>
      <w:tblPr>
        <w:tblStyle w:val="TableGrid"/>
        <w:tblW w:w="9640" w:type="dxa"/>
        <w:tblInd w:w="-431" w:type="dxa"/>
        <w:tblLook w:val="04A0" w:firstRow="1" w:lastRow="0" w:firstColumn="1" w:lastColumn="0" w:noHBand="0" w:noVBand="1"/>
      </w:tblPr>
      <w:tblGrid>
        <w:gridCol w:w="1277"/>
        <w:gridCol w:w="1803"/>
        <w:gridCol w:w="1278"/>
        <w:gridCol w:w="1256"/>
        <w:gridCol w:w="1677"/>
        <w:gridCol w:w="895"/>
        <w:gridCol w:w="1454"/>
      </w:tblGrid>
      <w:tr w:rsidR="007A1991" w14:paraId="4D33DEB4" w14:textId="77777777" w:rsidTr="007A1991">
        <w:tc>
          <w:tcPr>
            <w:tcW w:w="1277" w:type="dxa"/>
            <w:shd w:val="clear" w:color="auto" w:fill="D9D9D9" w:themeFill="background1" w:themeFillShade="D9"/>
            <w:vAlign w:val="center"/>
          </w:tcPr>
          <w:p w14:paraId="78635794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Outcome</w:t>
            </w:r>
          </w:p>
        </w:tc>
        <w:tc>
          <w:tcPr>
            <w:tcW w:w="1803" w:type="dxa"/>
            <w:shd w:val="clear" w:color="auto" w:fill="D9D9D9" w:themeFill="background1" w:themeFillShade="D9"/>
            <w:vAlign w:val="center"/>
          </w:tcPr>
          <w:p w14:paraId="1623C2D4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Comparison</w:t>
            </w:r>
          </w:p>
        </w:tc>
        <w:tc>
          <w:tcPr>
            <w:tcW w:w="1278" w:type="dxa"/>
            <w:shd w:val="clear" w:color="auto" w:fill="D9D9D9" w:themeFill="background1" w:themeFillShade="D9"/>
            <w:vAlign w:val="center"/>
          </w:tcPr>
          <w:p w14:paraId="74F5EE71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Mean Difference</w:t>
            </w:r>
          </w:p>
        </w:tc>
        <w:tc>
          <w:tcPr>
            <w:tcW w:w="1256" w:type="dxa"/>
            <w:shd w:val="clear" w:color="auto" w:fill="D9D9D9" w:themeFill="background1" w:themeFillShade="D9"/>
            <w:vAlign w:val="center"/>
          </w:tcPr>
          <w:p w14:paraId="19C9646E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Cohen's d</w:t>
            </w:r>
          </w:p>
        </w:tc>
        <w:tc>
          <w:tcPr>
            <w:tcW w:w="1677" w:type="dxa"/>
            <w:shd w:val="clear" w:color="auto" w:fill="D9D9D9" w:themeFill="background1" w:themeFillShade="D9"/>
            <w:vAlign w:val="center"/>
          </w:tcPr>
          <w:p w14:paraId="5E1EA1B5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95" w:type="dxa"/>
            <w:shd w:val="clear" w:color="auto" w:fill="D9D9D9" w:themeFill="background1" w:themeFillShade="D9"/>
            <w:vAlign w:val="center"/>
          </w:tcPr>
          <w:p w14:paraId="582E7D1C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Power*</w:t>
            </w:r>
          </w:p>
        </w:tc>
        <w:tc>
          <w:tcPr>
            <w:tcW w:w="1454" w:type="dxa"/>
            <w:shd w:val="clear" w:color="auto" w:fill="D9D9D9" w:themeFill="background1" w:themeFillShade="D9"/>
            <w:vAlign w:val="center"/>
          </w:tcPr>
          <w:p w14:paraId="0A828BA5" w14:textId="77777777" w:rsidR="007A1991" w:rsidRDefault="007A1991" w:rsidP="007A1991">
            <w:pPr>
              <w:jc w:val="center"/>
            </w:pPr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Sample Size Needed†</w:t>
            </w:r>
          </w:p>
        </w:tc>
      </w:tr>
      <w:tr w:rsidR="007A1991" w14:paraId="10E49E5D" w14:textId="77777777" w:rsidTr="007A1991">
        <w:tc>
          <w:tcPr>
            <w:tcW w:w="1277" w:type="dxa"/>
            <w:vAlign w:val="center"/>
          </w:tcPr>
          <w:p w14:paraId="59F38E35" w14:textId="77777777" w:rsidR="007A1991" w:rsidRDefault="007A1991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Quiz Score</w:t>
            </w:r>
          </w:p>
        </w:tc>
        <w:tc>
          <w:tcPr>
            <w:tcW w:w="1803" w:type="dxa"/>
            <w:vAlign w:val="center"/>
          </w:tcPr>
          <w:p w14:paraId="6FA379E4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GPT vs No-GPT</w:t>
            </w:r>
          </w:p>
        </w:tc>
        <w:tc>
          <w:tcPr>
            <w:tcW w:w="1278" w:type="dxa"/>
            <w:vAlign w:val="center"/>
          </w:tcPr>
          <w:p w14:paraId="6D881C95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-0.19</w:t>
            </w:r>
          </w:p>
        </w:tc>
        <w:tc>
          <w:tcPr>
            <w:tcW w:w="1256" w:type="dxa"/>
            <w:vAlign w:val="center"/>
          </w:tcPr>
          <w:p w14:paraId="19BD6A9B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-0.132</w:t>
            </w:r>
          </w:p>
        </w:tc>
        <w:tc>
          <w:tcPr>
            <w:tcW w:w="1677" w:type="dxa"/>
            <w:vAlign w:val="center"/>
          </w:tcPr>
          <w:p w14:paraId="12AF7422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[-0.489, 0.225]</w:t>
            </w:r>
          </w:p>
        </w:tc>
        <w:tc>
          <w:tcPr>
            <w:tcW w:w="895" w:type="dxa"/>
            <w:vAlign w:val="center"/>
          </w:tcPr>
          <w:p w14:paraId="7006FC30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0.08</w:t>
            </w:r>
          </w:p>
        </w:tc>
        <w:tc>
          <w:tcPr>
            <w:tcW w:w="1454" w:type="dxa"/>
            <w:vAlign w:val="center"/>
          </w:tcPr>
          <w:p w14:paraId="5705B459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914 per group</w:t>
            </w:r>
          </w:p>
        </w:tc>
      </w:tr>
      <w:tr w:rsidR="007A1991" w14:paraId="3377289A" w14:textId="77777777" w:rsidTr="007A1991">
        <w:tc>
          <w:tcPr>
            <w:tcW w:w="1277" w:type="dxa"/>
            <w:vAlign w:val="center"/>
          </w:tcPr>
          <w:p w14:paraId="2D9C1C12" w14:textId="77777777" w:rsidR="007A1991" w:rsidRDefault="007A1991" w:rsidP="000C00B0">
            <w:proofErr w:type="spellStart"/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EoB</w:t>
            </w:r>
            <w:proofErr w:type="spellEnd"/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Exam</w:t>
            </w:r>
          </w:p>
        </w:tc>
        <w:tc>
          <w:tcPr>
            <w:tcW w:w="1803" w:type="dxa"/>
            <w:vAlign w:val="center"/>
          </w:tcPr>
          <w:p w14:paraId="58EDA08D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GPT vs No-GPT</w:t>
            </w:r>
          </w:p>
        </w:tc>
        <w:tc>
          <w:tcPr>
            <w:tcW w:w="1278" w:type="dxa"/>
            <w:vAlign w:val="center"/>
          </w:tcPr>
          <w:p w14:paraId="2F351C09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+1.25</w:t>
            </w:r>
          </w:p>
        </w:tc>
        <w:tc>
          <w:tcPr>
            <w:tcW w:w="1256" w:type="dxa"/>
            <w:vAlign w:val="center"/>
          </w:tcPr>
          <w:p w14:paraId="238164CE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0.121</w:t>
            </w:r>
          </w:p>
        </w:tc>
        <w:tc>
          <w:tcPr>
            <w:tcW w:w="1677" w:type="dxa"/>
            <w:vAlign w:val="center"/>
          </w:tcPr>
          <w:p w14:paraId="3604FD04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[-0.236, 0.478]</w:t>
            </w:r>
          </w:p>
        </w:tc>
        <w:tc>
          <w:tcPr>
            <w:tcW w:w="895" w:type="dxa"/>
            <w:vAlign w:val="center"/>
          </w:tcPr>
          <w:p w14:paraId="786B558C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0.07</w:t>
            </w:r>
          </w:p>
        </w:tc>
        <w:tc>
          <w:tcPr>
            <w:tcW w:w="1454" w:type="dxa"/>
            <w:vAlign w:val="center"/>
          </w:tcPr>
          <w:p w14:paraId="48BDC68F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1089 per group</w:t>
            </w:r>
          </w:p>
        </w:tc>
      </w:tr>
      <w:tr w:rsidR="007A1991" w14:paraId="51994B63" w14:textId="77777777" w:rsidTr="007A1991">
        <w:tc>
          <w:tcPr>
            <w:tcW w:w="1277" w:type="dxa"/>
            <w:vAlign w:val="center"/>
          </w:tcPr>
          <w:p w14:paraId="7D5D6ED0" w14:textId="77777777" w:rsidR="007A1991" w:rsidRDefault="007A1991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Total Score</w:t>
            </w:r>
          </w:p>
        </w:tc>
        <w:tc>
          <w:tcPr>
            <w:tcW w:w="1803" w:type="dxa"/>
            <w:vAlign w:val="center"/>
          </w:tcPr>
          <w:p w14:paraId="04711DB9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GPT vs No-GPT</w:t>
            </w:r>
          </w:p>
        </w:tc>
        <w:tc>
          <w:tcPr>
            <w:tcW w:w="1278" w:type="dxa"/>
            <w:vAlign w:val="center"/>
          </w:tcPr>
          <w:p w14:paraId="028DF4F0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+1.88</w:t>
            </w:r>
          </w:p>
        </w:tc>
        <w:tc>
          <w:tcPr>
            <w:tcW w:w="1256" w:type="dxa"/>
            <w:vAlign w:val="center"/>
          </w:tcPr>
          <w:p w14:paraId="1AFA4D8B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0.156</w:t>
            </w:r>
          </w:p>
        </w:tc>
        <w:tc>
          <w:tcPr>
            <w:tcW w:w="1677" w:type="dxa"/>
            <w:vAlign w:val="center"/>
          </w:tcPr>
          <w:p w14:paraId="0F7D8360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[-0.201, 0.513]</w:t>
            </w:r>
          </w:p>
        </w:tc>
        <w:tc>
          <w:tcPr>
            <w:tcW w:w="895" w:type="dxa"/>
            <w:vAlign w:val="center"/>
          </w:tcPr>
          <w:p w14:paraId="5D25B4FE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0.10</w:t>
            </w:r>
          </w:p>
        </w:tc>
        <w:tc>
          <w:tcPr>
            <w:tcW w:w="1454" w:type="dxa"/>
            <w:vAlign w:val="center"/>
          </w:tcPr>
          <w:p w14:paraId="0A9D5A2E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645 per group</w:t>
            </w:r>
          </w:p>
        </w:tc>
      </w:tr>
      <w:tr w:rsidR="007A1991" w14:paraId="2CAA00D6" w14:textId="77777777" w:rsidTr="007A1991">
        <w:tc>
          <w:tcPr>
            <w:tcW w:w="1277" w:type="dxa"/>
            <w:vAlign w:val="center"/>
          </w:tcPr>
          <w:p w14:paraId="00EDE30B" w14:textId="77777777" w:rsidR="007A1991" w:rsidRDefault="007A1991" w:rsidP="000C00B0">
            <w:r w:rsidRPr="005E712D">
              <w:rPr>
                <w:rFonts w:ascii="Arial" w:hAnsi="Arial" w:cs="Arial"/>
                <w:b/>
                <w:bCs/>
                <w:sz w:val="20"/>
                <w:szCs w:val="20"/>
              </w:rPr>
              <w:t>Pass Rate</w:t>
            </w:r>
          </w:p>
        </w:tc>
        <w:tc>
          <w:tcPr>
            <w:tcW w:w="1803" w:type="dxa"/>
            <w:vAlign w:val="center"/>
          </w:tcPr>
          <w:p w14:paraId="412BDAD0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GPT vs No-GPT</w:t>
            </w:r>
          </w:p>
        </w:tc>
        <w:tc>
          <w:tcPr>
            <w:tcW w:w="1278" w:type="dxa"/>
            <w:vAlign w:val="center"/>
          </w:tcPr>
          <w:p w14:paraId="4A7631C8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+5.4%</w:t>
            </w:r>
          </w:p>
        </w:tc>
        <w:tc>
          <w:tcPr>
            <w:tcW w:w="1256" w:type="dxa"/>
            <w:vAlign w:val="center"/>
          </w:tcPr>
          <w:p w14:paraId="3360B141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7" w:type="dxa"/>
            <w:vAlign w:val="center"/>
          </w:tcPr>
          <w:p w14:paraId="1F7CDE29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[-1.8%, 12.6%]</w:t>
            </w:r>
          </w:p>
        </w:tc>
        <w:tc>
          <w:tcPr>
            <w:tcW w:w="895" w:type="dxa"/>
            <w:vAlign w:val="center"/>
          </w:tcPr>
          <w:p w14:paraId="146392AE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0.15</w:t>
            </w:r>
          </w:p>
        </w:tc>
        <w:tc>
          <w:tcPr>
            <w:tcW w:w="1454" w:type="dxa"/>
            <w:vAlign w:val="center"/>
          </w:tcPr>
          <w:p w14:paraId="4AFED123" w14:textId="77777777" w:rsidR="007A1991" w:rsidRDefault="007A1991" w:rsidP="000C00B0">
            <w:r w:rsidRPr="005E712D">
              <w:rPr>
                <w:rFonts w:ascii="Arial" w:hAnsi="Arial" w:cs="Arial"/>
                <w:sz w:val="20"/>
                <w:szCs w:val="20"/>
              </w:rPr>
              <w:t>382 per group</w:t>
            </w:r>
          </w:p>
        </w:tc>
      </w:tr>
    </w:tbl>
    <w:p w14:paraId="16DA6C3E" w14:textId="4EC463D4" w:rsidR="00B76B11" w:rsidRDefault="005E1211" w:rsidP="005E1211">
      <w:pPr>
        <w:rPr>
          <w:rFonts w:ascii="Arial" w:hAnsi="Arial" w:cs="Arial"/>
          <w:sz w:val="20"/>
          <w:szCs w:val="20"/>
        </w:rPr>
      </w:pPr>
      <w:r w:rsidRPr="005E712D">
        <w:rPr>
          <w:rFonts w:ascii="Arial" w:hAnsi="Arial" w:cs="Arial"/>
          <w:sz w:val="20"/>
          <w:szCs w:val="20"/>
        </w:rPr>
        <w:t>*Post-hoc power analysis at α = 0.05; †Sample size required to detect observed effect with 80% power</w:t>
      </w:r>
    </w:p>
    <w:p w14:paraId="11F067A2" w14:textId="1F769E88" w:rsidR="007A1991" w:rsidRPr="00B76B11" w:rsidRDefault="00B76B11" w:rsidP="005E121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0"/>
          <w:szCs w:val="20"/>
        </w:rPr>
        <w:br w:type="page"/>
      </w:r>
      <w:r w:rsidR="00453EC6">
        <w:rPr>
          <w:rFonts w:ascii="Arial" w:hAnsi="Arial" w:cs="Arial"/>
          <w:b/>
          <w:bCs/>
          <w:sz w:val="24"/>
          <w:szCs w:val="24"/>
        </w:rPr>
        <w:lastRenderedPageBreak/>
        <w:t>Supplementary F</w:t>
      </w:r>
      <w:r w:rsidRPr="00B76B11">
        <w:rPr>
          <w:rFonts w:ascii="Arial" w:hAnsi="Arial" w:cs="Arial"/>
          <w:b/>
          <w:bCs/>
          <w:sz w:val="24"/>
          <w:szCs w:val="24"/>
        </w:rPr>
        <w:t>igure Legends</w:t>
      </w:r>
    </w:p>
    <w:p w14:paraId="459C70E8" w14:textId="0A2FCDB7" w:rsidR="00B76B11" w:rsidRDefault="00453EC6" w:rsidP="00B76B1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B76B11" w:rsidRPr="00B76B11">
        <w:rPr>
          <w:rFonts w:ascii="Arial" w:hAnsi="Arial" w:cs="Arial"/>
          <w:b/>
          <w:bCs/>
          <w:sz w:val="20"/>
          <w:szCs w:val="20"/>
        </w:rPr>
        <w:t>Figure S1. Gender Distribution Across Cohorts</w:t>
      </w:r>
    </w:p>
    <w:p w14:paraId="248CF231" w14:textId="3174F2DD" w:rsidR="00CD0BAC" w:rsidRPr="00CD0BAC" w:rsidRDefault="00CD0BAC" w:rsidP="00B76B11">
      <w:pPr>
        <w:rPr>
          <w:rFonts w:ascii="Arial" w:hAnsi="Arial" w:cs="Arial"/>
          <w:sz w:val="20"/>
          <w:szCs w:val="20"/>
        </w:rPr>
      </w:pPr>
      <w:r w:rsidRPr="00CD0BAC">
        <w:rPr>
          <w:rFonts w:ascii="Arial" w:hAnsi="Arial" w:cs="Arial"/>
          <w:sz w:val="20"/>
          <w:szCs w:val="20"/>
        </w:rPr>
        <w:t>[INSERT FIGURE S1 HERE]</w:t>
      </w:r>
    </w:p>
    <w:p w14:paraId="2543C0AC" w14:textId="2FD1B737" w:rsidR="00540C31" w:rsidRDefault="00453EC6" w:rsidP="00540C3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540C31" w:rsidRPr="00540C31">
        <w:rPr>
          <w:rFonts w:ascii="Arial" w:hAnsi="Arial" w:cs="Arial"/>
          <w:b/>
          <w:bCs/>
          <w:sz w:val="20"/>
          <w:szCs w:val="20"/>
        </w:rPr>
        <w:t>Figure S2. Total Score Distribution by Cohort</w:t>
      </w:r>
    </w:p>
    <w:p w14:paraId="2749922C" w14:textId="21195B35" w:rsidR="00CD0BAC" w:rsidRPr="00540C31" w:rsidRDefault="00CD0BAC" w:rsidP="00540C31">
      <w:pPr>
        <w:rPr>
          <w:rFonts w:ascii="Arial" w:hAnsi="Arial" w:cs="Arial"/>
          <w:sz w:val="20"/>
          <w:szCs w:val="20"/>
        </w:rPr>
      </w:pPr>
      <w:r w:rsidRPr="00CD0BAC">
        <w:rPr>
          <w:rFonts w:ascii="Arial" w:hAnsi="Arial" w:cs="Arial"/>
          <w:sz w:val="20"/>
          <w:szCs w:val="20"/>
        </w:rPr>
        <w:t>[INSERT FIGURE S</w:t>
      </w:r>
      <w:r w:rsidRPr="00CD0BAC">
        <w:rPr>
          <w:rFonts w:ascii="Arial" w:hAnsi="Arial" w:cs="Arial"/>
          <w:sz w:val="20"/>
          <w:szCs w:val="20"/>
        </w:rPr>
        <w:t>2</w:t>
      </w:r>
      <w:r w:rsidRPr="00CD0BAC">
        <w:rPr>
          <w:rFonts w:ascii="Arial" w:hAnsi="Arial" w:cs="Arial"/>
          <w:sz w:val="20"/>
          <w:szCs w:val="20"/>
        </w:rPr>
        <w:t xml:space="preserve"> HERE]</w:t>
      </w:r>
    </w:p>
    <w:p w14:paraId="00A07715" w14:textId="2314AD25" w:rsidR="00540C31" w:rsidRDefault="00453EC6" w:rsidP="00540C3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540C31" w:rsidRPr="00540C31">
        <w:rPr>
          <w:rFonts w:ascii="Arial" w:hAnsi="Arial" w:cs="Arial"/>
          <w:b/>
          <w:bCs/>
          <w:sz w:val="20"/>
          <w:szCs w:val="20"/>
        </w:rPr>
        <w:t>Figure S3. Pass Rate Trends Across Cohorts</w:t>
      </w:r>
    </w:p>
    <w:p w14:paraId="2105C5D5" w14:textId="41E2AA51" w:rsidR="00CD0BAC" w:rsidRPr="00540C31" w:rsidRDefault="00CD0BAC" w:rsidP="00540C31">
      <w:pPr>
        <w:rPr>
          <w:rFonts w:ascii="Arial" w:hAnsi="Arial" w:cs="Arial"/>
          <w:sz w:val="20"/>
          <w:szCs w:val="20"/>
        </w:rPr>
      </w:pPr>
      <w:r w:rsidRPr="00CD0BAC">
        <w:rPr>
          <w:rFonts w:ascii="Arial" w:hAnsi="Arial" w:cs="Arial"/>
          <w:sz w:val="20"/>
          <w:szCs w:val="20"/>
        </w:rPr>
        <w:t>[INSERT FIGURE S</w:t>
      </w:r>
      <w:r w:rsidRPr="00CD0BAC">
        <w:rPr>
          <w:rFonts w:ascii="Arial" w:hAnsi="Arial" w:cs="Arial"/>
          <w:sz w:val="20"/>
          <w:szCs w:val="20"/>
        </w:rPr>
        <w:t>3</w:t>
      </w:r>
      <w:r w:rsidRPr="00CD0BAC">
        <w:rPr>
          <w:rFonts w:ascii="Arial" w:hAnsi="Arial" w:cs="Arial"/>
          <w:sz w:val="20"/>
          <w:szCs w:val="20"/>
        </w:rPr>
        <w:t xml:space="preserve"> HERE]</w:t>
      </w:r>
    </w:p>
    <w:p w14:paraId="41301C65" w14:textId="6D1737E6" w:rsidR="00540C31" w:rsidRDefault="00453EC6" w:rsidP="00540C3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Supplementary </w:t>
      </w:r>
      <w:r w:rsidR="00540C31" w:rsidRPr="00540C31">
        <w:rPr>
          <w:rFonts w:ascii="Arial" w:hAnsi="Arial" w:cs="Arial"/>
          <w:b/>
          <w:bCs/>
          <w:sz w:val="20"/>
          <w:szCs w:val="20"/>
        </w:rPr>
        <w:t>Figure S4. Student Suggestions for Improvement</w:t>
      </w:r>
    </w:p>
    <w:p w14:paraId="0E978362" w14:textId="55D41DDF" w:rsidR="00CD0BAC" w:rsidRPr="00540C31" w:rsidRDefault="00CD0BAC" w:rsidP="00540C31">
      <w:pPr>
        <w:rPr>
          <w:rFonts w:ascii="Arial" w:hAnsi="Arial" w:cs="Arial"/>
          <w:sz w:val="20"/>
          <w:szCs w:val="20"/>
        </w:rPr>
      </w:pPr>
      <w:r w:rsidRPr="00CD0BAC">
        <w:rPr>
          <w:rFonts w:ascii="Arial" w:hAnsi="Arial" w:cs="Arial"/>
          <w:sz w:val="20"/>
          <w:szCs w:val="20"/>
        </w:rPr>
        <w:t>[INSERT FIGURE S</w:t>
      </w:r>
      <w:r w:rsidRPr="00CD0BAC">
        <w:rPr>
          <w:rFonts w:ascii="Arial" w:hAnsi="Arial" w:cs="Arial"/>
          <w:sz w:val="20"/>
          <w:szCs w:val="20"/>
        </w:rPr>
        <w:t>4</w:t>
      </w:r>
      <w:r w:rsidRPr="00CD0BAC">
        <w:rPr>
          <w:rFonts w:ascii="Arial" w:hAnsi="Arial" w:cs="Arial"/>
          <w:sz w:val="20"/>
          <w:szCs w:val="20"/>
        </w:rPr>
        <w:t xml:space="preserve"> HERE]</w:t>
      </w:r>
    </w:p>
    <w:p w14:paraId="671957A1" w14:textId="77777777" w:rsidR="00B76B11" w:rsidRPr="00B76B11" w:rsidRDefault="00B76B11" w:rsidP="00B76B11">
      <w:pPr>
        <w:rPr>
          <w:rFonts w:ascii="Arial" w:hAnsi="Arial" w:cs="Arial"/>
          <w:b/>
          <w:bCs/>
          <w:sz w:val="20"/>
          <w:szCs w:val="20"/>
        </w:rPr>
      </w:pPr>
    </w:p>
    <w:p w14:paraId="0A1EEA6E" w14:textId="77777777" w:rsidR="00B76B11" w:rsidRPr="00B76B11" w:rsidRDefault="00B76B11" w:rsidP="005E1211">
      <w:pPr>
        <w:rPr>
          <w:rFonts w:ascii="Arial" w:hAnsi="Arial" w:cs="Arial"/>
          <w:b/>
          <w:bCs/>
          <w:sz w:val="24"/>
          <w:szCs w:val="24"/>
        </w:rPr>
      </w:pPr>
    </w:p>
    <w:sectPr w:rsidR="00B76B11" w:rsidRPr="00B76B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56D46"/>
    <w:multiLevelType w:val="multilevel"/>
    <w:tmpl w:val="E020B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BE776A"/>
    <w:multiLevelType w:val="multilevel"/>
    <w:tmpl w:val="D0108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8D14E5"/>
    <w:multiLevelType w:val="multilevel"/>
    <w:tmpl w:val="A710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0468675">
    <w:abstractNumId w:val="1"/>
  </w:num>
  <w:num w:numId="2" w16cid:durableId="274018130">
    <w:abstractNumId w:val="2"/>
  </w:num>
  <w:num w:numId="3" w16cid:durableId="914440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352"/>
    <w:rsid w:val="00072552"/>
    <w:rsid w:val="000C1317"/>
    <w:rsid w:val="000D6607"/>
    <w:rsid w:val="00146BF5"/>
    <w:rsid w:val="002A3C9C"/>
    <w:rsid w:val="003072DD"/>
    <w:rsid w:val="00427352"/>
    <w:rsid w:val="00453EC6"/>
    <w:rsid w:val="0051232F"/>
    <w:rsid w:val="00540C31"/>
    <w:rsid w:val="005E1211"/>
    <w:rsid w:val="005E712D"/>
    <w:rsid w:val="00631E12"/>
    <w:rsid w:val="00654FD9"/>
    <w:rsid w:val="00727761"/>
    <w:rsid w:val="00733187"/>
    <w:rsid w:val="007A1991"/>
    <w:rsid w:val="009D5B5E"/>
    <w:rsid w:val="00B76B11"/>
    <w:rsid w:val="00CD0BAC"/>
    <w:rsid w:val="00DE6B12"/>
    <w:rsid w:val="00FA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016D7A"/>
  <w15:chartTrackingRefBased/>
  <w15:docId w15:val="{405751A5-E8E2-466A-A9A0-27B5CF043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C1317"/>
    <w:pPr>
      <w:keepNext/>
      <w:keepLines/>
      <w:spacing w:before="520" w:line="240" w:lineRule="auto"/>
      <w:outlineLvl w:val="0"/>
    </w:pPr>
    <w:rPr>
      <w:rFonts w:ascii="Arial" w:eastAsiaTheme="majorEastAsia" w:hAnsi="Arial" w:cstheme="majorBidi"/>
      <w:b/>
      <w:color w:val="0A2F41" w:themeColor="accent1" w:themeShade="80"/>
      <w:sz w:val="24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73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273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73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73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73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73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73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73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1317"/>
    <w:rPr>
      <w:rFonts w:ascii="Arial" w:eastAsiaTheme="majorEastAsia" w:hAnsi="Arial" w:cstheme="majorBidi"/>
      <w:b/>
      <w:color w:val="0A2F41" w:themeColor="accent1" w:themeShade="80"/>
      <w:sz w:val="24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73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273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73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73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73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73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73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73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73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73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73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73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73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73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73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73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73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73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73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E7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6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00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322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17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3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035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4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08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3702</Characters>
  <Application>Microsoft Office Word</Application>
  <DocSecurity>0</DocSecurity>
  <Lines>411</Lines>
  <Paragraphs>367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Majid Ali</dc:creator>
  <cp:keywords/>
  <dc:description/>
  <cp:lastModifiedBy>Majid Ali</cp:lastModifiedBy>
  <cp:revision>16</cp:revision>
  <dcterms:created xsi:type="dcterms:W3CDTF">2025-07-03T21:30:00Z</dcterms:created>
  <dcterms:modified xsi:type="dcterms:W3CDTF">2025-07-04T15:02:00Z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8babcc43-b0af-4fdf-8af6-683b991deff9</vt:lpwstr>
  </property>
</Properties>
</file>