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Default="00654E8F" w:rsidP="00DC0AB0">
      <w:pPr>
        <w:pStyle w:val="SupplementaryMaterial"/>
      </w:pPr>
      <w:r w:rsidRPr="001549D3">
        <w:t>Supplementary Material</w:t>
      </w:r>
    </w:p>
    <w:p w14:paraId="400B211E" w14:textId="084543D0" w:rsidR="00414628" w:rsidRPr="00376CC5" w:rsidRDefault="00414628" w:rsidP="00DC0AB0">
      <w:pPr>
        <w:pStyle w:val="afd"/>
        <w:jc w:val="both"/>
      </w:pPr>
      <w:r w:rsidRPr="00453B42">
        <w:rPr>
          <w:rFonts w:eastAsia="HY신명조"/>
          <w:bCs/>
          <w:kern w:val="2"/>
          <w:lang w:eastAsia="ko-KR"/>
        </w:rPr>
        <w:t>Probiotic-</w:t>
      </w:r>
      <w:r>
        <w:rPr>
          <w:rFonts w:eastAsia="HY신명조" w:hint="eastAsia"/>
          <w:bCs/>
          <w:kern w:val="2"/>
          <w:lang w:eastAsia="ko-KR"/>
        </w:rPr>
        <w:t>d</w:t>
      </w:r>
      <w:r w:rsidRPr="00453B42">
        <w:rPr>
          <w:rFonts w:eastAsia="HY신명조"/>
          <w:bCs/>
          <w:kern w:val="2"/>
          <w:lang w:eastAsia="ko-KR"/>
        </w:rPr>
        <w:t xml:space="preserve">erived </w:t>
      </w:r>
      <w:r>
        <w:rPr>
          <w:rFonts w:eastAsia="HY신명조" w:hint="eastAsia"/>
          <w:bCs/>
          <w:kern w:val="2"/>
          <w:lang w:eastAsia="ko-KR"/>
        </w:rPr>
        <w:t>s</w:t>
      </w:r>
      <w:r w:rsidRPr="00453B42">
        <w:rPr>
          <w:rFonts w:eastAsia="HY신명조"/>
          <w:bCs/>
          <w:kern w:val="2"/>
          <w:lang w:eastAsia="ko-KR"/>
        </w:rPr>
        <w:t>train-</w:t>
      </w:r>
      <w:r>
        <w:rPr>
          <w:rFonts w:eastAsia="HY신명조" w:hint="eastAsia"/>
          <w:bCs/>
          <w:kern w:val="2"/>
          <w:lang w:eastAsia="ko-KR"/>
        </w:rPr>
        <w:t>s</w:t>
      </w:r>
      <w:r w:rsidRPr="00453B42">
        <w:rPr>
          <w:rFonts w:eastAsia="HY신명조"/>
          <w:bCs/>
          <w:kern w:val="2"/>
          <w:lang w:eastAsia="ko-KR"/>
        </w:rPr>
        <w:t xml:space="preserve">pecific </w:t>
      </w:r>
      <w:r>
        <w:rPr>
          <w:rFonts w:eastAsia="HY신명조" w:hint="eastAsia"/>
          <w:bCs/>
          <w:kern w:val="2"/>
          <w:lang w:eastAsia="ko-KR"/>
        </w:rPr>
        <w:t>m</w:t>
      </w:r>
      <w:r w:rsidRPr="00453B42">
        <w:rPr>
          <w:rFonts w:eastAsia="HY신명조"/>
          <w:bCs/>
          <w:kern w:val="2"/>
          <w:lang w:eastAsia="ko-KR"/>
        </w:rPr>
        <w:t xml:space="preserve">etabolites </w:t>
      </w:r>
      <w:r>
        <w:rPr>
          <w:rFonts w:eastAsia="HY신명조" w:hint="eastAsia"/>
          <w:bCs/>
          <w:kern w:val="2"/>
          <w:lang w:eastAsia="ko-KR"/>
        </w:rPr>
        <w:t>a</w:t>
      </w:r>
      <w:r w:rsidRPr="00453B42">
        <w:rPr>
          <w:rFonts w:eastAsia="HY신명조"/>
          <w:bCs/>
          <w:kern w:val="2"/>
          <w:lang w:eastAsia="ko-KR"/>
        </w:rPr>
        <w:t xml:space="preserve">meliorate </w:t>
      </w:r>
      <w:r>
        <w:rPr>
          <w:rFonts w:eastAsia="HY신명조" w:hint="eastAsia"/>
          <w:bCs/>
          <w:kern w:val="2"/>
          <w:lang w:eastAsia="ko-KR"/>
        </w:rPr>
        <w:t>m</w:t>
      </w:r>
      <w:r w:rsidRPr="00453B42">
        <w:rPr>
          <w:rFonts w:eastAsia="HY신명조"/>
          <w:bCs/>
          <w:kern w:val="2"/>
          <w:lang w:eastAsia="ko-KR"/>
        </w:rPr>
        <w:t xml:space="preserve">etabolic </w:t>
      </w:r>
      <w:r>
        <w:rPr>
          <w:rFonts w:eastAsia="HY신명조" w:hint="eastAsia"/>
          <w:bCs/>
          <w:kern w:val="2"/>
          <w:lang w:eastAsia="ko-KR"/>
        </w:rPr>
        <w:t>d</w:t>
      </w:r>
      <w:r w:rsidRPr="00453B42">
        <w:rPr>
          <w:rFonts w:eastAsia="HY신명조"/>
          <w:bCs/>
          <w:kern w:val="2"/>
          <w:lang w:eastAsia="ko-KR"/>
        </w:rPr>
        <w:t>ysfunction-</w:t>
      </w:r>
      <w:r>
        <w:rPr>
          <w:rFonts w:eastAsia="HY신명조" w:hint="eastAsia"/>
          <w:bCs/>
          <w:kern w:val="2"/>
          <w:lang w:eastAsia="ko-KR"/>
        </w:rPr>
        <w:t>a</w:t>
      </w:r>
      <w:r w:rsidRPr="00453B42">
        <w:rPr>
          <w:rFonts w:eastAsia="HY신명조"/>
          <w:bCs/>
          <w:kern w:val="2"/>
          <w:lang w:eastAsia="ko-KR"/>
        </w:rPr>
        <w:t xml:space="preserve">ssociated </w:t>
      </w:r>
      <w:proofErr w:type="spellStart"/>
      <w:r>
        <w:rPr>
          <w:rFonts w:eastAsia="HY신명조" w:hint="eastAsia"/>
          <w:bCs/>
          <w:kern w:val="2"/>
          <w:lang w:eastAsia="ko-KR"/>
        </w:rPr>
        <w:t>s</w:t>
      </w:r>
      <w:r w:rsidRPr="00453B42">
        <w:rPr>
          <w:rFonts w:eastAsia="HY신명조"/>
          <w:bCs/>
          <w:kern w:val="2"/>
          <w:lang w:eastAsia="ko-KR"/>
        </w:rPr>
        <w:t>teatotic</w:t>
      </w:r>
      <w:proofErr w:type="spellEnd"/>
      <w:r w:rsidRPr="00453B42">
        <w:rPr>
          <w:rFonts w:eastAsia="HY신명조"/>
          <w:bCs/>
          <w:kern w:val="2"/>
          <w:lang w:eastAsia="ko-KR"/>
        </w:rPr>
        <w:t xml:space="preserve"> </w:t>
      </w:r>
      <w:r>
        <w:rPr>
          <w:rFonts w:eastAsia="HY신명조" w:hint="eastAsia"/>
          <w:bCs/>
          <w:kern w:val="2"/>
          <w:lang w:eastAsia="ko-KR"/>
        </w:rPr>
        <w:t>l</w:t>
      </w:r>
      <w:r w:rsidRPr="00453B42">
        <w:rPr>
          <w:rFonts w:eastAsia="HY신명조"/>
          <w:bCs/>
          <w:kern w:val="2"/>
          <w:lang w:eastAsia="ko-KR"/>
        </w:rPr>
        <w:t xml:space="preserve">iver </w:t>
      </w:r>
      <w:r>
        <w:rPr>
          <w:rFonts w:eastAsia="HY신명조" w:hint="eastAsia"/>
          <w:bCs/>
          <w:kern w:val="2"/>
          <w:lang w:eastAsia="ko-KR"/>
        </w:rPr>
        <w:t>d</w:t>
      </w:r>
      <w:r w:rsidRPr="00453B42">
        <w:rPr>
          <w:rFonts w:eastAsia="HY신명조"/>
          <w:bCs/>
          <w:kern w:val="2"/>
          <w:lang w:eastAsia="ko-KR"/>
        </w:rPr>
        <w:t xml:space="preserve">isease through </w:t>
      </w:r>
      <w:r>
        <w:rPr>
          <w:rFonts w:eastAsia="HY신명조" w:hint="eastAsia"/>
          <w:bCs/>
          <w:kern w:val="2"/>
          <w:lang w:eastAsia="ko-KR"/>
        </w:rPr>
        <w:t>m</w:t>
      </w:r>
      <w:r w:rsidRPr="00453B42">
        <w:rPr>
          <w:rFonts w:eastAsia="HY신명조"/>
          <w:bCs/>
          <w:kern w:val="2"/>
          <w:lang w:eastAsia="ko-KR"/>
        </w:rPr>
        <w:t xml:space="preserve">odulation of the </w:t>
      </w:r>
      <w:r>
        <w:rPr>
          <w:rFonts w:eastAsia="HY신명조" w:hint="eastAsia"/>
          <w:bCs/>
          <w:kern w:val="2"/>
          <w:lang w:eastAsia="ko-KR"/>
        </w:rPr>
        <w:t>g</w:t>
      </w:r>
      <w:r w:rsidRPr="00453B42">
        <w:rPr>
          <w:rFonts w:eastAsia="HY신명조"/>
          <w:bCs/>
          <w:kern w:val="2"/>
          <w:lang w:eastAsia="ko-KR"/>
        </w:rPr>
        <w:t>ut-</w:t>
      </w:r>
      <w:r>
        <w:rPr>
          <w:rFonts w:eastAsia="HY신명조" w:hint="eastAsia"/>
          <w:bCs/>
          <w:kern w:val="2"/>
          <w:lang w:eastAsia="ko-KR"/>
        </w:rPr>
        <w:t>l</w:t>
      </w:r>
      <w:r w:rsidRPr="00453B42">
        <w:rPr>
          <w:rFonts w:eastAsia="HY신명조"/>
          <w:bCs/>
          <w:kern w:val="2"/>
          <w:lang w:eastAsia="ko-KR"/>
        </w:rPr>
        <w:t xml:space="preserve">iver </w:t>
      </w:r>
      <w:r>
        <w:rPr>
          <w:rFonts w:eastAsia="HY신명조" w:hint="eastAsia"/>
          <w:bCs/>
          <w:kern w:val="2"/>
          <w:lang w:eastAsia="ko-KR"/>
        </w:rPr>
        <w:t>a</w:t>
      </w:r>
      <w:r w:rsidRPr="00453B42">
        <w:rPr>
          <w:rFonts w:eastAsia="HY신명조"/>
          <w:bCs/>
          <w:kern w:val="2"/>
          <w:lang w:eastAsia="ko-KR"/>
        </w:rPr>
        <w:t>xis</w:t>
      </w:r>
    </w:p>
    <w:p w14:paraId="603A5255" w14:textId="05D400D1" w:rsidR="00414628" w:rsidRPr="0071569E" w:rsidRDefault="00414628" w:rsidP="00414628">
      <w:pPr>
        <w:widowControl w:val="0"/>
        <w:topLinePunct/>
        <w:autoSpaceDE w:val="0"/>
        <w:autoSpaceDN w:val="0"/>
        <w:spacing w:before="0" w:after="0" w:line="480" w:lineRule="auto"/>
        <w:rPr>
          <w:rFonts w:eastAsia="바탕" w:cs="Times New Roman"/>
          <w:bCs/>
          <w:szCs w:val="24"/>
          <w:lang w:eastAsia="ko-KR"/>
        </w:rPr>
      </w:pPr>
      <w:r w:rsidRPr="0071569E">
        <w:rPr>
          <w:rFonts w:eastAsia="바탕" w:cs="Times New Roman"/>
          <w:bCs/>
          <w:szCs w:val="24"/>
          <w:lang w:eastAsia="ko-KR"/>
        </w:rPr>
        <w:t>Sang Jun Yoon</w:t>
      </w:r>
      <w:proofErr w:type="gramStart"/>
      <w:r w:rsidRPr="0071569E">
        <w:rPr>
          <w:rFonts w:eastAsia="바탕" w:cs="Times New Roman"/>
          <w:bCs/>
          <w:szCs w:val="24"/>
          <w:vertAlign w:val="superscript"/>
          <w:lang w:eastAsia="ko-KR"/>
        </w:rPr>
        <w:t>1,†</w:t>
      </w:r>
      <w:proofErr w:type="gramEnd"/>
      <w:r w:rsidRPr="0071569E">
        <w:rPr>
          <w:rFonts w:eastAsia="바탕" w:cs="Times New Roman"/>
          <w:bCs/>
          <w:szCs w:val="24"/>
          <w:lang w:eastAsia="ko-KR"/>
        </w:rPr>
        <w:t>, Ji</w:t>
      </w:r>
      <w:r w:rsidRPr="0071569E">
        <w:rPr>
          <w:rFonts w:eastAsia="바탕" w:cs="Times New Roman" w:hint="eastAsia"/>
          <w:bCs/>
          <w:szCs w:val="24"/>
          <w:lang w:eastAsia="ko-KR"/>
        </w:rPr>
        <w:t xml:space="preserve"> E</w:t>
      </w:r>
      <w:r w:rsidRPr="0071569E">
        <w:rPr>
          <w:rFonts w:eastAsia="바탕" w:cs="Times New Roman"/>
          <w:bCs/>
          <w:szCs w:val="24"/>
          <w:lang w:eastAsia="ko-KR"/>
        </w:rPr>
        <w:t>un Choi</w:t>
      </w:r>
      <w:proofErr w:type="gramStart"/>
      <w:r w:rsidRPr="0071569E">
        <w:rPr>
          <w:rFonts w:eastAsia="바탕" w:cs="Times New Roman"/>
          <w:bCs/>
          <w:szCs w:val="24"/>
          <w:vertAlign w:val="superscript"/>
          <w:lang w:eastAsia="ko-KR"/>
        </w:rPr>
        <w:t>2,†</w:t>
      </w:r>
      <w:proofErr w:type="gramEnd"/>
      <w:r w:rsidRPr="0071569E">
        <w:rPr>
          <w:rFonts w:eastAsia="바탕" w:cs="Times New Roman"/>
          <w:bCs/>
          <w:szCs w:val="24"/>
          <w:lang w:eastAsia="ko-KR"/>
        </w:rPr>
        <w:t xml:space="preserve">, </w:t>
      </w:r>
      <w:proofErr w:type="spellStart"/>
      <w:r w:rsidRPr="0071569E">
        <w:rPr>
          <w:rFonts w:eastAsia="바탕" w:cs="Times New Roman"/>
          <w:bCs/>
          <w:szCs w:val="24"/>
          <w:lang w:eastAsia="ko-KR"/>
        </w:rPr>
        <w:t>Hee</w:t>
      </w:r>
      <w:proofErr w:type="spellEnd"/>
      <w:r w:rsidRPr="0071569E">
        <w:rPr>
          <w:rFonts w:eastAsia="바탕" w:cs="Times New Roman"/>
          <w:bCs/>
          <w:szCs w:val="24"/>
          <w:lang w:eastAsia="ko-KR"/>
        </w:rPr>
        <w:t xml:space="preserve"> Young Kim</w:t>
      </w:r>
      <w:proofErr w:type="gramStart"/>
      <w:r w:rsidRPr="0071569E">
        <w:rPr>
          <w:rFonts w:eastAsia="바탕" w:cs="Times New Roman"/>
          <w:bCs/>
          <w:szCs w:val="24"/>
          <w:vertAlign w:val="superscript"/>
          <w:lang w:eastAsia="ko-KR"/>
        </w:rPr>
        <w:t>1,†</w:t>
      </w:r>
      <w:proofErr w:type="gramEnd"/>
      <w:r w:rsidRPr="0071569E">
        <w:rPr>
          <w:rFonts w:eastAsia="바탕" w:cs="Times New Roman"/>
          <w:bCs/>
          <w:szCs w:val="24"/>
          <w:lang w:eastAsia="ko-KR"/>
        </w:rPr>
        <w:t>, Hyun Chae Joung</w:t>
      </w:r>
      <w:r w:rsidRPr="0071569E">
        <w:rPr>
          <w:rFonts w:eastAsia="바탕" w:cs="Times New Roman"/>
          <w:bCs/>
          <w:szCs w:val="24"/>
          <w:vertAlign w:val="superscript"/>
          <w:lang w:eastAsia="ko-KR"/>
        </w:rPr>
        <w:t>3</w:t>
      </w:r>
      <w:r w:rsidRPr="0071569E">
        <w:rPr>
          <w:rFonts w:eastAsia="바탕" w:cs="Times New Roman"/>
          <w:bCs/>
          <w:szCs w:val="24"/>
          <w:lang w:eastAsia="ko-KR"/>
        </w:rPr>
        <w:t>, In Kyu Park</w:t>
      </w:r>
      <w:r w:rsidRPr="0071569E">
        <w:rPr>
          <w:rFonts w:eastAsia="바탕" w:cs="Times New Roman"/>
          <w:bCs/>
          <w:szCs w:val="24"/>
          <w:vertAlign w:val="superscript"/>
          <w:lang w:eastAsia="ko-KR"/>
        </w:rPr>
        <w:t>1</w:t>
      </w:r>
      <w:r w:rsidRPr="0071569E">
        <w:rPr>
          <w:rFonts w:eastAsia="바탕" w:cs="Times New Roman"/>
          <w:bCs/>
          <w:szCs w:val="24"/>
          <w:lang w:eastAsia="ko-KR"/>
        </w:rPr>
        <w:t>, Jung A Eom</w:t>
      </w:r>
      <w:r w:rsidRPr="0071569E">
        <w:rPr>
          <w:rFonts w:eastAsia="바탕" w:cs="Times New Roman"/>
          <w:bCs/>
          <w:szCs w:val="24"/>
          <w:vertAlign w:val="superscript"/>
          <w:lang w:eastAsia="ko-KR"/>
        </w:rPr>
        <w:t>1</w:t>
      </w:r>
      <w:r w:rsidRPr="0071569E">
        <w:rPr>
          <w:rFonts w:eastAsia="바탕" w:cs="Times New Roman"/>
          <w:bCs/>
          <w:szCs w:val="24"/>
          <w:lang w:eastAsia="ko-KR"/>
        </w:rPr>
        <w:t>, Sang Hak Han</w:t>
      </w:r>
      <w:r w:rsidRPr="0071569E">
        <w:rPr>
          <w:rFonts w:eastAsia="바탕" w:cs="Times New Roman"/>
          <w:bCs/>
          <w:szCs w:val="24"/>
          <w:vertAlign w:val="superscript"/>
          <w:lang w:eastAsia="ko-KR"/>
        </w:rPr>
        <w:t>4</w:t>
      </w:r>
      <w:r w:rsidRPr="0071569E">
        <w:rPr>
          <w:rFonts w:eastAsia="바탕" w:cs="Times New Roman"/>
          <w:bCs/>
          <w:szCs w:val="24"/>
          <w:lang w:eastAsia="ko-KR"/>
        </w:rPr>
        <w:t>, Ki Tae Suk</w:t>
      </w:r>
      <w:proofErr w:type="gramStart"/>
      <w:r w:rsidRPr="0071569E">
        <w:rPr>
          <w:rFonts w:eastAsia="바탕" w:cs="Times New Roman"/>
          <w:bCs/>
          <w:szCs w:val="24"/>
          <w:vertAlign w:val="superscript"/>
          <w:lang w:eastAsia="ko-KR"/>
        </w:rPr>
        <w:t>1,*</w:t>
      </w:r>
      <w:proofErr w:type="gramEnd"/>
      <w:r w:rsidR="000F2C3C">
        <w:rPr>
          <w:rFonts w:eastAsia="바탕" w:cs="Times New Roman" w:hint="eastAsia"/>
          <w:bCs/>
          <w:szCs w:val="24"/>
          <w:lang w:eastAsia="ko-KR"/>
        </w:rPr>
        <w:t xml:space="preserve">, </w:t>
      </w:r>
      <w:r w:rsidR="000F2C3C" w:rsidRPr="0071569E">
        <w:rPr>
          <w:rFonts w:eastAsia="바탕" w:cs="Times New Roman"/>
          <w:bCs/>
          <w:szCs w:val="24"/>
          <w:lang w:eastAsia="ko-KR"/>
        </w:rPr>
        <w:t>Do Yup Lee</w:t>
      </w:r>
      <w:proofErr w:type="gramStart"/>
      <w:r w:rsidR="000F2C3C" w:rsidRPr="0071569E">
        <w:rPr>
          <w:rFonts w:eastAsia="바탕" w:cs="Times New Roman"/>
          <w:bCs/>
          <w:szCs w:val="24"/>
          <w:vertAlign w:val="superscript"/>
          <w:lang w:eastAsia="ko-KR"/>
        </w:rPr>
        <w:t>2,*</w:t>
      </w:r>
      <w:proofErr w:type="gramEnd"/>
    </w:p>
    <w:p w14:paraId="31623D09" w14:textId="77777777" w:rsidR="00414628" w:rsidRDefault="00414628" w:rsidP="00414628">
      <w:pPr>
        <w:pStyle w:val="1"/>
        <w:numPr>
          <w:ilvl w:val="0"/>
          <w:numId w:val="0"/>
        </w:numPr>
        <w:ind w:left="567"/>
        <w:rPr>
          <w:rFonts w:eastAsiaTheme="minorEastAsia"/>
        </w:rPr>
      </w:pPr>
      <w:r w:rsidRPr="007741FF">
        <w:rPr>
          <w:rFonts w:eastAsiaTheme="minorEastAsia"/>
        </w:rPr>
        <w:t xml:space="preserve">* Correspondence: Ki Tae Suk, M.D., Ph.D. ktsuk@hallym.ac.kr; Do Yup Lee, Ph.D. </w:t>
      </w:r>
      <w:hyperlink r:id="rId12" w:history="1">
        <w:r w:rsidRPr="00902A6F">
          <w:rPr>
            <w:rStyle w:val="af4"/>
            <w:rFonts w:eastAsiaTheme="minorEastAsia"/>
          </w:rPr>
          <w:t>rome73@snu.ac.kr</w:t>
        </w:r>
      </w:hyperlink>
    </w:p>
    <w:p w14:paraId="3B8E356A" w14:textId="77777777" w:rsidR="00414628" w:rsidRPr="00414628" w:rsidRDefault="00414628" w:rsidP="00414628">
      <w:pPr>
        <w:rPr>
          <w:lang w:eastAsia="ko-KR"/>
        </w:rPr>
      </w:pPr>
    </w:p>
    <w:p w14:paraId="07970E94" w14:textId="4E0C4D51" w:rsidR="00994A3D" w:rsidRPr="0071569E" w:rsidRDefault="00994A3D" w:rsidP="0071569E">
      <w:pPr>
        <w:pStyle w:val="2"/>
        <w:numPr>
          <w:ilvl w:val="0"/>
          <w:numId w:val="0"/>
        </w:numPr>
        <w:ind w:left="567" w:hanging="567"/>
        <w:rPr>
          <w:rFonts w:eastAsiaTheme="minorEastAsia"/>
          <w:lang w:eastAsia="ko-KR"/>
        </w:rPr>
      </w:pPr>
      <w:r w:rsidRPr="0001436A">
        <w:t>Supplementary</w:t>
      </w:r>
      <w:r w:rsidRPr="001549D3">
        <w:t xml:space="preserve"> Figure</w:t>
      </w:r>
      <w:r w:rsidR="0071569E">
        <w:rPr>
          <w:rFonts w:eastAsiaTheme="minorEastAsia" w:hint="eastAsia"/>
          <w:lang w:eastAsia="ko-KR"/>
        </w:rPr>
        <w:t xml:space="preserve"> </w:t>
      </w:r>
    </w:p>
    <w:p w14:paraId="7EB9D9DF" w14:textId="27C20171" w:rsidR="000F2C3C" w:rsidRDefault="000F2C3C" w:rsidP="00D971FB">
      <w:pPr>
        <w:keepNext/>
        <w:spacing w:line="276" w:lineRule="auto"/>
        <w:rPr>
          <w:rFonts w:cs="Times New Roman"/>
          <w:b/>
          <w:szCs w:val="24"/>
        </w:rPr>
      </w:pPr>
      <w:r w:rsidRPr="000F2C3C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8BE25E3" wp14:editId="4224E695">
            <wp:extent cx="6208395" cy="6063615"/>
            <wp:effectExtent l="0" t="0" r="0" b="0"/>
            <wp:docPr id="883309723" name="그래픽 6">
              <a:extLst xmlns:a="http://schemas.openxmlformats.org/drawingml/2006/main">
                <a:ext uri="{FF2B5EF4-FFF2-40B4-BE49-F238E27FC236}">
                  <a16:creationId xmlns:a16="http://schemas.microsoft.com/office/drawing/2014/main" id="{10516079-838D-770F-2C46-1ED1AA3DFA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래픽 6">
                      <a:extLst>
                        <a:ext uri="{FF2B5EF4-FFF2-40B4-BE49-F238E27FC236}">
                          <a16:creationId xmlns:a16="http://schemas.microsoft.com/office/drawing/2014/main" id="{10516079-838D-770F-2C46-1ED1AA3DFA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r="899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9241" w14:textId="49B79793" w:rsidR="0071569E" w:rsidRDefault="00994A3D" w:rsidP="00D971FB">
      <w:pPr>
        <w:keepNext/>
        <w:spacing w:line="276" w:lineRule="auto"/>
        <w:rPr>
          <w:rFonts w:cs="Times New Roman"/>
          <w:szCs w:val="24"/>
          <w:lang w:eastAsia="ko-KR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1569E">
        <w:rPr>
          <w:rFonts w:cs="Times New Roman" w:hint="eastAsia"/>
          <w:szCs w:val="24"/>
          <w:lang w:eastAsia="ko-KR"/>
        </w:rPr>
        <w:t xml:space="preserve">PLS-DA score plot excluding </w:t>
      </w:r>
      <w:r w:rsidR="003D4EC6" w:rsidRPr="003D4EC6">
        <w:rPr>
          <w:rFonts w:cs="Times New Roman" w:hint="eastAsia"/>
          <w:szCs w:val="24"/>
          <w:lang w:eastAsia="ko-KR"/>
        </w:rPr>
        <w:t>PP</w:t>
      </w:r>
      <w:r w:rsidR="0071569E">
        <w:rPr>
          <w:rFonts w:cs="Times New Roman" w:hint="eastAsia"/>
          <w:szCs w:val="24"/>
          <w:lang w:eastAsia="ko-KR"/>
        </w:rPr>
        <w:t>KID7.</w:t>
      </w:r>
      <w:r w:rsidR="00D971FB">
        <w:rPr>
          <w:rFonts w:cs="Times New Roman" w:hint="eastAsia"/>
          <w:szCs w:val="24"/>
          <w:lang w:eastAsia="ko-KR"/>
        </w:rPr>
        <w:t xml:space="preserve"> The </w:t>
      </w:r>
      <w:r w:rsidR="00D971FB" w:rsidRPr="007432AD">
        <w:rPr>
          <w:rFonts w:eastAsia="AdvTimes-i" w:cs="Times New Roman"/>
          <w:i/>
          <w:iCs/>
          <w:szCs w:val="24"/>
        </w:rPr>
        <w:t>Bifidobacterium</w:t>
      </w:r>
      <w:r w:rsidR="00D971FB" w:rsidRPr="00B12464">
        <w:rPr>
          <w:rFonts w:eastAsia="AdvTimes-i" w:cs="Times New Roman"/>
          <w:szCs w:val="24"/>
        </w:rPr>
        <w:t xml:space="preserve"> strains were separated from </w:t>
      </w:r>
      <w:r w:rsidR="00D971FB" w:rsidRPr="007432AD">
        <w:rPr>
          <w:rFonts w:eastAsia="AdvTimes-i" w:cs="Times New Roman"/>
          <w:i/>
          <w:iCs/>
          <w:szCs w:val="24"/>
        </w:rPr>
        <w:t>Lactobacillus</w:t>
      </w:r>
      <w:r w:rsidR="00D971FB" w:rsidRPr="00B12464">
        <w:rPr>
          <w:rFonts w:eastAsia="AdvTimes-i" w:cs="Times New Roman"/>
          <w:szCs w:val="24"/>
        </w:rPr>
        <w:t xml:space="preserve"> strains along principal component 1, which explained 24.1% of the variance</w:t>
      </w:r>
      <w:r w:rsidR="00D971FB">
        <w:rPr>
          <w:rFonts w:eastAsia="AdvTimes-i" w:cs="Times New Roman" w:hint="eastAsia"/>
          <w:szCs w:val="24"/>
          <w:lang w:eastAsia="ko-KR"/>
        </w:rPr>
        <w:t>.</w:t>
      </w:r>
    </w:p>
    <w:p w14:paraId="6F6344E4" w14:textId="77777777" w:rsidR="00D971FB" w:rsidRDefault="00D971FB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8F1AED1" w14:textId="0D500B16" w:rsidR="00DE23E8" w:rsidRPr="00675EEF" w:rsidRDefault="000F2C3C" w:rsidP="000F2C3C">
      <w:pPr>
        <w:keepNext/>
        <w:rPr>
          <w:rFonts w:cs="Times New Roman"/>
          <w:bCs/>
          <w:szCs w:val="24"/>
          <w:lang w:eastAsia="ko-KR"/>
        </w:rPr>
      </w:pPr>
      <w:r w:rsidRPr="000F2C3C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232AAF2" wp14:editId="4429AE8E">
            <wp:simplePos x="0" y="0"/>
            <wp:positionH relativeFrom="column">
              <wp:posOffset>-795020</wp:posOffset>
            </wp:positionH>
            <wp:positionV relativeFrom="paragraph">
              <wp:posOffset>1270</wp:posOffset>
            </wp:positionV>
            <wp:extent cx="7734300" cy="7703185"/>
            <wp:effectExtent l="0" t="0" r="0" b="0"/>
            <wp:wrapSquare wrapText="bothSides"/>
            <wp:docPr id="3" name="그래픽 2">
              <a:extLst xmlns:a="http://schemas.openxmlformats.org/drawingml/2006/main">
                <a:ext uri="{FF2B5EF4-FFF2-40B4-BE49-F238E27FC236}">
                  <a16:creationId xmlns:a16="http://schemas.microsoft.com/office/drawing/2014/main" id="{E37EA2CC-B5EF-6349-6963-9305A5FA1D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래픽 2">
                      <a:extLst>
                        <a:ext uri="{FF2B5EF4-FFF2-40B4-BE49-F238E27FC236}">
                          <a16:creationId xmlns:a16="http://schemas.microsoft.com/office/drawing/2014/main" id="{E37EA2CC-B5EF-6349-6963-9305A5FA1D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r="9876" b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70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A3D" w:rsidRPr="001549D3">
        <w:rPr>
          <w:rFonts w:cs="Times New Roman"/>
          <w:szCs w:val="24"/>
        </w:rPr>
        <w:t xml:space="preserve"> </w:t>
      </w:r>
      <w:r w:rsidR="00C8502A">
        <w:rPr>
          <w:rFonts w:cs="Times New Roman" w:hint="eastAsia"/>
          <w:b/>
          <w:szCs w:val="24"/>
          <w:lang w:eastAsia="ko-KR"/>
        </w:rPr>
        <w:t xml:space="preserve">Supplementary Figure 2. </w:t>
      </w:r>
      <w:r w:rsidR="00675EEF" w:rsidRPr="00675EEF">
        <w:rPr>
          <w:rFonts w:cs="Times New Roman"/>
          <w:bCs/>
          <w:szCs w:val="24"/>
          <w:lang w:eastAsia="ko-KR"/>
        </w:rPr>
        <w:t>Heatmap and dendrogram show hierarchical cluster analysis of probiotic metabolites.</w:t>
      </w:r>
      <w:r w:rsidR="00023305">
        <w:rPr>
          <w:rFonts w:cs="Times New Roman" w:hint="eastAsia"/>
          <w:bCs/>
          <w:szCs w:val="24"/>
          <w:lang w:eastAsia="ko-KR"/>
        </w:rPr>
        <w:t xml:space="preserve"> Highly </w:t>
      </w:r>
      <w:r w:rsidR="00023305">
        <w:rPr>
          <w:rFonts w:cs="Times New Roman"/>
          <w:bCs/>
          <w:szCs w:val="24"/>
          <w:lang w:eastAsia="ko-KR"/>
        </w:rPr>
        <w:t>abundant</w:t>
      </w:r>
      <w:r w:rsidR="00023305">
        <w:rPr>
          <w:rFonts w:cs="Times New Roman" w:hint="eastAsia"/>
          <w:bCs/>
          <w:szCs w:val="24"/>
          <w:lang w:eastAsia="ko-KR"/>
        </w:rPr>
        <w:t xml:space="preserve"> metabolite clusters were observed in </w:t>
      </w:r>
      <w:r w:rsidR="003D4EC6" w:rsidRPr="003D4EC6">
        <w:rPr>
          <w:rFonts w:cs="Times New Roman" w:hint="eastAsia"/>
          <w:bCs/>
          <w:szCs w:val="24"/>
          <w:lang w:eastAsia="ko-KR"/>
        </w:rPr>
        <w:t>PP</w:t>
      </w:r>
      <w:r w:rsidR="00023305">
        <w:rPr>
          <w:rFonts w:cs="Times New Roman" w:hint="eastAsia"/>
          <w:bCs/>
          <w:szCs w:val="24"/>
          <w:lang w:eastAsia="ko-KR"/>
        </w:rPr>
        <w:t xml:space="preserve">KID7. </w:t>
      </w:r>
    </w:p>
    <w:sectPr w:rsidR="00DE23E8" w:rsidRPr="00675EEF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AD8FC" w14:textId="77777777" w:rsidR="003D2D47" w:rsidRDefault="003D2D47" w:rsidP="00117666">
      <w:pPr>
        <w:spacing w:after="0"/>
      </w:pPr>
      <w:r>
        <w:separator/>
      </w:r>
    </w:p>
  </w:endnote>
  <w:endnote w:type="continuationSeparator" w:id="0">
    <w:p w14:paraId="68A94BCB" w14:textId="77777777" w:rsidR="003D2D47" w:rsidRDefault="003D2D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vTimes-i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9D6BA7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D6BA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D6BA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9D6BA7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D6BA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D6BA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B35AC" w14:textId="77777777" w:rsidR="003D2D47" w:rsidRDefault="003D2D47" w:rsidP="00117666">
      <w:pPr>
        <w:spacing w:after="0"/>
      </w:pPr>
      <w:r>
        <w:separator/>
      </w:r>
    </w:p>
  </w:footnote>
  <w:footnote w:type="continuationSeparator" w:id="0">
    <w:p w14:paraId="6A0AA9D1" w14:textId="77777777" w:rsidR="003D2D47" w:rsidRDefault="003D2D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9D6BA7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58C60247" w:rsidR="009D6BA7" w:rsidRDefault="00C52A7B" w:rsidP="0093429D"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3305"/>
    <w:rsid w:val="00034304"/>
    <w:rsid w:val="00035434"/>
    <w:rsid w:val="00052A14"/>
    <w:rsid w:val="00077D53"/>
    <w:rsid w:val="000F2C3C"/>
    <w:rsid w:val="00105FD9"/>
    <w:rsid w:val="00117666"/>
    <w:rsid w:val="001549D3"/>
    <w:rsid w:val="00160065"/>
    <w:rsid w:val="00177D84"/>
    <w:rsid w:val="001A0072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3D4EC6"/>
    <w:rsid w:val="00401590"/>
    <w:rsid w:val="00414628"/>
    <w:rsid w:val="00447801"/>
    <w:rsid w:val="00452E9C"/>
    <w:rsid w:val="004735C8"/>
    <w:rsid w:val="00495981"/>
    <w:rsid w:val="004961FF"/>
    <w:rsid w:val="00517A89"/>
    <w:rsid w:val="005250F2"/>
    <w:rsid w:val="00593EEA"/>
    <w:rsid w:val="005A5EEE"/>
    <w:rsid w:val="006375C7"/>
    <w:rsid w:val="00654E8F"/>
    <w:rsid w:val="00660D05"/>
    <w:rsid w:val="00675EEF"/>
    <w:rsid w:val="006820B1"/>
    <w:rsid w:val="006B7D14"/>
    <w:rsid w:val="00701727"/>
    <w:rsid w:val="0070566C"/>
    <w:rsid w:val="00714C50"/>
    <w:rsid w:val="0071569E"/>
    <w:rsid w:val="00725A7D"/>
    <w:rsid w:val="007501BE"/>
    <w:rsid w:val="007737D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9D6BA7"/>
    <w:rsid w:val="00A174D9"/>
    <w:rsid w:val="00A569CD"/>
    <w:rsid w:val="00AB5EE2"/>
    <w:rsid w:val="00AB6715"/>
    <w:rsid w:val="00B1671E"/>
    <w:rsid w:val="00B25EB8"/>
    <w:rsid w:val="00B354E1"/>
    <w:rsid w:val="00B37F4D"/>
    <w:rsid w:val="00BE7176"/>
    <w:rsid w:val="00C52A7B"/>
    <w:rsid w:val="00C56BAF"/>
    <w:rsid w:val="00C679AA"/>
    <w:rsid w:val="00C75972"/>
    <w:rsid w:val="00C8502A"/>
    <w:rsid w:val="00CC0A3A"/>
    <w:rsid w:val="00CD066B"/>
    <w:rsid w:val="00CE4FEE"/>
    <w:rsid w:val="00D80ABB"/>
    <w:rsid w:val="00D971FB"/>
    <w:rsid w:val="00DB59C3"/>
    <w:rsid w:val="00DC0AB0"/>
    <w:rsid w:val="00DC259A"/>
    <w:rsid w:val="00DC2F09"/>
    <w:rsid w:val="00DE23E8"/>
    <w:rsid w:val="00E12BEA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rome73@snu.ac.kr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sv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369</TotalTime>
  <Pages>3</Pages>
  <Words>128</Words>
  <Characters>749</Characters>
  <Application>Microsoft Office Word</Application>
  <DocSecurity>0</DocSecurity>
  <Lines>11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윤상준</cp:lastModifiedBy>
  <cp:revision>9</cp:revision>
  <cp:lastPrinted>2013-10-03T12:51:00Z</cp:lastPrinted>
  <dcterms:created xsi:type="dcterms:W3CDTF">2022-11-17T16:58:00Z</dcterms:created>
  <dcterms:modified xsi:type="dcterms:W3CDTF">2025-07-08T08:59:00Z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