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P1，L1-3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P2，L22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P2，L23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P2,，L22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P18，L315-320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P17，L308-314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P18,，L316-319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P18，L319-320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P12，L189-190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P2，L25-57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P3,L58-64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P4,L66-68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P4,L71-72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P4，L72-74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P5，L89-112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P6，L13-125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NO</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lang w:val="en-US" w:eastAsia="zh-CN"/>
              </w:rPr>
              <w:t xml:space="preserve">Patients requiring </w:t>
            </w:r>
            <w:r>
              <w:rPr>
                <w:rFonts w:hint="default" w:asciiTheme="minorHAnsi" w:hAnsiTheme="minorHAnsi"/>
                <w:sz w:val="22"/>
                <w:szCs w:val="22"/>
                <w:lang w:val="en-US" w:eastAsia="zh-CN"/>
              </w:rPr>
              <w:t xml:space="preserve">discontinuing or </w:t>
            </w:r>
            <w:r>
              <w:rPr>
                <w:rFonts w:hint="eastAsia" w:asciiTheme="minorHAnsi" w:hAnsiTheme="minorHAnsi"/>
                <w:sz w:val="22"/>
                <w:szCs w:val="22"/>
                <w:lang w:val="en-US" w:eastAsia="zh-CN"/>
              </w:rPr>
              <w:t>m</w:t>
            </w:r>
            <w:r>
              <w:rPr>
                <w:rFonts w:hint="default" w:asciiTheme="minorHAnsi" w:hAnsiTheme="minorHAnsi"/>
                <w:sz w:val="22"/>
                <w:szCs w:val="22"/>
                <w:lang w:val="en-US" w:eastAsia="zh-CN"/>
              </w:rPr>
              <w:t xml:space="preserve">odifying the interventions were </w:t>
            </w:r>
          </w:p>
          <w:p>
            <w:pPr>
              <w:rPr>
                <w:rFonts w:asciiTheme="minorHAnsi" w:hAnsiTheme="minorHAnsi"/>
                <w:sz w:val="22"/>
                <w:szCs w:val="22"/>
              </w:rPr>
            </w:pPr>
            <w:r>
              <w:rPr>
                <w:rFonts w:hint="default" w:asciiTheme="minorHAnsi" w:hAnsiTheme="minorHAnsi"/>
                <w:sz w:val="22"/>
                <w:szCs w:val="22"/>
                <w:lang w:val="en-US" w:eastAsia="zh-CN"/>
              </w:rPr>
              <w:t>withdrawn from the study.</w:t>
            </w: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P9，L146-147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P9，L148-149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P9，L150-168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P11，table 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P13，L215-220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P9，L138-142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P13，L222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P14，L225-227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P13，L222-225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P14，L230-231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P14，L232-234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P9，L144-148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P13，L206-214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P14，L236-246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P15，L247-248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P14，L246-247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P11，L189-190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P12，L195-199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P12，L195-199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P12，L191-192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P17，L292-294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NO</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 xml:space="preserve">The </w:t>
            </w:r>
            <w:r>
              <w:rPr>
                <w:rFonts w:hint="eastAsia" w:asciiTheme="minorHAnsi" w:hAnsiTheme="minorHAnsi"/>
                <w:sz w:val="22"/>
                <w:szCs w:val="22"/>
                <w:lang w:val="en-US" w:eastAsia="zh-CN"/>
              </w:rPr>
              <w:t>protocol</w:t>
            </w:r>
            <w:r>
              <w:rPr>
                <w:rFonts w:hint="eastAsia" w:asciiTheme="minorHAnsi" w:hAnsiTheme="minorHAnsi"/>
                <w:sz w:val="22"/>
                <w:szCs w:val="22"/>
              </w:rPr>
              <w:t xml:space="preserve"> has been finalized, and no changes are required</w:t>
            </w: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P4，L74-78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P13，L208-210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P13，L210-214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P18，L321-322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P17，L295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P12，L199-200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P1，L20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P17，L308-314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P1，L20-21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Will upload on trials</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bookmarkStart w:id="1" w:name="_GoBack"/>
            <w:bookmarkEnd w:id="1"/>
          </w:p>
        </w:tc>
      </w:tr>
      <w:permEnd w:id="100"/>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1" w:edGrp="everyone" w:colFirst="3" w:colLast="3"/>
            <w:permStart w:id="102"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P12，L201-203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1"/>
      <w:permEnd w:id="102"/>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3" w:type="first"/>
      <w:pgSz w:w="15840" w:h="12240" w:orient="landscape"/>
      <w:pgMar w:top="720" w:right="720" w:bottom="720" w:left="720" w:header="0" w:footer="720"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roxima Nova">
    <w:altName w:val="宋体"/>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01F76178"/>
    <w:rsid w:val="01F85CDB"/>
    <w:rsid w:val="024768F1"/>
    <w:rsid w:val="049E1D17"/>
    <w:rsid w:val="070B5A30"/>
    <w:rsid w:val="0A5E11E0"/>
    <w:rsid w:val="0BEA55FF"/>
    <w:rsid w:val="0C9B5FF8"/>
    <w:rsid w:val="0D543AE3"/>
    <w:rsid w:val="0D5A2991"/>
    <w:rsid w:val="13AB06E1"/>
    <w:rsid w:val="19C35F87"/>
    <w:rsid w:val="1A7429D0"/>
    <w:rsid w:val="1C56638D"/>
    <w:rsid w:val="23345498"/>
    <w:rsid w:val="24FF33D0"/>
    <w:rsid w:val="27FC6E38"/>
    <w:rsid w:val="2DCD6F23"/>
    <w:rsid w:val="30B908E2"/>
    <w:rsid w:val="32710AB3"/>
    <w:rsid w:val="36B45A09"/>
    <w:rsid w:val="3B45279C"/>
    <w:rsid w:val="3DFF591C"/>
    <w:rsid w:val="405B7D3A"/>
    <w:rsid w:val="4600495A"/>
    <w:rsid w:val="4C133DBF"/>
    <w:rsid w:val="4C604940"/>
    <w:rsid w:val="4D0A1438"/>
    <w:rsid w:val="517A40E7"/>
    <w:rsid w:val="54CE7B75"/>
    <w:rsid w:val="54E66216"/>
    <w:rsid w:val="55115787"/>
    <w:rsid w:val="55A03974"/>
    <w:rsid w:val="584D6638"/>
    <w:rsid w:val="5A704A03"/>
    <w:rsid w:val="5F36706C"/>
    <w:rsid w:val="66007C7E"/>
    <w:rsid w:val="680D6545"/>
    <w:rsid w:val="6C3C3756"/>
    <w:rsid w:val="733344BF"/>
    <w:rsid w:val="77E913F3"/>
    <w:rsid w:val="79450B98"/>
    <w:rsid w:val="79F9768B"/>
    <w:rsid w:val="7C8A3258"/>
    <w:rsid w:val="7E386528"/>
    <w:rsid w:val="7F5F3924"/>
    <w:rsid w:val="7FD11AEA"/>
  </w:rsids>
  <m:mathPr>
    <m:mathFont m:val="Cambria Math"/>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18"/>
      <w:szCs w:val="18"/>
    </w:rPr>
  </w:style>
  <w:style w:type="table" w:customStyle="1" w:styleId="19">
    <w:name w:val="1"/>
    <w:basedOn w:val="14"/>
    <w:qFormat/>
    <w:uiPriority w:val="0"/>
  </w:style>
  <w:style w:type="character" w:customStyle="1" w:styleId="20">
    <w:name w:val="Comment Text Char"/>
    <w:basedOn w:val="15"/>
    <w:link w:val="9"/>
    <w:semiHidden/>
    <w:qFormat/>
    <w:uiPriority w:val="99"/>
    <w:rPr>
      <w:sz w:val="24"/>
      <w:szCs w:val="24"/>
    </w:rPr>
  </w:style>
  <w:style w:type="character" w:customStyle="1" w:styleId="21">
    <w:name w:val="Balloon Text Char"/>
    <w:basedOn w:val="15"/>
    <w:link w:val="10"/>
    <w:semiHidden/>
    <w:qFormat/>
    <w:uiPriority w:val="99"/>
    <w:rPr>
      <w:rFonts w:ascii="Times New Roman" w:hAnsi="Times New Roman" w:cs="Times New Roman"/>
      <w:sz w:val="18"/>
      <w:szCs w:val="18"/>
    </w:rPr>
  </w:style>
  <w:style w:type="character" w:customStyle="1" w:styleId="22">
    <w:name w:val="Header Char"/>
    <w:basedOn w:val="15"/>
    <w:link w:val="12"/>
    <w:qFormat/>
    <w:uiPriority w:val="99"/>
  </w:style>
  <w:style w:type="character" w:customStyle="1" w:styleId="23">
    <w:name w:val="Footer Char"/>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0</TotalTime>
  <ScaleCrop>false</ScaleCrop>
  <LinksUpToDate>false</LinksUpToDate>
  <CharactersWithSpaces>16602</CharactersWithSpaces>
  <Application>WPS Office_11.1.0.10116_F1E327BC-269C-435d-A152-05C5408002CA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芳</cp:lastModifiedBy>
  <dcterms:modified xsi:type="dcterms:W3CDTF">2021-08-02T05:26:10Z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