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C8827" w14:textId="77777777" w:rsidR="00395F7B" w:rsidRPr="001F5C21" w:rsidRDefault="00395F7B" w:rsidP="00395F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F5C21">
        <w:rPr>
          <w:rFonts w:ascii="Times New Roman" w:hAnsi="Times New Roman" w:cs="Times New Roman"/>
          <w:sz w:val="20"/>
          <w:szCs w:val="20"/>
        </w:rPr>
        <w:t xml:space="preserve">Table S1. Sequencing data output from the 15 libraries analysed, and the Bioprojects used. </w:t>
      </w:r>
    </w:p>
    <w:tbl>
      <w:tblPr>
        <w:tblStyle w:val="GridTable1Light"/>
        <w:tblW w:w="9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740"/>
        <w:gridCol w:w="1840"/>
        <w:gridCol w:w="1644"/>
        <w:gridCol w:w="1440"/>
        <w:gridCol w:w="1440"/>
      </w:tblGrid>
      <w:tr w:rsidR="00395F7B" w:rsidRPr="001F5C21" w14:paraId="1187D9AD" w14:textId="77777777" w:rsidTr="008B7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702D09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Samples name</w:t>
            </w:r>
          </w:p>
        </w:tc>
        <w:tc>
          <w:tcPr>
            <w:tcW w:w="17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7CAF8D" w14:textId="77777777" w:rsidR="00395F7B" w:rsidRPr="001F5C21" w:rsidRDefault="00395F7B" w:rsidP="008B75CF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Paired end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6782AD" w14:textId="77777777" w:rsidR="00395F7B" w:rsidRPr="001F5C21" w:rsidRDefault="00395F7B" w:rsidP="008B75C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Accession_number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0CE124" w14:textId="77777777" w:rsidR="00395F7B" w:rsidRPr="001F5C21" w:rsidRDefault="00395F7B" w:rsidP="008B75C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Biosample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26080E" w14:textId="77777777" w:rsidR="00395F7B" w:rsidRPr="001F5C21" w:rsidRDefault="00395F7B" w:rsidP="008B75C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Run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0FE318" w14:textId="77777777" w:rsidR="00395F7B" w:rsidRPr="001F5C21" w:rsidRDefault="00395F7B" w:rsidP="008B75C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Bioproject</w:t>
            </w:r>
          </w:p>
        </w:tc>
      </w:tr>
      <w:tr w:rsidR="00395F7B" w:rsidRPr="001F5C21" w14:paraId="40AE4371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4" w:space="0" w:color="auto"/>
            </w:tcBorders>
            <w:noWrap/>
            <w:hideMark/>
          </w:tcPr>
          <w:p w14:paraId="23B6800A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p1</w:t>
            </w:r>
          </w:p>
        </w:tc>
        <w:tc>
          <w:tcPr>
            <w:tcW w:w="1740" w:type="dxa"/>
            <w:tcBorders>
              <w:top w:val="single" w:sz="4" w:space="0" w:color="auto"/>
            </w:tcBorders>
            <w:noWrap/>
            <w:hideMark/>
          </w:tcPr>
          <w:p w14:paraId="2B5AD055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43,008,700.00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noWrap/>
            <w:hideMark/>
          </w:tcPr>
          <w:p w14:paraId="55F7186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SRX13422450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noWrap/>
            <w:hideMark/>
          </w:tcPr>
          <w:p w14:paraId="03702B39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SAMN24043620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0136CA3B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SRR17243424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2DF8E67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42AE303F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785E0DB7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p2</w:t>
            </w:r>
          </w:p>
        </w:tc>
        <w:tc>
          <w:tcPr>
            <w:tcW w:w="1740" w:type="dxa"/>
            <w:noWrap/>
            <w:hideMark/>
          </w:tcPr>
          <w:p w14:paraId="4B412EE6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50,551,547.00</w:t>
            </w:r>
          </w:p>
        </w:tc>
        <w:tc>
          <w:tcPr>
            <w:tcW w:w="1840" w:type="dxa"/>
            <w:noWrap/>
            <w:hideMark/>
          </w:tcPr>
          <w:p w14:paraId="1EB10C7E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SRX13422451</w:t>
            </w:r>
          </w:p>
        </w:tc>
        <w:tc>
          <w:tcPr>
            <w:tcW w:w="1640" w:type="dxa"/>
            <w:noWrap/>
            <w:hideMark/>
          </w:tcPr>
          <w:p w14:paraId="0938F69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SAMN24043621</w:t>
            </w:r>
          </w:p>
        </w:tc>
        <w:tc>
          <w:tcPr>
            <w:tcW w:w="1440" w:type="dxa"/>
            <w:noWrap/>
            <w:hideMark/>
          </w:tcPr>
          <w:p w14:paraId="69580CBD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SRR17243423</w:t>
            </w:r>
          </w:p>
        </w:tc>
        <w:tc>
          <w:tcPr>
            <w:tcW w:w="1440" w:type="dxa"/>
            <w:noWrap/>
            <w:hideMark/>
          </w:tcPr>
          <w:p w14:paraId="71ED965C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0A506DAE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2F7DBF39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p3</w:t>
            </w:r>
          </w:p>
        </w:tc>
        <w:tc>
          <w:tcPr>
            <w:tcW w:w="1740" w:type="dxa"/>
            <w:noWrap/>
            <w:hideMark/>
          </w:tcPr>
          <w:p w14:paraId="061DBB7D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50,096,720.00</w:t>
            </w:r>
          </w:p>
        </w:tc>
        <w:tc>
          <w:tcPr>
            <w:tcW w:w="1840" w:type="dxa"/>
            <w:noWrap/>
            <w:hideMark/>
          </w:tcPr>
          <w:p w14:paraId="3DAE4C5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SRX13422457</w:t>
            </w:r>
          </w:p>
        </w:tc>
        <w:tc>
          <w:tcPr>
            <w:tcW w:w="1640" w:type="dxa"/>
            <w:noWrap/>
            <w:hideMark/>
          </w:tcPr>
          <w:p w14:paraId="62B3FD66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SAMN24043622</w:t>
            </w:r>
          </w:p>
        </w:tc>
        <w:tc>
          <w:tcPr>
            <w:tcW w:w="1440" w:type="dxa"/>
            <w:noWrap/>
            <w:hideMark/>
          </w:tcPr>
          <w:p w14:paraId="2E0D10B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SRR17243417</w:t>
            </w:r>
          </w:p>
        </w:tc>
        <w:tc>
          <w:tcPr>
            <w:tcW w:w="1440" w:type="dxa"/>
            <w:noWrap/>
            <w:hideMark/>
          </w:tcPr>
          <w:p w14:paraId="46461996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4C1739EB" w14:textId="77777777" w:rsidTr="008B7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4A8C6C0D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p4</w:t>
            </w:r>
          </w:p>
        </w:tc>
        <w:tc>
          <w:tcPr>
            <w:tcW w:w="1740" w:type="dxa"/>
            <w:noWrap/>
            <w:hideMark/>
          </w:tcPr>
          <w:p w14:paraId="0819FF46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55,358,943.00</w:t>
            </w:r>
          </w:p>
        </w:tc>
        <w:tc>
          <w:tcPr>
            <w:tcW w:w="1840" w:type="dxa"/>
            <w:noWrap/>
            <w:hideMark/>
          </w:tcPr>
          <w:p w14:paraId="6862DE05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SRX13422458</w:t>
            </w:r>
          </w:p>
        </w:tc>
        <w:tc>
          <w:tcPr>
            <w:tcW w:w="1640" w:type="dxa"/>
            <w:noWrap/>
            <w:hideMark/>
          </w:tcPr>
          <w:p w14:paraId="33EC4B7F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SAMN24043623</w:t>
            </w:r>
          </w:p>
        </w:tc>
        <w:tc>
          <w:tcPr>
            <w:tcW w:w="1440" w:type="dxa"/>
            <w:noWrap/>
            <w:hideMark/>
          </w:tcPr>
          <w:p w14:paraId="0B190D46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SRR17243416</w:t>
            </w:r>
          </w:p>
        </w:tc>
        <w:tc>
          <w:tcPr>
            <w:tcW w:w="1440" w:type="dxa"/>
            <w:noWrap/>
            <w:hideMark/>
          </w:tcPr>
          <w:p w14:paraId="5B1EEA8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7E66CDB6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3215CB28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1740" w:type="dxa"/>
            <w:noWrap/>
            <w:hideMark/>
          </w:tcPr>
          <w:p w14:paraId="091F8EC2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89,397,310.00</w:t>
            </w:r>
          </w:p>
        </w:tc>
        <w:tc>
          <w:tcPr>
            <w:tcW w:w="1840" w:type="dxa"/>
            <w:noWrap/>
            <w:hideMark/>
          </w:tcPr>
          <w:p w14:paraId="1AB4580F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SRX13422459</w:t>
            </w:r>
          </w:p>
        </w:tc>
        <w:tc>
          <w:tcPr>
            <w:tcW w:w="1640" w:type="dxa"/>
            <w:noWrap/>
            <w:hideMark/>
          </w:tcPr>
          <w:p w14:paraId="13A2F80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SAMN24043624</w:t>
            </w:r>
          </w:p>
        </w:tc>
        <w:tc>
          <w:tcPr>
            <w:tcW w:w="1440" w:type="dxa"/>
            <w:noWrap/>
            <w:hideMark/>
          </w:tcPr>
          <w:p w14:paraId="6E12612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SRR17243415</w:t>
            </w:r>
          </w:p>
        </w:tc>
        <w:tc>
          <w:tcPr>
            <w:tcW w:w="1440" w:type="dxa"/>
            <w:noWrap/>
            <w:hideMark/>
          </w:tcPr>
          <w:p w14:paraId="52255CD2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5785733A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48EEAEC3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1740" w:type="dxa"/>
            <w:noWrap/>
            <w:hideMark/>
          </w:tcPr>
          <w:p w14:paraId="07B33B32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88,961,860.00</w:t>
            </w:r>
          </w:p>
        </w:tc>
        <w:tc>
          <w:tcPr>
            <w:tcW w:w="1840" w:type="dxa"/>
            <w:noWrap/>
            <w:hideMark/>
          </w:tcPr>
          <w:p w14:paraId="01F2A42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SRX13422460</w:t>
            </w:r>
          </w:p>
        </w:tc>
        <w:tc>
          <w:tcPr>
            <w:tcW w:w="1640" w:type="dxa"/>
            <w:noWrap/>
            <w:hideMark/>
          </w:tcPr>
          <w:p w14:paraId="54909F2C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SAMN24043625 </w:t>
            </w:r>
          </w:p>
        </w:tc>
        <w:tc>
          <w:tcPr>
            <w:tcW w:w="1440" w:type="dxa"/>
            <w:noWrap/>
            <w:hideMark/>
          </w:tcPr>
          <w:p w14:paraId="4B37328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SRR17243414</w:t>
            </w:r>
          </w:p>
        </w:tc>
        <w:tc>
          <w:tcPr>
            <w:tcW w:w="1440" w:type="dxa"/>
            <w:noWrap/>
            <w:hideMark/>
          </w:tcPr>
          <w:p w14:paraId="1F994F57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6D8B38E5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35A261DF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1740" w:type="dxa"/>
            <w:noWrap/>
            <w:hideMark/>
          </w:tcPr>
          <w:p w14:paraId="31916DC5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89,142,325.00</w:t>
            </w:r>
          </w:p>
        </w:tc>
        <w:tc>
          <w:tcPr>
            <w:tcW w:w="1840" w:type="dxa"/>
            <w:noWrap/>
            <w:hideMark/>
          </w:tcPr>
          <w:p w14:paraId="332CFC87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SRX13422461</w:t>
            </w:r>
          </w:p>
        </w:tc>
        <w:tc>
          <w:tcPr>
            <w:tcW w:w="1640" w:type="dxa"/>
            <w:noWrap/>
            <w:hideMark/>
          </w:tcPr>
          <w:p w14:paraId="5FE09857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SAMN24043626</w:t>
            </w:r>
          </w:p>
        </w:tc>
        <w:tc>
          <w:tcPr>
            <w:tcW w:w="1440" w:type="dxa"/>
            <w:noWrap/>
            <w:hideMark/>
          </w:tcPr>
          <w:p w14:paraId="46411E84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SRR17243413</w:t>
            </w:r>
          </w:p>
        </w:tc>
        <w:tc>
          <w:tcPr>
            <w:tcW w:w="1440" w:type="dxa"/>
            <w:noWrap/>
            <w:hideMark/>
          </w:tcPr>
          <w:p w14:paraId="4B3C90C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50346DBD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1112AD25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1740" w:type="dxa"/>
            <w:noWrap/>
            <w:hideMark/>
          </w:tcPr>
          <w:p w14:paraId="148912FA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85,636,378.00</w:t>
            </w:r>
          </w:p>
        </w:tc>
        <w:tc>
          <w:tcPr>
            <w:tcW w:w="1840" w:type="dxa"/>
            <w:noWrap/>
            <w:hideMark/>
          </w:tcPr>
          <w:p w14:paraId="69A9AC94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SRX13422462</w:t>
            </w:r>
          </w:p>
        </w:tc>
        <w:tc>
          <w:tcPr>
            <w:tcW w:w="1640" w:type="dxa"/>
            <w:noWrap/>
            <w:hideMark/>
          </w:tcPr>
          <w:p w14:paraId="2D4E869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SAMN24043627 </w:t>
            </w:r>
          </w:p>
        </w:tc>
        <w:tc>
          <w:tcPr>
            <w:tcW w:w="1440" w:type="dxa"/>
            <w:noWrap/>
            <w:hideMark/>
          </w:tcPr>
          <w:p w14:paraId="388E9DCF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SRR17243412</w:t>
            </w:r>
          </w:p>
        </w:tc>
        <w:tc>
          <w:tcPr>
            <w:tcW w:w="1440" w:type="dxa"/>
            <w:noWrap/>
            <w:hideMark/>
          </w:tcPr>
          <w:p w14:paraId="5248DC3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0D43C708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0662C401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1740" w:type="dxa"/>
            <w:noWrap/>
            <w:hideMark/>
          </w:tcPr>
          <w:p w14:paraId="160613C3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92,310,864.00</w:t>
            </w:r>
          </w:p>
        </w:tc>
        <w:tc>
          <w:tcPr>
            <w:tcW w:w="1840" w:type="dxa"/>
            <w:noWrap/>
            <w:hideMark/>
          </w:tcPr>
          <w:p w14:paraId="0230D89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SRX13422463</w:t>
            </w:r>
          </w:p>
        </w:tc>
        <w:tc>
          <w:tcPr>
            <w:tcW w:w="1640" w:type="dxa"/>
            <w:noWrap/>
            <w:hideMark/>
          </w:tcPr>
          <w:p w14:paraId="26F0D30C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SAMN24043628</w:t>
            </w:r>
          </w:p>
        </w:tc>
        <w:tc>
          <w:tcPr>
            <w:tcW w:w="1440" w:type="dxa"/>
            <w:noWrap/>
            <w:hideMark/>
          </w:tcPr>
          <w:p w14:paraId="7FDD38D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SRR17243411</w:t>
            </w:r>
          </w:p>
        </w:tc>
        <w:tc>
          <w:tcPr>
            <w:tcW w:w="1440" w:type="dxa"/>
            <w:noWrap/>
            <w:hideMark/>
          </w:tcPr>
          <w:p w14:paraId="64D9A960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084F75C6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7C373ABF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1740" w:type="dxa"/>
            <w:noWrap/>
            <w:hideMark/>
          </w:tcPr>
          <w:p w14:paraId="6DD59E1B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88,681,613.00</w:t>
            </w:r>
          </w:p>
        </w:tc>
        <w:tc>
          <w:tcPr>
            <w:tcW w:w="1840" w:type="dxa"/>
            <w:noWrap/>
            <w:hideMark/>
          </w:tcPr>
          <w:p w14:paraId="371F613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SRX13422464</w:t>
            </w:r>
          </w:p>
        </w:tc>
        <w:tc>
          <w:tcPr>
            <w:tcW w:w="1640" w:type="dxa"/>
            <w:noWrap/>
            <w:hideMark/>
          </w:tcPr>
          <w:p w14:paraId="49E1CBCE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SAMN24043629</w:t>
            </w:r>
          </w:p>
        </w:tc>
        <w:tc>
          <w:tcPr>
            <w:tcW w:w="1440" w:type="dxa"/>
            <w:noWrap/>
            <w:hideMark/>
          </w:tcPr>
          <w:p w14:paraId="76548097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SRR17243410</w:t>
            </w:r>
          </w:p>
        </w:tc>
        <w:tc>
          <w:tcPr>
            <w:tcW w:w="1440" w:type="dxa"/>
            <w:noWrap/>
            <w:hideMark/>
          </w:tcPr>
          <w:p w14:paraId="22D60A22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04770D05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6B65E1FA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1740" w:type="dxa"/>
            <w:noWrap/>
            <w:hideMark/>
          </w:tcPr>
          <w:p w14:paraId="3E9B24BD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90,161,601.00</w:t>
            </w:r>
          </w:p>
        </w:tc>
        <w:tc>
          <w:tcPr>
            <w:tcW w:w="1840" w:type="dxa"/>
            <w:noWrap/>
            <w:hideMark/>
          </w:tcPr>
          <w:p w14:paraId="60DD364F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SRX13422452</w:t>
            </w:r>
          </w:p>
        </w:tc>
        <w:tc>
          <w:tcPr>
            <w:tcW w:w="1640" w:type="dxa"/>
            <w:noWrap/>
            <w:hideMark/>
          </w:tcPr>
          <w:p w14:paraId="217951C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SAMN24043630</w:t>
            </w:r>
          </w:p>
        </w:tc>
        <w:tc>
          <w:tcPr>
            <w:tcW w:w="1440" w:type="dxa"/>
            <w:noWrap/>
            <w:hideMark/>
          </w:tcPr>
          <w:p w14:paraId="4642703E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SRR17243422</w:t>
            </w:r>
          </w:p>
        </w:tc>
        <w:tc>
          <w:tcPr>
            <w:tcW w:w="1440" w:type="dxa"/>
            <w:noWrap/>
            <w:hideMark/>
          </w:tcPr>
          <w:p w14:paraId="7DD8E285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15963302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663B204D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1740" w:type="dxa"/>
            <w:noWrap/>
            <w:hideMark/>
          </w:tcPr>
          <w:p w14:paraId="05531F9D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78,238,708.00</w:t>
            </w:r>
          </w:p>
        </w:tc>
        <w:tc>
          <w:tcPr>
            <w:tcW w:w="1840" w:type="dxa"/>
            <w:noWrap/>
            <w:hideMark/>
          </w:tcPr>
          <w:p w14:paraId="60F0844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SRX13422463</w:t>
            </w:r>
          </w:p>
        </w:tc>
        <w:tc>
          <w:tcPr>
            <w:tcW w:w="1640" w:type="dxa"/>
            <w:noWrap/>
            <w:hideMark/>
          </w:tcPr>
          <w:p w14:paraId="060E90A0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SAMN24043628</w:t>
            </w:r>
          </w:p>
        </w:tc>
        <w:tc>
          <w:tcPr>
            <w:tcW w:w="1440" w:type="dxa"/>
            <w:noWrap/>
            <w:hideMark/>
          </w:tcPr>
          <w:p w14:paraId="77CF09E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SRR17243411</w:t>
            </w:r>
          </w:p>
        </w:tc>
        <w:tc>
          <w:tcPr>
            <w:tcW w:w="1440" w:type="dxa"/>
            <w:noWrap/>
            <w:hideMark/>
          </w:tcPr>
          <w:p w14:paraId="5CBB396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06D5B06E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3E2FA09A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1740" w:type="dxa"/>
            <w:noWrap/>
            <w:hideMark/>
          </w:tcPr>
          <w:p w14:paraId="44311BB9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94,897,002.00</w:t>
            </w:r>
          </w:p>
        </w:tc>
        <w:tc>
          <w:tcPr>
            <w:tcW w:w="1840" w:type="dxa"/>
            <w:noWrap/>
            <w:hideMark/>
          </w:tcPr>
          <w:p w14:paraId="2B0151A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SRX13422454</w:t>
            </w:r>
          </w:p>
        </w:tc>
        <w:tc>
          <w:tcPr>
            <w:tcW w:w="1640" w:type="dxa"/>
            <w:noWrap/>
            <w:hideMark/>
          </w:tcPr>
          <w:p w14:paraId="6CA5B45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SAMN24043632</w:t>
            </w:r>
          </w:p>
        </w:tc>
        <w:tc>
          <w:tcPr>
            <w:tcW w:w="1440" w:type="dxa"/>
            <w:noWrap/>
            <w:hideMark/>
          </w:tcPr>
          <w:p w14:paraId="2C04CE3E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SRR17243420</w:t>
            </w:r>
          </w:p>
        </w:tc>
        <w:tc>
          <w:tcPr>
            <w:tcW w:w="1440" w:type="dxa"/>
            <w:noWrap/>
            <w:hideMark/>
          </w:tcPr>
          <w:p w14:paraId="4F68E994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6E5A9E32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noWrap/>
            <w:hideMark/>
          </w:tcPr>
          <w:p w14:paraId="4EDE2162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1740" w:type="dxa"/>
            <w:noWrap/>
            <w:hideMark/>
          </w:tcPr>
          <w:p w14:paraId="3AB399FF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85,486,008.00</w:t>
            </w:r>
          </w:p>
        </w:tc>
        <w:tc>
          <w:tcPr>
            <w:tcW w:w="1840" w:type="dxa"/>
            <w:noWrap/>
            <w:hideMark/>
          </w:tcPr>
          <w:p w14:paraId="1727ACF9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SRX13422455</w:t>
            </w:r>
          </w:p>
        </w:tc>
        <w:tc>
          <w:tcPr>
            <w:tcW w:w="1640" w:type="dxa"/>
            <w:noWrap/>
            <w:hideMark/>
          </w:tcPr>
          <w:p w14:paraId="68237E0F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SAMN24043633</w:t>
            </w:r>
          </w:p>
        </w:tc>
        <w:tc>
          <w:tcPr>
            <w:tcW w:w="1440" w:type="dxa"/>
            <w:noWrap/>
            <w:hideMark/>
          </w:tcPr>
          <w:p w14:paraId="34A7E8BB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SRR17243419</w:t>
            </w:r>
          </w:p>
        </w:tc>
        <w:tc>
          <w:tcPr>
            <w:tcW w:w="1440" w:type="dxa"/>
            <w:noWrap/>
            <w:hideMark/>
          </w:tcPr>
          <w:p w14:paraId="28981B43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  <w:tr w:rsidR="00395F7B" w:rsidRPr="001F5C21" w14:paraId="51537599" w14:textId="77777777" w:rsidTr="008B75CF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bottom w:val="single" w:sz="4" w:space="0" w:color="auto"/>
            </w:tcBorders>
            <w:noWrap/>
            <w:hideMark/>
          </w:tcPr>
          <w:p w14:paraId="2573E199" w14:textId="77777777" w:rsidR="00395F7B" w:rsidRPr="001F5C21" w:rsidRDefault="00395F7B" w:rsidP="008B75C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1740" w:type="dxa"/>
            <w:tcBorders>
              <w:bottom w:val="single" w:sz="4" w:space="0" w:color="auto"/>
            </w:tcBorders>
            <w:noWrap/>
            <w:hideMark/>
          </w:tcPr>
          <w:p w14:paraId="69A260C1" w14:textId="77777777" w:rsidR="00395F7B" w:rsidRPr="001F5C21" w:rsidRDefault="00395F7B" w:rsidP="008B75CF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89,179,660.00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noWrap/>
            <w:hideMark/>
          </w:tcPr>
          <w:p w14:paraId="1566B27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SRX13422456</w:t>
            </w:r>
          </w:p>
        </w:tc>
        <w:tc>
          <w:tcPr>
            <w:tcW w:w="1640" w:type="dxa"/>
            <w:tcBorders>
              <w:bottom w:val="single" w:sz="4" w:space="0" w:color="auto"/>
            </w:tcBorders>
            <w:noWrap/>
            <w:hideMark/>
          </w:tcPr>
          <w:p w14:paraId="1FD95DB8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SAMN24043634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70ED1131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SRR17243418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51B96B3A" w14:textId="77777777" w:rsidR="00395F7B" w:rsidRPr="001F5C21" w:rsidRDefault="00395F7B" w:rsidP="008B75CF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5C2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  <w:t>PRJNA787657</w:t>
            </w:r>
          </w:p>
        </w:tc>
      </w:tr>
    </w:tbl>
    <w:p w14:paraId="09D34D25" w14:textId="77777777" w:rsidR="00395F7B" w:rsidRPr="001F5C21" w:rsidRDefault="00395F7B" w:rsidP="00395F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F35C73D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F7B"/>
    <w:rsid w:val="002E281E"/>
    <w:rsid w:val="003201BB"/>
    <w:rsid w:val="00395F7B"/>
    <w:rsid w:val="00645FDA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980D6"/>
  <w15:chartTrackingRefBased/>
  <w15:docId w15:val="{E12F530C-E550-4A50-BDBD-4F4A341A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F7B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95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95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F7B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95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F7B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395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F7B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395F7B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987</Characters>
  <Application>Microsoft Office Word</Application>
  <DocSecurity>0</DocSecurity>
  <Lines>8</Lines>
  <Paragraphs>2</Paragraphs>
  <ScaleCrop>false</ScaleCrop>
  <Company>Springer Nature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2025-07-21T12:04:00Z</dcterms:created>
  <dcterms:modified xsi:type="dcterms:W3CDTF">2025-07-21T12:04:00Z</dcterms:modified>
</cp:coreProperties>
</file>