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2EC2" w:rsidRPr="004A00B5" w:rsidRDefault="008B2EC2" w:rsidP="008B2EC2">
      <w:pPr>
        <w:spacing w:line="480" w:lineRule="auto"/>
        <w:rPr>
          <w:b/>
          <w:sz w:val="24"/>
          <w:szCs w:val="24"/>
          <w:lang w:val="fr-FR"/>
        </w:rPr>
      </w:pPr>
      <w:r w:rsidRPr="004A00B5">
        <w:rPr>
          <w:rFonts w:ascii="Times New Roman" w:eastAsia="Times New Roman" w:hAnsi="Times New Roman" w:cs="Times New Roman"/>
          <w:b/>
          <w:sz w:val="24"/>
          <w:szCs w:val="24"/>
          <w:lang w:val="fr-FR"/>
        </w:rPr>
        <w:t xml:space="preserve">File 1  </w:t>
      </w:r>
      <w:r w:rsidRPr="004A00B5">
        <w:rPr>
          <w:b/>
          <w:sz w:val="24"/>
          <w:szCs w:val="24"/>
          <w:lang w:val="fr-FR"/>
        </w:rPr>
        <w:t>Rencontre avec Mme H, responsable du secteur développement durable et lutte contre la discrimination à la mairie de Rouen</w:t>
      </w:r>
    </w:p>
    <w:p w:rsidR="008B2EC2" w:rsidRPr="004A00B5" w:rsidRDefault="008B2EC2" w:rsidP="008B2EC2">
      <w:pPr>
        <w:spacing w:line="480" w:lineRule="auto"/>
        <w:jc w:val="center"/>
        <w:rPr>
          <w:color w:val="FB0007"/>
          <w:sz w:val="24"/>
          <w:szCs w:val="24"/>
          <w:lang w:val="fr-FR"/>
        </w:rPr>
      </w:pPr>
    </w:p>
    <w:p w:rsidR="008B2EC2" w:rsidRPr="004A00B5" w:rsidRDefault="008B2EC2" w:rsidP="008B2EC2">
      <w:pPr>
        <w:spacing w:line="480" w:lineRule="auto"/>
        <w:rPr>
          <w:sz w:val="24"/>
          <w:szCs w:val="24"/>
          <w:lang w:val="fr-FR"/>
        </w:rPr>
      </w:pPr>
      <w:r w:rsidRPr="004A00B5">
        <w:rPr>
          <w:sz w:val="24"/>
          <w:szCs w:val="24"/>
          <w:lang w:val="fr-FR"/>
        </w:rPr>
        <w:t>Emilie, Nessim et Mondo ont rencontré pendant 1h 30 environ Mme H qui a accepté très volontiers de nous recevoir.</w:t>
      </w:r>
    </w:p>
    <w:p w:rsidR="008B2EC2" w:rsidRPr="004A00B5" w:rsidRDefault="008B2EC2" w:rsidP="008B2EC2">
      <w:pPr>
        <w:spacing w:line="480" w:lineRule="auto"/>
        <w:rPr>
          <w:sz w:val="24"/>
          <w:szCs w:val="24"/>
          <w:lang w:val="fr-FR"/>
        </w:rPr>
      </w:pPr>
      <w:r w:rsidRPr="004A00B5">
        <w:rPr>
          <w:sz w:val="24"/>
          <w:szCs w:val="24"/>
          <w:lang w:val="fr-FR"/>
        </w:rPr>
        <w:t>Nous n’avons pas pu aborder l’ensemble des thèmes sur lesquels nous avions travaillé, les choix ont été faits par le fil de la conversation.</w:t>
      </w:r>
    </w:p>
    <w:p w:rsidR="008B2EC2" w:rsidRPr="004A00B5" w:rsidRDefault="008B2EC2" w:rsidP="008B2EC2">
      <w:pPr>
        <w:spacing w:line="480" w:lineRule="auto"/>
        <w:rPr>
          <w:sz w:val="24"/>
          <w:szCs w:val="24"/>
          <w:lang w:val="fr-FR"/>
        </w:rPr>
      </w:pPr>
    </w:p>
    <w:p w:rsidR="008B2EC2" w:rsidRPr="004A00B5" w:rsidRDefault="008B2EC2" w:rsidP="008B2EC2">
      <w:pPr>
        <w:spacing w:line="480" w:lineRule="auto"/>
        <w:rPr>
          <w:sz w:val="24"/>
          <w:szCs w:val="24"/>
          <w:lang w:val="fr-FR"/>
        </w:rPr>
      </w:pPr>
      <w:r w:rsidRPr="004A00B5">
        <w:rPr>
          <w:sz w:val="24"/>
          <w:szCs w:val="24"/>
          <w:lang w:val="fr-FR"/>
        </w:rPr>
        <w:t>Le premier thème abordé a été celui des transports:</w:t>
      </w:r>
    </w:p>
    <w:p w:rsidR="008B2EC2" w:rsidRPr="004A00B5" w:rsidRDefault="008B2EC2" w:rsidP="008B2EC2">
      <w:pPr>
        <w:spacing w:line="480" w:lineRule="auto"/>
        <w:rPr>
          <w:b/>
          <w:sz w:val="24"/>
          <w:szCs w:val="24"/>
          <w:lang w:val="fr-FR"/>
        </w:rPr>
      </w:pPr>
      <w:r w:rsidRPr="004A00B5">
        <w:rPr>
          <w:b/>
          <w:sz w:val="24"/>
          <w:szCs w:val="24"/>
          <w:lang w:val="fr-FR"/>
        </w:rPr>
        <w:t>Questions des élèves : pourquoi ne pas rendre le centre-ville complètement piéton et organiser des parkings aux abords de la ville ?</w:t>
      </w:r>
    </w:p>
    <w:p w:rsidR="008B2EC2" w:rsidRPr="004A00B5" w:rsidRDefault="008B2EC2" w:rsidP="008B2EC2">
      <w:pPr>
        <w:spacing w:line="480" w:lineRule="auto"/>
        <w:rPr>
          <w:sz w:val="24"/>
          <w:szCs w:val="24"/>
          <w:lang w:val="fr-FR"/>
        </w:rPr>
      </w:pPr>
      <w:r w:rsidRPr="004A00B5">
        <w:rPr>
          <w:sz w:val="24"/>
          <w:szCs w:val="24"/>
          <w:lang w:val="fr-FR"/>
        </w:rPr>
        <w:t>Réponse de Mme H : il existe de nombreux paradoxes entre les différents axes de développement d’une ville. Les commerçants ainsi que certains usagers souhaitent que le stationnement soit toujours possible. Cependant, la politique de stationnement en centre-ville  a changé, les durées sont plus courtes et le tarif plus élevé.</w:t>
      </w:r>
    </w:p>
    <w:p w:rsidR="008B2EC2" w:rsidRPr="004A00B5" w:rsidRDefault="008B2EC2" w:rsidP="008B2EC2">
      <w:pPr>
        <w:spacing w:line="480" w:lineRule="auto"/>
        <w:rPr>
          <w:sz w:val="24"/>
          <w:szCs w:val="24"/>
          <w:lang w:val="fr-FR"/>
        </w:rPr>
      </w:pPr>
      <w:r w:rsidRPr="004A00B5">
        <w:rPr>
          <w:sz w:val="24"/>
          <w:szCs w:val="24"/>
          <w:lang w:val="fr-FR"/>
        </w:rPr>
        <w:t>Les transports communs ont été repensés avec  la mise en place de ligne Fast: la  ligne 7 devenue Fast 1 répond à une densification de la population en périphérie de la ville.</w:t>
      </w:r>
    </w:p>
    <w:p w:rsidR="008B2EC2" w:rsidRPr="004A00B5" w:rsidRDefault="008B2EC2" w:rsidP="008B2EC2">
      <w:pPr>
        <w:spacing w:line="480" w:lineRule="auto"/>
        <w:rPr>
          <w:sz w:val="24"/>
          <w:szCs w:val="24"/>
          <w:lang w:val="fr-FR"/>
        </w:rPr>
      </w:pPr>
      <w:r w:rsidRPr="004A00B5">
        <w:rPr>
          <w:sz w:val="24"/>
          <w:szCs w:val="24"/>
          <w:lang w:val="fr-FR"/>
        </w:rPr>
        <w:t>Des chaînes de déplacements sont mises en place, parking+ bus</w:t>
      </w:r>
    </w:p>
    <w:p w:rsidR="008B2EC2" w:rsidRPr="004A00B5" w:rsidRDefault="008B2EC2" w:rsidP="008B2EC2">
      <w:pPr>
        <w:spacing w:line="480" w:lineRule="auto"/>
        <w:rPr>
          <w:b/>
          <w:sz w:val="24"/>
          <w:szCs w:val="24"/>
          <w:lang w:val="fr-FR"/>
        </w:rPr>
      </w:pPr>
      <w:r w:rsidRPr="004A00B5">
        <w:rPr>
          <w:b/>
          <w:sz w:val="24"/>
          <w:szCs w:val="24"/>
          <w:lang w:val="fr-FR"/>
        </w:rPr>
        <w:t>Les tarifs du bus sont assez onéreux, la métropole envisage-t-elle un aménagement des tarifs ?</w:t>
      </w:r>
    </w:p>
    <w:p w:rsidR="008B2EC2" w:rsidRPr="004A00B5" w:rsidRDefault="008B2EC2" w:rsidP="008B2EC2">
      <w:pPr>
        <w:spacing w:line="480" w:lineRule="auto"/>
        <w:rPr>
          <w:sz w:val="24"/>
          <w:szCs w:val="24"/>
          <w:lang w:val="fr-FR"/>
        </w:rPr>
      </w:pPr>
      <w:r w:rsidRPr="004A00B5">
        <w:rPr>
          <w:sz w:val="24"/>
          <w:szCs w:val="24"/>
          <w:lang w:val="fr-FR"/>
        </w:rPr>
        <w:t xml:space="preserve">Les élus réfléchissent à une tarification sociale mais qui n’est pas encore votée. </w:t>
      </w:r>
    </w:p>
    <w:p w:rsidR="008B2EC2" w:rsidRPr="004A00B5" w:rsidRDefault="008B2EC2" w:rsidP="008B2EC2">
      <w:pPr>
        <w:spacing w:line="480" w:lineRule="auto"/>
        <w:rPr>
          <w:b/>
          <w:sz w:val="24"/>
          <w:szCs w:val="24"/>
          <w:lang w:val="fr-FR"/>
        </w:rPr>
      </w:pPr>
      <w:r w:rsidRPr="004A00B5">
        <w:rPr>
          <w:b/>
          <w:sz w:val="24"/>
          <w:szCs w:val="24"/>
          <w:lang w:val="fr-FR"/>
        </w:rPr>
        <w:t xml:space="preserve">Serait-il possible de favoriser le covoiturage au sein de l’agglomération ? </w:t>
      </w:r>
    </w:p>
    <w:p w:rsidR="008B2EC2" w:rsidRPr="004A00B5" w:rsidRDefault="008B2EC2" w:rsidP="008B2EC2">
      <w:pPr>
        <w:spacing w:line="480" w:lineRule="auto"/>
        <w:rPr>
          <w:sz w:val="24"/>
          <w:szCs w:val="24"/>
          <w:lang w:val="fr-FR"/>
        </w:rPr>
      </w:pPr>
      <w:r w:rsidRPr="004A00B5">
        <w:rPr>
          <w:sz w:val="24"/>
          <w:szCs w:val="24"/>
          <w:lang w:val="fr-FR"/>
        </w:rPr>
        <w:lastRenderedPageBreak/>
        <w:t>La mairie encourage cette action au sein même de ses équipes. La mairie emploie 2400 personnes réparties sur différents sites et incite ses employés à se déplacer en binôme ou trinôme et a mis en place en intranet un espace dédié à cette possibilité.</w:t>
      </w:r>
    </w:p>
    <w:p w:rsidR="008B2EC2" w:rsidRPr="004A00B5" w:rsidRDefault="008B2EC2" w:rsidP="008B2EC2">
      <w:pPr>
        <w:spacing w:line="480" w:lineRule="auto"/>
        <w:rPr>
          <w:sz w:val="24"/>
          <w:szCs w:val="24"/>
          <w:lang w:val="fr-FR"/>
        </w:rPr>
      </w:pPr>
      <w:r w:rsidRPr="004A00B5">
        <w:rPr>
          <w:sz w:val="24"/>
          <w:szCs w:val="24"/>
          <w:lang w:val="fr-FR"/>
        </w:rPr>
        <w:t>La mairie a proposé le même plan d’action pour le personnel du CHU, 9000 personnes pourraient être concernées. Dans les 2 cas, les difficultés rencontrées et exprimées sont les émissions dans la vie privée.</w:t>
      </w:r>
    </w:p>
    <w:p w:rsidR="008B2EC2" w:rsidRPr="004A00B5" w:rsidRDefault="008B2EC2" w:rsidP="008B2EC2">
      <w:pPr>
        <w:spacing w:line="480" w:lineRule="auto"/>
        <w:rPr>
          <w:b/>
          <w:sz w:val="24"/>
          <w:szCs w:val="24"/>
          <w:lang w:val="fr-FR"/>
        </w:rPr>
      </w:pPr>
      <w:r w:rsidRPr="004A00B5">
        <w:rPr>
          <w:b/>
          <w:sz w:val="24"/>
          <w:szCs w:val="24"/>
          <w:lang w:val="fr-FR"/>
        </w:rPr>
        <w:t xml:space="preserve">Il existe le dispositif cyclique pour les vélos mais le vélo à assistance électrique VAE ont été retirés du dispositif, pourquoi ? </w:t>
      </w:r>
    </w:p>
    <w:p w:rsidR="008B2EC2" w:rsidRPr="004A00B5" w:rsidRDefault="008B2EC2" w:rsidP="008B2EC2">
      <w:pPr>
        <w:spacing w:line="480" w:lineRule="auto"/>
        <w:rPr>
          <w:sz w:val="24"/>
          <w:szCs w:val="24"/>
          <w:lang w:val="fr-FR"/>
        </w:rPr>
      </w:pPr>
      <w:r w:rsidRPr="004A00B5">
        <w:rPr>
          <w:sz w:val="24"/>
          <w:szCs w:val="24"/>
          <w:lang w:val="fr-FR"/>
        </w:rPr>
        <w:t>Il y a actuellement 22 stations et plus de 250 vélos. Les VAE ont été retirés du dispositif car ils ne donnaient pas satisfaction.</w:t>
      </w:r>
    </w:p>
    <w:p w:rsidR="008B2EC2" w:rsidRPr="004A00B5" w:rsidRDefault="008B2EC2" w:rsidP="008B2EC2">
      <w:pPr>
        <w:spacing w:line="480" w:lineRule="auto"/>
        <w:rPr>
          <w:b/>
          <w:sz w:val="24"/>
          <w:szCs w:val="24"/>
          <w:lang w:val="fr-FR"/>
        </w:rPr>
      </w:pPr>
      <w:r w:rsidRPr="004A00B5">
        <w:rPr>
          <w:b/>
          <w:sz w:val="24"/>
          <w:szCs w:val="24"/>
          <w:lang w:val="fr-FR"/>
        </w:rPr>
        <w:t>Que faites-vous pour favoriser le déplacement doux des enfants à l’école ?</w:t>
      </w:r>
    </w:p>
    <w:p w:rsidR="008B2EC2" w:rsidRPr="004A00B5" w:rsidRDefault="008B2EC2" w:rsidP="008B2EC2">
      <w:pPr>
        <w:spacing w:line="480" w:lineRule="auto"/>
        <w:rPr>
          <w:sz w:val="24"/>
          <w:szCs w:val="24"/>
          <w:lang w:val="fr-FR"/>
        </w:rPr>
      </w:pPr>
      <w:r w:rsidRPr="004A00B5">
        <w:rPr>
          <w:sz w:val="24"/>
          <w:szCs w:val="24"/>
          <w:lang w:val="fr-FR"/>
        </w:rPr>
        <w:t xml:space="preserve">11 lignes de pédibus sur 4 écoles ont été créés et actuellement 6 lignes fonctionnent grâce au partenariat mairie/école/ famille. L’encadrement de ces lignes est possible grâce à la disponibilité de certains parents. </w:t>
      </w:r>
    </w:p>
    <w:p w:rsidR="008B2EC2" w:rsidRPr="004A00B5" w:rsidRDefault="008B2EC2" w:rsidP="008B2EC2">
      <w:pPr>
        <w:spacing w:line="480" w:lineRule="auto"/>
        <w:rPr>
          <w:sz w:val="24"/>
          <w:szCs w:val="24"/>
          <w:lang w:val="fr-FR"/>
        </w:rPr>
      </w:pPr>
      <w:r w:rsidRPr="004A00B5">
        <w:rPr>
          <w:sz w:val="24"/>
          <w:szCs w:val="24"/>
          <w:lang w:val="fr-FR"/>
        </w:rPr>
        <w:t>Une ligne de vélo-bus est à l’essai entre l’école primaire Sainte Marie et l’école Néoma partenaire du projet.</w:t>
      </w:r>
    </w:p>
    <w:p w:rsidR="008B2EC2" w:rsidRPr="004A00B5" w:rsidRDefault="008B2EC2" w:rsidP="008B2EC2">
      <w:pPr>
        <w:spacing w:line="480" w:lineRule="auto"/>
        <w:rPr>
          <w:sz w:val="24"/>
          <w:szCs w:val="24"/>
          <w:lang w:val="fr-FR"/>
        </w:rPr>
      </w:pPr>
    </w:p>
    <w:p w:rsidR="008B2EC2" w:rsidRPr="004A00B5" w:rsidRDefault="008B2EC2" w:rsidP="008B2EC2">
      <w:pPr>
        <w:spacing w:line="480" w:lineRule="auto"/>
        <w:rPr>
          <w:sz w:val="24"/>
          <w:szCs w:val="24"/>
          <w:lang w:val="fr-FR"/>
        </w:rPr>
      </w:pPr>
      <w:r w:rsidRPr="004A00B5">
        <w:rPr>
          <w:sz w:val="24"/>
          <w:szCs w:val="24"/>
          <w:lang w:val="fr-FR"/>
        </w:rPr>
        <w:t>Le deuxième point abordé a été sous l’angle de la consommation.</w:t>
      </w:r>
    </w:p>
    <w:p w:rsidR="008B2EC2" w:rsidRPr="004A00B5" w:rsidRDefault="008B2EC2" w:rsidP="008B2EC2">
      <w:pPr>
        <w:spacing w:line="480" w:lineRule="auto"/>
        <w:rPr>
          <w:sz w:val="24"/>
          <w:szCs w:val="24"/>
          <w:lang w:val="fr-FR"/>
        </w:rPr>
      </w:pPr>
      <w:r w:rsidRPr="004A00B5">
        <w:rPr>
          <w:sz w:val="24"/>
          <w:szCs w:val="24"/>
          <w:lang w:val="fr-FR"/>
        </w:rPr>
        <w:t xml:space="preserve">Madame H explique que la mairie a  réussi à réaliser de grosses économies d’énergie -35% depuis 2010 sur le poste éclairage public en utilisant des sources moins coûteuses et en publiant un décret demandant aux commerçants d’éteindre les lumières de leur magasin à 1h du matin, de même pour les lieux touristiques. </w:t>
      </w:r>
    </w:p>
    <w:p w:rsidR="008B2EC2" w:rsidRPr="004A00B5" w:rsidRDefault="008B2EC2" w:rsidP="008B2EC2">
      <w:pPr>
        <w:spacing w:line="480" w:lineRule="auto"/>
        <w:rPr>
          <w:b/>
          <w:sz w:val="24"/>
          <w:szCs w:val="24"/>
          <w:lang w:val="fr-FR"/>
        </w:rPr>
      </w:pPr>
      <w:r w:rsidRPr="004A00B5">
        <w:rPr>
          <w:b/>
          <w:sz w:val="24"/>
          <w:szCs w:val="24"/>
          <w:lang w:val="fr-FR"/>
        </w:rPr>
        <w:lastRenderedPageBreak/>
        <w:t xml:space="preserve">Les transports sont une source essentielle de pollution, qu’en est-il de l’utilisation de produits locaux et /ou bio dans les restaurations scolaires ? </w:t>
      </w:r>
    </w:p>
    <w:p w:rsidR="008B2EC2" w:rsidRPr="004A00B5" w:rsidRDefault="008B2EC2" w:rsidP="008B2EC2">
      <w:pPr>
        <w:spacing w:line="480" w:lineRule="auto"/>
        <w:rPr>
          <w:sz w:val="24"/>
          <w:szCs w:val="24"/>
          <w:lang w:val="fr-FR"/>
        </w:rPr>
      </w:pPr>
      <w:r w:rsidRPr="004A00B5">
        <w:rPr>
          <w:sz w:val="24"/>
          <w:szCs w:val="24"/>
          <w:lang w:val="fr-FR"/>
        </w:rPr>
        <w:t xml:space="preserve">Mme H rappelle que la mairie ne gère que les repas des écoles primaires et depuis 2008 les repas des cantines publiques de la ville favorisent les produits locaux(les yaourts sont produits au Bec Hellouin par exemple). Il y a également de plus en plus de produits issus de l’agriculture biologique. Les cuisiniers achètent une bête entière et l'utilisent en totalité ce qui réduit les coûts. </w:t>
      </w:r>
    </w:p>
    <w:p w:rsidR="008B2EC2" w:rsidRPr="004A00B5" w:rsidRDefault="008B2EC2" w:rsidP="008B2EC2">
      <w:pPr>
        <w:spacing w:line="480" w:lineRule="auto"/>
        <w:rPr>
          <w:sz w:val="24"/>
          <w:szCs w:val="24"/>
          <w:lang w:val="fr-FR"/>
        </w:rPr>
      </w:pPr>
      <w:r w:rsidRPr="004A00B5">
        <w:rPr>
          <w:sz w:val="24"/>
          <w:szCs w:val="24"/>
          <w:lang w:val="fr-FR"/>
        </w:rPr>
        <w:t>Actuellement une jeune personne effectuant son service civique est consultée dans 3 écoles de la ville pour réfléchir au gaspillage.</w:t>
      </w:r>
    </w:p>
    <w:p w:rsidR="008B2EC2" w:rsidRPr="004A00B5" w:rsidRDefault="008B2EC2" w:rsidP="008B2EC2">
      <w:pPr>
        <w:spacing w:line="480" w:lineRule="auto"/>
        <w:rPr>
          <w:b/>
          <w:sz w:val="24"/>
          <w:szCs w:val="24"/>
          <w:lang w:val="fr-FR"/>
        </w:rPr>
      </w:pPr>
      <w:r w:rsidRPr="004A00B5">
        <w:rPr>
          <w:b/>
          <w:sz w:val="24"/>
          <w:szCs w:val="24"/>
          <w:lang w:val="fr-FR"/>
        </w:rPr>
        <w:t xml:space="preserve">Serait-il possible d’envisager une fois par semaine des repas végétariens ? </w:t>
      </w:r>
    </w:p>
    <w:p w:rsidR="008B2EC2" w:rsidRPr="004A00B5" w:rsidRDefault="008B2EC2" w:rsidP="008B2EC2">
      <w:pPr>
        <w:spacing w:line="480" w:lineRule="auto"/>
        <w:rPr>
          <w:sz w:val="24"/>
          <w:szCs w:val="24"/>
          <w:lang w:val="fr-FR"/>
        </w:rPr>
      </w:pPr>
      <w:r w:rsidRPr="004A00B5">
        <w:rPr>
          <w:sz w:val="24"/>
          <w:szCs w:val="24"/>
          <w:lang w:val="fr-FR"/>
        </w:rPr>
        <w:t>Les parents ne sont pas prêts pour une proposition de cette nature.</w:t>
      </w:r>
    </w:p>
    <w:p w:rsidR="008B2EC2" w:rsidRPr="004A00B5" w:rsidRDefault="008B2EC2" w:rsidP="008B2EC2">
      <w:pPr>
        <w:spacing w:line="480" w:lineRule="auto"/>
        <w:rPr>
          <w:sz w:val="24"/>
          <w:szCs w:val="24"/>
          <w:lang w:val="fr-FR"/>
        </w:rPr>
      </w:pPr>
      <w:r w:rsidRPr="004A00B5">
        <w:rPr>
          <w:sz w:val="24"/>
          <w:szCs w:val="24"/>
          <w:lang w:val="fr-FR"/>
        </w:rPr>
        <w:t xml:space="preserve">Bien que les élèves aient encore de multiples autres questions, nous devons prendre congé de Mme H en la remerciant chaleureusement du temps qu’elle a consacré à cet entretien. </w:t>
      </w:r>
    </w:p>
    <w:p w:rsidR="008B2EC2" w:rsidRPr="004A00B5" w:rsidRDefault="008B2EC2" w:rsidP="008B2EC2">
      <w:pPr>
        <w:spacing w:line="480" w:lineRule="auto"/>
        <w:rPr>
          <w:rFonts w:ascii="Times New Roman" w:eastAsia="Times New Roman" w:hAnsi="Times New Roman" w:cs="Times New Roman"/>
          <w:sz w:val="24"/>
          <w:szCs w:val="24"/>
          <w:lang w:val="fr-FR"/>
        </w:rPr>
      </w:pPr>
    </w:p>
    <w:p w:rsidR="008B2EC2" w:rsidRPr="004A00B5" w:rsidRDefault="008B2EC2" w:rsidP="008B2EC2">
      <w:pPr>
        <w:spacing w:line="480" w:lineRule="auto"/>
        <w:rPr>
          <w:sz w:val="24"/>
          <w:szCs w:val="24"/>
          <w:lang w:val="fr-FR"/>
        </w:rPr>
      </w:pPr>
    </w:p>
    <w:p w:rsidR="00276C70" w:rsidRDefault="00276C70">
      <w:bookmarkStart w:id="0" w:name="_GoBack"/>
      <w:bookmarkEnd w:id="0"/>
    </w:p>
    <w:sectPr w:rsidR="00276C70">
      <w:footerReference w:type="default" r:id="rId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6A03" w:rsidRDefault="008B2EC2">
    <w:pPr>
      <w:jc w:val="right"/>
    </w:pPr>
    <w:r>
      <w:fldChar w:fldCharType="begin"/>
    </w:r>
    <w:r>
      <w:instrText>PAGE</w:instrText>
    </w:r>
    <w:r>
      <w:fldChar w:fldCharType="separate"/>
    </w:r>
    <w:r>
      <w:rPr>
        <w:noProof/>
      </w:rPr>
      <w:t>3</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2EC2"/>
    <w:rsid w:val="00276C70"/>
    <w:rsid w:val="008B2EC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040AB3-96FC-4BD6-96CE-DE1595717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B2EC2"/>
    <w:pPr>
      <w:spacing w:after="0" w:line="276" w:lineRule="auto"/>
    </w:pPr>
    <w:rPr>
      <w:rFonts w:ascii="Arial" w:eastAsia="Arial" w:hAnsi="Arial" w:cs="Arial"/>
      <w:lang w:val="en"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600</Words>
  <Characters>3304</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CAROLE</dc:creator>
  <cp:keywords/>
  <dc:description/>
  <cp:lastModifiedBy>CAROLE</cp:lastModifiedBy>
  <cp:revision>1</cp:revision>
  <dcterms:created xsi:type="dcterms:W3CDTF">2021-07-11T08:35:00Z</dcterms:created>
  <dcterms:modified xsi:type="dcterms:W3CDTF">2021-07-11T08:36:00Z</dcterms:modified>
</cp:coreProperties>
</file>