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208" w:rsidRPr="00DB1DD1" w:rsidRDefault="00DB1DD1">
      <w:pPr>
        <w:pStyle w:val="normal0"/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 w:rsidRPr="00DB1DD1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Online Resource</w:t>
      </w:r>
    </w:p>
    <w:p w:rsidR="00CD7208" w:rsidRPr="00DB1DD1" w:rsidRDefault="00DB1DD1">
      <w:pPr>
        <w:pStyle w:val="normal0"/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 w:rsidRPr="00DB1DD1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A tough nut to crack: multiple indirect pieces of evidence show a temporally and spatially complex invasion process of genus </w:t>
      </w:r>
      <w:proofErr w:type="spellStart"/>
      <w:r w:rsidRPr="00DB1DD1">
        <w:rPr>
          <w:rFonts w:ascii="Times New Roman" w:eastAsia="Times New Roman" w:hAnsi="Times New Roman" w:cs="Times New Roman"/>
          <w:b/>
          <w:i/>
          <w:sz w:val="20"/>
          <w:szCs w:val="20"/>
          <w:lang w:val="en-US"/>
        </w:rPr>
        <w:t>Carnicus</w:t>
      </w:r>
      <w:proofErr w:type="spellEnd"/>
      <w:r w:rsidRPr="00DB1DD1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in Argentine Patagonia</w:t>
      </w:r>
    </w:p>
    <w:p w:rsidR="00CD7208" w:rsidRPr="00DB1DD1" w:rsidRDefault="00DB1DD1">
      <w:pPr>
        <w:pStyle w:val="normal0"/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DB1DD1">
        <w:rPr>
          <w:rFonts w:ascii="Times New Roman" w:eastAsia="Times New Roman" w:hAnsi="Times New Roman" w:cs="Times New Roman"/>
          <w:sz w:val="20"/>
          <w:szCs w:val="20"/>
          <w:lang w:val="en-US"/>
        </w:rPr>
        <w:t>Biological Invasions</w:t>
      </w:r>
    </w:p>
    <w:p w:rsidR="00DB1DD1" w:rsidRDefault="00DB1DD1" w:rsidP="00DB1DD1">
      <w:pPr>
        <w:pStyle w:val="normal0"/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Berenice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Trovant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Irina C. Silva, Ivanna H.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Tomasco</w:t>
      </w:r>
      <w:proofErr w:type="spellEnd"/>
    </w:p>
    <w:p w:rsidR="00CD7208" w:rsidRDefault="00DB1DD1">
      <w:pPr>
        <w:pStyle w:val="normal0"/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Facultad de Ciencias, Universidad de La República,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Iguá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4225, 11300 Montevideo, Uruguay, </w:t>
      </w:r>
      <w:hyperlink r:id="rId4">
        <w:r>
          <w:rPr>
            <w:rFonts w:ascii="Times New Roman" w:eastAsia="Times New Roman" w:hAnsi="Times New Roman" w:cs="Times New Roman"/>
            <w:color w:val="1155CC"/>
            <w:sz w:val="20"/>
            <w:szCs w:val="20"/>
            <w:u w:val="single"/>
          </w:rPr>
          <w:t>ivanna@fcien.edu.uy</w:t>
        </w:r>
      </w:hyperlink>
    </w:p>
    <w:p w:rsidR="00CD7208" w:rsidRDefault="00DB1DD1">
      <w:pPr>
        <w:pStyle w:val="normal0"/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Online 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Resource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4</w:t>
      </w:r>
    </w:p>
    <w:p w:rsidR="00CD7208" w:rsidRDefault="00DB1DD1">
      <w:pPr>
        <w:pStyle w:val="normal0"/>
        <w:spacing w:line="480" w:lineRule="auto"/>
        <w:rPr>
          <w:rFonts w:ascii="Times New Roman" w:eastAsia="Times New Roman" w:hAnsi="Times New Roman" w:cs="Times New Roman"/>
          <w:color w:val="FF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FF0000"/>
          <w:sz w:val="20"/>
          <w:szCs w:val="20"/>
        </w:rPr>
        <w:drawing>
          <wp:inline distT="114300" distB="114300" distL="114300" distR="114300">
            <wp:extent cx="5353263" cy="3814763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 t="6719"/>
                    <a:stretch>
                      <a:fillRect/>
                    </a:stretch>
                  </pic:blipFill>
                  <pic:spPr>
                    <a:xfrm>
                      <a:off x="0" y="0"/>
                      <a:ext cx="5353263" cy="38147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D7208" w:rsidRPr="00DB1DD1" w:rsidRDefault="00DB1DD1">
      <w:pPr>
        <w:pStyle w:val="normal0"/>
        <w:spacing w:line="480" w:lineRule="auto"/>
        <w:rPr>
          <w:lang w:val="en-US"/>
        </w:rPr>
      </w:pPr>
      <w:r w:rsidRPr="00DB1DD1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 xml:space="preserve">Figure ESM4. Species identification agreement (morphology vs. </w:t>
      </w:r>
      <w:proofErr w:type="spellStart"/>
      <w:r w:rsidRPr="00DB1DD1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>mtDNA</w:t>
      </w:r>
      <w:proofErr w:type="spellEnd"/>
      <w:r w:rsidRPr="00DB1DD1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 xml:space="preserve">) for </w:t>
      </w:r>
      <w:proofErr w:type="spellStart"/>
      <w:r w:rsidRPr="00DB1DD1">
        <w:rPr>
          <w:rFonts w:ascii="Times New Roman" w:eastAsia="Times New Roman" w:hAnsi="Times New Roman" w:cs="Times New Roman"/>
          <w:i/>
          <w:color w:val="404040"/>
          <w:sz w:val="20"/>
          <w:szCs w:val="20"/>
          <w:highlight w:val="white"/>
          <w:lang w:val="en-US"/>
        </w:rPr>
        <w:t>Carcinus</w:t>
      </w:r>
      <w:proofErr w:type="spellEnd"/>
      <w:r w:rsidRPr="00DB1DD1">
        <w:rPr>
          <w:rFonts w:ascii="Times New Roman" w:eastAsia="Times New Roman" w:hAnsi="Times New Roman" w:cs="Times New Roman"/>
          <w:i/>
          <w:color w:val="404040"/>
          <w:sz w:val="20"/>
          <w:szCs w:val="20"/>
          <w:highlight w:val="white"/>
          <w:lang w:val="en-US"/>
        </w:rPr>
        <w:t xml:space="preserve"> </w:t>
      </w:r>
      <w:r w:rsidRPr="00DB1DD1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 xml:space="preserve">spp. across sampling locations (north to south: </w:t>
      </w:r>
      <w:proofErr w:type="spellStart"/>
      <w:r w:rsidRPr="00DB1DD1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>Golfo</w:t>
      </w:r>
      <w:proofErr w:type="spellEnd"/>
      <w:r w:rsidRPr="00DB1DD1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 xml:space="preserve"> San </w:t>
      </w:r>
      <w:proofErr w:type="spellStart"/>
      <w:r w:rsidRPr="00DB1DD1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>Matías</w:t>
      </w:r>
      <w:proofErr w:type="spellEnd"/>
      <w:r w:rsidRPr="00DB1DD1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 xml:space="preserve">, </w:t>
      </w:r>
      <w:proofErr w:type="spellStart"/>
      <w:r w:rsidRPr="00DB1DD1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>Golfo</w:t>
      </w:r>
      <w:proofErr w:type="spellEnd"/>
      <w:r w:rsidRPr="00DB1DD1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 xml:space="preserve"> San José, </w:t>
      </w:r>
      <w:proofErr w:type="spellStart"/>
      <w:r w:rsidRPr="00DB1DD1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>Golfo</w:t>
      </w:r>
      <w:proofErr w:type="spellEnd"/>
      <w:r w:rsidRPr="00DB1DD1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 xml:space="preserve"> Nuevo, and </w:t>
      </w:r>
      <w:proofErr w:type="spellStart"/>
      <w:r w:rsidRPr="00DB1DD1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>Golfo</w:t>
      </w:r>
      <w:proofErr w:type="spellEnd"/>
      <w:r w:rsidRPr="00DB1DD1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 xml:space="preserve"> San Jorge).</w:t>
      </w:r>
    </w:p>
    <w:sectPr w:rsidR="00CD7208" w:rsidRPr="00DB1DD1" w:rsidSect="00CD7208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20"/>
  <w:hyphenationZone w:val="425"/>
  <w:characterSpacingControl w:val="doNotCompress"/>
  <w:compat/>
  <w:rsids>
    <w:rsidRoot w:val="00CD7208"/>
    <w:rsid w:val="00CD7208"/>
    <w:rsid w:val="00DB1D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es-ES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rsid w:val="00CD7208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CD7208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CD7208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CD7208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CD7208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CD7208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  <w:rsid w:val="00CD7208"/>
  </w:style>
  <w:style w:type="table" w:customStyle="1" w:styleId="TableNormal">
    <w:name w:val="TableNormal"/>
    <w:rsid w:val="00CD720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CD7208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0"/>
    <w:next w:val="normal0"/>
    <w:rsid w:val="00CD7208"/>
    <w:pPr>
      <w:keepNext/>
      <w:keepLines/>
      <w:spacing w:after="320"/>
    </w:pPr>
    <w:rPr>
      <w:color w:val="666666"/>
      <w:sz w:val="30"/>
      <w:szCs w:val="3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B1DD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1D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15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ivanna@fcien.edu.u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523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Reviewer</cp:lastModifiedBy>
  <cp:revision>2</cp:revision>
  <dcterms:created xsi:type="dcterms:W3CDTF">2025-07-07T14:28:00Z</dcterms:created>
  <dcterms:modified xsi:type="dcterms:W3CDTF">2025-07-07T14:28:00Z</dcterms:modified>
</cp:coreProperties>
</file>