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68E38"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Table 1. </w:t>
      </w:r>
      <w:r>
        <w:rPr>
          <w:highlight w:val="none"/>
        </w:rPr>
        <w:t>Primer sequences</w:t>
      </w:r>
      <w:r>
        <w:rPr>
          <w:rFonts w:hint="eastAsia"/>
          <w:highlight w:val="none"/>
        </w:rPr>
        <w:t xml:space="preserve"> used in this study</w:t>
      </w:r>
    </w:p>
    <w:p w14:paraId="20A54F2E">
      <w:pPr>
        <w:rPr>
          <w:rFonts w:hint="eastAsia"/>
          <w:highlight w:val="green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7161"/>
      </w:tblGrid>
      <w:tr w14:paraId="023C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522" w:type="dxa"/>
            <w:gridSpan w:val="2"/>
          </w:tcPr>
          <w:p w14:paraId="6CFF822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Primers for real-time PCR</w:t>
            </w:r>
          </w:p>
        </w:tc>
      </w:tr>
      <w:tr w14:paraId="5DD6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6C1617B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VIM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-F</w:t>
            </w:r>
          </w:p>
        </w:tc>
        <w:tc>
          <w:tcPr>
            <w:tcW w:w="7161" w:type="dxa"/>
          </w:tcPr>
          <w:p w14:paraId="3BDB53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4"/>
                <w:highlight w:val="none"/>
              </w:rPr>
              <w:t>GACGCCATCAACACCGAGTT</w:t>
            </w:r>
          </w:p>
        </w:tc>
      </w:tr>
      <w:tr w14:paraId="46EE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26ADA4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VIM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-R</w:t>
            </w:r>
          </w:p>
        </w:tc>
        <w:tc>
          <w:tcPr>
            <w:tcW w:w="7161" w:type="dxa"/>
          </w:tcPr>
          <w:p w14:paraId="336417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4"/>
                <w:highlight w:val="none"/>
              </w:rPr>
              <w:t>CTTTGTCGTTGGTTAGCTGGT</w:t>
            </w:r>
          </w:p>
        </w:tc>
      </w:tr>
      <w:tr w14:paraId="3B85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68258BC4">
            <w:pPr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sz w:val="24"/>
                <w:highlight w:val="none"/>
              </w:rPr>
              <w:t>β-actin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-F</w:t>
            </w:r>
          </w:p>
        </w:tc>
        <w:tc>
          <w:tcPr>
            <w:tcW w:w="7161" w:type="dxa"/>
          </w:tcPr>
          <w:p w14:paraId="1393E3D0">
            <w:pPr>
              <w:rPr>
                <w:rFonts w:hint="default"/>
                <w:highlight w:val="yellow"/>
                <w:vertAlign w:val="baseline"/>
                <w:lang w:val="en-US" w:eastAsia="zh-CN"/>
              </w:rPr>
            </w:pPr>
            <w:r>
              <w:rPr>
                <w:sz w:val="24"/>
                <w:highlight w:val="none"/>
              </w:rPr>
              <w:t>5′-CGGGAAATCGTGCGTGAC-3′</w:t>
            </w:r>
          </w:p>
        </w:tc>
      </w:tr>
      <w:tr w14:paraId="5D0B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6BB0660D"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sz w:val="24"/>
                <w:highlight w:val="none"/>
              </w:rPr>
              <w:t>β-actin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-R</w:t>
            </w:r>
          </w:p>
        </w:tc>
        <w:tc>
          <w:tcPr>
            <w:tcW w:w="7161" w:type="dxa"/>
          </w:tcPr>
          <w:p w14:paraId="4AAE3632"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sz w:val="24"/>
                <w:highlight w:val="none"/>
              </w:rPr>
              <w:t>5′-CAGGCAGCTCGTAGCTCTT-3′</w:t>
            </w:r>
          </w:p>
        </w:tc>
      </w:tr>
      <w:tr w14:paraId="306F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522" w:type="dxa"/>
            <w:gridSpan w:val="2"/>
          </w:tcPr>
          <w:p w14:paraId="204C11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Primers for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deletion VIM mutants</w:t>
            </w:r>
          </w:p>
        </w:tc>
      </w:tr>
      <w:tr w14:paraId="4B04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2C3BCE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Del-H-F:</w:t>
            </w:r>
          </w:p>
        </w:tc>
        <w:tc>
          <w:tcPr>
            <w:tcW w:w="7161" w:type="dxa"/>
          </w:tcPr>
          <w:p w14:paraId="450EF1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TTCAAGAACACCCGCACCAACGAGAAGGTGG</w:t>
            </w:r>
          </w:p>
        </w:tc>
      </w:tr>
      <w:tr w14:paraId="76C1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0562CF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Del-H-R: </w:t>
            </w:r>
          </w:p>
        </w:tc>
        <w:tc>
          <w:tcPr>
            <w:tcW w:w="7161" w:type="dxa"/>
          </w:tcPr>
          <w:p w14:paraId="6BC9E2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CTTGTACAGCTCGTCCATGCCGAGAGTG</w:t>
            </w:r>
          </w:p>
        </w:tc>
      </w:tr>
      <w:tr w14:paraId="0260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4884557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Del-T-F: </w:t>
            </w:r>
          </w:p>
        </w:tc>
        <w:tc>
          <w:tcPr>
            <w:tcW w:w="7161" w:type="dxa"/>
          </w:tcPr>
          <w:p w14:paraId="3C8C10E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TAAGGATCCACCGGATCTAGATAACTGATCATAATTCTACCGGG</w:t>
            </w:r>
          </w:p>
        </w:tc>
      </w:tr>
      <w:tr w14:paraId="68AD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46B3E4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Del-T-R: </w:t>
            </w:r>
          </w:p>
        </w:tc>
        <w:tc>
          <w:tcPr>
            <w:tcW w:w="7161" w:type="dxa"/>
          </w:tcPr>
          <w:p w14:paraId="402F40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AATCCTGCTCTCCTCGCCTTCCAGC</w:t>
            </w:r>
          </w:p>
        </w:tc>
      </w:tr>
      <w:tr w14:paraId="2A1A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9075F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gRNA for CRISPR/Cas9</w:t>
            </w:r>
          </w:p>
        </w:tc>
      </w:tr>
      <w:tr w14:paraId="2321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1C40CA4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4"/>
              </w:rPr>
              <w:t>VIM</w:t>
            </w:r>
          </w:p>
        </w:tc>
        <w:tc>
          <w:tcPr>
            <w:tcW w:w="7161" w:type="dxa"/>
          </w:tcPr>
          <w:p w14:paraId="334CA8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4"/>
              </w:rPr>
              <w:t>5’-</w:t>
            </w:r>
            <w:r>
              <w:t xml:space="preserve"> </w:t>
            </w:r>
            <w:r>
              <w:rPr>
                <w:sz w:val="24"/>
              </w:rPr>
              <w:t>GGT TAG TGG AGT GAC TTT CGG GG-3’</w:t>
            </w:r>
          </w:p>
        </w:tc>
      </w:tr>
      <w:tr w14:paraId="1A0E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1DA6C8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siRNAs</w:t>
            </w:r>
          </w:p>
        </w:tc>
      </w:tr>
      <w:tr w14:paraId="263C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1EAF04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ARHGEF6</w:t>
            </w:r>
          </w:p>
        </w:tc>
        <w:tc>
          <w:tcPr>
            <w:tcW w:w="7161" w:type="dxa"/>
          </w:tcPr>
          <w:p w14:paraId="53F409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4"/>
              </w:rPr>
              <w:t>5’-CTGGCTTACTGT GCAAAT CAT-3’</w:t>
            </w:r>
          </w:p>
        </w:tc>
      </w:tr>
      <w:tr w14:paraId="7C95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</w:tcPr>
          <w:p w14:paraId="7589DA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ARHGEF7</w:t>
            </w:r>
          </w:p>
        </w:tc>
        <w:tc>
          <w:tcPr>
            <w:tcW w:w="7161" w:type="dxa"/>
          </w:tcPr>
          <w:p w14:paraId="37698D9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sz w:val="24"/>
              </w:rPr>
              <w:t>5’</w:t>
            </w:r>
            <w:r>
              <w:rPr>
                <w:rFonts w:hint="eastAsia"/>
                <w:sz w:val="24"/>
                <w:lang w:val="en-US" w:eastAsia="zh-CN"/>
              </w:rPr>
              <w:t>-</w:t>
            </w:r>
            <w:r>
              <w:rPr>
                <w:rFonts w:hint="default"/>
                <w:vertAlign w:val="baseline"/>
                <w:lang w:val="en-US" w:eastAsia="zh-CN"/>
              </w:rPr>
              <w:t>GACGCGAACTCCTCATCTGAAGGCT</w:t>
            </w:r>
            <w:r>
              <w:rPr>
                <w:sz w:val="24"/>
              </w:rPr>
              <w:t>-3</w:t>
            </w:r>
            <w:r>
              <w:rPr>
                <w:rFonts w:hint="default"/>
                <w:sz w:val="24"/>
                <w:lang w:val="en-US" w:eastAsia="zh-CN"/>
              </w:rPr>
              <w:t>’</w:t>
            </w:r>
          </w:p>
        </w:tc>
      </w:tr>
    </w:tbl>
    <w:p w14:paraId="6F747AA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NjkyMmIzMmQ3MTVhYjU5NWE2ZTI2MTU5NDU0NjgifQ=="/>
  </w:docVars>
  <w:rsids>
    <w:rsidRoot w:val="32A238DF"/>
    <w:rsid w:val="09B96D4E"/>
    <w:rsid w:val="1A9B7E3E"/>
    <w:rsid w:val="2ACB6489"/>
    <w:rsid w:val="32A238DF"/>
    <w:rsid w:val="384441A1"/>
    <w:rsid w:val="3B556027"/>
    <w:rsid w:val="40E52780"/>
    <w:rsid w:val="423F533B"/>
    <w:rsid w:val="43DB72E5"/>
    <w:rsid w:val="449B0822"/>
    <w:rsid w:val="4A2D7187"/>
    <w:rsid w:val="4FA173F0"/>
    <w:rsid w:val="4FBC7277"/>
    <w:rsid w:val="51A21035"/>
    <w:rsid w:val="5AC73CC7"/>
    <w:rsid w:val="5CFB5EAA"/>
    <w:rsid w:val="64BB489D"/>
    <w:rsid w:val="678E35BB"/>
    <w:rsid w:val="6905258B"/>
    <w:rsid w:val="6B2036AC"/>
    <w:rsid w:val="6CA46528"/>
    <w:rsid w:val="6E492F1A"/>
    <w:rsid w:val="7D5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493</Characters>
  <Lines>0</Lines>
  <Paragraphs>0</Paragraphs>
  <TotalTime>0</TotalTime>
  <ScaleCrop>false</ScaleCrop>
  <LinksUpToDate>false</LinksUpToDate>
  <CharactersWithSpaces>522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2024-09-28T14:22:00Z</dcterms:created>
  <dc:creator>李然</dc:creator>
  <cp:lastModifiedBy>李然</cp:lastModifiedBy>
  <dcterms:modified xsi:type="dcterms:W3CDTF">2025-05-06T09:32:35Z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C7FFF247A05E4D309A5E1C42B19F2A86_13</vt:lpwstr>
  </property>
  <property fmtid="{D5CDD505-2E9C-101B-9397-08002B2CF9AE}" pid="4" name="KSOTemplateDocerSaveRecord">
    <vt:lpwstr>eyJoZGlkIjoiZGJhNWJmM2MyZTQwNDcwYWFiY2E5NWRlZDZlYmQ4MzEiLCJ1c2VySWQiOiI0MzEyODAwMjQifQ==</vt:lpwstr>
  </property>
</Properties>
</file>