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0F90" w14:textId="3A9113D6" w:rsidR="001C668F" w:rsidRPr="00E41BA7" w:rsidRDefault="00957BE7" w:rsidP="00E41BA7">
      <w:pPr>
        <w:rPr>
          <w:rFonts w:ascii="Times New Roman" w:hAnsi="Times New Roman"/>
          <w:b/>
          <w:bCs/>
        </w:rPr>
      </w:pPr>
      <w:r w:rsidRPr="00E41BA7">
        <w:rPr>
          <w:rFonts w:ascii="Times New Roman" w:hAnsi="Times New Roman" w:hint="eastAsia"/>
          <w:b/>
          <w:bCs/>
        </w:rPr>
        <w:t>T</w:t>
      </w:r>
      <w:r w:rsidR="001C668F" w:rsidRPr="00E41BA7">
        <w:rPr>
          <w:rFonts w:ascii="Times New Roman" w:hAnsi="Times New Roman"/>
          <w:b/>
          <w:bCs/>
        </w:rPr>
        <w:t>able S1. Information of included GWAS data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7"/>
        <w:gridCol w:w="1980"/>
        <w:gridCol w:w="1714"/>
        <w:gridCol w:w="1451"/>
      </w:tblGrid>
      <w:tr w:rsidR="001C668F" w:rsidRPr="001C668F" w14:paraId="25E2480E" w14:textId="77777777" w:rsidTr="00A937C8">
        <w:trPr>
          <w:trHeight w:val="49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D762B" w14:textId="77777777" w:rsidR="001C668F" w:rsidRPr="00957BE7" w:rsidRDefault="001C668F" w:rsidP="00957BE7">
            <w:pPr>
              <w:snapToGrid w:val="0"/>
              <w:spacing w:line="240" w:lineRule="auto"/>
              <w:ind w:firstLineChars="100" w:firstLine="211"/>
              <w:jc w:val="center"/>
              <w:textAlignment w:val="center"/>
              <w:rPr>
                <w:rFonts w:ascii="Times New Roman" w:hAnsi="Times New Roman"/>
                <w:b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b/>
                <w:sz w:val="21"/>
                <w:szCs w:val="21"/>
                <w:lang w:bidi="ar"/>
              </w:rPr>
              <w:t>Trait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618CF" w14:textId="77777777" w:rsidR="001C668F" w:rsidRPr="00957BE7" w:rsidRDefault="001C668F" w:rsidP="00957BE7">
            <w:pPr>
              <w:snapToGrid w:val="0"/>
              <w:spacing w:line="240" w:lineRule="auto"/>
              <w:ind w:firstLineChars="100" w:firstLine="211"/>
              <w:jc w:val="both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57BE7">
              <w:rPr>
                <w:rFonts w:ascii="Times New Roman" w:hAnsi="Times New Roman"/>
                <w:b/>
                <w:sz w:val="21"/>
                <w:szCs w:val="21"/>
                <w:lang w:bidi="ar"/>
              </w:rPr>
              <w:t>GWAS ID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296D0" w14:textId="0AA9520B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b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b/>
                <w:sz w:val="21"/>
                <w:szCs w:val="21"/>
                <w:lang w:bidi="ar"/>
              </w:rPr>
              <w:t>case/control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08CB1" w14:textId="1CBD1FF4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57BE7">
              <w:rPr>
                <w:rFonts w:ascii="Times New Roman" w:hAnsi="Times New Roman"/>
                <w:b/>
                <w:sz w:val="21"/>
                <w:szCs w:val="21"/>
                <w:lang w:bidi="ar"/>
              </w:rPr>
              <w:t>SNPs</w:t>
            </w:r>
          </w:p>
        </w:tc>
      </w:tr>
      <w:tr w:rsidR="001C668F" w:rsidRPr="001C668F" w14:paraId="27CA6648" w14:textId="77777777" w:rsidTr="00A937C8">
        <w:trPr>
          <w:trHeight w:val="28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30E56" w14:textId="77777777" w:rsidR="001C668F" w:rsidRPr="00957BE7" w:rsidRDefault="001C668F" w:rsidP="00957BE7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bookmarkStart w:id="0" w:name="_Hlk170983701"/>
            <w:r w:rsidRPr="00957BE7">
              <w:rPr>
                <w:rFonts w:ascii="Times New Roman" w:hAnsi="Times New Roman"/>
                <w:sz w:val="21"/>
                <w:szCs w:val="21"/>
              </w:rPr>
              <w:t>Heart failure</w:t>
            </w:r>
            <w:bookmarkEnd w:id="0"/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32C79" w14:textId="77777777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ebi-a-GCST009541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E07E8" w14:textId="77777777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bookmarkStart w:id="1" w:name="_Hlk170983732"/>
            <w:r w:rsidRPr="00957BE7">
              <w:rPr>
                <w:rFonts w:ascii="Times New Roman" w:hAnsi="Times New Roman"/>
                <w:sz w:val="21"/>
                <w:szCs w:val="21"/>
              </w:rPr>
              <w:t>47,309</w:t>
            </w:r>
            <w:bookmarkEnd w:id="1"/>
            <w:r w:rsidRPr="00957BE7">
              <w:rPr>
                <w:rFonts w:ascii="Times New Roman" w:hAnsi="Times New Roman"/>
                <w:sz w:val="21"/>
                <w:szCs w:val="21"/>
              </w:rPr>
              <w:t xml:space="preserve">/ </w:t>
            </w:r>
            <w:bookmarkStart w:id="2" w:name="_Hlk170983738"/>
            <w:r w:rsidRPr="00957BE7">
              <w:rPr>
                <w:rFonts w:ascii="Times New Roman" w:hAnsi="Times New Roman"/>
                <w:sz w:val="21"/>
                <w:szCs w:val="21"/>
              </w:rPr>
              <w:t>930,014</w:t>
            </w:r>
            <w:bookmarkEnd w:id="2"/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2231F" w14:textId="77777777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7,773,021</w:t>
            </w:r>
          </w:p>
        </w:tc>
      </w:tr>
      <w:tr w:rsidR="001C668F" w:rsidRPr="001C668F" w14:paraId="63F499E9" w14:textId="77777777" w:rsidTr="00A937C8">
        <w:trPr>
          <w:trHeight w:val="28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2A21D" w14:textId="77777777" w:rsidR="001C668F" w:rsidRPr="00957BE7" w:rsidRDefault="001C668F" w:rsidP="00957BE7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myocardial infarction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CE046" w14:textId="77777777" w:rsidR="001C668F" w:rsidRPr="00957BE7" w:rsidRDefault="001C668F" w:rsidP="00957BE7">
            <w:pPr>
              <w:snapToGrid w:val="0"/>
              <w:spacing w:line="240" w:lineRule="auto"/>
              <w:ind w:left="420" w:hangingChars="200" w:hanging="420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ebi-a-GCST90038610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48298" w14:textId="77777777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11,081/</w:t>
            </w:r>
            <w:r w:rsidRPr="00957BE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473,517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2DEA7" w14:textId="77777777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9,587,836</w:t>
            </w:r>
          </w:p>
        </w:tc>
      </w:tr>
      <w:tr w:rsidR="001C668F" w:rsidRPr="001C668F" w14:paraId="2C52B8C2" w14:textId="77777777" w:rsidTr="00A937C8">
        <w:trPr>
          <w:trHeight w:val="28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1798E" w14:textId="77777777" w:rsidR="001C668F" w:rsidRPr="00957BE7" w:rsidRDefault="001C668F" w:rsidP="00957BE7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bookmarkStart w:id="3" w:name="OLE_LINK2"/>
            <w:r w:rsidRPr="00957BE7">
              <w:rPr>
                <w:rFonts w:ascii="Times New Roman" w:hAnsi="Times New Roman"/>
                <w:sz w:val="21"/>
                <w:szCs w:val="21"/>
              </w:rPr>
              <w:t>Coronary artery disease</w:t>
            </w:r>
            <w:bookmarkEnd w:id="3"/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1646F" w14:textId="77777777" w:rsidR="001C668F" w:rsidRPr="00957BE7" w:rsidRDefault="001C668F" w:rsidP="00957BE7">
            <w:pPr>
              <w:snapToGrid w:val="0"/>
              <w:spacing w:line="240" w:lineRule="auto"/>
              <w:ind w:left="420" w:hangingChars="200" w:hanging="420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ebi-a-GCST005195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6F1CF" w14:textId="77777777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bookmarkStart w:id="4" w:name="_Hlk170983676"/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122,733/</w:t>
            </w:r>
            <w:r w:rsidRPr="00957BE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424,528</w:t>
            </w:r>
            <w:bookmarkEnd w:id="4"/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752DD" w14:textId="77777777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7,934,254</w:t>
            </w:r>
          </w:p>
        </w:tc>
      </w:tr>
      <w:tr w:rsidR="001C668F" w:rsidRPr="001C668F" w14:paraId="7F202A0F" w14:textId="77777777" w:rsidTr="00A937C8">
        <w:trPr>
          <w:trHeight w:val="28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6C776" w14:textId="77777777" w:rsidR="001C668F" w:rsidRPr="00957BE7" w:rsidRDefault="001C668F" w:rsidP="00957BE7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Atrial fibrillation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0DCE1" w14:textId="77777777" w:rsidR="001C668F" w:rsidRPr="00957BE7" w:rsidRDefault="001C668F" w:rsidP="00957BE7">
            <w:pPr>
              <w:snapToGrid w:val="0"/>
              <w:spacing w:line="240" w:lineRule="auto"/>
              <w:ind w:left="420" w:hangingChars="200" w:hanging="420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ebi-a-GCST006414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681B3" w14:textId="77777777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60,620/</w:t>
            </w:r>
            <w:r w:rsidRPr="00957BE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970,216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A8153" w14:textId="77777777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33,519,037</w:t>
            </w:r>
          </w:p>
        </w:tc>
      </w:tr>
      <w:tr w:rsidR="001C668F" w:rsidRPr="001C668F" w14:paraId="1C8EEBC0" w14:textId="77777777" w:rsidTr="00A937C8">
        <w:trPr>
          <w:trHeight w:val="28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A8AA5" w14:textId="77777777" w:rsidR="001C668F" w:rsidRPr="00957BE7" w:rsidRDefault="001C668F" w:rsidP="00957BE7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Stroke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A26C0" w14:textId="77777777" w:rsidR="001C668F" w:rsidRPr="00957BE7" w:rsidRDefault="001C668F" w:rsidP="00957BE7">
            <w:pPr>
              <w:snapToGrid w:val="0"/>
              <w:spacing w:line="240" w:lineRule="auto"/>
              <w:ind w:left="420" w:hangingChars="200" w:hanging="420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ebi-a-GCST90038613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D3E17" w14:textId="77777777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6,925/</w:t>
            </w:r>
            <w:r w:rsidRPr="00957BE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477,673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9D86" w14:textId="77777777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9,587,836</w:t>
            </w:r>
          </w:p>
        </w:tc>
      </w:tr>
      <w:tr w:rsidR="001C668F" w:rsidRPr="001C668F" w14:paraId="6CBB7ADF" w14:textId="77777777" w:rsidTr="00A937C8">
        <w:trPr>
          <w:trHeight w:val="28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6D348" w14:textId="77777777" w:rsidR="001C668F" w:rsidRPr="00957BE7" w:rsidRDefault="001C668F" w:rsidP="00957BE7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atherosclerosis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5D7A1" w14:textId="77777777" w:rsidR="001C668F" w:rsidRPr="00957BE7" w:rsidRDefault="001C668F" w:rsidP="00957BE7">
            <w:pPr>
              <w:snapToGrid w:val="0"/>
              <w:spacing w:line="240" w:lineRule="auto"/>
              <w:ind w:left="420" w:hangingChars="200" w:hanging="420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GCST90044006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E175A" w14:textId="77777777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106/</w:t>
            </w:r>
            <w:r w:rsidRPr="00957BE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456,242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2A5B3" w14:textId="77777777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11,842,647</w:t>
            </w:r>
          </w:p>
        </w:tc>
      </w:tr>
      <w:tr w:rsidR="001C668F" w:rsidRPr="001C668F" w14:paraId="1C81E903" w14:textId="77777777" w:rsidTr="00A937C8">
        <w:trPr>
          <w:trHeight w:val="28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19E13" w14:textId="0941BF0F" w:rsidR="001C668F" w:rsidRPr="00957BE7" w:rsidRDefault="001C668F" w:rsidP="00957BE7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Neutrophil Extracellular Traps </w:t>
            </w:r>
            <w:bookmarkStart w:id="5" w:name="_Hlk170981342"/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measurement</w:t>
            </w:r>
            <w:bookmarkEnd w:id="5"/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B71D0" w14:textId="777CB325" w:rsidR="001C668F" w:rsidRPr="00957BE7" w:rsidRDefault="001C668F" w:rsidP="00957BE7">
            <w:pPr>
              <w:snapToGrid w:val="0"/>
              <w:spacing w:line="240" w:lineRule="auto"/>
              <w:ind w:left="420" w:hangingChars="200" w:hanging="420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GCST90137414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A0F7B" w14:textId="05F191E6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657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0B021" w14:textId="173694AD" w:rsidR="001C668F" w:rsidRPr="00957BE7" w:rsidRDefault="00957BE7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9</w:t>
            </w:r>
            <w:r w:rsidRPr="00957BE7"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670</w:t>
            </w:r>
            <w:r w:rsidRPr="00957BE7"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724</w:t>
            </w:r>
          </w:p>
        </w:tc>
      </w:tr>
      <w:tr w:rsidR="001C668F" w:rsidRPr="001C668F" w14:paraId="1AA872FC" w14:textId="77777777" w:rsidTr="00A937C8">
        <w:trPr>
          <w:trHeight w:val="28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56489" w14:textId="1F76D6FC" w:rsidR="001C668F" w:rsidRPr="00957BE7" w:rsidRDefault="001C668F" w:rsidP="00957BE7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bookmarkStart w:id="6" w:name="_Hlk170981352"/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Neutrophil count</w:t>
            </w:r>
            <w:bookmarkEnd w:id="6"/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BA48B" w14:textId="15C048B0" w:rsidR="001C668F" w:rsidRPr="00957BE7" w:rsidRDefault="001C668F" w:rsidP="00957BE7">
            <w:pPr>
              <w:snapToGrid w:val="0"/>
              <w:spacing w:line="240" w:lineRule="auto"/>
              <w:ind w:left="420" w:hangingChars="200" w:hanging="420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GCST90002351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44CE7" w14:textId="0CB150EC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  <w:lang w:bidi="ar"/>
              </w:rPr>
              <w:t>519288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6FCAD" w14:textId="79953921" w:rsidR="001C668F" w:rsidRPr="00957BE7" w:rsidRDefault="00957BE7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50</w:t>
            </w:r>
            <w:r w:rsidRPr="00957BE7"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250</w:t>
            </w:r>
            <w:r w:rsidRPr="00957BE7"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472</w:t>
            </w:r>
          </w:p>
        </w:tc>
      </w:tr>
      <w:tr w:rsidR="001C668F" w:rsidRPr="001C668F" w14:paraId="4625F1FE" w14:textId="77777777" w:rsidTr="00A937C8">
        <w:trPr>
          <w:trHeight w:val="28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88F88" w14:textId="097A1E11" w:rsidR="001C668F" w:rsidRPr="00957BE7" w:rsidRDefault="001C668F" w:rsidP="00957BE7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bookmarkStart w:id="7" w:name="_Hlk170981386"/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Interleukin</w:t>
            </w:r>
            <w:bookmarkEnd w:id="7"/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-4 levels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E835E" w14:textId="2EFA1EDE" w:rsidR="001C668F" w:rsidRPr="00957BE7" w:rsidRDefault="001C668F" w:rsidP="00957BE7">
            <w:pPr>
              <w:snapToGrid w:val="0"/>
              <w:spacing w:line="240" w:lineRule="auto"/>
              <w:ind w:left="420" w:hangingChars="200" w:hanging="420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GCST004453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27588" w14:textId="4C7EE923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  <w:lang w:bidi="ar"/>
              </w:rPr>
              <w:t>8124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3A7B6" w14:textId="44575B7C" w:rsidR="001C668F" w:rsidRPr="00957BE7" w:rsidRDefault="00957BE7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10</w:t>
            </w:r>
            <w:r w:rsidRPr="00957BE7"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700</w:t>
            </w:r>
            <w:r w:rsidRPr="00957BE7"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000</w:t>
            </w:r>
          </w:p>
        </w:tc>
      </w:tr>
      <w:tr w:rsidR="001C668F" w:rsidRPr="001C668F" w14:paraId="11218785" w14:textId="77777777" w:rsidTr="00A937C8">
        <w:trPr>
          <w:trHeight w:val="28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82EE5" w14:textId="3BC2D049" w:rsidR="001C668F" w:rsidRPr="00957BE7" w:rsidRDefault="001C668F" w:rsidP="00957BE7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Interleukin-5 levels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65C27" w14:textId="6B62A008" w:rsidR="001C668F" w:rsidRPr="00957BE7" w:rsidRDefault="001C668F" w:rsidP="00957BE7">
            <w:pPr>
              <w:snapToGrid w:val="0"/>
              <w:spacing w:line="240" w:lineRule="auto"/>
              <w:ind w:left="420" w:hangingChars="200" w:hanging="420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GCST004452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9F851" w14:textId="41A23211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  <w:lang w:bidi="ar"/>
              </w:rPr>
              <w:t>3364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82573" w14:textId="1849933F" w:rsidR="001C668F" w:rsidRPr="00957BE7" w:rsidRDefault="00957BE7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10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700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000</w:t>
            </w:r>
          </w:p>
        </w:tc>
      </w:tr>
      <w:tr w:rsidR="001C668F" w:rsidRPr="001C668F" w14:paraId="7506BA33" w14:textId="77777777" w:rsidTr="00A937C8">
        <w:trPr>
          <w:trHeight w:val="28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5322C" w14:textId="06678408" w:rsidR="001C668F" w:rsidRPr="00957BE7" w:rsidRDefault="001C668F" w:rsidP="00957BE7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Interleukin-13 levels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06A34" w14:textId="6D716582" w:rsidR="001C668F" w:rsidRPr="00957BE7" w:rsidRDefault="001C668F" w:rsidP="00957BE7">
            <w:pPr>
              <w:snapToGrid w:val="0"/>
              <w:spacing w:line="240" w:lineRule="auto"/>
              <w:ind w:left="420" w:hangingChars="200" w:hanging="420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GCST004443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72DEC" w14:textId="32500B3D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  <w:lang w:bidi="ar"/>
              </w:rPr>
              <w:t>3557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99930" w14:textId="7A908103" w:rsidR="001C668F" w:rsidRPr="00957BE7" w:rsidRDefault="00957BE7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10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700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000</w:t>
            </w:r>
          </w:p>
        </w:tc>
      </w:tr>
      <w:tr w:rsidR="001C668F" w:rsidRPr="001C668F" w14:paraId="41848FE4" w14:textId="77777777" w:rsidTr="00A937C8">
        <w:trPr>
          <w:trHeight w:val="28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E5F20" w14:textId="43CBE2ED" w:rsidR="001C668F" w:rsidRPr="00957BE7" w:rsidRDefault="001C668F" w:rsidP="00957BE7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Blood protein levels of myeloperoxidase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2EED4" w14:textId="060F3FED" w:rsidR="001C668F" w:rsidRPr="00957BE7" w:rsidRDefault="001C668F" w:rsidP="00957BE7">
            <w:pPr>
              <w:snapToGrid w:val="0"/>
              <w:spacing w:line="240" w:lineRule="auto"/>
              <w:ind w:left="420" w:hangingChars="200" w:hanging="420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GCST90087967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136F2" w14:textId="1214261E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5357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5CC89" w14:textId="6DAAF9AC" w:rsidR="001C668F" w:rsidRPr="00957BE7" w:rsidRDefault="00957BE7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506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463</w:t>
            </w:r>
          </w:p>
        </w:tc>
      </w:tr>
      <w:tr w:rsidR="001C668F" w:rsidRPr="00091782" w14:paraId="3D5BCF40" w14:textId="77777777" w:rsidTr="00A937C8">
        <w:trPr>
          <w:trHeight w:val="285"/>
        </w:trPr>
        <w:tc>
          <w:tcPr>
            <w:tcW w:w="1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3C37B" w14:textId="2A06F729" w:rsidR="001C668F" w:rsidRPr="00957BE7" w:rsidRDefault="001C668F" w:rsidP="00957BE7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Blood protein levels of myeloperoxidase-DNA complexes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C1FEC" w14:textId="2C65D7B3" w:rsidR="001C668F" w:rsidRPr="00957BE7" w:rsidRDefault="001C668F" w:rsidP="00957BE7">
            <w:pPr>
              <w:snapToGrid w:val="0"/>
              <w:spacing w:line="240" w:lineRule="auto"/>
              <w:ind w:left="420" w:hangingChars="200" w:hanging="420"/>
              <w:jc w:val="both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GCST90013658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1AD3A" w14:textId="5A10B489" w:rsidR="001C668F" w:rsidRPr="00957BE7" w:rsidRDefault="001C668F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color w:val="000000" w:themeColor="text1"/>
                <w:sz w:val="21"/>
                <w:szCs w:val="21"/>
                <w:lang w:bidi="ar"/>
              </w:rPr>
              <w:t>5590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F53BA" w14:textId="16219224" w:rsidR="001C668F" w:rsidRPr="00957BE7" w:rsidRDefault="00957BE7" w:rsidP="00957BE7">
            <w:pPr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11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789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,</w:t>
            </w:r>
            <w:r w:rsidRPr="00957BE7">
              <w:rPr>
                <w:rFonts w:ascii="Times New Roman" w:hAnsi="Times New Roman"/>
                <w:sz w:val="21"/>
                <w:szCs w:val="21"/>
                <w:lang w:bidi="ar"/>
              </w:rPr>
              <w:t>982</w:t>
            </w:r>
          </w:p>
        </w:tc>
      </w:tr>
    </w:tbl>
    <w:p w14:paraId="30A2F912" w14:textId="128C73D2" w:rsidR="004D7A42" w:rsidRDefault="004D7A42"/>
    <w:p w14:paraId="3EC1E5F4" w14:textId="77777777" w:rsidR="00957BE7" w:rsidRDefault="00957BE7">
      <w:pPr>
        <w:rPr>
          <w:rFonts w:ascii="Times New Roman" w:hAnsi="Times New Roman"/>
        </w:rPr>
      </w:pPr>
    </w:p>
    <w:p w14:paraId="6310F4CF" w14:textId="77777777" w:rsidR="00A937C8" w:rsidRDefault="00A937C8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143F623" w14:textId="5D4CB6E2" w:rsidR="001C668F" w:rsidRPr="004E40D0" w:rsidRDefault="001C668F">
      <w:pPr>
        <w:rPr>
          <w:rFonts w:ascii="Times New Roman" w:hAnsi="Times New Roman"/>
          <w:b/>
          <w:bCs/>
        </w:rPr>
      </w:pPr>
      <w:r w:rsidRPr="004E40D0">
        <w:rPr>
          <w:rFonts w:ascii="Times New Roman" w:hAnsi="Times New Roman"/>
          <w:b/>
          <w:bCs/>
        </w:rPr>
        <w:lastRenderedPageBreak/>
        <w:t>Table S3 Proxy SNPs records</w:t>
      </w:r>
    </w:p>
    <w:tbl>
      <w:tblPr>
        <w:tblStyle w:val="ab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6"/>
        <w:gridCol w:w="4156"/>
      </w:tblGrid>
      <w:tr w:rsidR="001C668F" w:rsidRPr="001C668F" w14:paraId="71C30807" w14:textId="77777777" w:rsidTr="00A937C8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62B539EB" w14:textId="3A1DEBB9" w:rsidR="001C668F" w:rsidRPr="00E41BA7" w:rsidRDefault="001C668F" w:rsidP="001C668F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41BA7">
              <w:rPr>
                <w:rFonts w:ascii="Times New Roman" w:hAnsi="Times New Roman"/>
                <w:b/>
                <w:bCs/>
                <w:sz w:val="21"/>
                <w:szCs w:val="21"/>
              </w:rPr>
              <w:t>Primary SNPs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D7BCF0D" w14:textId="084954E8" w:rsidR="001C668F" w:rsidRPr="00E41BA7" w:rsidRDefault="001C668F" w:rsidP="001C668F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41BA7">
              <w:rPr>
                <w:rFonts w:ascii="Times New Roman" w:hAnsi="Times New Roman"/>
                <w:b/>
                <w:bCs/>
                <w:sz w:val="21"/>
                <w:szCs w:val="21"/>
              </w:rPr>
              <w:t>Proxy SNPs</w:t>
            </w:r>
          </w:p>
        </w:tc>
      </w:tr>
      <w:tr w:rsidR="001C668F" w:rsidRPr="001C668F" w14:paraId="67A879E8" w14:textId="77777777" w:rsidTr="00A937C8">
        <w:tc>
          <w:tcPr>
            <w:tcW w:w="2500" w:type="pct"/>
            <w:tcBorders>
              <w:top w:val="single" w:sz="4" w:space="0" w:color="auto"/>
            </w:tcBorders>
          </w:tcPr>
          <w:p w14:paraId="310BD155" w14:textId="63A97DA9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rs13106889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2D6A721C" w14:textId="1B853737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rs17061074</w:t>
            </w:r>
          </w:p>
        </w:tc>
      </w:tr>
      <w:tr w:rsidR="001C668F" w:rsidRPr="001C668F" w14:paraId="0CA32C35" w14:textId="77777777" w:rsidTr="00A937C8">
        <w:tc>
          <w:tcPr>
            <w:tcW w:w="2500" w:type="pct"/>
          </w:tcPr>
          <w:p w14:paraId="45599C09" w14:textId="7846B5A0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rs3845532</w:t>
            </w:r>
          </w:p>
        </w:tc>
        <w:tc>
          <w:tcPr>
            <w:tcW w:w="2500" w:type="pct"/>
          </w:tcPr>
          <w:p w14:paraId="19C3EE8C" w14:textId="07C13E71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rs140884047</w:t>
            </w:r>
          </w:p>
        </w:tc>
      </w:tr>
      <w:tr w:rsidR="001C668F" w:rsidRPr="001C668F" w14:paraId="5EEF06B8" w14:textId="77777777" w:rsidTr="00A937C8">
        <w:tc>
          <w:tcPr>
            <w:tcW w:w="2500" w:type="pct"/>
          </w:tcPr>
          <w:p w14:paraId="6AE39B55" w14:textId="4BB2B748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rs2046934</w:t>
            </w:r>
          </w:p>
        </w:tc>
        <w:tc>
          <w:tcPr>
            <w:tcW w:w="2500" w:type="pct"/>
          </w:tcPr>
          <w:p w14:paraId="38CB00EB" w14:textId="2DED6826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rs1388626</w:t>
            </w:r>
          </w:p>
        </w:tc>
      </w:tr>
      <w:tr w:rsidR="001C668F" w:rsidRPr="001C668F" w14:paraId="6010E544" w14:textId="77777777" w:rsidTr="00A937C8">
        <w:tc>
          <w:tcPr>
            <w:tcW w:w="2500" w:type="pct"/>
          </w:tcPr>
          <w:p w14:paraId="12E1A866" w14:textId="222E1E40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rs28723563</w:t>
            </w:r>
          </w:p>
        </w:tc>
        <w:tc>
          <w:tcPr>
            <w:tcW w:w="2500" w:type="pct"/>
          </w:tcPr>
          <w:p w14:paraId="76060594" w14:textId="35AFA22D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rs28535909</w:t>
            </w:r>
          </w:p>
        </w:tc>
      </w:tr>
      <w:tr w:rsidR="001C668F" w:rsidRPr="001C668F" w14:paraId="58DC80E5" w14:textId="77777777" w:rsidTr="00A937C8">
        <w:tc>
          <w:tcPr>
            <w:tcW w:w="2500" w:type="pct"/>
          </w:tcPr>
          <w:p w14:paraId="03384E21" w14:textId="5E4B2F9A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rs2219143</w:t>
            </w:r>
          </w:p>
        </w:tc>
        <w:tc>
          <w:tcPr>
            <w:tcW w:w="2500" w:type="pct"/>
          </w:tcPr>
          <w:p w14:paraId="2219F519" w14:textId="0B3970F8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rs34881325</w:t>
            </w:r>
          </w:p>
        </w:tc>
      </w:tr>
      <w:tr w:rsidR="001C668F" w:rsidRPr="001C668F" w14:paraId="4920F5EB" w14:textId="77777777" w:rsidTr="00A937C8">
        <w:tc>
          <w:tcPr>
            <w:tcW w:w="2500" w:type="pct"/>
          </w:tcPr>
          <w:p w14:paraId="1E49C69B" w14:textId="056E0330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rs4413892</w:t>
            </w:r>
          </w:p>
        </w:tc>
        <w:tc>
          <w:tcPr>
            <w:tcW w:w="2500" w:type="pct"/>
          </w:tcPr>
          <w:p w14:paraId="0F54F3FD" w14:textId="4B2CA818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rs13290734</w:t>
            </w:r>
          </w:p>
        </w:tc>
      </w:tr>
      <w:tr w:rsidR="001C668F" w:rsidRPr="001C668F" w14:paraId="5B9958FB" w14:textId="77777777" w:rsidTr="00A937C8">
        <w:tc>
          <w:tcPr>
            <w:tcW w:w="2500" w:type="pct"/>
          </w:tcPr>
          <w:p w14:paraId="10871D61" w14:textId="687CEC8D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rs61904448</w:t>
            </w:r>
          </w:p>
        </w:tc>
        <w:tc>
          <w:tcPr>
            <w:tcW w:w="2500" w:type="pct"/>
          </w:tcPr>
          <w:p w14:paraId="2A7EC005" w14:textId="7B2EBD9A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rs55751855</w:t>
            </w:r>
          </w:p>
        </w:tc>
      </w:tr>
      <w:tr w:rsidR="001C668F" w:rsidRPr="001C668F" w14:paraId="16006A0F" w14:textId="77777777" w:rsidTr="00A937C8">
        <w:tc>
          <w:tcPr>
            <w:tcW w:w="2500" w:type="pct"/>
          </w:tcPr>
          <w:p w14:paraId="24F774DE" w14:textId="1B8BCC32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rs55874505</w:t>
            </w:r>
          </w:p>
        </w:tc>
        <w:tc>
          <w:tcPr>
            <w:tcW w:w="2500" w:type="pct"/>
          </w:tcPr>
          <w:p w14:paraId="444B40C4" w14:textId="5D254E03" w:rsidR="001C668F" w:rsidRPr="00957BE7" w:rsidRDefault="001C668F" w:rsidP="001C668F">
            <w:pPr>
              <w:rPr>
                <w:rFonts w:ascii="Times New Roman" w:hAnsi="Times New Roman"/>
                <w:sz w:val="21"/>
                <w:szCs w:val="21"/>
              </w:rPr>
            </w:pPr>
            <w:r w:rsidRPr="00957BE7">
              <w:rPr>
                <w:rFonts w:ascii="Times New Roman" w:hAnsi="Times New Roman"/>
                <w:sz w:val="21"/>
                <w:szCs w:val="21"/>
              </w:rPr>
              <w:t>rs9955853</w:t>
            </w:r>
          </w:p>
        </w:tc>
      </w:tr>
    </w:tbl>
    <w:p w14:paraId="050579D9" w14:textId="265B5642" w:rsidR="001C668F" w:rsidRDefault="001C668F"/>
    <w:p w14:paraId="0B6CBE50" w14:textId="77777777" w:rsidR="00E41BA7" w:rsidRDefault="00E41BA7"/>
    <w:p w14:paraId="5DE8CF1A" w14:textId="77777777" w:rsidR="00E41BA7" w:rsidRDefault="00E41BA7"/>
    <w:p w14:paraId="7D2149CA" w14:textId="77777777" w:rsidR="00E41BA7" w:rsidRDefault="00E41BA7"/>
    <w:p w14:paraId="2BC2550A" w14:textId="77777777" w:rsidR="00E41BA7" w:rsidRDefault="00E41BA7"/>
    <w:p w14:paraId="4C68D917" w14:textId="77777777" w:rsidR="00E41BA7" w:rsidRDefault="00E41BA7"/>
    <w:p w14:paraId="1C8C9AF1" w14:textId="77777777" w:rsidR="00A937C8" w:rsidRDefault="00A937C8">
      <w:pPr>
        <w:rPr>
          <w:rFonts w:ascii="Times New Roman" w:hAnsi="Times New Roman"/>
          <w:b/>
          <w:bCs/>
          <w:sz w:val="24"/>
          <w:szCs w:val="24"/>
        </w:rPr>
        <w:sectPr w:rsidR="00A937C8" w:rsidSect="00A937C8">
          <w:pgSz w:w="11906" w:h="16838" w:code="9"/>
          <w:pgMar w:top="1361" w:right="1797" w:bottom="1440" w:left="1797" w:header="851" w:footer="992" w:gutter="0"/>
          <w:cols w:space="425"/>
          <w:docGrid w:type="lines" w:linePitch="312"/>
        </w:sectPr>
      </w:pPr>
    </w:p>
    <w:p w14:paraId="393ED84C" w14:textId="11A77589" w:rsidR="001C668F" w:rsidRPr="00A023F4" w:rsidRDefault="00A023F4">
      <w:pPr>
        <w:rPr>
          <w:rFonts w:ascii="Times New Roman" w:hAnsi="Times New Roman"/>
          <w:b/>
          <w:bCs/>
          <w:sz w:val="24"/>
          <w:szCs w:val="24"/>
        </w:rPr>
      </w:pPr>
      <w:r w:rsidRPr="003E790C">
        <w:rPr>
          <w:rFonts w:ascii="Times New Roman" w:hAnsi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/>
          <w:b/>
          <w:bCs/>
          <w:sz w:val="24"/>
          <w:szCs w:val="24"/>
        </w:rPr>
        <w:t>S5</w:t>
      </w:r>
      <w:r w:rsidRPr="003E790C">
        <w:rPr>
          <w:rFonts w:ascii="Times New Roman" w:hAnsi="Times New Roman"/>
          <w:b/>
          <w:bCs/>
          <w:sz w:val="24"/>
          <w:szCs w:val="24"/>
        </w:rPr>
        <w:t xml:space="preserve"> Results of the heterogeneity and horizontal pleiotropy tests for instrumental </w:t>
      </w:r>
      <w:proofErr w:type="gramStart"/>
      <w:r w:rsidRPr="003E790C">
        <w:rPr>
          <w:rFonts w:ascii="Times New Roman" w:hAnsi="Times New Roman"/>
          <w:b/>
          <w:bCs/>
          <w:sz w:val="24"/>
          <w:szCs w:val="24"/>
        </w:rPr>
        <w:t>variables</w:t>
      </w:r>
      <w:proofErr w:type="gramEnd"/>
    </w:p>
    <w:tbl>
      <w:tblPr>
        <w:tblStyle w:val="ab"/>
        <w:tblpPr w:leftFromText="180" w:rightFromText="180" w:vertAnchor="text" w:horzAnchor="page" w:tblpX="1039" w:tblpY="450"/>
        <w:tblOverlap w:val="nev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2339"/>
        <w:gridCol w:w="1440"/>
        <w:gridCol w:w="1440"/>
        <w:gridCol w:w="359"/>
        <w:gridCol w:w="1620"/>
        <w:gridCol w:w="1979"/>
      </w:tblGrid>
      <w:tr w:rsidR="00A023F4" w:rsidRPr="00A937C8" w14:paraId="7EE83298" w14:textId="77777777" w:rsidTr="00A937C8">
        <w:trPr>
          <w:trHeight w:val="431"/>
        </w:trPr>
        <w:tc>
          <w:tcPr>
            <w:tcW w:w="173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8CDB0" w14:textId="77777777" w:rsidR="00A023F4" w:rsidRPr="00A937C8" w:rsidRDefault="00A023F4" w:rsidP="00E41B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4"/>
              </w:rPr>
            </w:pPr>
            <w:r w:rsidRPr="00A937C8">
              <w:rPr>
                <w:rFonts w:ascii="Times New Roman" w:hAnsi="Times New Roman"/>
                <w:b/>
                <w:bCs/>
                <w:sz w:val="21"/>
                <w:szCs w:val="24"/>
              </w:rPr>
              <w:t>Exposure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79D20" w14:textId="77777777" w:rsidR="00A023F4" w:rsidRPr="00A937C8" w:rsidRDefault="00A023F4" w:rsidP="00E41B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4"/>
              </w:rPr>
            </w:pPr>
            <w:r w:rsidRPr="00A937C8">
              <w:rPr>
                <w:rFonts w:ascii="Times New Roman" w:hAnsi="Times New Roman"/>
                <w:b/>
                <w:bCs/>
                <w:sz w:val="21"/>
                <w:szCs w:val="24"/>
              </w:rPr>
              <w:t>Outcome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39357" w14:textId="77777777" w:rsidR="00A023F4" w:rsidRPr="00A937C8" w:rsidRDefault="00A023F4" w:rsidP="00E41B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4"/>
              </w:rPr>
            </w:pPr>
            <w:r w:rsidRPr="00A937C8">
              <w:rPr>
                <w:rFonts w:ascii="Times New Roman" w:hAnsi="Times New Roman"/>
                <w:b/>
                <w:bCs/>
                <w:sz w:val="21"/>
                <w:szCs w:val="24"/>
              </w:rPr>
              <w:t>Heterogeneity</w:t>
            </w:r>
          </w:p>
        </w:tc>
        <w:tc>
          <w:tcPr>
            <w:tcW w:w="128" w:type="pct"/>
            <w:tcBorders>
              <w:top w:val="single" w:sz="4" w:space="0" w:color="auto"/>
              <w:bottom w:val="nil"/>
            </w:tcBorders>
            <w:vAlign w:val="center"/>
          </w:tcPr>
          <w:p w14:paraId="7CE84BB7" w14:textId="77777777" w:rsidR="00A023F4" w:rsidRPr="00A937C8" w:rsidRDefault="00A023F4" w:rsidP="00E41B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12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DA6E2" w14:textId="77777777" w:rsidR="00A023F4" w:rsidRPr="00A937C8" w:rsidRDefault="00A023F4" w:rsidP="00E41BA7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 w:rsidRPr="00A937C8">
              <w:rPr>
                <w:rFonts w:ascii="Times New Roman" w:hAnsi="Times New Roman"/>
                <w:b/>
                <w:bCs/>
                <w:sz w:val="21"/>
                <w:szCs w:val="24"/>
              </w:rPr>
              <w:t>Pleiotropy</w:t>
            </w:r>
          </w:p>
        </w:tc>
      </w:tr>
      <w:tr w:rsidR="00A023F4" w:rsidRPr="00A937C8" w14:paraId="412E4593" w14:textId="77777777" w:rsidTr="00A937C8">
        <w:trPr>
          <w:trHeight w:val="431"/>
        </w:trPr>
        <w:tc>
          <w:tcPr>
            <w:tcW w:w="173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CE9F339" w14:textId="77777777" w:rsidR="00A023F4" w:rsidRPr="00A937C8" w:rsidRDefault="00A023F4" w:rsidP="00E41B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833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6248AE1" w14:textId="77777777" w:rsidR="00A023F4" w:rsidRPr="00A937C8" w:rsidRDefault="00A023F4" w:rsidP="00E41B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0A3EA" w14:textId="77777777" w:rsidR="00A023F4" w:rsidRPr="00A937C8" w:rsidRDefault="00A023F4" w:rsidP="00E41B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4"/>
              </w:rPr>
            </w:pPr>
            <w:r w:rsidRPr="00A937C8">
              <w:rPr>
                <w:rFonts w:ascii="Times New Roman" w:hAnsi="Times New Roman"/>
                <w:b/>
                <w:bCs/>
                <w:sz w:val="21"/>
                <w:szCs w:val="24"/>
              </w:rPr>
              <w:t>Q statistic (IVW)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D4177" w14:textId="77777777" w:rsidR="00A023F4" w:rsidRPr="00A937C8" w:rsidRDefault="00A023F4" w:rsidP="00E41B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4"/>
              </w:rPr>
            </w:pPr>
            <w:r w:rsidRPr="00A937C8"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  <w:t xml:space="preserve">P </w:t>
            </w:r>
            <w:r w:rsidRPr="00A937C8">
              <w:rPr>
                <w:rFonts w:ascii="Times New Roman" w:hAnsi="Times New Roman"/>
                <w:b/>
                <w:bCs/>
                <w:sz w:val="21"/>
                <w:szCs w:val="24"/>
              </w:rPr>
              <w:t>value</w:t>
            </w:r>
          </w:p>
        </w:tc>
        <w:tc>
          <w:tcPr>
            <w:tcW w:w="128" w:type="pct"/>
            <w:tcBorders>
              <w:top w:val="nil"/>
              <w:bottom w:val="single" w:sz="4" w:space="0" w:color="auto"/>
            </w:tcBorders>
            <w:vAlign w:val="center"/>
          </w:tcPr>
          <w:p w14:paraId="11555CEE" w14:textId="77777777" w:rsidR="00A023F4" w:rsidRPr="00A937C8" w:rsidRDefault="00A023F4" w:rsidP="00E41B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AE31E" w14:textId="77777777" w:rsidR="00A023F4" w:rsidRPr="00A937C8" w:rsidRDefault="00A023F4" w:rsidP="00E41B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4"/>
              </w:rPr>
            </w:pPr>
            <w:r w:rsidRPr="00A937C8">
              <w:rPr>
                <w:rFonts w:ascii="Times New Roman" w:hAnsi="Times New Roman"/>
                <w:b/>
                <w:bCs/>
                <w:sz w:val="21"/>
                <w:szCs w:val="24"/>
              </w:rPr>
              <w:t>MR-Egger Intercept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7A267" w14:textId="77777777" w:rsidR="00A023F4" w:rsidRPr="00A937C8" w:rsidRDefault="00A023F4" w:rsidP="00E41B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4"/>
              </w:rPr>
            </w:pPr>
            <w:r w:rsidRPr="00A937C8"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  <w:t xml:space="preserve">P </w:t>
            </w:r>
            <w:r w:rsidRPr="00A937C8">
              <w:rPr>
                <w:rFonts w:ascii="Times New Roman" w:hAnsi="Times New Roman"/>
                <w:b/>
                <w:bCs/>
                <w:sz w:val="21"/>
                <w:szCs w:val="24"/>
              </w:rPr>
              <w:t>value</w:t>
            </w:r>
          </w:p>
        </w:tc>
      </w:tr>
      <w:tr w:rsidR="00A023F4" w:rsidRPr="00A937C8" w14:paraId="5E311869" w14:textId="77777777" w:rsidTr="00A937C8">
        <w:trPr>
          <w:trHeight w:val="444"/>
        </w:trPr>
        <w:tc>
          <w:tcPr>
            <w:tcW w:w="17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2FF17E" w14:textId="77777777" w:rsidR="00A023F4" w:rsidRPr="00A937C8" w:rsidRDefault="00A023F4" w:rsidP="00E41BA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Blood protein levels of myeloperoxidase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50477C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atherosclerosis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D362A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2.501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7C44D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0.644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6A7B7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08D6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0.056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0C9EB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0.774</w:t>
            </w:r>
          </w:p>
        </w:tc>
      </w:tr>
      <w:tr w:rsidR="00A023F4" w:rsidRPr="00A937C8" w14:paraId="59EB0C01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256D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Blood protein levels of myeloperoxidase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BEF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A2D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3.281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6997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0.35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9A2F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E0E4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-0.001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5F81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0.923</w:t>
            </w:r>
          </w:p>
        </w:tc>
      </w:tr>
      <w:tr w:rsidR="00A023F4" w:rsidRPr="00A937C8" w14:paraId="7E854731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85C0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Blood protein levels of myeloperoxidase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048D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681EC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1.69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3084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0.793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1B24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1653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-0.004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193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0.639</w:t>
            </w:r>
          </w:p>
        </w:tc>
      </w:tr>
      <w:tr w:rsidR="00A023F4" w:rsidRPr="00A937C8" w14:paraId="56849DA3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91870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Blood protein levels of myeloperoxidase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616C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Heart failure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532D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5.72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B59D0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0.057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14AE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2EDD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-0.024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BF36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0.255</w:t>
            </w:r>
          </w:p>
        </w:tc>
      </w:tr>
      <w:tr w:rsidR="00A023F4" w:rsidRPr="00A937C8" w14:paraId="1865BF9A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0686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Blood protein levels of myeloperoxidase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230B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42C5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3.784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58DE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0.436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276C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41E5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E33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0.76</w:t>
            </w:r>
          </w:p>
        </w:tc>
      </w:tr>
      <w:tr w:rsidR="00A023F4" w:rsidRPr="00A937C8" w14:paraId="15C87EBB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42BEC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Blood protein levels of myeloperoxidase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5C05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FDD7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3.379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0B3C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0.496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D384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3C51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EFE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0.343</w:t>
            </w:r>
          </w:p>
        </w:tc>
      </w:tr>
      <w:tr w:rsidR="00A023F4" w:rsidRPr="00A937C8" w14:paraId="50082CF2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2864D" w14:textId="3517128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" w:name="_Hlk170998267"/>
            <w:r w:rsidRPr="00A937C8">
              <w:rPr>
                <w:rFonts w:ascii="Times New Roman" w:hAnsi="Times New Roman"/>
                <w:color w:val="000000"/>
              </w:rPr>
              <w:t>Blood protein levels of myeloperoxidase-DNA complexes</w:t>
            </w:r>
            <w:bookmarkEnd w:id="8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724EC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" w:name="_Hlk170998286"/>
            <w:r w:rsidRPr="00A937C8">
              <w:rPr>
                <w:rFonts w:ascii="Times New Roman" w:hAnsi="Times New Roman"/>
                <w:color w:val="000000"/>
              </w:rPr>
              <w:t>atherosclerosis</w:t>
            </w:r>
            <w:bookmarkEnd w:id="9"/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0294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18.981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934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0.025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EF85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109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0.14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8D7B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0.473</w:t>
            </w:r>
          </w:p>
        </w:tc>
      </w:tr>
      <w:tr w:rsidR="00A023F4" w:rsidRPr="00A937C8" w14:paraId="1D34DBE3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112DC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Blood protein levels of myeloperoxidase-DNA complexes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D5EA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6347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12.579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7B1C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0.127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C764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1C70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-0.002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07F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0.818</w:t>
            </w:r>
          </w:p>
        </w:tc>
      </w:tr>
      <w:tr w:rsidR="00A023F4" w:rsidRPr="00A937C8" w14:paraId="71BD9CFE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53A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Blood protein levels of myeloperoxidase-DNA complexes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B073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17E8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11.731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F28C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0.229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352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10C4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13FE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0.936</w:t>
            </w:r>
          </w:p>
        </w:tc>
      </w:tr>
      <w:tr w:rsidR="00A023F4" w:rsidRPr="00A937C8" w14:paraId="5D198E2C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A3D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Blood protein levels of myeloperoxidase-DNA complexes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5B0B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Heart failure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84460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3.914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3FB0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0.688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31C4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1BC77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8232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0.982</w:t>
            </w:r>
          </w:p>
        </w:tc>
      </w:tr>
      <w:tr w:rsidR="00A023F4" w:rsidRPr="00A937C8" w14:paraId="5F4EBA67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0034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lastRenderedPageBreak/>
              <w:t>Blood protein levels of myeloperoxidase-DNA complexes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A33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73D3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12.029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41E5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0.212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D457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E360E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C726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0.71</w:t>
            </w:r>
          </w:p>
        </w:tc>
      </w:tr>
      <w:tr w:rsidR="00A023F4" w:rsidRPr="00A937C8" w14:paraId="7ADCCAD9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1F67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Blood protein levels of myeloperoxidase-DNA complexes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8B5B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F9400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14.163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DCD7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0.117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1409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82803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F3C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0.521</w:t>
            </w:r>
          </w:p>
        </w:tc>
      </w:tr>
      <w:tr w:rsidR="00A023F4" w:rsidRPr="00A937C8" w14:paraId="642670E9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EDCB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Interleukin-13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567DC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atherosclerosis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62E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16.974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4F4B0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0.075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BC35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13A9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0.066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295B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0.69</w:t>
            </w:r>
          </w:p>
        </w:tc>
      </w:tr>
      <w:tr w:rsidR="00A023F4" w:rsidRPr="00A937C8" w14:paraId="4AE68F36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75E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Interleukin-13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6284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36A2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8.42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C55D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0.588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7480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2B2F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0.007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B50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0.292</w:t>
            </w:r>
          </w:p>
        </w:tc>
      </w:tr>
      <w:tr w:rsidR="00A023F4" w:rsidRPr="00A937C8" w14:paraId="4F870B8A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0DC2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Interleukin-13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A1C8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563E0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11.243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5536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0.423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C834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5EB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-0.002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168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0.785</w:t>
            </w:r>
          </w:p>
        </w:tc>
      </w:tr>
      <w:tr w:rsidR="00A023F4" w:rsidRPr="00A937C8" w14:paraId="4FFE094B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2868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Interleukin-13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F90E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Heart failure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E00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2.846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D853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0.985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DA2C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A341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D05A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0.762</w:t>
            </w:r>
          </w:p>
        </w:tc>
      </w:tr>
      <w:tr w:rsidR="00A023F4" w:rsidRPr="00A937C8" w14:paraId="74EAA2F1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75C6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Interleukin-13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0092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BBFB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9.414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678D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0.584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B42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6912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0C6E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0.922</w:t>
            </w:r>
          </w:p>
        </w:tc>
      </w:tr>
      <w:tr w:rsidR="00A023F4" w:rsidRPr="00A937C8" w14:paraId="7C5B6196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9E56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Interleukin-13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2389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2F8E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10.307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4EC7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0.503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0BD5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C9536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13F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0.347</w:t>
            </w:r>
          </w:p>
        </w:tc>
      </w:tr>
      <w:tr w:rsidR="00A023F4" w:rsidRPr="00A937C8" w14:paraId="0875DE26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3DC9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Interleukin-4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1DA2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atherosclerosis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9FEF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13.071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9DB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0.22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E90C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63A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-0.096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FDD3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0.529</w:t>
            </w:r>
          </w:p>
        </w:tc>
      </w:tr>
      <w:tr w:rsidR="00A023F4" w:rsidRPr="00A937C8" w14:paraId="40535915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80B8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Interleukin-4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E3A70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4CE1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9.659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2A49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0.379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2029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A0F6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-0.001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CE2B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0.894</w:t>
            </w:r>
          </w:p>
        </w:tc>
      </w:tr>
      <w:tr w:rsidR="00A023F4" w:rsidRPr="00A937C8" w14:paraId="45B10910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D4E1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Interleukin-4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9FC4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4E6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22.029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F00B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0.015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B0A6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9F0E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0.004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64B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0.69</w:t>
            </w:r>
          </w:p>
        </w:tc>
      </w:tr>
      <w:tr w:rsidR="00A023F4" w:rsidRPr="00A937C8" w14:paraId="0129BB31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58E5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Interleukin-4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19BA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Heart failure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D5AE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13.076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4B50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0.159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152A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C1E8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0.003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C807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0.79</w:t>
            </w:r>
          </w:p>
        </w:tc>
      </w:tr>
      <w:tr w:rsidR="00A023F4" w:rsidRPr="00A937C8" w14:paraId="2F9F3C60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EE55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Interleukin-4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24B8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1D9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7.929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0FAA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0.541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BC4F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0D0DD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9758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0.454</w:t>
            </w:r>
          </w:p>
        </w:tc>
      </w:tr>
      <w:tr w:rsidR="00A023F4" w:rsidRPr="00A937C8" w14:paraId="226E9A9D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BF16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Interleukin-4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2E60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4DB8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7.488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F01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0.586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3696C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00263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88BF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0.7</w:t>
            </w:r>
          </w:p>
        </w:tc>
      </w:tr>
      <w:tr w:rsidR="00A023F4" w:rsidRPr="00A937C8" w14:paraId="5CCA4CB7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E33A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Interleukin-5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F82F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atherosclerosis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0825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2.499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5356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0.645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F46B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8326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-0.308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21FC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0.279</w:t>
            </w:r>
          </w:p>
        </w:tc>
      </w:tr>
      <w:tr w:rsidR="00A023F4" w:rsidRPr="00A937C8" w14:paraId="48E3C209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DFB7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Interleukin-5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60A0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AC48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2.68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1FB5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0.613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3BD9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E837C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0.014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6F64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0.331</w:t>
            </w:r>
          </w:p>
        </w:tc>
      </w:tr>
      <w:tr w:rsidR="00A023F4" w:rsidRPr="00A937C8" w14:paraId="651B28EB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7B9D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Interleukin-5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19DD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1ED9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5.189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3BC0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0.268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2198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A7C4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-0.009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F869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0.551</w:t>
            </w:r>
          </w:p>
        </w:tc>
      </w:tr>
      <w:tr w:rsidR="00A023F4" w:rsidRPr="00A937C8" w14:paraId="7206DE2A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DA5F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lastRenderedPageBreak/>
              <w:t>Interleukin-5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284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Heart failure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B07A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0.429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2AC20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222A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8A1D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0.008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54C8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0.622</w:t>
            </w:r>
          </w:p>
        </w:tc>
      </w:tr>
      <w:tr w:rsidR="00A023F4" w:rsidRPr="00A937C8" w14:paraId="73A9E3C7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5F7C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Interleukin-5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E82C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ADF3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4.518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DDD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0.211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7E53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1F2C2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ACCA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0.648</w:t>
            </w:r>
          </w:p>
        </w:tc>
      </w:tr>
      <w:tr w:rsidR="00A023F4" w:rsidRPr="00A937C8" w14:paraId="45B3B7A3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439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Interleukin-5 levels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490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B573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6.871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233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0.076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9B1F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D71C1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1B9D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0.844</w:t>
            </w:r>
          </w:p>
        </w:tc>
      </w:tr>
      <w:tr w:rsidR="00A023F4" w:rsidRPr="00A937C8" w14:paraId="51FDEE1D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89BC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Neutrophil Extracellular Traps measurement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C9DC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atherosclerosis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D7A2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24.817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470C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0.024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569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FC5A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-0.081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FC60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0.747</w:t>
            </w:r>
          </w:p>
        </w:tc>
      </w:tr>
      <w:tr w:rsidR="00A023F4" w:rsidRPr="00A937C8" w14:paraId="59C02DE4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49F0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Neutrophil Extracellular Traps measurement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4ECB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9EBE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9.931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C5C2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0.767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73BF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3AA9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3A650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0.787</w:t>
            </w:r>
          </w:p>
        </w:tc>
      </w:tr>
      <w:tr w:rsidR="00A023F4" w:rsidRPr="00A937C8" w14:paraId="02EF465E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D742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Neutrophil Extracellular Traps measurement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93F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36E5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17.229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A4C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0.305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9F70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5A83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-0.002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44C4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0.849</w:t>
            </w:r>
          </w:p>
        </w:tc>
      </w:tr>
      <w:tr w:rsidR="00A023F4" w:rsidRPr="00A937C8" w14:paraId="2EA2B4E4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405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Neutrophil Extracellular Traps measurement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F37C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Heart failure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6BD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13.082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1218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0.441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0AB8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2738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0.023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6CF1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0.061</w:t>
            </w:r>
          </w:p>
        </w:tc>
      </w:tr>
      <w:tr w:rsidR="00A023F4" w:rsidRPr="00A937C8" w14:paraId="08CA4CBC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2500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Neutrophil Extracellular Traps measurement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4845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5E41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5.103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CCC3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0.991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C6E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27318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63E2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0.738</w:t>
            </w:r>
          </w:p>
        </w:tc>
      </w:tr>
      <w:tr w:rsidR="00A023F4" w:rsidRPr="00A937C8" w14:paraId="41BF5C92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E8C7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 xml:space="preserve">Neutrophil Extracellular Traps </w:t>
            </w:r>
            <w:bookmarkStart w:id="10" w:name="_Hlk170997373"/>
            <w:r w:rsidRPr="00A937C8">
              <w:rPr>
                <w:rFonts w:ascii="Times New Roman" w:hAnsi="Times New Roman"/>
                <w:color w:val="000000"/>
              </w:rPr>
              <w:t>measurement</w:t>
            </w:r>
            <w:bookmarkEnd w:id="10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02FC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526F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10.3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433A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FAC2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B77A2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94F2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0.132</w:t>
            </w:r>
          </w:p>
        </w:tc>
      </w:tr>
      <w:tr w:rsidR="00A023F4" w:rsidRPr="00A937C8" w14:paraId="36A9CEB5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F241B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Neutrophil count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8FC3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atherosclerosis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E29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379.88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42E7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0.81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72BD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683C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-0.009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9DE8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0.581</w:t>
            </w:r>
          </w:p>
        </w:tc>
      </w:tr>
      <w:tr w:rsidR="00A023F4" w:rsidRPr="00A937C8" w14:paraId="3BDD99CD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BD96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Neutrophil count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05AF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DF2E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1172.094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C1421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D2721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3017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C2252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0.421</w:t>
            </w:r>
          </w:p>
        </w:tc>
      </w:tr>
      <w:tr w:rsidR="00A023F4" w:rsidRPr="00A937C8" w14:paraId="2417397A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22A9C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Neutrophil count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9740C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5ADE0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870.53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4915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C9B40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C9A07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-0.002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DC5B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0.031</w:t>
            </w:r>
          </w:p>
        </w:tc>
      </w:tr>
      <w:tr w:rsidR="00A023F4" w:rsidRPr="00A937C8" w14:paraId="6477F381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4CD1F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Neutrophil count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DE2E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Heart failure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653B8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602.378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7C3A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8BAB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05381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3ED9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0.887</w:t>
            </w:r>
          </w:p>
        </w:tc>
      </w:tr>
      <w:tr w:rsidR="00A023F4" w:rsidRPr="00A937C8" w14:paraId="7F4A1F4D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5928C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Neutrophil count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FA45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51B1C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789.22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DC656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E7776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98F68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F62B3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0.875</w:t>
            </w:r>
          </w:p>
        </w:tc>
      </w:tr>
      <w:tr w:rsidR="00A023F4" w:rsidRPr="00A937C8" w14:paraId="634D10F7" w14:textId="77777777" w:rsidTr="00A937C8">
        <w:trPr>
          <w:trHeight w:val="444"/>
        </w:trPr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FC89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Neutrophil count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DFB10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98629E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505.754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C1CE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D3A54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73B11C" w14:textId="77777777" w:rsidR="00A023F4" w:rsidRPr="00A937C8" w:rsidRDefault="00A023F4" w:rsidP="00E41BA7">
            <w:pPr>
              <w:jc w:val="center"/>
            </w:pPr>
            <w:r w:rsidRPr="00A937C8">
              <w:rPr>
                <w:rFonts w:ascii="Times New Roman" w:hAnsi="Times New Roman" w:hint="eastAsia"/>
                <w:color w:val="000000"/>
              </w:rPr>
              <w:t>&lt;</w:t>
            </w:r>
            <w:r w:rsidRPr="00A937C8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5E5E1A" w14:textId="77777777" w:rsidR="00A023F4" w:rsidRPr="00A937C8" w:rsidRDefault="00A023F4" w:rsidP="00E41B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0.047</w:t>
            </w:r>
          </w:p>
        </w:tc>
      </w:tr>
    </w:tbl>
    <w:p w14:paraId="502E4BA5" w14:textId="04628093" w:rsidR="00A023F4" w:rsidRDefault="00A023F4"/>
    <w:p w14:paraId="51EB30F3" w14:textId="46C1BC8C" w:rsidR="00A023F4" w:rsidRPr="00A023F4" w:rsidRDefault="00A023F4" w:rsidP="00A023F4"/>
    <w:p w14:paraId="116B15FD" w14:textId="54373731" w:rsidR="00A023F4" w:rsidRPr="00A023F4" w:rsidRDefault="00A023F4" w:rsidP="00A023F4"/>
    <w:p w14:paraId="654D3A0D" w14:textId="5EB8EA19" w:rsidR="00A023F4" w:rsidRPr="00A023F4" w:rsidRDefault="00A023F4" w:rsidP="00A023F4"/>
    <w:p w14:paraId="6CBE5570" w14:textId="00DD0AB0" w:rsidR="00E41BA7" w:rsidRPr="00E41BA7" w:rsidRDefault="00E41BA7" w:rsidP="00E41BA7">
      <w:pPr>
        <w:rPr>
          <w:rFonts w:ascii="Times New Roman" w:hAnsi="Times New Roman"/>
          <w:sz w:val="24"/>
          <w:szCs w:val="24"/>
        </w:rPr>
      </w:pPr>
      <w:r w:rsidRPr="00E41BA7">
        <w:rPr>
          <w:rFonts w:ascii="Times New Roman" w:hAnsi="Times New Roman" w:hint="eastAsia"/>
          <w:b/>
          <w:bCs/>
          <w:sz w:val="24"/>
          <w:szCs w:val="24"/>
        </w:rPr>
        <w:lastRenderedPageBreak/>
        <w:t>T</w:t>
      </w:r>
      <w:r w:rsidRPr="00E41BA7">
        <w:rPr>
          <w:rFonts w:ascii="Times New Roman" w:hAnsi="Times New Roman"/>
          <w:b/>
          <w:bCs/>
          <w:sz w:val="24"/>
          <w:szCs w:val="24"/>
        </w:rPr>
        <w:t>able S6 MR-PRESSO test</w:t>
      </w:r>
    </w:p>
    <w:tbl>
      <w:tblPr>
        <w:tblStyle w:val="ab"/>
        <w:tblW w:w="49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2480"/>
        <w:gridCol w:w="2480"/>
        <w:gridCol w:w="816"/>
        <w:gridCol w:w="1648"/>
        <w:gridCol w:w="711"/>
        <w:gridCol w:w="1091"/>
        <w:gridCol w:w="1229"/>
        <w:gridCol w:w="1257"/>
      </w:tblGrid>
      <w:tr w:rsidR="00A937C8" w:rsidRPr="002C43CB" w14:paraId="2B24EB9F" w14:textId="77777777" w:rsidTr="00A937C8">
        <w:trPr>
          <w:trHeight w:val="489"/>
        </w:trPr>
        <w:tc>
          <w:tcPr>
            <w:tcW w:w="75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B7346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3CB">
              <w:rPr>
                <w:rFonts w:ascii="Times New Roman" w:hAnsi="Times New Roman"/>
                <w:b/>
                <w:bCs/>
                <w:sz w:val="24"/>
                <w:szCs w:val="24"/>
              </w:rPr>
              <w:t>Exposure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247C8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3CB"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8872B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3CB">
              <w:rPr>
                <w:rFonts w:ascii="Times New Roman" w:hAnsi="Times New Roman"/>
                <w:b/>
                <w:bCs/>
                <w:sz w:val="24"/>
                <w:szCs w:val="24"/>
              </w:rPr>
              <w:t>Raw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8B52C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3CB">
              <w:rPr>
                <w:rFonts w:ascii="Times New Roman" w:hAnsi="Times New Roman"/>
                <w:b/>
                <w:bCs/>
                <w:sz w:val="24"/>
                <w:szCs w:val="24"/>
              </w:rPr>
              <w:t>Outlier corrected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B2AA9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3CB">
              <w:rPr>
                <w:rFonts w:ascii="Times New Roman" w:hAnsi="Times New Roman"/>
                <w:b/>
                <w:bCs/>
                <w:sz w:val="24"/>
                <w:szCs w:val="24"/>
              </w:rPr>
              <w:t>Global P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0486C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3CB">
              <w:rPr>
                <w:rFonts w:ascii="Times New Roman" w:hAnsi="Times New Roman"/>
                <w:b/>
                <w:bCs/>
                <w:sz w:val="24"/>
                <w:szCs w:val="24"/>
              </w:rPr>
              <w:t>Number of outliers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72576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3CB">
              <w:rPr>
                <w:rFonts w:ascii="Times New Roman" w:hAnsi="Times New Roman"/>
                <w:b/>
                <w:bCs/>
                <w:sz w:val="24"/>
                <w:szCs w:val="24"/>
              </w:rPr>
              <w:t>Distortion P</w:t>
            </w:r>
          </w:p>
        </w:tc>
      </w:tr>
      <w:tr w:rsidR="00A937C8" w:rsidRPr="002C43CB" w14:paraId="149573EC" w14:textId="77777777" w:rsidTr="00A937C8">
        <w:trPr>
          <w:trHeight w:val="489"/>
        </w:trPr>
        <w:tc>
          <w:tcPr>
            <w:tcW w:w="750" w:type="pct"/>
            <w:vMerge/>
            <w:tcBorders>
              <w:bottom w:val="single" w:sz="4" w:space="0" w:color="auto"/>
            </w:tcBorders>
            <w:vAlign w:val="center"/>
          </w:tcPr>
          <w:p w14:paraId="426FFEBD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vAlign w:val="center"/>
          </w:tcPr>
          <w:p w14:paraId="5D8C798A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F9E03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3CB">
              <w:rPr>
                <w:rFonts w:ascii="Times New Roman" w:hAnsi="Times New Roman"/>
                <w:b/>
                <w:bCs/>
                <w:sz w:val="24"/>
                <w:szCs w:val="24"/>
              </w:rPr>
              <w:t>OR (CI%)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DD518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C43C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13DC2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3CB">
              <w:rPr>
                <w:rFonts w:ascii="Times New Roman" w:hAnsi="Times New Roman"/>
                <w:b/>
                <w:bCs/>
                <w:sz w:val="24"/>
                <w:szCs w:val="24"/>
              </w:rPr>
              <w:t>OR (CI%)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AF0BF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3C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396" w:type="pct"/>
            <w:vMerge/>
            <w:tcBorders>
              <w:bottom w:val="single" w:sz="4" w:space="0" w:color="auto"/>
            </w:tcBorders>
            <w:vAlign w:val="center"/>
          </w:tcPr>
          <w:p w14:paraId="1D02D536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vAlign w:val="center"/>
          </w:tcPr>
          <w:p w14:paraId="10BA475F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5550B751" w14:textId="77777777" w:rsidR="00A937C8" w:rsidRPr="002C43CB" w:rsidRDefault="00A937C8" w:rsidP="00D138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37C8" w:rsidRPr="002C43CB" w14:paraId="7CB26EB2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448CE1E0" w14:textId="77777777" w:rsidR="00A937C8" w:rsidRPr="00AB3394" w:rsidRDefault="00A937C8" w:rsidP="00D138F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Blood protein levels of myeloperoxidase</w:t>
            </w:r>
          </w:p>
        </w:tc>
        <w:tc>
          <w:tcPr>
            <w:tcW w:w="900" w:type="pct"/>
            <w:vAlign w:val="center"/>
          </w:tcPr>
          <w:p w14:paraId="6BC2309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900" w:type="pct"/>
            <w:vAlign w:val="center"/>
          </w:tcPr>
          <w:p w14:paraId="13CF892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0.9851 ( 0.9642 - 1.0064 )</w:t>
            </w:r>
          </w:p>
        </w:tc>
        <w:tc>
          <w:tcPr>
            <w:tcW w:w="295" w:type="pct"/>
            <w:vAlign w:val="center"/>
          </w:tcPr>
          <w:p w14:paraId="1BCE0EF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0.24</w:t>
            </w:r>
          </w:p>
        </w:tc>
        <w:tc>
          <w:tcPr>
            <w:tcW w:w="598" w:type="pct"/>
            <w:vAlign w:val="center"/>
          </w:tcPr>
          <w:p w14:paraId="455051B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355B79D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115E65A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0.852</w:t>
            </w:r>
          </w:p>
        </w:tc>
        <w:tc>
          <w:tcPr>
            <w:tcW w:w="446" w:type="pct"/>
            <w:vAlign w:val="center"/>
          </w:tcPr>
          <w:p w14:paraId="6D6EA01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480180A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13B7DA50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644D9A8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Blood protein levels of myeloperoxidase</w:t>
            </w:r>
          </w:p>
        </w:tc>
        <w:tc>
          <w:tcPr>
            <w:tcW w:w="900" w:type="pct"/>
            <w:vAlign w:val="center"/>
          </w:tcPr>
          <w:p w14:paraId="102EDEA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900" w:type="pct"/>
            <w:vAlign w:val="center"/>
          </w:tcPr>
          <w:p w14:paraId="7121695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1.0008 ( 0.9644 - 1.0385 )</w:t>
            </w:r>
          </w:p>
        </w:tc>
        <w:tc>
          <w:tcPr>
            <w:tcW w:w="295" w:type="pct"/>
            <w:vAlign w:val="center"/>
          </w:tcPr>
          <w:p w14:paraId="29D2136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0.969</w:t>
            </w:r>
          </w:p>
        </w:tc>
        <w:tc>
          <w:tcPr>
            <w:tcW w:w="598" w:type="pct"/>
            <w:vAlign w:val="center"/>
          </w:tcPr>
          <w:p w14:paraId="6966A1C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215968A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7E11615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0.45</w:t>
            </w:r>
          </w:p>
        </w:tc>
        <w:tc>
          <w:tcPr>
            <w:tcW w:w="446" w:type="pct"/>
            <w:vAlign w:val="center"/>
          </w:tcPr>
          <w:p w14:paraId="7BD0B5D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10DD454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3099030E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0F3EEBE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Blood protein levels of myeloperoxidase</w:t>
            </w:r>
          </w:p>
        </w:tc>
        <w:tc>
          <w:tcPr>
            <w:tcW w:w="900" w:type="pct"/>
            <w:vAlign w:val="center"/>
          </w:tcPr>
          <w:p w14:paraId="7BECE9A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900" w:type="pct"/>
            <w:vAlign w:val="center"/>
          </w:tcPr>
          <w:p w14:paraId="4ACC018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0.9999 ( 0.9989 - 1.001 )</w:t>
            </w:r>
          </w:p>
        </w:tc>
        <w:tc>
          <w:tcPr>
            <w:tcW w:w="295" w:type="pct"/>
            <w:vAlign w:val="center"/>
          </w:tcPr>
          <w:p w14:paraId="0F64A1C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0.917</w:t>
            </w:r>
          </w:p>
        </w:tc>
        <w:tc>
          <w:tcPr>
            <w:tcW w:w="598" w:type="pct"/>
            <w:vAlign w:val="center"/>
          </w:tcPr>
          <w:p w14:paraId="633885D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0A73BB7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14EA76D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0.611</w:t>
            </w:r>
          </w:p>
        </w:tc>
        <w:tc>
          <w:tcPr>
            <w:tcW w:w="446" w:type="pct"/>
            <w:vAlign w:val="center"/>
          </w:tcPr>
          <w:p w14:paraId="01DE67C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4C3F39C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76D2434D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7917068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Blood protein levels of myeloperoxidase</w:t>
            </w:r>
          </w:p>
        </w:tc>
        <w:tc>
          <w:tcPr>
            <w:tcW w:w="900" w:type="pct"/>
            <w:vAlign w:val="center"/>
          </w:tcPr>
          <w:p w14:paraId="0363409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atherosclerosis</w:t>
            </w:r>
          </w:p>
        </w:tc>
        <w:tc>
          <w:tcPr>
            <w:tcW w:w="900" w:type="pct"/>
            <w:vAlign w:val="center"/>
          </w:tcPr>
          <w:p w14:paraId="11B1B3F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0.6873 ( 0.4027 - 1.173 )</w:t>
            </w:r>
          </w:p>
        </w:tc>
        <w:tc>
          <w:tcPr>
            <w:tcW w:w="295" w:type="pct"/>
            <w:vAlign w:val="center"/>
          </w:tcPr>
          <w:p w14:paraId="69515BF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0.241</w:t>
            </w:r>
          </w:p>
        </w:tc>
        <w:tc>
          <w:tcPr>
            <w:tcW w:w="598" w:type="pct"/>
            <w:vAlign w:val="center"/>
          </w:tcPr>
          <w:p w14:paraId="1862BED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1F3FA0F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670EBDF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0.634</w:t>
            </w:r>
          </w:p>
        </w:tc>
        <w:tc>
          <w:tcPr>
            <w:tcW w:w="446" w:type="pct"/>
            <w:vAlign w:val="center"/>
          </w:tcPr>
          <w:p w14:paraId="3B9A298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2437415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3C8205AF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7B6CD09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Blood protein levels of myeloperoxidase</w:t>
            </w:r>
          </w:p>
        </w:tc>
        <w:tc>
          <w:tcPr>
            <w:tcW w:w="900" w:type="pct"/>
            <w:vAlign w:val="center"/>
          </w:tcPr>
          <w:p w14:paraId="188C09C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900" w:type="pct"/>
            <w:vAlign w:val="center"/>
          </w:tcPr>
          <w:p w14:paraId="4F5EE82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0.9997 ( 0.9982 - 1.0011 )</w:t>
            </w:r>
          </w:p>
        </w:tc>
        <w:tc>
          <w:tcPr>
            <w:tcW w:w="295" w:type="pct"/>
            <w:vAlign w:val="center"/>
          </w:tcPr>
          <w:p w14:paraId="06FE405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0.662</w:t>
            </w:r>
          </w:p>
        </w:tc>
        <w:tc>
          <w:tcPr>
            <w:tcW w:w="598" w:type="pct"/>
            <w:vAlign w:val="center"/>
          </w:tcPr>
          <w:p w14:paraId="2061B44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5F4E10A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50E3044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0.458</w:t>
            </w:r>
          </w:p>
        </w:tc>
        <w:tc>
          <w:tcPr>
            <w:tcW w:w="446" w:type="pct"/>
            <w:vAlign w:val="center"/>
          </w:tcPr>
          <w:p w14:paraId="3029126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32B3F31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6C107BC7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6320F13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Blood protein levels of myeloperoxidase-DNA complexes</w:t>
            </w:r>
          </w:p>
        </w:tc>
        <w:tc>
          <w:tcPr>
            <w:tcW w:w="900" w:type="pct"/>
            <w:vAlign w:val="center"/>
          </w:tcPr>
          <w:p w14:paraId="01D3121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900" w:type="pct"/>
            <w:vAlign w:val="center"/>
          </w:tcPr>
          <w:p w14:paraId="1968E16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0.9722 ( 0.9185 - 1.029 )</w:t>
            </w:r>
          </w:p>
        </w:tc>
        <w:tc>
          <w:tcPr>
            <w:tcW w:w="295" w:type="pct"/>
            <w:vAlign w:val="center"/>
          </w:tcPr>
          <w:p w14:paraId="679C145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0.356</w:t>
            </w:r>
          </w:p>
        </w:tc>
        <w:tc>
          <w:tcPr>
            <w:tcW w:w="598" w:type="pct"/>
            <w:vAlign w:val="center"/>
          </w:tcPr>
          <w:p w14:paraId="545A6C6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2BFECD7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691C503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0.265</w:t>
            </w:r>
          </w:p>
        </w:tc>
        <w:tc>
          <w:tcPr>
            <w:tcW w:w="446" w:type="pct"/>
            <w:vAlign w:val="center"/>
          </w:tcPr>
          <w:p w14:paraId="7E3DA0C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1D4E9E0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582F4930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4F69855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Blood protein levels of myeloperoxidase-DNA complexes</w:t>
            </w:r>
          </w:p>
        </w:tc>
        <w:tc>
          <w:tcPr>
            <w:tcW w:w="900" w:type="pct"/>
            <w:vAlign w:val="center"/>
          </w:tcPr>
          <w:p w14:paraId="1E2C505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900" w:type="pct"/>
            <w:vAlign w:val="center"/>
          </w:tcPr>
          <w:p w14:paraId="2513D4C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0.9493 ( 0.8853 - 1.0179 )</w:t>
            </w:r>
          </w:p>
        </w:tc>
        <w:tc>
          <w:tcPr>
            <w:tcW w:w="295" w:type="pct"/>
            <w:vAlign w:val="center"/>
          </w:tcPr>
          <w:p w14:paraId="04D5C93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0.182</w:t>
            </w:r>
          </w:p>
        </w:tc>
        <w:tc>
          <w:tcPr>
            <w:tcW w:w="598" w:type="pct"/>
            <w:vAlign w:val="center"/>
          </w:tcPr>
          <w:p w14:paraId="1A151E8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3741AB5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6D56F13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0.141</w:t>
            </w:r>
          </w:p>
        </w:tc>
        <w:tc>
          <w:tcPr>
            <w:tcW w:w="446" w:type="pct"/>
            <w:vAlign w:val="center"/>
          </w:tcPr>
          <w:p w14:paraId="3B707ED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65BE7F8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7F07C44E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2917ACE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lastRenderedPageBreak/>
              <w:t>Blood protein levels of myeloperoxidase-DNA complexes</w:t>
            </w:r>
          </w:p>
        </w:tc>
        <w:tc>
          <w:tcPr>
            <w:tcW w:w="900" w:type="pct"/>
            <w:vAlign w:val="center"/>
          </w:tcPr>
          <w:p w14:paraId="0C50D41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Heart failure</w:t>
            </w:r>
          </w:p>
        </w:tc>
        <w:tc>
          <w:tcPr>
            <w:tcW w:w="900" w:type="pct"/>
            <w:vAlign w:val="center"/>
          </w:tcPr>
          <w:p w14:paraId="13E441D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1.0593 ( 0.9973 - 1.1251 )</w:t>
            </w:r>
          </w:p>
        </w:tc>
        <w:tc>
          <w:tcPr>
            <w:tcW w:w="295" w:type="pct"/>
            <w:vAlign w:val="center"/>
          </w:tcPr>
          <w:p w14:paraId="36BF327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0.11</w:t>
            </w:r>
          </w:p>
        </w:tc>
        <w:tc>
          <w:tcPr>
            <w:tcW w:w="598" w:type="pct"/>
            <w:vAlign w:val="center"/>
          </w:tcPr>
          <w:p w14:paraId="55FA80F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06338A3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0248F4D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0.723</w:t>
            </w:r>
          </w:p>
        </w:tc>
        <w:tc>
          <w:tcPr>
            <w:tcW w:w="446" w:type="pct"/>
            <w:vAlign w:val="center"/>
          </w:tcPr>
          <w:p w14:paraId="43E64FD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75920CF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639CFC6A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6802D24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Blood protein levels of myeloperoxidase-DNA complexes</w:t>
            </w:r>
          </w:p>
        </w:tc>
        <w:tc>
          <w:tcPr>
            <w:tcW w:w="900" w:type="pct"/>
            <w:vAlign w:val="center"/>
          </w:tcPr>
          <w:p w14:paraId="4F48F36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900" w:type="pct"/>
            <w:vAlign w:val="center"/>
          </w:tcPr>
          <w:p w14:paraId="3CAFD1C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0.9999 ( 0.9978 - 1.002 )</w:t>
            </w:r>
          </w:p>
        </w:tc>
        <w:tc>
          <w:tcPr>
            <w:tcW w:w="295" w:type="pct"/>
            <w:vAlign w:val="center"/>
          </w:tcPr>
          <w:p w14:paraId="400F7AB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0.954</w:t>
            </w:r>
          </w:p>
        </w:tc>
        <w:tc>
          <w:tcPr>
            <w:tcW w:w="598" w:type="pct"/>
            <w:vAlign w:val="center"/>
          </w:tcPr>
          <w:p w14:paraId="2CD3F2F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5A1C96F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15D771A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0.135</w:t>
            </w:r>
          </w:p>
        </w:tc>
        <w:tc>
          <w:tcPr>
            <w:tcW w:w="446" w:type="pct"/>
            <w:vAlign w:val="center"/>
          </w:tcPr>
          <w:p w14:paraId="052F957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0D85DDD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6C414313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188C50E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Blood protein levels of myeloperoxidase-DNA complexes</w:t>
            </w:r>
          </w:p>
        </w:tc>
        <w:tc>
          <w:tcPr>
            <w:tcW w:w="900" w:type="pct"/>
            <w:vAlign w:val="center"/>
          </w:tcPr>
          <w:p w14:paraId="5A08014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atherosclerosis</w:t>
            </w:r>
          </w:p>
        </w:tc>
        <w:tc>
          <w:tcPr>
            <w:tcW w:w="900" w:type="pct"/>
            <w:vAlign w:val="center"/>
          </w:tcPr>
          <w:p w14:paraId="0025374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0.7443 ( 0.181 - 3.0612 )</w:t>
            </w:r>
          </w:p>
        </w:tc>
        <w:tc>
          <w:tcPr>
            <w:tcW w:w="295" w:type="pct"/>
            <w:vAlign w:val="center"/>
          </w:tcPr>
          <w:p w14:paraId="2EC6E47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0.692</w:t>
            </w:r>
          </w:p>
        </w:tc>
        <w:tc>
          <w:tcPr>
            <w:tcW w:w="598" w:type="pct"/>
            <w:vAlign w:val="center"/>
          </w:tcPr>
          <w:p w14:paraId="1F64251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5FF0E1B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370FFFF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0.027</w:t>
            </w:r>
          </w:p>
        </w:tc>
        <w:tc>
          <w:tcPr>
            <w:tcW w:w="446" w:type="pct"/>
            <w:vAlign w:val="center"/>
          </w:tcPr>
          <w:p w14:paraId="7BDAD84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15A8152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071E4846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1EB7270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Blood protein levels of myeloperoxidase-DNA complexes</w:t>
            </w:r>
          </w:p>
        </w:tc>
        <w:tc>
          <w:tcPr>
            <w:tcW w:w="900" w:type="pct"/>
            <w:vAlign w:val="center"/>
          </w:tcPr>
          <w:p w14:paraId="73617D4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900" w:type="pct"/>
            <w:vAlign w:val="center"/>
          </w:tcPr>
          <w:p w14:paraId="7E0FF40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1.0016 ( 0.9991 - 1.004 )</w:t>
            </w:r>
          </w:p>
        </w:tc>
        <w:tc>
          <w:tcPr>
            <w:tcW w:w="295" w:type="pct"/>
            <w:vAlign w:val="center"/>
          </w:tcPr>
          <w:p w14:paraId="45122F8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0.24</w:t>
            </w:r>
          </w:p>
        </w:tc>
        <w:tc>
          <w:tcPr>
            <w:tcW w:w="598" w:type="pct"/>
            <w:vAlign w:val="center"/>
          </w:tcPr>
          <w:p w14:paraId="131D14B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5DB0684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539E382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0.257</w:t>
            </w:r>
          </w:p>
        </w:tc>
        <w:tc>
          <w:tcPr>
            <w:tcW w:w="446" w:type="pct"/>
            <w:vAlign w:val="center"/>
          </w:tcPr>
          <w:p w14:paraId="77DDE6E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16EFC32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06193486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2FC7532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Interleukin-13 levels</w:t>
            </w:r>
          </w:p>
        </w:tc>
        <w:tc>
          <w:tcPr>
            <w:tcW w:w="900" w:type="pct"/>
            <w:vAlign w:val="center"/>
          </w:tcPr>
          <w:p w14:paraId="0CCD37E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900" w:type="pct"/>
            <w:vAlign w:val="center"/>
          </w:tcPr>
          <w:p w14:paraId="37E6C97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1.0142 ( 0.9908 - 1.0381 )</w:t>
            </w:r>
          </w:p>
        </w:tc>
        <w:tc>
          <w:tcPr>
            <w:tcW w:w="295" w:type="pct"/>
            <w:vAlign w:val="center"/>
          </w:tcPr>
          <w:p w14:paraId="2BCB188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0.263</w:t>
            </w:r>
          </w:p>
        </w:tc>
        <w:tc>
          <w:tcPr>
            <w:tcW w:w="598" w:type="pct"/>
            <w:vAlign w:val="center"/>
          </w:tcPr>
          <w:p w14:paraId="0D2183F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59D16B0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52030D5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0.493</w:t>
            </w:r>
          </w:p>
        </w:tc>
        <w:tc>
          <w:tcPr>
            <w:tcW w:w="446" w:type="pct"/>
            <w:vAlign w:val="center"/>
          </w:tcPr>
          <w:p w14:paraId="5A244FE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3E19FD5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166A492B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1000AF7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Interleukin-13 levels</w:t>
            </w:r>
          </w:p>
        </w:tc>
        <w:tc>
          <w:tcPr>
            <w:tcW w:w="900" w:type="pct"/>
            <w:vAlign w:val="center"/>
          </w:tcPr>
          <w:p w14:paraId="0557C68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900" w:type="pct"/>
            <w:vAlign w:val="center"/>
          </w:tcPr>
          <w:p w14:paraId="1367737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1.0086 ( 0.9873 - 1.0304 )</w:t>
            </w:r>
          </w:p>
        </w:tc>
        <w:tc>
          <w:tcPr>
            <w:tcW w:w="295" w:type="pct"/>
            <w:vAlign w:val="center"/>
          </w:tcPr>
          <w:p w14:paraId="02C5A14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0.448</w:t>
            </w:r>
          </w:p>
        </w:tc>
        <w:tc>
          <w:tcPr>
            <w:tcW w:w="598" w:type="pct"/>
            <w:vAlign w:val="center"/>
          </w:tcPr>
          <w:p w14:paraId="492C35E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401D760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4545B57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0.664</w:t>
            </w:r>
          </w:p>
        </w:tc>
        <w:tc>
          <w:tcPr>
            <w:tcW w:w="446" w:type="pct"/>
            <w:vAlign w:val="center"/>
          </w:tcPr>
          <w:p w14:paraId="1E4FAF0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71F9C79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15E5E818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0685A65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Interleukin-13 levels</w:t>
            </w:r>
          </w:p>
        </w:tc>
        <w:tc>
          <w:tcPr>
            <w:tcW w:w="900" w:type="pct"/>
            <w:vAlign w:val="center"/>
          </w:tcPr>
          <w:p w14:paraId="504B993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Heart failure</w:t>
            </w:r>
          </w:p>
        </w:tc>
        <w:tc>
          <w:tcPr>
            <w:tcW w:w="900" w:type="pct"/>
            <w:vAlign w:val="center"/>
          </w:tcPr>
          <w:p w14:paraId="7F41E0F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1.0135 ( 0.9987 - 1.0285 )</w:t>
            </w:r>
          </w:p>
        </w:tc>
        <w:tc>
          <w:tcPr>
            <w:tcW w:w="295" w:type="pct"/>
            <w:vAlign w:val="center"/>
          </w:tcPr>
          <w:p w14:paraId="1D606BF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0.105</w:t>
            </w:r>
          </w:p>
        </w:tc>
        <w:tc>
          <w:tcPr>
            <w:tcW w:w="598" w:type="pct"/>
            <w:vAlign w:val="center"/>
          </w:tcPr>
          <w:p w14:paraId="620F789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069140C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0D6DB2B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0.983</w:t>
            </w:r>
          </w:p>
        </w:tc>
        <w:tc>
          <w:tcPr>
            <w:tcW w:w="446" w:type="pct"/>
            <w:vAlign w:val="center"/>
          </w:tcPr>
          <w:p w14:paraId="446DA2F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3D12D0E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277660B3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3005ABF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Interleukin-13 levels</w:t>
            </w:r>
          </w:p>
        </w:tc>
        <w:tc>
          <w:tcPr>
            <w:tcW w:w="900" w:type="pct"/>
            <w:vAlign w:val="center"/>
          </w:tcPr>
          <w:p w14:paraId="64A24AD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900" w:type="pct"/>
            <w:vAlign w:val="center"/>
          </w:tcPr>
          <w:p w14:paraId="411DF17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1.0005 ( 0.9997 - 1.0012 )</w:t>
            </w:r>
          </w:p>
        </w:tc>
        <w:tc>
          <w:tcPr>
            <w:tcW w:w="295" w:type="pct"/>
            <w:vAlign w:val="center"/>
          </w:tcPr>
          <w:p w14:paraId="34C580D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0.257</w:t>
            </w:r>
          </w:p>
        </w:tc>
        <w:tc>
          <w:tcPr>
            <w:tcW w:w="598" w:type="pct"/>
            <w:vAlign w:val="center"/>
          </w:tcPr>
          <w:p w14:paraId="7DF7B8A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2373121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1089E44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0.577</w:t>
            </w:r>
          </w:p>
        </w:tc>
        <w:tc>
          <w:tcPr>
            <w:tcW w:w="446" w:type="pct"/>
            <w:vAlign w:val="center"/>
          </w:tcPr>
          <w:p w14:paraId="1507758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5A34679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1E42CCD6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036874E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lastRenderedPageBreak/>
              <w:t>Interleukin-13 levels</w:t>
            </w:r>
          </w:p>
        </w:tc>
        <w:tc>
          <w:tcPr>
            <w:tcW w:w="900" w:type="pct"/>
            <w:vAlign w:val="center"/>
          </w:tcPr>
          <w:p w14:paraId="59591BB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atherosclerosis</w:t>
            </w:r>
          </w:p>
        </w:tc>
        <w:tc>
          <w:tcPr>
            <w:tcW w:w="900" w:type="pct"/>
            <w:vAlign w:val="center"/>
          </w:tcPr>
          <w:p w14:paraId="4A88B02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0.8092 ( 0.4425 - 1.4798 )</w:t>
            </w:r>
          </w:p>
        </w:tc>
        <w:tc>
          <w:tcPr>
            <w:tcW w:w="295" w:type="pct"/>
            <w:vAlign w:val="center"/>
          </w:tcPr>
          <w:p w14:paraId="78DB2B0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0.507</w:t>
            </w:r>
          </w:p>
        </w:tc>
        <w:tc>
          <w:tcPr>
            <w:tcW w:w="598" w:type="pct"/>
            <w:vAlign w:val="center"/>
          </w:tcPr>
          <w:p w14:paraId="69A9C48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30E5D85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7CAA801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0.151</w:t>
            </w:r>
          </w:p>
        </w:tc>
        <w:tc>
          <w:tcPr>
            <w:tcW w:w="446" w:type="pct"/>
            <w:vAlign w:val="center"/>
          </w:tcPr>
          <w:p w14:paraId="3401BCF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41BA2C5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7421E8FB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03B8E41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Interleukin-13 levels</w:t>
            </w:r>
          </w:p>
        </w:tc>
        <w:tc>
          <w:tcPr>
            <w:tcW w:w="900" w:type="pct"/>
            <w:vAlign w:val="center"/>
          </w:tcPr>
          <w:p w14:paraId="67122E1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900" w:type="pct"/>
            <w:vAlign w:val="center"/>
          </w:tcPr>
          <w:p w14:paraId="3F7F71B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0.9993 ( 0.9984 - 1.0002 )</w:t>
            </w:r>
          </w:p>
        </w:tc>
        <w:tc>
          <w:tcPr>
            <w:tcW w:w="295" w:type="pct"/>
            <w:vAlign w:val="center"/>
          </w:tcPr>
          <w:p w14:paraId="1739496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0.174</w:t>
            </w:r>
          </w:p>
        </w:tc>
        <w:tc>
          <w:tcPr>
            <w:tcW w:w="598" w:type="pct"/>
            <w:vAlign w:val="center"/>
          </w:tcPr>
          <w:p w14:paraId="2027844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270B0C9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6DEE9A1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0.67</w:t>
            </w:r>
          </w:p>
        </w:tc>
        <w:tc>
          <w:tcPr>
            <w:tcW w:w="446" w:type="pct"/>
            <w:vAlign w:val="center"/>
          </w:tcPr>
          <w:p w14:paraId="7599C4F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2725E72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782321A0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60775C5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Interleukin-4 levels</w:t>
            </w:r>
          </w:p>
        </w:tc>
        <w:tc>
          <w:tcPr>
            <w:tcW w:w="900" w:type="pct"/>
            <w:vAlign w:val="center"/>
          </w:tcPr>
          <w:p w14:paraId="5E1E6E2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900" w:type="pct"/>
            <w:vAlign w:val="center"/>
          </w:tcPr>
          <w:p w14:paraId="50752510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0.9965 ( 0.9373 - 1.0593 )</w:t>
            </w:r>
          </w:p>
        </w:tc>
        <w:tc>
          <w:tcPr>
            <w:tcW w:w="295" w:type="pct"/>
            <w:vAlign w:val="center"/>
          </w:tcPr>
          <w:p w14:paraId="391BAE8E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0.911</w:t>
            </w:r>
          </w:p>
        </w:tc>
        <w:tc>
          <w:tcPr>
            <w:tcW w:w="598" w:type="pct"/>
            <w:vAlign w:val="center"/>
          </w:tcPr>
          <w:p w14:paraId="1DE2F60F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0.9788 ( 0.9309 - 1.0291 )</w:t>
            </w:r>
          </w:p>
        </w:tc>
        <w:tc>
          <w:tcPr>
            <w:tcW w:w="258" w:type="pct"/>
            <w:vAlign w:val="center"/>
          </w:tcPr>
          <w:p w14:paraId="27066143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0.421</w:t>
            </w:r>
          </w:p>
        </w:tc>
        <w:tc>
          <w:tcPr>
            <w:tcW w:w="396" w:type="pct"/>
            <w:vAlign w:val="center"/>
          </w:tcPr>
          <w:p w14:paraId="3ACE0994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0.038</w:t>
            </w:r>
          </w:p>
        </w:tc>
        <w:tc>
          <w:tcPr>
            <w:tcW w:w="446" w:type="pct"/>
            <w:vAlign w:val="center"/>
          </w:tcPr>
          <w:p w14:paraId="0D523C2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6" w:type="pct"/>
            <w:vAlign w:val="center"/>
          </w:tcPr>
          <w:p w14:paraId="26D9446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0.742</w:t>
            </w:r>
          </w:p>
        </w:tc>
      </w:tr>
      <w:tr w:rsidR="00A937C8" w:rsidRPr="002C43CB" w14:paraId="37CA0DAB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76CDE60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Interleukin-4 levels</w:t>
            </w:r>
          </w:p>
        </w:tc>
        <w:tc>
          <w:tcPr>
            <w:tcW w:w="900" w:type="pct"/>
            <w:vAlign w:val="center"/>
          </w:tcPr>
          <w:p w14:paraId="53FE211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900" w:type="pct"/>
            <w:vAlign w:val="center"/>
          </w:tcPr>
          <w:p w14:paraId="57473528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0.999 ( 0.955 - 1.045 )</w:t>
            </w:r>
          </w:p>
        </w:tc>
        <w:tc>
          <w:tcPr>
            <w:tcW w:w="295" w:type="pct"/>
            <w:vAlign w:val="center"/>
          </w:tcPr>
          <w:p w14:paraId="61CF3145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0.965</w:t>
            </w:r>
          </w:p>
        </w:tc>
        <w:tc>
          <w:tcPr>
            <w:tcW w:w="598" w:type="pct"/>
            <w:vAlign w:val="center"/>
          </w:tcPr>
          <w:p w14:paraId="39C98E96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046FE324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53699CF7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0.409</w:t>
            </w:r>
          </w:p>
        </w:tc>
        <w:tc>
          <w:tcPr>
            <w:tcW w:w="446" w:type="pct"/>
            <w:vAlign w:val="center"/>
          </w:tcPr>
          <w:p w14:paraId="15B7951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3EE023C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7589ED68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5D7B3AA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Interleukin-4 levels</w:t>
            </w:r>
          </w:p>
        </w:tc>
        <w:tc>
          <w:tcPr>
            <w:tcW w:w="900" w:type="pct"/>
            <w:vAlign w:val="center"/>
          </w:tcPr>
          <w:p w14:paraId="5B86EBB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Heart failure</w:t>
            </w:r>
          </w:p>
        </w:tc>
        <w:tc>
          <w:tcPr>
            <w:tcW w:w="900" w:type="pct"/>
            <w:vAlign w:val="center"/>
          </w:tcPr>
          <w:p w14:paraId="620DC8C2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0.9988 ( 0.9377 - 1.0638 )</w:t>
            </w:r>
          </w:p>
        </w:tc>
        <w:tc>
          <w:tcPr>
            <w:tcW w:w="295" w:type="pct"/>
            <w:vAlign w:val="center"/>
          </w:tcPr>
          <w:p w14:paraId="45DBAF4A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0.97</w:t>
            </w:r>
          </w:p>
        </w:tc>
        <w:tc>
          <w:tcPr>
            <w:tcW w:w="598" w:type="pct"/>
            <w:vAlign w:val="center"/>
          </w:tcPr>
          <w:p w14:paraId="1C2FB61D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6D6A322D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1E13D8AB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0.127</w:t>
            </w:r>
          </w:p>
        </w:tc>
        <w:tc>
          <w:tcPr>
            <w:tcW w:w="446" w:type="pct"/>
            <w:vAlign w:val="center"/>
          </w:tcPr>
          <w:p w14:paraId="7A6BD66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160C6BA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2E06F279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47659A8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Interleukin-4 levels</w:t>
            </w:r>
          </w:p>
        </w:tc>
        <w:tc>
          <w:tcPr>
            <w:tcW w:w="900" w:type="pct"/>
            <w:vAlign w:val="center"/>
          </w:tcPr>
          <w:p w14:paraId="1FE60EA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900" w:type="pct"/>
            <w:vAlign w:val="center"/>
          </w:tcPr>
          <w:p w14:paraId="57CDD053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0.9999 ( 0.9985 - 1.0013 )</w:t>
            </w:r>
          </w:p>
        </w:tc>
        <w:tc>
          <w:tcPr>
            <w:tcW w:w="295" w:type="pct"/>
            <w:vAlign w:val="center"/>
          </w:tcPr>
          <w:p w14:paraId="0DBDD2F4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0.9</w:t>
            </w:r>
          </w:p>
        </w:tc>
        <w:tc>
          <w:tcPr>
            <w:tcW w:w="598" w:type="pct"/>
            <w:vAlign w:val="center"/>
          </w:tcPr>
          <w:p w14:paraId="667C5994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4B857A80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5AB96461" w14:textId="77777777" w:rsidR="00A937C8" w:rsidRPr="00A937C8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937C8">
              <w:rPr>
                <w:rFonts w:ascii="Times New Roman" w:hAnsi="Times New Roman"/>
                <w:color w:val="000000"/>
              </w:rPr>
              <w:t>0.602</w:t>
            </w:r>
          </w:p>
        </w:tc>
        <w:tc>
          <w:tcPr>
            <w:tcW w:w="446" w:type="pct"/>
            <w:vAlign w:val="center"/>
          </w:tcPr>
          <w:p w14:paraId="154CBBF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3BD3238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5BB94768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5B90CC2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Interleukin-4 levels</w:t>
            </w:r>
          </w:p>
        </w:tc>
        <w:tc>
          <w:tcPr>
            <w:tcW w:w="900" w:type="pct"/>
            <w:vAlign w:val="center"/>
          </w:tcPr>
          <w:p w14:paraId="5CF5810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atherosclerosis</w:t>
            </w:r>
          </w:p>
        </w:tc>
        <w:tc>
          <w:tcPr>
            <w:tcW w:w="900" w:type="pct"/>
            <w:vAlign w:val="center"/>
          </w:tcPr>
          <w:p w14:paraId="51631F7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0.4023 ( 0.1491 - 1.0854 )</w:t>
            </w:r>
          </w:p>
        </w:tc>
        <w:tc>
          <w:tcPr>
            <w:tcW w:w="295" w:type="pct"/>
            <w:vAlign w:val="center"/>
          </w:tcPr>
          <w:p w14:paraId="62B9F33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0.102</w:t>
            </w:r>
          </w:p>
        </w:tc>
        <w:tc>
          <w:tcPr>
            <w:tcW w:w="598" w:type="pct"/>
            <w:vAlign w:val="center"/>
          </w:tcPr>
          <w:p w14:paraId="4F4D20D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5CF2845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5ECBF77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0.306</w:t>
            </w:r>
          </w:p>
        </w:tc>
        <w:tc>
          <w:tcPr>
            <w:tcW w:w="446" w:type="pct"/>
            <w:vAlign w:val="center"/>
          </w:tcPr>
          <w:p w14:paraId="51E06AD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29707EB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4404FE8C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6DF54B5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Interleukin-4 levels</w:t>
            </w:r>
          </w:p>
        </w:tc>
        <w:tc>
          <w:tcPr>
            <w:tcW w:w="900" w:type="pct"/>
            <w:vAlign w:val="center"/>
          </w:tcPr>
          <w:p w14:paraId="7657BA9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900" w:type="pct"/>
            <w:vAlign w:val="center"/>
          </w:tcPr>
          <w:p w14:paraId="1E9E346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0.9998 ( 0.9979 - 1.0017 )</w:t>
            </w:r>
          </w:p>
        </w:tc>
        <w:tc>
          <w:tcPr>
            <w:tcW w:w="295" w:type="pct"/>
            <w:vAlign w:val="center"/>
          </w:tcPr>
          <w:p w14:paraId="364D55D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0.836</w:t>
            </w:r>
          </w:p>
        </w:tc>
        <w:tc>
          <w:tcPr>
            <w:tcW w:w="598" w:type="pct"/>
            <w:vAlign w:val="center"/>
          </w:tcPr>
          <w:p w14:paraId="7A29006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12027BC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0453C9B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0.53</w:t>
            </w:r>
          </w:p>
        </w:tc>
        <w:tc>
          <w:tcPr>
            <w:tcW w:w="446" w:type="pct"/>
            <w:vAlign w:val="center"/>
          </w:tcPr>
          <w:p w14:paraId="1D6EBA2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3BE7BB3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5FD80F91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0EA6201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Interleukin-5 levels</w:t>
            </w:r>
          </w:p>
        </w:tc>
        <w:tc>
          <w:tcPr>
            <w:tcW w:w="900" w:type="pct"/>
            <w:vAlign w:val="center"/>
          </w:tcPr>
          <w:p w14:paraId="162A0D6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900" w:type="pct"/>
            <w:vAlign w:val="center"/>
          </w:tcPr>
          <w:p w14:paraId="6650728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0.9967 ( 0.9508 - 1.0449 )</w:t>
            </w:r>
          </w:p>
        </w:tc>
        <w:tc>
          <w:tcPr>
            <w:tcW w:w="295" w:type="pct"/>
            <w:vAlign w:val="center"/>
          </w:tcPr>
          <w:p w14:paraId="374727B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0.897</w:t>
            </w:r>
          </w:p>
        </w:tc>
        <w:tc>
          <w:tcPr>
            <w:tcW w:w="598" w:type="pct"/>
            <w:vAlign w:val="center"/>
          </w:tcPr>
          <w:p w14:paraId="5E2AF1F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30921ED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70B63D8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0.386</w:t>
            </w:r>
          </w:p>
        </w:tc>
        <w:tc>
          <w:tcPr>
            <w:tcW w:w="446" w:type="pct"/>
            <w:vAlign w:val="center"/>
          </w:tcPr>
          <w:p w14:paraId="1A64387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11D6286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76D87ABF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7EDA10F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Interleukin-5 levels</w:t>
            </w:r>
          </w:p>
        </w:tc>
        <w:tc>
          <w:tcPr>
            <w:tcW w:w="900" w:type="pct"/>
            <w:vAlign w:val="center"/>
          </w:tcPr>
          <w:p w14:paraId="0EC9545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900" w:type="pct"/>
            <w:vAlign w:val="center"/>
          </w:tcPr>
          <w:p w14:paraId="5CB505B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1.0218 ( 0.9729 - 1.0732 )</w:t>
            </w:r>
          </w:p>
        </w:tc>
        <w:tc>
          <w:tcPr>
            <w:tcW w:w="295" w:type="pct"/>
            <w:vAlign w:val="center"/>
          </w:tcPr>
          <w:p w14:paraId="27A9FAB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0.428</w:t>
            </w:r>
          </w:p>
        </w:tc>
        <w:tc>
          <w:tcPr>
            <w:tcW w:w="598" w:type="pct"/>
            <w:vAlign w:val="center"/>
          </w:tcPr>
          <w:p w14:paraId="2CC6C86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6103979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61DBA38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0.406</w:t>
            </w:r>
          </w:p>
        </w:tc>
        <w:tc>
          <w:tcPr>
            <w:tcW w:w="446" w:type="pct"/>
            <w:vAlign w:val="center"/>
          </w:tcPr>
          <w:p w14:paraId="421DF8F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12E5040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05D6456C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69E9FB6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Interleukin-5 levels</w:t>
            </w:r>
          </w:p>
        </w:tc>
        <w:tc>
          <w:tcPr>
            <w:tcW w:w="900" w:type="pct"/>
            <w:vAlign w:val="center"/>
          </w:tcPr>
          <w:p w14:paraId="505E8EB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Heart failure</w:t>
            </w:r>
          </w:p>
        </w:tc>
        <w:tc>
          <w:tcPr>
            <w:tcW w:w="900" w:type="pct"/>
            <w:vAlign w:val="center"/>
          </w:tcPr>
          <w:p w14:paraId="5696A6D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0.9935 ( 0.961 - 1.0271 )</w:t>
            </w:r>
          </w:p>
        </w:tc>
        <w:tc>
          <w:tcPr>
            <w:tcW w:w="295" w:type="pct"/>
            <w:vAlign w:val="center"/>
          </w:tcPr>
          <w:p w14:paraId="6C8BC9E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0.717</w:t>
            </w:r>
          </w:p>
        </w:tc>
        <w:tc>
          <w:tcPr>
            <w:tcW w:w="598" w:type="pct"/>
            <w:vAlign w:val="center"/>
          </w:tcPr>
          <w:p w14:paraId="5D936D4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7BD42A0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155D950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0.838</w:t>
            </w:r>
          </w:p>
        </w:tc>
        <w:tc>
          <w:tcPr>
            <w:tcW w:w="446" w:type="pct"/>
            <w:vAlign w:val="center"/>
          </w:tcPr>
          <w:p w14:paraId="422B0DD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08BE412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255DAC77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0831E1F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lastRenderedPageBreak/>
              <w:t>Interleukin-5 levels</w:t>
            </w:r>
          </w:p>
        </w:tc>
        <w:tc>
          <w:tcPr>
            <w:tcW w:w="900" w:type="pct"/>
            <w:vAlign w:val="center"/>
          </w:tcPr>
          <w:p w14:paraId="7CB61D7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900" w:type="pct"/>
            <w:vAlign w:val="center"/>
          </w:tcPr>
          <w:p w14:paraId="71943CA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0.9991 ( 0.997 - 1.0013 )</w:t>
            </w:r>
          </w:p>
        </w:tc>
        <w:tc>
          <w:tcPr>
            <w:tcW w:w="295" w:type="pct"/>
            <w:vAlign w:val="center"/>
          </w:tcPr>
          <w:p w14:paraId="5EE8EE1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0.465</w:t>
            </w:r>
          </w:p>
        </w:tc>
        <w:tc>
          <w:tcPr>
            <w:tcW w:w="598" w:type="pct"/>
            <w:vAlign w:val="center"/>
          </w:tcPr>
          <w:p w14:paraId="779F2B8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30563A4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77078ED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0.19</w:t>
            </w:r>
          </w:p>
        </w:tc>
        <w:tc>
          <w:tcPr>
            <w:tcW w:w="446" w:type="pct"/>
            <w:vAlign w:val="center"/>
          </w:tcPr>
          <w:p w14:paraId="77FF930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22B8C4A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36CB7FA3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15AE0AA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Interleukin-5 levels</w:t>
            </w:r>
          </w:p>
        </w:tc>
        <w:tc>
          <w:tcPr>
            <w:tcW w:w="900" w:type="pct"/>
            <w:vAlign w:val="center"/>
          </w:tcPr>
          <w:p w14:paraId="50DA7B3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atherosclerosis</w:t>
            </w:r>
          </w:p>
        </w:tc>
        <w:tc>
          <w:tcPr>
            <w:tcW w:w="900" w:type="pct"/>
            <w:vAlign w:val="center"/>
          </w:tcPr>
          <w:p w14:paraId="68B58D5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0.7013 ( 0.2484 - 1.9802 )</w:t>
            </w:r>
          </w:p>
        </w:tc>
        <w:tc>
          <w:tcPr>
            <w:tcW w:w="295" w:type="pct"/>
            <w:vAlign w:val="center"/>
          </w:tcPr>
          <w:p w14:paraId="17FC7B2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0.533</w:t>
            </w:r>
          </w:p>
        </w:tc>
        <w:tc>
          <w:tcPr>
            <w:tcW w:w="598" w:type="pct"/>
            <w:vAlign w:val="center"/>
          </w:tcPr>
          <w:p w14:paraId="3A7FE22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5714DA1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5600C82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0.284</w:t>
            </w:r>
          </w:p>
        </w:tc>
        <w:tc>
          <w:tcPr>
            <w:tcW w:w="446" w:type="pct"/>
            <w:vAlign w:val="center"/>
          </w:tcPr>
          <w:p w14:paraId="770C5C4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303D329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3C500848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37EC587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Interleukin-5 levels</w:t>
            </w:r>
          </w:p>
        </w:tc>
        <w:tc>
          <w:tcPr>
            <w:tcW w:w="900" w:type="pct"/>
            <w:vAlign w:val="center"/>
          </w:tcPr>
          <w:p w14:paraId="0109EB2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900" w:type="pct"/>
            <w:vAlign w:val="center"/>
          </w:tcPr>
          <w:p w14:paraId="748EF38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0.9996 ( 0.9974 - 1.0018 )</w:t>
            </w:r>
          </w:p>
        </w:tc>
        <w:tc>
          <w:tcPr>
            <w:tcW w:w="295" w:type="pct"/>
            <w:vAlign w:val="center"/>
          </w:tcPr>
          <w:p w14:paraId="2B229E3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0.718</w:t>
            </w:r>
          </w:p>
        </w:tc>
        <w:tc>
          <w:tcPr>
            <w:tcW w:w="598" w:type="pct"/>
            <w:vAlign w:val="center"/>
          </w:tcPr>
          <w:p w14:paraId="707E8CE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41F07C5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41E0052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0.369</w:t>
            </w:r>
          </w:p>
        </w:tc>
        <w:tc>
          <w:tcPr>
            <w:tcW w:w="446" w:type="pct"/>
            <w:vAlign w:val="center"/>
          </w:tcPr>
          <w:p w14:paraId="4A319AC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6C0CA62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7FCE6A1C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75757E4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Neutrophil Extracellular Traps measurement</w:t>
            </w:r>
          </w:p>
        </w:tc>
        <w:tc>
          <w:tcPr>
            <w:tcW w:w="900" w:type="pct"/>
            <w:vAlign w:val="center"/>
          </w:tcPr>
          <w:p w14:paraId="377B41C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900" w:type="pct"/>
            <w:vAlign w:val="center"/>
          </w:tcPr>
          <w:p w14:paraId="0E97B8E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1.006 ( 0.9984 - 1.0137 )</w:t>
            </w:r>
          </w:p>
        </w:tc>
        <w:tc>
          <w:tcPr>
            <w:tcW w:w="295" w:type="pct"/>
            <w:vAlign w:val="center"/>
          </w:tcPr>
          <w:p w14:paraId="6D9E2E1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0.139</w:t>
            </w:r>
          </w:p>
        </w:tc>
        <w:tc>
          <w:tcPr>
            <w:tcW w:w="598" w:type="pct"/>
            <w:vAlign w:val="center"/>
          </w:tcPr>
          <w:p w14:paraId="680DA7D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6EEDC3D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327FFBC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0.278</w:t>
            </w:r>
          </w:p>
        </w:tc>
        <w:tc>
          <w:tcPr>
            <w:tcW w:w="446" w:type="pct"/>
            <w:vAlign w:val="center"/>
          </w:tcPr>
          <w:p w14:paraId="72EB034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3CEA33B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51967F17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2CC9BFB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Neutrophil Extracellular Traps measurement</w:t>
            </w:r>
          </w:p>
        </w:tc>
        <w:tc>
          <w:tcPr>
            <w:tcW w:w="900" w:type="pct"/>
            <w:vAlign w:val="center"/>
          </w:tcPr>
          <w:p w14:paraId="52CBA52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900" w:type="pct"/>
            <w:vAlign w:val="center"/>
          </w:tcPr>
          <w:p w14:paraId="698C417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1.0014 ( 0.9954 - 1.0075 )</w:t>
            </w:r>
          </w:p>
        </w:tc>
        <w:tc>
          <w:tcPr>
            <w:tcW w:w="295" w:type="pct"/>
            <w:vAlign w:val="center"/>
          </w:tcPr>
          <w:p w14:paraId="44B8E3E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0.652</w:t>
            </w:r>
          </w:p>
        </w:tc>
        <w:tc>
          <w:tcPr>
            <w:tcW w:w="598" w:type="pct"/>
            <w:vAlign w:val="center"/>
          </w:tcPr>
          <w:p w14:paraId="2F61977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4DFD82C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118E18F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0.75</w:t>
            </w:r>
          </w:p>
        </w:tc>
        <w:tc>
          <w:tcPr>
            <w:tcW w:w="446" w:type="pct"/>
            <w:vAlign w:val="center"/>
          </w:tcPr>
          <w:p w14:paraId="13611A1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0F33CEF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21C47E43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15966E2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Neutrophil Extracellular Traps measurement</w:t>
            </w:r>
          </w:p>
        </w:tc>
        <w:tc>
          <w:tcPr>
            <w:tcW w:w="900" w:type="pct"/>
            <w:vAlign w:val="center"/>
          </w:tcPr>
          <w:p w14:paraId="470C64A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Heart failure</w:t>
            </w:r>
          </w:p>
        </w:tc>
        <w:tc>
          <w:tcPr>
            <w:tcW w:w="900" w:type="pct"/>
            <w:vAlign w:val="center"/>
          </w:tcPr>
          <w:p w14:paraId="417DFAA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1.0003 ( 0.9915 - 1.0092 )</w:t>
            </w:r>
          </w:p>
        </w:tc>
        <w:tc>
          <w:tcPr>
            <w:tcW w:w="295" w:type="pct"/>
            <w:vAlign w:val="center"/>
          </w:tcPr>
          <w:p w14:paraId="190614B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0.945</w:t>
            </w:r>
          </w:p>
        </w:tc>
        <w:tc>
          <w:tcPr>
            <w:tcW w:w="598" w:type="pct"/>
            <w:vAlign w:val="center"/>
          </w:tcPr>
          <w:p w14:paraId="23ADF59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63B401F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0BBC459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0.446</w:t>
            </w:r>
          </w:p>
        </w:tc>
        <w:tc>
          <w:tcPr>
            <w:tcW w:w="446" w:type="pct"/>
            <w:vAlign w:val="center"/>
          </w:tcPr>
          <w:p w14:paraId="50C651B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6339216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42A0D7E3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0A2C892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Neutrophil Extracellular Traps measurement</w:t>
            </w:r>
          </w:p>
        </w:tc>
        <w:tc>
          <w:tcPr>
            <w:tcW w:w="900" w:type="pct"/>
            <w:vAlign w:val="center"/>
          </w:tcPr>
          <w:p w14:paraId="6995D16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900" w:type="pct"/>
            <w:vAlign w:val="center"/>
          </w:tcPr>
          <w:p w14:paraId="338FB73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 ( 0.9998 - 1.0002 )</w:t>
            </w:r>
          </w:p>
        </w:tc>
        <w:tc>
          <w:tcPr>
            <w:tcW w:w="295" w:type="pct"/>
            <w:vAlign w:val="center"/>
          </w:tcPr>
          <w:p w14:paraId="2B74551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0.787</w:t>
            </w:r>
          </w:p>
        </w:tc>
        <w:tc>
          <w:tcPr>
            <w:tcW w:w="598" w:type="pct"/>
            <w:vAlign w:val="center"/>
          </w:tcPr>
          <w:p w14:paraId="36CA07D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7F9C029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1F1D721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0.677</w:t>
            </w:r>
          </w:p>
        </w:tc>
        <w:tc>
          <w:tcPr>
            <w:tcW w:w="446" w:type="pct"/>
            <w:vAlign w:val="center"/>
          </w:tcPr>
          <w:p w14:paraId="47AEBE9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15D25F5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66170293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2F86F14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Neutrophil Extracellular Traps measurement</w:t>
            </w:r>
          </w:p>
        </w:tc>
        <w:tc>
          <w:tcPr>
            <w:tcW w:w="900" w:type="pct"/>
            <w:vAlign w:val="center"/>
          </w:tcPr>
          <w:p w14:paraId="66E364D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atherosclerosis</w:t>
            </w:r>
          </w:p>
        </w:tc>
        <w:tc>
          <w:tcPr>
            <w:tcW w:w="900" w:type="pct"/>
            <w:vAlign w:val="center"/>
          </w:tcPr>
          <w:p w14:paraId="3CA09ED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0.9482 ( 0.772 - 1.1646 )</w:t>
            </w:r>
          </w:p>
        </w:tc>
        <w:tc>
          <w:tcPr>
            <w:tcW w:w="295" w:type="pct"/>
            <w:vAlign w:val="center"/>
          </w:tcPr>
          <w:p w14:paraId="78F9846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0.62</w:t>
            </w:r>
          </w:p>
        </w:tc>
        <w:tc>
          <w:tcPr>
            <w:tcW w:w="598" w:type="pct"/>
            <w:vAlign w:val="center"/>
          </w:tcPr>
          <w:p w14:paraId="7AAC133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0.8865 ( 0.7566 - 1.0387 )</w:t>
            </w:r>
          </w:p>
        </w:tc>
        <w:tc>
          <w:tcPr>
            <w:tcW w:w="258" w:type="pct"/>
            <w:vAlign w:val="center"/>
          </w:tcPr>
          <w:p w14:paraId="366A705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0.162</w:t>
            </w:r>
          </w:p>
        </w:tc>
        <w:tc>
          <w:tcPr>
            <w:tcW w:w="396" w:type="pct"/>
            <w:vAlign w:val="center"/>
          </w:tcPr>
          <w:p w14:paraId="2C646C2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0.034</w:t>
            </w:r>
          </w:p>
        </w:tc>
        <w:tc>
          <w:tcPr>
            <w:tcW w:w="446" w:type="pct"/>
            <w:vAlign w:val="center"/>
          </w:tcPr>
          <w:p w14:paraId="239711D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6" w:type="pct"/>
            <w:vAlign w:val="center"/>
          </w:tcPr>
          <w:p w14:paraId="7594BCA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0.559</w:t>
            </w:r>
          </w:p>
        </w:tc>
      </w:tr>
      <w:tr w:rsidR="00A937C8" w:rsidRPr="002C43CB" w14:paraId="299FDBC8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1BCAB76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lastRenderedPageBreak/>
              <w:t>Neutrophil Extracellular Traps measurement</w:t>
            </w:r>
          </w:p>
        </w:tc>
        <w:tc>
          <w:tcPr>
            <w:tcW w:w="900" w:type="pct"/>
            <w:vAlign w:val="center"/>
          </w:tcPr>
          <w:p w14:paraId="4AEB3A9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900" w:type="pct"/>
            <w:vAlign w:val="center"/>
          </w:tcPr>
          <w:p w14:paraId="3D32BD7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 ( 0.9998 - 1.0002 )</w:t>
            </w:r>
          </w:p>
        </w:tc>
        <w:tc>
          <w:tcPr>
            <w:tcW w:w="295" w:type="pct"/>
            <w:vAlign w:val="center"/>
          </w:tcPr>
          <w:p w14:paraId="5E9A800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0.925</w:t>
            </w:r>
          </w:p>
        </w:tc>
        <w:tc>
          <w:tcPr>
            <w:tcW w:w="598" w:type="pct"/>
            <w:vAlign w:val="center"/>
          </w:tcPr>
          <w:p w14:paraId="7A457A3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566ECB6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737D06A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0.989</w:t>
            </w:r>
          </w:p>
        </w:tc>
        <w:tc>
          <w:tcPr>
            <w:tcW w:w="446" w:type="pct"/>
            <w:vAlign w:val="center"/>
          </w:tcPr>
          <w:p w14:paraId="1E751A4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0D7DAE9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1C9BAC4A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74BF43F8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Neutrophil count</w:t>
            </w:r>
          </w:p>
        </w:tc>
        <w:tc>
          <w:tcPr>
            <w:tcW w:w="900" w:type="pct"/>
            <w:vAlign w:val="center"/>
          </w:tcPr>
          <w:p w14:paraId="689F89C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Atrial fibrillation</w:t>
            </w:r>
          </w:p>
        </w:tc>
        <w:tc>
          <w:tcPr>
            <w:tcW w:w="900" w:type="pct"/>
            <w:vAlign w:val="center"/>
          </w:tcPr>
          <w:p w14:paraId="4B74E3A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1.0286 ( 0.9806 - 1.079 )</w:t>
            </w:r>
          </w:p>
        </w:tc>
        <w:tc>
          <w:tcPr>
            <w:tcW w:w="295" w:type="pct"/>
            <w:vAlign w:val="center"/>
          </w:tcPr>
          <w:p w14:paraId="5E4EEB3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0.249</w:t>
            </w:r>
          </w:p>
        </w:tc>
        <w:tc>
          <w:tcPr>
            <w:tcW w:w="598" w:type="pct"/>
            <w:vAlign w:val="center"/>
          </w:tcPr>
          <w:p w14:paraId="1411827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1.0459 ( 1.003 - 1.0907 )</w:t>
            </w:r>
          </w:p>
        </w:tc>
        <w:tc>
          <w:tcPr>
            <w:tcW w:w="258" w:type="pct"/>
            <w:vAlign w:val="center"/>
          </w:tcPr>
          <w:p w14:paraId="7EC600C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0.036</w:t>
            </w:r>
          </w:p>
        </w:tc>
        <w:tc>
          <w:tcPr>
            <w:tcW w:w="396" w:type="pct"/>
            <w:vAlign w:val="center"/>
          </w:tcPr>
          <w:p w14:paraId="0D193A2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46" w:type="pct"/>
            <w:vAlign w:val="center"/>
          </w:tcPr>
          <w:p w14:paraId="1BD7911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56" w:type="pct"/>
            <w:vAlign w:val="center"/>
          </w:tcPr>
          <w:p w14:paraId="37E6641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0.609</w:t>
            </w:r>
          </w:p>
        </w:tc>
      </w:tr>
      <w:tr w:rsidR="00A937C8" w:rsidRPr="002C43CB" w14:paraId="37D23A2B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1B2D611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Neutrophil count</w:t>
            </w:r>
          </w:p>
        </w:tc>
        <w:tc>
          <w:tcPr>
            <w:tcW w:w="900" w:type="pct"/>
            <w:vAlign w:val="center"/>
          </w:tcPr>
          <w:p w14:paraId="36F33AE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Coronary artery disease</w:t>
            </w:r>
          </w:p>
        </w:tc>
        <w:tc>
          <w:tcPr>
            <w:tcW w:w="900" w:type="pct"/>
            <w:vAlign w:val="center"/>
          </w:tcPr>
          <w:p w14:paraId="2C28621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1.0769 ( 1.0168 - 1.1406 )</w:t>
            </w:r>
          </w:p>
        </w:tc>
        <w:tc>
          <w:tcPr>
            <w:tcW w:w="295" w:type="pct"/>
            <w:vAlign w:val="center"/>
          </w:tcPr>
          <w:p w14:paraId="244753C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0.012</w:t>
            </w:r>
          </w:p>
        </w:tc>
        <w:tc>
          <w:tcPr>
            <w:tcW w:w="598" w:type="pct"/>
            <w:vAlign w:val="center"/>
          </w:tcPr>
          <w:p w14:paraId="6B14F5C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1.082 ( 1.0321 - 1.1343 )</w:t>
            </w:r>
          </w:p>
        </w:tc>
        <w:tc>
          <w:tcPr>
            <w:tcW w:w="258" w:type="pct"/>
            <w:vAlign w:val="center"/>
          </w:tcPr>
          <w:p w14:paraId="1E259E60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0.001</w:t>
            </w:r>
          </w:p>
        </w:tc>
        <w:tc>
          <w:tcPr>
            <w:tcW w:w="396" w:type="pct"/>
            <w:vAlign w:val="center"/>
          </w:tcPr>
          <w:p w14:paraId="24397CA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46" w:type="pct"/>
            <w:vAlign w:val="center"/>
          </w:tcPr>
          <w:p w14:paraId="4C6FD9D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56" w:type="pct"/>
            <w:vAlign w:val="center"/>
          </w:tcPr>
          <w:p w14:paraId="7A054919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0.85</w:t>
            </w:r>
          </w:p>
        </w:tc>
      </w:tr>
      <w:tr w:rsidR="00A937C8" w:rsidRPr="002C43CB" w14:paraId="1F95EB13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170E67A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Neutrophil count</w:t>
            </w:r>
          </w:p>
        </w:tc>
        <w:tc>
          <w:tcPr>
            <w:tcW w:w="900" w:type="pct"/>
            <w:vAlign w:val="center"/>
          </w:tcPr>
          <w:p w14:paraId="1EAB37F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Heart failure</w:t>
            </w:r>
          </w:p>
        </w:tc>
        <w:tc>
          <w:tcPr>
            <w:tcW w:w="900" w:type="pct"/>
            <w:vAlign w:val="center"/>
          </w:tcPr>
          <w:p w14:paraId="298E4DA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1.0104 ( 0.9634 - 1.0598 )</w:t>
            </w:r>
          </w:p>
        </w:tc>
        <w:tc>
          <w:tcPr>
            <w:tcW w:w="295" w:type="pct"/>
            <w:vAlign w:val="center"/>
          </w:tcPr>
          <w:p w14:paraId="5345DA7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0.67</w:t>
            </w:r>
          </w:p>
        </w:tc>
        <w:tc>
          <w:tcPr>
            <w:tcW w:w="598" w:type="pct"/>
            <w:vAlign w:val="center"/>
          </w:tcPr>
          <w:p w14:paraId="34D2AE8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1.0184 ( 0.9744 - 1.0644 )</w:t>
            </w:r>
          </w:p>
        </w:tc>
        <w:tc>
          <w:tcPr>
            <w:tcW w:w="258" w:type="pct"/>
            <w:vAlign w:val="center"/>
          </w:tcPr>
          <w:p w14:paraId="117E1DC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0.418</w:t>
            </w:r>
          </w:p>
        </w:tc>
        <w:tc>
          <w:tcPr>
            <w:tcW w:w="396" w:type="pct"/>
            <w:vAlign w:val="center"/>
          </w:tcPr>
          <w:p w14:paraId="2E491FA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46" w:type="pct"/>
            <w:vAlign w:val="center"/>
          </w:tcPr>
          <w:p w14:paraId="464F302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56" w:type="pct"/>
            <w:vAlign w:val="center"/>
          </w:tcPr>
          <w:p w14:paraId="66F6A7F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0.837</w:t>
            </w:r>
          </w:p>
        </w:tc>
      </w:tr>
      <w:tr w:rsidR="00A937C8" w:rsidRPr="002C43CB" w14:paraId="7213158D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5567EA8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Neutrophil count</w:t>
            </w:r>
          </w:p>
        </w:tc>
        <w:tc>
          <w:tcPr>
            <w:tcW w:w="900" w:type="pct"/>
            <w:vAlign w:val="center"/>
          </w:tcPr>
          <w:p w14:paraId="0E9E1B5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Stroke</w:t>
            </w:r>
          </w:p>
        </w:tc>
        <w:tc>
          <w:tcPr>
            <w:tcW w:w="900" w:type="pct"/>
            <w:vAlign w:val="center"/>
          </w:tcPr>
          <w:p w14:paraId="628B6C3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1.0006 ( 0.9993 - 1.0018 )</w:t>
            </w:r>
          </w:p>
        </w:tc>
        <w:tc>
          <w:tcPr>
            <w:tcW w:w="295" w:type="pct"/>
            <w:vAlign w:val="center"/>
          </w:tcPr>
          <w:p w14:paraId="19C42A44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0.38</w:t>
            </w:r>
          </w:p>
        </w:tc>
        <w:tc>
          <w:tcPr>
            <w:tcW w:w="598" w:type="pct"/>
            <w:vAlign w:val="center"/>
          </w:tcPr>
          <w:p w14:paraId="3FF539D6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1.0004 ( 0.9992 - 1.0016 )</w:t>
            </w:r>
          </w:p>
        </w:tc>
        <w:tc>
          <w:tcPr>
            <w:tcW w:w="258" w:type="pct"/>
            <w:vAlign w:val="center"/>
          </w:tcPr>
          <w:p w14:paraId="3DB8930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0.512</w:t>
            </w:r>
          </w:p>
        </w:tc>
        <w:tc>
          <w:tcPr>
            <w:tcW w:w="396" w:type="pct"/>
            <w:vAlign w:val="center"/>
          </w:tcPr>
          <w:p w14:paraId="6CECFD3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46" w:type="pct"/>
            <w:vAlign w:val="center"/>
          </w:tcPr>
          <w:p w14:paraId="5ABAC4A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6" w:type="pct"/>
            <w:vAlign w:val="center"/>
          </w:tcPr>
          <w:p w14:paraId="4A1711CF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0.713</w:t>
            </w:r>
          </w:p>
        </w:tc>
      </w:tr>
      <w:tr w:rsidR="00A937C8" w:rsidRPr="002C43CB" w14:paraId="412F52B8" w14:textId="77777777" w:rsidTr="00A937C8">
        <w:trPr>
          <w:trHeight w:val="489"/>
        </w:trPr>
        <w:tc>
          <w:tcPr>
            <w:tcW w:w="750" w:type="pct"/>
            <w:vAlign w:val="center"/>
          </w:tcPr>
          <w:p w14:paraId="612EBCE1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Neutrophil count</w:t>
            </w:r>
          </w:p>
        </w:tc>
        <w:tc>
          <w:tcPr>
            <w:tcW w:w="900" w:type="pct"/>
            <w:vAlign w:val="center"/>
          </w:tcPr>
          <w:p w14:paraId="5910EAE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atherosclerosis</w:t>
            </w:r>
          </w:p>
        </w:tc>
        <w:tc>
          <w:tcPr>
            <w:tcW w:w="900" w:type="pct"/>
            <w:vAlign w:val="center"/>
          </w:tcPr>
          <w:p w14:paraId="7910F16A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0.9211 ( 0.4962 - 1.7097 )</w:t>
            </w:r>
          </w:p>
        </w:tc>
        <w:tc>
          <w:tcPr>
            <w:tcW w:w="295" w:type="pct"/>
            <w:vAlign w:val="center"/>
          </w:tcPr>
          <w:p w14:paraId="1A0A6A9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0.795</w:t>
            </w:r>
          </w:p>
        </w:tc>
        <w:tc>
          <w:tcPr>
            <w:tcW w:w="598" w:type="pct"/>
            <w:vAlign w:val="center"/>
          </w:tcPr>
          <w:p w14:paraId="1898601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258" w:type="pct"/>
            <w:vAlign w:val="center"/>
          </w:tcPr>
          <w:p w14:paraId="28AAB642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  <w:tc>
          <w:tcPr>
            <w:tcW w:w="396" w:type="pct"/>
            <w:vAlign w:val="center"/>
          </w:tcPr>
          <w:p w14:paraId="381ED765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0.85</w:t>
            </w:r>
          </w:p>
        </w:tc>
        <w:tc>
          <w:tcPr>
            <w:tcW w:w="446" w:type="pct"/>
            <w:vAlign w:val="center"/>
          </w:tcPr>
          <w:p w14:paraId="123A1A3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14:paraId="5A0D096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NA</w:t>
            </w:r>
          </w:p>
        </w:tc>
      </w:tr>
      <w:tr w:rsidR="00A937C8" w:rsidRPr="002C43CB" w14:paraId="58B3273F" w14:textId="77777777" w:rsidTr="00A937C8">
        <w:trPr>
          <w:trHeight w:val="489"/>
        </w:trPr>
        <w:tc>
          <w:tcPr>
            <w:tcW w:w="750" w:type="pct"/>
            <w:tcBorders>
              <w:bottom w:val="single" w:sz="4" w:space="0" w:color="auto"/>
            </w:tcBorders>
            <w:vAlign w:val="center"/>
          </w:tcPr>
          <w:p w14:paraId="4F85388E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Neutrophil count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14:paraId="44D7860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myocardial infarction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14:paraId="1B3D068C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1.0014 ( 0.9994 - 1.0033 )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F30DA17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0.171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7BC6A1A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1.0011 ( 0.9994 - 1.0028 )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0E355333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0.219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14:paraId="2EC58DFD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6BE5012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B6ABBCB" w14:textId="77777777" w:rsidR="00A937C8" w:rsidRPr="00AB3394" w:rsidRDefault="00A937C8" w:rsidP="00D138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3394">
              <w:rPr>
                <w:rFonts w:ascii="Times New Roman" w:hAnsi="Times New Roman"/>
                <w:color w:val="000000"/>
              </w:rPr>
              <w:t>0.69</w:t>
            </w:r>
          </w:p>
        </w:tc>
      </w:tr>
    </w:tbl>
    <w:p w14:paraId="566BA525" w14:textId="77777777" w:rsidR="00A023F4" w:rsidRPr="00A023F4" w:rsidRDefault="00A023F4" w:rsidP="00A023F4">
      <w:pPr>
        <w:rPr>
          <w:rFonts w:hint="eastAsia"/>
        </w:rPr>
      </w:pPr>
    </w:p>
    <w:sectPr w:rsidR="00A023F4" w:rsidRPr="00A023F4" w:rsidSect="00A937C8">
      <w:pgSz w:w="16838" w:h="11906" w:orient="landscape" w:code="9"/>
      <w:pgMar w:top="1797" w:right="1361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0381" w14:textId="77777777" w:rsidR="005E540F" w:rsidRDefault="005E540F" w:rsidP="001C668F">
      <w:pPr>
        <w:spacing w:line="240" w:lineRule="auto"/>
      </w:pPr>
      <w:r>
        <w:separator/>
      </w:r>
    </w:p>
  </w:endnote>
  <w:endnote w:type="continuationSeparator" w:id="0">
    <w:p w14:paraId="6C3E7B9E" w14:textId="77777777" w:rsidR="005E540F" w:rsidRDefault="005E540F" w:rsidP="001C6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56CC" w14:textId="77777777" w:rsidR="005E540F" w:rsidRDefault="005E540F" w:rsidP="001C668F">
      <w:pPr>
        <w:spacing w:line="240" w:lineRule="auto"/>
      </w:pPr>
      <w:r>
        <w:separator/>
      </w:r>
    </w:p>
  </w:footnote>
  <w:footnote w:type="continuationSeparator" w:id="0">
    <w:p w14:paraId="05143512" w14:textId="77777777" w:rsidR="005E540F" w:rsidRDefault="005E540F" w:rsidP="001C66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00"/>
    <w:rsid w:val="001C668F"/>
    <w:rsid w:val="00246EC1"/>
    <w:rsid w:val="002F0E33"/>
    <w:rsid w:val="00390800"/>
    <w:rsid w:val="003F028E"/>
    <w:rsid w:val="004D7A42"/>
    <w:rsid w:val="004E40D0"/>
    <w:rsid w:val="005E540F"/>
    <w:rsid w:val="00621FD0"/>
    <w:rsid w:val="007A5513"/>
    <w:rsid w:val="00957BE7"/>
    <w:rsid w:val="00A023F4"/>
    <w:rsid w:val="00A30A7D"/>
    <w:rsid w:val="00A937C8"/>
    <w:rsid w:val="00C123D6"/>
    <w:rsid w:val="00D77125"/>
    <w:rsid w:val="00E41BA7"/>
    <w:rsid w:val="00EF3B89"/>
    <w:rsid w:val="00FA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3D462"/>
  <w15:chartTrackingRefBased/>
  <w15:docId w15:val="{841EEA4A-2BEB-4FEE-938C-15FCD33F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sz w:val="24"/>
        <w:szCs w:val="21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68F"/>
    <w:pPr>
      <w:spacing w:line="300" w:lineRule="auto"/>
      <w:jc w:val="left"/>
    </w:pPr>
    <w:rPr>
      <w:rFonts w:ascii="Baskerville Old Face" w:hAnsi="Baskerville Old Face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66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668F"/>
    <w:pP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668F"/>
    <w:rPr>
      <w:sz w:val="18"/>
      <w:szCs w:val="18"/>
    </w:rPr>
  </w:style>
  <w:style w:type="paragraph" w:styleId="a7">
    <w:name w:val="annotation text"/>
    <w:basedOn w:val="a"/>
    <w:link w:val="a8"/>
    <w:unhideWhenUsed/>
    <w:qFormat/>
    <w:rsid w:val="001C668F"/>
    <w:pPr>
      <w:spacing w:line="240" w:lineRule="auto"/>
    </w:pPr>
    <w:rPr>
      <w:sz w:val="20"/>
      <w:szCs w:val="20"/>
    </w:rPr>
  </w:style>
  <w:style w:type="character" w:customStyle="1" w:styleId="a8">
    <w:name w:val="批注文字 字符"/>
    <w:basedOn w:val="a0"/>
    <w:link w:val="a7"/>
    <w:qFormat/>
    <w:rsid w:val="001C668F"/>
    <w:rPr>
      <w:rFonts w:ascii="Baskerville Old Face" w:hAnsi="Baskerville Old Face"/>
      <w:sz w:val="20"/>
      <w:szCs w:val="20"/>
    </w:rPr>
  </w:style>
  <w:style w:type="character" w:styleId="a9">
    <w:name w:val="annotation reference"/>
    <w:basedOn w:val="a0"/>
    <w:semiHidden/>
    <w:unhideWhenUsed/>
    <w:rsid w:val="001C668F"/>
    <w:rPr>
      <w:sz w:val="21"/>
      <w:szCs w:val="21"/>
    </w:rPr>
  </w:style>
  <w:style w:type="paragraph" w:styleId="aa">
    <w:name w:val="caption"/>
    <w:basedOn w:val="a"/>
    <w:next w:val="a"/>
    <w:uiPriority w:val="35"/>
    <w:unhideWhenUsed/>
    <w:qFormat/>
    <w:rsid w:val="001C668F"/>
    <w:rPr>
      <w:rFonts w:asciiTheme="majorHAnsi" w:eastAsia="黑体" w:hAnsiTheme="majorHAnsi" w:cstheme="majorBidi"/>
      <w:sz w:val="20"/>
      <w:szCs w:val="20"/>
    </w:rPr>
  </w:style>
  <w:style w:type="table" w:styleId="ab">
    <w:name w:val="Table Grid"/>
    <w:basedOn w:val="a1"/>
    <w:uiPriority w:val="59"/>
    <w:qFormat/>
    <w:rsid w:val="001C66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F27C-C654-4B01-87FA-F18BBAAE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1319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杨晨玙</cp:lastModifiedBy>
  <cp:revision>7</cp:revision>
  <dcterms:created xsi:type="dcterms:W3CDTF">2024-07-05T03:49:00Z</dcterms:created>
  <dcterms:modified xsi:type="dcterms:W3CDTF">2024-08-19T11:47:00Z</dcterms:modified>
</cp:coreProperties>
</file>