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631C7" w14:textId="77777777" w:rsidR="0022072F" w:rsidRPr="00964BFE" w:rsidRDefault="0022072F" w:rsidP="0022072F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964BFE">
        <w:rPr>
          <w:rFonts w:ascii="Times New Roman" w:hAnsi="Times New Roman" w:cs="Times New Roman"/>
          <w:b/>
          <w:bCs/>
          <w:sz w:val="21"/>
          <w:szCs w:val="21"/>
        </w:rPr>
        <w:t xml:space="preserve">Table </w:t>
      </w:r>
      <w:r w:rsidRPr="00964BFE">
        <w:rPr>
          <w:rFonts w:ascii="Times New Roman" w:hAnsi="Times New Roman" w:cs="Times New Roman" w:hint="eastAsia"/>
          <w:b/>
          <w:bCs/>
          <w:sz w:val="21"/>
          <w:szCs w:val="21"/>
        </w:rPr>
        <w:t>3</w:t>
      </w:r>
      <w:r w:rsidRPr="00964BFE">
        <w:rPr>
          <w:rFonts w:ascii="Times New Roman" w:hAnsi="Times New Roman" w:cs="Times New Roman"/>
          <w:b/>
          <w:bCs/>
          <w:sz w:val="21"/>
          <w:szCs w:val="21"/>
        </w:rPr>
        <w:t xml:space="preserve">: Pleiotropy test of instrumental variables in the MR analysis of lipoprotein metabolism disorders and gut microbiota. </w:t>
      </w:r>
      <w:r w:rsidRPr="00964BFE">
        <w:rPr>
          <w:rFonts w:ascii="Times New Roman" w:hAnsi="Times New Roman" w:cs="Times New Roman"/>
          <w:sz w:val="21"/>
          <w:szCs w:val="21"/>
        </w:rPr>
        <w:t xml:space="preserve">The Egger Intercept represents the intercept term in the MR Egger algorithm, Se indicates the standard error of the effect size, which is used to calculate the confidence interval and P value of the intercept. A value of the intercept close to 0 and </w:t>
      </w:r>
      <w:r w:rsidRPr="00964BFE">
        <w:rPr>
          <w:rFonts w:ascii="Times New Roman" w:hAnsi="Times New Roman" w:cs="Times New Roman"/>
          <w:i/>
          <w:iCs/>
          <w:sz w:val="21"/>
          <w:szCs w:val="21"/>
        </w:rPr>
        <w:t>P</w:t>
      </w:r>
      <w:r w:rsidRPr="00964BFE">
        <w:rPr>
          <w:rFonts w:ascii="Times New Roman" w:hAnsi="Times New Roman" w:cs="Times New Roman"/>
          <w:sz w:val="21"/>
          <w:szCs w:val="21"/>
        </w:rPr>
        <w:t xml:space="preserve"> &gt; 0.05 indicates that there is no significant level pleiotropy in the MR analysis between gut microbiota and lipoprotein metabolism disorders.</w:t>
      </w:r>
    </w:p>
    <w:tbl>
      <w:tblPr>
        <w:tblStyle w:val="af2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7"/>
        <w:gridCol w:w="2141"/>
        <w:gridCol w:w="1484"/>
        <w:gridCol w:w="1484"/>
      </w:tblGrid>
      <w:tr w:rsidR="0022072F" w:rsidRPr="00964BFE" w14:paraId="1E2D7FC0" w14:textId="77777777" w:rsidTr="0099354D">
        <w:trPr>
          <w:trHeight w:val="278"/>
          <w:tblHeader/>
        </w:trPr>
        <w:tc>
          <w:tcPr>
            <w:tcW w:w="2133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12C08892" w14:textId="77777777" w:rsidR="0022072F" w:rsidRPr="00964BFE" w:rsidRDefault="0022072F" w:rsidP="0099354D">
            <w:pPr>
              <w:widowControl/>
              <w:ind w:firstLine="482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Exposure</w:t>
            </w:r>
          </w:p>
        </w:tc>
        <w:tc>
          <w:tcPr>
            <w:tcW w:w="1279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7F440474" w14:textId="77777777" w:rsidR="0022072F" w:rsidRPr="00964BFE" w:rsidRDefault="0022072F" w:rsidP="0099354D">
            <w:pPr>
              <w:widowControl/>
              <w:ind w:firstLine="482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964BFE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Egger_intercept</w:t>
            </w:r>
            <w:proofErr w:type="spellEnd"/>
          </w:p>
        </w:tc>
        <w:tc>
          <w:tcPr>
            <w:tcW w:w="768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6F6BD7EA" w14:textId="77777777" w:rsidR="0022072F" w:rsidRPr="00964BFE" w:rsidRDefault="0022072F" w:rsidP="0099354D">
            <w:pPr>
              <w:widowControl/>
              <w:ind w:firstLine="482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Se</w:t>
            </w:r>
          </w:p>
        </w:tc>
        <w:tc>
          <w:tcPr>
            <w:tcW w:w="819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17471CED" w14:textId="77777777" w:rsidR="0022072F" w:rsidRPr="00964BFE" w:rsidRDefault="0022072F" w:rsidP="0099354D">
            <w:pPr>
              <w:widowControl/>
              <w:ind w:firstLine="482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/>
                <w:i/>
                <w:iCs/>
                <w:sz w:val="21"/>
                <w:szCs w:val="21"/>
              </w:rPr>
              <w:t xml:space="preserve">P </w:t>
            </w:r>
            <w:proofErr w:type="spellStart"/>
            <w:r w:rsidRPr="00964BFE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val</w:t>
            </w:r>
            <w:proofErr w:type="spellEnd"/>
          </w:p>
        </w:tc>
      </w:tr>
      <w:tr w:rsidR="0022072F" w:rsidRPr="00964BFE" w14:paraId="799D5CEA" w14:textId="77777777" w:rsidTr="0099354D">
        <w:trPr>
          <w:trHeight w:val="278"/>
        </w:trPr>
        <w:tc>
          <w:tcPr>
            <w:tcW w:w="2133" w:type="pct"/>
            <w:tcBorders>
              <w:top w:val="single" w:sz="6" w:space="0" w:color="auto"/>
            </w:tcBorders>
            <w:noWrap/>
            <w:vAlign w:val="center"/>
            <w:hideMark/>
          </w:tcPr>
          <w:p w14:paraId="528A9F72" w14:textId="77777777" w:rsidR="0022072F" w:rsidRPr="00964BFE" w:rsidRDefault="0022072F" w:rsidP="0099354D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proofErr w:type="spellStart"/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Bilophila</w:t>
            </w:r>
            <w:proofErr w:type="spellEnd"/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 xml:space="preserve"> unclassified</w:t>
            </w:r>
          </w:p>
        </w:tc>
        <w:tc>
          <w:tcPr>
            <w:tcW w:w="1279" w:type="pct"/>
            <w:tcBorders>
              <w:top w:val="single" w:sz="6" w:space="0" w:color="auto"/>
            </w:tcBorders>
            <w:noWrap/>
            <w:vAlign w:val="center"/>
            <w:hideMark/>
          </w:tcPr>
          <w:p w14:paraId="2B13C92F" w14:textId="77777777" w:rsidR="0022072F" w:rsidRPr="00964BFE" w:rsidRDefault="0022072F" w:rsidP="0099354D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-0.00106</w:t>
            </w:r>
          </w:p>
        </w:tc>
        <w:tc>
          <w:tcPr>
            <w:tcW w:w="768" w:type="pct"/>
            <w:tcBorders>
              <w:top w:val="single" w:sz="6" w:space="0" w:color="auto"/>
            </w:tcBorders>
            <w:noWrap/>
            <w:vAlign w:val="center"/>
            <w:hideMark/>
          </w:tcPr>
          <w:p w14:paraId="3119D1B6" w14:textId="77777777" w:rsidR="0022072F" w:rsidRPr="00964BFE" w:rsidRDefault="0022072F" w:rsidP="0099354D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0.022537</w:t>
            </w:r>
          </w:p>
        </w:tc>
        <w:tc>
          <w:tcPr>
            <w:tcW w:w="819" w:type="pct"/>
            <w:tcBorders>
              <w:top w:val="single" w:sz="6" w:space="0" w:color="auto"/>
            </w:tcBorders>
            <w:noWrap/>
            <w:vAlign w:val="center"/>
            <w:hideMark/>
          </w:tcPr>
          <w:p w14:paraId="468F1174" w14:textId="77777777" w:rsidR="0022072F" w:rsidRPr="00964BFE" w:rsidRDefault="0022072F" w:rsidP="0099354D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0.96443</w:t>
            </w:r>
          </w:p>
        </w:tc>
      </w:tr>
      <w:tr w:rsidR="0022072F" w:rsidRPr="00964BFE" w14:paraId="1DC4B5A5" w14:textId="77777777" w:rsidTr="0099354D">
        <w:trPr>
          <w:trHeight w:val="278"/>
        </w:trPr>
        <w:tc>
          <w:tcPr>
            <w:tcW w:w="2133" w:type="pct"/>
            <w:noWrap/>
            <w:vAlign w:val="center"/>
            <w:hideMark/>
          </w:tcPr>
          <w:p w14:paraId="25026BAE" w14:textId="77777777" w:rsidR="0022072F" w:rsidRPr="00964BFE" w:rsidRDefault="0022072F" w:rsidP="0099354D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proofErr w:type="spellStart"/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Bilophila</w:t>
            </w:r>
            <w:proofErr w:type="spellEnd"/>
          </w:p>
        </w:tc>
        <w:tc>
          <w:tcPr>
            <w:tcW w:w="1279" w:type="pct"/>
            <w:noWrap/>
            <w:vAlign w:val="center"/>
            <w:hideMark/>
          </w:tcPr>
          <w:p w14:paraId="68E9B0A0" w14:textId="77777777" w:rsidR="0022072F" w:rsidRPr="00964BFE" w:rsidRDefault="0022072F" w:rsidP="0099354D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-0.01645</w:t>
            </w:r>
          </w:p>
        </w:tc>
        <w:tc>
          <w:tcPr>
            <w:tcW w:w="768" w:type="pct"/>
            <w:noWrap/>
            <w:vAlign w:val="center"/>
            <w:hideMark/>
          </w:tcPr>
          <w:p w14:paraId="6829CFBA" w14:textId="77777777" w:rsidR="0022072F" w:rsidRPr="00964BFE" w:rsidRDefault="0022072F" w:rsidP="0099354D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0.026582</w:t>
            </w:r>
          </w:p>
        </w:tc>
        <w:tc>
          <w:tcPr>
            <w:tcW w:w="819" w:type="pct"/>
            <w:noWrap/>
            <w:vAlign w:val="center"/>
            <w:hideMark/>
          </w:tcPr>
          <w:p w14:paraId="2712F81A" w14:textId="77777777" w:rsidR="0022072F" w:rsidRPr="00964BFE" w:rsidRDefault="0022072F" w:rsidP="0099354D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0.599049</w:t>
            </w:r>
          </w:p>
        </w:tc>
      </w:tr>
      <w:tr w:rsidR="0022072F" w:rsidRPr="00964BFE" w14:paraId="5BF38698" w14:textId="77777777" w:rsidTr="0099354D">
        <w:trPr>
          <w:trHeight w:val="278"/>
        </w:trPr>
        <w:tc>
          <w:tcPr>
            <w:tcW w:w="2133" w:type="pct"/>
            <w:noWrap/>
            <w:vAlign w:val="center"/>
            <w:hideMark/>
          </w:tcPr>
          <w:p w14:paraId="1E793743" w14:textId="77777777" w:rsidR="0022072F" w:rsidRPr="00964BFE" w:rsidRDefault="0022072F" w:rsidP="0099354D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Escherichia coli</w:t>
            </w:r>
          </w:p>
        </w:tc>
        <w:tc>
          <w:tcPr>
            <w:tcW w:w="1279" w:type="pct"/>
            <w:noWrap/>
            <w:vAlign w:val="center"/>
            <w:hideMark/>
          </w:tcPr>
          <w:p w14:paraId="2B49C149" w14:textId="77777777" w:rsidR="0022072F" w:rsidRPr="00964BFE" w:rsidRDefault="0022072F" w:rsidP="0099354D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-0.01517</w:t>
            </w:r>
          </w:p>
        </w:tc>
        <w:tc>
          <w:tcPr>
            <w:tcW w:w="768" w:type="pct"/>
            <w:noWrap/>
            <w:vAlign w:val="center"/>
            <w:hideMark/>
          </w:tcPr>
          <w:p w14:paraId="4788CCFC" w14:textId="77777777" w:rsidR="0022072F" w:rsidRPr="00964BFE" w:rsidRDefault="0022072F" w:rsidP="0099354D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0.010819</w:t>
            </w:r>
          </w:p>
        </w:tc>
        <w:tc>
          <w:tcPr>
            <w:tcW w:w="819" w:type="pct"/>
            <w:noWrap/>
            <w:vAlign w:val="center"/>
            <w:hideMark/>
          </w:tcPr>
          <w:p w14:paraId="662CB39D" w14:textId="77777777" w:rsidR="0022072F" w:rsidRPr="00964BFE" w:rsidRDefault="0022072F" w:rsidP="0099354D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0.19447</w:t>
            </w:r>
          </w:p>
        </w:tc>
      </w:tr>
      <w:tr w:rsidR="0022072F" w:rsidRPr="00964BFE" w14:paraId="2C02C706" w14:textId="77777777" w:rsidTr="0099354D">
        <w:trPr>
          <w:trHeight w:val="278"/>
        </w:trPr>
        <w:tc>
          <w:tcPr>
            <w:tcW w:w="2133" w:type="pct"/>
            <w:noWrap/>
            <w:vAlign w:val="center"/>
            <w:hideMark/>
          </w:tcPr>
          <w:p w14:paraId="287F5906" w14:textId="77777777" w:rsidR="0022072F" w:rsidRPr="00964BFE" w:rsidRDefault="0022072F" w:rsidP="0099354D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proofErr w:type="spellStart"/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Streptococcaceae</w:t>
            </w:r>
            <w:proofErr w:type="spellEnd"/>
          </w:p>
        </w:tc>
        <w:tc>
          <w:tcPr>
            <w:tcW w:w="1279" w:type="pct"/>
            <w:noWrap/>
            <w:vAlign w:val="center"/>
            <w:hideMark/>
          </w:tcPr>
          <w:p w14:paraId="388712EC" w14:textId="77777777" w:rsidR="0022072F" w:rsidRPr="00964BFE" w:rsidRDefault="0022072F" w:rsidP="0099354D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0.003128</w:t>
            </w:r>
          </w:p>
        </w:tc>
        <w:tc>
          <w:tcPr>
            <w:tcW w:w="768" w:type="pct"/>
            <w:noWrap/>
            <w:vAlign w:val="center"/>
            <w:hideMark/>
          </w:tcPr>
          <w:p w14:paraId="30EDB61C" w14:textId="77777777" w:rsidR="0022072F" w:rsidRPr="00964BFE" w:rsidRDefault="0022072F" w:rsidP="0099354D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0.013146</w:t>
            </w:r>
          </w:p>
        </w:tc>
        <w:tc>
          <w:tcPr>
            <w:tcW w:w="819" w:type="pct"/>
            <w:noWrap/>
            <w:vAlign w:val="center"/>
            <w:hideMark/>
          </w:tcPr>
          <w:p w14:paraId="2A7029DD" w14:textId="77777777" w:rsidR="0022072F" w:rsidRPr="00964BFE" w:rsidRDefault="0022072F" w:rsidP="0099354D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0.816297</w:t>
            </w:r>
          </w:p>
        </w:tc>
      </w:tr>
      <w:tr w:rsidR="0022072F" w:rsidRPr="00964BFE" w14:paraId="36084E57" w14:textId="77777777" w:rsidTr="0099354D">
        <w:trPr>
          <w:trHeight w:val="278"/>
        </w:trPr>
        <w:tc>
          <w:tcPr>
            <w:tcW w:w="2133" w:type="pct"/>
            <w:noWrap/>
            <w:vAlign w:val="center"/>
            <w:hideMark/>
          </w:tcPr>
          <w:p w14:paraId="0199EC74" w14:textId="77777777" w:rsidR="0022072F" w:rsidRPr="00964BFE" w:rsidRDefault="0022072F" w:rsidP="0099354D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 xml:space="preserve">Parabacteroides </w:t>
            </w:r>
            <w:proofErr w:type="spellStart"/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goldsteinii</w:t>
            </w:r>
            <w:proofErr w:type="spellEnd"/>
          </w:p>
        </w:tc>
        <w:tc>
          <w:tcPr>
            <w:tcW w:w="1279" w:type="pct"/>
            <w:noWrap/>
            <w:vAlign w:val="center"/>
            <w:hideMark/>
          </w:tcPr>
          <w:p w14:paraId="0910C542" w14:textId="77777777" w:rsidR="0022072F" w:rsidRPr="00964BFE" w:rsidRDefault="0022072F" w:rsidP="0099354D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0.02856</w:t>
            </w:r>
          </w:p>
        </w:tc>
        <w:tc>
          <w:tcPr>
            <w:tcW w:w="768" w:type="pct"/>
            <w:noWrap/>
            <w:vAlign w:val="center"/>
            <w:hideMark/>
          </w:tcPr>
          <w:p w14:paraId="636C2169" w14:textId="77777777" w:rsidR="0022072F" w:rsidRPr="00964BFE" w:rsidRDefault="0022072F" w:rsidP="0099354D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0.035103</w:t>
            </w:r>
          </w:p>
        </w:tc>
        <w:tc>
          <w:tcPr>
            <w:tcW w:w="819" w:type="pct"/>
            <w:noWrap/>
            <w:vAlign w:val="center"/>
            <w:hideMark/>
          </w:tcPr>
          <w:p w14:paraId="464A9378" w14:textId="77777777" w:rsidR="0022072F" w:rsidRPr="00964BFE" w:rsidRDefault="0022072F" w:rsidP="0099354D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0.461526</w:t>
            </w:r>
          </w:p>
        </w:tc>
      </w:tr>
      <w:tr w:rsidR="0022072F" w:rsidRPr="00964BFE" w14:paraId="4947E28E" w14:textId="77777777" w:rsidTr="0099354D">
        <w:trPr>
          <w:trHeight w:val="278"/>
        </w:trPr>
        <w:tc>
          <w:tcPr>
            <w:tcW w:w="2133" w:type="pct"/>
            <w:noWrap/>
            <w:vAlign w:val="center"/>
            <w:hideMark/>
          </w:tcPr>
          <w:p w14:paraId="77B24116" w14:textId="77777777" w:rsidR="0022072F" w:rsidRPr="00964BFE" w:rsidRDefault="0022072F" w:rsidP="0099354D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 xml:space="preserve">Bacteroides </w:t>
            </w:r>
            <w:proofErr w:type="spellStart"/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cellulosilyticus</w:t>
            </w:r>
            <w:proofErr w:type="spellEnd"/>
          </w:p>
        </w:tc>
        <w:tc>
          <w:tcPr>
            <w:tcW w:w="1279" w:type="pct"/>
            <w:noWrap/>
            <w:vAlign w:val="center"/>
            <w:hideMark/>
          </w:tcPr>
          <w:p w14:paraId="0C77CEE6" w14:textId="77777777" w:rsidR="0022072F" w:rsidRPr="00964BFE" w:rsidRDefault="0022072F" w:rsidP="0099354D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0.010758</w:t>
            </w:r>
          </w:p>
        </w:tc>
        <w:tc>
          <w:tcPr>
            <w:tcW w:w="768" w:type="pct"/>
            <w:noWrap/>
            <w:vAlign w:val="center"/>
            <w:hideMark/>
          </w:tcPr>
          <w:p w14:paraId="6B49023A" w14:textId="77777777" w:rsidR="0022072F" w:rsidRPr="00964BFE" w:rsidRDefault="0022072F" w:rsidP="0099354D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0.015941</w:t>
            </w:r>
          </w:p>
        </w:tc>
        <w:tc>
          <w:tcPr>
            <w:tcW w:w="819" w:type="pct"/>
            <w:noWrap/>
            <w:vAlign w:val="center"/>
            <w:hideMark/>
          </w:tcPr>
          <w:p w14:paraId="6AE75F82" w14:textId="77777777" w:rsidR="0022072F" w:rsidRPr="00964BFE" w:rsidRDefault="0022072F" w:rsidP="0099354D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0.518783</w:t>
            </w:r>
          </w:p>
        </w:tc>
      </w:tr>
      <w:tr w:rsidR="0022072F" w:rsidRPr="00964BFE" w14:paraId="42A6E704" w14:textId="77777777" w:rsidTr="0099354D">
        <w:trPr>
          <w:trHeight w:val="278"/>
        </w:trPr>
        <w:tc>
          <w:tcPr>
            <w:tcW w:w="2133" w:type="pct"/>
            <w:noWrap/>
            <w:vAlign w:val="center"/>
            <w:hideMark/>
          </w:tcPr>
          <w:p w14:paraId="65CB43D1" w14:textId="77777777" w:rsidR="0022072F" w:rsidRPr="00964BFE" w:rsidRDefault="0022072F" w:rsidP="0099354D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proofErr w:type="spellStart"/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Ruminococcus</w:t>
            </w:r>
            <w:proofErr w:type="spellEnd"/>
          </w:p>
        </w:tc>
        <w:tc>
          <w:tcPr>
            <w:tcW w:w="1279" w:type="pct"/>
            <w:noWrap/>
            <w:vAlign w:val="center"/>
            <w:hideMark/>
          </w:tcPr>
          <w:p w14:paraId="41F587C9" w14:textId="77777777" w:rsidR="0022072F" w:rsidRPr="00964BFE" w:rsidRDefault="0022072F" w:rsidP="0099354D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-0.01887</w:t>
            </w:r>
          </w:p>
        </w:tc>
        <w:tc>
          <w:tcPr>
            <w:tcW w:w="768" w:type="pct"/>
            <w:noWrap/>
            <w:vAlign w:val="center"/>
            <w:hideMark/>
          </w:tcPr>
          <w:p w14:paraId="03670237" w14:textId="77777777" w:rsidR="0022072F" w:rsidRPr="00964BFE" w:rsidRDefault="0022072F" w:rsidP="0099354D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0.019027</w:t>
            </w:r>
          </w:p>
        </w:tc>
        <w:tc>
          <w:tcPr>
            <w:tcW w:w="819" w:type="pct"/>
            <w:noWrap/>
            <w:vAlign w:val="center"/>
            <w:hideMark/>
          </w:tcPr>
          <w:p w14:paraId="21CCA371" w14:textId="77777777" w:rsidR="0022072F" w:rsidRPr="00964BFE" w:rsidRDefault="0022072F" w:rsidP="0099354D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0.359566</w:t>
            </w:r>
          </w:p>
        </w:tc>
      </w:tr>
      <w:tr w:rsidR="0022072F" w:rsidRPr="00964BFE" w14:paraId="223B8639" w14:textId="77777777" w:rsidTr="0099354D">
        <w:trPr>
          <w:trHeight w:val="278"/>
        </w:trPr>
        <w:tc>
          <w:tcPr>
            <w:tcW w:w="2133" w:type="pct"/>
            <w:noWrap/>
            <w:vAlign w:val="center"/>
            <w:hideMark/>
          </w:tcPr>
          <w:p w14:paraId="17F94A70" w14:textId="77777777" w:rsidR="0022072F" w:rsidRPr="00964BFE" w:rsidRDefault="0022072F" w:rsidP="0099354D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Bacilli</w:t>
            </w:r>
          </w:p>
        </w:tc>
        <w:tc>
          <w:tcPr>
            <w:tcW w:w="1279" w:type="pct"/>
            <w:noWrap/>
            <w:vAlign w:val="center"/>
            <w:hideMark/>
          </w:tcPr>
          <w:p w14:paraId="51A97730" w14:textId="77777777" w:rsidR="0022072F" w:rsidRPr="00964BFE" w:rsidRDefault="0022072F" w:rsidP="0099354D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-0.01645</w:t>
            </w:r>
          </w:p>
        </w:tc>
        <w:tc>
          <w:tcPr>
            <w:tcW w:w="768" w:type="pct"/>
            <w:noWrap/>
            <w:vAlign w:val="center"/>
            <w:hideMark/>
          </w:tcPr>
          <w:p w14:paraId="6D4E57BB" w14:textId="77777777" w:rsidR="0022072F" w:rsidRPr="00964BFE" w:rsidRDefault="0022072F" w:rsidP="0099354D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0.026582</w:t>
            </w:r>
          </w:p>
        </w:tc>
        <w:tc>
          <w:tcPr>
            <w:tcW w:w="819" w:type="pct"/>
            <w:noWrap/>
            <w:vAlign w:val="center"/>
            <w:hideMark/>
          </w:tcPr>
          <w:p w14:paraId="7188A554" w14:textId="77777777" w:rsidR="0022072F" w:rsidRPr="00964BFE" w:rsidRDefault="0022072F" w:rsidP="0099354D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0.599049</w:t>
            </w:r>
          </w:p>
        </w:tc>
      </w:tr>
      <w:tr w:rsidR="0022072F" w:rsidRPr="00964BFE" w14:paraId="1BD75797" w14:textId="77777777" w:rsidTr="0099354D">
        <w:trPr>
          <w:trHeight w:val="278"/>
        </w:trPr>
        <w:tc>
          <w:tcPr>
            <w:tcW w:w="2133" w:type="pct"/>
            <w:noWrap/>
            <w:vAlign w:val="center"/>
            <w:hideMark/>
          </w:tcPr>
          <w:p w14:paraId="6098F22D" w14:textId="77777777" w:rsidR="0022072F" w:rsidRPr="00964BFE" w:rsidRDefault="0022072F" w:rsidP="0099354D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 xml:space="preserve">Bacteroides </w:t>
            </w:r>
            <w:proofErr w:type="spellStart"/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finegoldii</w:t>
            </w:r>
            <w:proofErr w:type="spellEnd"/>
          </w:p>
        </w:tc>
        <w:tc>
          <w:tcPr>
            <w:tcW w:w="1279" w:type="pct"/>
            <w:noWrap/>
            <w:vAlign w:val="center"/>
            <w:hideMark/>
          </w:tcPr>
          <w:p w14:paraId="668F8E66" w14:textId="77777777" w:rsidR="0022072F" w:rsidRPr="00964BFE" w:rsidRDefault="0022072F" w:rsidP="0099354D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-0.00011</w:t>
            </w:r>
          </w:p>
        </w:tc>
        <w:tc>
          <w:tcPr>
            <w:tcW w:w="768" w:type="pct"/>
            <w:noWrap/>
            <w:vAlign w:val="center"/>
            <w:hideMark/>
          </w:tcPr>
          <w:p w14:paraId="2C56C808" w14:textId="77777777" w:rsidR="0022072F" w:rsidRPr="00964BFE" w:rsidRDefault="0022072F" w:rsidP="0099354D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0.011916</w:t>
            </w:r>
          </w:p>
        </w:tc>
        <w:tc>
          <w:tcPr>
            <w:tcW w:w="819" w:type="pct"/>
            <w:noWrap/>
            <w:vAlign w:val="center"/>
            <w:hideMark/>
          </w:tcPr>
          <w:p w14:paraId="1844A0BE" w14:textId="77777777" w:rsidR="0022072F" w:rsidRPr="00964BFE" w:rsidRDefault="0022072F" w:rsidP="0099354D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0.992583</w:t>
            </w:r>
          </w:p>
        </w:tc>
      </w:tr>
    </w:tbl>
    <w:p w14:paraId="2F480908" w14:textId="77777777" w:rsidR="0022072F" w:rsidRPr="00964BFE" w:rsidRDefault="0022072F" w:rsidP="0022072F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3B76C9AB" w14:textId="77777777" w:rsidR="00A1329E" w:rsidRDefault="00A1329E"/>
    <w:sectPr w:rsidR="00A13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6584D" w14:textId="77777777" w:rsidR="00A561EC" w:rsidRDefault="00A561EC" w:rsidP="0022072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E5A8DCA" w14:textId="77777777" w:rsidR="00A561EC" w:rsidRDefault="00A561EC" w:rsidP="0022072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22C17" w14:textId="77777777" w:rsidR="00A561EC" w:rsidRDefault="00A561EC" w:rsidP="0022072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3C88CA4" w14:textId="77777777" w:rsidR="00A561EC" w:rsidRDefault="00A561EC" w:rsidP="0022072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9E"/>
    <w:rsid w:val="00134087"/>
    <w:rsid w:val="0022072F"/>
    <w:rsid w:val="00A1329E"/>
    <w:rsid w:val="00A5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FCA0BD5-C93A-4915-ACBF-9D69BE5A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72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2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2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2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2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2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2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2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2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2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2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2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2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2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2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2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2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2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2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2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2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2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2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29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2072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2072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2072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2072F"/>
    <w:rPr>
      <w:sz w:val="18"/>
      <w:szCs w:val="18"/>
    </w:rPr>
  </w:style>
  <w:style w:type="table" w:styleId="af2">
    <w:name w:val="Table Grid"/>
    <w:basedOn w:val="a1"/>
    <w:uiPriority w:val="39"/>
    <w:rsid w:val="00220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834</Characters>
  <Application>Microsoft Office Word</Application>
  <DocSecurity>0</DocSecurity>
  <Lines>104</Lines>
  <Paragraphs>97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瓜 苦</dc:creator>
  <cp:keywords/>
  <dc:description/>
  <cp:lastModifiedBy>瓜 苦</cp:lastModifiedBy>
  <cp:revision>2</cp:revision>
  <dcterms:created xsi:type="dcterms:W3CDTF">2025-07-06T03:07:00Z</dcterms:created>
  <dcterms:modified xsi:type="dcterms:W3CDTF">2025-07-06T03:08:00Z</dcterms:modified>
</cp:coreProperties>
</file>