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1564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32"/>
          <w:szCs w:val="32"/>
          <w:u w:val="none"/>
          <w:lang w:val="en-US" w:eastAsia="zh-CN" w:bidi="ar"/>
        </w:rPr>
        <w:t>Supplementary Material</w:t>
      </w:r>
    </w:p>
    <w:p w14:paraId="1CE10C2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Table S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: Missing value of data from the MIMIC-IV database</w:t>
      </w:r>
    </w:p>
    <w:tbl>
      <w:tblPr>
        <w:tblStyle w:val="5"/>
        <w:tblW w:w="626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1309"/>
        <w:gridCol w:w="2084"/>
      </w:tblGrid>
      <w:tr w14:paraId="0E49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1644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E7D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Miss.freq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6415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Miss.percentage%</w:t>
            </w:r>
          </w:p>
        </w:tc>
      </w:tr>
      <w:tr w14:paraId="2A42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65" w:type="dxa"/>
            <w:gridSpan w:val="3"/>
            <w:shd w:val="clear" w:color="auto" w:fill="auto"/>
            <w:noWrap/>
            <w:vAlign w:val="center"/>
          </w:tcPr>
          <w:p w14:paraId="48E32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Demographics</w:t>
            </w:r>
          </w:p>
        </w:tc>
      </w:tr>
      <w:tr w14:paraId="6FB0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31AAB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7796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5D15A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C3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38544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age, year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44BF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6C385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61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65" w:type="dxa"/>
            <w:gridSpan w:val="3"/>
            <w:shd w:val="clear" w:color="auto" w:fill="auto"/>
            <w:noWrap/>
            <w:vAlign w:val="center"/>
          </w:tcPr>
          <w:p w14:paraId="519E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Commodities</w:t>
            </w:r>
          </w:p>
        </w:tc>
      </w:tr>
      <w:tr w14:paraId="6356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033F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Heart disease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AEE4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7B1CE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BC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51EB6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Cerebrovascular disease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8716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09585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ED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7462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Chronic pulmonary disease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DCBF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6993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E9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61C2F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Liver disease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918E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924A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C6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227D9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BF13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F483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57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7A10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Renal disease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2FE3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64898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DB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65" w:type="dxa"/>
            <w:gridSpan w:val="3"/>
            <w:shd w:val="clear" w:color="auto" w:fill="auto"/>
            <w:noWrap/>
            <w:vAlign w:val="center"/>
          </w:tcPr>
          <w:p w14:paraId="67498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Vital signs</w:t>
            </w:r>
          </w:p>
        </w:tc>
      </w:tr>
      <w:tr w14:paraId="62BC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6672A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HR,bpm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3C47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40118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0.1266</w:t>
            </w:r>
          </w:p>
        </w:tc>
      </w:tr>
      <w:tr w14:paraId="1136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5E02F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MBP,mmHg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7BB4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532D3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0.1266</w:t>
            </w:r>
          </w:p>
        </w:tc>
      </w:tr>
      <w:tr w14:paraId="569A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71628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Temperature,℃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420C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C92A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0.2955</w:t>
            </w:r>
          </w:p>
        </w:tc>
      </w:tr>
      <w:tr w14:paraId="1891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7DE81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spo2,%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916E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6072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0.1266</w:t>
            </w:r>
          </w:p>
        </w:tc>
      </w:tr>
      <w:tr w14:paraId="057E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3BDF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RR, bpm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10CB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27DC5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0.7176</w:t>
            </w:r>
          </w:p>
        </w:tc>
      </w:tr>
      <w:tr w14:paraId="50B6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65" w:type="dxa"/>
            <w:gridSpan w:val="3"/>
            <w:shd w:val="clear" w:color="auto" w:fill="auto"/>
            <w:noWrap/>
            <w:vAlign w:val="center"/>
          </w:tcPr>
          <w:p w14:paraId="038B7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 test</w:t>
            </w:r>
          </w:p>
        </w:tc>
      </w:tr>
      <w:tr w14:paraId="17DE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6F1C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haemoglobin, g/dL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AE8F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1957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1.5196</w:t>
            </w:r>
          </w:p>
        </w:tc>
      </w:tr>
      <w:tr w14:paraId="5065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42AB8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WBC,10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/L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2D15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73B46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1.5196</w:t>
            </w:r>
          </w:p>
        </w:tc>
      </w:tr>
      <w:tr w14:paraId="60B5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3277C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Hematocrit,%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8FA4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3B864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1.5196</w:t>
            </w:r>
          </w:p>
        </w:tc>
      </w:tr>
      <w:tr w14:paraId="19FD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312D6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Platelets,10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/L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AE67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3E551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1.5196</w:t>
            </w:r>
          </w:p>
        </w:tc>
      </w:tr>
      <w:tr w14:paraId="4C4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2B84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Bicarbonate,mmol/L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9451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72409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1.4774</w:t>
            </w:r>
          </w:p>
        </w:tc>
      </w:tr>
      <w:tr w14:paraId="3CDA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11B8E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Anion gap,mmol/L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1983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3186B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1.4774</w:t>
            </w:r>
          </w:p>
        </w:tc>
      </w:tr>
      <w:tr w14:paraId="39BE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18F5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Sodium,mmol/L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AF83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5611B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1.4774</w:t>
            </w:r>
          </w:p>
        </w:tc>
      </w:tr>
      <w:tr w14:paraId="4D96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3AC2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Chloride,mmol/L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B7A3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610DF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1.4774</w:t>
            </w:r>
          </w:p>
        </w:tc>
      </w:tr>
      <w:tr w14:paraId="1EC4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45A81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Calcium,mg/dl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141C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5458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3.0815</w:t>
            </w:r>
          </w:p>
        </w:tc>
      </w:tr>
      <w:tr w14:paraId="6168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111D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Potassium,mmol/L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5FAE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38118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1.4774</w:t>
            </w:r>
          </w:p>
        </w:tc>
      </w:tr>
      <w:tr w14:paraId="055F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567E7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Creatinine,mg/dl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B046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4F85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1.3508</w:t>
            </w:r>
          </w:p>
        </w:tc>
      </w:tr>
      <w:tr w14:paraId="5A53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72C0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BUN,mg/dl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B82B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5A0A0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1.4352</w:t>
            </w:r>
          </w:p>
        </w:tc>
      </w:tr>
      <w:tr w14:paraId="15B6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7635F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glucose,mg/dl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BDAB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39C4E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1.4774</w:t>
            </w:r>
          </w:p>
        </w:tc>
      </w:tr>
      <w:tr w14:paraId="24C3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4C3FE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PT,s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D6F4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0C959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6.4162</w:t>
            </w:r>
          </w:p>
        </w:tc>
      </w:tr>
      <w:tr w14:paraId="0886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4CE0A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APTT, s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2A11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37818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6.7117</w:t>
            </w:r>
          </w:p>
        </w:tc>
      </w:tr>
      <w:tr w14:paraId="19EB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6AB2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INR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DC3A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3A668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6.4162</w:t>
            </w:r>
          </w:p>
        </w:tc>
      </w:tr>
      <w:tr w14:paraId="4B3C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65" w:type="dxa"/>
            <w:gridSpan w:val="3"/>
            <w:shd w:val="clear" w:color="auto" w:fill="auto"/>
            <w:noWrap/>
            <w:vAlign w:val="center"/>
          </w:tcPr>
          <w:p w14:paraId="7E9B1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Severity score</w:t>
            </w:r>
          </w:p>
        </w:tc>
      </w:tr>
      <w:tr w14:paraId="22FB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7F908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SAPAII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E986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25972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BB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564F7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GCS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B9F6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5932C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0.1266</w:t>
            </w:r>
          </w:p>
        </w:tc>
      </w:tr>
      <w:tr w14:paraId="21C5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74A36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CCI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0209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7CF7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2A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265" w:type="dxa"/>
            <w:gridSpan w:val="3"/>
            <w:shd w:val="clear" w:color="auto" w:fill="auto"/>
            <w:noWrap/>
            <w:vAlign w:val="center"/>
          </w:tcPr>
          <w:p w14:paraId="2F2B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Interventions</w:t>
            </w:r>
          </w:p>
        </w:tc>
      </w:tr>
      <w:tr w14:paraId="4D89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78790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62626" w:themeColor="text1" w:themeTint="D9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Transfusion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FA93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8D06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 w14:paraId="7A4A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61102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ventilation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72DA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4A666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70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3D049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Cardiovascular drug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BB8D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57DD7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11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7E28E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Brain surgery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340C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187E9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51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6265" w:type="dxa"/>
            <w:gridSpan w:val="3"/>
            <w:shd w:val="clear" w:color="auto" w:fill="auto"/>
            <w:noWrap/>
            <w:vAlign w:val="center"/>
          </w:tcPr>
          <w:p w14:paraId="0C6B3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Outcomes</w:t>
            </w:r>
          </w:p>
        </w:tc>
      </w:tr>
      <w:tr w14:paraId="527A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72" w:type="dxa"/>
            <w:shd w:val="clear" w:color="auto" w:fill="auto"/>
            <w:noWrap/>
            <w:vAlign w:val="center"/>
          </w:tcPr>
          <w:p w14:paraId="4BE0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Length of ICU stay,days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BD30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344E0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7432011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SD,Standard deviation;IQR,interquartile range;HR,Heart rate; MBP,Mean arterial pressure;GCS,Glasgow Coma Scale;PT,Prothrombin Time;APTT,Activated Partial Thromboplastin Time;RR,Respiratory Rate;SPO2,Peripheral Capillary Oxygen Saturation;INR,International Normalized Ratio;WBC,White Blood Cell Count;BUN, Blood Urea Nitrogen;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SAPS ii,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Simplified Acute Physiology Score I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I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3058F">
    <w:pPr>
      <w:pStyle w:val="2"/>
    </w:pPr>
  </w:p>
  <w:p w14:paraId="7D5B9F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91C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991C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913D8"/>
    <w:rsid w:val="081D4EDF"/>
    <w:rsid w:val="139F6184"/>
    <w:rsid w:val="15912281"/>
    <w:rsid w:val="1A293A7B"/>
    <w:rsid w:val="26EC44FC"/>
    <w:rsid w:val="2CC66F2E"/>
    <w:rsid w:val="33E505BB"/>
    <w:rsid w:val="46FD10BA"/>
    <w:rsid w:val="4A7913D8"/>
    <w:rsid w:val="55F3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customStyle="1" w:styleId="7">
    <w:name w:val="Supplementary Material"/>
    <w:basedOn w:val="4"/>
    <w:next w:val="4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1128</Characters>
  <Lines>0</Lines>
  <Paragraphs>0</Paragraphs>
  <TotalTime>0</TotalTime>
  <ScaleCrop>false</ScaleCrop>
  <LinksUpToDate>false</LinksUpToDate>
  <CharactersWithSpaces>1186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2025-03-08T01:37:00Z</dcterms:created>
  <dc:creator>林雅琼</dc:creator>
  <cp:lastModifiedBy>林雅琼</cp:lastModifiedBy>
  <dcterms:modified xsi:type="dcterms:W3CDTF">2025-06-23T01:41:06Z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33ABA1B954554563900F9B7766726B55_11</vt:lpwstr>
  </property>
  <property fmtid="{D5CDD505-2E9C-101B-9397-08002B2CF9AE}" pid="4" name="KSOTemplateDocerSaveRecord">
    <vt:lpwstr>eyJoZGlkIjoiYzljOWIxOWFmNzgwZTFhZTZmNjNjNTE4NWEwNDExZTUiLCJ1c2VySWQiOiI0NTU0NzY5NzkifQ==</vt:lpwstr>
  </property>
</Properties>
</file>