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2C24" w14:textId="77777777" w:rsidR="00017607" w:rsidRDefault="00017607" w:rsidP="00017607">
      <w:pPr>
        <w:spacing w:line="276" w:lineRule="auto"/>
        <w:rPr>
          <w:rFonts w:asciiTheme="majorBidi" w:hAnsiTheme="majorBidi" w:cstheme="majorBidi"/>
          <w:b/>
          <w:bCs/>
          <w:lang w:bidi="fa-IR"/>
        </w:rPr>
      </w:pPr>
      <w:r w:rsidRPr="0011647D">
        <w:rPr>
          <w:rFonts w:ascii="Arial" w:hAnsi="Arial" w:cs="Arial"/>
          <w:b/>
          <w:bCs/>
          <w:color w:val="222222"/>
          <w:shd w:val="clear" w:color="auto" w:fill="FFFFFF"/>
        </w:rPr>
        <w:t>supplementary file</w:t>
      </w:r>
    </w:p>
    <w:p w14:paraId="0EB54BEE" w14:textId="77777777" w:rsidR="00017607" w:rsidRDefault="00017607" w:rsidP="00017607">
      <w:pPr>
        <w:spacing w:line="276" w:lineRule="auto"/>
        <w:rPr>
          <w:rFonts w:asciiTheme="majorBidi" w:hAnsiTheme="majorBidi" w:cstheme="majorBidi"/>
          <w:b/>
          <w:bCs/>
          <w:lang w:bidi="fa-IR"/>
        </w:rPr>
      </w:pPr>
    </w:p>
    <w:p w14:paraId="5C2E9DAF" w14:textId="77777777" w:rsidR="00017607" w:rsidRDefault="00017607" w:rsidP="00017607">
      <w:pPr>
        <w:rPr>
          <w:b/>
          <w:bCs/>
        </w:rPr>
      </w:pPr>
      <w:r w:rsidRPr="009E6CD2">
        <w:rPr>
          <w:b/>
          <w:bCs/>
        </w:rPr>
        <w:t>Semi-structured questionnaire with guiding questions</w:t>
      </w:r>
    </w:p>
    <w:p w14:paraId="03643392" w14:textId="77777777" w:rsidR="00017607" w:rsidRDefault="00017607" w:rsidP="00017607">
      <w:r w:rsidRPr="009E6CD2">
        <w:t>Since the questionnaire in this qualitative study was a semi-structured interview, other questions were determined using guiding questions, and the interview proceeded in this way.</w:t>
      </w:r>
    </w:p>
    <w:p w14:paraId="361B1838" w14:textId="77777777" w:rsidR="00017607" w:rsidRDefault="00017607" w:rsidP="00017607"/>
    <w:p w14:paraId="487CEE51" w14:textId="77777777" w:rsidR="00017607" w:rsidRPr="009E6CD2" w:rsidRDefault="00017607" w:rsidP="00017607">
      <w:r>
        <w:t>Table 1: Demographic Questions:</w:t>
      </w:r>
    </w:p>
    <w:tbl>
      <w:tblPr>
        <w:tblW w:w="9510" w:type="dxa"/>
        <w:tblInd w:w="-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10"/>
      </w:tblGrid>
      <w:tr w:rsidR="00017607" w14:paraId="21A2E008" w14:textId="77777777" w:rsidTr="004A3151">
        <w:trPr>
          <w:trHeight w:val="8520"/>
        </w:trPr>
        <w:tc>
          <w:tcPr>
            <w:tcW w:w="9510" w:type="dxa"/>
          </w:tcPr>
          <w:p w14:paraId="7BCF6852" w14:textId="77777777" w:rsidR="00017607" w:rsidRDefault="00017607" w:rsidP="004A3151">
            <w:pPr>
              <w:ind w:left="300"/>
            </w:pPr>
          </w:p>
          <w:p w14:paraId="5EE21C41" w14:textId="77777777" w:rsidR="00017607" w:rsidRDefault="00017607" w:rsidP="004A3151">
            <w:pPr>
              <w:ind w:left="660"/>
            </w:pPr>
            <w:r>
              <w:t>1-</w:t>
            </w:r>
            <w:r w:rsidRPr="00414FA3">
              <w:t>Age</w:t>
            </w:r>
            <w:r>
              <w:t xml:space="preserve">                                                             </w:t>
            </w:r>
          </w:p>
          <w:p w14:paraId="2362DD3B" w14:textId="77777777" w:rsidR="00017607" w:rsidRDefault="00017607" w:rsidP="004A3151">
            <w:pPr>
              <w:ind w:left="660"/>
            </w:pPr>
            <w:r>
              <w:t xml:space="preserve"> 2- </w:t>
            </w:r>
            <w:r w:rsidRPr="00414FA3">
              <w:t>education</w:t>
            </w:r>
          </w:p>
          <w:p w14:paraId="22CDDE54" w14:textId="77777777" w:rsidR="00017607" w:rsidRDefault="00017607" w:rsidP="004A3151">
            <w:pPr>
              <w:ind w:left="660"/>
            </w:pPr>
            <w:r>
              <w:t>3-</w:t>
            </w:r>
            <w:r w:rsidRPr="00414FA3">
              <w:t xml:space="preserve"> work experience</w:t>
            </w:r>
            <w:r>
              <w:t xml:space="preserve">                                     </w:t>
            </w:r>
          </w:p>
          <w:p w14:paraId="4ED6F157" w14:textId="77777777" w:rsidR="00017607" w:rsidRDefault="00017607" w:rsidP="004A3151">
            <w:pPr>
              <w:ind w:left="660"/>
            </w:pPr>
            <w:r>
              <w:t xml:space="preserve"> 4-</w:t>
            </w:r>
            <w:r w:rsidRPr="00414FA3">
              <w:t xml:space="preserve"> type of</w:t>
            </w:r>
            <w:r>
              <w:t xml:space="preserve"> work (rotating or fixed shift)</w:t>
            </w:r>
          </w:p>
          <w:p w14:paraId="26F5729F" w14:textId="77777777" w:rsidR="00017607" w:rsidRDefault="00017607" w:rsidP="004A3151">
            <w:pPr>
              <w:ind w:left="660"/>
            </w:pPr>
            <w:r>
              <w:t>5-</w:t>
            </w:r>
            <w:r w:rsidRPr="00414FA3">
              <w:t xml:space="preserve"> number of pregnancies</w:t>
            </w:r>
          </w:p>
          <w:p w14:paraId="313AF356" w14:textId="77777777" w:rsidR="00017607" w:rsidRDefault="00017607" w:rsidP="004A3151">
            <w:pPr>
              <w:ind w:left="660"/>
            </w:pPr>
            <w:r>
              <w:t>6-</w:t>
            </w:r>
            <w:r w:rsidRPr="00414FA3">
              <w:t xml:space="preserve"> pregnancy-related problems</w:t>
            </w:r>
          </w:p>
          <w:p w14:paraId="3D95FF36" w14:textId="77777777" w:rsidR="00017607" w:rsidRDefault="00017607" w:rsidP="004A3151">
            <w:pPr>
              <w:ind w:left="660"/>
            </w:pPr>
            <w:r>
              <w:t>7-</w:t>
            </w:r>
            <w:r w:rsidRPr="00414FA3">
              <w:t xml:space="preserve"> type of delivery</w:t>
            </w:r>
          </w:p>
          <w:p w14:paraId="3E6C93B5" w14:textId="77777777" w:rsidR="00017607" w:rsidRDefault="00017607" w:rsidP="004A3151">
            <w:pPr>
              <w:ind w:left="660"/>
            </w:pPr>
            <w:r>
              <w:t>8-</w:t>
            </w:r>
            <w:r w:rsidRPr="00414FA3">
              <w:t xml:space="preserve"> delivery-related problems</w:t>
            </w:r>
          </w:p>
          <w:p w14:paraId="666B5F78" w14:textId="77777777" w:rsidR="00017607" w:rsidRDefault="00017607" w:rsidP="004A3151">
            <w:pPr>
              <w:ind w:left="660"/>
            </w:pPr>
            <w:r>
              <w:t>9-</w:t>
            </w:r>
            <w:r w:rsidRPr="00414FA3">
              <w:t xml:space="preserve"> newborn-related problems</w:t>
            </w:r>
          </w:p>
          <w:p w14:paraId="403A5AD5" w14:textId="77777777" w:rsidR="00017607" w:rsidRDefault="00017607" w:rsidP="004A3151">
            <w:pPr>
              <w:ind w:left="660"/>
            </w:pPr>
            <w:r>
              <w:t>10-</w:t>
            </w:r>
            <w:r w:rsidRPr="00414FA3">
              <w:t xml:space="preserve"> number of children</w:t>
            </w:r>
          </w:p>
          <w:p w14:paraId="19BB67DC" w14:textId="77777777" w:rsidR="00017607" w:rsidRDefault="00017607" w:rsidP="004A3151">
            <w:pPr>
              <w:ind w:left="660"/>
            </w:pPr>
            <w:r>
              <w:t>11-</w:t>
            </w:r>
            <w:r w:rsidRPr="00414FA3">
              <w:t xml:space="preserve"> length of maternity leave</w:t>
            </w:r>
          </w:p>
          <w:p w14:paraId="458C2B87" w14:textId="77777777" w:rsidR="00017607" w:rsidRDefault="00017607" w:rsidP="004A3151">
            <w:pPr>
              <w:ind w:left="660"/>
            </w:pPr>
            <w:r>
              <w:t>12-</w:t>
            </w:r>
            <w:r w:rsidRPr="00414FA3">
              <w:t xml:space="preserve"> age of last child</w:t>
            </w:r>
          </w:p>
          <w:p w14:paraId="2D6EB442" w14:textId="77777777" w:rsidR="00017607" w:rsidRDefault="00017607" w:rsidP="004A3151">
            <w:pPr>
              <w:ind w:left="660"/>
            </w:pPr>
            <w:r>
              <w:t>13-</w:t>
            </w:r>
            <w:r w:rsidRPr="00414FA3">
              <w:t xml:space="preserve"> age of spouse</w:t>
            </w:r>
          </w:p>
          <w:p w14:paraId="0B061621" w14:textId="77777777" w:rsidR="00017607" w:rsidRDefault="00017607" w:rsidP="004A3151">
            <w:pPr>
              <w:ind w:left="660"/>
            </w:pPr>
            <w:r>
              <w:t>14-</w:t>
            </w:r>
            <w:r w:rsidRPr="00414FA3">
              <w:t xml:space="preserve"> education of spouse</w:t>
            </w:r>
          </w:p>
          <w:p w14:paraId="038BB4C7" w14:textId="77777777" w:rsidR="00017607" w:rsidRDefault="00017607" w:rsidP="004A3151">
            <w:pPr>
              <w:ind w:left="660"/>
            </w:pPr>
            <w:r>
              <w:t>15-</w:t>
            </w:r>
            <w:r w:rsidRPr="00414FA3">
              <w:t xml:space="preserve"> type of work of spouse (rotating or fixed shift)</w:t>
            </w:r>
          </w:p>
        </w:tc>
      </w:tr>
    </w:tbl>
    <w:p w14:paraId="00794D0E" w14:textId="77777777" w:rsidR="00017607" w:rsidRDefault="00017607" w:rsidP="00017607">
      <w:pPr>
        <w:rPr>
          <w:rtl/>
        </w:rPr>
      </w:pPr>
    </w:p>
    <w:p w14:paraId="488DC3C3" w14:textId="77777777" w:rsidR="00017607" w:rsidRDefault="00017607" w:rsidP="00017607">
      <w:pPr>
        <w:rPr>
          <w:rtl/>
        </w:rPr>
      </w:pPr>
    </w:p>
    <w:p w14:paraId="019BFA18" w14:textId="77777777" w:rsidR="00017607" w:rsidRDefault="00017607" w:rsidP="00017607"/>
    <w:p w14:paraId="57D61906" w14:textId="77777777" w:rsidR="00017607" w:rsidRDefault="00017607" w:rsidP="00017607">
      <w:r>
        <w:lastRenderedPageBreak/>
        <w:t>Table 2: Guiding Questions</w:t>
      </w:r>
    </w:p>
    <w:tbl>
      <w:tblPr>
        <w:tblW w:w="0" w:type="auto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50"/>
      </w:tblGrid>
      <w:tr w:rsidR="00017607" w14:paraId="09C787EE" w14:textId="77777777" w:rsidTr="004A3151">
        <w:trPr>
          <w:trHeight w:val="2910"/>
        </w:trPr>
        <w:tc>
          <w:tcPr>
            <w:tcW w:w="9150" w:type="dxa"/>
          </w:tcPr>
          <w:p w14:paraId="4B8ADEC3" w14:textId="77777777" w:rsidR="00017607" w:rsidRDefault="00017607" w:rsidP="004A3151">
            <w:pPr>
              <w:ind w:left="60"/>
            </w:pPr>
          </w:p>
          <w:p w14:paraId="2990AD24" w14:textId="77777777" w:rsidR="00017607" w:rsidRDefault="00017607" w:rsidP="00017607">
            <w:pPr>
              <w:pStyle w:val="ListParagraph"/>
              <w:numPr>
                <w:ilvl w:val="0"/>
                <w:numId w:val="1"/>
              </w:numPr>
              <w:spacing w:after="200" w:line="276" w:lineRule="auto"/>
            </w:pPr>
            <w:r>
              <w:t>What is your understanding and experience of work-motherhood conflict?</w:t>
            </w:r>
          </w:p>
          <w:p w14:paraId="2E4F10CD" w14:textId="77777777" w:rsidR="00017607" w:rsidRDefault="00017607" w:rsidP="00017607">
            <w:pPr>
              <w:pStyle w:val="ListParagraph"/>
              <w:numPr>
                <w:ilvl w:val="0"/>
                <w:numId w:val="1"/>
              </w:numPr>
              <w:spacing w:after="200" w:line="276" w:lineRule="auto"/>
            </w:pPr>
            <w:r>
              <w:t>What are your experiences in managing physical and psychological difficulties in returning to work?</w:t>
            </w:r>
          </w:p>
          <w:p w14:paraId="2A445055" w14:textId="77777777" w:rsidR="00017607" w:rsidRDefault="00017607" w:rsidP="00017607">
            <w:pPr>
              <w:pStyle w:val="ListParagraph"/>
              <w:numPr>
                <w:ilvl w:val="0"/>
                <w:numId w:val="1"/>
              </w:numPr>
              <w:spacing w:after="200" w:line="276" w:lineRule="auto"/>
            </w:pPr>
            <w:r>
              <w:t>What are your psychological, physical and family challenges in returning to work?</w:t>
            </w:r>
          </w:p>
          <w:p w14:paraId="19CA87C6" w14:textId="77777777" w:rsidR="00017607" w:rsidRDefault="00017607" w:rsidP="00017607">
            <w:pPr>
              <w:pStyle w:val="ListParagraph"/>
              <w:numPr>
                <w:ilvl w:val="0"/>
                <w:numId w:val="1"/>
              </w:numPr>
              <w:spacing w:after="200" w:line="276" w:lineRule="auto"/>
            </w:pPr>
            <w:r>
              <w:t>What are your perceptions of workplace-related difficulties after returning from maternity leave?</w:t>
            </w:r>
          </w:p>
        </w:tc>
      </w:tr>
    </w:tbl>
    <w:p w14:paraId="46B67680" w14:textId="77777777" w:rsidR="00017607" w:rsidRDefault="00017607" w:rsidP="00017607"/>
    <w:p w14:paraId="60ECD973" w14:textId="77777777" w:rsidR="00017607" w:rsidRPr="0011647D" w:rsidRDefault="00017607" w:rsidP="00017607">
      <w:pPr>
        <w:spacing w:line="276" w:lineRule="auto"/>
        <w:rPr>
          <w:rFonts w:asciiTheme="majorBidi" w:hAnsiTheme="majorBidi" w:cstheme="majorBidi"/>
          <w:b/>
          <w:bCs/>
          <w:lang w:bidi="fa-IR"/>
        </w:rPr>
      </w:pPr>
    </w:p>
    <w:p w14:paraId="385E2246" w14:textId="77777777" w:rsidR="00F553FF" w:rsidRDefault="00F553FF"/>
    <w:sectPr w:rsidR="00F553FF" w:rsidSect="00017607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IRTehran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0993"/>
      <w:docPartObj>
        <w:docPartGallery w:val="Page Numbers (Bottom of Page)"/>
        <w:docPartUnique/>
      </w:docPartObj>
    </w:sdtPr>
    <w:sdtContent>
      <w:p w14:paraId="795EFF85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4C7D7CFD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B0680"/>
    <w:multiLevelType w:val="hybridMultilevel"/>
    <w:tmpl w:val="F47A6EFA"/>
    <w:lvl w:ilvl="0" w:tplc="44B8C57E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882250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07"/>
    <w:rsid w:val="00017607"/>
    <w:rsid w:val="002F02C8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BD919"/>
  <w15:chartTrackingRefBased/>
  <w15:docId w15:val="{A1BD2E1E-7AA5-49E5-BBDE-66E2C1074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607"/>
    <w:pPr>
      <w:spacing w:line="259" w:lineRule="auto"/>
    </w:pPr>
    <w:rPr>
      <w:rFonts w:ascii="IRTehran" w:hAnsi="IRTehran" w:cs="IRTehran"/>
      <w:color w:val="00000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6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6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6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6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6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6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6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60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176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607"/>
    <w:rPr>
      <w:rFonts w:ascii="IRTehran" w:hAnsi="IRTehran" w:cs="IRTehran"/>
      <w:color w:val="00000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17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985</Characters>
  <Application>Microsoft Office Word</Application>
  <DocSecurity>0</DocSecurity>
  <Lines>8</Lines>
  <Paragraphs>2</Paragraphs>
  <ScaleCrop>false</ScaleCrop>
  <Company>Springer Nature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2025-09-09T18:43:00Z</dcterms:created>
  <dcterms:modified xsi:type="dcterms:W3CDTF">2025-09-09T18:43:00Z</dcterms:modified>
</cp:coreProperties>
</file>