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843EF" w:rsidRPr="00281504" w:rsidRDefault="00A34F6A" w:rsidP="00281504">
      <w:pPr>
        <w:spacing w:line="48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Supporting Information</w:t>
      </w:r>
    </w:p>
    <w:p w:rsidR="00281504" w:rsidRDefault="00281504" w:rsidP="00281504">
      <w:pPr>
        <w:spacing w:line="480" w:lineRule="auto"/>
        <w:jc w:val="center"/>
        <w:rPr>
          <w:rFonts w:ascii="Times New Roman" w:hAnsi="Times New Roman" w:cs="Times New Roman"/>
          <w:sz w:val="32"/>
          <w:szCs w:val="32"/>
        </w:rPr>
      </w:pPr>
    </w:p>
    <w:p w:rsidR="00281504" w:rsidRDefault="002C739C" w:rsidP="00281504">
      <w:pPr>
        <w:spacing w:line="480" w:lineRule="auto"/>
        <w:jc w:val="center"/>
        <w:rPr>
          <w:rFonts w:ascii="Times New Roman" w:hAnsi="Times New Roman" w:cs="Times New Roman"/>
          <w:b/>
          <w:bCs/>
          <w:sz w:val="32"/>
          <w:szCs w:val="32"/>
        </w:rPr>
      </w:pPr>
      <w:r w:rsidRPr="00B169A6">
        <w:rPr>
          <w:rFonts w:ascii="Times New Roman" w:hAnsi="Times New Roman" w:cs="Times New Roman"/>
          <w:b/>
          <w:bCs/>
          <w:color w:val="000000" w:themeColor="text1"/>
          <w:sz w:val="32"/>
          <w:szCs w:val="32"/>
        </w:rPr>
        <w:t xml:space="preserve">Polyaniline Nanoskein: Synthetic </w:t>
      </w:r>
      <w:r w:rsidRPr="00B169A6">
        <w:rPr>
          <w:rFonts w:ascii="Times New Roman" w:hAnsi="Times New Roman" w:cs="Times New Roman"/>
          <w:b/>
          <w:bCs/>
          <w:sz w:val="32"/>
          <w:szCs w:val="32"/>
        </w:rPr>
        <w:t>Method, Characterization, and Redox Sensing</w:t>
      </w:r>
    </w:p>
    <w:p w:rsidR="00281504" w:rsidRDefault="00281504" w:rsidP="00281504">
      <w:pPr>
        <w:spacing w:line="480" w:lineRule="auto"/>
        <w:rPr>
          <w:rFonts w:ascii="Times New Roman" w:hAnsi="Times New Roman" w:cs="Times New Roman"/>
          <w:b/>
          <w:bCs/>
          <w:sz w:val="32"/>
          <w:szCs w:val="32"/>
        </w:rPr>
      </w:pPr>
    </w:p>
    <w:p w:rsidR="00281504" w:rsidRDefault="00281504" w:rsidP="00281504">
      <w:pPr>
        <w:spacing w:line="480" w:lineRule="auto"/>
        <w:rPr>
          <w:rFonts w:ascii="Times New Roman" w:hAnsi="Times New Roman" w:cs="Times New Roman"/>
          <w:b/>
          <w:bCs/>
          <w:sz w:val="32"/>
          <w:szCs w:val="32"/>
        </w:rPr>
      </w:pPr>
    </w:p>
    <w:p w:rsidR="007C40BF" w:rsidRPr="00B169A6" w:rsidRDefault="007C40BF" w:rsidP="007C40BF">
      <w:pPr>
        <w:spacing w:line="480" w:lineRule="auto"/>
        <w:jc w:val="center"/>
        <w:rPr>
          <w:rFonts w:ascii="Times New Roman" w:hAnsi="Times New Roman" w:cs="Times New Roman"/>
          <w:sz w:val="24"/>
          <w:szCs w:val="32"/>
          <w:vertAlign w:val="superscript"/>
        </w:rPr>
      </w:pPr>
      <w:r w:rsidRPr="00B169A6">
        <w:rPr>
          <w:rFonts w:ascii="Times New Roman" w:hAnsi="Times New Roman" w:cs="Times New Roman" w:hint="eastAsia"/>
          <w:sz w:val="24"/>
          <w:szCs w:val="32"/>
        </w:rPr>
        <w:t>Yoochan Hong</w:t>
      </w:r>
      <w:r w:rsidRPr="00B169A6">
        <w:rPr>
          <w:rFonts w:ascii="Times New Roman" w:hAnsi="Times New Roman" w:cs="Times New Roman"/>
          <w:sz w:val="24"/>
          <w:szCs w:val="32"/>
          <w:vertAlign w:val="superscript"/>
        </w:rPr>
        <w:t>a</w:t>
      </w:r>
      <w:r w:rsidRPr="00B169A6">
        <w:rPr>
          <w:rFonts w:ascii="Times New Roman" w:hAnsi="Times New Roman" w:cs="Times New Roman"/>
          <w:sz w:val="24"/>
          <w:szCs w:val="32"/>
        </w:rPr>
        <w:t>, Hyun Soo Kim</w:t>
      </w:r>
      <w:r w:rsidRPr="00B169A6">
        <w:rPr>
          <w:rFonts w:ascii="Times New Roman" w:hAnsi="Times New Roman" w:cs="Times New Roman"/>
          <w:sz w:val="24"/>
          <w:szCs w:val="32"/>
          <w:vertAlign w:val="superscript"/>
        </w:rPr>
        <w:t>a</w:t>
      </w:r>
      <w:r w:rsidRPr="00B169A6">
        <w:rPr>
          <w:rFonts w:ascii="Times New Roman" w:hAnsi="Times New Roman" w:cs="Times New Roman"/>
          <w:sz w:val="24"/>
          <w:szCs w:val="32"/>
        </w:rPr>
        <w:t>, Taeha Lee</w:t>
      </w:r>
      <w:r w:rsidRPr="00B169A6">
        <w:rPr>
          <w:rFonts w:ascii="Times New Roman" w:hAnsi="Times New Roman" w:cs="Times New Roman"/>
          <w:sz w:val="24"/>
          <w:szCs w:val="32"/>
          <w:vertAlign w:val="superscript"/>
        </w:rPr>
        <w:t>b</w:t>
      </w:r>
      <w:r w:rsidRPr="00B169A6">
        <w:rPr>
          <w:rFonts w:ascii="Times New Roman" w:hAnsi="Times New Roman" w:cs="Times New Roman"/>
          <w:sz w:val="24"/>
          <w:szCs w:val="32"/>
        </w:rPr>
        <w:t>, Gyudo Lee</w:t>
      </w:r>
      <w:r w:rsidRPr="00B169A6">
        <w:rPr>
          <w:rFonts w:ascii="Times New Roman" w:hAnsi="Times New Roman" w:cs="Times New Roman"/>
          <w:sz w:val="24"/>
          <w:szCs w:val="32"/>
          <w:vertAlign w:val="superscript"/>
        </w:rPr>
        <w:t>b</w:t>
      </w:r>
      <w:r w:rsidRPr="00B169A6">
        <w:rPr>
          <w:rFonts w:ascii="Times New Roman" w:hAnsi="Times New Roman" w:cs="Times New Roman"/>
          <w:sz w:val="24"/>
          <w:szCs w:val="32"/>
        </w:rPr>
        <w:t>, and Ohwon Kwon</w:t>
      </w:r>
      <w:r w:rsidRPr="00B169A6">
        <w:rPr>
          <w:rFonts w:ascii="Times New Roman" w:hAnsi="Times New Roman" w:cs="Times New Roman"/>
          <w:sz w:val="24"/>
          <w:szCs w:val="32"/>
          <w:vertAlign w:val="superscript"/>
        </w:rPr>
        <w:t>a*</w:t>
      </w:r>
    </w:p>
    <w:p w:rsidR="007C40BF" w:rsidRPr="00B169A6" w:rsidRDefault="007C40BF" w:rsidP="007C40BF">
      <w:pPr>
        <w:spacing w:line="480" w:lineRule="auto"/>
        <w:jc w:val="center"/>
        <w:rPr>
          <w:rFonts w:ascii="Times New Roman" w:hAnsi="Times New Roman" w:cs="Times New Roman"/>
          <w:sz w:val="24"/>
          <w:szCs w:val="32"/>
        </w:rPr>
      </w:pPr>
    </w:p>
    <w:p w:rsidR="007C40BF" w:rsidRPr="00B169A6" w:rsidRDefault="007C40BF" w:rsidP="007C40BF">
      <w:pPr>
        <w:spacing w:line="480" w:lineRule="auto"/>
        <w:rPr>
          <w:rFonts w:ascii="Times New Roman" w:hAnsi="Times New Roman" w:cs="Times New Roman"/>
          <w:sz w:val="24"/>
          <w:szCs w:val="32"/>
        </w:rPr>
      </w:pPr>
      <w:r w:rsidRPr="00B169A6">
        <w:rPr>
          <w:rFonts w:ascii="Times New Roman" w:hAnsi="Times New Roman" w:cs="Times New Roman"/>
          <w:sz w:val="24"/>
          <w:szCs w:val="32"/>
          <w:vertAlign w:val="superscript"/>
        </w:rPr>
        <w:t>a</w:t>
      </w:r>
      <w:r w:rsidRPr="00B169A6">
        <w:rPr>
          <w:rFonts w:ascii="Times New Roman" w:hAnsi="Times New Roman" w:cs="Times New Roman"/>
          <w:sz w:val="24"/>
          <w:szCs w:val="32"/>
        </w:rPr>
        <w:t>Department of Medical Devices, Korea Institute of Machinery and Materials (KIMM), Daegu 42994, Republic of Korea</w:t>
      </w:r>
    </w:p>
    <w:p w:rsidR="007C40BF" w:rsidRPr="00B169A6" w:rsidRDefault="007C40BF" w:rsidP="007C40BF">
      <w:pPr>
        <w:spacing w:line="480" w:lineRule="auto"/>
        <w:rPr>
          <w:rFonts w:ascii="Times New Roman" w:hAnsi="Times New Roman" w:cs="Times New Roman"/>
          <w:sz w:val="24"/>
          <w:szCs w:val="32"/>
        </w:rPr>
      </w:pPr>
      <w:r w:rsidRPr="00B169A6">
        <w:rPr>
          <w:rFonts w:ascii="Times New Roman" w:hAnsi="Times New Roman" w:cs="Times New Roman" w:hint="eastAsia"/>
          <w:sz w:val="24"/>
          <w:szCs w:val="32"/>
          <w:vertAlign w:val="superscript"/>
        </w:rPr>
        <w:t>b</w:t>
      </w:r>
      <w:r w:rsidRPr="00B169A6">
        <w:rPr>
          <w:rFonts w:ascii="Times New Roman" w:hAnsi="Times New Roman" w:cs="Times New Roman"/>
          <w:sz w:val="24"/>
          <w:szCs w:val="32"/>
        </w:rPr>
        <w:t>Department of Biotechnology and Bioinformatics, Korea University, Sejong 30019, Republic of Korea</w:t>
      </w:r>
    </w:p>
    <w:p w:rsidR="007C40BF" w:rsidRPr="00B169A6" w:rsidRDefault="007C40BF" w:rsidP="007C40BF">
      <w:pPr>
        <w:spacing w:line="480" w:lineRule="auto"/>
        <w:rPr>
          <w:rFonts w:ascii="Times New Roman" w:hAnsi="Times New Roman" w:cs="Times New Roman"/>
          <w:sz w:val="24"/>
          <w:szCs w:val="32"/>
        </w:rPr>
      </w:pPr>
    </w:p>
    <w:p w:rsidR="007C40BF" w:rsidRPr="00B169A6" w:rsidRDefault="007C40BF" w:rsidP="007C40BF">
      <w:pPr>
        <w:spacing w:line="480" w:lineRule="auto"/>
        <w:rPr>
          <w:rFonts w:ascii="Times New Roman" w:hAnsi="Times New Roman" w:cs="Times New Roman"/>
          <w:b/>
          <w:sz w:val="24"/>
          <w:szCs w:val="32"/>
        </w:rPr>
      </w:pPr>
      <w:r w:rsidRPr="00B169A6">
        <w:rPr>
          <w:rFonts w:ascii="Times New Roman" w:hAnsi="Times New Roman" w:cs="Times New Roman"/>
          <w:b/>
          <w:sz w:val="24"/>
          <w:szCs w:val="32"/>
          <w:vertAlign w:val="superscript"/>
        </w:rPr>
        <w:t>*</w:t>
      </w:r>
      <w:r w:rsidRPr="00B169A6">
        <w:rPr>
          <w:rFonts w:ascii="Times New Roman" w:hAnsi="Times New Roman" w:cs="Times New Roman"/>
          <w:b/>
          <w:sz w:val="24"/>
          <w:szCs w:val="32"/>
        </w:rPr>
        <w:t xml:space="preserve">Corresponding Author: </w:t>
      </w:r>
    </w:p>
    <w:p w:rsidR="007C40BF" w:rsidRPr="00B169A6" w:rsidRDefault="007C40BF" w:rsidP="007C40BF">
      <w:pPr>
        <w:spacing w:line="480" w:lineRule="auto"/>
        <w:rPr>
          <w:rFonts w:ascii="Times New Roman" w:hAnsi="Times New Roman" w:cs="Times New Roman"/>
          <w:sz w:val="24"/>
          <w:szCs w:val="32"/>
        </w:rPr>
      </w:pPr>
      <w:r w:rsidRPr="00B169A6">
        <w:rPr>
          <w:rFonts w:ascii="Times New Roman" w:hAnsi="Times New Roman" w:cs="Times New Roman" w:hint="eastAsia"/>
          <w:sz w:val="24"/>
          <w:szCs w:val="32"/>
        </w:rPr>
        <w:t>Dr. Ohwon Kwon</w:t>
      </w:r>
    </w:p>
    <w:p w:rsidR="007C40BF" w:rsidRPr="00B169A6" w:rsidRDefault="007C40BF" w:rsidP="007C40BF">
      <w:pPr>
        <w:spacing w:line="480" w:lineRule="auto"/>
        <w:rPr>
          <w:rFonts w:ascii="Times New Roman" w:hAnsi="Times New Roman" w:cs="Times New Roman"/>
          <w:sz w:val="24"/>
          <w:szCs w:val="32"/>
        </w:rPr>
      </w:pPr>
      <w:r w:rsidRPr="00B169A6">
        <w:rPr>
          <w:rFonts w:ascii="Times New Roman" w:hAnsi="Times New Roman" w:cs="Times New Roman"/>
          <w:sz w:val="24"/>
          <w:szCs w:val="32"/>
        </w:rPr>
        <w:t>Department of Medical Devices, Korea Institute of Machinery and Materials (KIMM), Daegu 42994, Republic of Korea</w:t>
      </w:r>
    </w:p>
    <w:p w:rsidR="007C40BF" w:rsidRPr="00B169A6" w:rsidRDefault="007C40BF" w:rsidP="007C40BF">
      <w:pPr>
        <w:spacing w:line="480" w:lineRule="auto"/>
        <w:rPr>
          <w:rFonts w:ascii="Times New Roman" w:hAnsi="Times New Roman" w:cs="Times New Roman"/>
          <w:sz w:val="24"/>
          <w:szCs w:val="32"/>
        </w:rPr>
      </w:pPr>
      <w:r w:rsidRPr="00B169A6">
        <w:rPr>
          <w:rFonts w:ascii="Times New Roman" w:hAnsi="Times New Roman" w:cs="Times New Roman"/>
          <w:i/>
          <w:sz w:val="24"/>
          <w:szCs w:val="32"/>
        </w:rPr>
        <w:t>Tel:</w:t>
      </w:r>
      <w:r w:rsidRPr="00B169A6">
        <w:rPr>
          <w:rFonts w:ascii="Times New Roman" w:hAnsi="Times New Roman" w:cs="Times New Roman"/>
          <w:sz w:val="24"/>
          <w:szCs w:val="32"/>
        </w:rPr>
        <w:t xml:space="preserve"> 82-53-670-9001; </w:t>
      </w:r>
      <w:r w:rsidRPr="00B169A6">
        <w:rPr>
          <w:rFonts w:ascii="Times New Roman" w:hAnsi="Times New Roman" w:cs="Times New Roman"/>
          <w:i/>
          <w:sz w:val="24"/>
          <w:szCs w:val="32"/>
        </w:rPr>
        <w:t>Fax:</w:t>
      </w:r>
      <w:r w:rsidRPr="00B169A6">
        <w:rPr>
          <w:rFonts w:ascii="Times New Roman" w:hAnsi="Times New Roman" w:cs="Times New Roman"/>
          <w:sz w:val="24"/>
          <w:szCs w:val="32"/>
        </w:rPr>
        <w:t xml:space="preserve"> 82-53-670-9053; </w:t>
      </w:r>
      <w:r w:rsidRPr="00B169A6">
        <w:rPr>
          <w:rFonts w:ascii="Times New Roman" w:hAnsi="Times New Roman" w:cs="Times New Roman"/>
          <w:i/>
          <w:sz w:val="24"/>
          <w:szCs w:val="32"/>
        </w:rPr>
        <w:t>E-mail address:</w:t>
      </w:r>
      <w:r w:rsidRPr="00B169A6">
        <w:rPr>
          <w:rFonts w:ascii="Times New Roman" w:hAnsi="Times New Roman" w:cs="Times New Roman"/>
          <w:sz w:val="24"/>
          <w:szCs w:val="32"/>
        </w:rPr>
        <w:t xml:space="preserve"> owkwon@kimm.re.kr</w:t>
      </w:r>
    </w:p>
    <w:p w:rsidR="002E3952" w:rsidRPr="007C40BF" w:rsidRDefault="002E3952">
      <w:pPr>
        <w:widowControl/>
        <w:wordWrap/>
        <w:autoSpaceDE/>
        <w:autoSpaceDN/>
        <w:rPr>
          <w:rFonts w:ascii="Times New Roman" w:hAnsi="Times New Roman" w:cs="Times New Roman"/>
          <w:sz w:val="32"/>
          <w:szCs w:val="32"/>
        </w:rPr>
      </w:pPr>
    </w:p>
    <w:p w:rsidR="00281504" w:rsidRDefault="003622C6" w:rsidP="003622C6">
      <w:pPr>
        <w:spacing w:line="480" w:lineRule="auto"/>
        <w:jc w:val="center"/>
        <w:rPr>
          <w:rFonts w:ascii="Times New Roman" w:hAnsi="Times New Roman" w:cs="Times New Roman"/>
          <w:sz w:val="32"/>
          <w:szCs w:val="32"/>
        </w:rPr>
      </w:pPr>
      <w:bookmarkStart w:id="0" w:name="_GoBack"/>
      <w:bookmarkEnd w:id="0"/>
      <w:r>
        <w:rPr>
          <w:noProof/>
        </w:rPr>
        <w:lastRenderedPageBreak/>
        <w:drawing>
          <wp:inline distT="0" distB="0" distL="0" distR="0" wp14:anchorId="0A706E2F" wp14:editId="163FC99C">
            <wp:extent cx="3467100" cy="6195695"/>
            <wp:effectExtent l="0" t="0" r="0" b="0"/>
            <wp:docPr id="22" name="그림 22" descr="0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2" descr="005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67100" cy="61956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622C6" w:rsidRDefault="002E3952" w:rsidP="003622C6">
      <w:pPr>
        <w:spacing w:line="480" w:lineRule="auto"/>
        <w:rPr>
          <w:rFonts w:ascii="Times New Roman" w:eastAsia="맑은 고딕" w:hAnsi="Times New Roman" w:cs="Times New Roman"/>
          <w:sz w:val="24"/>
          <w:szCs w:val="24"/>
        </w:rPr>
      </w:pPr>
      <w:r>
        <w:rPr>
          <w:rFonts w:ascii="Times New Roman" w:eastAsia="맑은 고딕" w:hAnsi="Times New Roman" w:cs="Times New Roman"/>
          <w:b/>
          <w:sz w:val="24"/>
          <w:szCs w:val="24"/>
        </w:rPr>
        <w:t>Fig.</w:t>
      </w:r>
      <w:r w:rsidR="003622C6" w:rsidRPr="00C9674A">
        <w:rPr>
          <w:rFonts w:ascii="Times New Roman" w:eastAsia="맑은 고딕" w:hAnsi="Times New Roman" w:cs="Times New Roman"/>
          <w:b/>
          <w:sz w:val="24"/>
          <w:szCs w:val="24"/>
        </w:rPr>
        <w:t xml:space="preserve"> S1.</w:t>
      </w:r>
      <w:r w:rsidR="003622C6" w:rsidRPr="00C9674A">
        <w:rPr>
          <w:rFonts w:ascii="Times New Roman" w:eastAsia="맑은 고딕" w:hAnsi="Times New Roman" w:cs="Times New Roman"/>
          <w:sz w:val="24"/>
          <w:szCs w:val="24"/>
        </w:rPr>
        <w:t xml:space="preserve"> FESEM images of PANS. Alphabetical characters represent sequential synthetic processes of PANS; (E): extracting reactant with BE, (H): heating sequentially the reactant at 200°C and 300°C, and (S): swelling the reactant using EtOH. </w:t>
      </w:r>
      <w:r w:rsidR="009F3748" w:rsidRPr="00B169A6">
        <w:rPr>
          <w:rFonts w:ascii="Times New Roman" w:hAnsi="Times New Roman" w:cs="Times New Roman"/>
          <w:sz w:val="24"/>
          <w:szCs w:val="32"/>
        </w:rPr>
        <w:t>Note that (X): no treatment.</w:t>
      </w:r>
      <w:r w:rsidR="009F3748">
        <w:rPr>
          <w:rFonts w:ascii="Times New Roman" w:hAnsi="Times New Roman" w:cs="Times New Roman"/>
          <w:sz w:val="24"/>
          <w:szCs w:val="32"/>
        </w:rPr>
        <w:t xml:space="preserve"> </w:t>
      </w:r>
      <w:r w:rsidR="003622C6" w:rsidRPr="00C9674A">
        <w:rPr>
          <w:rFonts w:ascii="Times New Roman" w:eastAsia="맑은 고딕" w:hAnsi="Times New Roman" w:cs="Times New Roman"/>
          <w:sz w:val="24"/>
          <w:szCs w:val="24"/>
        </w:rPr>
        <w:t>Scale bars are 100 nm.</w:t>
      </w:r>
    </w:p>
    <w:p w:rsidR="006270D2" w:rsidRDefault="006270D2">
      <w:pPr>
        <w:widowControl/>
        <w:wordWrap/>
        <w:autoSpaceDE/>
        <w:autoSpaceDN/>
        <w:rPr>
          <w:rFonts w:ascii="Times New Roman" w:eastAsia="맑은 고딕" w:hAnsi="Times New Roman" w:cs="Times New Roman"/>
          <w:sz w:val="24"/>
          <w:szCs w:val="24"/>
        </w:rPr>
      </w:pPr>
      <w:r>
        <w:rPr>
          <w:rFonts w:ascii="Times New Roman" w:eastAsia="맑은 고딕" w:hAnsi="Times New Roman" w:cs="Times New Roman"/>
          <w:sz w:val="24"/>
          <w:szCs w:val="24"/>
        </w:rPr>
        <w:br w:type="page"/>
      </w:r>
    </w:p>
    <w:p w:rsidR="006270D2" w:rsidRDefault="006270D2" w:rsidP="003622C6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C9674A">
        <w:rPr>
          <w:rFonts w:ascii="Times New Roman" w:eastAsia="맑은 고딕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2167FE8E" wp14:editId="2D9D561E">
            <wp:extent cx="5731510" cy="4564953"/>
            <wp:effectExtent l="0" t="0" r="2540" b="7620"/>
            <wp:docPr id="21" name="그림 21" descr="00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3" descr="006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456495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270D2" w:rsidRDefault="002E3952" w:rsidP="003622C6">
      <w:pPr>
        <w:spacing w:line="480" w:lineRule="auto"/>
        <w:rPr>
          <w:rFonts w:ascii="Times New Roman" w:eastAsia="맑은 고딕" w:hAnsi="Times New Roman" w:cs="Times New Roman"/>
          <w:sz w:val="24"/>
          <w:szCs w:val="24"/>
        </w:rPr>
      </w:pPr>
      <w:r>
        <w:rPr>
          <w:rFonts w:ascii="Times New Roman" w:eastAsia="맑은 고딕" w:hAnsi="Times New Roman" w:cs="Times New Roman"/>
          <w:b/>
          <w:sz w:val="24"/>
          <w:szCs w:val="24"/>
        </w:rPr>
        <w:t>Fig.</w:t>
      </w:r>
      <w:r w:rsidR="006270D2" w:rsidRPr="00C9674A">
        <w:rPr>
          <w:rFonts w:ascii="Times New Roman" w:eastAsia="맑은 고딕" w:hAnsi="Times New Roman" w:cs="Times New Roman"/>
          <w:b/>
          <w:sz w:val="24"/>
          <w:szCs w:val="24"/>
        </w:rPr>
        <w:t xml:space="preserve"> S2.</w:t>
      </w:r>
      <w:r w:rsidR="006270D2" w:rsidRPr="00C9674A">
        <w:rPr>
          <w:rFonts w:ascii="Times New Roman" w:eastAsia="맑은 고딕" w:hAnsi="Times New Roman" w:cs="Times New Roman"/>
          <w:sz w:val="24"/>
          <w:szCs w:val="24"/>
        </w:rPr>
        <w:t xml:space="preserve"> TEM images of PANS according to changes of feeding amounts of PAni. Alphabetical characters represent sequential synthetic processes of PANS; (E): extracting reactant with BE, (H): heating sequentially the reactant at 200°C and 300°C, and (S): swelling the reactant using EtOH. Scale bars are 500 nm.</w:t>
      </w:r>
    </w:p>
    <w:p w:rsidR="006270D2" w:rsidRDefault="006270D2">
      <w:pPr>
        <w:widowControl/>
        <w:wordWrap/>
        <w:autoSpaceDE/>
        <w:autoSpaceDN/>
        <w:rPr>
          <w:rFonts w:ascii="Times New Roman" w:eastAsia="맑은 고딕" w:hAnsi="Times New Roman" w:cs="Times New Roman"/>
          <w:sz w:val="24"/>
          <w:szCs w:val="24"/>
        </w:rPr>
      </w:pPr>
      <w:r>
        <w:rPr>
          <w:rFonts w:ascii="Times New Roman" w:eastAsia="맑은 고딕" w:hAnsi="Times New Roman" w:cs="Times New Roman"/>
          <w:sz w:val="24"/>
          <w:szCs w:val="24"/>
        </w:rPr>
        <w:br w:type="page"/>
      </w:r>
    </w:p>
    <w:p w:rsidR="006270D2" w:rsidRDefault="006270D2" w:rsidP="003622C6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C9674A">
        <w:rPr>
          <w:rFonts w:ascii="Times New Roman" w:eastAsia="맑은 고딕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1B1F431D" wp14:editId="195E6CAE">
            <wp:extent cx="5731510" cy="4382659"/>
            <wp:effectExtent l="0" t="0" r="2540" b="0"/>
            <wp:docPr id="20" name="그림 20" descr="00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4" descr="006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438265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270D2" w:rsidRPr="00C9674A" w:rsidRDefault="002E3952" w:rsidP="006270D2">
      <w:pPr>
        <w:spacing w:line="480" w:lineRule="auto"/>
        <w:rPr>
          <w:rFonts w:ascii="Times New Roman" w:eastAsia="맑은 고딕" w:hAnsi="Times New Roman" w:cs="Times New Roman"/>
          <w:sz w:val="24"/>
          <w:szCs w:val="24"/>
        </w:rPr>
      </w:pPr>
      <w:r>
        <w:rPr>
          <w:rFonts w:ascii="Times New Roman" w:eastAsia="맑은 고딕" w:hAnsi="Times New Roman" w:cs="Times New Roman"/>
          <w:b/>
          <w:sz w:val="24"/>
          <w:szCs w:val="24"/>
        </w:rPr>
        <w:t>Fig.</w:t>
      </w:r>
      <w:r w:rsidR="006270D2" w:rsidRPr="00C9674A">
        <w:rPr>
          <w:rFonts w:ascii="Times New Roman" w:eastAsia="맑은 고딕" w:hAnsi="Times New Roman" w:cs="Times New Roman"/>
          <w:b/>
          <w:sz w:val="24"/>
          <w:szCs w:val="24"/>
        </w:rPr>
        <w:t xml:space="preserve"> S3.</w:t>
      </w:r>
      <w:r w:rsidR="006270D2" w:rsidRPr="00C9674A">
        <w:rPr>
          <w:rFonts w:ascii="Times New Roman" w:eastAsia="맑은 고딕" w:hAnsi="Times New Roman" w:cs="Times New Roman"/>
          <w:sz w:val="24"/>
          <w:szCs w:val="24"/>
        </w:rPr>
        <w:t xml:space="preserve"> A 90°-tilted FESEM image of PANS. Scale bar is 500 nm.</w:t>
      </w:r>
    </w:p>
    <w:p w:rsidR="006270D2" w:rsidRDefault="006270D2">
      <w:pPr>
        <w:widowControl/>
        <w:wordWrap/>
        <w:autoSpaceDE/>
        <w:autoSpaceDN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:rsidR="006270D2" w:rsidRDefault="004B5125" w:rsidP="003622C6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C9674A">
        <w:rPr>
          <w:rFonts w:ascii="Times New Roman" w:eastAsia="맑은 고딕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4F789CEB" wp14:editId="6128D2CA">
            <wp:extent cx="5731510" cy="3688794"/>
            <wp:effectExtent l="0" t="0" r="2540" b="6985"/>
            <wp:docPr id="19" name="그림 19" descr="00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5" descr="007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368879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B5125" w:rsidRDefault="002E3952" w:rsidP="003622C6">
      <w:pPr>
        <w:spacing w:line="480" w:lineRule="auto"/>
        <w:rPr>
          <w:rFonts w:ascii="Times New Roman" w:eastAsia="맑은 고딕" w:hAnsi="Times New Roman" w:cs="Times New Roman"/>
          <w:color w:val="000000"/>
          <w:sz w:val="24"/>
          <w:szCs w:val="24"/>
        </w:rPr>
      </w:pPr>
      <w:r>
        <w:rPr>
          <w:rFonts w:ascii="Times New Roman" w:eastAsia="맑은 고딕" w:hAnsi="Times New Roman" w:cs="Times New Roman"/>
          <w:b/>
          <w:sz w:val="24"/>
          <w:szCs w:val="24"/>
        </w:rPr>
        <w:t>Fig.</w:t>
      </w:r>
      <w:r w:rsidR="004B5125" w:rsidRPr="00C9674A">
        <w:rPr>
          <w:rFonts w:ascii="Times New Roman" w:eastAsia="맑은 고딕" w:hAnsi="Times New Roman" w:cs="Times New Roman"/>
          <w:b/>
          <w:sz w:val="24"/>
          <w:szCs w:val="24"/>
        </w:rPr>
        <w:t xml:space="preserve"> S4.</w:t>
      </w:r>
      <w:r w:rsidR="004B5125" w:rsidRPr="00C9674A">
        <w:rPr>
          <w:rFonts w:ascii="Times New Roman" w:eastAsia="맑은 고딕" w:hAnsi="Times New Roman" w:cs="Times New Roman"/>
          <w:sz w:val="24"/>
          <w:szCs w:val="24"/>
        </w:rPr>
        <w:t xml:space="preserve"> </w:t>
      </w:r>
      <w:r w:rsidR="004B5125" w:rsidRPr="00C9674A">
        <w:rPr>
          <w:rFonts w:ascii="Times New Roman" w:eastAsia="맑은 고딕" w:hAnsi="Times New Roman" w:cs="Times New Roman"/>
          <w:color w:val="000000"/>
          <w:sz w:val="24"/>
          <w:szCs w:val="24"/>
        </w:rPr>
        <w:t>a) TEM and SEM images of PAni just dispersed in indicated solvents. Scale bars are 500 nm. b) Absorbance spectra of PAni dispersed in indicated solvents. Inset is a photograph of PAni solutions dispersed in indicated solvents.</w:t>
      </w:r>
    </w:p>
    <w:p w:rsidR="004B5125" w:rsidRDefault="004B5125">
      <w:pPr>
        <w:widowControl/>
        <w:wordWrap/>
        <w:autoSpaceDE/>
        <w:autoSpaceDN/>
        <w:rPr>
          <w:rFonts w:ascii="Times New Roman" w:eastAsia="맑은 고딕" w:hAnsi="Times New Roman" w:cs="Times New Roman"/>
          <w:color w:val="000000"/>
          <w:sz w:val="24"/>
          <w:szCs w:val="24"/>
        </w:rPr>
      </w:pPr>
      <w:r>
        <w:rPr>
          <w:rFonts w:ascii="Times New Roman" w:eastAsia="맑은 고딕" w:hAnsi="Times New Roman" w:cs="Times New Roman"/>
          <w:color w:val="000000"/>
          <w:sz w:val="24"/>
          <w:szCs w:val="24"/>
        </w:rPr>
        <w:br w:type="page"/>
      </w:r>
    </w:p>
    <w:p w:rsidR="004B5125" w:rsidRDefault="009F3748" w:rsidP="00261D6C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35448B9C" wp14:editId="7445ABB7">
            <wp:extent cx="3648075" cy="5867400"/>
            <wp:effectExtent l="0" t="0" r="9525" b="0"/>
            <wp:docPr id="1" name="그림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3648075" cy="5867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61D6C" w:rsidRDefault="002E3952" w:rsidP="00261D6C">
      <w:pPr>
        <w:spacing w:line="480" w:lineRule="auto"/>
        <w:rPr>
          <w:rFonts w:ascii="Times New Roman" w:eastAsia="맑은 고딕" w:hAnsi="Times New Roman" w:cs="Times New Roman"/>
          <w:color w:val="000000"/>
          <w:sz w:val="24"/>
          <w:szCs w:val="24"/>
        </w:rPr>
      </w:pPr>
      <w:r>
        <w:rPr>
          <w:rFonts w:ascii="Times New Roman" w:eastAsia="맑은 고딕" w:hAnsi="Times New Roman" w:cs="Times New Roman"/>
          <w:b/>
          <w:sz w:val="24"/>
          <w:szCs w:val="24"/>
        </w:rPr>
        <w:t>Fig.</w:t>
      </w:r>
      <w:r w:rsidR="00261D6C" w:rsidRPr="00C9674A">
        <w:rPr>
          <w:rFonts w:ascii="Times New Roman" w:eastAsia="맑은 고딕" w:hAnsi="Times New Roman" w:cs="Times New Roman"/>
          <w:b/>
          <w:sz w:val="24"/>
          <w:szCs w:val="24"/>
        </w:rPr>
        <w:t xml:space="preserve"> S5.</w:t>
      </w:r>
      <w:r w:rsidR="00261D6C" w:rsidRPr="00C9674A">
        <w:rPr>
          <w:rFonts w:ascii="Times New Roman" w:eastAsia="맑은 고딕" w:hAnsi="Times New Roman" w:cs="Times New Roman"/>
          <w:sz w:val="24"/>
          <w:szCs w:val="24"/>
        </w:rPr>
        <w:t xml:space="preserve"> </w:t>
      </w:r>
      <w:r w:rsidR="00261D6C" w:rsidRPr="00C9674A">
        <w:rPr>
          <w:rFonts w:ascii="Times New Roman" w:eastAsia="맑은 고딕" w:hAnsi="Times New Roman" w:cs="Times New Roman"/>
          <w:color w:val="000000"/>
          <w:sz w:val="24"/>
          <w:szCs w:val="24"/>
        </w:rPr>
        <w:t>TEM images of PANS according to changes of molecular weight (</w:t>
      </w:r>
      <w:r w:rsidR="00261D6C" w:rsidRPr="00C9674A">
        <w:rPr>
          <w:rFonts w:ascii="Times New Roman" w:eastAsia="맑은 고딕" w:hAnsi="Times New Roman" w:cs="Times New Roman"/>
          <w:i/>
          <w:iCs/>
          <w:color w:val="000000"/>
          <w:sz w:val="24"/>
          <w:szCs w:val="24"/>
        </w:rPr>
        <w:t>M</w:t>
      </w:r>
      <w:r w:rsidR="00261D6C" w:rsidRPr="00C9674A">
        <w:rPr>
          <w:rFonts w:ascii="Times New Roman" w:eastAsia="맑은 고딕" w:hAnsi="Times New Roman" w:cs="Times New Roman"/>
          <w:i/>
          <w:iCs/>
          <w:color w:val="000000"/>
          <w:sz w:val="24"/>
          <w:szCs w:val="24"/>
          <w:vertAlign w:val="subscript"/>
        </w:rPr>
        <w:t>W</w:t>
      </w:r>
      <w:r w:rsidR="00261D6C" w:rsidRPr="00C9674A">
        <w:rPr>
          <w:rFonts w:ascii="Times New Roman" w:eastAsia="맑은 고딕" w:hAnsi="Times New Roman" w:cs="Times New Roman"/>
          <w:color w:val="000000"/>
          <w:sz w:val="24"/>
          <w:szCs w:val="24"/>
        </w:rPr>
        <w:t>) of PAni. Scale bars are 200 nm.</w:t>
      </w:r>
    </w:p>
    <w:p w:rsidR="009F3748" w:rsidRPr="00C9674A" w:rsidRDefault="009F3748" w:rsidP="00261D6C">
      <w:pPr>
        <w:spacing w:line="480" w:lineRule="auto"/>
        <w:rPr>
          <w:rFonts w:ascii="Times New Roman" w:eastAsia="맑은 고딕" w:hAnsi="Times New Roman" w:cs="Times New Roman"/>
          <w:color w:val="000000"/>
          <w:sz w:val="24"/>
          <w:szCs w:val="24"/>
        </w:rPr>
      </w:pPr>
    </w:p>
    <w:p w:rsidR="00261D6C" w:rsidRDefault="009F3748" w:rsidP="00261D6C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52779A35" wp14:editId="54B7E44C">
            <wp:extent cx="5731510" cy="3780155"/>
            <wp:effectExtent l="0" t="0" r="2540" b="0"/>
            <wp:docPr id="2" name="그림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7801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205FC" w:rsidRPr="00C9674A" w:rsidRDefault="002E3952" w:rsidP="00D205FC">
      <w:pPr>
        <w:spacing w:line="480" w:lineRule="auto"/>
        <w:rPr>
          <w:rFonts w:ascii="Times New Roman" w:eastAsia="맑은 고딕" w:hAnsi="Times New Roman" w:cs="Times New Roman"/>
          <w:color w:val="000000"/>
          <w:sz w:val="24"/>
          <w:szCs w:val="24"/>
        </w:rPr>
      </w:pPr>
      <w:r>
        <w:rPr>
          <w:rFonts w:ascii="Times New Roman" w:eastAsia="맑은 고딕" w:hAnsi="Times New Roman" w:cs="Times New Roman"/>
          <w:b/>
          <w:color w:val="000000"/>
          <w:sz w:val="24"/>
          <w:szCs w:val="24"/>
        </w:rPr>
        <w:t>Fig.</w:t>
      </w:r>
      <w:r w:rsidR="00D205FC" w:rsidRPr="00C9674A">
        <w:rPr>
          <w:rFonts w:ascii="Times New Roman" w:eastAsia="맑은 고딕" w:hAnsi="Times New Roman" w:cs="Times New Roman"/>
          <w:b/>
          <w:color w:val="000000"/>
          <w:sz w:val="24"/>
          <w:szCs w:val="24"/>
        </w:rPr>
        <w:t xml:space="preserve"> S6.</w:t>
      </w:r>
      <w:r w:rsidR="00D205FC" w:rsidRPr="00C9674A">
        <w:rPr>
          <w:rFonts w:ascii="Times New Roman" w:eastAsia="맑은 고딕" w:hAnsi="Times New Roman" w:cs="Times New Roman"/>
          <w:color w:val="000000"/>
          <w:sz w:val="24"/>
          <w:szCs w:val="24"/>
        </w:rPr>
        <w:t xml:space="preserve"> XPS spectra of a) N</w:t>
      </w:r>
      <w:r w:rsidR="00D205FC" w:rsidRPr="00C9674A">
        <w:rPr>
          <w:rFonts w:ascii="Times New Roman" w:eastAsia="맑은 고딕" w:hAnsi="Times New Roman" w:cs="Times New Roman"/>
          <w:color w:val="000000"/>
          <w:sz w:val="24"/>
          <w:szCs w:val="24"/>
          <w:vertAlign w:val="subscript"/>
        </w:rPr>
        <w:t>1s</w:t>
      </w:r>
      <w:r w:rsidR="00D205FC" w:rsidRPr="00C9674A">
        <w:rPr>
          <w:rFonts w:ascii="Times New Roman" w:eastAsia="맑은 고딕" w:hAnsi="Times New Roman" w:cs="Times New Roman"/>
          <w:color w:val="000000"/>
          <w:sz w:val="24"/>
          <w:szCs w:val="24"/>
        </w:rPr>
        <w:t xml:space="preserve"> and b) O</w:t>
      </w:r>
      <w:r w:rsidR="00D205FC" w:rsidRPr="00C9674A">
        <w:rPr>
          <w:rFonts w:ascii="Times New Roman" w:eastAsia="맑은 고딕" w:hAnsi="Times New Roman" w:cs="Times New Roman"/>
          <w:color w:val="000000"/>
          <w:sz w:val="24"/>
          <w:szCs w:val="24"/>
          <w:vertAlign w:val="subscript"/>
        </w:rPr>
        <w:t>1s</w:t>
      </w:r>
      <w:r w:rsidR="00D205FC" w:rsidRPr="00C9674A">
        <w:rPr>
          <w:rFonts w:ascii="Times New Roman" w:eastAsia="맑은 고딕" w:hAnsi="Times New Roman" w:cs="Times New Roman"/>
          <w:color w:val="000000"/>
          <w:sz w:val="24"/>
          <w:szCs w:val="24"/>
        </w:rPr>
        <w:t xml:space="preserve"> for bPAni and PANS, respectively. </w:t>
      </w:r>
    </w:p>
    <w:p w:rsidR="00D205FC" w:rsidRDefault="00D205FC">
      <w:pPr>
        <w:widowControl/>
        <w:wordWrap/>
        <w:autoSpaceDE/>
        <w:autoSpaceDN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:rsidR="00D205FC" w:rsidRDefault="00201FDD" w:rsidP="00261D6C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C9674A">
        <w:rPr>
          <w:rFonts w:ascii="Times New Roman" w:eastAsia="맑은 고딕" w:hAnsi="Times New Roman" w:cs="Times New Roman"/>
          <w:noProof/>
          <w:color w:val="000000"/>
          <w:sz w:val="24"/>
          <w:szCs w:val="24"/>
        </w:rPr>
        <w:lastRenderedPageBreak/>
        <w:drawing>
          <wp:inline distT="0" distB="0" distL="0" distR="0" wp14:anchorId="445224F4" wp14:editId="1E60756A">
            <wp:extent cx="5731510" cy="4355214"/>
            <wp:effectExtent l="0" t="0" r="2540" b="7620"/>
            <wp:docPr id="16" name="그림 16" descr="0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8" descr="010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435521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01FDD" w:rsidRDefault="002E3952" w:rsidP="00201FDD">
      <w:pPr>
        <w:spacing w:line="480" w:lineRule="auto"/>
        <w:rPr>
          <w:rFonts w:ascii="Times New Roman" w:eastAsia="맑은 고딕" w:hAnsi="Times New Roman" w:cs="Times New Roman"/>
          <w:color w:val="000000"/>
          <w:sz w:val="24"/>
          <w:szCs w:val="24"/>
        </w:rPr>
      </w:pPr>
      <w:r>
        <w:rPr>
          <w:rFonts w:ascii="Times New Roman" w:eastAsia="맑은 고딕" w:hAnsi="Times New Roman" w:cs="Times New Roman"/>
          <w:b/>
          <w:color w:val="000000"/>
          <w:sz w:val="24"/>
          <w:szCs w:val="24"/>
        </w:rPr>
        <w:t>Fig.</w:t>
      </w:r>
      <w:r w:rsidR="00201FDD" w:rsidRPr="00C9674A">
        <w:rPr>
          <w:rFonts w:ascii="Times New Roman" w:eastAsia="맑은 고딕" w:hAnsi="Times New Roman" w:cs="Times New Roman"/>
          <w:b/>
          <w:color w:val="000000"/>
          <w:sz w:val="24"/>
          <w:szCs w:val="24"/>
        </w:rPr>
        <w:t xml:space="preserve"> S7.</w:t>
      </w:r>
      <w:r w:rsidR="00201FDD" w:rsidRPr="00C9674A">
        <w:rPr>
          <w:rFonts w:ascii="Times New Roman" w:eastAsia="맑은 고딕" w:hAnsi="Times New Roman" w:cs="Times New Roman"/>
          <w:color w:val="000000"/>
          <w:sz w:val="24"/>
          <w:szCs w:val="24"/>
        </w:rPr>
        <w:t xml:space="preserve"> FTIR spectra of NMP, BE, and EtOH.</w:t>
      </w:r>
    </w:p>
    <w:p w:rsidR="00201FDD" w:rsidRPr="00D205FC" w:rsidRDefault="00201FDD" w:rsidP="00D853D7">
      <w:pPr>
        <w:widowControl/>
        <w:wordWrap/>
        <w:autoSpaceDE/>
        <w:autoSpaceDN/>
        <w:rPr>
          <w:rFonts w:ascii="Times New Roman" w:hAnsi="Times New Roman" w:cs="Times New Roman"/>
          <w:sz w:val="24"/>
          <w:szCs w:val="24"/>
        </w:rPr>
      </w:pPr>
    </w:p>
    <w:sectPr w:rsidR="00201FDD" w:rsidRPr="00D205FC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2092A" w:rsidRDefault="00B2092A" w:rsidP="002C739C">
      <w:pPr>
        <w:spacing w:after="0" w:line="240" w:lineRule="auto"/>
      </w:pPr>
      <w:r>
        <w:separator/>
      </w:r>
    </w:p>
  </w:endnote>
  <w:endnote w:type="continuationSeparator" w:id="0">
    <w:p w:rsidR="00B2092A" w:rsidRDefault="00B2092A" w:rsidP="002C739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">
    <w:altName w:val="Times New Roman"/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2092A" w:rsidRDefault="00B2092A" w:rsidP="002C739C">
      <w:pPr>
        <w:spacing w:after="0" w:line="240" w:lineRule="auto"/>
      </w:pPr>
      <w:r>
        <w:separator/>
      </w:r>
    </w:p>
  </w:footnote>
  <w:footnote w:type="continuationSeparator" w:id="0">
    <w:p w:rsidR="00B2092A" w:rsidRDefault="00B2092A" w:rsidP="002C739C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bordersDoNotSurroundHeader/>
  <w:bordersDoNotSurroundFooter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81504"/>
    <w:rsid w:val="0002425E"/>
    <w:rsid w:val="00201FDD"/>
    <w:rsid w:val="00242FF9"/>
    <w:rsid w:val="00261D6C"/>
    <w:rsid w:val="00281504"/>
    <w:rsid w:val="002C739C"/>
    <w:rsid w:val="002E3952"/>
    <w:rsid w:val="0035155C"/>
    <w:rsid w:val="003622C6"/>
    <w:rsid w:val="004B5125"/>
    <w:rsid w:val="006270D2"/>
    <w:rsid w:val="006C3B63"/>
    <w:rsid w:val="007C40BF"/>
    <w:rsid w:val="009F3748"/>
    <w:rsid w:val="00A34F6A"/>
    <w:rsid w:val="00AC668D"/>
    <w:rsid w:val="00B2092A"/>
    <w:rsid w:val="00B843EF"/>
    <w:rsid w:val="00D205FC"/>
    <w:rsid w:val="00D25D56"/>
    <w:rsid w:val="00D853D7"/>
    <w:rsid w:val="00F97A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3704901"/>
  <w15:chartTrackingRefBased/>
  <w15:docId w15:val="{780D8200-3151-448D-ACE0-81D68E39F9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281504"/>
    <w:rPr>
      <w:color w:val="0563C1" w:themeColor="hyperlink"/>
      <w:u w:val="single"/>
    </w:rPr>
  </w:style>
  <w:style w:type="paragraph" w:styleId="a4">
    <w:name w:val="header"/>
    <w:basedOn w:val="a"/>
    <w:link w:val="Char"/>
    <w:uiPriority w:val="99"/>
    <w:unhideWhenUsed/>
    <w:rsid w:val="002C739C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4"/>
    <w:uiPriority w:val="99"/>
    <w:rsid w:val="002C739C"/>
  </w:style>
  <w:style w:type="paragraph" w:styleId="a5">
    <w:name w:val="footer"/>
    <w:basedOn w:val="a"/>
    <w:link w:val="Char0"/>
    <w:uiPriority w:val="99"/>
    <w:unhideWhenUsed/>
    <w:rsid w:val="002C739C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5"/>
    <w:uiPriority w:val="99"/>
    <w:rsid w:val="002C739C"/>
  </w:style>
  <w:style w:type="paragraph" w:customStyle="1" w:styleId="TAMainText">
    <w:name w:val="TA_Main_Text"/>
    <w:basedOn w:val="a"/>
    <w:rsid w:val="002E3952"/>
    <w:pPr>
      <w:widowControl/>
      <w:wordWrap/>
      <w:autoSpaceDE/>
      <w:autoSpaceDN/>
      <w:spacing w:after="0" w:line="480" w:lineRule="auto"/>
      <w:ind w:firstLine="202"/>
    </w:pPr>
    <w:rPr>
      <w:rFonts w:ascii="Times" w:hAnsi="Times" w:cs="Times New Roman"/>
      <w:kern w:val="0"/>
      <w:sz w:val="24"/>
      <w:szCs w:val="20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image" Target="media/image7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image" Target="media/image6.png"/><Relationship Id="rId5" Type="http://schemas.openxmlformats.org/officeDocument/2006/relationships/endnotes" Target="endnotes.xml"/><Relationship Id="rId10" Type="http://schemas.openxmlformats.org/officeDocument/2006/relationships/image" Target="media/image5.png"/><Relationship Id="rId4" Type="http://schemas.openxmlformats.org/officeDocument/2006/relationships/footnotes" Target="footnotes.xml"/><Relationship Id="rId9" Type="http://schemas.openxmlformats.org/officeDocument/2006/relationships/image" Target="media/image4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8</Pages>
  <Words>264</Words>
  <Characters>1510</Characters>
  <Application>Microsoft Office Word</Application>
  <DocSecurity>0</DocSecurity>
  <Lines>12</Lines>
  <Paragraphs>3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사용자</dc:creator>
  <cp:keywords/>
  <dc:description/>
  <cp:lastModifiedBy>Windows 사용자</cp:lastModifiedBy>
  <cp:revision>3</cp:revision>
  <dcterms:created xsi:type="dcterms:W3CDTF">2020-08-30T14:33:00Z</dcterms:created>
  <dcterms:modified xsi:type="dcterms:W3CDTF">2020-08-30T14:33:00Z</dcterms:modified>
</cp:coreProperties>
</file>