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410" w:rsidRPr="006B1587" w:rsidRDefault="005F0410" w:rsidP="005F0410"/>
    <w:p w:rsidR="005F0410" w:rsidRPr="006B1587" w:rsidRDefault="005F0410" w:rsidP="005F0410"/>
    <w:p w:rsidR="005F0410" w:rsidRPr="006B1587" w:rsidRDefault="005F0410" w:rsidP="005F0410"/>
    <w:p w:rsidR="005F0410" w:rsidRPr="0027675A" w:rsidRDefault="005F0410" w:rsidP="005F0410">
      <w:pPr>
        <w:rPr>
          <w:bCs/>
          <w:color w:val="000000"/>
          <w:lang w:val="en-GB"/>
        </w:rPr>
      </w:pPr>
      <w:r w:rsidRPr="006B1587">
        <w:rPr>
          <w:bCs/>
          <w:color w:val="000000"/>
          <w:lang w:val="en-GB"/>
        </w:rPr>
        <w:t xml:space="preserve">Flow </w:t>
      </w:r>
      <w:r w:rsidR="008F4600">
        <w:rPr>
          <w:bCs/>
          <w:color w:val="000000"/>
          <w:lang w:val="en-GB"/>
        </w:rPr>
        <w:t xml:space="preserve">burnishing </w:t>
      </w:r>
      <w:r w:rsidRPr="0027675A">
        <w:rPr>
          <w:bCs/>
          <w:color w:val="000000"/>
          <w:lang w:val="en-GB"/>
        </w:rPr>
        <w:t xml:space="preserve"> is a smoothing and non-cutting process</w:t>
      </w:r>
      <w:r w:rsidR="008F4600">
        <w:rPr>
          <w:bCs/>
          <w:color w:val="000000"/>
          <w:lang w:val="en-GB"/>
        </w:rPr>
        <w:t>.</w:t>
      </w:r>
    </w:p>
    <w:p w:rsidR="005F0410" w:rsidRDefault="008F4600" w:rsidP="005F0410">
      <w:pPr>
        <w:rPr>
          <w:bCs/>
          <w:color w:val="000000"/>
        </w:rPr>
      </w:pPr>
      <w:r w:rsidRPr="008F4600">
        <w:rPr>
          <w:bCs/>
          <w:color w:val="000000"/>
        </w:rPr>
        <w:t>It causes a specific condition of the post-processing surface layer.</w:t>
      </w:r>
    </w:p>
    <w:p w:rsidR="008F4600" w:rsidRPr="0027675A" w:rsidRDefault="008F4600" w:rsidP="005F0410">
      <w:pPr>
        <w:rPr>
          <w:bCs/>
          <w:color w:val="000000"/>
          <w:lang w:val="en-GB"/>
        </w:rPr>
      </w:pPr>
      <w:r>
        <w:rPr>
          <w:bCs/>
          <w:color w:val="000000"/>
        </w:rPr>
        <w:t>This</w:t>
      </w:r>
      <w:r w:rsidRPr="008F4600">
        <w:rPr>
          <w:bCs/>
          <w:color w:val="000000"/>
        </w:rPr>
        <w:t xml:space="preserve"> affects the corrosion r</w:t>
      </w:r>
      <w:r w:rsidR="00252468">
        <w:rPr>
          <w:bCs/>
          <w:color w:val="000000"/>
        </w:rPr>
        <w:t>ate</w:t>
      </w:r>
      <w:r w:rsidRPr="008F4600">
        <w:rPr>
          <w:bCs/>
          <w:color w:val="000000"/>
        </w:rPr>
        <w:t xml:space="preserve"> of the aluminum alloy</w:t>
      </w:r>
      <w:r w:rsidR="000244E4">
        <w:rPr>
          <w:bCs/>
          <w:color w:val="000000"/>
        </w:rPr>
        <w:t xml:space="preserve"> </w:t>
      </w:r>
      <w:r w:rsidRPr="008F4600">
        <w:rPr>
          <w:bCs/>
          <w:color w:val="000000"/>
        </w:rPr>
        <w:t>2017A.</w:t>
      </w:r>
    </w:p>
    <w:p w:rsidR="005F0410" w:rsidRDefault="00695241" w:rsidP="005F0410">
      <w:r>
        <w:t>Obtained mathematical model</w:t>
      </w:r>
      <w:bookmarkStart w:id="0" w:name="_GoBack"/>
      <w:bookmarkEnd w:id="0"/>
      <w:r w:rsidR="005F0410" w:rsidRPr="006B1587">
        <w:t xml:space="preserve"> enable calculating the basis process parameters.</w:t>
      </w:r>
    </w:p>
    <w:p w:rsidR="005F0410" w:rsidRDefault="005F0410" w:rsidP="005F0410">
      <w:pPr>
        <w:rPr>
          <w:bCs/>
          <w:color w:val="000000"/>
          <w:lang w:val="en-GB"/>
        </w:rPr>
      </w:pPr>
    </w:p>
    <w:p w:rsidR="005F0410" w:rsidRDefault="005F0410" w:rsidP="005F0410">
      <w:pPr>
        <w:rPr>
          <w:bCs/>
          <w:color w:val="000000"/>
          <w:lang w:val="en-GB"/>
        </w:rPr>
      </w:pPr>
    </w:p>
    <w:p w:rsidR="005F0410" w:rsidRPr="006B1587" w:rsidRDefault="005F0410" w:rsidP="005F0410"/>
    <w:p w:rsidR="0052360C" w:rsidRPr="00BC49BE" w:rsidRDefault="0052360C" w:rsidP="00A918BD">
      <w:pPr>
        <w:widowControl w:val="0"/>
      </w:pPr>
    </w:p>
    <w:sectPr w:rsidR="0052360C" w:rsidRPr="00BC49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8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410"/>
    <w:rsid w:val="000244E4"/>
    <w:rsid w:val="00252468"/>
    <w:rsid w:val="003E087E"/>
    <w:rsid w:val="0052360C"/>
    <w:rsid w:val="005F0410"/>
    <w:rsid w:val="00695241"/>
    <w:rsid w:val="008F4600"/>
    <w:rsid w:val="00A918BD"/>
    <w:rsid w:val="00B51D0B"/>
    <w:rsid w:val="00BC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0410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0410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38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k</dc:creator>
  <cp:lastModifiedBy>m k</cp:lastModifiedBy>
  <cp:revision>6</cp:revision>
  <dcterms:created xsi:type="dcterms:W3CDTF">2024-12-18T11:48:00Z</dcterms:created>
  <dcterms:modified xsi:type="dcterms:W3CDTF">2025-06-23T06:41:00Z</dcterms:modified>
</cp:coreProperties>
</file>