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F5D74" w14:textId="77777777" w:rsidR="00EB5BF1" w:rsidRPr="00554FF1" w:rsidRDefault="00554FF1">
      <w:pPr>
        <w:spacing w:after="0" w:line="240" w:lineRule="auto"/>
        <w:rPr>
          <w:rFonts w:ascii="Times New Roman" w:eastAsia="Times New Roman" w:hAnsi="Times New Roman" w:cs="Times New Roman"/>
          <w:sz w:val="24"/>
          <w:szCs w:val="24"/>
          <w:lang w:val="en-US"/>
        </w:rPr>
      </w:pPr>
      <w:r w:rsidRPr="00554FF1">
        <w:rPr>
          <w:rFonts w:ascii="Times New Roman" w:eastAsia="Times New Roman" w:hAnsi="Times New Roman" w:cs="Times New Roman"/>
          <w:b/>
          <w:sz w:val="24"/>
          <w:szCs w:val="24"/>
          <w:lang w:val="en-US"/>
        </w:rPr>
        <w:t>Table S1.</w:t>
      </w:r>
      <w:r w:rsidRPr="00554FF1">
        <w:rPr>
          <w:rFonts w:ascii="Times New Roman" w:eastAsia="Times New Roman" w:hAnsi="Times New Roman" w:cs="Times New Roman"/>
          <w:sz w:val="24"/>
          <w:szCs w:val="24"/>
          <w:lang w:val="en-US"/>
        </w:rPr>
        <w:t xml:space="preserve"> Descriptive statistics for the overall sample, stratified by the timing of analgesia request.</w:t>
      </w:r>
    </w:p>
    <w:p w14:paraId="1B010D99" w14:textId="77777777" w:rsidR="00EB5BF1" w:rsidRPr="00554FF1" w:rsidRDefault="00554FF1">
      <w:pPr>
        <w:spacing w:after="0" w:line="240" w:lineRule="auto"/>
        <w:rPr>
          <w:rFonts w:ascii="Times New Roman" w:eastAsia="Times New Roman" w:hAnsi="Times New Roman" w:cs="Times New Roman"/>
          <w:sz w:val="24"/>
          <w:szCs w:val="24"/>
          <w:lang w:val="en-US"/>
        </w:rPr>
      </w:pPr>
      <w:bookmarkStart w:id="0" w:name="_heading=h.gjdgxs" w:colFirst="0" w:colLast="0"/>
      <w:bookmarkEnd w:id="0"/>
      <w:r w:rsidRPr="00554FF1">
        <w:rPr>
          <w:rFonts w:ascii="Times New Roman" w:eastAsia="Times New Roman" w:hAnsi="Times New Roman" w:cs="Times New Roman"/>
          <w:sz w:val="24"/>
          <w:szCs w:val="24"/>
          <w:lang w:val="en-US"/>
        </w:rPr>
        <w:t xml:space="preserve">AP: </w:t>
      </w:r>
      <w:r w:rsidRPr="00554FF1">
        <w:rPr>
          <w:rFonts w:ascii="Times New Roman" w:eastAsia="Times New Roman" w:hAnsi="Times New Roman" w:cs="Times New Roman"/>
          <w:i/>
          <w:sz w:val="24"/>
          <w:szCs w:val="24"/>
          <w:lang w:val="en-US"/>
        </w:rPr>
        <w:t>a priori</w:t>
      </w:r>
      <w:r w:rsidRPr="00554FF1">
        <w:rPr>
          <w:rFonts w:ascii="Times New Roman" w:eastAsia="Times New Roman" w:hAnsi="Times New Roman" w:cs="Times New Roman"/>
          <w:sz w:val="24"/>
          <w:szCs w:val="24"/>
          <w:lang w:val="en-US"/>
        </w:rPr>
        <w:t xml:space="preserve"> request, IL: in labor request; BMI: Body Mass Index; ROA: </w:t>
      </w:r>
      <w:r w:rsidRPr="00554FF1">
        <w:rPr>
          <w:rFonts w:ascii="Times New Roman" w:eastAsia="Times New Roman" w:hAnsi="Times New Roman" w:cs="Times New Roman"/>
          <w:sz w:val="24"/>
          <w:szCs w:val="24"/>
          <w:highlight w:val="white"/>
          <w:lang w:val="en-US"/>
        </w:rPr>
        <w:t>Right Occiput Anterior ROP: Right Occiput Posterior; OIP: occiput posterior (left or right not reported); LOA: Left Occiput Anterior, LOP: Left Occiput Posterior, AO: occiput posterior (Right or left not reported)</w:t>
      </w:r>
      <w:r w:rsidRPr="00554FF1">
        <w:rPr>
          <w:rFonts w:ascii="Times New Roman" w:eastAsia="Times New Roman" w:hAnsi="Times New Roman" w:cs="Times New Roman"/>
          <w:sz w:val="24"/>
          <w:szCs w:val="24"/>
          <w:lang w:val="en-US"/>
        </w:rPr>
        <w:t>.</w:t>
      </w:r>
    </w:p>
    <w:p w14:paraId="127373FC" w14:textId="77777777" w:rsidR="00EB5BF1" w:rsidRPr="00554FF1" w:rsidRDefault="00EB5BF1">
      <w:pPr>
        <w:spacing w:after="0" w:line="240" w:lineRule="auto"/>
        <w:rPr>
          <w:rFonts w:ascii="Times New Roman" w:eastAsia="Times New Roman" w:hAnsi="Times New Roman" w:cs="Times New Roman"/>
          <w:sz w:val="24"/>
          <w:szCs w:val="24"/>
          <w:lang w:val="en-US"/>
        </w:rPr>
      </w:pPr>
      <w:bookmarkStart w:id="1" w:name="_heading=h.ogm6fgrxocza" w:colFirst="0" w:colLast="0"/>
      <w:bookmarkEnd w:id="1"/>
    </w:p>
    <w:tbl>
      <w:tblPr>
        <w:tblStyle w:val="a9"/>
        <w:tblW w:w="9810" w:type="dxa"/>
        <w:tblInd w:w="0" w:type="dxa"/>
        <w:tblLayout w:type="fixed"/>
        <w:tblLook w:val="0400" w:firstRow="0" w:lastRow="0" w:firstColumn="0" w:lastColumn="0" w:noHBand="0" w:noVBand="1"/>
      </w:tblPr>
      <w:tblGrid>
        <w:gridCol w:w="3345"/>
        <w:gridCol w:w="1815"/>
        <w:gridCol w:w="1815"/>
        <w:gridCol w:w="1815"/>
        <w:gridCol w:w="870"/>
        <w:gridCol w:w="150"/>
      </w:tblGrid>
      <w:tr w:rsidR="00EB5BF1" w14:paraId="1CF2BCE9" w14:textId="77777777">
        <w:trPr>
          <w:trHeight w:val="285"/>
        </w:trPr>
        <w:tc>
          <w:tcPr>
            <w:tcW w:w="3345" w:type="dxa"/>
            <w:tcBorders>
              <w:top w:val="single" w:sz="6" w:space="0" w:color="CCCCCC"/>
              <w:left w:val="single" w:sz="6" w:space="0" w:color="CCCCCC"/>
              <w:bottom w:val="single" w:sz="6" w:space="0" w:color="CCCCCC"/>
              <w:right w:val="single" w:sz="18" w:space="0" w:color="000000"/>
            </w:tcBorders>
            <w:tcMar>
              <w:top w:w="0" w:type="dxa"/>
              <w:left w:w="45" w:type="dxa"/>
              <w:bottom w:w="0" w:type="dxa"/>
              <w:right w:w="45" w:type="dxa"/>
            </w:tcMar>
            <w:vAlign w:val="bottom"/>
          </w:tcPr>
          <w:p w14:paraId="7235565F" w14:textId="77777777" w:rsidR="00EB5BF1" w:rsidRPr="00554FF1" w:rsidRDefault="00EB5BF1">
            <w:pPr>
              <w:spacing w:after="0" w:line="240" w:lineRule="auto"/>
              <w:rPr>
                <w:rFonts w:ascii="Times New Roman" w:eastAsia="Times New Roman" w:hAnsi="Times New Roman" w:cs="Times New Roman"/>
                <w:sz w:val="20"/>
                <w:szCs w:val="20"/>
                <w:lang w:val="en-US"/>
              </w:rPr>
            </w:pPr>
          </w:p>
        </w:tc>
        <w:tc>
          <w:tcPr>
            <w:tcW w:w="1815" w:type="dxa"/>
            <w:tcBorders>
              <w:top w:val="single" w:sz="18" w:space="0" w:color="000000"/>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033F73D3"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AP group</w:t>
            </w:r>
          </w:p>
        </w:tc>
        <w:tc>
          <w:tcPr>
            <w:tcW w:w="1815" w:type="dxa"/>
            <w:tcBorders>
              <w:top w:val="single" w:sz="12" w:space="0" w:color="000000"/>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344B1C20"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IL group</w:t>
            </w:r>
          </w:p>
        </w:tc>
        <w:tc>
          <w:tcPr>
            <w:tcW w:w="1815" w:type="dxa"/>
            <w:tcBorders>
              <w:top w:val="single" w:sz="12" w:space="0" w:color="000000"/>
              <w:left w:val="single" w:sz="6" w:space="0" w:color="CCCCCC"/>
              <w:bottom w:val="single" w:sz="6" w:space="0" w:color="CCCCCC"/>
              <w:right w:val="single" w:sz="6" w:space="0" w:color="CCCCCC"/>
            </w:tcBorders>
            <w:tcMar>
              <w:top w:w="0" w:type="dxa"/>
              <w:left w:w="45" w:type="dxa"/>
              <w:bottom w:w="0" w:type="dxa"/>
              <w:right w:w="45" w:type="dxa"/>
            </w:tcMar>
            <w:vAlign w:val="bottom"/>
          </w:tcPr>
          <w:p w14:paraId="4082D37D"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Overall</w:t>
            </w:r>
          </w:p>
        </w:tc>
        <w:tc>
          <w:tcPr>
            <w:tcW w:w="870" w:type="dxa"/>
            <w:tcBorders>
              <w:top w:val="single" w:sz="12" w:space="0" w:color="000000"/>
              <w:left w:val="single" w:sz="6" w:space="0" w:color="CCCCCC"/>
              <w:bottom w:val="single" w:sz="6" w:space="0" w:color="CCCCCC"/>
              <w:right w:val="single" w:sz="12" w:space="0" w:color="000000"/>
            </w:tcBorders>
            <w:tcMar>
              <w:top w:w="0" w:type="dxa"/>
              <w:left w:w="45" w:type="dxa"/>
              <w:bottom w:w="0" w:type="dxa"/>
              <w:right w:w="45" w:type="dxa"/>
            </w:tcMar>
            <w:vAlign w:val="bottom"/>
          </w:tcPr>
          <w:p w14:paraId="75F84769"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w:t>
            </w:r>
            <w:proofErr w:type="spellStart"/>
            <w:r>
              <w:rPr>
                <w:rFonts w:ascii="Times New Roman" w:eastAsia="Times New Roman" w:hAnsi="Times New Roman" w:cs="Times New Roman"/>
                <w:b/>
                <w:sz w:val="20"/>
                <w:szCs w:val="20"/>
              </w:rPr>
              <w:t>value</w:t>
            </w:r>
            <w:proofErr w:type="spellEnd"/>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D881A7" w14:textId="77777777" w:rsidR="00EB5BF1" w:rsidRDefault="00EB5BF1">
            <w:pPr>
              <w:spacing w:after="0" w:line="240" w:lineRule="auto"/>
              <w:jc w:val="center"/>
              <w:rPr>
                <w:rFonts w:ascii="Calibri" w:eastAsia="Calibri" w:hAnsi="Calibri" w:cs="Calibri"/>
                <w:b/>
              </w:rPr>
            </w:pPr>
          </w:p>
        </w:tc>
      </w:tr>
      <w:tr w:rsidR="00EB5BF1" w14:paraId="5CD76FC2" w14:textId="77777777">
        <w:trPr>
          <w:trHeight w:val="285"/>
        </w:trPr>
        <w:tc>
          <w:tcPr>
            <w:tcW w:w="3345" w:type="dxa"/>
            <w:tcBorders>
              <w:top w:val="single" w:sz="6" w:space="0" w:color="CCCCCC"/>
              <w:left w:val="single" w:sz="6" w:space="0" w:color="CCCCCC"/>
              <w:bottom w:val="single" w:sz="12" w:space="0" w:color="000000"/>
              <w:right w:val="single" w:sz="18" w:space="0" w:color="000000"/>
            </w:tcBorders>
            <w:tcMar>
              <w:top w:w="0" w:type="dxa"/>
              <w:left w:w="45" w:type="dxa"/>
              <w:bottom w:w="0" w:type="dxa"/>
              <w:right w:w="45" w:type="dxa"/>
            </w:tcMar>
            <w:vAlign w:val="bottom"/>
          </w:tcPr>
          <w:p w14:paraId="2745F6EF" w14:textId="77777777" w:rsidR="00EB5BF1" w:rsidRDefault="00EB5BF1">
            <w:pPr>
              <w:spacing w:after="0" w:line="240" w:lineRule="auto"/>
              <w:rPr>
                <w:rFonts w:ascii="Times New Roman" w:eastAsia="Times New Roman" w:hAnsi="Times New Roman" w:cs="Times New Roman"/>
                <w:sz w:val="20"/>
                <w:szCs w:val="20"/>
              </w:rPr>
            </w:pPr>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421F02D2" w14:textId="77777777" w:rsidR="00EB5BF1" w:rsidRDefault="00554FF1">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n=395</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3ABBFD85" w14:textId="77777777" w:rsidR="00EB5BF1" w:rsidRDefault="00554FF1">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n=1510</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58F998E1" w14:textId="77777777" w:rsidR="00EB5BF1" w:rsidRDefault="00554FF1">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n=1905</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7A6AC71A" w14:textId="77777777" w:rsidR="00EB5BF1" w:rsidRDefault="00EB5BF1">
            <w:pPr>
              <w:spacing w:after="0" w:line="240" w:lineRule="auto"/>
              <w:jc w:val="center"/>
              <w:rPr>
                <w:rFonts w:ascii="Times New Roman" w:eastAsia="Times New Roman" w:hAnsi="Times New Roman" w:cs="Times New Roman"/>
                <w:i/>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D6528B4" w14:textId="77777777" w:rsidR="00EB5BF1" w:rsidRDefault="00EB5BF1">
            <w:pPr>
              <w:spacing w:after="0" w:line="240" w:lineRule="auto"/>
              <w:rPr>
                <w:rFonts w:ascii="Times New Roman" w:eastAsia="Times New Roman" w:hAnsi="Times New Roman" w:cs="Times New Roman"/>
                <w:sz w:val="20"/>
                <w:szCs w:val="20"/>
              </w:rPr>
            </w:pPr>
          </w:p>
        </w:tc>
      </w:tr>
      <w:tr w:rsidR="00EB5BF1" w14:paraId="05B02FB1" w14:textId="77777777" w:rsidTr="00E46821">
        <w:trPr>
          <w:trHeight w:val="787"/>
        </w:trPr>
        <w:tc>
          <w:tcPr>
            <w:tcW w:w="3345" w:type="dxa"/>
            <w:tcBorders>
              <w:top w:val="single" w:sz="6" w:space="0" w:color="CCCCCC"/>
              <w:left w:val="single" w:sz="12" w:space="0" w:color="000000"/>
              <w:bottom w:val="single" w:sz="12" w:space="0" w:color="000000"/>
              <w:right w:val="single" w:sz="18" w:space="0" w:color="000000"/>
            </w:tcBorders>
            <w:tcMar>
              <w:top w:w="0" w:type="dxa"/>
              <w:left w:w="45" w:type="dxa"/>
              <w:bottom w:w="0" w:type="dxa"/>
              <w:right w:w="45" w:type="dxa"/>
            </w:tcMar>
            <w:vAlign w:val="bottom"/>
          </w:tcPr>
          <w:p w14:paraId="4FE754BF" w14:textId="77777777" w:rsidR="00EB5BF1" w:rsidRPr="00554FF1" w:rsidRDefault="00554FF1">
            <w:pPr>
              <w:spacing w:after="0" w:line="240" w:lineRule="auto"/>
              <w:rPr>
                <w:rFonts w:ascii="Times New Roman" w:eastAsia="Times New Roman" w:hAnsi="Times New Roman" w:cs="Times New Roman"/>
                <w:b/>
                <w:sz w:val="20"/>
                <w:szCs w:val="20"/>
                <w:lang w:val="en-US"/>
              </w:rPr>
            </w:pPr>
            <w:r w:rsidRPr="00554FF1">
              <w:rPr>
                <w:rFonts w:ascii="Times New Roman" w:eastAsia="Times New Roman" w:hAnsi="Times New Roman" w:cs="Times New Roman"/>
                <w:b/>
                <w:sz w:val="20"/>
                <w:szCs w:val="20"/>
                <w:lang w:val="en-US"/>
              </w:rPr>
              <w:t>Maternal Age (years)</w:t>
            </w:r>
          </w:p>
          <w:p w14:paraId="78AAF31B" w14:textId="77777777" w:rsidR="00EB5BF1" w:rsidRPr="00554FF1" w:rsidRDefault="00554FF1">
            <w:pPr>
              <w:spacing w:after="0" w:line="240" w:lineRule="auto"/>
              <w:rPr>
                <w:rFonts w:ascii="Times New Roman" w:eastAsia="Times New Roman" w:hAnsi="Times New Roman" w:cs="Times New Roman"/>
                <w:sz w:val="20"/>
                <w:szCs w:val="20"/>
                <w:lang w:val="en-US"/>
              </w:rPr>
            </w:pPr>
            <w:r w:rsidRPr="00554FF1">
              <w:rPr>
                <w:rFonts w:ascii="Times New Roman" w:eastAsia="Times New Roman" w:hAnsi="Times New Roman" w:cs="Times New Roman"/>
                <w:b/>
                <w:sz w:val="20"/>
                <w:szCs w:val="20"/>
                <w:lang w:val="en-US"/>
              </w:rPr>
              <w:t xml:space="preserve">   </w:t>
            </w:r>
            <w:r w:rsidRPr="00554FF1">
              <w:rPr>
                <w:rFonts w:ascii="Times New Roman" w:eastAsia="Times New Roman" w:hAnsi="Times New Roman" w:cs="Times New Roman"/>
                <w:sz w:val="20"/>
                <w:szCs w:val="20"/>
                <w:lang w:val="en-US"/>
              </w:rPr>
              <w:t>Mean (SD)</w:t>
            </w:r>
          </w:p>
          <w:p w14:paraId="513D5D33" w14:textId="77777777" w:rsidR="00EB5BF1" w:rsidRDefault="00554FF1">
            <w:pPr>
              <w:spacing w:after="0" w:line="240" w:lineRule="auto"/>
              <w:rPr>
                <w:rFonts w:ascii="Times New Roman" w:eastAsia="Times New Roman" w:hAnsi="Times New Roman" w:cs="Times New Roman"/>
                <w:sz w:val="20"/>
                <w:szCs w:val="20"/>
              </w:rPr>
            </w:pPr>
            <w:r w:rsidRPr="00554FF1">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rPr>
              <w:t>Median</w:t>
            </w:r>
            <w:proofErr w:type="spellEnd"/>
            <w:r>
              <w:rPr>
                <w:rFonts w:ascii="Times New Roman" w:eastAsia="Times New Roman" w:hAnsi="Times New Roman" w:cs="Times New Roman"/>
                <w:sz w:val="20"/>
                <w:szCs w:val="20"/>
              </w:rPr>
              <w:t xml:space="preserve"> [IQR]</w:t>
            </w:r>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3A2D5A40" w14:textId="77777777" w:rsidR="00EB5BF1" w:rsidRDefault="00EB5BF1">
            <w:pPr>
              <w:spacing w:after="0" w:line="240" w:lineRule="auto"/>
              <w:jc w:val="center"/>
              <w:rPr>
                <w:rFonts w:ascii="Times New Roman" w:eastAsia="Times New Roman" w:hAnsi="Times New Roman" w:cs="Times New Roman"/>
                <w:sz w:val="20"/>
                <w:szCs w:val="20"/>
              </w:rPr>
            </w:pPr>
          </w:p>
          <w:p w14:paraId="78EC123A" w14:textId="77777777" w:rsidR="00EB5BF1" w:rsidRDefault="00EB5BF1">
            <w:pPr>
              <w:spacing w:after="0" w:line="240" w:lineRule="auto"/>
              <w:jc w:val="center"/>
              <w:rPr>
                <w:rFonts w:ascii="Times New Roman" w:eastAsia="Times New Roman" w:hAnsi="Times New Roman" w:cs="Times New Roman"/>
                <w:sz w:val="20"/>
                <w:szCs w:val="20"/>
              </w:rPr>
            </w:pPr>
          </w:p>
          <w:p w14:paraId="13843821"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 (5.4)</w:t>
            </w:r>
          </w:p>
          <w:p w14:paraId="526A039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[28-35]</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4819454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30.1 (5.5)</w:t>
            </w:r>
          </w:p>
          <w:p w14:paraId="0C84555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[26-34]</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4BCAD78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 (5.5)</w:t>
            </w:r>
          </w:p>
          <w:p w14:paraId="3FBC1A1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[27-34]</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2E426E81"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p w14:paraId="45960588"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75F14DD" w14:textId="77777777" w:rsidR="00EB5BF1" w:rsidRDefault="00EB5BF1">
            <w:pPr>
              <w:spacing w:after="0" w:line="240" w:lineRule="auto"/>
              <w:jc w:val="center"/>
              <w:rPr>
                <w:rFonts w:ascii="Calibri" w:eastAsia="Calibri" w:hAnsi="Calibri" w:cs="Calibri"/>
                <w:b/>
              </w:rPr>
            </w:pPr>
          </w:p>
        </w:tc>
      </w:tr>
      <w:tr w:rsidR="00EB5BF1" w14:paraId="309F57C1" w14:textId="77777777">
        <w:trPr>
          <w:trHeight w:val="285"/>
        </w:trPr>
        <w:tc>
          <w:tcPr>
            <w:tcW w:w="3345" w:type="dxa"/>
            <w:tcBorders>
              <w:top w:val="single" w:sz="6" w:space="0" w:color="CCCCCC"/>
              <w:left w:val="single" w:sz="12" w:space="0" w:color="000000"/>
              <w:bottom w:val="single" w:sz="12" w:space="0" w:color="000000"/>
              <w:right w:val="single" w:sz="18" w:space="0" w:color="000000"/>
            </w:tcBorders>
            <w:tcMar>
              <w:top w:w="0" w:type="dxa"/>
              <w:left w:w="45" w:type="dxa"/>
              <w:bottom w:w="0" w:type="dxa"/>
              <w:right w:w="45" w:type="dxa"/>
            </w:tcMar>
            <w:vAlign w:val="bottom"/>
          </w:tcPr>
          <w:p w14:paraId="53223EC4" w14:textId="77777777" w:rsidR="00EB5BF1" w:rsidRPr="00554FF1" w:rsidRDefault="00554FF1">
            <w:pPr>
              <w:spacing w:after="0" w:line="240" w:lineRule="auto"/>
              <w:rPr>
                <w:rFonts w:ascii="Times New Roman" w:eastAsia="Times New Roman" w:hAnsi="Times New Roman" w:cs="Times New Roman"/>
                <w:b/>
                <w:sz w:val="20"/>
                <w:szCs w:val="20"/>
                <w:lang w:val="en-US"/>
              </w:rPr>
            </w:pPr>
            <w:r w:rsidRPr="00554FF1">
              <w:rPr>
                <w:rFonts w:ascii="Times New Roman" w:eastAsia="Times New Roman" w:hAnsi="Times New Roman" w:cs="Times New Roman"/>
                <w:b/>
                <w:sz w:val="20"/>
                <w:szCs w:val="20"/>
                <w:lang w:val="en-US"/>
              </w:rPr>
              <w:t>Maternal BMI</w:t>
            </w:r>
          </w:p>
          <w:p w14:paraId="63CEB826" w14:textId="77777777" w:rsidR="00EB5BF1" w:rsidRPr="00554FF1" w:rsidRDefault="00554FF1">
            <w:pPr>
              <w:spacing w:after="0" w:line="240" w:lineRule="auto"/>
              <w:rPr>
                <w:rFonts w:ascii="Times New Roman" w:eastAsia="Times New Roman" w:hAnsi="Times New Roman" w:cs="Times New Roman"/>
                <w:sz w:val="20"/>
                <w:szCs w:val="20"/>
                <w:lang w:val="en-US"/>
              </w:rPr>
            </w:pPr>
            <w:r w:rsidRPr="00554FF1">
              <w:rPr>
                <w:rFonts w:ascii="Times New Roman" w:eastAsia="Times New Roman" w:hAnsi="Times New Roman" w:cs="Times New Roman"/>
                <w:b/>
                <w:sz w:val="20"/>
                <w:szCs w:val="20"/>
                <w:lang w:val="en-US"/>
              </w:rPr>
              <w:t xml:space="preserve">   </w:t>
            </w:r>
            <w:r w:rsidRPr="00554FF1">
              <w:rPr>
                <w:rFonts w:ascii="Times New Roman" w:eastAsia="Times New Roman" w:hAnsi="Times New Roman" w:cs="Times New Roman"/>
                <w:sz w:val="20"/>
                <w:szCs w:val="20"/>
                <w:lang w:val="en-US"/>
              </w:rPr>
              <w:t>Mean (SD)</w:t>
            </w:r>
          </w:p>
          <w:p w14:paraId="0C7B6692" w14:textId="77777777" w:rsidR="00EB5BF1" w:rsidRPr="00554FF1" w:rsidRDefault="00554FF1">
            <w:pPr>
              <w:spacing w:after="0" w:line="240" w:lineRule="auto"/>
              <w:rPr>
                <w:rFonts w:ascii="Times New Roman" w:eastAsia="Times New Roman" w:hAnsi="Times New Roman" w:cs="Times New Roman"/>
                <w:sz w:val="20"/>
                <w:szCs w:val="20"/>
                <w:lang w:val="en-US"/>
              </w:rPr>
            </w:pPr>
            <w:r w:rsidRPr="00554FF1">
              <w:rPr>
                <w:rFonts w:ascii="Times New Roman" w:eastAsia="Times New Roman" w:hAnsi="Times New Roman" w:cs="Times New Roman"/>
                <w:sz w:val="20"/>
                <w:szCs w:val="20"/>
                <w:lang w:val="en-US"/>
              </w:rPr>
              <w:t xml:space="preserve">   Median [IQR]</w:t>
            </w:r>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751A9D91"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22.8 (4.5)</w:t>
            </w:r>
          </w:p>
          <w:p w14:paraId="191BBC2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[20-24]</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580E4DB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(4.3)</w:t>
            </w:r>
          </w:p>
          <w:p w14:paraId="37C8DAC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[20-25]</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2F7E921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22.9 (4.4)</w:t>
            </w:r>
          </w:p>
          <w:p w14:paraId="25B8196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[20-25]</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22B29CF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p w14:paraId="393BA94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0DB1AC9" w14:textId="77777777" w:rsidR="00EB5BF1" w:rsidRDefault="00EB5BF1">
            <w:pPr>
              <w:spacing w:after="0" w:line="240" w:lineRule="auto"/>
              <w:jc w:val="center"/>
              <w:rPr>
                <w:rFonts w:ascii="Calibri" w:eastAsia="Calibri" w:hAnsi="Calibri" w:cs="Calibri"/>
              </w:rPr>
            </w:pPr>
          </w:p>
        </w:tc>
      </w:tr>
      <w:tr w:rsidR="00EB5BF1" w14:paraId="582F1894"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6BF64C92" w14:textId="77777777" w:rsidR="00EB5BF1" w:rsidRDefault="00554FF1">
            <w:pPr>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Maternal</w:t>
            </w:r>
            <w:proofErr w:type="spellEnd"/>
            <w:r>
              <w:rPr>
                <w:rFonts w:ascii="Times New Roman" w:eastAsia="Times New Roman" w:hAnsi="Times New Roman" w:cs="Times New Roman"/>
                <w:b/>
                <w:sz w:val="20"/>
                <w:szCs w:val="20"/>
              </w:rPr>
              <w:t xml:space="preserve"> BMI </w:t>
            </w:r>
            <w:proofErr w:type="spellStart"/>
            <w:r>
              <w:rPr>
                <w:rFonts w:ascii="Times New Roman" w:eastAsia="Times New Roman" w:hAnsi="Times New Roman" w:cs="Times New Roman"/>
                <w:b/>
                <w:sz w:val="20"/>
                <w:szCs w:val="20"/>
              </w:rPr>
              <w:t>categories</w:t>
            </w:r>
            <w:proofErr w:type="spellEnd"/>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62E4657D" w14:textId="77777777" w:rsidR="00EB5BF1" w:rsidRDefault="00EB5BF1">
            <w:pPr>
              <w:spacing w:after="0" w:line="240" w:lineRule="auto"/>
              <w:rPr>
                <w:rFonts w:ascii="Times New Roman" w:eastAsia="Times New Roman" w:hAnsi="Times New Roman" w:cs="Times New Roman"/>
                <w:b/>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6F164E57" w14:textId="77777777" w:rsidR="00EB5BF1" w:rsidRDefault="00EB5BF1">
            <w:pPr>
              <w:spacing w:after="0" w:line="240" w:lineRule="auto"/>
              <w:rPr>
                <w:rFonts w:ascii="Times New Roman" w:eastAsia="Times New Roman" w:hAnsi="Times New Roman" w:cs="Times New Roman"/>
                <w:sz w:val="20"/>
                <w:szCs w:val="20"/>
              </w:rPr>
            </w:pP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C848F4" w14:textId="77777777" w:rsidR="00EB5BF1" w:rsidRDefault="00EB5BF1">
            <w:pPr>
              <w:spacing w:after="0" w:line="240" w:lineRule="auto"/>
              <w:rPr>
                <w:rFonts w:ascii="Times New Roman" w:eastAsia="Times New Roman" w:hAnsi="Times New Roman" w:cs="Times New Roman"/>
                <w:sz w:val="20"/>
                <w:szCs w:val="20"/>
              </w:rPr>
            </w:pP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2FA3A17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0.88</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376307E" w14:textId="77777777" w:rsidR="00EB5BF1" w:rsidRDefault="00EB5BF1">
            <w:pPr>
              <w:spacing w:after="0" w:line="240" w:lineRule="auto"/>
              <w:jc w:val="center"/>
              <w:rPr>
                <w:rFonts w:ascii="Calibri" w:eastAsia="Calibri" w:hAnsi="Calibri" w:cs="Calibri"/>
              </w:rPr>
            </w:pPr>
          </w:p>
        </w:tc>
      </w:tr>
      <w:tr w:rsidR="00EB5BF1" w14:paraId="0C7FEB95"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21CED88F"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&lt;25</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1756A3E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303 (76.7%)</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71DB2A2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1153 (76.4%)</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ED652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1456 (76.4%)</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514E3F31"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1DB134B" w14:textId="77777777" w:rsidR="00EB5BF1" w:rsidRDefault="00EB5BF1">
            <w:pPr>
              <w:spacing w:after="0" w:line="240" w:lineRule="auto"/>
              <w:rPr>
                <w:rFonts w:ascii="Times New Roman" w:eastAsia="Times New Roman" w:hAnsi="Times New Roman" w:cs="Times New Roman"/>
                <w:sz w:val="20"/>
                <w:szCs w:val="20"/>
              </w:rPr>
            </w:pPr>
          </w:p>
        </w:tc>
      </w:tr>
      <w:tr w:rsidR="00EB5BF1" w14:paraId="04B8F735" w14:textId="77777777">
        <w:trPr>
          <w:trHeight w:val="285"/>
        </w:trPr>
        <w:tc>
          <w:tcPr>
            <w:tcW w:w="3345" w:type="dxa"/>
            <w:tcBorders>
              <w:top w:val="single" w:sz="6" w:space="0" w:color="CCCCCC"/>
              <w:left w:val="single" w:sz="12" w:space="0" w:color="000000"/>
              <w:bottom w:val="single" w:sz="12" w:space="0" w:color="000000"/>
              <w:right w:val="single" w:sz="18" w:space="0" w:color="000000"/>
            </w:tcBorders>
            <w:tcMar>
              <w:top w:w="0" w:type="dxa"/>
              <w:left w:w="45" w:type="dxa"/>
              <w:bottom w:w="0" w:type="dxa"/>
              <w:right w:w="45" w:type="dxa"/>
            </w:tcMar>
            <w:vAlign w:val="bottom"/>
          </w:tcPr>
          <w:p w14:paraId="227D639C" w14:textId="77777777" w:rsidR="00EB5BF1" w:rsidRDefault="00E46821">
            <w:pPr>
              <w:spacing w:after="0" w:line="240" w:lineRule="auto"/>
              <w:rPr>
                <w:rFonts w:ascii="Times New Roman" w:eastAsia="Times New Roman" w:hAnsi="Times New Roman" w:cs="Times New Roman"/>
                <w:i/>
                <w:sz w:val="20"/>
                <w:szCs w:val="20"/>
              </w:rPr>
            </w:pPr>
            <w:sdt>
              <w:sdtPr>
                <w:tag w:val="goog_rdk_0"/>
                <w:id w:val="-464660334"/>
              </w:sdtPr>
              <w:sdtEndPr/>
              <w:sdtContent>
                <w:r w:rsidR="00554FF1">
                  <w:rPr>
                    <w:rFonts w:ascii="Gungsuh" w:eastAsia="Gungsuh" w:hAnsi="Gungsuh" w:cs="Gungsuh"/>
                    <w:i/>
                    <w:sz w:val="20"/>
                    <w:szCs w:val="20"/>
                  </w:rPr>
                  <w:t>≥25</w:t>
                </w:r>
              </w:sdtContent>
            </w:sdt>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3F631F2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 (23.3%)</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58AEFFF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 (23.6%)</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4C9DCC8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449 (23.6%)</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5CBBC97B"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2D523F" w14:textId="77777777" w:rsidR="00EB5BF1" w:rsidRDefault="00EB5BF1">
            <w:pPr>
              <w:spacing w:after="0" w:line="240" w:lineRule="auto"/>
              <w:rPr>
                <w:rFonts w:ascii="Times New Roman" w:eastAsia="Times New Roman" w:hAnsi="Times New Roman" w:cs="Times New Roman"/>
                <w:sz w:val="20"/>
                <w:szCs w:val="20"/>
              </w:rPr>
            </w:pPr>
          </w:p>
        </w:tc>
      </w:tr>
      <w:tr w:rsidR="00EB5BF1" w14:paraId="102F20A1" w14:textId="77777777">
        <w:trPr>
          <w:trHeight w:val="285"/>
        </w:trPr>
        <w:tc>
          <w:tcPr>
            <w:tcW w:w="3345" w:type="dxa"/>
            <w:tcBorders>
              <w:top w:val="single" w:sz="6" w:space="0" w:color="CCCCCC"/>
              <w:left w:val="single" w:sz="12" w:space="0" w:color="000000"/>
              <w:bottom w:val="single" w:sz="12" w:space="0" w:color="000000"/>
              <w:right w:val="single" w:sz="18" w:space="0" w:color="000000"/>
            </w:tcBorders>
            <w:tcMar>
              <w:top w:w="0" w:type="dxa"/>
              <w:left w:w="45" w:type="dxa"/>
              <w:bottom w:w="0" w:type="dxa"/>
              <w:right w:w="45" w:type="dxa"/>
            </w:tcMar>
            <w:vAlign w:val="bottom"/>
          </w:tcPr>
          <w:p w14:paraId="46F06832" w14:textId="77777777" w:rsidR="00EB5BF1" w:rsidRPr="00554FF1" w:rsidRDefault="00554FF1">
            <w:pPr>
              <w:spacing w:after="0" w:line="240" w:lineRule="auto"/>
              <w:rPr>
                <w:rFonts w:ascii="Times New Roman" w:eastAsia="Times New Roman" w:hAnsi="Times New Roman" w:cs="Times New Roman"/>
                <w:b/>
                <w:sz w:val="20"/>
                <w:szCs w:val="20"/>
                <w:lang w:val="en-US"/>
              </w:rPr>
            </w:pPr>
            <w:r w:rsidRPr="00554FF1">
              <w:rPr>
                <w:rFonts w:ascii="Times New Roman" w:eastAsia="Times New Roman" w:hAnsi="Times New Roman" w:cs="Times New Roman"/>
                <w:b/>
                <w:sz w:val="20"/>
                <w:szCs w:val="20"/>
                <w:lang w:val="en-US"/>
              </w:rPr>
              <w:t>Maternal height (cm)</w:t>
            </w:r>
          </w:p>
          <w:p w14:paraId="0FDA2BFF" w14:textId="77777777" w:rsidR="00EB5BF1" w:rsidRPr="00554FF1" w:rsidRDefault="00554FF1">
            <w:pPr>
              <w:spacing w:after="0" w:line="240" w:lineRule="auto"/>
              <w:rPr>
                <w:rFonts w:ascii="Times New Roman" w:eastAsia="Times New Roman" w:hAnsi="Times New Roman" w:cs="Times New Roman"/>
                <w:sz w:val="20"/>
                <w:szCs w:val="20"/>
                <w:lang w:val="en-US"/>
              </w:rPr>
            </w:pPr>
            <w:r w:rsidRPr="00554FF1">
              <w:rPr>
                <w:rFonts w:ascii="Times New Roman" w:eastAsia="Times New Roman" w:hAnsi="Times New Roman" w:cs="Times New Roman"/>
                <w:b/>
                <w:sz w:val="20"/>
                <w:szCs w:val="20"/>
                <w:lang w:val="en-US"/>
              </w:rPr>
              <w:t xml:space="preserve">   </w:t>
            </w:r>
            <w:r w:rsidRPr="00554FF1">
              <w:rPr>
                <w:rFonts w:ascii="Times New Roman" w:eastAsia="Times New Roman" w:hAnsi="Times New Roman" w:cs="Times New Roman"/>
                <w:sz w:val="20"/>
                <w:szCs w:val="20"/>
                <w:lang w:val="en-US"/>
              </w:rPr>
              <w:t>Mean (SD)</w:t>
            </w:r>
          </w:p>
          <w:p w14:paraId="3FD68358" w14:textId="77777777" w:rsidR="00EB5BF1" w:rsidRDefault="00554FF1">
            <w:pPr>
              <w:spacing w:after="0" w:line="240" w:lineRule="auto"/>
              <w:rPr>
                <w:rFonts w:ascii="Times New Roman" w:eastAsia="Times New Roman" w:hAnsi="Times New Roman" w:cs="Times New Roman"/>
                <w:b/>
                <w:sz w:val="20"/>
                <w:szCs w:val="20"/>
              </w:rPr>
            </w:pPr>
            <w:r w:rsidRPr="00554FF1">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rPr>
              <w:t>Median</w:t>
            </w:r>
            <w:proofErr w:type="spellEnd"/>
            <w:r>
              <w:rPr>
                <w:rFonts w:ascii="Times New Roman" w:eastAsia="Times New Roman" w:hAnsi="Times New Roman" w:cs="Times New Roman"/>
                <w:sz w:val="20"/>
                <w:szCs w:val="20"/>
              </w:rPr>
              <w:t xml:space="preserve"> [IQR]</w:t>
            </w:r>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2379992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164.76 (6.23)</w:t>
            </w:r>
          </w:p>
          <w:p w14:paraId="0AF5C411"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 [160-170]</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116F718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164.71 (6.39)</w:t>
            </w:r>
          </w:p>
          <w:p w14:paraId="7B6422F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 [160-170]</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4B9E110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164.72 (6.36)</w:t>
            </w:r>
          </w:p>
          <w:p w14:paraId="0A01304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 [160-170]</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6AA53C9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0.88</w:t>
            </w:r>
          </w:p>
          <w:p w14:paraId="6011C31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0.88</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4774F6F" w14:textId="77777777" w:rsidR="00EB5BF1" w:rsidRDefault="00EB5BF1">
            <w:pPr>
              <w:spacing w:after="0" w:line="240" w:lineRule="auto"/>
              <w:jc w:val="center"/>
              <w:rPr>
                <w:rFonts w:ascii="Calibri" w:eastAsia="Calibri" w:hAnsi="Calibri" w:cs="Calibri"/>
              </w:rPr>
            </w:pPr>
          </w:p>
        </w:tc>
      </w:tr>
      <w:tr w:rsidR="00EB5BF1" w14:paraId="4E59DEB8" w14:textId="77777777">
        <w:trPr>
          <w:trHeight w:val="285"/>
        </w:trPr>
        <w:tc>
          <w:tcPr>
            <w:tcW w:w="3345" w:type="dxa"/>
            <w:tcBorders>
              <w:top w:val="single" w:sz="6" w:space="0" w:color="CCCCCC"/>
              <w:left w:val="single" w:sz="12" w:space="0" w:color="000000"/>
              <w:bottom w:val="single" w:sz="12" w:space="0" w:color="000000"/>
              <w:right w:val="single" w:sz="18" w:space="0" w:color="000000"/>
            </w:tcBorders>
            <w:tcMar>
              <w:top w:w="0" w:type="dxa"/>
              <w:left w:w="45" w:type="dxa"/>
              <w:bottom w:w="0" w:type="dxa"/>
              <w:right w:w="45" w:type="dxa"/>
            </w:tcMar>
            <w:vAlign w:val="bottom"/>
          </w:tcPr>
          <w:p w14:paraId="7B038904" w14:textId="77777777" w:rsidR="00EB5BF1" w:rsidRPr="00554FF1" w:rsidRDefault="00554FF1">
            <w:pPr>
              <w:spacing w:after="0" w:line="240" w:lineRule="auto"/>
              <w:rPr>
                <w:rFonts w:ascii="Times New Roman" w:eastAsia="Times New Roman" w:hAnsi="Times New Roman" w:cs="Times New Roman"/>
                <w:b/>
                <w:sz w:val="20"/>
                <w:szCs w:val="20"/>
                <w:lang w:val="en-US"/>
              </w:rPr>
            </w:pPr>
            <w:r w:rsidRPr="00554FF1">
              <w:rPr>
                <w:rFonts w:ascii="Times New Roman" w:eastAsia="Times New Roman" w:hAnsi="Times New Roman" w:cs="Times New Roman"/>
                <w:b/>
                <w:sz w:val="20"/>
                <w:szCs w:val="20"/>
                <w:lang w:val="en-US"/>
              </w:rPr>
              <w:t>Gestational age (days)</w:t>
            </w:r>
          </w:p>
          <w:p w14:paraId="51AC5810" w14:textId="77777777" w:rsidR="00EB5BF1" w:rsidRPr="00554FF1" w:rsidRDefault="00554FF1">
            <w:pPr>
              <w:spacing w:after="0" w:line="240" w:lineRule="auto"/>
              <w:rPr>
                <w:rFonts w:ascii="Times New Roman" w:eastAsia="Times New Roman" w:hAnsi="Times New Roman" w:cs="Times New Roman"/>
                <w:sz w:val="20"/>
                <w:szCs w:val="20"/>
                <w:lang w:val="en-US"/>
              </w:rPr>
            </w:pPr>
            <w:r w:rsidRPr="00554FF1">
              <w:rPr>
                <w:rFonts w:ascii="Times New Roman" w:eastAsia="Times New Roman" w:hAnsi="Times New Roman" w:cs="Times New Roman"/>
                <w:b/>
                <w:sz w:val="20"/>
                <w:szCs w:val="20"/>
                <w:lang w:val="en-US"/>
              </w:rPr>
              <w:t xml:space="preserve">   </w:t>
            </w:r>
            <w:r w:rsidRPr="00554FF1">
              <w:rPr>
                <w:rFonts w:ascii="Times New Roman" w:eastAsia="Times New Roman" w:hAnsi="Times New Roman" w:cs="Times New Roman"/>
                <w:sz w:val="20"/>
                <w:szCs w:val="20"/>
                <w:lang w:val="en-US"/>
              </w:rPr>
              <w:t>Mean (SD)</w:t>
            </w:r>
          </w:p>
          <w:p w14:paraId="5BBB3028" w14:textId="77777777" w:rsidR="00EB5BF1" w:rsidRDefault="00554FF1">
            <w:pPr>
              <w:spacing w:after="0" w:line="240" w:lineRule="auto"/>
              <w:rPr>
                <w:rFonts w:ascii="Times New Roman" w:eastAsia="Times New Roman" w:hAnsi="Times New Roman" w:cs="Times New Roman"/>
                <w:b/>
                <w:sz w:val="20"/>
                <w:szCs w:val="20"/>
              </w:rPr>
            </w:pPr>
            <w:r w:rsidRPr="00554FF1">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rPr>
              <w:t>Median</w:t>
            </w:r>
            <w:proofErr w:type="spellEnd"/>
            <w:r>
              <w:rPr>
                <w:rFonts w:ascii="Times New Roman" w:eastAsia="Times New Roman" w:hAnsi="Times New Roman" w:cs="Times New Roman"/>
                <w:sz w:val="20"/>
                <w:szCs w:val="20"/>
              </w:rPr>
              <w:t xml:space="preserve"> [IQR]</w:t>
            </w:r>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3733604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278.2 (9.9)</w:t>
            </w:r>
          </w:p>
          <w:p w14:paraId="49012CE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 [273-285]</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4D25759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279.0 (9.9)</w:t>
            </w:r>
          </w:p>
          <w:p w14:paraId="311CCE2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 [273 -286]</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391CFBF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278.8 (9.9)</w:t>
            </w:r>
          </w:p>
          <w:p w14:paraId="27FB181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 [273-286]</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66D8BAC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0.20</w:t>
            </w:r>
          </w:p>
          <w:p w14:paraId="2382E8A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0.17</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24C9AD" w14:textId="77777777" w:rsidR="00EB5BF1" w:rsidRDefault="00EB5BF1">
            <w:pPr>
              <w:spacing w:after="0" w:line="240" w:lineRule="auto"/>
              <w:jc w:val="center"/>
              <w:rPr>
                <w:rFonts w:ascii="Calibri" w:eastAsia="Calibri" w:hAnsi="Calibri" w:cs="Calibri"/>
              </w:rPr>
            </w:pPr>
          </w:p>
        </w:tc>
      </w:tr>
      <w:tr w:rsidR="00EB5BF1" w14:paraId="6BE87265" w14:textId="77777777">
        <w:trPr>
          <w:trHeight w:val="285"/>
        </w:trPr>
        <w:tc>
          <w:tcPr>
            <w:tcW w:w="3345" w:type="dxa"/>
            <w:tcBorders>
              <w:top w:val="single" w:sz="6" w:space="0" w:color="CCCCCC"/>
              <w:left w:val="single" w:sz="12" w:space="0" w:color="000000"/>
              <w:bottom w:val="single" w:sz="12" w:space="0" w:color="000000"/>
              <w:right w:val="single" w:sz="18" w:space="0" w:color="000000"/>
            </w:tcBorders>
            <w:tcMar>
              <w:top w:w="0" w:type="dxa"/>
              <w:left w:w="45" w:type="dxa"/>
              <w:bottom w:w="0" w:type="dxa"/>
              <w:right w:w="45" w:type="dxa"/>
            </w:tcMar>
            <w:vAlign w:val="bottom"/>
          </w:tcPr>
          <w:p w14:paraId="68C20FD5" w14:textId="77777777" w:rsidR="00EB5BF1" w:rsidRPr="00554FF1" w:rsidRDefault="00554FF1">
            <w:pPr>
              <w:spacing w:after="0" w:line="240" w:lineRule="auto"/>
              <w:rPr>
                <w:rFonts w:ascii="Times New Roman" w:eastAsia="Times New Roman" w:hAnsi="Times New Roman" w:cs="Times New Roman"/>
                <w:b/>
                <w:sz w:val="20"/>
                <w:szCs w:val="20"/>
                <w:lang w:val="en-US"/>
              </w:rPr>
            </w:pPr>
            <w:r w:rsidRPr="00554FF1">
              <w:rPr>
                <w:rFonts w:ascii="Times New Roman" w:eastAsia="Times New Roman" w:hAnsi="Times New Roman" w:cs="Times New Roman"/>
                <w:b/>
                <w:sz w:val="20"/>
                <w:szCs w:val="20"/>
                <w:lang w:val="en-US"/>
              </w:rPr>
              <w:t>Cervical dilatation at onset of analgesia (cm)</w:t>
            </w:r>
          </w:p>
          <w:p w14:paraId="77E65A28" w14:textId="77777777" w:rsidR="00EB5BF1" w:rsidRDefault="00554FF1">
            <w:pPr>
              <w:spacing w:after="0" w:line="240" w:lineRule="auto"/>
              <w:rPr>
                <w:rFonts w:ascii="Times New Roman" w:eastAsia="Times New Roman" w:hAnsi="Times New Roman" w:cs="Times New Roman"/>
                <w:sz w:val="20"/>
                <w:szCs w:val="20"/>
              </w:rPr>
            </w:pPr>
            <w:r w:rsidRPr="00554FF1">
              <w:rPr>
                <w:rFonts w:ascii="Times New Roman" w:eastAsia="Times New Roman" w:hAnsi="Times New Roman" w:cs="Times New Roman"/>
                <w:b/>
                <w:sz w:val="20"/>
                <w:szCs w:val="20"/>
                <w:lang w:val="en-US"/>
              </w:rPr>
              <w:t xml:space="preserve">   </w:t>
            </w:r>
            <w:r>
              <w:rPr>
                <w:rFonts w:ascii="Times New Roman" w:eastAsia="Times New Roman" w:hAnsi="Times New Roman" w:cs="Times New Roman"/>
                <w:sz w:val="20"/>
                <w:szCs w:val="20"/>
              </w:rPr>
              <w:t>Mean (SD)</w:t>
            </w:r>
          </w:p>
          <w:p w14:paraId="5B1DB36E"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Median</w:t>
            </w:r>
            <w:proofErr w:type="spellEnd"/>
            <w:r>
              <w:rPr>
                <w:rFonts w:ascii="Times New Roman" w:eastAsia="Times New Roman" w:hAnsi="Times New Roman" w:cs="Times New Roman"/>
                <w:sz w:val="20"/>
                <w:szCs w:val="20"/>
              </w:rPr>
              <w:t xml:space="preserve"> [IQR]</w:t>
            </w:r>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1D79696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(1.5)</w:t>
            </w:r>
          </w:p>
          <w:p w14:paraId="55CCE06B" w14:textId="77777777" w:rsidR="00EB5BF1" w:rsidRDefault="00554FF1">
            <w:pPr>
              <w:spacing w:after="0" w:line="24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4  [</w:t>
            </w:r>
            <w:proofErr w:type="gramEnd"/>
            <w:r>
              <w:rPr>
                <w:rFonts w:ascii="Times New Roman" w:eastAsia="Times New Roman" w:hAnsi="Times New Roman" w:cs="Times New Roman"/>
                <w:sz w:val="20"/>
                <w:szCs w:val="20"/>
              </w:rPr>
              <w:t>3 -5]</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2FCA407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 (1.5)</w:t>
            </w:r>
          </w:p>
          <w:p w14:paraId="7D17D5A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[3 -5]</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166CE30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 (1.5)</w:t>
            </w:r>
          </w:p>
          <w:p w14:paraId="6A4F5325" w14:textId="77777777" w:rsidR="00EB5BF1" w:rsidRDefault="00554FF1">
            <w:pPr>
              <w:spacing w:after="0" w:line="240" w:lineRule="auto"/>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4  [</w:t>
            </w:r>
            <w:proofErr w:type="gramEnd"/>
            <w:r>
              <w:rPr>
                <w:rFonts w:ascii="Times New Roman" w:eastAsia="Times New Roman" w:hAnsi="Times New Roman" w:cs="Times New Roman"/>
                <w:sz w:val="20"/>
                <w:szCs w:val="20"/>
              </w:rPr>
              <w:t>3-5]</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0035A21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0.069</w:t>
            </w:r>
          </w:p>
          <w:p w14:paraId="2497F23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0.056</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4333796" w14:textId="77777777" w:rsidR="00EB5BF1" w:rsidRDefault="00EB5BF1">
            <w:pPr>
              <w:spacing w:after="0" w:line="240" w:lineRule="auto"/>
              <w:jc w:val="center"/>
              <w:rPr>
                <w:rFonts w:ascii="Calibri" w:eastAsia="Calibri" w:hAnsi="Calibri" w:cs="Calibri"/>
              </w:rPr>
            </w:pPr>
          </w:p>
        </w:tc>
      </w:tr>
      <w:tr w:rsidR="00EB5BF1" w14:paraId="508E48A5" w14:textId="77777777">
        <w:trPr>
          <w:trHeight w:val="285"/>
        </w:trPr>
        <w:tc>
          <w:tcPr>
            <w:tcW w:w="3345" w:type="dxa"/>
            <w:tcBorders>
              <w:top w:val="single" w:sz="6" w:space="0" w:color="CCCCCC"/>
              <w:left w:val="single" w:sz="12" w:space="0" w:color="000000"/>
              <w:bottom w:val="single" w:sz="12" w:space="0" w:color="000000"/>
              <w:right w:val="single" w:sz="18" w:space="0" w:color="000000"/>
            </w:tcBorders>
            <w:tcMar>
              <w:top w:w="0" w:type="dxa"/>
              <w:left w:w="45" w:type="dxa"/>
              <w:bottom w:w="0" w:type="dxa"/>
              <w:right w:w="45" w:type="dxa"/>
            </w:tcMar>
            <w:vAlign w:val="bottom"/>
          </w:tcPr>
          <w:p w14:paraId="4F79851A" w14:textId="77777777" w:rsidR="00EB5BF1" w:rsidRPr="00554FF1" w:rsidRDefault="00554FF1">
            <w:pPr>
              <w:spacing w:after="0" w:line="240" w:lineRule="auto"/>
              <w:rPr>
                <w:rFonts w:ascii="Times New Roman" w:eastAsia="Times New Roman" w:hAnsi="Times New Roman" w:cs="Times New Roman"/>
                <w:b/>
                <w:sz w:val="20"/>
                <w:szCs w:val="20"/>
                <w:lang w:val="en-US"/>
              </w:rPr>
            </w:pPr>
            <w:r w:rsidRPr="00554FF1">
              <w:rPr>
                <w:rFonts w:ascii="Times New Roman" w:eastAsia="Times New Roman" w:hAnsi="Times New Roman" w:cs="Times New Roman"/>
                <w:b/>
                <w:sz w:val="20"/>
                <w:szCs w:val="20"/>
                <w:lang w:val="en-US"/>
              </w:rPr>
              <w:t>Bishop score</w:t>
            </w:r>
          </w:p>
          <w:p w14:paraId="03F40C64" w14:textId="77777777" w:rsidR="00EB5BF1" w:rsidRPr="00554FF1" w:rsidRDefault="00554FF1">
            <w:pPr>
              <w:spacing w:after="0" w:line="240" w:lineRule="auto"/>
              <w:rPr>
                <w:rFonts w:ascii="Times New Roman" w:eastAsia="Times New Roman" w:hAnsi="Times New Roman" w:cs="Times New Roman"/>
                <w:sz w:val="20"/>
                <w:szCs w:val="20"/>
                <w:lang w:val="en-US"/>
              </w:rPr>
            </w:pPr>
            <w:r w:rsidRPr="00554FF1">
              <w:rPr>
                <w:rFonts w:ascii="Times New Roman" w:eastAsia="Times New Roman" w:hAnsi="Times New Roman" w:cs="Times New Roman"/>
                <w:b/>
                <w:sz w:val="20"/>
                <w:szCs w:val="20"/>
                <w:lang w:val="en-US"/>
              </w:rPr>
              <w:t xml:space="preserve">   </w:t>
            </w:r>
            <w:r w:rsidRPr="00554FF1">
              <w:rPr>
                <w:rFonts w:ascii="Times New Roman" w:eastAsia="Times New Roman" w:hAnsi="Times New Roman" w:cs="Times New Roman"/>
                <w:sz w:val="20"/>
                <w:szCs w:val="20"/>
                <w:lang w:val="en-US"/>
              </w:rPr>
              <w:t>Mean (SD)</w:t>
            </w:r>
          </w:p>
          <w:p w14:paraId="448C18EB" w14:textId="77777777" w:rsidR="00EB5BF1" w:rsidRPr="00554FF1" w:rsidRDefault="00554FF1">
            <w:pPr>
              <w:spacing w:after="0" w:line="240" w:lineRule="auto"/>
              <w:rPr>
                <w:rFonts w:ascii="Times New Roman" w:eastAsia="Times New Roman" w:hAnsi="Times New Roman" w:cs="Times New Roman"/>
                <w:b/>
                <w:sz w:val="20"/>
                <w:szCs w:val="20"/>
                <w:lang w:val="en-US"/>
              </w:rPr>
            </w:pPr>
            <w:r w:rsidRPr="00554FF1">
              <w:rPr>
                <w:rFonts w:ascii="Times New Roman" w:eastAsia="Times New Roman" w:hAnsi="Times New Roman" w:cs="Times New Roman"/>
                <w:sz w:val="20"/>
                <w:szCs w:val="20"/>
                <w:lang w:val="en-US"/>
              </w:rPr>
              <w:t xml:space="preserve">   Median [IQR]</w:t>
            </w:r>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4DA4B8E0"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(2)</w:t>
            </w:r>
          </w:p>
          <w:p w14:paraId="43554A7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[8-10]</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3A173A1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 (1.9)</w:t>
            </w:r>
          </w:p>
          <w:p w14:paraId="281D0D7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[8-10]</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7D99E75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 (2)</w:t>
            </w:r>
          </w:p>
          <w:p w14:paraId="144CEA6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[8-10]</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65C8ECD8" w14:textId="77777777" w:rsidR="00EB5BF1" w:rsidRDefault="00EB5BF1">
            <w:pPr>
              <w:spacing w:after="0" w:line="240" w:lineRule="auto"/>
              <w:jc w:val="center"/>
              <w:rPr>
                <w:rFonts w:ascii="Times New Roman" w:eastAsia="Times New Roman" w:hAnsi="Times New Roman" w:cs="Times New Roman"/>
                <w:sz w:val="20"/>
                <w:szCs w:val="20"/>
              </w:rPr>
            </w:pPr>
          </w:p>
          <w:p w14:paraId="6833179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0.41</w:t>
            </w:r>
          </w:p>
          <w:p w14:paraId="0B1D2F7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0.48</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9B28466" w14:textId="77777777" w:rsidR="00EB5BF1" w:rsidRDefault="00EB5BF1">
            <w:pPr>
              <w:spacing w:after="0" w:line="240" w:lineRule="auto"/>
              <w:jc w:val="center"/>
              <w:rPr>
                <w:rFonts w:ascii="Calibri" w:eastAsia="Calibri" w:hAnsi="Calibri" w:cs="Calibri"/>
              </w:rPr>
            </w:pPr>
          </w:p>
        </w:tc>
      </w:tr>
      <w:tr w:rsidR="00EB5BF1" w14:paraId="2A99C959"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7D85CB10" w14:textId="77777777" w:rsidR="00EB5BF1" w:rsidRDefault="00554FF1">
            <w:pPr>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Presenting</w:t>
            </w:r>
            <w:proofErr w:type="spellEnd"/>
            <w:r>
              <w:rPr>
                <w:rFonts w:ascii="Times New Roman" w:eastAsia="Times New Roman" w:hAnsi="Times New Roman" w:cs="Times New Roman"/>
                <w:b/>
                <w:sz w:val="20"/>
                <w:szCs w:val="20"/>
              </w:rPr>
              <w:t xml:space="preserve"> part position</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10CC1EF3" w14:textId="77777777" w:rsidR="00EB5BF1" w:rsidRDefault="00EB5BF1">
            <w:pPr>
              <w:spacing w:after="0" w:line="240" w:lineRule="auto"/>
              <w:rPr>
                <w:rFonts w:ascii="Times New Roman" w:eastAsia="Times New Roman" w:hAnsi="Times New Roman" w:cs="Times New Roman"/>
                <w:b/>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01CC06C1" w14:textId="77777777" w:rsidR="00EB5BF1" w:rsidRDefault="00EB5BF1">
            <w:pPr>
              <w:spacing w:after="0" w:line="240" w:lineRule="auto"/>
              <w:rPr>
                <w:rFonts w:ascii="Times New Roman" w:eastAsia="Times New Roman" w:hAnsi="Times New Roman" w:cs="Times New Roman"/>
                <w:sz w:val="20"/>
                <w:szCs w:val="20"/>
              </w:rPr>
            </w:pP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2BCF9E" w14:textId="77777777" w:rsidR="00EB5BF1" w:rsidRDefault="00EB5BF1">
            <w:pPr>
              <w:spacing w:after="0" w:line="240" w:lineRule="auto"/>
              <w:rPr>
                <w:rFonts w:ascii="Times New Roman" w:eastAsia="Times New Roman" w:hAnsi="Times New Roman" w:cs="Times New Roman"/>
                <w:sz w:val="20"/>
                <w:szCs w:val="20"/>
              </w:rPr>
            </w:pP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2AC8880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0.69</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17B579" w14:textId="77777777" w:rsidR="00EB5BF1" w:rsidRDefault="00EB5BF1">
            <w:pPr>
              <w:spacing w:after="0" w:line="240" w:lineRule="auto"/>
              <w:jc w:val="center"/>
              <w:rPr>
                <w:rFonts w:ascii="Calibri" w:eastAsia="Calibri" w:hAnsi="Calibri" w:cs="Calibri"/>
              </w:rPr>
            </w:pPr>
          </w:p>
        </w:tc>
      </w:tr>
      <w:tr w:rsidR="00EB5BF1" w14:paraId="761BA2D6"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68CE2A28"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ROA</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48341DA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 (16.0%)</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1262FA7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 (18.0%)</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3097A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 (17.5%)</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3536C061"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7F137F" w14:textId="77777777" w:rsidR="00EB5BF1" w:rsidRDefault="00EB5BF1">
            <w:pPr>
              <w:spacing w:after="0" w:line="240" w:lineRule="auto"/>
              <w:rPr>
                <w:rFonts w:ascii="Times New Roman" w:eastAsia="Times New Roman" w:hAnsi="Times New Roman" w:cs="Times New Roman"/>
                <w:sz w:val="20"/>
                <w:szCs w:val="20"/>
              </w:rPr>
            </w:pPr>
          </w:p>
        </w:tc>
      </w:tr>
      <w:tr w:rsidR="00EB5BF1" w14:paraId="2E7840F6"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1D42D252"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ROP</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278B60E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(1.5%)</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2910E12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(1.6%)</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79A2BE0"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(1.6%)</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4091E546"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159169" w14:textId="77777777" w:rsidR="00EB5BF1" w:rsidRDefault="00EB5BF1">
            <w:pPr>
              <w:spacing w:after="0" w:line="240" w:lineRule="auto"/>
              <w:rPr>
                <w:rFonts w:ascii="Times New Roman" w:eastAsia="Times New Roman" w:hAnsi="Times New Roman" w:cs="Times New Roman"/>
                <w:sz w:val="20"/>
                <w:szCs w:val="20"/>
              </w:rPr>
            </w:pPr>
          </w:p>
        </w:tc>
      </w:tr>
      <w:tr w:rsidR="00EB5BF1" w14:paraId="35D23328"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5660F2B6"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OP</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604C05A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(0.0%)</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5F82F50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(0.1%)</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FFAB7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(0.1%)</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1461F9D5"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BA0EB0" w14:textId="77777777" w:rsidR="00EB5BF1" w:rsidRDefault="00EB5BF1">
            <w:pPr>
              <w:spacing w:after="0" w:line="240" w:lineRule="auto"/>
              <w:rPr>
                <w:rFonts w:ascii="Times New Roman" w:eastAsia="Times New Roman" w:hAnsi="Times New Roman" w:cs="Times New Roman"/>
                <w:sz w:val="20"/>
                <w:szCs w:val="20"/>
              </w:rPr>
            </w:pPr>
          </w:p>
        </w:tc>
      </w:tr>
      <w:tr w:rsidR="00EB5BF1" w14:paraId="6BEB191A"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5C01485E"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LOA</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384218E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 (79.8%)</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5AC1950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851 (76.4%)</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F7F223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1120 (77.2%)</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5B501DF9"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9AC7AE" w14:textId="77777777" w:rsidR="00EB5BF1" w:rsidRDefault="00EB5BF1">
            <w:pPr>
              <w:spacing w:after="0" w:line="240" w:lineRule="auto"/>
              <w:rPr>
                <w:rFonts w:ascii="Times New Roman" w:eastAsia="Times New Roman" w:hAnsi="Times New Roman" w:cs="Times New Roman"/>
                <w:sz w:val="20"/>
                <w:szCs w:val="20"/>
              </w:rPr>
            </w:pPr>
          </w:p>
        </w:tc>
      </w:tr>
      <w:tr w:rsidR="00EB5BF1" w14:paraId="16241324"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352EF1CF"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LOP</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64FF534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(1.2%)</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322BF7F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(2.7%)</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D542C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(2.3%)</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1F70C4E3"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3DE918" w14:textId="77777777" w:rsidR="00EB5BF1" w:rsidRDefault="00EB5BF1">
            <w:pPr>
              <w:spacing w:after="0" w:line="240" w:lineRule="auto"/>
              <w:rPr>
                <w:rFonts w:ascii="Times New Roman" w:eastAsia="Times New Roman" w:hAnsi="Times New Roman" w:cs="Times New Roman"/>
                <w:sz w:val="20"/>
                <w:szCs w:val="20"/>
              </w:rPr>
            </w:pPr>
          </w:p>
        </w:tc>
      </w:tr>
      <w:tr w:rsidR="00EB5BF1" w14:paraId="28AA51B3"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00FF0241"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OA</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5206379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(1.5%)</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538FED6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(1.1%)</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947C2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(1.2%)</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026B2921"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15855E" w14:textId="77777777" w:rsidR="00EB5BF1" w:rsidRDefault="00EB5BF1">
            <w:pPr>
              <w:spacing w:after="0" w:line="240" w:lineRule="auto"/>
              <w:rPr>
                <w:rFonts w:ascii="Times New Roman" w:eastAsia="Times New Roman" w:hAnsi="Times New Roman" w:cs="Times New Roman"/>
                <w:sz w:val="20"/>
                <w:szCs w:val="20"/>
              </w:rPr>
            </w:pPr>
          </w:p>
        </w:tc>
      </w:tr>
      <w:tr w:rsidR="00EB5BF1" w14:paraId="409846E9"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290D15BF" w14:textId="77777777" w:rsidR="00EB5BF1" w:rsidRDefault="00554FF1">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transverse</w:t>
            </w:r>
            <w:proofErr w:type="spellEnd"/>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7608126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(0.0%)</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2EB8023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(0.1%)</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38F1E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(0.1%)</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77A63962"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EF46375" w14:textId="77777777" w:rsidR="00EB5BF1" w:rsidRDefault="00EB5BF1">
            <w:pPr>
              <w:spacing w:after="0" w:line="240" w:lineRule="auto"/>
              <w:rPr>
                <w:rFonts w:ascii="Times New Roman" w:eastAsia="Times New Roman" w:hAnsi="Times New Roman" w:cs="Times New Roman"/>
                <w:sz w:val="20"/>
                <w:szCs w:val="20"/>
              </w:rPr>
            </w:pPr>
          </w:p>
        </w:tc>
      </w:tr>
      <w:tr w:rsidR="00EB5BF1" w14:paraId="538A1EF2" w14:textId="77777777">
        <w:trPr>
          <w:trHeight w:val="285"/>
        </w:trPr>
        <w:tc>
          <w:tcPr>
            <w:tcW w:w="3345" w:type="dxa"/>
            <w:tcBorders>
              <w:top w:val="single" w:sz="6" w:space="0" w:color="CCCCCC"/>
              <w:left w:val="single" w:sz="12" w:space="0" w:color="000000"/>
              <w:bottom w:val="single" w:sz="12" w:space="0" w:color="000000"/>
              <w:right w:val="single" w:sz="18" w:space="0" w:color="000000"/>
            </w:tcBorders>
            <w:tcMar>
              <w:top w:w="0" w:type="dxa"/>
              <w:left w:w="45" w:type="dxa"/>
              <w:bottom w:w="0" w:type="dxa"/>
              <w:right w:w="45" w:type="dxa"/>
            </w:tcMar>
            <w:vAlign w:val="bottom"/>
          </w:tcPr>
          <w:p w14:paraId="2CE53675"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face</w:t>
            </w:r>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7066E9D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(0.0%)</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3726A870"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(0.1%)</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6118B2E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(0.1%)</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0B94C03C"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49F6F9F" w14:textId="77777777" w:rsidR="00EB5BF1" w:rsidRDefault="00EB5BF1">
            <w:pPr>
              <w:spacing w:after="0" w:line="240" w:lineRule="auto"/>
              <w:rPr>
                <w:rFonts w:ascii="Times New Roman" w:eastAsia="Times New Roman" w:hAnsi="Times New Roman" w:cs="Times New Roman"/>
                <w:sz w:val="20"/>
                <w:szCs w:val="20"/>
              </w:rPr>
            </w:pPr>
          </w:p>
        </w:tc>
      </w:tr>
      <w:tr w:rsidR="00EB5BF1" w14:paraId="0E8000A3"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74D2113D"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Part position </w:t>
            </w:r>
            <w:proofErr w:type="spellStart"/>
            <w:r>
              <w:rPr>
                <w:rFonts w:ascii="Times New Roman" w:eastAsia="Times New Roman" w:hAnsi="Times New Roman" w:cs="Times New Roman"/>
                <w:b/>
                <w:sz w:val="20"/>
                <w:szCs w:val="20"/>
              </w:rPr>
              <w:t>presented</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categories</w:t>
            </w:r>
            <w:proofErr w:type="spellEnd"/>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39EC3D82" w14:textId="77777777" w:rsidR="00EB5BF1" w:rsidRDefault="00EB5BF1">
            <w:pPr>
              <w:spacing w:after="0" w:line="240" w:lineRule="auto"/>
              <w:rPr>
                <w:rFonts w:ascii="Times New Roman" w:eastAsia="Times New Roman" w:hAnsi="Times New Roman" w:cs="Times New Roman"/>
                <w:b/>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370070E1" w14:textId="77777777" w:rsidR="00EB5BF1" w:rsidRDefault="00EB5BF1">
            <w:pPr>
              <w:spacing w:after="0" w:line="240" w:lineRule="auto"/>
              <w:rPr>
                <w:rFonts w:ascii="Times New Roman" w:eastAsia="Times New Roman" w:hAnsi="Times New Roman" w:cs="Times New Roman"/>
                <w:sz w:val="20"/>
                <w:szCs w:val="20"/>
              </w:rPr>
            </w:pP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6F73A9C" w14:textId="77777777" w:rsidR="00EB5BF1" w:rsidRDefault="00EB5BF1">
            <w:pPr>
              <w:spacing w:after="0" w:line="240" w:lineRule="auto"/>
              <w:rPr>
                <w:rFonts w:ascii="Times New Roman" w:eastAsia="Times New Roman" w:hAnsi="Times New Roman" w:cs="Times New Roman"/>
                <w:sz w:val="20"/>
                <w:szCs w:val="20"/>
              </w:rPr>
            </w:pP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7590487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0.36</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B38D63F" w14:textId="77777777" w:rsidR="00EB5BF1" w:rsidRDefault="00EB5BF1">
            <w:pPr>
              <w:spacing w:after="0" w:line="240" w:lineRule="auto"/>
              <w:jc w:val="center"/>
              <w:rPr>
                <w:rFonts w:ascii="Calibri" w:eastAsia="Calibri" w:hAnsi="Calibri" w:cs="Calibri"/>
              </w:rPr>
            </w:pPr>
          </w:p>
        </w:tc>
      </w:tr>
      <w:tr w:rsidR="00EB5BF1" w14:paraId="0985570C"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5FA52735"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LOA</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5DDE0CB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 (79.8%)</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2A9AE15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851 (76.4%)</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2C368B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1120 (77.2%)</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6D94674D"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4BF1BA" w14:textId="77777777" w:rsidR="00EB5BF1" w:rsidRDefault="00EB5BF1">
            <w:pPr>
              <w:spacing w:after="0" w:line="240" w:lineRule="auto"/>
              <w:rPr>
                <w:rFonts w:ascii="Times New Roman" w:eastAsia="Times New Roman" w:hAnsi="Times New Roman" w:cs="Times New Roman"/>
                <w:sz w:val="20"/>
                <w:szCs w:val="20"/>
              </w:rPr>
            </w:pPr>
          </w:p>
        </w:tc>
      </w:tr>
      <w:tr w:rsidR="00EB5BF1" w14:paraId="5E12604E"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5B691F2E"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ROA</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6ADE0DE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 (16.0%)</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63C89A8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 (18.0%)</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DE1D9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 (17.5%)</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6122FCAE"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6448797" w14:textId="77777777" w:rsidR="00EB5BF1" w:rsidRDefault="00EB5BF1">
            <w:pPr>
              <w:spacing w:after="0" w:line="240" w:lineRule="auto"/>
              <w:rPr>
                <w:rFonts w:ascii="Times New Roman" w:eastAsia="Times New Roman" w:hAnsi="Times New Roman" w:cs="Times New Roman"/>
                <w:sz w:val="20"/>
                <w:szCs w:val="20"/>
              </w:rPr>
            </w:pPr>
          </w:p>
        </w:tc>
      </w:tr>
      <w:tr w:rsidR="00EB5BF1" w14:paraId="48AD30A1" w14:textId="77777777">
        <w:trPr>
          <w:trHeight w:val="285"/>
        </w:trPr>
        <w:tc>
          <w:tcPr>
            <w:tcW w:w="3345" w:type="dxa"/>
            <w:tcBorders>
              <w:top w:val="single" w:sz="6" w:space="0" w:color="CCCCCC"/>
              <w:left w:val="single" w:sz="12" w:space="0" w:color="000000"/>
              <w:bottom w:val="single" w:sz="12" w:space="0" w:color="000000"/>
              <w:right w:val="single" w:sz="18" w:space="0" w:color="000000"/>
            </w:tcBorders>
            <w:tcMar>
              <w:top w:w="0" w:type="dxa"/>
              <w:left w:w="45" w:type="dxa"/>
              <w:bottom w:w="0" w:type="dxa"/>
              <w:right w:w="45" w:type="dxa"/>
            </w:tcMar>
            <w:vAlign w:val="bottom"/>
          </w:tcPr>
          <w:p w14:paraId="02056FE0" w14:textId="77777777" w:rsidR="00EB5BF1" w:rsidRDefault="00554FF1">
            <w:pPr>
              <w:spacing w:after="0" w:line="240" w:lineRule="auto"/>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Other</w:t>
            </w:r>
            <w:proofErr w:type="spellEnd"/>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25A18831"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(4.2%)</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40F292E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 (5.7%)</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34FA5CE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 (5.3%)</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03CA80C8"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BB25FE" w14:textId="77777777" w:rsidR="00EB5BF1" w:rsidRDefault="00EB5BF1">
            <w:pPr>
              <w:spacing w:after="0" w:line="240" w:lineRule="auto"/>
              <w:rPr>
                <w:rFonts w:ascii="Times New Roman" w:eastAsia="Times New Roman" w:hAnsi="Times New Roman" w:cs="Times New Roman"/>
                <w:sz w:val="20"/>
                <w:szCs w:val="20"/>
              </w:rPr>
            </w:pPr>
          </w:p>
        </w:tc>
      </w:tr>
      <w:tr w:rsidR="00EB5BF1" w14:paraId="406031FD" w14:textId="77777777">
        <w:trPr>
          <w:trHeight w:val="285"/>
        </w:trPr>
        <w:tc>
          <w:tcPr>
            <w:tcW w:w="3345" w:type="dxa"/>
            <w:tcBorders>
              <w:top w:val="single" w:sz="6" w:space="0" w:color="CCCCCC"/>
              <w:left w:val="single" w:sz="12" w:space="0" w:color="000000"/>
              <w:bottom w:val="single" w:sz="12" w:space="0" w:color="000000"/>
              <w:right w:val="single" w:sz="18" w:space="0" w:color="000000"/>
            </w:tcBorders>
            <w:tcMar>
              <w:top w:w="0" w:type="dxa"/>
              <w:left w:w="45" w:type="dxa"/>
              <w:bottom w:w="0" w:type="dxa"/>
              <w:right w:w="45" w:type="dxa"/>
            </w:tcMar>
            <w:vAlign w:val="bottom"/>
          </w:tcPr>
          <w:p w14:paraId="372F6289" w14:textId="77777777" w:rsidR="00EB5BF1" w:rsidRPr="00554FF1" w:rsidRDefault="00554FF1">
            <w:pPr>
              <w:spacing w:after="0" w:line="240" w:lineRule="auto"/>
              <w:rPr>
                <w:rFonts w:ascii="Times New Roman" w:eastAsia="Times New Roman" w:hAnsi="Times New Roman" w:cs="Times New Roman"/>
                <w:b/>
                <w:sz w:val="20"/>
                <w:szCs w:val="20"/>
                <w:lang w:val="en-US"/>
              </w:rPr>
            </w:pPr>
            <w:r w:rsidRPr="00554FF1">
              <w:rPr>
                <w:rFonts w:ascii="Times New Roman" w:eastAsia="Times New Roman" w:hAnsi="Times New Roman" w:cs="Times New Roman"/>
                <w:b/>
                <w:sz w:val="20"/>
                <w:szCs w:val="20"/>
                <w:lang w:val="en-US"/>
              </w:rPr>
              <w:t>Neonatal weight (g)</w:t>
            </w:r>
          </w:p>
          <w:p w14:paraId="2FE3F7A3" w14:textId="77777777" w:rsidR="00EB5BF1" w:rsidRPr="00554FF1" w:rsidRDefault="00554FF1">
            <w:pPr>
              <w:spacing w:after="0" w:line="240" w:lineRule="auto"/>
              <w:rPr>
                <w:rFonts w:ascii="Times New Roman" w:eastAsia="Times New Roman" w:hAnsi="Times New Roman" w:cs="Times New Roman"/>
                <w:sz w:val="20"/>
                <w:szCs w:val="20"/>
                <w:lang w:val="en-US"/>
              </w:rPr>
            </w:pPr>
            <w:r w:rsidRPr="00554FF1">
              <w:rPr>
                <w:rFonts w:ascii="Times New Roman" w:eastAsia="Times New Roman" w:hAnsi="Times New Roman" w:cs="Times New Roman"/>
                <w:b/>
                <w:sz w:val="20"/>
                <w:szCs w:val="20"/>
                <w:lang w:val="en-US"/>
              </w:rPr>
              <w:t xml:space="preserve">   </w:t>
            </w:r>
            <w:r w:rsidRPr="00554FF1">
              <w:rPr>
                <w:rFonts w:ascii="Times New Roman" w:eastAsia="Times New Roman" w:hAnsi="Times New Roman" w:cs="Times New Roman"/>
                <w:sz w:val="20"/>
                <w:szCs w:val="20"/>
                <w:lang w:val="en-US"/>
              </w:rPr>
              <w:t>Mean (SD)</w:t>
            </w:r>
          </w:p>
          <w:p w14:paraId="57A00832" w14:textId="77777777" w:rsidR="00EB5BF1" w:rsidRDefault="00554FF1">
            <w:pPr>
              <w:spacing w:after="0" w:line="240" w:lineRule="auto"/>
              <w:rPr>
                <w:rFonts w:ascii="Times New Roman" w:eastAsia="Times New Roman" w:hAnsi="Times New Roman" w:cs="Times New Roman"/>
                <w:b/>
                <w:sz w:val="20"/>
                <w:szCs w:val="20"/>
              </w:rPr>
            </w:pPr>
            <w:r w:rsidRPr="00554FF1">
              <w:rPr>
                <w:rFonts w:ascii="Times New Roman" w:eastAsia="Times New Roman" w:hAnsi="Times New Roman" w:cs="Times New Roman"/>
                <w:sz w:val="20"/>
                <w:szCs w:val="20"/>
                <w:lang w:val="en-US"/>
              </w:rPr>
              <w:t xml:space="preserve">   </w:t>
            </w:r>
            <w:proofErr w:type="spellStart"/>
            <w:r>
              <w:rPr>
                <w:rFonts w:ascii="Times New Roman" w:eastAsia="Times New Roman" w:hAnsi="Times New Roman" w:cs="Times New Roman"/>
                <w:sz w:val="20"/>
                <w:szCs w:val="20"/>
              </w:rPr>
              <w:t>Median</w:t>
            </w:r>
            <w:proofErr w:type="spellEnd"/>
            <w:r>
              <w:rPr>
                <w:rFonts w:ascii="Times New Roman" w:eastAsia="Times New Roman" w:hAnsi="Times New Roman" w:cs="Times New Roman"/>
                <w:sz w:val="20"/>
                <w:szCs w:val="20"/>
              </w:rPr>
              <w:t xml:space="preserve"> [IQR]</w:t>
            </w:r>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31675A2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3209.7 (439.4)</w:t>
            </w:r>
          </w:p>
          <w:p w14:paraId="64FA6AE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3195 [2930-3480]</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75E3E67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3268.7 (422)</w:t>
            </w:r>
          </w:p>
          <w:p w14:paraId="430E9A6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3270 [3010-3550]</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2245925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3256.5 (426.2)</w:t>
            </w:r>
          </w:p>
          <w:p w14:paraId="620D082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3250 [3000-3530]</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28FE7824"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0.014</w:t>
            </w:r>
          </w:p>
          <w:p w14:paraId="4553CADB"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0.007</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A99FBDD" w14:textId="77777777" w:rsidR="00EB5BF1" w:rsidRDefault="00EB5BF1">
            <w:pPr>
              <w:spacing w:after="0" w:line="240" w:lineRule="auto"/>
              <w:jc w:val="center"/>
              <w:rPr>
                <w:rFonts w:ascii="Calibri" w:eastAsia="Calibri" w:hAnsi="Calibri" w:cs="Calibri"/>
                <w:b/>
              </w:rPr>
            </w:pPr>
          </w:p>
        </w:tc>
      </w:tr>
      <w:tr w:rsidR="00EB5BF1" w14:paraId="01C734E3" w14:textId="77777777">
        <w:trPr>
          <w:trHeight w:val="285"/>
        </w:trPr>
        <w:tc>
          <w:tcPr>
            <w:tcW w:w="3345" w:type="dxa"/>
            <w:tcBorders>
              <w:top w:val="single" w:sz="6" w:space="0" w:color="CCCCCC"/>
              <w:left w:val="single" w:sz="12" w:space="0" w:color="000000"/>
              <w:right w:val="single" w:sz="18" w:space="0" w:color="000000"/>
            </w:tcBorders>
            <w:tcMar>
              <w:top w:w="0" w:type="dxa"/>
              <w:left w:w="45" w:type="dxa"/>
              <w:bottom w:w="0" w:type="dxa"/>
              <w:right w:w="45" w:type="dxa"/>
            </w:tcMar>
            <w:vAlign w:val="bottom"/>
          </w:tcPr>
          <w:p w14:paraId="456A958B" w14:textId="77777777" w:rsidR="00EB5BF1" w:rsidRDefault="00554FF1">
            <w:pPr>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Neonatal</w:t>
            </w:r>
            <w:proofErr w:type="spellEnd"/>
            <w:r>
              <w:rPr>
                <w:rFonts w:ascii="Times New Roman" w:eastAsia="Times New Roman" w:hAnsi="Times New Roman" w:cs="Times New Roman"/>
                <w:b/>
                <w:sz w:val="20"/>
                <w:szCs w:val="20"/>
              </w:rPr>
              <w:t xml:space="preserve"> weight </w:t>
            </w:r>
            <w:proofErr w:type="spellStart"/>
            <w:r>
              <w:rPr>
                <w:rFonts w:ascii="Times New Roman" w:eastAsia="Times New Roman" w:hAnsi="Times New Roman" w:cs="Times New Roman"/>
                <w:b/>
                <w:sz w:val="20"/>
                <w:szCs w:val="20"/>
              </w:rPr>
              <w:t>categories</w:t>
            </w:r>
            <w:proofErr w:type="spellEnd"/>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24F7DF26" w14:textId="77777777" w:rsidR="00EB5BF1" w:rsidRDefault="00EB5BF1">
            <w:pPr>
              <w:spacing w:after="0" w:line="240" w:lineRule="auto"/>
              <w:rPr>
                <w:rFonts w:ascii="Times New Roman" w:eastAsia="Times New Roman" w:hAnsi="Times New Roman" w:cs="Times New Roman"/>
                <w:b/>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54386CA0" w14:textId="77777777" w:rsidR="00EB5BF1" w:rsidRDefault="00EB5BF1">
            <w:pPr>
              <w:spacing w:after="0" w:line="240" w:lineRule="auto"/>
              <w:rPr>
                <w:rFonts w:ascii="Times New Roman" w:eastAsia="Times New Roman" w:hAnsi="Times New Roman" w:cs="Times New Roman"/>
                <w:sz w:val="20"/>
                <w:szCs w:val="20"/>
              </w:rPr>
            </w:pP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AC1C55" w14:textId="77777777" w:rsidR="00EB5BF1" w:rsidRDefault="00EB5BF1">
            <w:pPr>
              <w:spacing w:after="0" w:line="240" w:lineRule="auto"/>
              <w:rPr>
                <w:rFonts w:ascii="Times New Roman" w:eastAsia="Times New Roman" w:hAnsi="Times New Roman" w:cs="Times New Roman"/>
                <w:sz w:val="20"/>
                <w:szCs w:val="20"/>
              </w:rPr>
            </w:pP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4CC79310"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0.26</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61B0C5" w14:textId="77777777" w:rsidR="00EB5BF1" w:rsidRDefault="00EB5BF1">
            <w:pPr>
              <w:spacing w:after="0" w:line="240" w:lineRule="auto"/>
              <w:jc w:val="center"/>
              <w:rPr>
                <w:rFonts w:ascii="Calibri" w:eastAsia="Calibri" w:hAnsi="Calibri" w:cs="Calibri"/>
              </w:rPr>
            </w:pPr>
          </w:p>
        </w:tc>
      </w:tr>
      <w:tr w:rsidR="00EB5BF1" w14:paraId="0402D051" w14:textId="77777777">
        <w:trPr>
          <w:trHeight w:val="285"/>
        </w:trPr>
        <w:tc>
          <w:tcPr>
            <w:tcW w:w="3345" w:type="dxa"/>
            <w:tcBorders>
              <w:left w:val="single" w:sz="12" w:space="0" w:color="000000"/>
              <w:bottom w:val="single" w:sz="6" w:space="0" w:color="CCCCCC"/>
              <w:right w:val="single" w:sz="18" w:space="0" w:color="000000"/>
            </w:tcBorders>
            <w:tcMar>
              <w:top w:w="0" w:type="dxa"/>
              <w:left w:w="45" w:type="dxa"/>
              <w:bottom w:w="0" w:type="dxa"/>
              <w:right w:w="45" w:type="dxa"/>
            </w:tcMar>
            <w:vAlign w:val="bottom"/>
          </w:tcPr>
          <w:p w14:paraId="5244883C"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&lt;2500 g</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2A2B403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(4.8%)</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584C37D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 (3.6%)</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07A24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 (3.9%)</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62E94FD6"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A8C10D" w14:textId="77777777" w:rsidR="00EB5BF1" w:rsidRDefault="00EB5BF1">
            <w:pPr>
              <w:spacing w:after="0" w:line="240" w:lineRule="auto"/>
              <w:rPr>
                <w:rFonts w:ascii="Times New Roman" w:eastAsia="Times New Roman" w:hAnsi="Times New Roman" w:cs="Times New Roman"/>
                <w:sz w:val="20"/>
                <w:szCs w:val="20"/>
              </w:rPr>
            </w:pPr>
          </w:p>
        </w:tc>
      </w:tr>
      <w:tr w:rsidR="00EB5BF1" w14:paraId="1C9E2323" w14:textId="77777777">
        <w:trPr>
          <w:trHeight w:val="285"/>
        </w:trPr>
        <w:tc>
          <w:tcPr>
            <w:tcW w:w="3345" w:type="dxa"/>
            <w:tcBorders>
              <w:top w:val="single" w:sz="6" w:space="0" w:color="CCCCCC"/>
              <w:left w:val="single" w:sz="12" w:space="0" w:color="000000"/>
              <w:bottom w:val="single" w:sz="6" w:space="0" w:color="CCCCCC"/>
              <w:right w:val="single" w:sz="18" w:space="0" w:color="000000"/>
            </w:tcBorders>
            <w:tcMar>
              <w:top w:w="0" w:type="dxa"/>
              <w:left w:w="45" w:type="dxa"/>
              <w:bottom w:w="0" w:type="dxa"/>
              <w:right w:w="45" w:type="dxa"/>
            </w:tcMar>
            <w:vAlign w:val="bottom"/>
          </w:tcPr>
          <w:p w14:paraId="7AFE5690"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2500 g- 4000 g</w:t>
            </w:r>
          </w:p>
        </w:tc>
        <w:tc>
          <w:tcPr>
            <w:tcW w:w="1815" w:type="dxa"/>
            <w:tcBorders>
              <w:top w:val="single" w:sz="6" w:space="0" w:color="CCCCCC"/>
              <w:left w:val="single" w:sz="6" w:space="0" w:color="CCCCCC"/>
              <w:bottom w:val="single" w:sz="6" w:space="0" w:color="CCCCCC"/>
              <w:right w:val="single" w:sz="18" w:space="0" w:color="000000"/>
            </w:tcBorders>
            <w:shd w:val="clear" w:color="auto" w:fill="F3F3F3"/>
            <w:tcMar>
              <w:top w:w="0" w:type="dxa"/>
              <w:left w:w="45" w:type="dxa"/>
              <w:bottom w:w="0" w:type="dxa"/>
              <w:right w:w="45" w:type="dxa"/>
            </w:tcMar>
            <w:vAlign w:val="bottom"/>
          </w:tcPr>
          <w:p w14:paraId="0A4BD9C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 (92.2%)</w:t>
            </w:r>
          </w:p>
        </w:tc>
        <w:tc>
          <w:tcPr>
            <w:tcW w:w="1815"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1AEEB71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1387 (91.9%)</w:t>
            </w: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2F269E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1751 (91.9%)</w:t>
            </w:r>
          </w:p>
        </w:tc>
        <w:tc>
          <w:tcPr>
            <w:tcW w:w="870"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38D5DBD9"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F5FE341" w14:textId="77777777" w:rsidR="00EB5BF1" w:rsidRDefault="00EB5BF1">
            <w:pPr>
              <w:spacing w:after="0" w:line="240" w:lineRule="auto"/>
              <w:rPr>
                <w:rFonts w:ascii="Times New Roman" w:eastAsia="Times New Roman" w:hAnsi="Times New Roman" w:cs="Times New Roman"/>
                <w:sz w:val="20"/>
                <w:szCs w:val="20"/>
              </w:rPr>
            </w:pPr>
          </w:p>
        </w:tc>
      </w:tr>
      <w:tr w:rsidR="00EB5BF1" w14:paraId="3FE656CB" w14:textId="77777777">
        <w:trPr>
          <w:trHeight w:val="285"/>
        </w:trPr>
        <w:tc>
          <w:tcPr>
            <w:tcW w:w="3345" w:type="dxa"/>
            <w:tcBorders>
              <w:top w:val="single" w:sz="6" w:space="0" w:color="CCCCCC"/>
              <w:left w:val="single" w:sz="12" w:space="0" w:color="000000"/>
              <w:bottom w:val="single" w:sz="12" w:space="0" w:color="000000"/>
              <w:right w:val="single" w:sz="18" w:space="0" w:color="000000"/>
            </w:tcBorders>
            <w:tcMar>
              <w:top w:w="0" w:type="dxa"/>
              <w:left w:w="45" w:type="dxa"/>
              <w:bottom w:w="0" w:type="dxa"/>
              <w:right w:w="45" w:type="dxa"/>
            </w:tcMar>
            <w:vAlign w:val="bottom"/>
          </w:tcPr>
          <w:p w14:paraId="79B6A631" w14:textId="41DEF1D8" w:rsidR="00EB5BF1" w:rsidRPr="00E46821" w:rsidRDefault="00554FF1">
            <w:pPr>
              <w:spacing w:after="0" w:line="240" w:lineRule="auto"/>
              <w:rPr>
                <w:rFonts w:ascii="Times New Roman" w:eastAsia="Times New Roman" w:hAnsi="Times New Roman" w:cs="Times New Roman"/>
                <w:i/>
                <w:sz w:val="20"/>
                <w:szCs w:val="20"/>
              </w:rPr>
            </w:pPr>
            <w:r w:rsidRPr="00E46821">
              <w:rPr>
                <w:rFonts w:ascii="Times New Roman" w:eastAsia="Gungsuh" w:hAnsi="Times New Roman" w:cs="Times New Roman"/>
                <w:i/>
                <w:sz w:val="20"/>
                <w:szCs w:val="20"/>
              </w:rPr>
              <w:t xml:space="preserve">≥4000 g </w:t>
            </w:r>
          </w:p>
        </w:tc>
        <w:tc>
          <w:tcPr>
            <w:tcW w:w="1815" w:type="dxa"/>
            <w:tcBorders>
              <w:top w:val="single" w:sz="6" w:space="0" w:color="CCCCCC"/>
              <w:left w:val="single" w:sz="6" w:space="0" w:color="CCCCCC"/>
              <w:bottom w:val="single" w:sz="12" w:space="0" w:color="000000"/>
              <w:right w:val="single" w:sz="18" w:space="0" w:color="000000"/>
            </w:tcBorders>
            <w:shd w:val="clear" w:color="auto" w:fill="F3F3F3"/>
            <w:tcMar>
              <w:top w:w="0" w:type="dxa"/>
              <w:left w:w="45" w:type="dxa"/>
              <w:bottom w:w="0" w:type="dxa"/>
              <w:right w:w="45" w:type="dxa"/>
            </w:tcMar>
            <w:vAlign w:val="bottom"/>
          </w:tcPr>
          <w:p w14:paraId="6F1293A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(3.0%)</w:t>
            </w:r>
          </w:p>
        </w:tc>
        <w:tc>
          <w:tcPr>
            <w:tcW w:w="1815"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36B705D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 (4.5%)</w:t>
            </w:r>
          </w:p>
        </w:tc>
        <w:tc>
          <w:tcPr>
            <w:tcW w:w="1815" w:type="dxa"/>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tcPr>
          <w:p w14:paraId="2669094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 (4.2%)</w:t>
            </w:r>
          </w:p>
        </w:tc>
        <w:tc>
          <w:tcPr>
            <w:tcW w:w="87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26953399"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E92968" w14:textId="77777777" w:rsidR="00EB5BF1" w:rsidRDefault="00EB5BF1">
            <w:pPr>
              <w:spacing w:after="0" w:line="240" w:lineRule="auto"/>
              <w:rPr>
                <w:rFonts w:ascii="Times New Roman" w:eastAsia="Times New Roman" w:hAnsi="Times New Roman" w:cs="Times New Roman"/>
                <w:sz w:val="20"/>
                <w:szCs w:val="20"/>
              </w:rPr>
            </w:pPr>
          </w:p>
        </w:tc>
      </w:tr>
      <w:tr w:rsidR="00EB5BF1" w14:paraId="67BD0B78" w14:textId="77777777">
        <w:trPr>
          <w:trHeight w:val="285"/>
        </w:trPr>
        <w:tc>
          <w:tcPr>
            <w:tcW w:w="3345"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029C85B0" w14:textId="77777777" w:rsidR="00EB5BF1" w:rsidRDefault="00EB5BF1">
            <w:pPr>
              <w:spacing w:after="0" w:line="240" w:lineRule="auto"/>
              <w:rPr>
                <w:rFonts w:ascii="Times New Roman" w:eastAsia="Times New Roman" w:hAnsi="Times New Roman" w:cs="Times New Roman"/>
                <w:sz w:val="20"/>
                <w:szCs w:val="20"/>
              </w:rPr>
            </w:pP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C15F8B" w14:textId="77777777" w:rsidR="00EB5BF1" w:rsidRDefault="00EB5BF1">
            <w:pPr>
              <w:spacing w:after="0" w:line="240" w:lineRule="auto"/>
              <w:rPr>
                <w:rFonts w:ascii="Times New Roman" w:eastAsia="Times New Roman" w:hAnsi="Times New Roman" w:cs="Times New Roman"/>
                <w:sz w:val="20"/>
                <w:szCs w:val="20"/>
              </w:rPr>
            </w:pP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A7B3097" w14:textId="77777777" w:rsidR="00EB5BF1" w:rsidRDefault="00EB5BF1">
            <w:pPr>
              <w:spacing w:after="0" w:line="240" w:lineRule="auto"/>
              <w:rPr>
                <w:rFonts w:ascii="Times New Roman" w:eastAsia="Times New Roman" w:hAnsi="Times New Roman" w:cs="Times New Roman"/>
                <w:sz w:val="20"/>
                <w:szCs w:val="20"/>
              </w:rPr>
            </w:pPr>
          </w:p>
        </w:tc>
        <w:tc>
          <w:tcPr>
            <w:tcW w:w="181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303DA37" w14:textId="77777777" w:rsidR="00EB5BF1" w:rsidRDefault="00EB5BF1">
            <w:pPr>
              <w:spacing w:after="0" w:line="240" w:lineRule="auto"/>
              <w:rPr>
                <w:rFonts w:ascii="Times New Roman" w:eastAsia="Times New Roman" w:hAnsi="Times New Roman" w:cs="Times New Roman"/>
                <w:sz w:val="20"/>
                <w:szCs w:val="20"/>
              </w:rPr>
            </w:pPr>
          </w:p>
        </w:tc>
        <w:tc>
          <w:tcPr>
            <w:tcW w:w="8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5D71CCA" w14:textId="77777777" w:rsidR="00EB5BF1" w:rsidRDefault="00EB5BF1">
            <w:pPr>
              <w:spacing w:after="0" w:line="240" w:lineRule="auto"/>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8783CB0" w14:textId="77777777" w:rsidR="00EB5BF1" w:rsidRDefault="00EB5BF1">
            <w:pPr>
              <w:spacing w:after="0" w:line="240" w:lineRule="auto"/>
              <w:rPr>
                <w:rFonts w:ascii="Times New Roman" w:eastAsia="Times New Roman" w:hAnsi="Times New Roman" w:cs="Times New Roman"/>
                <w:sz w:val="20"/>
                <w:szCs w:val="20"/>
              </w:rPr>
            </w:pPr>
          </w:p>
        </w:tc>
      </w:tr>
    </w:tbl>
    <w:p w14:paraId="5A6DEB22" w14:textId="77777777" w:rsidR="00EB5BF1" w:rsidRPr="00554FF1" w:rsidRDefault="00554FF1">
      <w:pPr>
        <w:spacing w:after="0" w:line="240" w:lineRule="auto"/>
        <w:rPr>
          <w:rFonts w:ascii="Times New Roman" w:eastAsia="Times New Roman" w:hAnsi="Times New Roman" w:cs="Times New Roman"/>
          <w:sz w:val="24"/>
          <w:szCs w:val="24"/>
          <w:lang w:val="en-US"/>
        </w:rPr>
      </w:pPr>
      <w:r w:rsidRPr="00554FF1">
        <w:rPr>
          <w:rFonts w:ascii="Times New Roman" w:eastAsia="Times New Roman" w:hAnsi="Times New Roman" w:cs="Times New Roman"/>
          <w:b/>
          <w:sz w:val="24"/>
          <w:szCs w:val="24"/>
          <w:lang w:val="en-US"/>
        </w:rPr>
        <w:lastRenderedPageBreak/>
        <w:t>Table S2.</w:t>
      </w:r>
      <w:r w:rsidRPr="00554FF1">
        <w:rPr>
          <w:rFonts w:ascii="Times New Roman" w:eastAsia="Times New Roman" w:hAnsi="Times New Roman" w:cs="Times New Roman"/>
          <w:sz w:val="24"/>
          <w:szCs w:val="24"/>
          <w:lang w:val="en-US"/>
        </w:rPr>
        <w:t xml:space="preserve"> Descriptive statistics for the overall sample, stratified by the obstetric outcome. BMI: Body Mass Index; ROA: </w:t>
      </w:r>
      <w:r w:rsidRPr="00554FF1">
        <w:rPr>
          <w:rFonts w:ascii="Times New Roman" w:eastAsia="Times New Roman" w:hAnsi="Times New Roman" w:cs="Times New Roman"/>
          <w:sz w:val="24"/>
          <w:szCs w:val="24"/>
          <w:highlight w:val="white"/>
          <w:lang w:val="en-US"/>
        </w:rPr>
        <w:t>Right Occiput Anterior OIRP: Right Occiput Posterior; OIP: occiput posterior (left or right not reported); LOA: Left Occiput Anterior, LOP: Left Occiput Posterior, AO: occiput posterior (Right or left not reported).</w:t>
      </w:r>
    </w:p>
    <w:p w14:paraId="45E270CF" w14:textId="77777777" w:rsidR="00EB5BF1" w:rsidRPr="00554FF1" w:rsidRDefault="00EB5BF1">
      <w:pPr>
        <w:spacing w:after="0" w:line="240" w:lineRule="auto"/>
        <w:rPr>
          <w:rFonts w:ascii="Times New Roman" w:eastAsia="Times New Roman" w:hAnsi="Times New Roman" w:cs="Times New Roman"/>
          <w:sz w:val="24"/>
          <w:szCs w:val="24"/>
          <w:lang w:val="en-US"/>
        </w:rPr>
      </w:pPr>
    </w:p>
    <w:sdt>
      <w:sdtPr>
        <w:tag w:val="goog_rdk_4"/>
        <w:id w:val="-1180896227"/>
        <w:lock w:val="contentLocked"/>
      </w:sdtPr>
      <w:sdtEndPr/>
      <w:sdtContent>
        <w:tbl>
          <w:tblPr>
            <w:tblStyle w:val="aa"/>
            <w:tblW w:w="9525" w:type="dxa"/>
            <w:tblInd w:w="0" w:type="dxa"/>
            <w:tblLayout w:type="fixed"/>
            <w:tblLook w:val="0400" w:firstRow="0" w:lastRow="0" w:firstColumn="0" w:lastColumn="0" w:noHBand="0" w:noVBand="1"/>
          </w:tblPr>
          <w:tblGrid>
            <w:gridCol w:w="1980"/>
            <w:gridCol w:w="1590"/>
            <w:gridCol w:w="1590"/>
            <w:gridCol w:w="1590"/>
            <w:gridCol w:w="1590"/>
            <w:gridCol w:w="1035"/>
            <w:gridCol w:w="150"/>
          </w:tblGrid>
          <w:tr w:rsidR="00EB5BF1" w14:paraId="29C4C737" w14:textId="77777777">
            <w:trPr>
              <w:trHeight w:val="285"/>
            </w:trPr>
            <w:tc>
              <w:tcPr>
                <w:tcW w:w="198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B0E9FE6"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90" w:type="dxa"/>
                <w:tcBorders>
                  <w:top w:val="single" w:sz="12" w:space="0" w:color="000000"/>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1B190735"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Spontaneous vaginal delivery</w:t>
                </w:r>
              </w:p>
            </w:tc>
            <w:tc>
              <w:tcPr>
                <w:tcW w:w="1590" w:type="dxa"/>
                <w:tcBorders>
                  <w:top w:val="single" w:sz="12" w:space="0" w:color="000000"/>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2A364F20"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Vacuum extraction</w:t>
                </w:r>
              </w:p>
            </w:tc>
            <w:tc>
              <w:tcPr>
                <w:tcW w:w="1590" w:type="dxa"/>
                <w:tcBorders>
                  <w:top w:val="single" w:sz="12" w:space="0" w:color="000000"/>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0086546C"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Cesarean delivery</w:t>
                </w:r>
              </w:p>
            </w:tc>
            <w:tc>
              <w:tcPr>
                <w:tcW w:w="1590" w:type="dxa"/>
                <w:tcBorders>
                  <w:top w:val="single" w:sz="12" w:space="0" w:color="000000"/>
                  <w:left w:val="single" w:sz="6" w:space="0" w:color="CCCCCC"/>
                  <w:bottom w:val="single" w:sz="6" w:space="0" w:color="CCCCCC"/>
                  <w:right w:val="dotted" w:sz="6" w:space="0" w:color="000000"/>
                </w:tcBorders>
                <w:tcMar>
                  <w:top w:w="0" w:type="dxa"/>
                  <w:left w:w="45" w:type="dxa"/>
                  <w:bottom w:w="0" w:type="dxa"/>
                  <w:right w:w="45" w:type="dxa"/>
                </w:tcMar>
                <w:vAlign w:val="bottom"/>
              </w:tcPr>
              <w:p w14:paraId="3C6165E3"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Overall</w:t>
                </w:r>
              </w:p>
            </w:tc>
            <w:tc>
              <w:tcPr>
                <w:tcW w:w="1035" w:type="dxa"/>
                <w:tcBorders>
                  <w:top w:val="single" w:sz="12" w:space="0" w:color="000000"/>
                  <w:left w:val="single" w:sz="6" w:space="0" w:color="CCCCCC"/>
                  <w:bottom w:val="single" w:sz="6" w:space="0" w:color="CCCCCC"/>
                  <w:right w:val="single" w:sz="12" w:space="0" w:color="000000"/>
                </w:tcBorders>
                <w:tcMar>
                  <w:top w:w="0" w:type="dxa"/>
                  <w:left w:w="45" w:type="dxa"/>
                  <w:bottom w:w="0" w:type="dxa"/>
                  <w:right w:w="45" w:type="dxa"/>
                </w:tcMar>
                <w:vAlign w:val="bottom"/>
              </w:tcPr>
              <w:p w14:paraId="7F8E8736"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p-value</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9E60E71"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0C305680" w14:textId="77777777">
            <w:trPr>
              <w:trHeight w:val="285"/>
            </w:trPr>
            <w:tc>
              <w:tcPr>
                <w:tcW w:w="1980"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tcPr>
              <w:p w14:paraId="7D1B4B5D"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1B272C71" w14:textId="77777777" w:rsidR="00EB5BF1" w:rsidRDefault="00554FF1">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n=1342</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48E0B60E" w14:textId="77777777" w:rsidR="00EB5BF1" w:rsidRDefault="00554FF1">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n=126</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6FB50A1B" w14:textId="77777777" w:rsidR="00EB5BF1" w:rsidRDefault="00554FF1">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n=437</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0F51918B" w14:textId="77777777" w:rsidR="00EB5BF1" w:rsidRDefault="00554FF1">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n=1905</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47492BFB" w14:textId="77777777" w:rsidR="00EB5BF1" w:rsidRDefault="00EB5BF1">
                <w:pPr>
                  <w:spacing w:after="0" w:line="240" w:lineRule="auto"/>
                  <w:jc w:val="center"/>
                  <w:rPr>
                    <w:rFonts w:ascii="Times New Roman" w:eastAsia="Times New Roman" w:hAnsi="Times New Roman" w:cs="Times New Roman"/>
                    <w:i/>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2915A6" w14:textId="77777777" w:rsidR="00EB5BF1" w:rsidRDefault="00EB5BF1">
                <w:pPr>
                  <w:spacing w:after="0" w:line="240" w:lineRule="auto"/>
                  <w:rPr>
                    <w:rFonts w:ascii="Times New Roman" w:eastAsia="Times New Roman" w:hAnsi="Times New Roman" w:cs="Times New Roman"/>
                    <w:sz w:val="20"/>
                    <w:szCs w:val="20"/>
                  </w:rPr>
                </w:pPr>
              </w:p>
            </w:tc>
          </w:tr>
          <w:tr w:rsidR="00EB5BF1" w14:paraId="504C3B6C"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35733422"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Maternal Age (years)</w:t>
                </w:r>
              </w:p>
              <w:p w14:paraId="1FA3C8B5"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69577EC0"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5CA6720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29.9 (5.4)</w:t>
                </w:r>
              </w:p>
              <w:p w14:paraId="78714E0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[26-33]</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2DCC754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 (5.4)</w:t>
                </w:r>
              </w:p>
              <w:p w14:paraId="17BC314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[28-35]</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29BB871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 (5.5)</w:t>
                </w:r>
              </w:p>
              <w:p w14:paraId="1A3AB22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[28-36]</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58D18DD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 (5.5)</w:t>
                </w:r>
              </w:p>
              <w:p w14:paraId="7A3B146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[27-34]</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478A55BC"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p w14:paraId="2107EEA2"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85A6E74"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5026BD1A"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17906B90"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Maternal BMI</w:t>
                </w:r>
              </w:p>
              <w:p w14:paraId="1A7B382D"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0426C70E"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5EAF1A1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22.7 (4.2)</w:t>
                </w:r>
              </w:p>
              <w:p w14:paraId="7E897C9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[20-24]</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7B7D6D3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21.8 (3.8)</w:t>
                </w:r>
              </w:p>
              <w:p w14:paraId="15D3D86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[19-24]</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7B20F5C0"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23.8 (4.9)</w:t>
                </w:r>
              </w:p>
              <w:p w14:paraId="3A80B1E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[20-26]</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763594C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22.9 (4.4)</w:t>
                </w:r>
              </w:p>
              <w:p w14:paraId="009A6AE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[20-25]</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3F048952"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p w14:paraId="2C14E15D"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816722B"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638F1D4A"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79317458"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Maternal BMI categories</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7949555E" w14:textId="77777777" w:rsidR="00EB5BF1" w:rsidRDefault="00EB5BF1">
                <w:pPr>
                  <w:spacing w:after="0" w:line="240" w:lineRule="auto"/>
                  <w:rPr>
                    <w:rFonts w:ascii="Times New Roman" w:eastAsia="Times New Roman" w:hAnsi="Times New Roman" w:cs="Times New Roman"/>
                    <w:b/>
                    <w:sz w:val="20"/>
                    <w:szCs w:val="20"/>
                  </w:rPr>
                </w:pP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0D5CEBAA"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40C99D9E"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11B08D78" w14:textId="77777777" w:rsidR="00EB5BF1" w:rsidRDefault="00EB5BF1">
                <w:pPr>
                  <w:spacing w:after="0" w:line="240" w:lineRule="auto"/>
                  <w:rPr>
                    <w:rFonts w:ascii="Times New Roman" w:eastAsia="Times New Roman" w:hAnsi="Times New Roman" w:cs="Times New Roman"/>
                    <w:sz w:val="20"/>
                    <w:szCs w:val="20"/>
                  </w:rPr>
                </w:pP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3D2FEA9E"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4887D0"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1DC4E6B9"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04637AED"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&lt;25</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776F7DC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1054 (78.5%)</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0B3A526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 (82.5%)</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5777278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298 (68.2%)</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1134738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1456 (76.4%)</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244019AB"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A258DFC" w14:textId="77777777" w:rsidR="00EB5BF1" w:rsidRDefault="00EB5BF1">
                <w:pPr>
                  <w:spacing w:after="0" w:line="240" w:lineRule="auto"/>
                  <w:rPr>
                    <w:rFonts w:ascii="Times New Roman" w:eastAsia="Times New Roman" w:hAnsi="Times New Roman" w:cs="Times New Roman"/>
                    <w:sz w:val="20"/>
                    <w:szCs w:val="20"/>
                  </w:rPr>
                </w:pPr>
              </w:p>
            </w:tc>
          </w:tr>
          <w:tr w:rsidR="00EB5BF1" w14:paraId="0042B07D"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25D40972" w14:textId="77777777" w:rsidR="00EB5BF1" w:rsidRDefault="00E46821">
                <w:pPr>
                  <w:spacing w:after="0" w:line="240" w:lineRule="auto"/>
                  <w:rPr>
                    <w:rFonts w:ascii="Times New Roman" w:eastAsia="Times New Roman" w:hAnsi="Times New Roman" w:cs="Times New Roman"/>
                    <w:i/>
                    <w:sz w:val="20"/>
                    <w:szCs w:val="20"/>
                  </w:rPr>
                </w:pPr>
                <w:sdt>
                  <w:sdtPr>
                    <w:tag w:val="goog_rdk_2"/>
                    <w:id w:val="2013800335"/>
                  </w:sdtPr>
                  <w:sdtEndPr/>
                  <w:sdtContent>
                    <w:r w:rsidR="00554FF1">
                      <w:rPr>
                        <w:rFonts w:ascii="Gungsuh" w:eastAsia="Gungsuh" w:hAnsi="Gungsuh" w:cs="Gungsuh"/>
                        <w:i/>
                        <w:sz w:val="20"/>
                        <w:szCs w:val="20"/>
                      </w:rPr>
                      <w:t>≥25</w:t>
                    </w:r>
                  </w:sdtContent>
                </w:sdt>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527B23C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288 (21.5%)</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59180FB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(17.5%)</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0B2090F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 (31.8%)</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7B661C4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449 (23.6%)</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17570997"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11791D8" w14:textId="77777777" w:rsidR="00EB5BF1" w:rsidRDefault="00EB5BF1">
                <w:pPr>
                  <w:spacing w:after="0" w:line="240" w:lineRule="auto"/>
                  <w:rPr>
                    <w:rFonts w:ascii="Times New Roman" w:eastAsia="Times New Roman" w:hAnsi="Times New Roman" w:cs="Times New Roman"/>
                    <w:sz w:val="20"/>
                    <w:szCs w:val="20"/>
                  </w:rPr>
                </w:pPr>
              </w:p>
            </w:tc>
          </w:tr>
          <w:tr w:rsidR="00EB5BF1" w14:paraId="6C943D06"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1979548D"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Maternal height (cm)</w:t>
                </w:r>
              </w:p>
              <w:p w14:paraId="5EAD597B"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3B4EB739"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55D7E2F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165.19 (6.3)</w:t>
                </w:r>
              </w:p>
              <w:p w14:paraId="562C099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 [160-170]</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727874C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165.33 (6.68)</w:t>
                </w:r>
              </w:p>
              <w:p w14:paraId="122462A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 [160-170]</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18E9D71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163.11 (6.17)</w:t>
                </w:r>
              </w:p>
              <w:p w14:paraId="5DEE7F0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 [160-168]</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218CF7C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164.72 (6.36)</w:t>
                </w:r>
              </w:p>
              <w:p w14:paraId="380B6AC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 [160-170]</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290B74E9"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p w14:paraId="3790DFB8"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BE35DD9"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4BC02EF5"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0DF5FE4D"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Gestational age (days)</w:t>
                </w:r>
              </w:p>
              <w:p w14:paraId="312991D6"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22CC8B9F"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1C15142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278.1 (9.9)</w:t>
                </w:r>
              </w:p>
              <w:p w14:paraId="6FB3CBC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 [273-285]</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5F9D6B6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279.4 (8.5)</w:t>
                </w:r>
              </w:p>
              <w:p w14:paraId="352F489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 [273-285]</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72004C00"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280.9 (9.9)</w:t>
                </w:r>
              </w:p>
              <w:p w14:paraId="10708DF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 [276-287]</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4903213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278.8 (9.9)</w:t>
                </w:r>
              </w:p>
              <w:p w14:paraId="181DDE5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 [273-286]</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4CE7CBFB"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p w14:paraId="7389393E"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65F04A"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6D3FC48C"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26D65262"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Cervical dilatation at onset of analgesia (cm)</w:t>
                </w:r>
              </w:p>
              <w:p w14:paraId="07234A3A"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6FE357A1"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7FA59D0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 (1.5)</w:t>
                </w:r>
              </w:p>
              <w:p w14:paraId="0F869C0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[3-5]</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3A1C2A6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 (1.5)</w:t>
                </w:r>
              </w:p>
              <w:p w14:paraId="6592BEC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[3-5]</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49ADB59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 (1.6)</w:t>
                </w:r>
              </w:p>
              <w:p w14:paraId="281BCE1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[3-4]</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4DBD8A8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 (1.5)</w:t>
                </w:r>
              </w:p>
              <w:p w14:paraId="7B78AF9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[3-5]</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5FF51D6E"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p w14:paraId="5976DC40"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FEC748B"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226711E4"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426416B6"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Bishop score</w:t>
                </w:r>
              </w:p>
              <w:p w14:paraId="14C814AB"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5ACDA1B6"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1DC1A8C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 (1.8)</w:t>
                </w:r>
              </w:p>
              <w:p w14:paraId="2975603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[8-10]</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16FA04F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(2)</w:t>
                </w:r>
              </w:p>
              <w:p w14:paraId="109D346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[8-10]</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79F0F20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 (2.1)</w:t>
                </w:r>
              </w:p>
              <w:p w14:paraId="2B817B0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[7-10]</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215A049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 (2)</w:t>
                </w:r>
              </w:p>
              <w:p w14:paraId="156E625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[8-10]</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46C00690"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p w14:paraId="4FC8A36B"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F32294B"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74C1156D"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67262407"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Presenting part position </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3D411655" w14:textId="77777777" w:rsidR="00EB5BF1" w:rsidRDefault="00EB5BF1">
                <w:pPr>
                  <w:spacing w:after="0" w:line="240" w:lineRule="auto"/>
                  <w:rPr>
                    <w:rFonts w:ascii="Times New Roman" w:eastAsia="Times New Roman" w:hAnsi="Times New Roman" w:cs="Times New Roman"/>
                    <w:b/>
                    <w:sz w:val="20"/>
                    <w:szCs w:val="20"/>
                  </w:rPr>
                </w:pP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0502830A"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4C69C709"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11058B26" w14:textId="77777777" w:rsidR="00EB5BF1" w:rsidRDefault="00EB5BF1">
                <w:pPr>
                  <w:spacing w:after="0" w:line="240" w:lineRule="auto"/>
                  <w:rPr>
                    <w:rFonts w:ascii="Times New Roman" w:eastAsia="Times New Roman" w:hAnsi="Times New Roman" w:cs="Times New Roman"/>
                    <w:sz w:val="20"/>
                    <w:szCs w:val="20"/>
                  </w:rPr>
                </w:pP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1CB7F358"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FF35D5"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5372BA8A"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2E5FE9C4"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ROA</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3097BEB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226 (17.5%)</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487C93B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(20.0%)</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6E3C1C3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(9.8%)</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13133510"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 (17.5%)</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62E75A96"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08B1A09" w14:textId="77777777" w:rsidR="00EB5BF1" w:rsidRDefault="00EB5BF1">
                <w:pPr>
                  <w:spacing w:after="0" w:line="240" w:lineRule="auto"/>
                  <w:rPr>
                    <w:rFonts w:ascii="Times New Roman" w:eastAsia="Times New Roman" w:hAnsi="Times New Roman" w:cs="Times New Roman"/>
                    <w:sz w:val="20"/>
                    <w:szCs w:val="20"/>
                  </w:rPr>
                </w:pPr>
              </w:p>
            </w:tc>
          </w:tr>
          <w:tr w:rsidR="00EB5BF1" w14:paraId="7602EF5C"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736B0FDB"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ROP</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6D4C289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(1.4%)</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1DBDEF3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(1.7%)</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1A8EDA0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(7.3%)</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754F68E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(1.6%)</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02794E41"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BBB45C" w14:textId="77777777" w:rsidR="00EB5BF1" w:rsidRDefault="00EB5BF1">
                <w:pPr>
                  <w:spacing w:after="0" w:line="240" w:lineRule="auto"/>
                  <w:rPr>
                    <w:rFonts w:ascii="Times New Roman" w:eastAsia="Times New Roman" w:hAnsi="Times New Roman" w:cs="Times New Roman"/>
                    <w:sz w:val="20"/>
                    <w:szCs w:val="20"/>
                  </w:rPr>
                </w:pPr>
              </w:p>
            </w:tc>
          </w:tr>
          <w:tr w:rsidR="00EB5BF1" w14:paraId="41CC84EB"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69A58743"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OP</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0E430EC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(0.0%)</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3D9B92C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(0.0%)</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145BDBD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(2.4%)</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230E0D11"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(0.1%)</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6D181AF7"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0CF751C" w14:textId="77777777" w:rsidR="00EB5BF1" w:rsidRDefault="00EB5BF1">
                <w:pPr>
                  <w:spacing w:after="0" w:line="240" w:lineRule="auto"/>
                  <w:rPr>
                    <w:rFonts w:ascii="Times New Roman" w:eastAsia="Times New Roman" w:hAnsi="Times New Roman" w:cs="Times New Roman"/>
                    <w:sz w:val="20"/>
                    <w:szCs w:val="20"/>
                  </w:rPr>
                </w:pPr>
              </w:p>
            </w:tc>
          </w:tr>
          <w:tr w:rsidR="00EB5BF1" w14:paraId="02840926"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5E140BBA"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LOA</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4212CF0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1013 (78.5%)</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669D7EC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 (73.3%)</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4314C74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(46.3%)</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0F2E7AE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1120 (77.2%)</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052D2CDC"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11EB7F5" w14:textId="77777777" w:rsidR="00EB5BF1" w:rsidRDefault="00EB5BF1">
                <w:pPr>
                  <w:spacing w:after="0" w:line="240" w:lineRule="auto"/>
                  <w:rPr>
                    <w:rFonts w:ascii="Times New Roman" w:eastAsia="Times New Roman" w:hAnsi="Times New Roman" w:cs="Times New Roman"/>
                    <w:sz w:val="20"/>
                    <w:szCs w:val="20"/>
                  </w:rPr>
                </w:pPr>
              </w:p>
            </w:tc>
          </w:tr>
          <w:tr w:rsidR="00EB5BF1" w14:paraId="1F57033B"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1E5FB3CC"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LOP</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58816D6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(1.9%)</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784F068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(4.2%)</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0ABA110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(12.2%)</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1F2D1FE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(2.3%)</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212E98C6"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A796F5" w14:textId="77777777" w:rsidR="00EB5BF1" w:rsidRDefault="00EB5BF1">
                <w:pPr>
                  <w:spacing w:after="0" w:line="240" w:lineRule="auto"/>
                  <w:rPr>
                    <w:rFonts w:ascii="Times New Roman" w:eastAsia="Times New Roman" w:hAnsi="Times New Roman" w:cs="Times New Roman"/>
                    <w:sz w:val="20"/>
                    <w:szCs w:val="20"/>
                  </w:rPr>
                </w:pPr>
              </w:p>
            </w:tc>
          </w:tr>
          <w:tr w:rsidR="00EB5BF1" w14:paraId="292A379B"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6823BA2F"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OA</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3DAA8F6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(0.7%)</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534CB66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(0.8%)</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40FDEED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(17.1%)</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68C0D07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 (1.2%)</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480AA366"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B2B5A0B" w14:textId="77777777" w:rsidR="00EB5BF1" w:rsidRDefault="00EB5BF1">
                <w:pPr>
                  <w:spacing w:after="0" w:line="240" w:lineRule="auto"/>
                  <w:rPr>
                    <w:rFonts w:ascii="Times New Roman" w:eastAsia="Times New Roman" w:hAnsi="Times New Roman" w:cs="Times New Roman"/>
                    <w:sz w:val="20"/>
                    <w:szCs w:val="20"/>
                  </w:rPr>
                </w:pPr>
              </w:p>
            </w:tc>
          </w:tr>
          <w:tr w:rsidR="00EB5BF1" w14:paraId="7CFD8A42"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53A40674"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transverse</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5698857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(0.0%)</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3445846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(0.0%)</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69F4DFD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(2.4%)</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723B5FE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(0.1%)</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6ADB9209"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7E5131" w14:textId="77777777" w:rsidR="00EB5BF1" w:rsidRDefault="00EB5BF1">
                <w:pPr>
                  <w:spacing w:after="0" w:line="240" w:lineRule="auto"/>
                  <w:rPr>
                    <w:rFonts w:ascii="Times New Roman" w:eastAsia="Times New Roman" w:hAnsi="Times New Roman" w:cs="Times New Roman"/>
                    <w:sz w:val="20"/>
                    <w:szCs w:val="20"/>
                  </w:rPr>
                </w:pPr>
              </w:p>
            </w:tc>
          </w:tr>
          <w:tr w:rsidR="00EB5BF1" w14:paraId="1DDF40DE"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25ADEE6E"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face</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1CA0AD8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(0.0%)</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5B2DFD6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(0.0%)</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0E5ECE0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(2.4%)</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6611CCA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(0.1%)</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53E64AFC"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D79796" w14:textId="77777777" w:rsidR="00EB5BF1" w:rsidRDefault="00EB5BF1">
                <w:pPr>
                  <w:spacing w:after="0" w:line="240" w:lineRule="auto"/>
                  <w:rPr>
                    <w:rFonts w:ascii="Times New Roman" w:eastAsia="Times New Roman" w:hAnsi="Times New Roman" w:cs="Times New Roman"/>
                    <w:sz w:val="20"/>
                    <w:szCs w:val="20"/>
                  </w:rPr>
                </w:pPr>
              </w:p>
            </w:tc>
          </w:tr>
          <w:tr w:rsidR="00EB5BF1" w14:paraId="0BCE4D94"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18C8434B"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Part position presented categories</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55CA4207" w14:textId="77777777" w:rsidR="00EB5BF1" w:rsidRDefault="00EB5BF1">
                <w:pPr>
                  <w:spacing w:after="0" w:line="240" w:lineRule="auto"/>
                  <w:rPr>
                    <w:rFonts w:ascii="Times New Roman" w:eastAsia="Times New Roman" w:hAnsi="Times New Roman" w:cs="Times New Roman"/>
                    <w:b/>
                    <w:sz w:val="20"/>
                    <w:szCs w:val="20"/>
                  </w:rPr>
                </w:pP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4B53DFB5"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6BBA026F"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59FC5ACD" w14:textId="77777777" w:rsidR="00EB5BF1" w:rsidRDefault="00EB5BF1">
                <w:pPr>
                  <w:spacing w:after="0" w:line="240" w:lineRule="auto"/>
                  <w:rPr>
                    <w:rFonts w:ascii="Times New Roman" w:eastAsia="Times New Roman" w:hAnsi="Times New Roman" w:cs="Times New Roman"/>
                    <w:sz w:val="20"/>
                    <w:szCs w:val="20"/>
                  </w:rPr>
                </w:pP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41345BB1"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0AE5A63"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3DFFB991"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0482D06E"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LOA</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2982BF2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1013 (78.5%)</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17EB7DE1"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 (73.3%)</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4048E440"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(46.3%)</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476937F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1120 (77.2%)</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2A954BA9"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846411" w14:textId="77777777" w:rsidR="00EB5BF1" w:rsidRDefault="00EB5BF1">
                <w:pPr>
                  <w:spacing w:after="0" w:line="240" w:lineRule="auto"/>
                  <w:rPr>
                    <w:rFonts w:ascii="Times New Roman" w:eastAsia="Times New Roman" w:hAnsi="Times New Roman" w:cs="Times New Roman"/>
                    <w:sz w:val="20"/>
                    <w:szCs w:val="20"/>
                  </w:rPr>
                </w:pPr>
              </w:p>
            </w:tc>
          </w:tr>
          <w:tr w:rsidR="00EB5BF1" w14:paraId="4608BE4E"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167EBDE7"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ROA</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174812A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226 (17.5%)</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43011C7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(20.0%)</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1CADBBC0"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(9.8%)</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5008894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 (17.5%)</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7286F1B5"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DF39E32" w14:textId="77777777" w:rsidR="00EB5BF1" w:rsidRDefault="00EB5BF1">
                <w:pPr>
                  <w:spacing w:after="0" w:line="240" w:lineRule="auto"/>
                  <w:rPr>
                    <w:rFonts w:ascii="Times New Roman" w:eastAsia="Times New Roman" w:hAnsi="Times New Roman" w:cs="Times New Roman"/>
                    <w:sz w:val="20"/>
                    <w:szCs w:val="20"/>
                  </w:rPr>
                </w:pPr>
              </w:p>
            </w:tc>
          </w:tr>
          <w:tr w:rsidR="00EB5BF1" w14:paraId="68A7B23E"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58797D84"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Other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47D1203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 (4.0%)</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3CCDFA6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(6.7%)</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450D31F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(43.9%)</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2643A38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 (5.3%)</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0BE666F7"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108C62F" w14:textId="77777777" w:rsidR="00EB5BF1" w:rsidRDefault="00EB5BF1">
                <w:pPr>
                  <w:spacing w:after="0" w:line="240" w:lineRule="auto"/>
                  <w:rPr>
                    <w:rFonts w:ascii="Times New Roman" w:eastAsia="Times New Roman" w:hAnsi="Times New Roman" w:cs="Times New Roman"/>
                    <w:sz w:val="20"/>
                    <w:szCs w:val="20"/>
                  </w:rPr>
                </w:pPr>
              </w:p>
            </w:tc>
          </w:tr>
          <w:tr w:rsidR="00EB5BF1" w14:paraId="621131E6"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046DE512"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Neonatal weight (g)</w:t>
                </w:r>
              </w:p>
              <w:p w14:paraId="06F99046"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2F2091C4"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0F84D8D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3227.6 (424.4)</w:t>
                </w:r>
              </w:p>
              <w:p w14:paraId="76801C6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3220 [2960-3500]</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2BCF7DC1"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3270.9 (381.6)</w:t>
                </w:r>
              </w:p>
              <w:p w14:paraId="52182E3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3325 [3020-3510]</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04B1599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3341.1 (433.3)</w:t>
                </w:r>
              </w:p>
              <w:p w14:paraId="22C76B8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3315 [3080-3600]</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5775A45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3256.5 (426.2)</w:t>
                </w:r>
              </w:p>
              <w:p w14:paraId="572E663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3250 [3000-3530]</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2A13FFD5"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p w14:paraId="5C4A5C87"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BCC9231"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5E0AF4FF" w14:textId="77777777">
            <w:trPr>
              <w:trHeight w:val="285"/>
            </w:trPr>
            <w:tc>
              <w:tcPr>
                <w:tcW w:w="1980" w:type="dxa"/>
                <w:tcBorders>
                  <w:top w:val="single" w:sz="6" w:space="0" w:color="CCCCCC"/>
                  <w:left w:val="single" w:sz="12" w:space="0" w:color="000000"/>
                  <w:right w:val="single" w:sz="6" w:space="0" w:color="000000"/>
                </w:tcBorders>
                <w:tcMar>
                  <w:top w:w="0" w:type="dxa"/>
                  <w:left w:w="45" w:type="dxa"/>
                  <w:bottom w:w="0" w:type="dxa"/>
                  <w:right w:w="45" w:type="dxa"/>
                </w:tcMar>
                <w:vAlign w:val="bottom"/>
              </w:tcPr>
              <w:p w14:paraId="48B42510"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Neonatal weight categories</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41FEAEDA" w14:textId="77777777" w:rsidR="00EB5BF1" w:rsidRDefault="00EB5BF1">
                <w:pPr>
                  <w:spacing w:after="0" w:line="240" w:lineRule="auto"/>
                  <w:rPr>
                    <w:rFonts w:ascii="Times New Roman" w:eastAsia="Times New Roman" w:hAnsi="Times New Roman" w:cs="Times New Roman"/>
                    <w:b/>
                    <w:sz w:val="20"/>
                    <w:szCs w:val="20"/>
                  </w:rPr>
                </w:pP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6286CB71"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68379D9E"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38A6A1FF" w14:textId="77777777" w:rsidR="00EB5BF1" w:rsidRDefault="00EB5BF1">
                <w:pPr>
                  <w:spacing w:after="0" w:line="240" w:lineRule="auto"/>
                  <w:rPr>
                    <w:rFonts w:ascii="Times New Roman" w:eastAsia="Times New Roman" w:hAnsi="Times New Roman" w:cs="Times New Roman"/>
                    <w:sz w:val="20"/>
                    <w:szCs w:val="20"/>
                  </w:rPr>
                </w:pP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6BA1872E"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ECBDDDB"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6581B6F4" w14:textId="77777777">
            <w:trPr>
              <w:trHeight w:val="285"/>
            </w:trPr>
            <w:tc>
              <w:tcPr>
                <w:tcW w:w="1980" w:type="dxa"/>
                <w:tcBorders>
                  <w:left w:val="single" w:sz="12" w:space="0" w:color="000000"/>
                  <w:bottom w:val="single" w:sz="6" w:space="0" w:color="CCCCCC"/>
                  <w:right w:val="single" w:sz="6" w:space="0" w:color="000000"/>
                </w:tcBorders>
                <w:tcMar>
                  <w:top w:w="0" w:type="dxa"/>
                  <w:left w:w="45" w:type="dxa"/>
                  <w:bottom w:w="0" w:type="dxa"/>
                  <w:right w:w="45" w:type="dxa"/>
                </w:tcMar>
                <w:vAlign w:val="bottom"/>
              </w:tcPr>
              <w:p w14:paraId="6565BDB1"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&lt;2500 g</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0B2B0E1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 (4.4%)</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0DC8333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(2.4%)</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54619AE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 (2.7%)</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3F8136B0"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 (3.9%)</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5B1BC771"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BF1B28" w14:textId="77777777" w:rsidR="00EB5BF1" w:rsidRDefault="00EB5BF1">
                <w:pPr>
                  <w:spacing w:after="0" w:line="240" w:lineRule="auto"/>
                  <w:rPr>
                    <w:rFonts w:ascii="Times New Roman" w:eastAsia="Times New Roman" w:hAnsi="Times New Roman" w:cs="Times New Roman"/>
                    <w:sz w:val="20"/>
                    <w:szCs w:val="20"/>
                  </w:rPr>
                </w:pPr>
              </w:p>
            </w:tc>
          </w:tr>
          <w:tr w:rsidR="00EB5BF1" w14:paraId="264EE51F"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3C549E49"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2500 g- 4000 g</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154922B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1240 (92.4%)</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31C5E2A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 (94.4%)</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0F94290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392 (89.7%)</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41F6087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1751 (91.9%)</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16B0B0A7"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375B935" w14:textId="77777777" w:rsidR="00EB5BF1" w:rsidRDefault="00EB5BF1">
                <w:pPr>
                  <w:spacing w:after="0" w:line="240" w:lineRule="auto"/>
                  <w:rPr>
                    <w:rFonts w:ascii="Times New Roman" w:eastAsia="Times New Roman" w:hAnsi="Times New Roman" w:cs="Times New Roman"/>
                    <w:sz w:val="20"/>
                    <w:szCs w:val="20"/>
                  </w:rPr>
                </w:pPr>
              </w:p>
            </w:tc>
          </w:tr>
          <w:tr w:rsidR="00EB5BF1" w14:paraId="5B82EC4C"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3BB898F3" w14:textId="77777777" w:rsidR="00EB5BF1" w:rsidRDefault="00E46821">
                <w:pPr>
                  <w:spacing w:after="0" w:line="240" w:lineRule="auto"/>
                  <w:rPr>
                    <w:rFonts w:ascii="Times New Roman" w:eastAsia="Times New Roman" w:hAnsi="Times New Roman" w:cs="Times New Roman"/>
                    <w:i/>
                    <w:sz w:val="20"/>
                    <w:szCs w:val="20"/>
                  </w:rPr>
                </w:pPr>
                <w:sdt>
                  <w:sdtPr>
                    <w:tag w:val="goog_rdk_3"/>
                    <w:id w:val="-717203326"/>
                  </w:sdtPr>
                  <w:sdtEndPr/>
                  <w:sdtContent>
                    <w:r w:rsidR="00554FF1" w:rsidRPr="00E46821">
                      <w:rPr>
                        <w:rFonts w:ascii="Times New Roman" w:eastAsia="Gungsuh" w:hAnsi="Times New Roman" w:cs="Times New Roman"/>
                        <w:i/>
                        <w:sz w:val="20"/>
                        <w:szCs w:val="20"/>
                      </w:rPr>
                      <w:t>≥4000 g</w:t>
                    </w:r>
                    <w:r w:rsidR="00554FF1">
                      <w:rPr>
                        <w:rFonts w:ascii="Gungsuh" w:eastAsia="Gungsuh" w:hAnsi="Gungsuh" w:cs="Gungsuh"/>
                        <w:i/>
                        <w:sz w:val="20"/>
                        <w:szCs w:val="20"/>
                      </w:rPr>
                      <w:t xml:space="preserve"> </w:t>
                    </w:r>
                  </w:sdtContent>
                </w:sdt>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33D06F1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 (3.2%)</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5E42331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(3.2%)</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2CAE2D7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(7.6%)</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311294E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 (4.2%)</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30E752FC"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5676B0F" w14:textId="77777777" w:rsidR="00EB5BF1" w:rsidRDefault="00EB5BF1">
                <w:pPr>
                  <w:spacing w:after="0" w:line="240" w:lineRule="auto"/>
                  <w:rPr>
                    <w:rFonts w:ascii="Times New Roman" w:eastAsia="Times New Roman" w:hAnsi="Times New Roman" w:cs="Times New Roman"/>
                    <w:sz w:val="20"/>
                    <w:szCs w:val="20"/>
                  </w:rPr>
                </w:pPr>
              </w:p>
            </w:tc>
          </w:tr>
          <w:tr w:rsidR="00EB5BF1" w14:paraId="0116967D"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48B0153F"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Analgesia duration (minutes)</w:t>
                </w:r>
              </w:p>
              <w:p w14:paraId="262BF279"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7F01C499"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01E02E14" w14:textId="77777777" w:rsidR="00EB5BF1" w:rsidRDefault="00EB5BF1">
                <w:pPr>
                  <w:spacing w:after="0" w:line="240" w:lineRule="auto"/>
                  <w:jc w:val="center"/>
                  <w:rPr>
                    <w:rFonts w:ascii="Times New Roman" w:eastAsia="Times New Roman" w:hAnsi="Times New Roman" w:cs="Times New Roman"/>
                    <w:sz w:val="20"/>
                    <w:szCs w:val="20"/>
                  </w:rPr>
                </w:pPr>
              </w:p>
              <w:p w14:paraId="1054588F" w14:textId="77777777" w:rsidR="00EB5BF1" w:rsidRDefault="00EB5BF1">
                <w:pPr>
                  <w:spacing w:after="0" w:line="240" w:lineRule="auto"/>
                  <w:rPr>
                    <w:rFonts w:ascii="Times New Roman" w:eastAsia="Times New Roman" w:hAnsi="Times New Roman" w:cs="Times New Roman"/>
                    <w:sz w:val="20"/>
                    <w:szCs w:val="20"/>
                  </w:rPr>
                </w:pPr>
              </w:p>
              <w:p w14:paraId="0ED62EA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274.9 (142.7)</w:t>
                </w:r>
              </w:p>
              <w:p w14:paraId="49C7CEA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249.5 [174-340]</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115083D0" w14:textId="77777777" w:rsidR="00EB5BF1" w:rsidRDefault="00EB5BF1">
                <w:pPr>
                  <w:spacing w:after="0" w:line="240" w:lineRule="auto"/>
                  <w:jc w:val="center"/>
                  <w:rPr>
                    <w:rFonts w:ascii="Times New Roman" w:eastAsia="Times New Roman" w:hAnsi="Times New Roman" w:cs="Times New Roman"/>
                    <w:sz w:val="20"/>
                    <w:szCs w:val="20"/>
                  </w:rPr>
                </w:pPr>
              </w:p>
              <w:p w14:paraId="58DD888B" w14:textId="77777777" w:rsidR="00EB5BF1" w:rsidRDefault="00EB5BF1">
                <w:pPr>
                  <w:spacing w:after="0" w:line="240" w:lineRule="auto"/>
                  <w:rPr>
                    <w:rFonts w:ascii="Times New Roman" w:eastAsia="Times New Roman" w:hAnsi="Times New Roman" w:cs="Times New Roman"/>
                    <w:sz w:val="20"/>
                    <w:szCs w:val="20"/>
                  </w:rPr>
                </w:pPr>
              </w:p>
              <w:p w14:paraId="45CC2F5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344.6 (146)</w:t>
                </w:r>
              </w:p>
              <w:p w14:paraId="4541C7B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318.5 [247-427]</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0797BBE2" w14:textId="77777777" w:rsidR="00EB5BF1" w:rsidRDefault="00EB5BF1">
                <w:pPr>
                  <w:spacing w:after="0" w:line="240" w:lineRule="auto"/>
                  <w:jc w:val="center"/>
                  <w:rPr>
                    <w:rFonts w:ascii="Times New Roman" w:eastAsia="Times New Roman" w:hAnsi="Times New Roman" w:cs="Times New Roman"/>
                    <w:sz w:val="20"/>
                    <w:szCs w:val="20"/>
                  </w:rPr>
                </w:pPr>
              </w:p>
              <w:p w14:paraId="630F7F01" w14:textId="77777777" w:rsidR="00EB5BF1" w:rsidRDefault="00EB5BF1">
                <w:pPr>
                  <w:spacing w:after="0" w:line="240" w:lineRule="auto"/>
                  <w:rPr>
                    <w:rFonts w:ascii="Times New Roman" w:eastAsia="Times New Roman" w:hAnsi="Times New Roman" w:cs="Times New Roman"/>
                    <w:sz w:val="20"/>
                    <w:szCs w:val="20"/>
                  </w:rPr>
                </w:pPr>
              </w:p>
              <w:p w14:paraId="6488222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 (200.3)</w:t>
                </w:r>
              </w:p>
              <w:p w14:paraId="5593155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289 [138 -440]</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06A7CA3D" w14:textId="77777777" w:rsidR="00EB5BF1" w:rsidRDefault="00EB5BF1">
                <w:pPr>
                  <w:spacing w:after="0" w:line="240" w:lineRule="auto"/>
                  <w:jc w:val="center"/>
                  <w:rPr>
                    <w:rFonts w:ascii="Times New Roman" w:eastAsia="Times New Roman" w:hAnsi="Times New Roman" w:cs="Times New Roman"/>
                    <w:sz w:val="20"/>
                    <w:szCs w:val="20"/>
                  </w:rPr>
                </w:pPr>
              </w:p>
              <w:p w14:paraId="6E0628C6" w14:textId="77777777" w:rsidR="00EB5BF1" w:rsidRDefault="00EB5BF1">
                <w:pPr>
                  <w:spacing w:after="0" w:line="240" w:lineRule="auto"/>
                  <w:rPr>
                    <w:rFonts w:ascii="Times New Roman" w:eastAsia="Times New Roman" w:hAnsi="Times New Roman" w:cs="Times New Roman"/>
                    <w:sz w:val="20"/>
                    <w:szCs w:val="20"/>
                  </w:rPr>
                </w:pPr>
              </w:p>
              <w:p w14:paraId="7D5730F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287.6 (159.3)</w:t>
                </w:r>
              </w:p>
              <w:p w14:paraId="14FF138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260 [172-367]</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189D161C" w14:textId="77777777" w:rsidR="00EB5BF1" w:rsidRDefault="00EB5BF1">
                <w:pPr>
                  <w:spacing w:after="0" w:line="240" w:lineRule="auto"/>
                  <w:jc w:val="center"/>
                  <w:rPr>
                    <w:rFonts w:ascii="Times New Roman" w:eastAsia="Times New Roman" w:hAnsi="Times New Roman" w:cs="Times New Roman"/>
                    <w:b/>
                    <w:sz w:val="20"/>
                    <w:szCs w:val="20"/>
                  </w:rPr>
                </w:pPr>
              </w:p>
              <w:p w14:paraId="5D65F182" w14:textId="77777777" w:rsidR="00EB5BF1" w:rsidRDefault="00EB5BF1">
                <w:pPr>
                  <w:spacing w:after="0" w:line="240" w:lineRule="auto"/>
                  <w:jc w:val="center"/>
                  <w:rPr>
                    <w:rFonts w:ascii="Times New Roman" w:eastAsia="Times New Roman" w:hAnsi="Times New Roman" w:cs="Times New Roman"/>
                    <w:b/>
                    <w:sz w:val="20"/>
                    <w:szCs w:val="20"/>
                  </w:rPr>
                </w:pPr>
              </w:p>
              <w:p w14:paraId="2AEEF10E"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p w14:paraId="2BA25DFC"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EFC535C"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60D4ACED"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5A97F760"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 dose of ropivacaine (mg)</w:t>
                </w:r>
              </w:p>
              <w:p w14:paraId="12FA0009"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1BE01644"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7EC2DCA1"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 (16.6)</w:t>
                </w:r>
              </w:p>
              <w:p w14:paraId="149719F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 [11.3-32.0]</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03CB7D1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27.5 (17.2)</w:t>
                </w:r>
              </w:p>
              <w:p w14:paraId="308A677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 [16.0-33.3]</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48B136F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 (22.9)</w:t>
                </w:r>
              </w:p>
              <w:p w14:paraId="5195CA83"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 [2.0-31.3]</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7A86F34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 (18.3)</w:t>
                </w:r>
              </w:p>
              <w:p w14:paraId="2630F0D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 [11.2-32.0]</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3E956677"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p w14:paraId="0488B9B4"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C48D309"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2F9F2216" w14:textId="77777777">
            <w:trPr>
              <w:trHeight w:val="889"/>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59FAE3D3"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 dose of bupivacaine (mg)</w:t>
                </w:r>
              </w:p>
              <w:p w14:paraId="09030CCB"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550E73E1"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2680580E" w14:textId="77777777" w:rsidR="00EB5BF1" w:rsidRDefault="00EB5BF1">
                <w:pPr>
                  <w:spacing w:after="0" w:line="240" w:lineRule="auto"/>
                  <w:jc w:val="center"/>
                  <w:rPr>
                    <w:rFonts w:ascii="Times New Roman" w:eastAsia="Times New Roman" w:hAnsi="Times New Roman" w:cs="Times New Roman"/>
                    <w:sz w:val="20"/>
                    <w:szCs w:val="20"/>
                  </w:rPr>
                </w:pPr>
              </w:p>
              <w:p w14:paraId="24BED85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 (11.1)</w:t>
                </w:r>
              </w:p>
              <w:p w14:paraId="487E77D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 [7.6-21.4]</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36C86513" w14:textId="77777777" w:rsidR="00EB5BF1" w:rsidRDefault="00EB5BF1">
                <w:pPr>
                  <w:spacing w:after="0" w:line="240" w:lineRule="auto"/>
                  <w:jc w:val="center"/>
                  <w:rPr>
                    <w:rFonts w:ascii="Times New Roman" w:eastAsia="Times New Roman" w:hAnsi="Times New Roman" w:cs="Times New Roman"/>
                    <w:sz w:val="20"/>
                    <w:szCs w:val="20"/>
                  </w:rPr>
                </w:pPr>
              </w:p>
              <w:p w14:paraId="40DA47F1"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 (11.5)</w:t>
                </w:r>
              </w:p>
              <w:p w14:paraId="1106D1A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 [10.7-22.3]</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4DA6AD9E" w14:textId="77777777" w:rsidR="00EB5BF1" w:rsidRDefault="00EB5BF1">
                <w:pPr>
                  <w:spacing w:after="0" w:line="240" w:lineRule="auto"/>
                  <w:jc w:val="center"/>
                  <w:rPr>
                    <w:rFonts w:ascii="Times New Roman" w:eastAsia="Times New Roman" w:hAnsi="Times New Roman" w:cs="Times New Roman"/>
                    <w:sz w:val="20"/>
                    <w:szCs w:val="20"/>
                  </w:rPr>
                </w:pPr>
              </w:p>
              <w:p w14:paraId="0E5F631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 (15.3)</w:t>
                </w:r>
              </w:p>
              <w:p w14:paraId="7C6910E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 [1.3-21]</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65BADD9D" w14:textId="77777777" w:rsidR="00EB5BF1" w:rsidRDefault="00EB5BF1">
                <w:pPr>
                  <w:spacing w:after="0" w:line="240" w:lineRule="auto"/>
                  <w:jc w:val="center"/>
                  <w:rPr>
                    <w:rFonts w:ascii="Times New Roman" w:eastAsia="Times New Roman" w:hAnsi="Times New Roman" w:cs="Times New Roman"/>
                    <w:sz w:val="20"/>
                    <w:szCs w:val="20"/>
                  </w:rPr>
                </w:pPr>
              </w:p>
              <w:p w14:paraId="4CD4AC92"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 (12.3)</w:t>
                </w:r>
              </w:p>
              <w:p w14:paraId="15ED436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 [7.5-21.4]</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4A3F31D0"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p w14:paraId="7566D446"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EA67DC"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1B2EF771"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06EB848E"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Hourly dose of ropivacaine (mg/h)</w:t>
                </w:r>
              </w:p>
              <w:p w14:paraId="1448F7E8"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4E5B3B39"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1CFBDF8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 (24.8)</w:t>
                </w:r>
              </w:p>
              <w:p w14:paraId="05BB5ED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 [3.0-6.4]</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0032304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 (2.6)</w:t>
                </w:r>
              </w:p>
              <w:p w14:paraId="2073DDC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 [3.2-6.0]</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180FF30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 (4.2)</w:t>
                </w:r>
              </w:p>
              <w:p w14:paraId="36EB7D0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[1.3-4.9]</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032870C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 (21)</w:t>
                </w:r>
              </w:p>
              <w:p w14:paraId="417C3A98"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 [2.7-6.1]</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55E0B60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p w14:paraId="28B529F4"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9173A93"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5D3210D8"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73D75BF3"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Equivalent dose of bupivacaine (mg eq/h)</w:t>
                </w:r>
              </w:p>
              <w:p w14:paraId="27EF786F" w14:textId="77777777" w:rsidR="00EB5BF1" w:rsidRDefault="00554FF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Mean (SD)</w:t>
                </w:r>
              </w:p>
              <w:p w14:paraId="28EBF73E"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Median [IQR]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7F78D2D9" w14:textId="77777777" w:rsidR="00EB5BF1" w:rsidRDefault="00EB5BF1">
                <w:pPr>
                  <w:spacing w:after="0" w:line="240" w:lineRule="auto"/>
                  <w:jc w:val="center"/>
                  <w:rPr>
                    <w:rFonts w:ascii="Times New Roman" w:eastAsia="Times New Roman" w:hAnsi="Times New Roman" w:cs="Times New Roman"/>
                    <w:sz w:val="20"/>
                    <w:szCs w:val="20"/>
                  </w:rPr>
                </w:pPr>
              </w:p>
              <w:p w14:paraId="593DBA0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 (16.6)</w:t>
                </w:r>
              </w:p>
              <w:p w14:paraId="3017823B"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[2.0-4.3]</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10EBCE6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(1.7)</w:t>
                </w:r>
              </w:p>
              <w:p w14:paraId="415AFFE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[2.2-4.0]</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5B17B4E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(2.8)</w:t>
                </w:r>
              </w:p>
              <w:p w14:paraId="3784E5E7"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[0.9-3.3]</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0074A7C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(14)</w:t>
                </w:r>
              </w:p>
              <w:p w14:paraId="16558DD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[1.8-4.1]</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6B2EE69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p w14:paraId="01521042"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4466F8B"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2F4CA52D"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64BD229B"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Induction of labor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46E582F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502 (37.4%)</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6DDE9585"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 (38.9%)</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0F1B1451"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 (51.3%)</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1CE72ACA"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775 (40.7%)</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6B61462C"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DCDE812"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20A9A8F3"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2A697063" w14:textId="77777777" w:rsidR="00EB5BF1" w:rsidRDefault="00554FF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Timing of request of analgesia</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2A0952EB" w14:textId="77777777" w:rsidR="00EB5BF1" w:rsidRDefault="00EB5BF1">
                <w:pPr>
                  <w:spacing w:after="0" w:line="240" w:lineRule="auto"/>
                  <w:rPr>
                    <w:rFonts w:ascii="Times New Roman" w:eastAsia="Times New Roman" w:hAnsi="Times New Roman" w:cs="Times New Roman"/>
                    <w:b/>
                    <w:sz w:val="20"/>
                    <w:szCs w:val="20"/>
                  </w:rPr>
                </w:pP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42BEC9C1"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2C4EB66C"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62B927BF" w14:textId="77777777" w:rsidR="00EB5BF1" w:rsidRDefault="00EB5BF1">
                <w:pPr>
                  <w:spacing w:after="0" w:line="240" w:lineRule="auto"/>
                  <w:rPr>
                    <w:rFonts w:ascii="Times New Roman" w:eastAsia="Times New Roman" w:hAnsi="Times New Roman" w:cs="Times New Roman"/>
                    <w:sz w:val="20"/>
                    <w:szCs w:val="20"/>
                  </w:rPr>
                </w:pP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7436B468" w14:textId="77777777" w:rsidR="00EB5BF1" w:rsidRDefault="00554FF1">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1B3FACE" w14:textId="77777777" w:rsidR="00EB5BF1" w:rsidRDefault="00EB5BF1">
                <w:pPr>
                  <w:spacing w:after="0" w:line="240" w:lineRule="auto"/>
                  <w:jc w:val="center"/>
                  <w:rPr>
                    <w:rFonts w:ascii="Times New Roman" w:eastAsia="Times New Roman" w:hAnsi="Times New Roman" w:cs="Times New Roman"/>
                    <w:b/>
                    <w:sz w:val="20"/>
                    <w:szCs w:val="20"/>
                  </w:rPr>
                </w:pPr>
              </w:p>
            </w:tc>
          </w:tr>
          <w:tr w:rsidR="00EB5BF1" w14:paraId="6C7C4678" w14:textId="77777777">
            <w:trPr>
              <w:trHeight w:val="285"/>
            </w:trPr>
            <w:tc>
              <w:tcPr>
                <w:tcW w:w="1980"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14:paraId="27C32C59"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 priori</w:t>
                </w:r>
              </w:p>
            </w:tc>
            <w:tc>
              <w:tcPr>
                <w:tcW w:w="1590"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tcPr>
              <w:p w14:paraId="0589236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305 (22.7%)</w:t>
                </w:r>
              </w:p>
            </w:tc>
            <w:tc>
              <w:tcPr>
                <w:tcW w:w="1590" w:type="dxa"/>
                <w:tcBorders>
                  <w:top w:val="single" w:sz="6" w:space="0" w:color="CCCCCC"/>
                  <w:left w:val="single" w:sz="6" w:space="0" w:color="CCCCCC"/>
                  <w:bottom w:val="single" w:sz="6" w:space="0" w:color="CCCCCC"/>
                  <w:right w:val="single" w:sz="6" w:space="0" w:color="CCCCCC"/>
                </w:tcBorders>
                <w:shd w:val="clear" w:color="auto" w:fill="D9D9D9"/>
                <w:tcMar>
                  <w:top w:w="0" w:type="dxa"/>
                  <w:left w:w="45" w:type="dxa"/>
                  <w:bottom w:w="0" w:type="dxa"/>
                  <w:right w:w="45" w:type="dxa"/>
                </w:tcMar>
                <w:vAlign w:val="bottom"/>
              </w:tcPr>
              <w:p w14:paraId="792014C9"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 (28.6%)</w:t>
                </w:r>
              </w:p>
            </w:tc>
            <w:tc>
              <w:tcPr>
                <w:tcW w:w="1590" w:type="dxa"/>
                <w:tcBorders>
                  <w:top w:val="single" w:sz="6" w:space="0" w:color="CCCCCC"/>
                  <w:left w:val="single" w:sz="6" w:space="0" w:color="CCCCCC"/>
                  <w:bottom w:val="single" w:sz="6" w:space="0" w:color="CCCCCC"/>
                  <w:right w:val="dotted" w:sz="6" w:space="0" w:color="000000"/>
                </w:tcBorders>
                <w:shd w:val="clear" w:color="auto" w:fill="999999"/>
                <w:tcMar>
                  <w:top w:w="0" w:type="dxa"/>
                  <w:left w:w="45" w:type="dxa"/>
                  <w:bottom w:w="0" w:type="dxa"/>
                  <w:right w:w="45" w:type="dxa"/>
                </w:tcMar>
                <w:vAlign w:val="bottom"/>
              </w:tcPr>
              <w:p w14:paraId="5ECA5236"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 (12.4%)</w:t>
                </w:r>
              </w:p>
            </w:tc>
            <w:tc>
              <w:tcPr>
                <w:tcW w:w="1590" w:type="dxa"/>
                <w:tcBorders>
                  <w:top w:val="single" w:sz="6" w:space="0" w:color="CCCCCC"/>
                  <w:left w:val="single" w:sz="6" w:space="0" w:color="CCCCCC"/>
                  <w:bottom w:val="single" w:sz="6" w:space="0" w:color="CCCCCC"/>
                  <w:right w:val="dotted" w:sz="6" w:space="0" w:color="000000"/>
                </w:tcBorders>
                <w:tcMar>
                  <w:top w:w="0" w:type="dxa"/>
                  <w:left w:w="45" w:type="dxa"/>
                  <w:bottom w:w="0" w:type="dxa"/>
                  <w:right w:w="45" w:type="dxa"/>
                </w:tcMar>
                <w:vAlign w:val="bottom"/>
              </w:tcPr>
              <w:p w14:paraId="12C0D0BD"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 (20.7%)</w:t>
                </w:r>
              </w:p>
            </w:tc>
            <w:tc>
              <w:tcPr>
                <w:tcW w:w="1035"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14:paraId="0A14A473"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4F595AF" w14:textId="77777777" w:rsidR="00EB5BF1" w:rsidRDefault="00EB5BF1">
                <w:pPr>
                  <w:spacing w:after="0" w:line="240" w:lineRule="auto"/>
                  <w:rPr>
                    <w:rFonts w:ascii="Times New Roman" w:eastAsia="Times New Roman" w:hAnsi="Times New Roman" w:cs="Times New Roman"/>
                    <w:sz w:val="20"/>
                    <w:szCs w:val="20"/>
                  </w:rPr>
                </w:pPr>
              </w:p>
            </w:tc>
          </w:tr>
          <w:tr w:rsidR="00EB5BF1" w14:paraId="362A836D" w14:textId="77777777">
            <w:trPr>
              <w:trHeight w:val="285"/>
            </w:trPr>
            <w:tc>
              <w:tcPr>
                <w:tcW w:w="1980"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14:paraId="76A85902" w14:textId="77777777" w:rsidR="00EB5BF1" w:rsidRDefault="00554FF1">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in labor</w:t>
                </w:r>
              </w:p>
            </w:tc>
            <w:tc>
              <w:tcPr>
                <w:tcW w:w="1590" w:type="dxa"/>
                <w:tcBorders>
                  <w:top w:val="single" w:sz="6" w:space="0" w:color="CCCCCC"/>
                  <w:left w:val="single" w:sz="6" w:space="0" w:color="CCCCCC"/>
                  <w:bottom w:val="single" w:sz="12" w:space="0" w:color="000000"/>
                  <w:right w:val="single" w:sz="6" w:space="0" w:color="CCCCCC"/>
                </w:tcBorders>
                <w:shd w:val="clear" w:color="auto" w:fill="F3F3F3"/>
                <w:tcMar>
                  <w:top w:w="0" w:type="dxa"/>
                  <w:left w:w="45" w:type="dxa"/>
                  <w:bottom w:w="0" w:type="dxa"/>
                  <w:right w:w="45" w:type="dxa"/>
                </w:tcMar>
                <w:vAlign w:val="bottom"/>
              </w:tcPr>
              <w:p w14:paraId="336BA5D4"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1037 (77.3%)</w:t>
                </w:r>
              </w:p>
            </w:tc>
            <w:tc>
              <w:tcPr>
                <w:tcW w:w="1590" w:type="dxa"/>
                <w:tcBorders>
                  <w:top w:val="single" w:sz="6" w:space="0" w:color="CCCCCC"/>
                  <w:left w:val="single" w:sz="6" w:space="0" w:color="CCCCCC"/>
                  <w:bottom w:val="single" w:sz="12" w:space="0" w:color="000000"/>
                  <w:right w:val="single" w:sz="6" w:space="0" w:color="CCCCCC"/>
                </w:tcBorders>
                <w:shd w:val="clear" w:color="auto" w:fill="D9D9D9"/>
                <w:tcMar>
                  <w:top w:w="0" w:type="dxa"/>
                  <w:left w:w="45" w:type="dxa"/>
                  <w:bottom w:w="0" w:type="dxa"/>
                  <w:right w:w="45" w:type="dxa"/>
                </w:tcMar>
                <w:vAlign w:val="bottom"/>
              </w:tcPr>
              <w:p w14:paraId="43C5727C"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 (71.4%)</w:t>
                </w:r>
              </w:p>
            </w:tc>
            <w:tc>
              <w:tcPr>
                <w:tcW w:w="1590" w:type="dxa"/>
                <w:tcBorders>
                  <w:top w:val="single" w:sz="6" w:space="0" w:color="CCCCCC"/>
                  <w:left w:val="single" w:sz="6" w:space="0" w:color="CCCCCC"/>
                  <w:bottom w:val="single" w:sz="12" w:space="0" w:color="000000"/>
                  <w:right w:val="dotted" w:sz="6" w:space="0" w:color="000000"/>
                </w:tcBorders>
                <w:shd w:val="clear" w:color="auto" w:fill="999999"/>
                <w:tcMar>
                  <w:top w:w="0" w:type="dxa"/>
                  <w:left w:w="45" w:type="dxa"/>
                  <w:bottom w:w="0" w:type="dxa"/>
                  <w:right w:w="45" w:type="dxa"/>
                </w:tcMar>
                <w:vAlign w:val="bottom"/>
              </w:tcPr>
              <w:p w14:paraId="08C5C8EE"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 (87.6%)</w:t>
                </w:r>
              </w:p>
            </w:tc>
            <w:tc>
              <w:tcPr>
                <w:tcW w:w="1590" w:type="dxa"/>
                <w:tcBorders>
                  <w:top w:val="single" w:sz="6" w:space="0" w:color="CCCCCC"/>
                  <w:left w:val="single" w:sz="6" w:space="0" w:color="CCCCCC"/>
                  <w:bottom w:val="single" w:sz="12" w:space="0" w:color="000000"/>
                  <w:right w:val="dotted" w:sz="6" w:space="0" w:color="000000"/>
                </w:tcBorders>
                <w:tcMar>
                  <w:top w:w="0" w:type="dxa"/>
                  <w:left w:w="45" w:type="dxa"/>
                  <w:bottom w:w="0" w:type="dxa"/>
                  <w:right w:w="45" w:type="dxa"/>
                </w:tcMar>
                <w:vAlign w:val="bottom"/>
              </w:tcPr>
              <w:p w14:paraId="26BA09AF" w14:textId="77777777" w:rsidR="00EB5BF1" w:rsidRDefault="00554F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1510 (79.3%)</w:t>
                </w:r>
              </w:p>
            </w:tc>
            <w:tc>
              <w:tcPr>
                <w:tcW w:w="1035"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14:paraId="4A125365" w14:textId="77777777" w:rsidR="00EB5BF1" w:rsidRDefault="00EB5BF1">
                <w:pPr>
                  <w:spacing w:after="0" w:line="240" w:lineRule="auto"/>
                  <w:jc w:val="center"/>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3C1614D8" w14:textId="77777777" w:rsidR="00EB5BF1" w:rsidRDefault="00EB5BF1">
                <w:pPr>
                  <w:spacing w:after="0" w:line="240" w:lineRule="auto"/>
                  <w:rPr>
                    <w:rFonts w:ascii="Times New Roman" w:eastAsia="Times New Roman" w:hAnsi="Times New Roman" w:cs="Times New Roman"/>
                    <w:sz w:val="20"/>
                    <w:szCs w:val="20"/>
                  </w:rPr>
                </w:pPr>
              </w:p>
            </w:tc>
          </w:tr>
          <w:tr w:rsidR="00EB5BF1" w14:paraId="368E30F0" w14:textId="77777777">
            <w:trPr>
              <w:trHeight w:val="285"/>
            </w:trPr>
            <w:tc>
              <w:tcPr>
                <w:tcW w:w="198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1800C816" w14:textId="77777777" w:rsidR="00EB5BF1" w:rsidRDefault="00EB5BF1">
                <w:pPr>
                  <w:spacing w:after="0" w:line="240" w:lineRule="auto"/>
                  <w:rPr>
                    <w:rFonts w:ascii="Times New Roman" w:eastAsia="Times New Roman" w:hAnsi="Times New Roman" w:cs="Times New Roman"/>
                    <w:sz w:val="24"/>
                    <w:szCs w:val="24"/>
                    <w:vertAlign w:val="superscript"/>
                  </w:rPr>
                </w:pPr>
              </w:p>
            </w:tc>
            <w:tc>
              <w:tcPr>
                <w:tcW w:w="159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7108C583" w14:textId="77777777" w:rsidR="00EB5BF1" w:rsidRDefault="00EB5BF1">
                <w:pPr>
                  <w:spacing w:after="0" w:line="240" w:lineRule="auto"/>
                  <w:rPr>
                    <w:rFonts w:ascii="Times New Roman" w:eastAsia="Times New Roman" w:hAnsi="Times New Roman" w:cs="Times New Roman"/>
                    <w:sz w:val="24"/>
                    <w:szCs w:val="24"/>
                    <w:vertAlign w:val="superscript"/>
                  </w:rPr>
                </w:pPr>
              </w:p>
            </w:tc>
            <w:tc>
              <w:tcPr>
                <w:tcW w:w="159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788E2467"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00178054" w14:textId="77777777" w:rsidR="00EB5BF1" w:rsidRDefault="00EB5BF1">
                <w:pPr>
                  <w:spacing w:after="0" w:line="240" w:lineRule="auto"/>
                  <w:rPr>
                    <w:rFonts w:ascii="Times New Roman" w:eastAsia="Times New Roman" w:hAnsi="Times New Roman" w:cs="Times New Roman"/>
                    <w:sz w:val="20"/>
                    <w:szCs w:val="20"/>
                  </w:rPr>
                </w:pPr>
              </w:p>
            </w:tc>
            <w:tc>
              <w:tcPr>
                <w:tcW w:w="15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0A2C233" w14:textId="77777777" w:rsidR="00EB5BF1" w:rsidRDefault="00EB5BF1">
                <w:pPr>
                  <w:spacing w:after="0" w:line="240" w:lineRule="auto"/>
                  <w:rPr>
                    <w:rFonts w:ascii="Times New Roman" w:eastAsia="Times New Roman" w:hAnsi="Times New Roman" w:cs="Times New Roman"/>
                    <w:sz w:val="20"/>
                    <w:szCs w:val="20"/>
                  </w:rPr>
                </w:pPr>
              </w:p>
            </w:tc>
            <w:tc>
              <w:tcPr>
                <w:tcW w:w="103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00F466" w14:textId="77777777" w:rsidR="00EB5BF1" w:rsidRDefault="00EB5BF1">
                <w:pPr>
                  <w:spacing w:after="0" w:line="240" w:lineRule="auto"/>
                  <w:rPr>
                    <w:rFonts w:ascii="Times New Roman" w:eastAsia="Times New Roman" w:hAnsi="Times New Roman" w:cs="Times New Roman"/>
                    <w:sz w:val="20"/>
                    <w:szCs w:val="20"/>
                  </w:rPr>
                </w:pPr>
              </w:p>
            </w:tc>
            <w:tc>
              <w:tcPr>
                <w:tcW w:w="1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2ACB451" w14:textId="77777777" w:rsidR="00EB5BF1" w:rsidRDefault="00E46821">
                <w:pPr>
                  <w:spacing w:after="0" w:line="240" w:lineRule="auto"/>
                  <w:rPr>
                    <w:rFonts w:ascii="Times New Roman" w:eastAsia="Times New Roman" w:hAnsi="Times New Roman" w:cs="Times New Roman"/>
                    <w:sz w:val="20"/>
                    <w:szCs w:val="20"/>
                  </w:rPr>
                </w:pPr>
              </w:p>
            </w:tc>
          </w:tr>
        </w:tbl>
      </w:sdtContent>
    </w:sdt>
    <w:p w14:paraId="07F832CC" w14:textId="77777777" w:rsidR="00EB5BF1" w:rsidRDefault="00EB5BF1">
      <w:pPr>
        <w:spacing w:after="0" w:line="240" w:lineRule="auto"/>
        <w:jc w:val="both"/>
        <w:rPr>
          <w:rFonts w:ascii="Times New Roman" w:eastAsia="Times New Roman" w:hAnsi="Times New Roman" w:cs="Times New Roman"/>
          <w:b/>
          <w:sz w:val="24"/>
          <w:szCs w:val="24"/>
        </w:rPr>
      </w:pPr>
    </w:p>
    <w:p w14:paraId="57C16ACA" w14:textId="77777777" w:rsidR="00EB5BF1" w:rsidRDefault="00EB5BF1">
      <w:pPr>
        <w:spacing w:after="0" w:line="240" w:lineRule="auto"/>
        <w:jc w:val="both"/>
        <w:rPr>
          <w:rFonts w:ascii="Times New Roman" w:eastAsia="Times New Roman" w:hAnsi="Times New Roman" w:cs="Times New Roman"/>
          <w:b/>
          <w:sz w:val="24"/>
          <w:szCs w:val="24"/>
        </w:rPr>
      </w:pPr>
    </w:p>
    <w:p w14:paraId="322AA771" w14:textId="77777777" w:rsidR="00EB5BF1" w:rsidRDefault="00EB5BF1">
      <w:pPr>
        <w:spacing w:after="0" w:line="240" w:lineRule="auto"/>
        <w:jc w:val="both"/>
        <w:rPr>
          <w:rFonts w:ascii="Times New Roman" w:eastAsia="Times New Roman" w:hAnsi="Times New Roman" w:cs="Times New Roman"/>
          <w:b/>
          <w:sz w:val="24"/>
          <w:szCs w:val="24"/>
        </w:rPr>
      </w:pPr>
    </w:p>
    <w:p w14:paraId="29666EA6" w14:textId="77777777" w:rsidR="00EB5BF1" w:rsidRPr="00554FF1" w:rsidRDefault="00554FF1">
      <w:pPr>
        <w:keepNext/>
        <w:keepLines/>
        <w:spacing w:before="240" w:after="40" w:line="240" w:lineRule="auto"/>
        <w:rPr>
          <w:rFonts w:ascii="Times New Roman" w:eastAsia="Times New Roman" w:hAnsi="Times New Roman" w:cs="Times New Roman"/>
          <w:sz w:val="24"/>
          <w:szCs w:val="24"/>
          <w:lang w:val="en-US"/>
        </w:rPr>
      </w:pPr>
      <w:r w:rsidRPr="00554FF1">
        <w:rPr>
          <w:rFonts w:ascii="Times New Roman" w:eastAsia="Times New Roman" w:hAnsi="Times New Roman" w:cs="Times New Roman"/>
          <w:b/>
          <w:sz w:val="24"/>
          <w:szCs w:val="24"/>
          <w:lang w:val="en-US"/>
        </w:rPr>
        <w:t xml:space="preserve">Table S3. </w:t>
      </w:r>
      <w:r w:rsidRPr="00554FF1">
        <w:rPr>
          <w:rFonts w:ascii="Times New Roman" w:eastAsia="Times New Roman" w:hAnsi="Times New Roman" w:cs="Times New Roman"/>
          <w:sz w:val="24"/>
          <w:szCs w:val="24"/>
          <w:lang w:val="en-US"/>
        </w:rPr>
        <w:t>Results from multinomial logistic regression model adjusted for propensity score. The relative-risk ratios (RRRs), 95% confidence intervals (</w:t>
      </w:r>
      <w:r w:rsidRPr="00554FF1">
        <w:rPr>
          <w:rFonts w:ascii="Times New Roman" w:eastAsia="Times New Roman" w:hAnsi="Times New Roman" w:cs="Times New Roman"/>
          <w:i/>
          <w:sz w:val="24"/>
          <w:szCs w:val="24"/>
          <w:lang w:val="en-US"/>
        </w:rPr>
        <w:t>95%CI</w:t>
      </w:r>
      <w:r w:rsidRPr="00554FF1">
        <w:rPr>
          <w:rFonts w:ascii="Times New Roman" w:eastAsia="Times New Roman" w:hAnsi="Times New Roman" w:cs="Times New Roman"/>
          <w:sz w:val="24"/>
          <w:szCs w:val="24"/>
          <w:lang w:val="en-US"/>
        </w:rPr>
        <w:t>), and p-values (</w:t>
      </w:r>
      <w:r w:rsidRPr="00554FF1">
        <w:rPr>
          <w:rFonts w:ascii="Times New Roman" w:eastAsia="Times New Roman" w:hAnsi="Times New Roman" w:cs="Times New Roman"/>
          <w:i/>
          <w:sz w:val="24"/>
          <w:szCs w:val="24"/>
          <w:lang w:val="en-US"/>
        </w:rPr>
        <w:t>p</w:t>
      </w:r>
      <w:r w:rsidRPr="00554FF1">
        <w:rPr>
          <w:rFonts w:ascii="Times New Roman" w:eastAsia="Times New Roman" w:hAnsi="Times New Roman" w:cs="Times New Roman"/>
          <w:sz w:val="24"/>
          <w:szCs w:val="24"/>
          <w:lang w:val="en-US"/>
        </w:rPr>
        <w:t>) are reported.</w:t>
      </w:r>
    </w:p>
    <w:p w14:paraId="59AF8C8D" w14:textId="77777777" w:rsidR="00EB5BF1" w:rsidRPr="00554FF1" w:rsidRDefault="00EB5BF1">
      <w:pPr>
        <w:keepNext/>
        <w:keepLines/>
        <w:spacing w:before="240" w:after="40" w:line="240" w:lineRule="auto"/>
        <w:rPr>
          <w:rFonts w:ascii="Times New Roman" w:eastAsia="Times New Roman" w:hAnsi="Times New Roman" w:cs="Times New Roman"/>
          <w:sz w:val="24"/>
          <w:szCs w:val="24"/>
          <w:lang w:val="en-US"/>
        </w:rPr>
      </w:pPr>
    </w:p>
    <w:tbl>
      <w:tblPr>
        <w:tblStyle w:val="ab"/>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91"/>
        <w:gridCol w:w="1568"/>
        <w:gridCol w:w="2402"/>
        <w:gridCol w:w="1493"/>
      </w:tblGrid>
      <w:tr w:rsidR="00EB5BF1" w:rsidRPr="00E46821" w14:paraId="241EC403" w14:textId="77777777">
        <w:trPr>
          <w:trHeight w:val="525"/>
        </w:trPr>
        <w:tc>
          <w:tcPr>
            <w:tcW w:w="3891" w:type="dxa"/>
            <w:tcBorders>
              <w:top w:val="single" w:sz="18" w:space="0" w:color="000000"/>
              <w:left w:val="nil"/>
              <w:bottom w:val="nil"/>
              <w:right w:val="nil"/>
            </w:tcBorders>
            <w:tcMar>
              <w:top w:w="0" w:type="dxa"/>
              <w:left w:w="0" w:type="dxa"/>
              <w:bottom w:w="0" w:type="dxa"/>
              <w:right w:w="0" w:type="dxa"/>
            </w:tcMar>
          </w:tcPr>
          <w:p w14:paraId="3EAFEA8B" w14:textId="77777777" w:rsidR="00EB5BF1" w:rsidRPr="00554FF1" w:rsidRDefault="00554FF1">
            <w:pPr>
              <w:spacing w:line="240" w:lineRule="auto"/>
              <w:rPr>
                <w:rFonts w:ascii="Times New Roman" w:eastAsia="Times New Roman" w:hAnsi="Times New Roman" w:cs="Times New Roman"/>
                <w:sz w:val="20"/>
                <w:szCs w:val="20"/>
                <w:lang w:val="en-US"/>
              </w:rPr>
            </w:pPr>
            <w:r w:rsidRPr="00554FF1">
              <w:rPr>
                <w:rFonts w:ascii="Times New Roman" w:eastAsia="Times New Roman" w:hAnsi="Times New Roman" w:cs="Times New Roman"/>
                <w:b/>
                <w:sz w:val="20"/>
                <w:szCs w:val="20"/>
                <w:lang w:val="en-US"/>
              </w:rPr>
              <w:t xml:space="preserve"> </w:t>
            </w:r>
          </w:p>
        </w:tc>
        <w:tc>
          <w:tcPr>
            <w:tcW w:w="5463" w:type="dxa"/>
            <w:gridSpan w:val="3"/>
            <w:tcBorders>
              <w:top w:val="single" w:sz="18" w:space="0" w:color="000000"/>
              <w:left w:val="nil"/>
              <w:bottom w:val="nil"/>
              <w:right w:val="nil"/>
            </w:tcBorders>
            <w:tcMar>
              <w:top w:w="0" w:type="dxa"/>
              <w:left w:w="0" w:type="dxa"/>
              <w:bottom w:w="0" w:type="dxa"/>
              <w:right w:w="0" w:type="dxa"/>
            </w:tcMar>
          </w:tcPr>
          <w:p w14:paraId="7DC5B0DB" w14:textId="77777777" w:rsidR="00EB5BF1" w:rsidRPr="00554FF1" w:rsidRDefault="00554FF1">
            <w:pPr>
              <w:spacing w:line="240" w:lineRule="auto"/>
              <w:jc w:val="center"/>
              <w:rPr>
                <w:rFonts w:ascii="Times New Roman" w:eastAsia="Times New Roman" w:hAnsi="Times New Roman" w:cs="Times New Roman"/>
                <w:sz w:val="20"/>
                <w:szCs w:val="20"/>
                <w:lang w:val="en-US"/>
              </w:rPr>
            </w:pPr>
            <w:r w:rsidRPr="00554FF1">
              <w:rPr>
                <w:rFonts w:ascii="Times New Roman" w:eastAsia="Times New Roman" w:hAnsi="Times New Roman" w:cs="Times New Roman"/>
                <w:b/>
                <w:sz w:val="20"/>
                <w:szCs w:val="20"/>
                <w:lang w:val="en-US"/>
              </w:rPr>
              <w:t>Risk and protective factors for obstetric outcomes</w:t>
            </w:r>
          </w:p>
        </w:tc>
      </w:tr>
      <w:tr w:rsidR="00EB5BF1" w14:paraId="1C473919" w14:textId="77777777">
        <w:trPr>
          <w:trHeight w:val="515"/>
        </w:trPr>
        <w:tc>
          <w:tcPr>
            <w:tcW w:w="3891" w:type="dxa"/>
            <w:tcBorders>
              <w:top w:val="nil"/>
              <w:left w:val="nil"/>
              <w:bottom w:val="single" w:sz="6" w:space="0" w:color="000000"/>
              <w:right w:val="nil"/>
            </w:tcBorders>
            <w:shd w:val="clear" w:color="auto" w:fill="auto"/>
            <w:tcMar>
              <w:top w:w="100" w:type="dxa"/>
              <w:left w:w="100" w:type="dxa"/>
              <w:bottom w:w="100" w:type="dxa"/>
              <w:right w:w="100" w:type="dxa"/>
            </w:tcMar>
          </w:tcPr>
          <w:p w14:paraId="4B5263B5" w14:textId="77777777" w:rsidR="00EB5BF1" w:rsidRPr="00554FF1" w:rsidRDefault="00EB5BF1">
            <w:pPr>
              <w:widowControl w:val="0"/>
              <w:spacing w:after="0" w:line="276" w:lineRule="auto"/>
              <w:rPr>
                <w:rFonts w:ascii="Times New Roman" w:eastAsia="Times New Roman" w:hAnsi="Times New Roman" w:cs="Times New Roman"/>
                <w:sz w:val="20"/>
                <w:szCs w:val="20"/>
                <w:lang w:val="en-US"/>
              </w:rPr>
            </w:pPr>
          </w:p>
        </w:tc>
        <w:tc>
          <w:tcPr>
            <w:tcW w:w="1568" w:type="dxa"/>
            <w:tcBorders>
              <w:top w:val="nil"/>
              <w:left w:val="nil"/>
              <w:bottom w:val="single" w:sz="6" w:space="0" w:color="000000"/>
              <w:right w:val="nil"/>
            </w:tcBorders>
            <w:shd w:val="clear" w:color="auto" w:fill="auto"/>
            <w:tcMar>
              <w:top w:w="100" w:type="dxa"/>
              <w:left w:w="100" w:type="dxa"/>
              <w:bottom w:w="100" w:type="dxa"/>
              <w:right w:w="100" w:type="dxa"/>
            </w:tcMar>
          </w:tcPr>
          <w:p w14:paraId="32C7EE92" w14:textId="77777777" w:rsidR="00EB5BF1" w:rsidRDefault="00554FF1">
            <w:pPr>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RRRs</w:t>
            </w:r>
            <w:proofErr w:type="spellEnd"/>
          </w:p>
        </w:tc>
        <w:tc>
          <w:tcPr>
            <w:tcW w:w="2402" w:type="dxa"/>
            <w:tcBorders>
              <w:top w:val="nil"/>
              <w:left w:val="nil"/>
              <w:bottom w:val="single" w:sz="6" w:space="0" w:color="000000"/>
              <w:right w:val="nil"/>
            </w:tcBorders>
            <w:shd w:val="clear" w:color="auto" w:fill="auto"/>
            <w:tcMar>
              <w:top w:w="100" w:type="dxa"/>
              <w:left w:w="100" w:type="dxa"/>
              <w:bottom w:w="100" w:type="dxa"/>
              <w:right w:w="100" w:type="dxa"/>
            </w:tcMar>
          </w:tcPr>
          <w:p w14:paraId="3B182C62"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95%CI</w:t>
            </w:r>
          </w:p>
        </w:tc>
        <w:tc>
          <w:tcPr>
            <w:tcW w:w="1493" w:type="dxa"/>
            <w:tcBorders>
              <w:top w:val="nil"/>
              <w:left w:val="nil"/>
              <w:bottom w:val="single" w:sz="6" w:space="0" w:color="000000"/>
              <w:right w:val="nil"/>
            </w:tcBorders>
            <w:shd w:val="clear" w:color="auto" w:fill="auto"/>
            <w:tcMar>
              <w:top w:w="100" w:type="dxa"/>
              <w:left w:w="100" w:type="dxa"/>
              <w:bottom w:w="100" w:type="dxa"/>
              <w:right w:w="100" w:type="dxa"/>
            </w:tcMar>
          </w:tcPr>
          <w:p w14:paraId="296B812C"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w:t>
            </w:r>
          </w:p>
        </w:tc>
      </w:tr>
      <w:tr w:rsidR="00EB5BF1" w14:paraId="7A1B815D" w14:textId="77777777">
        <w:trPr>
          <w:trHeight w:val="510"/>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73662BD3" w14:textId="77777777" w:rsidR="00EB5BF1" w:rsidRDefault="00554FF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Vacuum </w:t>
            </w:r>
            <w:proofErr w:type="spellStart"/>
            <w:r>
              <w:rPr>
                <w:rFonts w:ascii="Times New Roman" w:eastAsia="Times New Roman" w:hAnsi="Times New Roman" w:cs="Times New Roman"/>
                <w:b/>
                <w:sz w:val="20"/>
                <w:szCs w:val="20"/>
              </w:rPr>
              <w:t>extraction</w:t>
            </w:r>
            <w:proofErr w:type="spellEnd"/>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31AC4340" w14:textId="77777777" w:rsidR="00EB5BF1" w:rsidRDefault="00EB5BF1">
            <w:pPr>
              <w:spacing w:line="240" w:lineRule="auto"/>
              <w:jc w:val="center"/>
              <w:rPr>
                <w:rFonts w:ascii="Times New Roman" w:eastAsia="Times New Roman" w:hAnsi="Times New Roman" w:cs="Times New Roman"/>
                <w:sz w:val="20"/>
                <w:szCs w:val="20"/>
              </w:rPr>
            </w:pP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389CC2FF" w14:textId="77777777" w:rsidR="00EB5BF1" w:rsidRDefault="00EB5BF1">
            <w:pPr>
              <w:spacing w:line="240" w:lineRule="auto"/>
              <w:jc w:val="center"/>
              <w:rPr>
                <w:rFonts w:ascii="Times New Roman" w:eastAsia="Times New Roman" w:hAnsi="Times New Roman" w:cs="Times New Roman"/>
                <w:sz w:val="20"/>
                <w:szCs w:val="20"/>
              </w:rPr>
            </w:pP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70F174D2" w14:textId="77777777" w:rsidR="00EB5BF1" w:rsidRDefault="00EB5BF1">
            <w:pPr>
              <w:spacing w:line="240" w:lineRule="auto"/>
              <w:jc w:val="center"/>
              <w:rPr>
                <w:rFonts w:ascii="Times New Roman" w:eastAsia="Times New Roman" w:hAnsi="Times New Roman" w:cs="Times New Roman"/>
                <w:sz w:val="20"/>
                <w:szCs w:val="20"/>
              </w:rPr>
            </w:pPr>
          </w:p>
        </w:tc>
      </w:tr>
      <w:tr w:rsidR="00EB5BF1" w14:paraId="34CEE92B" w14:textId="77777777">
        <w:trPr>
          <w:trHeight w:val="495"/>
        </w:trPr>
        <w:tc>
          <w:tcPr>
            <w:tcW w:w="3891"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0C3ECE57" w14:textId="77777777" w:rsidR="00EB5BF1" w:rsidRPr="00554FF1" w:rsidRDefault="00554FF1">
            <w:pPr>
              <w:spacing w:line="240" w:lineRule="auto"/>
              <w:rPr>
                <w:rFonts w:ascii="Times New Roman" w:eastAsia="Times New Roman" w:hAnsi="Times New Roman" w:cs="Times New Roman"/>
                <w:sz w:val="20"/>
                <w:szCs w:val="20"/>
                <w:lang w:val="en-US"/>
              </w:rPr>
            </w:pPr>
            <w:r w:rsidRPr="00554FF1">
              <w:rPr>
                <w:rFonts w:ascii="Times New Roman" w:eastAsia="Times New Roman" w:hAnsi="Times New Roman" w:cs="Times New Roman"/>
                <w:sz w:val="20"/>
                <w:szCs w:val="20"/>
                <w:lang w:val="en-US"/>
              </w:rPr>
              <w:t xml:space="preserve">   Timing of request: in labor vs a priori</w:t>
            </w:r>
          </w:p>
        </w:tc>
        <w:tc>
          <w:tcPr>
            <w:tcW w:w="1568"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607E9554"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0.80</w:t>
            </w:r>
          </w:p>
        </w:tc>
        <w:tc>
          <w:tcPr>
            <w:tcW w:w="2402"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73339A6B"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0.53 – 1.21</w:t>
            </w:r>
          </w:p>
        </w:tc>
        <w:tc>
          <w:tcPr>
            <w:tcW w:w="1493"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1DB7F216"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0.300  </w:t>
            </w:r>
          </w:p>
        </w:tc>
      </w:tr>
      <w:tr w:rsidR="00EB5BF1" w14:paraId="3C0CF9B0" w14:textId="77777777">
        <w:trPr>
          <w:trHeight w:val="510"/>
        </w:trPr>
        <w:tc>
          <w:tcPr>
            <w:tcW w:w="3891"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00D3F2C9" w14:textId="77777777" w:rsidR="00EB5BF1" w:rsidRDefault="00554FF1">
            <w:pPr>
              <w:spacing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Cesarean</w:t>
            </w:r>
            <w:proofErr w:type="spellEnd"/>
            <w:r>
              <w:rPr>
                <w:rFonts w:ascii="Times New Roman" w:eastAsia="Times New Roman" w:hAnsi="Times New Roman" w:cs="Times New Roman"/>
                <w:b/>
                <w:sz w:val="20"/>
                <w:szCs w:val="20"/>
              </w:rPr>
              <w:t xml:space="preserve"> delivery</w:t>
            </w:r>
          </w:p>
        </w:tc>
        <w:tc>
          <w:tcPr>
            <w:tcW w:w="1568"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5E15CC87" w14:textId="77777777" w:rsidR="00EB5BF1" w:rsidRDefault="00EB5BF1">
            <w:pPr>
              <w:spacing w:line="240" w:lineRule="auto"/>
              <w:jc w:val="center"/>
              <w:rPr>
                <w:rFonts w:ascii="Times New Roman" w:eastAsia="Times New Roman" w:hAnsi="Times New Roman" w:cs="Times New Roman"/>
                <w:sz w:val="20"/>
                <w:szCs w:val="20"/>
              </w:rPr>
            </w:pPr>
          </w:p>
        </w:tc>
        <w:tc>
          <w:tcPr>
            <w:tcW w:w="2402"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05544A23" w14:textId="77777777" w:rsidR="00EB5BF1" w:rsidRDefault="00EB5BF1">
            <w:pPr>
              <w:spacing w:line="240" w:lineRule="auto"/>
              <w:jc w:val="center"/>
              <w:rPr>
                <w:rFonts w:ascii="Times New Roman" w:eastAsia="Times New Roman" w:hAnsi="Times New Roman" w:cs="Times New Roman"/>
                <w:sz w:val="20"/>
                <w:szCs w:val="20"/>
              </w:rPr>
            </w:pPr>
          </w:p>
        </w:tc>
        <w:tc>
          <w:tcPr>
            <w:tcW w:w="1493"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0DACDFA8" w14:textId="77777777" w:rsidR="00EB5BF1" w:rsidRDefault="00EB5BF1">
            <w:pPr>
              <w:spacing w:line="240" w:lineRule="auto"/>
              <w:jc w:val="center"/>
              <w:rPr>
                <w:rFonts w:ascii="Times New Roman" w:eastAsia="Times New Roman" w:hAnsi="Times New Roman" w:cs="Times New Roman"/>
                <w:b/>
                <w:sz w:val="20"/>
                <w:szCs w:val="20"/>
              </w:rPr>
            </w:pPr>
          </w:p>
        </w:tc>
      </w:tr>
      <w:tr w:rsidR="00EB5BF1" w14:paraId="46F768AA" w14:textId="77777777">
        <w:trPr>
          <w:trHeight w:val="510"/>
        </w:trPr>
        <w:tc>
          <w:tcPr>
            <w:tcW w:w="3891"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58D39D9E" w14:textId="77777777" w:rsidR="00EB5BF1" w:rsidRPr="00554FF1" w:rsidRDefault="00554FF1">
            <w:pPr>
              <w:spacing w:line="240" w:lineRule="auto"/>
              <w:rPr>
                <w:rFonts w:ascii="Times New Roman" w:eastAsia="Times New Roman" w:hAnsi="Times New Roman" w:cs="Times New Roman"/>
                <w:sz w:val="20"/>
                <w:szCs w:val="20"/>
                <w:lang w:val="en-US"/>
              </w:rPr>
            </w:pPr>
            <w:r w:rsidRPr="00554FF1">
              <w:rPr>
                <w:rFonts w:ascii="Times New Roman" w:eastAsia="Times New Roman" w:hAnsi="Times New Roman" w:cs="Times New Roman"/>
                <w:sz w:val="20"/>
                <w:szCs w:val="20"/>
                <w:lang w:val="en-US"/>
              </w:rPr>
              <w:t xml:space="preserve">   Timing of request: in labor vs a priori</w:t>
            </w:r>
          </w:p>
        </w:tc>
        <w:tc>
          <w:tcPr>
            <w:tcW w:w="1568"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49529795"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2.26</w:t>
            </w:r>
          </w:p>
        </w:tc>
        <w:tc>
          <w:tcPr>
            <w:tcW w:w="2402"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008DF92A"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 – 3.10</w:t>
            </w:r>
          </w:p>
        </w:tc>
        <w:tc>
          <w:tcPr>
            <w:tcW w:w="1493"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619C5F0D"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&lt;0.001</w:t>
            </w:r>
          </w:p>
        </w:tc>
      </w:tr>
    </w:tbl>
    <w:p w14:paraId="1C771920" w14:textId="77777777" w:rsidR="00EB5BF1" w:rsidRDefault="00EB5BF1">
      <w:pPr>
        <w:keepNext/>
        <w:keepLines/>
        <w:spacing w:before="240" w:after="40" w:line="240" w:lineRule="auto"/>
      </w:pPr>
    </w:p>
    <w:p w14:paraId="200BB286" w14:textId="77777777" w:rsidR="00EB5BF1" w:rsidRDefault="00554FF1">
      <w:pPr>
        <w:keepNext/>
        <w:keepLines/>
        <w:spacing w:before="240" w:after="40" w:line="240" w:lineRule="auto"/>
        <w:rPr>
          <w:rFonts w:ascii="Times New Roman" w:eastAsia="Times New Roman" w:hAnsi="Times New Roman" w:cs="Times New Roman"/>
          <w:sz w:val="24"/>
          <w:szCs w:val="24"/>
        </w:rPr>
      </w:pPr>
      <w:r w:rsidRPr="00554FF1">
        <w:rPr>
          <w:rFonts w:ascii="Times New Roman" w:eastAsia="Times New Roman" w:hAnsi="Times New Roman" w:cs="Times New Roman"/>
          <w:b/>
          <w:sz w:val="24"/>
          <w:szCs w:val="24"/>
          <w:lang w:val="en-US"/>
        </w:rPr>
        <w:t xml:space="preserve">Table S4. </w:t>
      </w:r>
      <w:r w:rsidRPr="00554FF1">
        <w:rPr>
          <w:rFonts w:ascii="Times New Roman" w:eastAsia="Times New Roman" w:hAnsi="Times New Roman" w:cs="Times New Roman"/>
          <w:sz w:val="24"/>
          <w:szCs w:val="24"/>
          <w:lang w:val="en-US"/>
        </w:rPr>
        <w:t>Multinomial logistic regression</w:t>
      </w:r>
      <w:r w:rsidRPr="00554FF1">
        <w:rPr>
          <w:rFonts w:ascii="Times New Roman" w:eastAsia="Times New Roman" w:hAnsi="Times New Roman" w:cs="Times New Roman"/>
          <w:b/>
          <w:sz w:val="24"/>
          <w:szCs w:val="24"/>
          <w:lang w:val="en-US"/>
        </w:rPr>
        <w:t xml:space="preserve"> </w:t>
      </w:r>
      <w:r w:rsidRPr="00554FF1">
        <w:rPr>
          <w:rFonts w:ascii="Times New Roman" w:eastAsia="Times New Roman" w:hAnsi="Times New Roman" w:cs="Times New Roman"/>
          <w:sz w:val="24"/>
          <w:szCs w:val="24"/>
          <w:lang w:val="en-US"/>
        </w:rPr>
        <w:t>multivariable model’s resulting relative-risk ratios (RRRs), with corresponding 95% confidence intervals (</w:t>
      </w:r>
      <w:r w:rsidRPr="00554FF1">
        <w:rPr>
          <w:rFonts w:ascii="Times New Roman" w:eastAsia="Times New Roman" w:hAnsi="Times New Roman" w:cs="Times New Roman"/>
          <w:i/>
          <w:sz w:val="24"/>
          <w:szCs w:val="24"/>
          <w:lang w:val="en-US"/>
        </w:rPr>
        <w:t>95%CI</w:t>
      </w:r>
      <w:r w:rsidRPr="00554FF1">
        <w:rPr>
          <w:rFonts w:ascii="Times New Roman" w:eastAsia="Times New Roman" w:hAnsi="Times New Roman" w:cs="Times New Roman"/>
          <w:sz w:val="24"/>
          <w:szCs w:val="24"/>
          <w:lang w:val="en-US"/>
        </w:rPr>
        <w:t>) and p-values (</w:t>
      </w:r>
      <w:r w:rsidRPr="00554FF1">
        <w:rPr>
          <w:rFonts w:ascii="Times New Roman" w:eastAsia="Times New Roman" w:hAnsi="Times New Roman" w:cs="Times New Roman"/>
          <w:i/>
          <w:sz w:val="24"/>
          <w:szCs w:val="24"/>
          <w:lang w:val="en-US"/>
        </w:rPr>
        <w:t>p</w:t>
      </w:r>
      <w:r w:rsidRPr="00554FF1">
        <w:rPr>
          <w:rFonts w:ascii="Times New Roman" w:eastAsia="Times New Roman" w:hAnsi="Times New Roman" w:cs="Times New Roman"/>
          <w:sz w:val="24"/>
          <w:szCs w:val="24"/>
          <w:lang w:val="en-US"/>
        </w:rPr>
        <w:t xml:space="preserve">). Only data collected between 2010 and 2016 were considered in the analysis. When stratifying analyses, an increased risk of cesarean delivery was still observed in the IL group during the 2010-2016 period (RRR: 1.89; 95%CI: 1.26 to 2.85; P = 0.002), which was even higher between 2017 and 2023 (RRR: 3.10; 95%CI: 1.81 to 5.31; P &lt; 0.001). </w:t>
      </w:r>
      <w:r>
        <w:rPr>
          <w:rFonts w:ascii="Times New Roman" w:eastAsia="Times New Roman" w:hAnsi="Times New Roman" w:cs="Times New Roman"/>
          <w:sz w:val="24"/>
          <w:szCs w:val="24"/>
        </w:rPr>
        <w:t>BMI: Body Mass Index.</w:t>
      </w:r>
    </w:p>
    <w:p w14:paraId="7BCC869C" w14:textId="77777777" w:rsidR="00EB5BF1" w:rsidRDefault="00EB5BF1">
      <w:pPr>
        <w:spacing w:line="240" w:lineRule="auto"/>
        <w:rPr>
          <w:rFonts w:ascii="Times New Roman" w:eastAsia="Times New Roman" w:hAnsi="Times New Roman" w:cs="Times New Roman"/>
          <w:sz w:val="20"/>
          <w:szCs w:val="20"/>
        </w:rPr>
      </w:pPr>
    </w:p>
    <w:tbl>
      <w:tblPr>
        <w:tblStyle w:val="ac"/>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91"/>
        <w:gridCol w:w="1568"/>
        <w:gridCol w:w="2402"/>
        <w:gridCol w:w="1493"/>
      </w:tblGrid>
      <w:tr w:rsidR="00EB5BF1" w14:paraId="75B71DAE" w14:textId="77777777">
        <w:trPr>
          <w:trHeight w:val="525"/>
        </w:trPr>
        <w:tc>
          <w:tcPr>
            <w:tcW w:w="3891" w:type="dxa"/>
            <w:tcBorders>
              <w:top w:val="single" w:sz="18" w:space="0" w:color="000000"/>
              <w:left w:val="nil"/>
              <w:bottom w:val="nil"/>
              <w:right w:val="nil"/>
            </w:tcBorders>
            <w:tcMar>
              <w:top w:w="0" w:type="dxa"/>
              <w:left w:w="0" w:type="dxa"/>
              <w:bottom w:w="0" w:type="dxa"/>
              <w:right w:w="0" w:type="dxa"/>
            </w:tcMar>
          </w:tcPr>
          <w:p w14:paraId="7054F6E5" w14:textId="4366CAA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p>
        </w:tc>
        <w:tc>
          <w:tcPr>
            <w:tcW w:w="5463" w:type="dxa"/>
            <w:gridSpan w:val="3"/>
            <w:tcBorders>
              <w:top w:val="single" w:sz="18" w:space="0" w:color="000000"/>
              <w:left w:val="nil"/>
              <w:bottom w:val="nil"/>
              <w:right w:val="nil"/>
            </w:tcBorders>
            <w:tcMar>
              <w:top w:w="0" w:type="dxa"/>
              <w:left w:w="0" w:type="dxa"/>
              <w:bottom w:w="0" w:type="dxa"/>
              <w:right w:w="0" w:type="dxa"/>
            </w:tcMar>
          </w:tcPr>
          <w:p w14:paraId="0690A283"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Risk and </w:t>
            </w:r>
            <w:proofErr w:type="spellStart"/>
            <w:r>
              <w:rPr>
                <w:rFonts w:ascii="Times New Roman" w:eastAsia="Times New Roman" w:hAnsi="Times New Roman" w:cs="Times New Roman"/>
                <w:b/>
                <w:sz w:val="20"/>
                <w:szCs w:val="20"/>
              </w:rPr>
              <w:t>protective</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factors</w:t>
            </w:r>
            <w:proofErr w:type="spellEnd"/>
            <w:r>
              <w:rPr>
                <w:rFonts w:ascii="Times New Roman" w:eastAsia="Times New Roman" w:hAnsi="Times New Roman" w:cs="Times New Roman"/>
                <w:b/>
                <w:sz w:val="20"/>
                <w:szCs w:val="20"/>
              </w:rPr>
              <w:t xml:space="preserve"> for </w:t>
            </w:r>
            <w:proofErr w:type="spellStart"/>
            <w:r>
              <w:rPr>
                <w:rFonts w:ascii="Times New Roman" w:eastAsia="Times New Roman" w:hAnsi="Times New Roman" w:cs="Times New Roman"/>
                <w:b/>
                <w:sz w:val="20"/>
                <w:szCs w:val="20"/>
              </w:rPr>
              <w:t>obstetric</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outcomes</w:t>
            </w:r>
            <w:proofErr w:type="spellEnd"/>
          </w:p>
        </w:tc>
      </w:tr>
      <w:tr w:rsidR="00EB5BF1" w14:paraId="16FD18DC" w14:textId="77777777">
        <w:trPr>
          <w:trHeight w:val="515"/>
        </w:trPr>
        <w:tc>
          <w:tcPr>
            <w:tcW w:w="3891" w:type="dxa"/>
            <w:tcBorders>
              <w:top w:val="nil"/>
              <w:left w:val="nil"/>
              <w:bottom w:val="single" w:sz="6" w:space="0" w:color="000000"/>
              <w:right w:val="nil"/>
            </w:tcBorders>
            <w:shd w:val="clear" w:color="auto" w:fill="auto"/>
            <w:tcMar>
              <w:top w:w="100" w:type="dxa"/>
              <w:left w:w="100" w:type="dxa"/>
              <w:bottom w:w="100" w:type="dxa"/>
              <w:right w:w="100" w:type="dxa"/>
            </w:tcMar>
          </w:tcPr>
          <w:p w14:paraId="0CFA8EDB" w14:textId="77777777" w:rsidR="00EB5BF1" w:rsidRDefault="00554FF1">
            <w:pPr>
              <w:widowControl w:val="0"/>
              <w:spacing w:after="0" w:line="276"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Predictors</w:t>
            </w:r>
            <w:proofErr w:type="spellEnd"/>
          </w:p>
        </w:tc>
        <w:tc>
          <w:tcPr>
            <w:tcW w:w="1568" w:type="dxa"/>
            <w:tcBorders>
              <w:top w:val="nil"/>
              <w:left w:val="nil"/>
              <w:bottom w:val="single" w:sz="6" w:space="0" w:color="000000"/>
              <w:right w:val="nil"/>
            </w:tcBorders>
            <w:shd w:val="clear" w:color="auto" w:fill="auto"/>
            <w:tcMar>
              <w:top w:w="100" w:type="dxa"/>
              <w:left w:w="100" w:type="dxa"/>
              <w:bottom w:w="100" w:type="dxa"/>
              <w:right w:w="100" w:type="dxa"/>
            </w:tcMar>
          </w:tcPr>
          <w:p w14:paraId="034717BE" w14:textId="77777777" w:rsidR="00EB5BF1" w:rsidRDefault="00554FF1">
            <w:pPr>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RRRs</w:t>
            </w:r>
            <w:proofErr w:type="spellEnd"/>
          </w:p>
        </w:tc>
        <w:tc>
          <w:tcPr>
            <w:tcW w:w="2402" w:type="dxa"/>
            <w:tcBorders>
              <w:top w:val="nil"/>
              <w:left w:val="nil"/>
              <w:bottom w:val="single" w:sz="6" w:space="0" w:color="000000"/>
              <w:right w:val="nil"/>
            </w:tcBorders>
            <w:shd w:val="clear" w:color="auto" w:fill="auto"/>
            <w:tcMar>
              <w:top w:w="100" w:type="dxa"/>
              <w:left w:w="100" w:type="dxa"/>
              <w:bottom w:w="100" w:type="dxa"/>
              <w:right w:w="100" w:type="dxa"/>
            </w:tcMar>
          </w:tcPr>
          <w:p w14:paraId="59667FA1"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95%CI</w:t>
            </w:r>
          </w:p>
        </w:tc>
        <w:tc>
          <w:tcPr>
            <w:tcW w:w="1493" w:type="dxa"/>
            <w:tcBorders>
              <w:top w:val="nil"/>
              <w:left w:val="nil"/>
              <w:bottom w:val="single" w:sz="6" w:space="0" w:color="000000"/>
              <w:right w:val="nil"/>
            </w:tcBorders>
            <w:shd w:val="clear" w:color="auto" w:fill="auto"/>
            <w:tcMar>
              <w:top w:w="100" w:type="dxa"/>
              <w:left w:w="100" w:type="dxa"/>
              <w:bottom w:w="100" w:type="dxa"/>
              <w:right w:w="100" w:type="dxa"/>
            </w:tcMar>
          </w:tcPr>
          <w:p w14:paraId="4C3B38C1"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w:t>
            </w:r>
          </w:p>
        </w:tc>
      </w:tr>
      <w:tr w:rsidR="00EB5BF1" w14:paraId="1C5E1A43" w14:textId="77777777">
        <w:trPr>
          <w:trHeight w:val="510"/>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06AF741C" w14:textId="77777777" w:rsidR="00EB5BF1" w:rsidRDefault="00554FF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Vacuum </w:t>
            </w:r>
            <w:proofErr w:type="spellStart"/>
            <w:r>
              <w:rPr>
                <w:rFonts w:ascii="Times New Roman" w:eastAsia="Times New Roman" w:hAnsi="Times New Roman" w:cs="Times New Roman"/>
                <w:b/>
                <w:sz w:val="20"/>
                <w:szCs w:val="20"/>
              </w:rPr>
              <w:t>extraction</w:t>
            </w:r>
            <w:proofErr w:type="spellEnd"/>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140614E4" w14:textId="77777777" w:rsidR="00EB5BF1" w:rsidRDefault="00EB5BF1">
            <w:pPr>
              <w:spacing w:line="240" w:lineRule="auto"/>
              <w:jc w:val="center"/>
              <w:rPr>
                <w:rFonts w:ascii="Times New Roman" w:eastAsia="Times New Roman" w:hAnsi="Times New Roman" w:cs="Times New Roman"/>
                <w:sz w:val="20"/>
                <w:szCs w:val="20"/>
              </w:rPr>
            </w:pP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485C2394" w14:textId="77777777" w:rsidR="00EB5BF1" w:rsidRDefault="00EB5BF1">
            <w:pPr>
              <w:spacing w:line="240" w:lineRule="auto"/>
              <w:jc w:val="center"/>
              <w:rPr>
                <w:rFonts w:ascii="Times New Roman" w:eastAsia="Times New Roman" w:hAnsi="Times New Roman" w:cs="Times New Roman"/>
                <w:sz w:val="20"/>
                <w:szCs w:val="20"/>
              </w:rPr>
            </w:pP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11CDB9D0" w14:textId="77777777" w:rsidR="00EB5BF1" w:rsidRDefault="00EB5BF1">
            <w:pPr>
              <w:spacing w:line="240" w:lineRule="auto"/>
              <w:jc w:val="center"/>
              <w:rPr>
                <w:rFonts w:ascii="Times New Roman" w:eastAsia="Times New Roman" w:hAnsi="Times New Roman" w:cs="Times New Roman"/>
                <w:sz w:val="20"/>
                <w:szCs w:val="20"/>
              </w:rPr>
            </w:pPr>
          </w:p>
        </w:tc>
      </w:tr>
      <w:tr w:rsidR="00EB5BF1" w14:paraId="59226B71" w14:textId="77777777">
        <w:trPr>
          <w:trHeight w:val="495"/>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61222A92"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Timing of </w:t>
            </w:r>
            <w:proofErr w:type="spellStart"/>
            <w:r>
              <w:rPr>
                <w:rFonts w:ascii="Times New Roman" w:eastAsia="Times New Roman" w:hAnsi="Times New Roman" w:cs="Times New Roman"/>
                <w:sz w:val="20"/>
                <w:szCs w:val="20"/>
              </w:rPr>
              <w:t>request</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labor</w:t>
            </w:r>
            <w:proofErr w:type="spellEnd"/>
            <w:r>
              <w:rPr>
                <w:rFonts w:ascii="Times New Roman" w:eastAsia="Times New Roman" w:hAnsi="Times New Roman" w:cs="Times New Roman"/>
                <w:sz w:val="20"/>
                <w:szCs w:val="20"/>
              </w:rPr>
              <w:t xml:space="preserve"> vs a priori</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76C7FFA6"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0.79</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71A7709F"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0.45 – 1.38</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3F988490"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0.414</w:t>
            </w:r>
          </w:p>
        </w:tc>
      </w:tr>
      <w:tr w:rsidR="00EB5BF1" w14:paraId="514FDF82" w14:textId="77777777">
        <w:trPr>
          <w:trHeight w:val="495"/>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1880B3CE" w14:textId="2192E4CF" w:rsidR="00EB5BF1" w:rsidRPr="00E46821" w:rsidRDefault="00554FF1">
            <w:pPr>
              <w:spacing w:line="240" w:lineRule="auto"/>
              <w:rPr>
                <w:rFonts w:ascii="Times New Roman" w:eastAsia="Times New Roman" w:hAnsi="Times New Roman" w:cs="Times New Roman"/>
                <w:sz w:val="20"/>
                <w:szCs w:val="20"/>
              </w:rPr>
            </w:pPr>
            <w:r>
              <w:rPr>
                <w:rFonts w:ascii="Gungsuh" w:eastAsia="Gungsuh" w:hAnsi="Gungsuh" w:cs="Gungsuh"/>
                <w:sz w:val="20"/>
                <w:szCs w:val="20"/>
              </w:rPr>
              <w:t xml:space="preserve">   </w:t>
            </w:r>
            <w:proofErr w:type="spellStart"/>
            <w:r w:rsidRPr="00E46821">
              <w:rPr>
                <w:rFonts w:ascii="Times New Roman" w:eastAsia="Gungsuh" w:hAnsi="Times New Roman" w:cs="Times New Roman"/>
                <w:sz w:val="20"/>
                <w:szCs w:val="20"/>
              </w:rPr>
              <w:t>Maternal</w:t>
            </w:r>
            <w:proofErr w:type="spellEnd"/>
            <w:r w:rsidRPr="00E46821">
              <w:rPr>
                <w:rFonts w:ascii="Times New Roman" w:eastAsia="Gungsuh" w:hAnsi="Times New Roman" w:cs="Times New Roman"/>
                <w:sz w:val="20"/>
                <w:szCs w:val="20"/>
              </w:rPr>
              <w:t xml:space="preserve"> BMI ≥ 25</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1C7EB2F1"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0.98</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43A37781"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 – 1.85</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712C734A"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0.948</w:t>
            </w:r>
          </w:p>
        </w:tc>
      </w:tr>
      <w:tr w:rsidR="00EB5BF1" w14:paraId="435C2460" w14:textId="77777777">
        <w:trPr>
          <w:trHeight w:val="495"/>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003E615C"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Maternal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height</w:t>
            </w:r>
            <w:proofErr w:type="spellEnd"/>
            <w:r>
              <w:rPr>
                <w:rFonts w:ascii="Times New Roman" w:eastAsia="Times New Roman" w:hAnsi="Times New Roman" w:cs="Times New Roman"/>
                <w:sz w:val="20"/>
                <w:szCs w:val="20"/>
              </w:rPr>
              <w:t xml:space="preserve"> (on a </w:t>
            </w:r>
            <w:proofErr w:type="spellStart"/>
            <w:r>
              <w:rPr>
                <w:rFonts w:ascii="Times New Roman" w:eastAsia="Times New Roman" w:hAnsi="Times New Roman" w:cs="Times New Roman"/>
                <w:sz w:val="20"/>
                <w:szCs w:val="20"/>
              </w:rPr>
              <w:t>difference</w:t>
            </w:r>
            <w:proofErr w:type="spellEnd"/>
            <w:r>
              <w:rPr>
                <w:rFonts w:ascii="Times New Roman" w:eastAsia="Times New Roman" w:hAnsi="Times New Roman" w:cs="Times New Roman"/>
                <w:sz w:val="20"/>
                <w:szCs w:val="20"/>
              </w:rPr>
              <w:t xml:space="preserve"> of 5 cm)</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7429C5CF"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0.94</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019689AB"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0.76 – 1.15</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072C238A"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0.525</w:t>
            </w:r>
          </w:p>
        </w:tc>
      </w:tr>
      <w:tr w:rsidR="00EB5BF1" w14:paraId="5387A0FB" w14:textId="77777777">
        <w:trPr>
          <w:trHeight w:val="495"/>
        </w:trPr>
        <w:tc>
          <w:tcPr>
            <w:tcW w:w="3891"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40EC418B"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Maternal</w:t>
            </w:r>
            <w:proofErr w:type="spellEnd"/>
            <w:r>
              <w:rPr>
                <w:rFonts w:ascii="Times New Roman" w:eastAsia="Times New Roman" w:hAnsi="Times New Roman" w:cs="Times New Roman"/>
                <w:sz w:val="20"/>
                <w:szCs w:val="20"/>
              </w:rPr>
              <w:t xml:space="preserve"> age (on a </w:t>
            </w:r>
            <w:proofErr w:type="spellStart"/>
            <w:r>
              <w:rPr>
                <w:rFonts w:ascii="Times New Roman" w:eastAsia="Times New Roman" w:hAnsi="Times New Roman" w:cs="Times New Roman"/>
                <w:sz w:val="20"/>
                <w:szCs w:val="20"/>
              </w:rPr>
              <w:t>difference</w:t>
            </w:r>
            <w:proofErr w:type="spellEnd"/>
            <w:r>
              <w:rPr>
                <w:rFonts w:ascii="Times New Roman" w:eastAsia="Times New Roman" w:hAnsi="Times New Roman" w:cs="Times New Roman"/>
                <w:sz w:val="20"/>
                <w:szCs w:val="20"/>
              </w:rPr>
              <w:t xml:space="preserve"> of 5 </w:t>
            </w:r>
            <w:proofErr w:type="spellStart"/>
            <w:r>
              <w:rPr>
                <w:rFonts w:ascii="Times New Roman" w:eastAsia="Times New Roman" w:hAnsi="Times New Roman" w:cs="Times New Roman"/>
                <w:sz w:val="20"/>
                <w:szCs w:val="20"/>
              </w:rPr>
              <w:t>years</w:t>
            </w:r>
            <w:proofErr w:type="spellEnd"/>
            <w:r>
              <w:rPr>
                <w:rFonts w:ascii="Times New Roman" w:eastAsia="Times New Roman" w:hAnsi="Times New Roman" w:cs="Times New Roman"/>
                <w:sz w:val="20"/>
                <w:szCs w:val="20"/>
              </w:rPr>
              <w:t>)</w:t>
            </w:r>
          </w:p>
        </w:tc>
        <w:tc>
          <w:tcPr>
            <w:tcW w:w="1568"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429B3861"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1.36</w:t>
            </w:r>
          </w:p>
        </w:tc>
        <w:tc>
          <w:tcPr>
            <w:tcW w:w="2402"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57CEB4A2"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 – 1.72</w:t>
            </w:r>
          </w:p>
        </w:tc>
        <w:tc>
          <w:tcPr>
            <w:tcW w:w="1493"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2FF48B10"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0.008</w:t>
            </w:r>
          </w:p>
        </w:tc>
      </w:tr>
      <w:tr w:rsidR="00EB5BF1" w14:paraId="605C9AA8" w14:textId="77777777">
        <w:trPr>
          <w:trHeight w:val="510"/>
        </w:trPr>
        <w:tc>
          <w:tcPr>
            <w:tcW w:w="3891"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1537918E" w14:textId="77777777" w:rsidR="00EB5BF1" w:rsidRDefault="00554FF1">
            <w:pPr>
              <w:spacing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Cesarean</w:t>
            </w:r>
            <w:proofErr w:type="spellEnd"/>
            <w:r>
              <w:rPr>
                <w:rFonts w:ascii="Times New Roman" w:eastAsia="Times New Roman" w:hAnsi="Times New Roman" w:cs="Times New Roman"/>
                <w:b/>
                <w:sz w:val="20"/>
                <w:szCs w:val="20"/>
              </w:rPr>
              <w:t xml:space="preserve"> delivery</w:t>
            </w:r>
          </w:p>
        </w:tc>
        <w:tc>
          <w:tcPr>
            <w:tcW w:w="1568"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0FD7BC4C" w14:textId="77777777" w:rsidR="00EB5BF1" w:rsidRDefault="00EB5BF1">
            <w:pPr>
              <w:spacing w:line="240" w:lineRule="auto"/>
              <w:jc w:val="center"/>
              <w:rPr>
                <w:rFonts w:ascii="Times New Roman" w:eastAsia="Times New Roman" w:hAnsi="Times New Roman" w:cs="Times New Roman"/>
                <w:sz w:val="20"/>
                <w:szCs w:val="20"/>
              </w:rPr>
            </w:pPr>
          </w:p>
        </w:tc>
        <w:tc>
          <w:tcPr>
            <w:tcW w:w="2402"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625F5C91" w14:textId="77777777" w:rsidR="00EB5BF1" w:rsidRDefault="00EB5BF1">
            <w:pPr>
              <w:spacing w:line="240" w:lineRule="auto"/>
              <w:jc w:val="center"/>
              <w:rPr>
                <w:rFonts w:ascii="Times New Roman" w:eastAsia="Times New Roman" w:hAnsi="Times New Roman" w:cs="Times New Roman"/>
                <w:sz w:val="20"/>
                <w:szCs w:val="20"/>
              </w:rPr>
            </w:pPr>
          </w:p>
        </w:tc>
        <w:tc>
          <w:tcPr>
            <w:tcW w:w="1493"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7F6EFFE9" w14:textId="77777777" w:rsidR="00EB5BF1" w:rsidRDefault="00EB5BF1">
            <w:pPr>
              <w:spacing w:line="240" w:lineRule="auto"/>
              <w:jc w:val="center"/>
              <w:rPr>
                <w:rFonts w:ascii="Times New Roman" w:eastAsia="Times New Roman" w:hAnsi="Times New Roman" w:cs="Times New Roman"/>
                <w:b/>
                <w:sz w:val="20"/>
                <w:szCs w:val="20"/>
              </w:rPr>
            </w:pPr>
          </w:p>
        </w:tc>
      </w:tr>
      <w:tr w:rsidR="00EB5BF1" w14:paraId="774502A3" w14:textId="77777777">
        <w:trPr>
          <w:trHeight w:val="510"/>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5BA6198A"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Timing of </w:t>
            </w:r>
            <w:proofErr w:type="spellStart"/>
            <w:r>
              <w:rPr>
                <w:rFonts w:ascii="Times New Roman" w:eastAsia="Times New Roman" w:hAnsi="Times New Roman" w:cs="Times New Roman"/>
                <w:sz w:val="20"/>
                <w:szCs w:val="20"/>
              </w:rPr>
              <w:t>request</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labor</w:t>
            </w:r>
            <w:proofErr w:type="spellEnd"/>
            <w:r>
              <w:rPr>
                <w:rFonts w:ascii="Times New Roman" w:eastAsia="Times New Roman" w:hAnsi="Times New Roman" w:cs="Times New Roman"/>
                <w:sz w:val="20"/>
                <w:szCs w:val="20"/>
              </w:rPr>
              <w:t xml:space="preserve"> vs a priori</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0E2E9C4D"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1.91</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2D2EEF4B"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 – 2.86</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7C9EE85C"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0.002</w:t>
            </w:r>
          </w:p>
        </w:tc>
      </w:tr>
      <w:tr w:rsidR="00EB5BF1" w14:paraId="1607A86B" w14:textId="77777777">
        <w:trPr>
          <w:trHeight w:val="510"/>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2D8312BD" w14:textId="710D24FA" w:rsidR="00EB5BF1" w:rsidRPr="00E46821" w:rsidRDefault="00554FF1">
            <w:pPr>
              <w:spacing w:line="240" w:lineRule="auto"/>
              <w:rPr>
                <w:rFonts w:ascii="Times New Roman" w:eastAsia="Times New Roman" w:hAnsi="Times New Roman" w:cs="Times New Roman"/>
                <w:sz w:val="20"/>
                <w:szCs w:val="20"/>
              </w:rPr>
            </w:pPr>
            <w:r w:rsidRPr="00E46821">
              <w:rPr>
                <w:rFonts w:ascii="Times New Roman" w:eastAsia="Gungsuh" w:hAnsi="Times New Roman" w:cs="Times New Roman"/>
                <w:sz w:val="20"/>
                <w:szCs w:val="20"/>
              </w:rPr>
              <w:t xml:space="preserve">   </w:t>
            </w:r>
            <w:proofErr w:type="spellStart"/>
            <w:r w:rsidRPr="00E46821">
              <w:rPr>
                <w:rFonts w:ascii="Times New Roman" w:eastAsia="Gungsuh" w:hAnsi="Times New Roman" w:cs="Times New Roman"/>
                <w:sz w:val="20"/>
                <w:szCs w:val="20"/>
              </w:rPr>
              <w:t>Maternal</w:t>
            </w:r>
            <w:proofErr w:type="spellEnd"/>
            <w:r w:rsidRPr="00E46821">
              <w:rPr>
                <w:rFonts w:ascii="Times New Roman" w:eastAsia="Gungsuh" w:hAnsi="Times New Roman" w:cs="Times New Roman"/>
                <w:sz w:val="20"/>
                <w:szCs w:val="20"/>
              </w:rPr>
              <w:t xml:space="preserve"> BMI ≥ 25</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1872A951"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1.76</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01D634F0"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 – 2.45</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11B98A9F"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0.001</w:t>
            </w:r>
          </w:p>
        </w:tc>
      </w:tr>
      <w:tr w:rsidR="00EB5BF1" w14:paraId="3DAFD4CA" w14:textId="77777777">
        <w:trPr>
          <w:trHeight w:val="510"/>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3ED4D342"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Maternal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height</w:t>
            </w:r>
            <w:proofErr w:type="spellEnd"/>
            <w:r>
              <w:rPr>
                <w:rFonts w:ascii="Times New Roman" w:eastAsia="Times New Roman" w:hAnsi="Times New Roman" w:cs="Times New Roman"/>
                <w:sz w:val="20"/>
                <w:szCs w:val="20"/>
              </w:rPr>
              <w:t xml:space="preserve"> (on a </w:t>
            </w:r>
            <w:proofErr w:type="spellStart"/>
            <w:r>
              <w:rPr>
                <w:rFonts w:ascii="Times New Roman" w:eastAsia="Times New Roman" w:hAnsi="Times New Roman" w:cs="Times New Roman"/>
                <w:sz w:val="20"/>
                <w:szCs w:val="20"/>
              </w:rPr>
              <w:t>difference</w:t>
            </w:r>
            <w:proofErr w:type="spellEnd"/>
            <w:r>
              <w:rPr>
                <w:rFonts w:ascii="Times New Roman" w:eastAsia="Times New Roman" w:hAnsi="Times New Roman" w:cs="Times New Roman"/>
                <w:sz w:val="20"/>
                <w:szCs w:val="20"/>
              </w:rPr>
              <w:t xml:space="preserve"> of 5 cm)</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05B96246"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0.76</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33FBBBFF"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0.68 – 0.86</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5B67F1B0"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r>
      <w:tr w:rsidR="00EB5BF1" w14:paraId="1405FEE4" w14:textId="77777777">
        <w:trPr>
          <w:trHeight w:val="510"/>
        </w:trPr>
        <w:tc>
          <w:tcPr>
            <w:tcW w:w="3891"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1D8319C9"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Maternal</w:t>
            </w:r>
            <w:proofErr w:type="spellEnd"/>
            <w:r>
              <w:rPr>
                <w:rFonts w:ascii="Times New Roman" w:eastAsia="Times New Roman" w:hAnsi="Times New Roman" w:cs="Times New Roman"/>
                <w:sz w:val="20"/>
                <w:szCs w:val="20"/>
              </w:rPr>
              <w:t xml:space="preserve"> age (on a </w:t>
            </w:r>
            <w:proofErr w:type="spellStart"/>
            <w:r>
              <w:rPr>
                <w:rFonts w:ascii="Times New Roman" w:eastAsia="Times New Roman" w:hAnsi="Times New Roman" w:cs="Times New Roman"/>
                <w:sz w:val="20"/>
                <w:szCs w:val="20"/>
              </w:rPr>
              <w:t>difference</w:t>
            </w:r>
            <w:proofErr w:type="spellEnd"/>
            <w:r>
              <w:rPr>
                <w:rFonts w:ascii="Times New Roman" w:eastAsia="Times New Roman" w:hAnsi="Times New Roman" w:cs="Times New Roman"/>
                <w:sz w:val="20"/>
                <w:szCs w:val="20"/>
              </w:rPr>
              <w:t xml:space="preserve"> of 5 </w:t>
            </w:r>
            <w:proofErr w:type="spellStart"/>
            <w:r>
              <w:rPr>
                <w:rFonts w:ascii="Times New Roman" w:eastAsia="Times New Roman" w:hAnsi="Times New Roman" w:cs="Times New Roman"/>
                <w:sz w:val="20"/>
                <w:szCs w:val="20"/>
              </w:rPr>
              <w:t>years</w:t>
            </w:r>
            <w:proofErr w:type="spellEnd"/>
            <w:r>
              <w:rPr>
                <w:rFonts w:ascii="Times New Roman" w:eastAsia="Times New Roman" w:hAnsi="Times New Roman" w:cs="Times New Roman"/>
                <w:sz w:val="20"/>
                <w:szCs w:val="20"/>
              </w:rPr>
              <w:t>)</w:t>
            </w:r>
          </w:p>
        </w:tc>
        <w:tc>
          <w:tcPr>
            <w:tcW w:w="1568"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4980E3AC"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1.24</w:t>
            </w:r>
          </w:p>
        </w:tc>
        <w:tc>
          <w:tcPr>
            <w:tcW w:w="2402"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70AB2B67"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 – 1.42</w:t>
            </w:r>
          </w:p>
        </w:tc>
        <w:tc>
          <w:tcPr>
            <w:tcW w:w="1493"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71ACFA2A" w14:textId="3685BB14"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0.001</w:t>
            </w:r>
          </w:p>
        </w:tc>
      </w:tr>
    </w:tbl>
    <w:p w14:paraId="45103E61" w14:textId="77777777" w:rsidR="00EB5BF1" w:rsidRDefault="00EB5BF1">
      <w:pPr>
        <w:keepNext/>
        <w:keepLines/>
        <w:spacing w:before="240" w:after="40" w:line="240" w:lineRule="auto"/>
        <w:rPr>
          <w:rFonts w:ascii="Times New Roman" w:eastAsia="Times New Roman" w:hAnsi="Times New Roman" w:cs="Times New Roman"/>
          <w:b/>
          <w:sz w:val="24"/>
          <w:szCs w:val="24"/>
        </w:rPr>
      </w:pPr>
    </w:p>
    <w:p w14:paraId="1B35E901" w14:textId="77777777" w:rsidR="00EB5BF1" w:rsidRDefault="00EB5BF1">
      <w:pPr>
        <w:keepNext/>
        <w:keepLines/>
        <w:spacing w:before="240" w:after="40" w:line="240" w:lineRule="auto"/>
        <w:rPr>
          <w:rFonts w:ascii="Times New Roman" w:eastAsia="Times New Roman" w:hAnsi="Times New Roman" w:cs="Times New Roman"/>
          <w:b/>
          <w:sz w:val="24"/>
          <w:szCs w:val="24"/>
        </w:rPr>
      </w:pPr>
    </w:p>
    <w:p w14:paraId="7E389610" w14:textId="77777777" w:rsidR="00EB5BF1" w:rsidRDefault="00EB5BF1">
      <w:pPr>
        <w:keepNext/>
        <w:keepLines/>
        <w:spacing w:before="240" w:after="40" w:line="240" w:lineRule="auto"/>
        <w:rPr>
          <w:rFonts w:ascii="Times New Roman" w:eastAsia="Times New Roman" w:hAnsi="Times New Roman" w:cs="Times New Roman"/>
          <w:b/>
          <w:sz w:val="24"/>
          <w:szCs w:val="24"/>
        </w:rPr>
      </w:pPr>
    </w:p>
    <w:p w14:paraId="5BE1E7AF" w14:textId="77777777" w:rsidR="00EB5BF1" w:rsidRDefault="00EB5BF1">
      <w:pPr>
        <w:spacing w:line="240" w:lineRule="auto"/>
        <w:rPr>
          <w:rFonts w:ascii="Times New Roman" w:eastAsia="Times New Roman" w:hAnsi="Times New Roman" w:cs="Times New Roman"/>
          <w:b/>
          <w:sz w:val="24"/>
          <w:szCs w:val="24"/>
        </w:rPr>
      </w:pPr>
    </w:p>
    <w:p w14:paraId="048218CB" w14:textId="77777777" w:rsidR="00EB5BF1" w:rsidRDefault="00EB5BF1">
      <w:pPr>
        <w:spacing w:line="240" w:lineRule="auto"/>
        <w:rPr>
          <w:rFonts w:ascii="Times New Roman" w:eastAsia="Times New Roman" w:hAnsi="Times New Roman" w:cs="Times New Roman"/>
          <w:b/>
          <w:sz w:val="24"/>
          <w:szCs w:val="24"/>
        </w:rPr>
      </w:pPr>
    </w:p>
    <w:p w14:paraId="0DFDCCA9" w14:textId="77777777" w:rsidR="00EB5BF1" w:rsidRDefault="00EB5BF1">
      <w:pPr>
        <w:spacing w:line="240" w:lineRule="auto"/>
        <w:rPr>
          <w:rFonts w:ascii="Times New Roman" w:eastAsia="Times New Roman" w:hAnsi="Times New Roman" w:cs="Times New Roman"/>
          <w:b/>
          <w:sz w:val="24"/>
          <w:szCs w:val="24"/>
        </w:rPr>
      </w:pPr>
    </w:p>
    <w:p w14:paraId="5CA1299D" w14:textId="77777777" w:rsidR="00EB5BF1" w:rsidRDefault="00EB5BF1">
      <w:pPr>
        <w:spacing w:line="240" w:lineRule="auto"/>
        <w:rPr>
          <w:rFonts w:ascii="Times New Roman" w:eastAsia="Times New Roman" w:hAnsi="Times New Roman" w:cs="Times New Roman"/>
          <w:b/>
          <w:sz w:val="24"/>
          <w:szCs w:val="24"/>
        </w:rPr>
      </w:pPr>
    </w:p>
    <w:p w14:paraId="2DC64B0C" w14:textId="77777777" w:rsidR="00EB5BF1" w:rsidRDefault="00EB5BF1">
      <w:pPr>
        <w:spacing w:line="240" w:lineRule="auto"/>
        <w:rPr>
          <w:rFonts w:ascii="Times New Roman" w:eastAsia="Times New Roman" w:hAnsi="Times New Roman" w:cs="Times New Roman"/>
          <w:b/>
          <w:sz w:val="24"/>
          <w:szCs w:val="24"/>
        </w:rPr>
      </w:pPr>
    </w:p>
    <w:p w14:paraId="2B39CB20" w14:textId="77777777" w:rsidR="00EB5BF1" w:rsidRDefault="00EB5BF1">
      <w:pPr>
        <w:spacing w:line="240" w:lineRule="auto"/>
        <w:rPr>
          <w:rFonts w:ascii="Times New Roman" w:eastAsia="Times New Roman" w:hAnsi="Times New Roman" w:cs="Times New Roman"/>
          <w:b/>
          <w:sz w:val="24"/>
          <w:szCs w:val="24"/>
        </w:rPr>
      </w:pPr>
    </w:p>
    <w:p w14:paraId="63325434" w14:textId="77777777" w:rsidR="00EB5BF1" w:rsidRDefault="00554FF1">
      <w:pPr>
        <w:keepNext/>
        <w:keepLines/>
        <w:spacing w:before="240" w:after="40" w:line="240" w:lineRule="auto"/>
        <w:rPr>
          <w:rFonts w:ascii="Times New Roman" w:eastAsia="Times New Roman" w:hAnsi="Times New Roman" w:cs="Times New Roman"/>
          <w:b/>
          <w:sz w:val="24"/>
          <w:szCs w:val="24"/>
        </w:rPr>
      </w:pPr>
      <w:r w:rsidRPr="00554FF1">
        <w:rPr>
          <w:rFonts w:ascii="Times New Roman" w:eastAsia="Times New Roman" w:hAnsi="Times New Roman" w:cs="Times New Roman"/>
          <w:b/>
          <w:sz w:val="24"/>
          <w:szCs w:val="24"/>
          <w:lang w:val="en-US"/>
        </w:rPr>
        <w:lastRenderedPageBreak/>
        <w:t xml:space="preserve">Table S5. </w:t>
      </w:r>
      <w:r w:rsidRPr="00554FF1">
        <w:rPr>
          <w:rFonts w:ascii="Times New Roman" w:eastAsia="Times New Roman" w:hAnsi="Times New Roman" w:cs="Times New Roman"/>
          <w:sz w:val="24"/>
          <w:szCs w:val="24"/>
          <w:lang w:val="en-US"/>
        </w:rPr>
        <w:t>Multinomial logistic regression</w:t>
      </w:r>
      <w:r w:rsidRPr="00554FF1">
        <w:rPr>
          <w:rFonts w:ascii="Times New Roman" w:eastAsia="Times New Roman" w:hAnsi="Times New Roman" w:cs="Times New Roman"/>
          <w:b/>
          <w:sz w:val="24"/>
          <w:szCs w:val="24"/>
          <w:lang w:val="en-US"/>
        </w:rPr>
        <w:t xml:space="preserve"> </w:t>
      </w:r>
      <w:r w:rsidRPr="00554FF1">
        <w:rPr>
          <w:rFonts w:ascii="Times New Roman" w:eastAsia="Times New Roman" w:hAnsi="Times New Roman" w:cs="Times New Roman"/>
          <w:sz w:val="24"/>
          <w:szCs w:val="24"/>
          <w:lang w:val="en-US"/>
        </w:rPr>
        <w:t>multivariable model’s resulting relative-risk ratios (RRRs), with corresponding 95% confidence intervals (</w:t>
      </w:r>
      <w:r w:rsidRPr="00554FF1">
        <w:rPr>
          <w:rFonts w:ascii="Times New Roman" w:eastAsia="Times New Roman" w:hAnsi="Times New Roman" w:cs="Times New Roman"/>
          <w:i/>
          <w:sz w:val="24"/>
          <w:szCs w:val="24"/>
          <w:lang w:val="en-US"/>
        </w:rPr>
        <w:t>95%CI</w:t>
      </w:r>
      <w:r w:rsidRPr="00554FF1">
        <w:rPr>
          <w:rFonts w:ascii="Times New Roman" w:eastAsia="Times New Roman" w:hAnsi="Times New Roman" w:cs="Times New Roman"/>
          <w:sz w:val="24"/>
          <w:szCs w:val="24"/>
          <w:lang w:val="en-US"/>
        </w:rPr>
        <w:t>) and p-values (</w:t>
      </w:r>
      <w:r w:rsidRPr="00554FF1">
        <w:rPr>
          <w:rFonts w:ascii="Times New Roman" w:eastAsia="Times New Roman" w:hAnsi="Times New Roman" w:cs="Times New Roman"/>
          <w:i/>
          <w:sz w:val="24"/>
          <w:szCs w:val="24"/>
          <w:lang w:val="en-US"/>
        </w:rPr>
        <w:t>p</w:t>
      </w:r>
      <w:r w:rsidRPr="00554FF1">
        <w:rPr>
          <w:rFonts w:ascii="Times New Roman" w:eastAsia="Times New Roman" w:hAnsi="Times New Roman" w:cs="Times New Roman"/>
          <w:sz w:val="24"/>
          <w:szCs w:val="24"/>
          <w:lang w:val="en-US"/>
        </w:rPr>
        <w:t xml:space="preserve">). Only data collected between 2017 and 2023 were considered in the analysis. When stratifying analyses, an increased risk of cesarean delivery was still observed in the IL group during the 2010-2016 period (RRR: 1.89; 95%CI: 1.26 to 2.85; P = 0.002), which was even higher between 2017 and 2023 (RRR: 3.10; 95%CI: 1.81 to 5.31; P &lt; 0.001). </w:t>
      </w:r>
      <w:r>
        <w:rPr>
          <w:rFonts w:ascii="Times New Roman" w:eastAsia="Times New Roman" w:hAnsi="Times New Roman" w:cs="Times New Roman"/>
          <w:sz w:val="24"/>
          <w:szCs w:val="24"/>
        </w:rPr>
        <w:t>BMI: Body Mass Index.</w:t>
      </w:r>
    </w:p>
    <w:p w14:paraId="1CD536F8" w14:textId="77777777" w:rsidR="00EB5BF1" w:rsidRDefault="00EB5BF1">
      <w:pPr>
        <w:spacing w:line="240" w:lineRule="auto"/>
        <w:rPr>
          <w:rFonts w:ascii="Times New Roman" w:eastAsia="Times New Roman" w:hAnsi="Times New Roman" w:cs="Times New Roman"/>
          <w:b/>
          <w:sz w:val="24"/>
          <w:szCs w:val="24"/>
        </w:rPr>
      </w:pPr>
    </w:p>
    <w:tbl>
      <w:tblPr>
        <w:tblStyle w:val="ad"/>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91"/>
        <w:gridCol w:w="1568"/>
        <w:gridCol w:w="2402"/>
        <w:gridCol w:w="1493"/>
      </w:tblGrid>
      <w:tr w:rsidR="00EB5BF1" w14:paraId="36EDA5C7" w14:textId="77777777">
        <w:trPr>
          <w:trHeight w:val="525"/>
        </w:trPr>
        <w:tc>
          <w:tcPr>
            <w:tcW w:w="3891" w:type="dxa"/>
            <w:tcBorders>
              <w:top w:val="single" w:sz="18" w:space="0" w:color="000000"/>
              <w:left w:val="nil"/>
              <w:bottom w:val="nil"/>
              <w:right w:val="nil"/>
            </w:tcBorders>
            <w:tcMar>
              <w:top w:w="0" w:type="dxa"/>
              <w:left w:w="0" w:type="dxa"/>
              <w:bottom w:w="0" w:type="dxa"/>
              <w:right w:w="0" w:type="dxa"/>
            </w:tcMar>
          </w:tcPr>
          <w:p w14:paraId="3AAA8709" w14:textId="0F99EA95" w:rsidR="00EB5BF1" w:rsidRDefault="00554FF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5463" w:type="dxa"/>
            <w:gridSpan w:val="3"/>
            <w:tcBorders>
              <w:top w:val="single" w:sz="18" w:space="0" w:color="000000"/>
              <w:left w:val="nil"/>
              <w:bottom w:val="nil"/>
              <w:right w:val="nil"/>
            </w:tcBorders>
            <w:tcMar>
              <w:top w:w="0" w:type="dxa"/>
              <w:left w:w="0" w:type="dxa"/>
              <w:bottom w:w="0" w:type="dxa"/>
              <w:right w:w="0" w:type="dxa"/>
            </w:tcMar>
          </w:tcPr>
          <w:p w14:paraId="3B0B2DED"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Risk and </w:t>
            </w:r>
            <w:proofErr w:type="spellStart"/>
            <w:r>
              <w:rPr>
                <w:rFonts w:ascii="Times New Roman" w:eastAsia="Times New Roman" w:hAnsi="Times New Roman" w:cs="Times New Roman"/>
                <w:b/>
                <w:sz w:val="20"/>
                <w:szCs w:val="20"/>
              </w:rPr>
              <w:t>protective</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factors</w:t>
            </w:r>
            <w:proofErr w:type="spellEnd"/>
            <w:r>
              <w:rPr>
                <w:rFonts w:ascii="Times New Roman" w:eastAsia="Times New Roman" w:hAnsi="Times New Roman" w:cs="Times New Roman"/>
                <w:b/>
                <w:sz w:val="20"/>
                <w:szCs w:val="20"/>
              </w:rPr>
              <w:t xml:space="preserve"> for </w:t>
            </w:r>
            <w:proofErr w:type="spellStart"/>
            <w:r>
              <w:rPr>
                <w:rFonts w:ascii="Times New Roman" w:eastAsia="Times New Roman" w:hAnsi="Times New Roman" w:cs="Times New Roman"/>
                <w:b/>
                <w:sz w:val="20"/>
                <w:szCs w:val="20"/>
              </w:rPr>
              <w:t>obstetric</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outcomes</w:t>
            </w:r>
            <w:proofErr w:type="spellEnd"/>
          </w:p>
        </w:tc>
      </w:tr>
      <w:tr w:rsidR="00EB5BF1" w14:paraId="4D6F977D" w14:textId="77777777">
        <w:trPr>
          <w:trHeight w:val="515"/>
        </w:trPr>
        <w:tc>
          <w:tcPr>
            <w:tcW w:w="3891" w:type="dxa"/>
            <w:tcBorders>
              <w:top w:val="nil"/>
              <w:left w:val="nil"/>
              <w:bottom w:val="single" w:sz="6" w:space="0" w:color="000000"/>
              <w:right w:val="nil"/>
            </w:tcBorders>
            <w:shd w:val="clear" w:color="auto" w:fill="auto"/>
            <w:tcMar>
              <w:top w:w="100" w:type="dxa"/>
              <w:left w:w="100" w:type="dxa"/>
              <w:bottom w:w="100" w:type="dxa"/>
              <w:right w:w="100" w:type="dxa"/>
            </w:tcMar>
          </w:tcPr>
          <w:p w14:paraId="55FDA479" w14:textId="77777777" w:rsidR="00EB5BF1" w:rsidRDefault="00554FF1">
            <w:pPr>
              <w:widowControl w:val="0"/>
              <w:spacing w:after="0" w:line="276"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Predictors</w:t>
            </w:r>
            <w:proofErr w:type="spellEnd"/>
          </w:p>
        </w:tc>
        <w:tc>
          <w:tcPr>
            <w:tcW w:w="1568" w:type="dxa"/>
            <w:tcBorders>
              <w:top w:val="nil"/>
              <w:left w:val="nil"/>
              <w:bottom w:val="single" w:sz="6" w:space="0" w:color="000000"/>
              <w:right w:val="nil"/>
            </w:tcBorders>
            <w:shd w:val="clear" w:color="auto" w:fill="auto"/>
            <w:tcMar>
              <w:top w:w="100" w:type="dxa"/>
              <w:left w:w="100" w:type="dxa"/>
              <w:bottom w:w="100" w:type="dxa"/>
              <w:right w:w="100" w:type="dxa"/>
            </w:tcMar>
          </w:tcPr>
          <w:p w14:paraId="7E9BA659" w14:textId="77777777" w:rsidR="00EB5BF1" w:rsidRDefault="00554FF1">
            <w:pPr>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i/>
                <w:sz w:val="20"/>
                <w:szCs w:val="20"/>
              </w:rPr>
              <w:t>RRRs</w:t>
            </w:r>
            <w:proofErr w:type="spellEnd"/>
          </w:p>
        </w:tc>
        <w:tc>
          <w:tcPr>
            <w:tcW w:w="2402" w:type="dxa"/>
            <w:tcBorders>
              <w:top w:val="nil"/>
              <w:left w:val="nil"/>
              <w:bottom w:val="single" w:sz="6" w:space="0" w:color="000000"/>
              <w:right w:val="nil"/>
            </w:tcBorders>
            <w:shd w:val="clear" w:color="auto" w:fill="auto"/>
            <w:tcMar>
              <w:top w:w="100" w:type="dxa"/>
              <w:left w:w="100" w:type="dxa"/>
              <w:bottom w:w="100" w:type="dxa"/>
              <w:right w:w="100" w:type="dxa"/>
            </w:tcMar>
          </w:tcPr>
          <w:p w14:paraId="34498FDB"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95%CI</w:t>
            </w:r>
          </w:p>
        </w:tc>
        <w:tc>
          <w:tcPr>
            <w:tcW w:w="1493" w:type="dxa"/>
            <w:tcBorders>
              <w:top w:val="nil"/>
              <w:left w:val="nil"/>
              <w:bottom w:val="single" w:sz="6" w:space="0" w:color="000000"/>
              <w:right w:val="nil"/>
            </w:tcBorders>
            <w:shd w:val="clear" w:color="auto" w:fill="auto"/>
            <w:tcMar>
              <w:top w:w="100" w:type="dxa"/>
              <w:left w:w="100" w:type="dxa"/>
              <w:bottom w:w="100" w:type="dxa"/>
              <w:right w:w="100" w:type="dxa"/>
            </w:tcMar>
          </w:tcPr>
          <w:p w14:paraId="05209137"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w:t>
            </w:r>
          </w:p>
        </w:tc>
      </w:tr>
      <w:tr w:rsidR="00EB5BF1" w14:paraId="217224F8" w14:textId="77777777">
        <w:trPr>
          <w:trHeight w:val="510"/>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4D136C34" w14:textId="77777777" w:rsidR="00EB5BF1" w:rsidRDefault="00554FF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Vacuum </w:t>
            </w:r>
            <w:proofErr w:type="spellStart"/>
            <w:r>
              <w:rPr>
                <w:rFonts w:ascii="Times New Roman" w:eastAsia="Times New Roman" w:hAnsi="Times New Roman" w:cs="Times New Roman"/>
                <w:b/>
                <w:sz w:val="20"/>
                <w:szCs w:val="20"/>
              </w:rPr>
              <w:t>extraction</w:t>
            </w:r>
            <w:proofErr w:type="spellEnd"/>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7D2ADFE7" w14:textId="77777777" w:rsidR="00EB5BF1" w:rsidRDefault="00EB5BF1">
            <w:pPr>
              <w:spacing w:line="240" w:lineRule="auto"/>
              <w:jc w:val="center"/>
              <w:rPr>
                <w:rFonts w:ascii="Times New Roman" w:eastAsia="Times New Roman" w:hAnsi="Times New Roman" w:cs="Times New Roman"/>
                <w:sz w:val="20"/>
                <w:szCs w:val="20"/>
              </w:rPr>
            </w:pP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70DC9906" w14:textId="77777777" w:rsidR="00EB5BF1" w:rsidRDefault="00EB5BF1">
            <w:pPr>
              <w:spacing w:line="240" w:lineRule="auto"/>
              <w:jc w:val="center"/>
              <w:rPr>
                <w:rFonts w:ascii="Times New Roman" w:eastAsia="Times New Roman" w:hAnsi="Times New Roman" w:cs="Times New Roman"/>
                <w:sz w:val="20"/>
                <w:szCs w:val="20"/>
              </w:rPr>
            </w:pP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59E781F9" w14:textId="77777777" w:rsidR="00EB5BF1" w:rsidRDefault="00EB5BF1">
            <w:pPr>
              <w:spacing w:line="240" w:lineRule="auto"/>
              <w:jc w:val="center"/>
              <w:rPr>
                <w:rFonts w:ascii="Times New Roman" w:eastAsia="Times New Roman" w:hAnsi="Times New Roman" w:cs="Times New Roman"/>
                <w:sz w:val="20"/>
                <w:szCs w:val="20"/>
              </w:rPr>
            </w:pPr>
          </w:p>
        </w:tc>
      </w:tr>
      <w:tr w:rsidR="00EB5BF1" w14:paraId="51200550" w14:textId="77777777">
        <w:trPr>
          <w:trHeight w:val="495"/>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33010D12"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Timing of </w:t>
            </w:r>
            <w:proofErr w:type="spellStart"/>
            <w:r>
              <w:rPr>
                <w:rFonts w:ascii="Times New Roman" w:eastAsia="Times New Roman" w:hAnsi="Times New Roman" w:cs="Times New Roman"/>
                <w:sz w:val="20"/>
                <w:szCs w:val="20"/>
              </w:rPr>
              <w:t>request</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labor</w:t>
            </w:r>
            <w:proofErr w:type="spellEnd"/>
            <w:r>
              <w:rPr>
                <w:rFonts w:ascii="Times New Roman" w:eastAsia="Times New Roman" w:hAnsi="Times New Roman" w:cs="Times New Roman"/>
                <w:sz w:val="20"/>
                <w:szCs w:val="20"/>
              </w:rPr>
              <w:t xml:space="preserve"> vs a priori</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4A5F303F"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0.78</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40CAD061"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0.42 – 1.45</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3FA8FDDE"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0.435</w:t>
            </w:r>
          </w:p>
        </w:tc>
      </w:tr>
      <w:tr w:rsidR="00EB5BF1" w14:paraId="1DE31B71" w14:textId="77777777">
        <w:trPr>
          <w:trHeight w:val="495"/>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5478BBD5" w14:textId="60EA6DD2" w:rsidR="00EB5BF1" w:rsidRPr="00E46821" w:rsidRDefault="00554FF1">
            <w:pPr>
              <w:spacing w:line="240" w:lineRule="auto"/>
              <w:rPr>
                <w:rFonts w:ascii="Times New Roman" w:eastAsia="Times New Roman" w:hAnsi="Times New Roman" w:cs="Times New Roman"/>
                <w:sz w:val="20"/>
                <w:szCs w:val="20"/>
              </w:rPr>
            </w:pPr>
            <w:r>
              <w:rPr>
                <w:rFonts w:ascii="Gungsuh" w:eastAsia="Gungsuh" w:hAnsi="Gungsuh" w:cs="Gungsuh"/>
                <w:sz w:val="20"/>
                <w:szCs w:val="20"/>
              </w:rPr>
              <w:t xml:space="preserve">   </w:t>
            </w:r>
            <w:proofErr w:type="spellStart"/>
            <w:r w:rsidRPr="00E46821">
              <w:rPr>
                <w:rFonts w:ascii="Times New Roman" w:eastAsia="Gungsuh" w:hAnsi="Times New Roman" w:cs="Times New Roman"/>
                <w:sz w:val="20"/>
                <w:szCs w:val="20"/>
              </w:rPr>
              <w:t>Maternal</w:t>
            </w:r>
            <w:proofErr w:type="spellEnd"/>
            <w:r w:rsidRPr="00E46821">
              <w:rPr>
                <w:rFonts w:ascii="Times New Roman" w:eastAsia="Gungsuh" w:hAnsi="Times New Roman" w:cs="Times New Roman"/>
                <w:sz w:val="20"/>
                <w:szCs w:val="20"/>
              </w:rPr>
              <w:t xml:space="preserve"> BMI ≥ 25</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36CAB831"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0.57</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1A08F32A"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0.27 – 1.20</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6465510C"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0.139</w:t>
            </w:r>
          </w:p>
        </w:tc>
      </w:tr>
      <w:tr w:rsidR="00EB5BF1" w14:paraId="6648EF00" w14:textId="77777777">
        <w:trPr>
          <w:trHeight w:val="495"/>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2CA08EFA"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Maternal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height</w:t>
            </w:r>
            <w:proofErr w:type="spellEnd"/>
            <w:r>
              <w:rPr>
                <w:rFonts w:ascii="Times New Roman" w:eastAsia="Times New Roman" w:hAnsi="Times New Roman" w:cs="Times New Roman"/>
                <w:sz w:val="20"/>
                <w:szCs w:val="20"/>
              </w:rPr>
              <w:t xml:space="preserve"> (on a </w:t>
            </w:r>
            <w:proofErr w:type="spellStart"/>
            <w:r>
              <w:rPr>
                <w:rFonts w:ascii="Times New Roman" w:eastAsia="Times New Roman" w:hAnsi="Times New Roman" w:cs="Times New Roman"/>
                <w:sz w:val="20"/>
                <w:szCs w:val="20"/>
              </w:rPr>
              <w:t>difference</w:t>
            </w:r>
            <w:proofErr w:type="spellEnd"/>
            <w:r>
              <w:rPr>
                <w:rFonts w:ascii="Times New Roman" w:eastAsia="Times New Roman" w:hAnsi="Times New Roman" w:cs="Times New Roman"/>
                <w:sz w:val="20"/>
                <w:szCs w:val="20"/>
              </w:rPr>
              <w:t xml:space="preserve"> of 5 cm)</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2699C6E4"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746FE9E6"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0.87 – 1.32</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046D0AEE"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0.523</w:t>
            </w:r>
          </w:p>
        </w:tc>
      </w:tr>
      <w:tr w:rsidR="00EB5BF1" w14:paraId="25BE1557" w14:textId="77777777">
        <w:trPr>
          <w:trHeight w:val="495"/>
        </w:trPr>
        <w:tc>
          <w:tcPr>
            <w:tcW w:w="3891"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1705C917"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Maternal</w:t>
            </w:r>
            <w:proofErr w:type="spellEnd"/>
            <w:r>
              <w:rPr>
                <w:rFonts w:ascii="Times New Roman" w:eastAsia="Times New Roman" w:hAnsi="Times New Roman" w:cs="Times New Roman"/>
                <w:sz w:val="20"/>
                <w:szCs w:val="20"/>
              </w:rPr>
              <w:t xml:space="preserve"> age (on a </w:t>
            </w:r>
            <w:proofErr w:type="spellStart"/>
            <w:r>
              <w:rPr>
                <w:rFonts w:ascii="Times New Roman" w:eastAsia="Times New Roman" w:hAnsi="Times New Roman" w:cs="Times New Roman"/>
                <w:sz w:val="20"/>
                <w:szCs w:val="20"/>
              </w:rPr>
              <w:t>difference</w:t>
            </w:r>
            <w:proofErr w:type="spellEnd"/>
            <w:r>
              <w:rPr>
                <w:rFonts w:ascii="Times New Roman" w:eastAsia="Times New Roman" w:hAnsi="Times New Roman" w:cs="Times New Roman"/>
                <w:sz w:val="20"/>
                <w:szCs w:val="20"/>
              </w:rPr>
              <w:t xml:space="preserve"> of 5 </w:t>
            </w:r>
            <w:proofErr w:type="spellStart"/>
            <w:r>
              <w:rPr>
                <w:rFonts w:ascii="Times New Roman" w:eastAsia="Times New Roman" w:hAnsi="Times New Roman" w:cs="Times New Roman"/>
                <w:sz w:val="20"/>
                <w:szCs w:val="20"/>
              </w:rPr>
              <w:t>years</w:t>
            </w:r>
            <w:proofErr w:type="spellEnd"/>
            <w:r>
              <w:rPr>
                <w:rFonts w:ascii="Times New Roman" w:eastAsia="Times New Roman" w:hAnsi="Times New Roman" w:cs="Times New Roman"/>
                <w:sz w:val="20"/>
                <w:szCs w:val="20"/>
              </w:rPr>
              <w:t>)</w:t>
            </w:r>
          </w:p>
        </w:tc>
        <w:tc>
          <w:tcPr>
            <w:tcW w:w="1568"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54003505"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1.41</w:t>
            </w:r>
          </w:p>
        </w:tc>
        <w:tc>
          <w:tcPr>
            <w:tcW w:w="2402"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26FEED77"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 – 1.83</w:t>
            </w:r>
          </w:p>
        </w:tc>
        <w:tc>
          <w:tcPr>
            <w:tcW w:w="1493" w:type="dxa"/>
            <w:tcBorders>
              <w:top w:val="nil"/>
              <w:left w:val="nil"/>
              <w:bottom w:val="single" w:sz="4" w:space="0" w:color="000000"/>
              <w:right w:val="nil"/>
            </w:tcBorders>
            <w:shd w:val="clear" w:color="auto" w:fill="auto"/>
            <w:tcMar>
              <w:top w:w="0" w:type="dxa"/>
              <w:left w:w="0" w:type="dxa"/>
              <w:bottom w:w="0" w:type="dxa"/>
              <w:right w:w="0" w:type="dxa"/>
            </w:tcMar>
            <w:vAlign w:val="center"/>
          </w:tcPr>
          <w:p w14:paraId="1CE8B03F"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0.008</w:t>
            </w:r>
          </w:p>
        </w:tc>
      </w:tr>
      <w:tr w:rsidR="00EB5BF1" w14:paraId="06B080E4" w14:textId="77777777">
        <w:trPr>
          <w:trHeight w:val="510"/>
        </w:trPr>
        <w:tc>
          <w:tcPr>
            <w:tcW w:w="3891"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084563C8" w14:textId="77777777" w:rsidR="00EB5BF1" w:rsidRDefault="00554FF1">
            <w:pPr>
              <w:spacing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Cesarean</w:t>
            </w:r>
            <w:proofErr w:type="spellEnd"/>
            <w:r>
              <w:rPr>
                <w:rFonts w:ascii="Times New Roman" w:eastAsia="Times New Roman" w:hAnsi="Times New Roman" w:cs="Times New Roman"/>
                <w:b/>
                <w:sz w:val="20"/>
                <w:szCs w:val="20"/>
              </w:rPr>
              <w:t xml:space="preserve"> delivery</w:t>
            </w:r>
          </w:p>
        </w:tc>
        <w:tc>
          <w:tcPr>
            <w:tcW w:w="1568"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69119378" w14:textId="77777777" w:rsidR="00EB5BF1" w:rsidRDefault="00EB5BF1">
            <w:pPr>
              <w:spacing w:line="240" w:lineRule="auto"/>
              <w:jc w:val="center"/>
              <w:rPr>
                <w:rFonts w:ascii="Times New Roman" w:eastAsia="Times New Roman" w:hAnsi="Times New Roman" w:cs="Times New Roman"/>
                <w:sz w:val="20"/>
                <w:szCs w:val="20"/>
              </w:rPr>
            </w:pPr>
          </w:p>
        </w:tc>
        <w:tc>
          <w:tcPr>
            <w:tcW w:w="2402"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62535C0D" w14:textId="77777777" w:rsidR="00EB5BF1" w:rsidRDefault="00EB5BF1">
            <w:pPr>
              <w:spacing w:line="240" w:lineRule="auto"/>
              <w:jc w:val="center"/>
              <w:rPr>
                <w:rFonts w:ascii="Times New Roman" w:eastAsia="Times New Roman" w:hAnsi="Times New Roman" w:cs="Times New Roman"/>
                <w:sz w:val="20"/>
                <w:szCs w:val="20"/>
              </w:rPr>
            </w:pPr>
          </w:p>
        </w:tc>
        <w:tc>
          <w:tcPr>
            <w:tcW w:w="1493" w:type="dxa"/>
            <w:tcBorders>
              <w:top w:val="single" w:sz="4" w:space="0" w:color="000000"/>
              <w:left w:val="nil"/>
              <w:bottom w:val="nil"/>
              <w:right w:val="nil"/>
            </w:tcBorders>
            <w:shd w:val="clear" w:color="auto" w:fill="auto"/>
            <w:tcMar>
              <w:top w:w="0" w:type="dxa"/>
              <w:left w:w="0" w:type="dxa"/>
              <w:bottom w:w="0" w:type="dxa"/>
              <w:right w:w="0" w:type="dxa"/>
            </w:tcMar>
            <w:vAlign w:val="center"/>
          </w:tcPr>
          <w:p w14:paraId="32FF496C" w14:textId="77777777" w:rsidR="00EB5BF1" w:rsidRDefault="00EB5BF1">
            <w:pPr>
              <w:spacing w:line="240" w:lineRule="auto"/>
              <w:jc w:val="center"/>
              <w:rPr>
                <w:rFonts w:ascii="Times New Roman" w:eastAsia="Times New Roman" w:hAnsi="Times New Roman" w:cs="Times New Roman"/>
                <w:b/>
                <w:sz w:val="20"/>
                <w:szCs w:val="20"/>
              </w:rPr>
            </w:pPr>
          </w:p>
        </w:tc>
      </w:tr>
      <w:tr w:rsidR="00EB5BF1" w14:paraId="54C1710F" w14:textId="77777777">
        <w:trPr>
          <w:trHeight w:val="510"/>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3C4D5756"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Timing of </w:t>
            </w:r>
            <w:proofErr w:type="spellStart"/>
            <w:r>
              <w:rPr>
                <w:rFonts w:ascii="Times New Roman" w:eastAsia="Times New Roman" w:hAnsi="Times New Roman" w:cs="Times New Roman"/>
                <w:sz w:val="20"/>
                <w:szCs w:val="20"/>
              </w:rPr>
              <w:t>request</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labor</w:t>
            </w:r>
            <w:proofErr w:type="spellEnd"/>
            <w:r>
              <w:rPr>
                <w:rFonts w:ascii="Times New Roman" w:eastAsia="Times New Roman" w:hAnsi="Times New Roman" w:cs="Times New Roman"/>
                <w:sz w:val="20"/>
                <w:szCs w:val="20"/>
              </w:rPr>
              <w:t xml:space="preserve"> vs a priori</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7E1C5408"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3.23</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1FD0B649"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1.89 – 5.53</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24EDE045"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r>
      <w:tr w:rsidR="00EB5BF1" w14:paraId="2EE4688D" w14:textId="77777777">
        <w:trPr>
          <w:trHeight w:val="510"/>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1C1B3CEB" w14:textId="3A5C132D" w:rsidR="00EB5BF1" w:rsidRPr="00E46821" w:rsidRDefault="00554FF1">
            <w:pPr>
              <w:spacing w:line="240" w:lineRule="auto"/>
              <w:rPr>
                <w:rFonts w:ascii="Times New Roman" w:eastAsia="Times New Roman" w:hAnsi="Times New Roman" w:cs="Times New Roman"/>
                <w:sz w:val="20"/>
                <w:szCs w:val="20"/>
              </w:rPr>
            </w:pPr>
            <w:r>
              <w:rPr>
                <w:rFonts w:ascii="Gungsuh" w:eastAsia="Gungsuh" w:hAnsi="Gungsuh" w:cs="Gungsuh"/>
                <w:sz w:val="20"/>
                <w:szCs w:val="20"/>
              </w:rPr>
              <w:t xml:space="preserve">   </w:t>
            </w:r>
            <w:proofErr w:type="spellStart"/>
            <w:r w:rsidRPr="00E46821">
              <w:rPr>
                <w:rFonts w:ascii="Times New Roman" w:eastAsia="Gungsuh" w:hAnsi="Times New Roman" w:cs="Times New Roman"/>
                <w:sz w:val="20"/>
                <w:szCs w:val="20"/>
              </w:rPr>
              <w:t>Maternal</w:t>
            </w:r>
            <w:proofErr w:type="spellEnd"/>
            <w:r w:rsidRPr="00E46821">
              <w:rPr>
                <w:rFonts w:ascii="Times New Roman" w:eastAsia="Gungsuh" w:hAnsi="Times New Roman" w:cs="Times New Roman"/>
                <w:sz w:val="20"/>
                <w:szCs w:val="20"/>
              </w:rPr>
              <w:t xml:space="preserve"> BMI ≥ 25</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5BFCCF7F"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1.53</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0CB129F6"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 – 2.24</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03A36849"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0.027</w:t>
            </w:r>
          </w:p>
        </w:tc>
      </w:tr>
      <w:tr w:rsidR="00EB5BF1" w14:paraId="2A152E62" w14:textId="77777777">
        <w:trPr>
          <w:trHeight w:val="510"/>
        </w:trPr>
        <w:tc>
          <w:tcPr>
            <w:tcW w:w="3891" w:type="dxa"/>
            <w:tcBorders>
              <w:top w:val="nil"/>
              <w:left w:val="nil"/>
              <w:bottom w:val="nil"/>
              <w:right w:val="nil"/>
            </w:tcBorders>
            <w:shd w:val="clear" w:color="auto" w:fill="auto"/>
            <w:tcMar>
              <w:top w:w="0" w:type="dxa"/>
              <w:left w:w="0" w:type="dxa"/>
              <w:bottom w:w="0" w:type="dxa"/>
              <w:right w:w="0" w:type="dxa"/>
            </w:tcMar>
            <w:vAlign w:val="center"/>
          </w:tcPr>
          <w:p w14:paraId="0B8BAD43"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Maternal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height</w:t>
            </w:r>
            <w:proofErr w:type="spellEnd"/>
            <w:r>
              <w:rPr>
                <w:rFonts w:ascii="Times New Roman" w:eastAsia="Times New Roman" w:hAnsi="Times New Roman" w:cs="Times New Roman"/>
                <w:sz w:val="20"/>
                <w:szCs w:val="20"/>
              </w:rPr>
              <w:t xml:space="preserve"> (on a </w:t>
            </w:r>
            <w:proofErr w:type="spellStart"/>
            <w:r>
              <w:rPr>
                <w:rFonts w:ascii="Times New Roman" w:eastAsia="Times New Roman" w:hAnsi="Times New Roman" w:cs="Times New Roman"/>
                <w:sz w:val="20"/>
                <w:szCs w:val="20"/>
              </w:rPr>
              <w:t>difference</w:t>
            </w:r>
            <w:proofErr w:type="spellEnd"/>
            <w:r>
              <w:rPr>
                <w:rFonts w:ascii="Times New Roman" w:eastAsia="Times New Roman" w:hAnsi="Times New Roman" w:cs="Times New Roman"/>
                <w:sz w:val="20"/>
                <w:szCs w:val="20"/>
              </w:rPr>
              <w:t xml:space="preserve"> of 5 cm)</w:t>
            </w:r>
          </w:p>
        </w:tc>
        <w:tc>
          <w:tcPr>
            <w:tcW w:w="1568" w:type="dxa"/>
            <w:tcBorders>
              <w:top w:val="nil"/>
              <w:left w:val="nil"/>
              <w:bottom w:val="nil"/>
              <w:right w:val="nil"/>
            </w:tcBorders>
            <w:shd w:val="clear" w:color="auto" w:fill="auto"/>
            <w:tcMar>
              <w:top w:w="0" w:type="dxa"/>
              <w:left w:w="0" w:type="dxa"/>
              <w:bottom w:w="0" w:type="dxa"/>
              <w:right w:w="0" w:type="dxa"/>
            </w:tcMar>
            <w:vAlign w:val="center"/>
          </w:tcPr>
          <w:p w14:paraId="0882941F"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0.76</w:t>
            </w:r>
          </w:p>
        </w:tc>
        <w:tc>
          <w:tcPr>
            <w:tcW w:w="2402" w:type="dxa"/>
            <w:tcBorders>
              <w:top w:val="nil"/>
              <w:left w:val="nil"/>
              <w:bottom w:val="nil"/>
              <w:right w:val="nil"/>
            </w:tcBorders>
            <w:shd w:val="clear" w:color="auto" w:fill="auto"/>
            <w:tcMar>
              <w:top w:w="0" w:type="dxa"/>
              <w:left w:w="0" w:type="dxa"/>
              <w:bottom w:w="0" w:type="dxa"/>
              <w:right w:w="0" w:type="dxa"/>
            </w:tcMar>
            <w:vAlign w:val="center"/>
          </w:tcPr>
          <w:p w14:paraId="14792642"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0.66 – 0.87</w:t>
            </w:r>
          </w:p>
        </w:tc>
        <w:tc>
          <w:tcPr>
            <w:tcW w:w="1493" w:type="dxa"/>
            <w:tcBorders>
              <w:top w:val="nil"/>
              <w:left w:val="nil"/>
              <w:bottom w:val="nil"/>
              <w:right w:val="nil"/>
            </w:tcBorders>
            <w:shd w:val="clear" w:color="auto" w:fill="auto"/>
            <w:tcMar>
              <w:top w:w="0" w:type="dxa"/>
              <w:left w:w="0" w:type="dxa"/>
              <w:bottom w:w="0" w:type="dxa"/>
              <w:right w:w="0" w:type="dxa"/>
            </w:tcMar>
            <w:vAlign w:val="center"/>
          </w:tcPr>
          <w:p w14:paraId="06BD5FE9"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&lt;0.001</w:t>
            </w:r>
          </w:p>
        </w:tc>
      </w:tr>
      <w:tr w:rsidR="00EB5BF1" w14:paraId="4804A525" w14:textId="77777777">
        <w:trPr>
          <w:trHeight w:val="510"/>
        </w:trPr>
        <w:tc>
          <w:tcPr>
            <w:tcW w:w="3891"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09A13D0C" w14:textId="77777777" w:rsidR="00EB5BF1" w:rsidRDefault="00554FF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Maternal</w:t>
            </w:r>
            <w:proofErr w:type="spellEnd"/>
            <w:r>
              <w:rPr>
                <w:rFonts w:ascii="Times New Roman" w:eastAsia="Times New Roman" w:hAnsi="Times New Roman" w:cs="Times New Roman"/>
                <w:sz w:val="20"/>
                <w:szCs w:val="20"/>
              </w:rPr>
              <w:t xml:space="preserve"> age (on a </w:t>
            </w:r>
            <w:proofErr w:type="spellStart"/>
            <w:r>
              <w:rPr>
                <w:rFonts w:ascii="Times New Roman" w:eastAsia="Times New Roman" w:hAnsi="Times New Roman" w:cs="Times New Roman"/>
                <w:sz w:val="20"/>
                <w:szCs w:val="20"/>
              </w:rPr>
              <w:t>difference</w:t>
            </w:r>
            <w:proofErr w:type="spellEnd"/>
            <w:r>
              <w:rPr>
                <w:rFonts w:ascii="Times New Roman" w:eastAsia="Times New Roman" w:hAnsi="Times New Roman" w:cs="Times New Roman"/>
                <w:sz w:val="20"/>
                <w:szCs w:val="20"/>
              </w:rPr>
              <w:t xml:space="preserve"> of 5 </w:t>
            </w:r>
            <w:proofErr w:type="spellStart"/>
            <w:r>
              <w:rPr>
                <w:rFonts w:ascii="Times New Roman" w:eastAsia="Times New Roman" w:hAnsi="Times New Roman" w:cs="Times New Roman"/>
                <w:sz w:val="20"/>
                <w:szCs w:val="20"/>
              </w:rPr>
              <w:t>years</w:t>
            </w:r>
            <w:proofErr w:type="spellEnd"/>
            <w:r>
              <w:rPr>
                <w:rFonts w:ascii="Times New Roman" w:eastAsia="Times New Roman" w:hAnsi="Times New Roman" w:cs="Times New Roman"/>
                <w:sz w:val="20"/>
                <w:szCs w:val="20"/>
              </w:rPr>
              <w:t>)</w:t>
            </w:r>
          </w:p>
        </w:tc>
        <w:tc>
          <w:tcPr>
            <w:tcW w:w="1568"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09AFA7DD" w14:textId="77777777" w:rsidR="00EB5BF1" w:rsidRDefault="00554FF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1.59</w:t>
            </w:r>
          </w:p>
        </w:tc>
        <w:tc>
          <w:tcPr>
            <w:tcW w:w="2402"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32C78D19" w14:textId="77777777"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 – 1.87</w:t>
            </w:r>
          </w:p>
        </w:tc>
        <w:tc>
          <w:tcPr>
            <w:tcW w:w="1493" w:type="dxa"/>
            <w:tcBorders>
              <w:top w:val="nil"/>
              <w:left w:val="nil"/>
              <w:bottom w:val="single" w:sz="18" w:space="0" w:color="000000"/>
              <w:right w:val="nil"/>
            </w:tcBorders>
            <w:shd w:val="clear" w:color="auto" w:fill="auto"/>
            <w:tcMar>
              <w:top w:w="0" w:type="dxa"/>
              <w:left w:w="0" w:type="dxa"/>
              <w:bottom w:w="0" w:type="dxa"/>
              <w:right w:w="0" w:type="dxa"/>
            </w:tcMar>
            <w:vAlign w:val="center"/>
          </w:tcPr>
          <w:p w14:paraId="2C7CBA52" w14:textId="3471DF8D" w:rsidR="00EB5BF1" w:rsidRDefault="00554FF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&lt;0.001</w:t>
            </w:r>
          </w:p>
        </w:tc>
      </w:tr>
    </w:tbl>
    <w:p w14:paraId="75404F9C" w14:textId="77777777" w:rsidR="00EB5BF1" w:rsidRDefault="00EB5BF1">
      <w:pPr>
        <w:rPr>
          <w:rFonts w:ascii="Times New Roman" w:eastAsia="Times New Roman" w:hAnsi="Times New Roman" w:cs="Times New Roman"/>
          <w:b/>
          <w:sz w:val="24"/>
          <w:szCs w:val="24"/>
        </w:rPr>
      </w:pPr>
    </w:p>
    <w:p w14:paraId="3F3B0557" w14:textId="77777777" w:rsidR="00EB5BF1" w:rsidRDefault="00EB5BF1">
      <w:pPr>
        <w:rPr>
          <w:rFonts w:ascii="Times New Roman" w:eastAsia="Times New Roman" w:hAnsi="Times New Roman" w:cs="Times New Roman"/>
          <w:sz w:val="20"/>
          <w:szCs w:val="20"/>
        </w:rPr>
      </w:pPr>
    </w:p>
    <w:p w14:paraId="5648A336" w14:textId="77777777" w:rsidR="00EB5BF1" w:rsidRDefault="00EB5BF1"/>
    <w:sectPr w:rsidR="00EB5BF1">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C605DA13-A446-429D-9FC1-2C7CEB5DBD0C}"/>
    <w:embedItalic r:id="rId2" w:fontKey="{3AC16A08-5CB7-4B04-A640-56EEE78BACED}"/>
  </w:font>
  <w:font w:name="Aptos Display">
    <w:charset w:val="00"/>
    <w:family w:val="swiss"/>
    <w:pitch w:val="variable"/>
    <w:sig w:usb0="20000287" w:usb1="00000003" w:usb2="00000000" w:usb3="00000000" w:csb0="0000019F" w:csb1="00000000"/>
    <w:embedRegular r:id="rId3" w:fontKey="{AAB10971-0FE9-4097-B8EE-EFB62C3D671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B3F55C7-E235-4023-AB95-E1B931EBE3EF}"/>
    <w:embedBold r:id="rId5" w:fontKey="{91CE78A2-040A-4BEB-AF8C-F99C08DB66F9}"/>
  </w:font>
  <w:font w:name="Gungsuh">
    <w:charset w:val="81"/>
    <w:family w:val="roman"/>
    <w:pitch w:val="variable"/>
    <w:sig w:usb0="B00002AF" w:usb1="69D77CFB" w:usb2="00000030" w:usb3="00000000" w:csb0="0008009F" w:csb1="00000000"/>
    <w:embedRegular r:id="rId6" w:subsetted="1" w:fontKey="{B5821591-66BE-4BD2-A103-95B54F74799D}"/>
    <w:embedItalic r:id="rId7" w:subsetted="1" w:fontKey="{EDF089DD-9129-45F0-9314-6426F9F51C8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BF1"/>
    <w:rsid w:val="00554FF1"/>
    <w:rsid w:val="007635E0"/>
    <w:rsid w:val="00C14747"/>
    <w:rsid w:val="00E46821"/>
    <w:rsid w:val="00EB5B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7C330"/>
  <w15:docId w15:val="{56C5618D-F268-4913-9A04-C8F466F2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310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A310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A3100B"/>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A3100B"/>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3100B"/>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A3100B"/>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3100B"/>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3100B"/>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3100B"/>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A3100B"/>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A3100B"/>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A3100B"/>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A3100B"/>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A3100B"/>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A3100B"/>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A3100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3100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3100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3100B"/>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A3100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pBdr>
        <w:top w:val="nil"/>
        <w:left w:val="nil"/>
        <w:bottom w:val="nil"/>
        <w:right w:val="nil"/>
        <w:between w:val="nil"/>
      </w:pBdr>
    </w:pPr>
    <w:rPr>
      <w:color w:val="595959"/>
      <w:sz w:val="28"/>
      <w:szCs w:val="28"/>
    </w:rPr>
  </w:style>
  <w:style w:type="character" w:customStyle="1" w:styleId="SottotitoloCarattere">
    <w:name w:val="Sottotitolo Carattere"/>
    <w:basedOn w:val="Carpredefinitoparagrafo"/>
    <w:link w:val="Sottotitolo"/>
    <w:uiPriority w:val="11"/>
    <w:rsid w:val="00A3100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3100B"/>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3100B"/>
    <w:rPr>
      <w:i/>
      <w:iCs/>
      <w:color w:val="404040" w:themeColor="text1" w:themeTint="BF"/>
    </w:rPr>
  </w:style>
  <w:style w:type="paragraph" w:styleId="Paragrafoelenco">
    <w:name w:val="List Paragraph"/>
    <w:basedOn w:val="Normale"/>
    <w:uiPriority w:val="34"/>
    <w:qFormat/>
    <w:rsid w:val="00A3100B"/>
    <w:pPr>
      <w:ind w:left="720"/>
      <w:contextualSpacing/>
    </w:pPr>
  </w:style>
  <w:style w:type="character" w:styleId="Enfasiintensa">
    <w:name w:val="Intense Emphasis"/>
    <w:basedOn w:val="Carpredefinitoparagrafo"/>
    <w:uiPriority w:val="21"/>
    <w:qFormat/>
    <w:rsid w:val="00A3100B"/>
    <w:rPr>
      <w:i/>
      <w:iCs/>
      <w:color w:val="0F4761" w:themeColor="accent1" w:themeShade="BF"/>
    </w:rPr>
  </w:style>
  <w:style w:type="paragraph" w:styleId="Citazioneintensa">
    <w:name w:val="Intense Quote"/>
    <w:basedOn w:val="Normale"/>
    <w:next w:val="Normale"/>
    <w:link w:val="CitazioneintensaCarattere"/>
    <w:uiPriority w:val="30"/>
    <w:qFormat/>
    <w:rsid w:val="00A310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3100B"/>
    <w:rPr>
      <w:i/>
      <w:iCs/>
      <w:color w:val="0F4761" w:themeColor="accent1" w:themeShade="BF"/>
    </w:rPr>
  </w:style>
  <w:style w:type="character" w:styleId="Riferimentointenso">
    <w:name w:val="Intense Reference"/>
    <w:basedOn w:val="Carpredefinitoparagrafo"/>
    <w:uiPriority w:val="32"/>
    <w:qFormat/>
    <w:rsid w:val="00A3100B"/>
    <w:rPr>
      <w:b/>
      <w:bCs/>
      <w:smallCaps/>
      <w:color w:val="0F4761" w:themeColor="accent1" w:themeShade="BF"/>
      <w:spacing w:val="5"/>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oF1XfQ74AlcClOmH7Nug566PjA==">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1304</Words>
  <Characters>7437</Characters>
  <Application>Microsoft Office Word</Application>
  <DocSecurity>0</DocSecurity>
  <Lines>61</Lines>
  <Paragraphs>17</Paragraphs>
  <ScaleCrop>false</ScaleCrop>
  <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Emanuele Koumantakis</dc:creator>
  <cp:lastModifiedBy>Enrica delfino</cp:lastModifiedBy>
  <cp:revision>2</cp:revision>
  <dcterms:created xsi:type="dcterms:W3CDTF">2024-11-17T08:17:00Z</dcterms:created>
  <dcterms:modified xsi:type="dcterms:W3CDTF">2024-11-17T08:17:00Z</dcterms:modified>
</cp:coreProperties>
</file>