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A815" w14:textId="77777777" w:rsidR="00895545" w:rsidRDefault="00895545" w:rsidP="00895545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Appendix 1: The </w:t>
      </w:r>
      <w:r w:rsidRPr="001718DC">
        <w:rPr>
          <w:rFonts w:ascii="Calibri" w:hAnsi="Calibri" w:cs="Calibri"/>
          <w:lang w:val="en-US"/>
        </w:rPr>
        <w:t>21 competences of the French competency framework in general practice (</w:t>
      </w:r>
      <w:proofErr w:type="spellStart"/>
      <w:r w:rsidRPr="001718DC">
        <w:rPr>
          <w:rFonts w:ascii="Calibri" w:hAnsi="Calibri" w:cs="Calibri"/>
          <w:lang w:val="en-US"/>
        </w:rPr>
        <w:t>Référentiel</w:t>
      </w:r>
      <w:proofErr w:type="spellEnd"/>
      <w:r w:rsidRPr="001718DC">
        <w:rPr>
          <w:rFonts w:ascii="Calibri" w:hAnsi="Calibri" w:cs="Calibri"/>
          <w:lang w:val="en-US"/>
        </w:rPr>
        <w:t xml:space="preserve"> Métier et </w:t>
      </w:r>
      <w:proofErr w:type="spellStart"/>
      <w:r w:rsidRPr="001718DC">
        <w:rPr>
          <w:rFonts w:ascii="Calibri" w:hAnsi="Calibri" w:cs="Calibri"/>
          <w:lang w:val="en-US"/>
        </w:rPr>
        <w:t>Compétences</w:t>
      </w:r>
      <w:proofErr w:type="spellEnd"/>
      <w:r w:rsidRPr="001718DC">
        <w:rPr>
          <w:rFonts w:ascii="Calibri" w:hAnsi="Calibri" w:cs="Calibri"/>
          <w:lang w:val="en-US"/>
        </w:rPr>
        <w:t xml:space="preserve"> de </w:t>
      </w:r>
      <w:proofErr w:type="spellStart"/>
      <w:r w:rsidRPr="001718DC">
        <w:rPr>
          <w:rFonts w:ascii="Calibri" w:hAnsi="Calibri" w:cs="Calibri"/>
          <w:lang w:val="en-US"/>
        </w:rPr>
        <w:t>Médecine</w:t>
      </w:r>
      <w:proofErr w:type="spellEnd"/>
      <w:r w:rsidRPr="001718DC">
        <w:rPr>
          <w:rFonts w:ascii="Calibri" w:hAnsi="Calibri" w:cs="Calibri"/>
          <w:lang w:val="en-US"/>
        </w:rPr>
        <w:t xml:space="preserve"> Générale, RMC-MG)</w:t>
      </w:r>
    </w:p>
    <w:p w14:paraId="2281E441" w14:textId="77777777" w:rsidR="00895545" w:rsidRPr="00B74E4F" w:rsidRDefault="00895545" w:rsidP="00895545">
      <w:pPr>
        <w:spacing w:line="480" w:lineRule="auto"/>
        <w:jc w:val="both"/>
        <w:rPr>
          <w:i/>
          <w:iCs/>
          <w:lang w:val="en-US"/>
        </w:rPr>
      </w:pPr>
      <w:r w:rsidRPr="00B74E4F">
        <w:rPr>
          <w:i/>
          <w:iCs/>
          <w:lang w:val="en-US"/>
        </w:rPr>
        <w:t>In bold: competenc</w:t>
      </w:r>
      <w:r>
        <w:rPr>
          <w:i/>
          <w:iCs/>
          <w:lang w:val="en-US"/>
        </w:rPr>
        <w:t>es</w:t>
      </w:r>
      <w:r w:rsidRPr="00B74E4F">
        <w:rPr>
          <w:i/>
          <w:iCs/>
          <w:lang w:val="en-US"/>
        </w:rPr>
        <w:t xml:space="preserve"> used for comparison</w:t>
      </w:r>
    </w:p>
    <w:p w14:paraId="6C1E550C" w14:textId="77777777" w:rsidR="00895545" w:rsidRDefault="00895545" w:rsidP="00895545">
      <w:pPr>
        <w:spacing w:line="480" w:lineRule="auto"/>
        <w:jc w:val="both"/>
        <w:rPr>
          <w:lang w:val="en-US"/>
        </w:rPr>
      </w:pPr>
    </w:p>
    <w:p w14:paraId="62B1997B" w14:textId="77777777" w:rsidR="00895545" w:rsidRPr="00231107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231107">
        <w:rPr>
          <w:lang w:val="en-US"/>
        </w:rPr>
        <w:t xml:space="preserve">Be able </w:t>
      </w:r>
      <w:r w:rsidRPr="00231107">
        <w:rPr>
          <w:b/>
          <w:bCs/>
          <w:lang w:val="en-US"/>
        </w:rPr>
        <w:t>to manage any health problem</w:t>
      </w:r>
      <w:r>
        <w:rPr>
          <w:lang w:val="en-US"/>
        </w:rPr>
        <w:t xml:space="preserve"> </w:t>
      </w:r>
      <w:r w:rsidRPr="00231107">
        <w:rPr>
          <w:lang w:val="en-US"/>
        </w:rPr>
        <w:t>in primary care, in routine, unscheduled or emergency care settings</w:t>
      </w:r>
    </w:p>
    <w:p w14:paraId="5259E1B8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231107">
        <w:rPr>
          <w:lang w:val="en-US"/>
        </w:rPr>
        <w:t xml:space="preserve">Be able to </w:t>
      </w:r>
      <w:r>
        <w:rPr>
          <w:lang w:val="en-US"/>
        </w:rPr>
        <w:t>offer</w:t>
      </w:r>
      <w:r w:rsidRPr="00231107">
        <w:rPr>
          <w:lang w:val="en-US"/>
        </w:rPr>
        <w:t xml:space="preserve"> and argue for a specific decision-making process (</w:t>
      </w:r>
      <w:r w:rsidRPr="00231107">
        <w:rPr>
          <w:b/>
          <w:bCs/>
          <w:lang w:val="en-US"/>
        </w:rPr>
        <w:t>decision analysis</w:t>
      </w:r>
      <w:r w:rsidRPr="00231107">
        <w:rPr>
          <w:lang w:val="en-US"/>
        </w:rPr>
        <w:t>) determined by the prevalence and incidence of disease</w:t>
      </w:r>
      <w:r>
        <w:rPr>
          <w:lang w:val="en-US"/>
        </w:rPr>
        <w:t>s</w:t>
      </w:r>
      <w:r w:rsidRPr="00231107">
        <w:rPr>
          <w:lang w:val="en-US"/>
        </w:rPr>
        <w:t xml:space="preserve"> in primary care</w:t>
      </w:r>
    </w:p>
    <w:p w14:paraId="5D35281C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>
        <w:rPr>
          <w:lang w:val="en-US"/>
        </w:rPr>
        <w:t>B</w:t>
      </w:r>
      <w:r w:rsidRPr="00231107">
        <w:rPr>
          <w:lang w:val="en-US"/>
        </w:rPr>
        <w:t xml:space="preserve">e able to intervene when </w:t>
      </w:r>
      <w:proofErr w:type="gramStart"/>
      <w:r w:rsidRPr="00231107">
        <w:rPr>
          <w:lang w:val="en-US"/>
        </w:rPr>
        <w:t>necessary</w:t>
      </w:r>
      <w:proofErr w:type="gramEnd"/>
      <w:r w:rsidRPr="00231107">
        <w:rPr>
          <w:lang w:val="en-US"/>
        </w:rPr>
        <w:t xml:space="preserve"> in </w:t>
      </w:r>
      <w:proofErr w:type="gramStart"/>
      <w:r w:rsidRPr="00231107">
        <w:rPr>
          <w:b/>
          <w:bCs/>
          <w:lang w:val="en-US"/>
        </w:rPr>
        <w:t>emergency</w:t>
      </w:r>
      <w:proofErr w:type="gramEnd"/>
      <w:r w:rsidRPr="00231107">
        <w:rPr>
          <w:lang w:val="en-US"/>
        </w:rPr>
        <w:t xml:space="preserve"> or unscheduled medical situations that are perceived as emergencies</w:t>
      </w:r>
    </w:p>
    <w:p w14:paraId="5B5092F6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>
        <w:rPr>
          <w:lang w:val="en-US"/>
        </w:rPr>
        <w:t>B</w:t>
      </w:r>
      <w:r w:rsidRPr="00231107">
        <w:rPr>
          <w:lang w:val="en-US"/>
        </w:rPr>
        <w:t xml:space="preserve">e able to safely perform the most common </w:t>
      </w:r>
      <w:r w:rsidRPr="00231107">
        <w:rPr>
          <w:b/>
          <w:bCs/>
          <w:lang w:val="en-US"/>
        </w:rPr>
        <w:t>technical procedures</w:t>
      </w:r>
      <w:r w:rsidRPr="00231107">
        <w:rPr>
          <w:lang w:val="en-US"/>
        </w:rPr>
        <w:t xml:space="preserve"> in primary care</w:t>
      </w:r>
    </w:p>
    <w:p w14:paraId="3D22CA93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>
        <w:rPr>
          <w:lang w:val="en-US"/>
        </w:rPr>
        <w:t>B</w:t>
      </w:r>
      <w:r w:rsidRPr="00231107">
        <w:rPr>
          <w:lang w:val="en-US"/>
        </w:rPr>
        <w:t xml:space="preserve">e able to </w:t>
      </w:r>
      <w:proofErr w:type="spellStart"/>
      <w:r w:rsidRPr="00231107">
        <w:rPr>
          <w:b/>
          <w:bCs/>
          <w:lang w:val="en-US"/>
        </w:rPr>
        <w:t>prioritise</w:t>
      </w:r>
      <w:proofErr w:type="spellEnd"/>
      <w:r w:rsidRPr="00231107">
        <w:rPr>
          <w:lang w:val="en-US"/>
        </w:rPr>
        <w:t xml:space="preserve"> and manage multiple acute and chronic complaints and pathologies simultaneously in the same patient</w:t>
      </w:r>
    </w:p>
    <w:p w14:paraId="7AC22FC2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231107">
        <w:rPr>
          <w:lang w:val="en-US"/>
        </w:rPr>
        <w:t xml:space="preserve">Be able to </w:t>
      </w:r>
      <w:r w:rsidRPr="00231107">
        <w:rPr>
          <w:b/>
          <w:bCs/>
          <w:lang w:val="en-US"/>
        </w:rPr>
        <w:t>integrate health education, prevention, screening, care</w:t>
      </w:r>
      <w:r w:rsidRPr="00231107">
        <w:rPr>
          <w:lang w:val="en-US"/>
        </w:rPr>
        <w:t>, including palliative and rehabilitation care</w:t>
      </w:r>
    </w:p>
    <w:p w14:paraId="06AF14D3" w14:textId="77777777" w:rsidR="00895545" w:rsidRPr="00231107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231107">
        <w:rPr>
          <w:b/>
          <w:bCs/>
          <w:lang w:val="en-US"/>
        </w:rPr>
        <w:t>Undertake and participate in</w:t>
      </w:r>
      <w:r w:rsidRPr="00231107">
        <w:rPr>
          <w:lang w:val="en-US"/>
        </w:rPr>
        <w:t xml:space="preserve"> individual and </w:t>
      </w:r>
      <w:proofErr w:type="spellStart"/>
      <w:r w:rsidRPr="00231107">
        <w:rPr>
          <w:lang w:val="en-US"/>
        </w:rPr>
        <w:t>organised</w:t>
      </w:r>
      <w:proofErr w:type="spellEnd"/>
      <w:r w:rsidRPr="00231107">
        <w:rPr>
          <w:lang w:val="en-US"/>
        </w:rPr>
        <w:t xml:space="preserve"> mass </w:t>
      </w:r>
      <w:r w:rsidRPr="00231107">
        <w:rPr>
          <w:b/>
          <w:bCs/>
          <w:lang w:val="en-US"/>
        </w:rPr>
        <w:t>screening</w:t>
      </w:r>
    </w:p>
    <w:p w14:paraId="05BE9323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231107">
        <w:rPr>
          <w:lang w:val="en-US"/>
        </w:rPr>
        <w:t>Be able to integrate in</w:t>
      </w:r>
      <w:r>
        <w:rPr>
          <w:lang w:val="en-US"/>
        </w:rPr>
        <w:t xml:space="preserve"> the</w:t>
      </w:r>
      <w:r w:rsidRPr="00231107">
        <w:rPr>
          <w:lang w:val="en-US"/>
        </w:rPr>
        <w:t xml:space="preserve"> daily </w:t>
      </w:r>
      <w:r>
        <w:rPr>
          <w:lang w:val="en-US"/>
        </w:rPr>
        <w:t>decision-making process both</w:t>
      </w:r>
      <w:r w:rsidRPr="00231107">
        <w:rPr>
          <w:lang w:val="en-US"/>
        </w:rPr>
        <w:t xml:space="preserve"> </w:t>
      </w:r>
      <w:r w:rsidRPr="00B74E4F">
        <w:rPr>
          <w:b/>
          <w:bCs/>
          <w:lang w:val="en-US"/>
        </w:rPr>
        <w:t>individual and public health logics</w:t>
      </w:r>
    </w:p>
    <w:p w14:paraId="7B1F46D4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B74E4F">
        <w:rPr>
          <w:lang w:val="en-US"/>
        </w:rPr>
        <w:t xml:space="preserve">Be able to manage the </w:t>
      </w:r>
      <w:r w:rsidRPr="00B74E4F">
        <w:rPr>
          <w:b/>
          <w:bCs/>
          <w:lang w:val="en-US"/>
        </w:rPr>
        <w:t>first contact</w:t>
      </w:r>
      <w:r w:rsidRPr="00B74E4F">
        <w:rPr>
          <w:lang w:val="en-US"/>
        </w:rPr>
        <w:t xml:space="preserve"> with patients</w:t>
      </w:r>
    </w:p>
    <w:p w14:paraId="79ED3E27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B74E4F">
        <w:rPr>
          <w:lang w:val="en-US"/>
        </w:rPr>
        <w:t xml:space="preserve">e able to adopt a </w:t>
      </w:r>
      <w:r w:rsidRPr="00B74E4F">
        <w:rPr>
          <w:b/>
          <w:bCs/>
          <w:lang w:val="en-US"/>
        </w:rPr>
        <w:t>person-</w:t>
      </w:r>
      <w:proofErr w:type="spellStart"/>
      <w:r w:rsidRPr="00B74E4F">
        <w:rPr>
          <w:b/>
          <w:bCs/>
          <w:lang w:val="en-US"/>
        </w:rPr>
        <w:t>centred</w:t>
      </w:r>
      <w:proofErr w:type="spellEnd"/>
      <w:r w:rsidRPr="00B74E4F">
        <w:rPr>
          <w:b/>
          <w:bCs/>
          <w:lang w:val="en-US"/>
        </w:rPr>
        <w:t xml:space="preserve"> approach</w:t>
      </w:r>
      <w:r w:rsidRPr="00B74E4F">
        <w:rPr>
          <w:lang w:val="en-US"/>
        </w:rPr>
        <w:t xml:space="preserve">, </w:t>
      </w:r>
      <w:proofErr w:type="gramStart"/>
      <w:r w:rsidRPr="00B74E4F">
        <w:rPr>
          <w:lang w:val="en-US"/>
        </w:rPr>
        <w:t>taking into account</w:t>
      </w:r>
      <w:proofErr w:type="gramEnd"/>
      <w:r w:rsidRPr="00B74E4F">
        <w:rPr>
          <w:lang w:val="en-US"/>
        </w:rPr>
        <w:t xml:space="preserve"> the personal context of the patient</w:t>
      </w:r>
    </w:p>
    <w:p w14:paraId="1D766A36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B74E4F">
        <w:rPr>
          <w:lang w:val="en-US"/>
        </w:rPr>
        <w:t xml:space="preserve">e able to </w:t>
      </w:r>
      <w:proofErr w:type="spellStart"/>
      <w:r w:rsidRPr="00B74E4F">
        <w:rPr>
          <w:b/>
          <w:bCs/>
          <w:lang w:val="en-US"/>
        </w:rPr>
        <w:t>organise</w:t>
      </w:r>
      <w:proofErr w:type="spellEnd"/>
      <w:r w:rsidRPr="00B74E4F">
        <w:rPr>
          <w:b/>
          <w:bCs/>
          <w:lang w:val="en-US"/>
        </w:rPr>
        <w:t xml:space="preserve"> working time </w:t>
      </w:r>
      <w:proofErr w:type="gramStart"/>
      <w:r w:rsidRPr="00B74E4F">
        <w:rPr>
          <w:lang w:val="en-US"/>
        </w:rPr>
        <w:t xml:space="preserve">in </w:t>
      </w:r>
      <w:r>
        <w:rPr>
          <w:lang w:val="en-US"/>
        </w:rPr>
        <w:t>order</w:t>
      </w:r>
      <w:r w:rsidRPr="00B74E4F">
        <w:rPr>
          <w:lang w:val="en-US"/>
        </w:rPr>
        <w:t xml:space="preserve"> to</w:t>
      </w:r>
      <w:proofErr w:type="gramEnd"/>
      <w:r w:rsidRPr="00B74E4F">
        <w:rPr>
          <w:lang w:val="en-US"/>
        </w:rPr>
        <w:t xml:space="preserve"> preserve </w:t>
      </w:r>
      <w:r>
        <w:rPr>
          <w:lang w:val="en-US"/>
        </w:rPr>
        <w:t>one’s working</w:t>
      </w:r>
      <w:r w:rsidRPr="00B74E4F">
        <w:rPr>
          <w:lang w:val="en-US"/>
        </w:rPr>
        <w:t xml:space="preserve"> capacity and </w:t>
      </w:r>
      <w:r>
        <w:rPr>
          <w:lang w:val="en-US"/>
        </w:rPr>
        <w:t>personal involvement</w:t>
      </w:r>
    </w:p>
    <w:p w14:paraId="62D55FD3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lastRenderedPageBreak/>
        <w:t>B</w:t>
      </w:r>
      <w:r w:rsidRPr="00B74E4F">
        <w:rPr>
          <w:lang w:val="en-US"/>
        </w:rPr>
        <w:t xml:space="preserve">e able to adapt the </w:t>
      </w:r>
      <w:r>
        <w:rPr>
          <w:lang w:val="en-US"/>
        </w:rPr>
        <w:t xml:space="preserve">working </w:t>
      </w:r>
      <w:r w:rsidRPr="00B74E4F">
        <w:rPr>
          <w:lang w:val="en-US"/>
        </w:rPr>
        <w:t xml:space="preserve">place and conditions of practice to one's needs, desires and abilities and to the requirements of the system in a </w:t>
      </w:r>
      <w:r w:rsidRPr="00B74E4F">
        <w:rPr>
          <w:b/>
          <w:bCs/>
          <w:lang w:val="en-US"/>
        </w:rPr>
        <w:t>quality approach</w:t>
      </w:r>
      <w:r w:rsidRPr="00B74E4F">
        <w:rPr>
          <w:lang w:val="en-US"/>
        </w:rPr>
        <w:t xml:space="preserve"> </w:t>
      </w:r>
    </w:p>
    <w:p w14:paraId="2ECA030F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B74E4F">
        <w:rPr>
          <w:lang w:val="en-US"/>
        </w:rPr>
        <w:t xml:space="preserve">e able to </w:t>
      </w:r>
      <w:r w:rsidRPr="00B74E4F">
        <w:rPr>
          <w:b/>
          <w:bCs/>
          <w:lang w:val="en-US"/>
        </w:rPr>
        <w:t>manage the working tools and the human resources</w:t>
      </w:r>
      <w:r w:rsidRPr="00B74E4F">
        <w:rPr>
          <w:lang w:val="en-US"/>
        </w:rPr>
        <w:t xml:space="preserve"> according to the modalities of the practice</w:t>
      </w:r>
    </w:p>
    <w:p w14:paraId="16E43563" w14:textId="77777777" w:rsidR="00895545" w:rsidRPr="00B74E4F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B74E4F">
        <w:rPr>
          <w:lang w:val="en-US"/>
        </w:rPr>
        <w:t xml:space="preserve">e able to </w:t>
      </w:r>
      <w:r w:rsidRPr="00B74E4F">
        <w:rPr>
          <w:b/>
          <w:bCs/>
          <w:lang w:val="en-US"/>
        </w:rPr>
        <w:t>coordinate</w:t>
      </w:r>
      <w:r w:rsidRPr="00B74E4F">
        <w:rPr>
          <w:lang w:val="en-US"/>
        </w:rPr>
        <w:t xml:space="preserve"> patient care with</w:t>
      </w:r>
      <w:r>
        <w:rPr>
          <w:lang w:val="en-US"/>
        </w:rPr>
        <w:t xml:space="preserve"> other</w:t>
      </w:r>
      <w:r w:rsidRPr="00B74E4F">
        <w:rPr>
          <w:lang w:val="en-US"/>
        </w:rPr>
        <w:t xml:space="preserve"> health professionals </w:t>
      </w:r>
      <w:proofErr w:type="gramStart"/>
      <w:r w:rsidRPr="00B74E4F">
        <w:rPr>
          <w:lang w:val="en-US"/>
        </w:rPr>
        <w:t>in order to</w:t>
      </w:r>
      <w:proofErr w:type="gramEnd"/>
      <w:r w:rsidRPr="00B74E4F">
        <w:rPr>
          <w:lang w:val="en-US"/>
        </w:rPr>
        <w:t xml:space="preserve"> provide effective and appropriate care</w:t>
      </w:r>
    </w:p>
    <w:p w14:paraId="4BE0CFC3" w14:textId="77777777" w:rsidR="00895545" w:rsidRPr="00273ECE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B74E4F">
        <w:rPr>
          <w:lang w:val="en-US"/>
        </w:rPr>
        <w:t xml:space="preserve">Be able to ensure </w:t>
      </w:r>
      <w:r w:rsidRPr="00B74E4F">
        <w:rPr>
          <w:b/>
          <w:bCs/>
          <w:lang w:val="en-US"/>
        </w:rPr>
        <w:t>continuity of care</w:t>
      </w:r>
      <w:r w:rsidRPr="00B74E4F">
        <w:rPr>
          <w:lang w:val="en-US"/>
        </w:rPr>
        <w:t xml:space="preserve"> over time and </w:t>
      </w:r>
      <w:r>
        <w:rPr>
          <w:lang w:val="en-US"/>
        </w:rPr>
        <w:t>offer</w:t>
      </w:r>
      <w:r w:rsidRPr="00B74E4F">
        <w:rPr>
          <w:lang w:val="en-US"/>
        </w:rPr>
        <w:t xml:space="preserve"> solutions for the continuity of care, according to the needs of the patient, balancing available resources and constraints, and assuming an advocacy role for the patient if necessary</w:t>
      </w:r>
    </w:p>
    <w:p w14:paraId="0A8F398B" w14:textId="77777777" w:rsidR="00895545" w:rsidRPr="00273ECE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273ECE">
        <w:rPr>
          <w:lang w:val="en-US"/>
        </w:rPr>
        <w:t xml:space="preserve">e able to </w:t>
      </w:r>
      <w:r w:rsidRPr="00273ECE">
        <w:rPr>
          <w:b/>
          <w:bCs/>
          <w:lang w:val="en-US"/>
        </w:rPr>
        <w:t>work in a team and/or network</w:t>
      </w:r>
      <w:r w:rsidRPr="00273ECE">
        <w:rPr>
          <w:lang w:val="en-US"/>
        </w:rPr>
        <w:t xml:space="preserve"> in complex, acute and chronic situations</w:t>
      </w:r>
    </w:p>
    <w:p w14:paraId="339F4AD6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273ECE">
        <w:rPr>
          <w:lang w:val="en-US"/>
        </w:rPr>
        <w:t xml:space="preserve">Be able to </w:t>
      </w:r>
      <w:proofErr w:type="gramStart"/>
      <w:r w:rsidRPr="00273ECE">
        <w:rPr>
          <w:lang w:val="en-US"/>
        </w:rPr>
        <w:t>take into account</w:t>
      </w:r>
      <w:proofErr w:type="gramEnd"/>
      <w:r w:rsidRPr="00273ECE">
        <w:rPr>
          <w:lang w:val="en-US"/>
        </w:rPr>
        <w:t xml:space="preserve"> the </w:t>
      </w:r>
      <w:r w:rsidRPr="001C2738">
        <w:rPr>
          <w:lang w:val="en-US"/>
        </w:rPr>
        <w:t xml:space="preserve">ways </w:t>
      </w:r>
      <w:r w:rsidRPr="001C2738">
        <w:rPr>
          <w:b/>
          <w:bCs/>
          <w:lang w:val="en-US"/>
        </w:rPr>
        <w:t>the health care system works, the means available and the whole environment</w:t>
      </w:r>
    </w:p>
    <w:p w14:paraId="0106B635" w14:textId="77777777" w:rsidR="00895545" w:rsidRPr="001C2738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1C2738">
        <w:rPr>
          <w:lang w:val="en-US"/>
        </w:rPr>
        <w:t xml:space="preserve">Be able to contribute to the </w:t>
      </w:r>
      <w:r w:rsidRPr="001C2738">
        <w:rPr>
          <w:b/>
          <w:bCs/>
          <w:lang w:val="en-US"/>
        </w:rPr>
        <w:t>development and improvement of good practice</w:t>
      </w:r>
      <w:r w:rsidRPr="001C2738">
        <w:rPr>
          <w:lang w:val="en-US"/>
        </w:rPr>
        <w:t xml:space="preserve"> in primary care for the benefit of patients</w:t>
      </w:r>
    </w:p>
    <w:p w14:paraId="7988C726" w14:textId="77777777" w:rsidR="00895545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1C2738">
        <w:rPr>
          <w:lang w:val="en-US"/>
        </w:rPr>
        <w:t xml:space="preserve">e familiar with and/or contribute to the </w:t>
      </w:r>
      <w:r w:rsidRPr="001C2738">
        <w:rPr>
          <w:b/>
          <w:bCs/>
          <w:lang w:val="en-US"/>
        </w:rPr>
        <w:t xml:space="preserve">activities of professional </w:t>
      </w:r>
      <w:proofErr w:type="spellStart"/>
      <w:r w:rsidRPr="001C2738">
        <w:rPr>
          <w:b/>
          <w:bCs/>
          <w:lang w:val="en-US"/>
        </w:rPr>
        <w:t>organisations</w:t>
      </w:r>
      <w:proofErr w:type="spellEnd"/>
      <w:r w:rsidRPr="001C2738">
        <w:rPr>
          <w:b/>
          <w:bCs/>
          <w:lang w:val="en-US"/>
        </w:rPr>
        <w:t xml:space="preserve"> representing the profession</w:t>
      </w:r>
    </w:p>
    <w:p w14:paraId="0F4CE9FB" w14:textId="77777777" w:rsidR="00895545" w:rsidRPr="001C2738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 w:rsidRPr="001C2738">
        <w:rPr>
          <w:lang w:val="en-US"/>
        </w:rPr>
        <w:t xml:space="preserve">Be able to contribute to the </w:t>
      </w:r>
      <w:r w:rsidRPr="001C2738">
        <w:rPr>
          <w:b/>
          <w:bCs/>
          <w:lang w:val="en-US"/>
        </w:rPr>
        <w:t>production and development of knowledge</w:t>
      </w:r>
      <w:r w:rsidRPr="001C2738">
        <w:rPr>
          <w:lang w:val="en-US"/>
        </w:rPr>
        <w:t xml:space="preserve"> in primary care</w:t>
      </w:r>
    </w:p>
    <w:p w14:paraId="14B8F3DD" w14:textId="77777777" w:rsidR="00895545" w:rsidRPr="001C2738" w:rsidRDefault="00895545" w:rsidP="00895545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lang w:val="en-US"/>
        </w:rPr>
      </w:pPr>
      <w:r>
        <w:rPr>
          <w:lang w:val="en-US"/>
        </w:rPr>
        <w:t>B</w:t>
      </w:r>
      <w:r w:rsidRPr="001C2738">
        <w:rPr>
          <w:lang w:val="en-US"/>
        </w:rPr>
        <w:t xml:space="preserve">e able to </w:t>
      </w:r>
      <w:r w:rsidRPr="001C2738">
        <w:rPr>
          <w:b/>
          <w:bCs/>
          <w:lang w:val="en-US"/>
        </w:rPr>
        <w:t xml:space="preserve">update and develop </w:t>
      </w:r>
      <w:proofErr w:type="gramStart"/>
      <w:r w:rsidRPr="001C2738">
        <w:rPr>
          <w:b/>
          <w:bCs/>
          <w:lang w:val="en-US"/>
        </w:rPr>
        <w:t>ones’</w:t>
      </w:r>
      <w:proofErr w:type="gramEnd"/>
      <w:r w:rsidRPr="001C2738">
        <w:rPr>
          <w:b/>
          <w:bCs/>
          <w:lang w:val="en-US"/>
        </w:rPr>
        <w:t xml:space="preserve"> skills</w:t>
      </w:r>
      <w:r w:rsidRPr="001C2738">
        <w:rPr>
          <w:lang w:val="en-US"/>
        </w:rPr>
        <w:t xml:space="preserve"> individually and in a multidisciplinary way</w:t>
      </w:r>
    </w:p>
    <w:p w14:paraId="1670292C" w14:textId="77777777" w:rsidR="00895545" w:rsidRPr="00231107" w:rsidRDefault="00895545" w:rsidP="00895545">
      <w:pPr>
        <w:jc w:val="both"/>
        <w:rPr>
          <w:lang w:val="en-US"/>
        </w:rPr>
      </w:pPr>
    </w:p>
    <w:p w14:paraId="67E84630" w14:textId="77777777" w:rsidR="00895545" w:rsidRPr="009D14E5" w:rsidRDefault="00895545" w:rsidP="00895545">
      <w:pPr>
        <w:jc w:val="both"/>
        <w:rPr>
          <w:lang w:val="en-US"/>
        </w:rPr>
      </w:pPr>
    </w:p>
    <w:p w14:paraId="1D101A64" w14:textId="77777777" w:rsidR="00A91650" w:rsidRDefault="00A91650"/>
    <w:sectPr w:rsidR="00A91650" w:rsidSect="0089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26620"/>
    <w:multiLevelType w:val="hybridMultilevel"/>
    <w:tmpl w:val="E402A88A"/>
    <w:lvl w:ilvl="0" w:tplc="22C44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08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45"/>
    <w:rsid w:val="000E2EDD"/>
    <w:rsid w:val="00516D68"/>
    <w:rsid w:val="00895545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0BB3"/>
  <w15:chartTrackingRefBased/>
  <w15:docId w15:val="{7E739DB1-05BA-4059-8F9F-3F2B731B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45"/>
    <w:pPr>
      <w:spacing w:after="0" w:line="240" w:lineRule="auto"/>
    </w:pPr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5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5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5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5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5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2025-07-21T09:42:00Z</dcterms:created>
  <dcterms:modified xsi:type="dcterms:W3CDTF">2025-07-21T09:43:00Z</dcterms:modified>
</cp:coreProperties>
</file>