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8D789" w14:textId="03B849EE" w:rsidR="00865217" w:rsidRDefault="002C2516">
      <w:r>
        <w:rPr>
          <w:b/>
          <w:bCs/>
        </w:rPr>
        <w:drawing>
          <wp:inline distT="0" distB="0" distL="0" distR="0" wp14:anchorId="0A831C64" wp14:editId="62E4DE5A">
            <wp:extent cx="4619753" cy="3975652"/>
            <wp:effectExtent l="0" t="0" r="0" b="6350"/>
            <wp:docPr id="351540877" name="Picture 9" descr="A collage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540877" name="Picture 9" descr="A collage of images of different color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4434" cy="3979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2516">
        <w:rPr>
          <w:rFonts w:ascii="Times New Roman" w:hAnsi="Times New Roman" w:cs="Times New Roman"/>
          <w:b/>
          <w:bCs/>
        </w:rPr>
        <w:t xml:space="preserve"> </w:t>
      </w:r>
      <w:r w:rsidRPr="00343B66">
        <w:rPr>
          <w:rFonts w:ascii="Times New Roman" w:hAnsi="Times New Roman" w:cs="Times New Roman"/>
          <w:b/>
          <w:bCs/>
        </w:rPr>
        <w:t>TOC</w:t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516"/>
    <w:rsid w:val="002C2516"/>
    <w:rsid w:val="002E281E"/>
    <w:rsid w:val="003201BB"/>
    <w:rsid w:val="00832A4D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70883"/>
  <w15:chartTrackingRefBased/>
  <w15:docId w15:val="{5462DD33-B341-4E4E-9BB0-E795E23B3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5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5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5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5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5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5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5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5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5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5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5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5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5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5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5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5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5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5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5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5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5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>Springer Nature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2025-07-11T10:40:00Z</dcterms:created>
  <dcterms:modified xsi:type="dcterms:W3CDTF">2025-07-11T10:40:00Z</dcterms:modified>
</cp:coreProperties>
</file>