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A2B5D4" w14:textId="4503AFAA" w:rsidR="00E8341A" w:rsidRDefault="00A40CBE" w:rsidP="00A9439C">
      <w:pPr>
        <w:spacing w:line="360" w:lineRule="auto"/>
        <w:rPr>
          <w:lang w:val="en-GB"/>
        </w:rPr>
      </w:pPr>
      <w:r w:rsidRPr="00A9439C">
        <w:rPr>
          <w:lang w:val="en-GB"/>
        </w:rPr>
        <w:t>Dete</w:t>
      </w:r>
      <w:r w:rsidR="00BB1733">
        <w:rPr>
          <w:lang w:val="en-GB"/>
        </w:rPr>
        <w:t>c</w:t>
      </w:r>
      <w:r w:rsidRPr="00A9439C">
        <w:rPr>
          <w:lang w:val="en-GB"/>
        </w:rPr>
        <w:t>tion of SARS-</w:t>
      </w:r>
      <w:r w:rsidR="00BB1733">
        <w:rPr>
          <w:lang w:val="en-GB"/>
        </w:rPr>
        <w:t>C</w:t>
      </w:r>
      <w:r w:rsidR="009812F6" w:rsidRPr="00A9439C">
        <w:rPr>
          <w:lang w:val="en-GB"/>
        </w:rPr>
        <w:t>oV-2</w:t>
      </w:r>
      <w:r w:rsidRPr="00A9439C">
        <w:rPr>
          <w:lang w:val="en-GB"/>
        </w:rPr>
        <w:t xml:space="preserve"> infe</w:t>
      </w:r>
      <w:r w:rsidR="00BB1733">
        <w:rPr>
          <w:lang w:val="en-GB"/>
        </w:rPr>
        <w:t>c</w:t>
      </w:r>
      <w:r w:rsidRPr="00A9439C">
        <w:rPr>
          <w:lang w:val="en-GB"/>
        </w:rPr>
        <w:t xml:space="preserve">tion by </w:t>
      </w:r>
      <w:proofErr w:type="spellStart"/>
      <w:r w:rsidRPr="00A9439C">
        <w:rPr>
          <w:lang w:val="en-GB"/>
        </w:rPr>
        <w:t>multi</w:t>
      </w:r>
      <w:r w:rsidR="00BB1733">
        <w:rPr>
          <w:lang w:val="en-GB"/>
        </w:rPr>
        <w:t>c</w:t>
      </w:r>
      <w:r w:rsidRPr="00A9439C">
        <w:rPr>
          <w:lang w:val="en-GB"/>
        </w:rPr>
        <w:t>apillary</w:t>
      </w:r>
      <w:proofErr w:type="spellEnd"/>
      <w:r w:rsidRPr="00A9439C">
        <w:rPr>
          <w:lang w:val="en-GB"/>
        </w:rPr>
        <w:t xml:space="preserve"> </w:t>
      </w:r>
      <w:r w:rsidR="00BB1733">
        <w:rPr>
          <w:lang w:val="en-GB"/>
        </w:rPr>
        <w:t>c</w:t>
      </w:r>
      <w:r w:rsidRPr="00A9439C">
        <w:rPr>
          <w:lang w:val="en-GB"/>
        </w:rPr>
        <w:t xml:space="preserve">olumn </w:t>
      </w:r>
      <w:r w:rsidR="00BB1733">
        <w:rPr>
          <w:lang w:val="en-GB"/>
        </w:rPr>
        <w:t>c</w:t>
      </w:r>
      <w:r w:rsidRPr="00A9439C">
        <w:rPr>
          <w:lang w:val="en-GB"/>
        </w:rPr>
        <w:t>oupled ion mobility spe</w:t>
      </w:r>
      <w:r w:rsidR="00BB1733">
        <w:rPr>
          <w:lang w:val="en-GB"/>
        </w:rPr>
        <w:t>c</w:t>
      </w:r>
      <w:r w:rsidRPr="00A9439C">
        <w:rPr>
          <w:lang w:val="en-GB"/>
        </w:rPr>
        <w:t>trometry (M</w:t>
      </w:r>
      <w:r w:rsidR="00BB1733">
        <w:rPr>
          <w:lang w:val="en-GB"/>
        </w:rPr>
        <w:t>CC</w:t>
      </w:r>
      <w:r w:rsidRPr="00A9439C">
        <w:rPr>
          <w:lang w:val="en-GB"/>
        </w:rPr>
        <w:t>-IMS) of breath</w:t>
      </w:r>
      <w:r w:rsidR="005F4C96">
        <w:rPr>
          <w:lang w:val="en-GB"/>
        </w:rPr>
        <w:t>.</w:t>
      </w:r>
      <w:r w:rsidRPr="00A9439C">
        <w:rPr>
          <w:lang w:val="en-GB"/>
        </w:rPr>
        <w:t xml:space="preserve"> A proof of </w:t>
      </w:r>
      <w:r w:rsidR="00BB1733">
        <w:rPr>
          <w:lang w:val="en-GB"/>
        </w:rPr>
        <w:t>c</w:t>
      </w:r>
      <w:r w:rsidRPr="00A9439C">
        <w:rPr>
          <w:lang w:val="en-GB"/>
        </w:rPr>
        <w:t>on</w:t>
      </w:r>
      <w:r w:rsidR="00BB1733">
        <w:rPr>
          <w:lang w:val="en-GB"/>
        </w:rPr>
        <w:t>c</w:t>
      </w:r>
      <w:r w:rsidRPr="00A9439C">
        <w:rPr>
          <w:lang w:val="en-GB"/>
        </w:rPr>
        <w:t>ept study</w:t>
      </w:r>
    </w:p>
    <w:p w14:paraId="17AC56CB" w14:textId="77777777" w:rsidR="00A9439C" w:rsidRDefault="00A9439C" w:rsidP="00A9439C">
      <w:pPr>
        <w:spacing w:line="360" w:lineRule="auto"/>
        <w:rPr>
          <w:lang w:val="en-GB"/>
        </w:rPr>
      </w:pPr>
    </w:p>
    <w:p w14:paraId="35051B80" w14:textId="58FC29E1" w:rsidR="00364A6E" w:rsidRDefault="00364A6E" w:rsidP="00A9439C">
      <w:pPr>
        <w:spacing w:line="360" w:lineRule="auto"/>
        <w:rPr>
          <w:lang w:val="en-GB"/>
        </w:rPr>
      </w:pPr>
      <w:r>
        <w:rPr>
          <w:lang w:val="en-GB"/>
        </w:rPr>
        <w:t xml:space="preserve">Supplementary </w:t>
      </w:r>
      <w:r w:rsidR="006A6747">
        <w:rPr>
          <w:lang w:val="en-GB"/>
        </w:rPr>
        <w:t>Material</w:t>
      </w:r>
    </w:p>
    <w:p w14:paraId="1FFCC55C" w14:textId="77777777" w:rsidR="00364A6E" w:rsidRDefault="00364A6E" w:rsidP="00A9439C">
      <w:pPr>
        <w:spacing w:line="360" w:lineRule="auto"/>
        <w:rPr>
          <w:lang w:val="en-GB"/>
        </w:rPr>
      </w:pPr>
    </w:p>
    <w:p w14:paraId="498A58E0" w14:textId="7FCC3EE4" w:rsidR="00A9439C" w:rsidRDefault="00BB1733" w:rsidP="00A9439C">
      <w:pPr>
        <w:spacing w:line="360" w:lineRule="auto"/>
        <w:rPr>
          <w:vertAlign w:val="superscript"/>
          <w:lang w:val="en-GB"/>
        </w:rPr>
      </w:pPr>
      <w:r>
        <w:rPr>
          <w:lang w:val="en-GB"/>
        </w:rPr>
        <w:t>C</w:t>
      </w:r>
      <w:r w:rsidR="00A9439C">
        <w:rPr>
          <w:lang w:val="en-GB"/>
        </w:rPr>
        <w:t>laus Steppert</w:t>
      </w:r>
      <w:r w:rsidR="00A9439C" w:rsidRPr="00A9439C">
        <w:rPr>
          <w:vertAlign w:val="superscript"/>
          <w:lang w:val="en-GB"/>
        </w:rPr>
        <w:t>1</w:t>
      </w:r>
      <w:r w:rsidR="00A9439C">
        <w:rPr>
          <w:lang w:val="en-GB"/>
        </w:rPr>
        <w:t>, Isabel Steppert</w:t>
      </w:r>
      <w:r w:rsidR="00A9439C" w:rsidRPr="00A9439C">
        <w:rPr>
          <w:vertAlign w:val="superscript"/>
          <w:lang w:val="en-GB"/>
        </w:rPr>
        <w:t>2</w:t>
      </w:r>
      <w:r w:rsidR="00A9439C">
        <w:rPr>
          <w:lang w:val="en-GB"/>
        </w:rPr>
        <w:t>, William Sterla</w:t>
      </w:r>
      <w:r>
        <w:rPr>
          <w:lang w:val="en-GB"/>
        </w:rPr>
        <w:t>cc</w:t>
      </w:r>
      <w:r w:rsidR="00A9439C">
        <w:rPr>
          <w:lang w:val="en-GB"/>
        </w:rPr>
        <w:t>i</w:t>
      </w:r>
      <w:r w:rsidR="00AC55AC">
        <w:rPr>
          <w:vertAlign w:val="superscript"/>
          <w:lang w:val="en-GB"/>
        </w:rPr>
        <w:t>3</w:t>
      </w:r>
      <w:r w:rsidR="00A9439C">
        <w:rPr>
          <w:lang w:val="en-GB"/>
        </w:rPr>
        <w:t>, Thomas Bollinger</w:t>
      </w:r>
      <w:r w:rsidR="00AC55AC">
        <w:rPr>
          <w:vertAlign w:val="superscript"/>
          <w:lang w:val="en-GB"/>
        </w:rPr>
        <w:t>4</w:t>
      </w:r>
    </w:p>
    <w:p w14:paraId="79988FEF" w14:textId="77777777" w:rsidR="00A9439C" w:rsidRPr="00A9439C" w:rsidRDefault="00A9439C" w:rsidP="00A9439C">
      <w:pPr>
        <w:spacing w:line="360" w:lineRule="auto"/>
        <w:rPr>
          <w:lang w:val="en-GB"/>
        </w:rPr>
      </w:pPr>
    </w:p>
    <w:p w14:paraId="3A268133" w14:textId="77777777" w:rsidR="00E8341A" w:rsidRDefault="00E8341A" w:rsidP="00A9439C">
      <w:pPr>
        <w:spacing w:line="360" w:lineRule="auto"/>
        <w:rPr>
          <w:lang w:val="en-GB"/>
        </w:rPr>
      </w:pPr>
    </w:p>
    <w:p w14:paraId="74B41BDA" w14:textId="77777777" w:rsidR="00A9439C" w:rsidRDefault="00A9439C" w:rsidP="00A9439C">
      <w:pPr>
        <w:spacing w:line="360" w:lineRule="auto"/>
        <w:rPr>
          <w:lang w:val="en-GB"/>
        </w:rPr>
      </w:pPr>
    </w:p>
    <w:p w14:paraId="708B4C52" w14:textId="4E551385" w:rsidR="00A9439C" w:rsidRPr="00A9439C" w:rsidRDefault="00A9439C" w:rsidP="00A9439C">
      <w:pPr>
        <w:spacing w:line="360" w:lineRule="auto"/>
        <w:jc w:val="both"/>
        <w:rPr>
          <w:lang w:val="en-US"/>
        </w:rPr>
      </w:pPr>
      <w:r>
        <w:rPr>
          <w:lang w:val="en-US"/>
        </w:rPr>
        <w:t>1</w:t>
      </w:r>
      <w:r w:rsidRPr="005057A7">
        <w:rPr>
          <w:lang w:val="en-US"/>
        </w:rPr>
        <w:t xml:space="preserve"> Department of Pulmonology and Thora</w:t>
      </w:r>
      <w:r w:rsidR="00BB1733">
        <w:rPr>
          <w:lang w:val="en-US"/>
        </w:rPr>
        <w:t>c</w:t>
      </w:r>
      <w:r w:rsidRPr="005057A7">
        <w:rPr>
          <w:lang w:val="en-US"/>
        </w:rPr>
        <w:t>i</w:t>
      </w:r>
      <w:r w:rsidR="00BB1733">
        <w:rPr>
          <w:lang w:val="en-US"/>
        </w:rPr>
        <w:t>c</w:t>
      </w:r>
      <w:r w:rsidRPr="005057A7">
        <w:rPr>
          <w:lang w:val="en-US"/>
        </w:rPr>
        <w:t xml:space="preserve"> On</w:t>
      </w:r>
      <w:r w:rsidR="00BB1733">
        <w:rPr>
          <w:lang w:val="en-US"/>
        </w:rPr>
        <w:t>c</w:t>
      </w:r>
      <w:r w:rsidRPr="005057A7">
        <w:rPr>
          <w:lang w:val="en-US"/>
        </w:rPr>
        <w:t xml:space="preserve">ology, Bayreuth General Hospital, Bayreuth, Germany </w:t>
      </w:r>
    </w:p>
    <w:p w14:paraId="4FD05EDF" w14:textId="3248029D" w:rsidR="00A9439C" w:rsidRPr="005057A7" w:rsidRDefault="00A9439C" w:rsidP="00A9439C">
      <w:pPr>
        <w:spacing w:line="360" w:lineRule="auto"/>
        <w:jc w:val="both"/>
        <w:rPr>
          <w:lang w:val="en-US"/>
        </w:rPr>
      </w:pPr>
      <w:r>
        <w:rPr>
          <w:lang w:val="en-US"/>
        </w:rPr>
        <w:t>2</w:t>
      </w:r>
      <w:r w:rsidRPr="005057A7">
        <w:rPr>
          <w:lang w:val="en-US"/>
        </w:rPr>
        <w:t xml:space="preserve"> </w:t>
      </w:r>
      <w:proofErr w:type="gramStart"/>
      <w:r w:rsidRPr="005057A7">
        <w:rPr>
          <w:lang w:val="en-US"/>
        </w:rPr>
        <w:t>Institute</w:t>
      </w:r>
      <w:proofErr w:type="gramEnd"/>
      <w:r w:rsidRPr="005057A7">
        <w:rPr>
          <w:lang w:val="en-US"/>
        </w:rPr>
        <w:t xml:space="preserve"> for Bio</w:t>
      </w:r>
      <w:r w:rsidR="00BB1733">
        <w:rPr>
          <w:lang w:val="en-US"/>
        </w:rPr>
        <w:t>c</w:t>
      </w:r>
      <w:r w:rsidRPr="005057A7">
        <w:rPr>
          <w:lang w:val="en-US"/>
        </w:rPr>
        <w:t>hemistry and Biology, Potsdam University, Germany</w:t>
      </w:r>
    </w:p>
    <w:p w14:paraId="6B073135" w14:textId="710E7ABF" w:rsidR="00A9439C" w:rsidRPr="005057A7" w:rsidRDefault="00AC55AC" w:rsidP="00A9439C">
      <w:pPr>
        <w:spacing w:line="360" w:lineRule="auto"/>
        <w:jc w:val="both"/>
        <w:rPr>
          <w:lang w:val="en-US"/>
        </w:rPr>
      </w:pPr>
      <w:r>
        <w:rPr>
          <w:lang w:val="en-US"/>
        </w:rPr>
        <w:t>3</w:t>
      </w:r>
      <w:r w:rsidR="00A9439C" w:rsidRPr="005057A7">
        <w:rPr>
          <w:lang w:val="en-US"/>
        </w:rPr>
        <w:t xml:space="preserve"> </w:t>
      </w:r>
      <w:proofErr w:type="gramStart"/>
      <w:r>
        <w:rPr>
          <w:lang w:val="en-US"/>
        </w:rPr>
        <w:t>Department</w:t>
      </w:r>
      <w:proofErr w:type="gramEnd"/>
      <w:r w:rsidR="00A9439C" w:rsidRPr="005057A7">
        <w:rPr>
          <w:lang w:val="en-US"/>
        </w:rPr>
        <w:t xml:space="preserve"> for Pathology, Bayreuth General Hospital, Bayreuth, Germany</w:t>
      </w:r>
    </w:p>
    <w:p w14:paraId="23BA3993" w14:textId="293707EB" w:rsidR="00A9439C" w:rsidRPr="005057A7" w:rsidRDefault="00AC55AC" w:rsidP="00A9439C">
      <w:pPr>
        <w:spacing w:line="360" w:lineRule="auto"/>
        <w:jc w:val="both"/>
        <w:rPr>
          <w:lang w:val="en-US"/>
        </w:rPr>
      </w:pPr>
      <w:r>
        <w:rPr>
          <w:lang w:val="en-US"/>
        </w:rPr>
        <w:t>4</w:t>
      </w:r>
      <w:r w:rsidR="00A9439C" w:rsidRPr="005057A7">
        <w:rPr>
          <w:lang w:val="en-US"/>
        </w:rPr>
        <w:t xml:space="preserve"> </w:t>
      </w:r>
      <w:proofErr w:type="gramStart"/>
      <w:r>
        <w:rPr>
          <w:lang w:val="en-US"/>
        </w:rPr>
        <w:t>Department</w:t>
      </w:r>
      <w:proofErr w:type="gramEnd"/>
      <w:r w:rsidR="00A9439C" w:rsidRPr="005057A7">
        <w:rPr>
          <w:lang w:val="en-US"/>
        </w:rPr>
        <w:t xml:space="preserve"> for Mi</w:t>
      </w:r>
      <w:r w:rsidR="00BB1733">
        <w:rPr>
          <w:lang w:val="en-US"/>
        </w:rPr>
        <w:t>c</w:t>
      </w:r>
      <w:r w:rsidR="00A9439C" w:rsidRPr="005057A7">
        <w:rPr>
          <w:lang w:val="en-US"/>
        </w:rPr>
        <w:t>robiology and Laboratory Medi</w:t>
      </w:r>
      <w:r w:rsidR="00BB1733">
        <w:rPr>
          <w:lang w:val="en-US"/>
        </w:rPr>
        <w:t>c</w:t>
      </w:r>
      <w:r w:rsidR="00A9439C" w:rsidRPr="005057A7">
        <w:rPr>
          <w:lang w:val="en-US"/>
        </w:rPr>
        <w:t>ine, Bayreuth General Hospital, Bayreuth, Germany</w:t>
      </w:r>
    </w:p>
    <w:p w14:paraId="0850EDAA" w14:textId="77777777" w:rsidR="00A9439C" w:rsidRPr="005057A7" w:rsidRDefault="00A9439C" w:rsidP="00A9439C">
      <w:pPr>
        <w:spacing w:line="360" w:lineRule="auto"/>
        <w:jc w:val="both"/>
        <w:rPr>
          <w:lang w:val="en-US"/>
        </w:rPr>
      </w:pPr>
    </w:p>
    <w:p w14:paraId="382E3503" w14:textId="77777777" w:rsidR="00A9439C" w:rsidRDefault="00A9439C" w:rsidP="00A9439C">
      <w:pPr>
        <w:spacing w:line="360" w:lineRule="auto"/>
        <w:rPr>
          <w:lang w:val="en-GB"/>
        </w:rPr>
      </w:pPr>
    </w:p>
    <w:p w14:paraId="5FB4847C" w14:textId="77777777" w:rsidR="00A9439C" w:rsidRDefault="00A9439C" w:rsidP="00A9439C">
      <w:pPr>
        <w:spacing w:line="360" w:lineRule="auto"/>
        <w:rPr>
          <w:lang w:val="en-GB"/>
        </w:rPr>
      </w:pPr>
    </w:p>
    <w:p w14:paraId="2B4B856E" w14:textId="77777777" w:rsidR="00A9439C" w:rsidRDefault="00A9439C" w:rsidP="00A9439C">
      <w:pPr>
        <w:spacing w:line="360" w:lineRule="auto"/>
        <w:rPr>
          <w:lang w:val="en-GB"/>
        </w:rPr>
      </w:pPr>
    </w:p>
    <w:p w14:paraId="0B4A9485" w14:textId="77777777" w:rsidR="00A9439C" w:rsidRDefault="00A9439C" w:rsidP="00A9439C">
      <w:pPr>
        <w:spacing w:line="360" w:lineRule="auto"/>
        <w:rPr>
          <w:lang w:val="en-GB"/>
        </w:rPr>
      </w:pPr>
    </w:p>
    <w:p w14:paraId="473077B3" w14:textId="0B50F7D0" w:rsidR="00A9439C" w:rsidRPr="005057A7" w:rsidRDefault="00BB1733" w:rsidP="00A9439C">
      <w:pPr>
        <w:spacing w:line="360" w:lineRule="auto"/>
        <w:jc w:val="both"/>
        <w:rPr>
          <w:lang w:val="en-US"/>
        </w:rPr>
      </w:pPr>
      <w:r>
        <w:rPr>
          <w:lang w:val="en-US"/>
        </w:rPr>
        <w:t>C</w:t>
      </w:r>
      <w:r w:rsidR="00A9439C" w:rsidRPr="005057A7">
        <w:rPr>
          <w:lang w:val="en-US"/>
        </w:rPr>
        <w:t>orresponding author:</w:t>
      </w:r>
    </w:p>
    <w:p w14:paraId="296CEF83" w14:textId="36E89F48" w:rsidR="00A9439C" w:rsidRPr="005057A7" w:rsidRDefault="00A9439C" w:rsidP="00A9439C">
      <w:pPr>
        <w:spacing w:line="360" w:lineRule="auto"/>
        <w:jc w:val="both"/>
        <w:rPr>
          <w:lang w:val="en-US"/>
        </w:rPr>
      </w:pPr>
      <w:r w:rsidRPr="005057A7">
        <w:rPr>
          <w:lang w:val="en-US"/>
        </w:rPr>
        <w:t>Dr</w:t>
      </w:r>
      <w:r w:rsidR="005F4C96">
        <w:rPr>
          <w:lang w:val="en-US"/>
        </w:rPr>
        <w:t>.</w:t>
      </w:r>
      <w:r w:rsidRPr="005057A7">
        <w:rPr>
          <w:lang w:val="en-US"/>
        </w:rPr>
        <w:t xml:space="preserve"> </w:t>
      </w:r>
      <w:r w:rsidR="00BB1733">
        <w:rPr>
          <w:lang w:val="en-US"/>
        </w:rPr>
        <w:t>C</w:t>
      </w:r>
      <w:r w:rsidRPr="005057A7">
        <w:rPr>
          <w:lang w:val="en-US"/>
        </w:rPr>
        <w:t>laus Steppert, Department of Pulmonology, Thora</w:t>
      </w:r>
      <w:r w:rsidR="00BB1733">
        <w:rPr>
          <w:lang w:val="en-US"/>
        </w:rPr>
        <w:t>c</w:t>
      </w:r>
      <w:r w:rsidRPr="005057A7">
        <w:rPr>
          <w:lang w:val="en-US"/>
        </w:rPr>
        <w:t>i</w:t>
      </w:r>
      <w:r w:rsidR="00BB1733">
        <w:rPr>
          <w:lang w:val="en-US"/>
        </w:rPr>
        <w:t>c</w:t>
      </w:r>
      <w:r w:rsidRPr="005057A7">
        <w:rPr>
          <w:lang w:val="en-US"/>
        </w:rPr>
        <w:t xml:space="preserve"> On</w:t>
      </w:r>
      <w:r w:rsidR="00BB1733">
        <w:rPr>
          <w:lang w:val="en-US"/>
        </w:rPr>
        <w:t>c</w:t>
      </w:r>
      <w:r w:rsidRPr="005057A7">
        <w:rPr>
          <w:lang w:val="en-US"/>
        </w:rPr>
        <w:t>ology, Sleep Medi</w:t>
      </w:r>
      <w:r w:rsidR="00BB1733">
        <w:rPr>
          <w:lang w:val="en-US"/>
        </w:rPr>
        <w:t>c</w:t>
      </w:r>
      <w:r w:rsidRPr="005057A7">
        <w:rPr>
          <w:lang w:val="en-US"/>
        </w:rPr>
        <w:t xml:space="preserve">ine, </w:t>
      </w:r>
      <w:proofErr w:type="spellStart"/>
      <w:r w:rsidRPr="005057A7">
        <w:rPr>
          <w:lang w:val="en-US"/>
        </w:rPr>
        <w:t>Klinikum</w:t>
      </w:r>
      <w:proofErr w:type="spellEnd"/>
      <w:r w:rsidRPr="005057A7">
        <w:rPr>
          <w:lang w:val="en-US"/>
        </w:rPr>
        <w:t xml:space="preserve"> Bayreuth, </w:t>
      </w:r>
      <w:proofErr w:type="spellStart"/>
      <w:r w:rsidRPr="005057A7">
        <w:rPr>
          <w:lang w:val="en-US"/>
        </w:rPr>
        <w:t>Preus</w:t>
      </w:r>
      <w:r w:rsidR="00BB1733">
        <w:rPr>
          <w:lang w:val="en-US"/>
        </w:rPr>
        <w:t>c</w:t>
      </w:r>
      <w:r w:rsidRPr="005057A7">
        <w:rPr>
          <w:lang w:val="en-US"/>
        </w:rPr>
        <w:t>hwitzer</w:t>
      </w:r>
      <w:proofErr w:type="spellEnd"/>
      <w:r w:rsidRPr="005057A7">
        <w:rPr>
          <w:lang w:val="en-US"/>
        </w:rPr>
        <w:t xml:space="preserve"> Str</w:t>
      </w:r>
      <w:r w:rsidR="005F4C96">
        <w:rPr>
          <w:lang w:val="en-US"/>
        </w:rPr>
        <w:t>.</w:t>
      </w:r>
      <w:r w:rsidRPr="005057A7">
        <w:rPr>
          <w:lang w:val="en-US"/>
        </w:rPr>
        <w:t xml:space="preserve"> 101, D-95445 Bayreuth, Germany</w:t>
      </w:r>
    </w:p>
    <w:p w14:paraId="532D3421" w14:textId="6D45CCDD" w:rsidR="00A9439C" w:rsidRPr="005057A7" w:rsidRDefault="00A9439C" w:rsidP="00A9439C">
      <w:pPr>
        <w:spacing w:line="360" w:lineRule="auto"/>
        <w:jc w:val="both"/>
        <w:rPr>
          <w:lang w:val="en-US"/>
        </w:rPr>
      </w:pPr>
      <w:r w:rsidRPr="005057A7">
        <w:rPr>
          <w:lang w:val="en-US"/>
        </w:rPr>
        <w:t>Tel</w:t>
      </w:r>
      <w:r w:rsidR="005F4C96">
        <w:rPr>
          <w:lang w:val="en-US"/>
        </w:rPr>
        <w:t>.</w:t>
      </w:r>
      <w:proofErr w:type="gramStart"/>
      <w:r w:rsidRPr="005057A7">
        <w:rPr>
          <w:lang w:val="en-US"/>
        </w:rPr>
        <w:t>:+</w:t>
      </w:r>
      <w:proofErr w:type="gramEnd"/>
      <w:r w:rsidRPr="005057A7">
        <w:rPr>
          <w:lang w:val="en-US"/>
        </w:rPr>
        <w:t xml:space="preserve">49 921 4004902    </w:t>
      </w:r>
    </w:p>
    <w:p w14:paraId="0835B108" w14:textId="77777777" w:rsidR="00A9439C" w:rsidRPr="005057A7" w:rsidRDefault="00A9439C" w:rsidP="00A9439C">
      <w:pPr>
        <w:spacing w:line="360" w:lineRule="auto"/>
        <w:jc w:val="both"/>
        <w:rPr>
          <w:lang w:val="en-US"/>
        </w:rPr>
      </w:pPr>
      <w:r w:rsidRPr="005057A7">
        <w:rPr>
          <w:lang w:val="en-US"/>
        </w:rPr>
        <w:t xml:space="preserve">Fax: +49 921 400884902  </w:t>
      </w:r>
    </w:p>
    <w:p w14:paraId="0ED5279F" w14:textId="6F521430" w:rsidR="00A9439C" w:rsidRPr="005057A7" w:rsidRDefault="00A9439C" w:rsidP="00A9439C">
      <w:pPr>
        <w:spacing w:line="360" w:lineRule="auto"/>
        <w:jc w:val="both"/>
        <w:rPr>
          <w:lang w:val="en-US"/>
        </w:rPr>
      </w:pPr>
      <w:r w:rsidRPr="005057A7">
        <w:rPr>
          <w:lang w:val="en-US"/>
        </w:rPr>
        <w:t xml:space="preserve">E-Mail: </w:t>
      </w:r>
      <w:r w:rsidR="00BB1733">
        <w:rPr>
          <w:lang w:val="en-US"/>
        </w:rPr>
        <w:t>c</w:t>
      </w:r>
      <w:r w:rsidRPr="005057A7">
        <w:rPr>
          <w:lang w:val="en-US"/>
        </w:rPr>
        <w:t>laus</w:t>
      </w:r>
      <w:r w:rsidR="005F4C96">
        <w:rPr>
          <w:lang w:val="en-US"/>
        </w:rPr>
        <w:t>.</w:t>
      </w:r>
      <w:r w:rsidRPr="005057A7">
        <w:rPr>
          <w:lang w:val="en-US"/>
        </w:rPr>
        <w:t>steppert@klinikum-bayreuth</w:t>
      </w:r>
      <w:r w:rsidR="005F4C96">
        <w:rPr>
          <w:lang w:val="en-US"/>
        </w:rPr>
        <w:t>.</w:t>
      </w:r>
      <w:r w:rsidRPr="005057A7">
        <w:rPr>
          <w:lang w:val="en-US"/>
        </w:rPr>
        <w:t>de</w:t>
      </w:r>
    </w:p>
    <w:p w14:paraId="62E20832" w14:textId="7097C4FA" w:rsidR="00F93CD6" w:rsidRPr="00AC55AC" w:rsidRDefault="00A40CBE" w:rsidP="00F93CD6">
      <w:pPr>
        <w:rPr>
          <w:lang w:val="en-US"/>
        </w:rPr>
      </w:pPr>
      <w:r w:rsidRPr="00A9439C">
        <w:rPr>
          <w:lang w:val="en-GB"/>
        </w:rPr>
        <w:br w:type="column"/>
      </w:r>
      <w:r w:rsidR="00F93CD6" w:rsidRPr="00AC55AC">
        <w:rPr>
          <w:lang w:val="en-US"/>
        </w:rPr>
        <w:lastRenderedPageBreak/>
        <w:t xml:space="preserve">Sampling time: </w:t>
      </w:r>
      <w:r w:rsidR="00F93CD6" w:rsidRPr="00AC55AC">
        <w:rPr>
          <w:lang w:val="en-US"/>
        </w:rPr>
        <w:tab/>
      </w:r>
      <w:r w:rsidR="00F93CD6" w:rsidRPr="00AC55AC">
        <w:rPr>
          <w:lang w:val="en-US"/>
        </w:rPr>
        <w:tab/>
      </w:r>
      <w:r w:rsidR="00F32FD9" w:rsidRPr="00AC55AC">
        <w:rPr>
          <w:lang w:val="en-US"/>
        </w:rPr>
        <w:tab/>
      </w:r>
      <w:r w:rsidR="00F93CD6" w:rsidRPr="00AC55AC">
        <w:rPr>
          <w:lang w:val="en-US"/>
        </w:rPr>
        <w:t>10s</w:t>
      </w:r>
    </w:p>
    <w:p w14:paraId="146146AD" w14:textId="4D8D6382" w:rsidR="00F93CD6" w:rsidRPr="00AC55AC" w:rsidRDefault="00F93CD6" w:rsidP="00F93CD6">
      <w:pPr>
        <w:rPr>
          <w:lang w:val="en-US"/>
        </w:rPr>
      </w:pPr>
      <w:r w:rsidRPr="00AC55AC">
        <w:rPr>
          <w:lang w:val="en-US"/>
        </w:rPr>
        <w:t>Sampling flow</w:t>
      </w:r>
      <w:r w:rsidRPr="00AC55AC">
        <w:rPr>
          <w:lang w:val="en-US"/>
        </w:rPr>
        <w:tab/>
      </w:r>
      <w:r w:rsidRPr="00AC55AC">
        <w:rPr>
          <w:lang w:val="en-US"/>
        </w:rPr>
        <w:tab/>
      </w:r>
      <w:r w:rsidR="00F32FD9" w:rsidRPr="00AC55AC">
        <w:rPr>
          <w:lang w:val="en-US"/>
        </w:rPr>
        <w:tab/>
      </w:r>
      <w:r w:rsidRPr="00AC55AC">
        <w:rPr>
          <w:lang w:val="en-US"/>
        </w:rPr>
        <w:t>200 mL/min</w:t>
      </w:r>
    </w:p>
    <w:p w14:paraId="72E10C86" w14:textId="54782724" w:rsidR="00F93CD6" w:rsidRPr="00AC55AC" w:rsidRDefault="00F93CD6" w:rsidP="00F93CD6">
      <w:pPr>
        <w:rPr>
          <w:lang w:val="en-US"/>
        </w:rPr>
      </w:pPr>
      <w:r w:rsidRPr="00AC55AC">
        <w:rPr>
          <w:lang w:val="en-US"/>
        </w:rPr>
        <w:t xml:space="preserve">Valve temperature: </w:t>
      </w:r>
      <w:r w:rsidRPr="00AC55AC">
        <w:rPr>
          <w:lang w:val="en-US"/>
        </w:rPr>
        <w:tab/>
      </w:r>
      <w:r w:rsidRPr="00AC55AC">
        <w:rPr>
          <w:lang w:val="en-US"/>
        </w:rPr>
        <w:tab/>
      </w:r>
      <w:r w:rsidR="00455921">
        <w:rPr>
          <w:lang w:val="en-US"/>
        </w:rPr>
        <w:tab/>
      </w:r>
      <w:r w:rsidRPr="00AC55AC">
        <w:rPr>
          <w:lang w:val="en-US"/>
        </w:rPr>
        <w:t xml:space="preserve">40° </w:t>
      </w:r>
      <w:r w:rsidR="00BB1733" w:rsidRPr="00AC55AC">
        <w:rPr>
          <w:lang w:val="en-US"/>
        </w:rPr>
        <w:t>C</w:t>
      </w:r>
    </w:p>
    <w:p w14:paraId="3EAA5AEE" w14:textId="208285F1" w:rsidR="00F93CD6" w:rsidRPr="00AC55AC" w:rsidRDefault="00F93CD6" w:rsidP="00F93CD6">
      <w:pPr>
        <w:rPr>
          <w:lang w:val="en-US"/>
        </w:rPr>
      </w:pPr>
      <w:r w:rsidRPr="00AC55AC">
        <w:rPr>
          <w:lang w:val="en-US"/>
        </w:rPr>
        <w:t>M</w:t>
      </w:r>
      <w:r w:rsidR="00BB1733" w:rsidRPr="00AC55AC">
        <w:rPr>
          <w:lang w:val="en-US"/>
        </w:rPr>
        <w:t>CC</w:t>
      </w:r>
      <w:r w:rsidRPr="00AC55AC">
        <w:rPr>
          <w:lang w:val="en-US"/>
        </w:rPr>
        <w:t xml:space="preserve"> </w:t>
      </w:r>
      <w:r w:rsidR="00BB1733" w:rsidRPr="00AC55AC">
        <w:rPr>
          <w:lang w:val="en-US"/>
        </w:rPr>
        <w:t>c</w:t>
      </w:r>
      <w:r w:rsidRPr="00AC55AC">
        <w:rPr>
          <w:lang w:val="en-US"/>
        </w:rPr>
        <w:t xml:space="preserve">olumn temperature: </w:t>
      </w:r>
      <w:r w:rsidRPr="00AC55AC">
        <w:rPr>
          <w:lang w:val="en-US"/>
        </w:rPr>
        <w:tab/>
      </w:r>
      <w:r w:rsidR="00455921">
        <w:rPr>
          <w:lang w:val="en-US"/>
        </w:rPr>
        <w:tab/>
      </w:r>
      <w:r w:rsidRPr="00AC55AC">
        <w:rPr>
          <w:lang w:val="en-US"/>
        </w:rPr>
        <w:t xml:space="preserve">60° </w:t>
      </w:r>
      <w:r w:rsidR="00BB1733" w:rsidRPr="00AC55AC">
        <w:rPr>
          <w:lang w:val="en-US"/>
        </w:rPr>
        <w:t>C</w:t>
      </w:r>
    </w:p>
    <w:p w14:paraId="286F25D1" w14:textId="68A02062" w:rsidR="00F93CD6" w:rsidRPr="00AC55AC" w:rsidRDefault="00F93CD6" w:rsidP="00F93CD6">
      <w:pPr>
        <w:rPr>
          <w:lang w:val="en-US"/>
        </w:rPr>
      </w:pPr>
      <w:r w:rsidRPr="00AC55AC">
        <w:rPr>
          <w:lang w:val="en-US"/>
        </w:rPr>
        <w:t>Dete</w:t>
      </w:r>
      <w:r w:rsidR="00BB1733" w:rsidRPr="00AC55AC">
        <w:rPr>
          <w:lang w:val="en-US"/>
        </w:rPr>
        <w:t>c</w:t>
      </w:r>
      <w:r w:rsidRPr="00AC55AC">
        <w:rPr>
          <w:lang w:val="en-US"/>
        </w:rPr>
        <w:t xml:space="preserve">tor temperature:   </w:t>
      </w:r>
      <w:r w:rsidRPr="00AC55AC">
        <w:rPr>
          <w:lang w:val="en-US"/>
        </w:rPr>
        <w:tab/>
      </w:r>
      <w:r w:rsidR="00F32FD9" w:rsidRPr="00AC55AC">
        <w:rPr>
          <w:lang w:val="en-US"/>
        </w:rPr>
        <w:tab/>
      </w:r>
      <w:r w:rsidRPr="00AC55AC">
        <w:rPr>
          <w:lang w:val="en-US"/>
        </w:rPr>
        <w:t xml:space="preserve">60° </w:t>
      </w:r>
      <w:r w:rsidR="00BB1733" w:rsidRPr="00AC55AC">
        <w:rPr>
          <w:lang w:val="en-US"/>
        </w:rPr>
        <w:t>C</w:t>
      </w:r>
    </w:p>
    <w:p w14:paraId="4B0A9619" w14:textId="77777777" w:rsidR="00F93CD6" w:rsidRPr="00AC55AC" w:rsidRDefault="00F93CD6" w:rsidP="00F93CD6">
      <w:pPr>
        <w:rPr>
          <w:lang w:val="en-US"/>
        </w:rPr>
      </w:pPr>
    </w:p>
    <w:p w14:paraId="702D0862" w14:textId="4A593DAD" w:rsidR="00F93CD6" w:rsidRPr="00AC55AC" w:rsidRDefault="00F93CD6" w:rsidP="00F93CD6">
      <w:pPr>
        <w:rPr>
          <w:lang w:val="en-US"/>
        </w:rPr>
      </w:pPr>
      <w:r w:rsidRPr="00AC55AC">
        <w:rPr>
          <w:lang w:val="en-US"/>
        </w:rPr>
        <w:t>Dead spa</w:t>
      </w:r>
      <w:r w:rsidR="00BB1733" w:rsidRPr="00AC55AC">
        <w:rPr>
          <w:lang w:val="en-US"/>
        </w:rPr>
        <w:t>c</w:t>
      </w:r>
      <w:r w:rsidRPr="00AC55AC">
        <w:rPr>
          <w:lang w:val="en-US"/>
        </w:rPr>
        <w:t>e of tubing:</w:t>
      </w:r>
      <w:r w:rsidRPr="00AC55AC">
        <w:rPr>
          <w:lang w:val="en-US"/>
        </w:rPr>
        <w:tab/>
      </w:r>
      <w:r w:rsidRPr="00AC55AC">
        <w:rPr>
          <w:lang w:val="en-US"/>
        </w:rPr>
        <w:tab/>
      </w:r>
      <w:r w:rsidR="00455921">
        <w:rPr>
          <w:lang w:val="en-US"/>
        </w:rPr>
        <w:tab/>
      </w:r>
      <w:r w:rsidRPr="00AC55AC">
        <w:rPr>
          <w:lang w:val="en-US"/>
        </w:rPr>
        <w:t>6 mL</w:t>
      </w:r>
    </w:p>
    <w:p w14:paraId="0AA78680" w14:textId="77777777" w:rsidR="00F93CD6" w:rsidRPr="00AC55AC" w:rsidRDefault="00F93CD6" w:rsidP="00F93CD6">
      <w:pPr>
        <w:rPr>
          <w:lang w:val="en-US"/>
        </w:rPr>
      </w:pPr>
    </w:p>
    <w:p w14:paraId="57DF8962" w14:textId="5961EF81" w:rsidR="00F93CD6" w:rsidRPr="00AC55AC" w:rsidRDefault="00F32FD9" w:rsidP="00F93CD6">
      <w:pPr>
        <w:rPr>
          <w:lang w:val="en-US"/>
        </w:rPr>
      </w:pPr>
      <w:r w:rsidRPr="00AC55AC">
        <w:rPr>
          <w:lang w:val="en-US"/>
        </w:rPr>
        <w:t>Tab</w:t>
      </w:r>
      <w:r w:rsidR="005F4C96">
        <w:rPr>
          <w:lang w:val="en-US"/>
        </w:rPr>
        <w:t>.</w:t>
      </w:r>
      <w:r w:rsidRPr="00AC55AC">
        <w:rPr>
          <w:lang w:val="en-US"/>
        </w:rPr>
        <w:t xml:space="preserve"> S1</w:t>
      </w:r>
    </w:p>
    <w:p w14:paraId="442F4B9E" w14:textId="08C01EB8" w:rsidR="00F32FD9" w:rsidRPr="00AC55AC" w:rsidRDefault="00F32FD9" w:rsidP="00F93CD6">
      <w:pPr>
        <w:rPr>
          <w:lang w:val="en-US"/>
        </w:rPr>
      </w:pPr>
      <w:r w:rsidRPr="00AC55AC">
        <w:rPr>
          <w:lang w:val="en-US"/>
        </w:rPr>
        <w:t>MCC-IMS settings</w:t>
      </w:r>
    </w:p>
    <w:p w14:paraId="4A2857E1" w14:textId="77777777" w:rsidR="00F32FD9" w:rsidRPr="00AC55AC" w:rsidRDefault="00F32FD9" w:rsidP="00F93CD6">
      <w:pPr>
        <w:rPr>
          <w:lang w:val="en-US"/>
        </w:rPr>
      </w:pPr>
    </w:p>
    <w:p w14:paraId="096C9C44" w14:textId="77777777" w:rsidR="00F32FD9" w:rsidRPr="00AC55AC" w:rsidRDefault="00F32FD9" w:rsidP="00F93CD6">
      <w:pPr>
        <w:rPr>
          <w:lang w:val="en-US"/>
        </w:rPr>
      </w:pPr>
    </w:p>
    <w:p w14:paraId="26B3907B" w14:textId="77777777" w:rsidR="00F32FD9" w:rsidRPr="00AC55AC" w:rsidRDefault="00F32FD9" w:rsidP="00F93CD6">
      <w:pPr>
        <w:rPr>
          <w:lang w:val="en-US"/>
        </w:rPr>
      </w:pPr>
    </w:p>
    <w:p w14:paraId="76D8C9A3" w14:textId="0A7CB720" w:rsidR="00F93CD6" w:rsidRPr="00AC55AC" w:rsidRDefault="00F93CD6" w:rsidP="00F93CD6">
      <w:pPr>
        <w:rPr>
          <w:lang w:val="en-US"/>
        </w:rPr>
      </w:pPr>
      <w:r w:rsidRPr="00AC55AC">
        <w:rPr>
          <w:lang w:val="en-US"/>
        </w:rPr>
        <w:t>Intensity</w:t>
      </w:r>
      <w:r w:rsidRPr="00AC55AC">
        <w:rPr>
          <w:lang w:val="en-US"/>
        </w:rPr>
        <w:tab/>
      </w:r>
      <w:r w:rsidRPr="00AC55AC">
        <w:rPr>
          <w:lang w:val="en-US"/>
        </w:rPr>
        <w:tab/>
      </w:r>
      <w:r w:rsidRPr="00AC55AC">
        <w:rPr>
          <w:lang w:val="en-US"/>
        </w:rPr>
        <w:tab/>
      </w:r>
      <w:r w:rsidR="00D4304B" w:rsidRPr="00AC55AC">
        <w:rPr>
          <w:lang w:val="en-US"/>
        </w:rPr>
        <w:tab/>
      </w:r>
      <w:r w:rsidRPr="00AC55AC">
        <w:rPr>
          <w:lang w:val="en-US"/>
        </w:rPr>
        <w:t>0</w:t>
      </w:r>
      <w:r w:rsidR="005F4C96">
        <w:rPr>
          <w:lang w:val="en-US"/>
        </w:rPr>
        <w:t>.</w:t>
      </w:r>
      <w:r w:rsidRPr="00AC55AC">
        <w:rPr>
          <w:lang w:val="en-US"/>
        </w:rPr>
        <w:t>05</w:t>
      </w:r>
    </w:p>
    <w:p w14:paraId="75BC6753" w14:textId="5C9FE87E" w:rsidR="00F93CD6" w:rsidRPr="00AC55AC" w:rsidRDefault="00F93CD6" w:rsidP="00F93CD6">
      <w:pPr>
        <w:rPr>
          <w:lang w:val="en-US"/>
        </w:rPr>
      </w:pPr>
      <w:proofErr w:type="gramStart"/>
      <w:r w:rsidRPr="00AC55AC">
        <w:rPr>
          <w:lang w:val="en-US"/>
        </w:rPr>
        <w:t>V1(</w:t>
      </w:r>
      <w:proofErr w:type="gramEnd"/>
      <w:r w:rsidRPr="00AC55AC">
        <w:rPr>
          <w:lang w:val="en-US"/>
        </w:rPr>
        <w:t>%)</w:t>
      </w:r>
      <w:r w:rsidRPr="00AC55AC">
        <w:rPr>
          <w:lang w:val="en-US"/>
        </w:rPr>
        <w:tab/>
      </w:r>
      <w:r w:rsidRPr="00AC55AC">
        <w:rPr>
          <w:lang w:val="en-US"/>
        </w:rPr>
        <w:tab/>
      </w:r>
      <w:r w:rsidRPr="00AC55AC">
        <w:rPr>
          <w:lang w:val="en-US"/>
        </w:rPr>
        <w:tab/>
      </w:r>
      <w:r w:rsidRPr="00AC55AC">
        <w:rPr>
          <w:lang w:val="en-US"/>
        </w:rPr>
        <w:tab/>
      </w:r>
      <w:r w:rsidR="00455921">
        <w:rPr>
          <w:lang w:val="en-US"/>
        </w:rPr>
        <w:tab/>
      </w:r>
      <w:r w:rsidRPr="00AC55AC">
        <w:rPr>
          <w:lang w:val="en-US"/>
        </w:rPr>
        <w:t>1</w:t>
      </w:r>
    </w:p>
    <w:p w14:paraId="57D4D7C2" w14:textId="7DA71105" w:rsidR="00F93CD6" w:rsidRPr="00AC55AC" w:rsidRDefault="00F93CD6" w:rsidP="00F93CD6">
      <w:pPr>
        <w:rPr>
          <w:lang w:val="en-US"/>
        </w:rPr>
      </w:pPr>
      <w:proofErr w:type="gramStart"/>
      <w:r w:rsidRPr="00AC55AC">
        <w:rPr>
          <w:lang w:val="en-US"/>
        </w:rPr>
        <w:t>V2(</w:t>
      </w:r>
      <w:proofErr w:type="gramEnd"/>
      <w:r w:rsidRPr="00AC55AC">
        <w:rPr>
          <w:lang w:val="en-US"/>
        </w:rPr>
        <w:t>%)</w:t>
      </w:r>
      <w:r w:rsidRPr="00AC55AC">
        <w:rPr>
          <w:lang w:val="en-US"/>
        </w:rPr>
        <w:tab/>
      </w:r>
      <w:r w:rsidRPr="00AC55AC">
        <w:rPr>
          <w:lang w:val="en-US"/>
        </w:rPr>
        <w:tab/>
      </w:r>
      <w:r w:rsidRPr="00AC55AC">
        <w:rPr>
          <w:lang w:val="en-US"/>
        </w:rPr>
        <w:tab/>
      </w:r>
      <w:r w:rsidRPr="00AC55AC">
        <w:rPr>
          <w:lang w:val="en-US"/>
        </w:rPr>
        <w:tab/>
      </w:r>
      <w:r w:rsidR="00455921">
        <w:rPr>
          <w:lang w:val="en-US"/>
        </w:rPr>
        <w:tab/>
      </w:r>
      <w:r w:rsidRPr="00AC55AC">
        <w:rPr>
          <w:lang w:val="en-US"/>
        </w:rPr>
        <w:t>100</w:t>
      </w:r>
    </w:p>
    <w:p w14:paraId="1B660A04" w14:textId="0D44F890" w:rsidR="00F93CD6" w:rsidRPr="00AC55AC" w:rsidRDefault="00F93CD6" w:rsidP="00F93CD6">
      <w:pPr>
        <w:rPr>
          <w:lang w:val="en-US"/>
        </w:rPr>
      </w:pPr>
      <w:r w:rsidRPr="00AC55AC">
        <w:rPr>
          <w:lang w:val="en-US"/>
        </w:rPr>
        <w:t>RT1</w:t>
      </w:r>
      <w:r w:rsidRPr="00AC55AC">
        <w:rPr>
          <w:lang w:val="en-US"/>
        </w:rPr>
        <w:tab/>
      </w:r>
      <w:r w:rsidRPr="00AC55AC">
        <w:rPr>
          <w:lang w:val="en-US"/>
        </w:rPr>
        <w:tab/>
      </w:r>
      <w:r w:rsidRPr="00AC55AC">
        <w:rPr>
          <w:lang w:val="en-US"/>
        </w:rPr>
        <w:tab/>
      </w:r>
      <w:r w:rsidRPr="00AC55AC">
        <w:rPr>
          <w:lang w:val="en-US"/>
        </w:rPr>
        <w:tab/>
      </w:r>
      <w:r w:rsidR="00455921">
        <w:rPr>
          <w:lang w:val="en-US"/>
        </w:rPr>
        <w:tab/>
      </w:r>
      <w:r w:rsidRPr="00AC55AC">
        <w:rPr>
          <w:lang w:val="en-US"/>
        </w:rPr>
        <w:t>1</w:t>
      </w:r>
    </w:p>
    <w:p w14:paraId="349AFB71" w14:textId="2A0056A6" w:rsidR="00F93CD6" w:rsidRPr="00AC55AC" w:rsidRDefault="00F93CD6" w:rsidP="00F93CD6">
      <w:pPr>
        <w:rPr>
          <w:lang w:val="en-US"/>
        </w:rPr>
      </w:pPr>
      <w:r w:rsidRPr="00AC55AC">
        <w:rPr>
          <w:lang w:val="en-US"/>
        </w:rPr>
        <w:t>RT2</w:t>
      </w:r>
      <w:r w:rsidRPr="00AC55AC">
        <w:rPr>
          <w:lang w:val="en-US"/>
        </w:rPr>
        <w:tab/>
      </w:r>
      <w:r w:rsidRPr="00AC55AC">
        <w:rPr>
          <w:lang w:val="en-US"/>
        </w:rPr>
        <w:tab/>
      </w:r>
      <w:r w:rsidRPr="00AC55AC">
        <w:rPr>
          <w:lang w:val="en-US"/>
        </w:rPr>
        <w:tab/>
      </w:r>
      <w:r w:rsidRPr="00AC55AC">
        <w:rPr>
          <w:lang w:val="en-US"/>
        </w:rPr>
        <w:tab/>
      </w:r>
      <w:r w:rsidR="00455921">
        <w:rPr>
          <w:lang w:val="en-US"/>
        </w:rPr>
        <w:tab/>
      </w:r>
      <w:r w:rsidRPr="00AC55AC">
        <w:rPr>
          <w:lang w:val="en-US"/>
        </w:rPr>
        <w:t>200</w:t>
      </w:r>
    </w:p>
    <w:p w14:paraId="38ACFC89" w14:textId="77777777" w:rsidR="00F93CD6" w:rsidRPr="00AC55AC" w:rsidRDefault="00F93CD6" w:rsidP="00F93CD6">
      <w:pPr>
        <w:rPr>
          <w:lang w:val="en-US"/>
        </w:rPr>
      </w:pPr>
    </w:p>
    <w:p w14:paraId="5F60EF7B" w14:textId="6A08E9D5" w:rsidR="00F93CD6" w:rsidRPr="00AC55AC" w:rsidRDefault="00BB1733" w:rsidP="00F93CD6">
      <w:pPr>
        <w:rPr>
          <w:lang w:val="en-US"/>
        </w:rPr>
      </w:pPr>
      <w:r w:rsidRPr="00AC55AC">
        <w:rPr>
          <w:lang w:val="en-US"/>
        </w:rPr>
        <w:t>C</w:t>
      </w:r>
      <w:r w:rsidR="00F93CD6" w:rsidRPr="00AC55AC">
        <w:rPr>
          <w:lang w:val="en-US"/>
        </w:rPr>
        <w:t>luster Size</w:t>
      </w:r>
      <w:r w:rsidR="00F93CD6" w:rsidRPr="00AC55AC">
        <w:rPr>
          <w:lang w:val="en-US"/>
        </w:rPr>
        <w:tab/>
      </w:r>
      <w:r w:rsidR="00F93CD6" w:rsidRPr="00AC55AC">
        <w:rPr>
          <w:lang w:val="en-US"/>
        </w:rPr>
        <w:tab/>
      </w:r>
      <w:r w:rsidR="00F93CD6" w:rsidRPr="00AC55AC">
        <w:rPr>
          <w:lang w:val="en-US"/>
        </w:rPr>
        <w:tab/>
      </w:r>
      <w:r w:rsidR="00455921">
        <w:rPr>
          <w:lang w:val="en-US"/>
        </w:rPr>
        <w:tab/>
      </w:r>
      <w:r w:rsidR="00F93CD6" w:rsidRPr="00AC55AC">
        <w:rPr>
          <w:lang w:val="en-US"/>
        </w:rPr>
        <w:t>5x5</w:t>
      </w:r>
    </w:p>
    <w:p w14:paraId="24D0281D" w14:textId="72FF6DD0" w:rsidR="00F93CD6" w:rsidRPr="00AC55AC" w:rsidRDefault="00F93CD6" w:rsidP="00F93CD6">
      <w:pPr>
        <w:rPr>
          <w:lang w:val="en-US"/>
        </w:rPr>
      </w:pPr>
      <w:r w:rsidRPr="00AC55AC">
        <w:rPr>
          <w:lang w:val="en-US"/>
        </w:rPr>
        <w:t xml:space="preserve">RIP </w:t>
      </w:r>
      <w:r w:rsidR="00BB1733" w:rsidRPr="00AC55AC">
        <w:rPr>
          <w:lang w:val="en-US"/>
        </w:rPr>
        <w:t>c</w:t>
      </w:r>
      <w:r w:rsidRPr="00AC55AC">
        <w:rPr>
          <w:lang w:val="en-US"/>
        </w:rPr>
        <w:t>orre</w:t>
      </w:r>
      <w:r w:rsidR="00BB1733" w:rsidRPr="00AC55AC">
        <w:rPr>
          <w:lang w:val="en-US"/>
        </w:rPr>
        <w:t>c</w:t>
      </w:r>
      <w:r w:rsidRPr="00AC55AC">
        <w:rPr>
          <w:lang w:val="en-US"/>
        </w:rPr>
        <w:t>tion</w:t>
      </w:r>
      <w:r w:rsidRPr="00AC55AC">
        <w:rPr>
          <w:lang w:val="en-US"/>
        </w:rPr>
        <w:tab/>
      </w:r>
      <w:r w:rsidRPr="00AC55AC">
        <w:rPr>
          <w:lang w:val="en-US"/>
        </w:rPr>
        <w:tab/>
      </w:r>
      <w:r w:rsidRPr="00AC55AC">
        <w:rPr>
          <w:lang w:val="en-US"/>
        </w:rPr>
        <w:tab/>
      </w:r>
      <w:r w:rsidR="00455921">
        <w:rPr>
          <w:lang w:val="en-US"/>
        </w:rPr>
        <w:tab/>
      </w:r>
      <w:r w:rsidRPr="00AC55AC">
        <w:rPr>
          <w:lang w:val="en-US"/>
        </w:rPr>
        <w:t>No</w:t>
      </w:r>
    </w:p>
    <w:p w14:paraId="609F9FA0" w14:textId="4C24B1CF" w:rsidR="00F93CD6" w:rsidRPr="00AC55AC" w:rsidRDefault="00BB1733" w:rsidP="00F93CD6">
      <w:pPr>
        <w:rPr>
          <w:lang w:val="en-US"/>
        </w:rPr>
      </w:pPr>
      <w:r w:rsidRPr="00AC55AC">
        <w:rPr>
          <w:lang w:val="en-US"/>
        </w:rPr>
        <w:t>C</w:t>
      </w:r>
      <w:r w:rsidR="00F93CD6" w:rsidRPr="00AC55AC">
        <w:rPr>
          <w:lang w:val="en-US"/>
        </w:rPr>
        <w:t>hessboard</w:t>
      </w:r>
      <w:r w:rsidR="00F93CD6" w:rsidRPr="00AC55AC">
        <w:rPr>
          <w:lang w:val="en-US"/>
        </w:rPr>
        <w:tab/>
      </w:r>
      <w:r w:rsidR="00F93CD6" w:rsidRPr="00AC55AC">
        <w:rPr>
          <w:lang w:val="en-US"/>
        </w:rPr>
        <w:tab/>
      </w:r>
      <w:r w:rsidR="00F93CD6" w:rsidRPr="00AC55AC">
        <w:rPr>
          <w:lang w:val="en-US"/>
        </w:rPr>
        <w:tab/>
      </w:r>
      <w:r w:rsidR="00455921">
        <w:rPr>
          <w:lang w:val="en-US"/>
        </w:rPr>
        <w:tab/>
      </w:r>
      <w:bookmarkStart w:id="0" w:name="_GoBack"/>
      <w:bookmarkEnd w:id="0"/>
      <w:r w:rsidR="00F93CD6" w:rsidRPr="00AC55AC">
        <w:rPr>
          <w:lang w:val="en-US"/>
        </w:rPr>
        <w:t>No</w:t>
      </w:r>
    </w:p>
    <w:p w14:paraId="7A3A1427" w14:textId="73DA4A35" w:rsidR="00E8341A" w:rsidRPr="00AC55AC" w:rsidRDefault="00F93CD6" w:rsidP="00F93CD6">
      <w:pPr>
        <w:rPr>
          <w:lang w:val="en-GB"/>
        </w:rPr>
      </w:pPr>
      <w:r w:rsidRPr="00AC55AC">
        <w:rPr>
          <w:lang w:val="en-US"/>
        </w:rPr>
        <w:t xml:space="preserve">Fast </w:t>
      </w:r>
      <w:r w:rsidR="00BB1733" w:rsidRPr="00AC55AC">
        <w:rPr>
          <w:lang w:val="en-US"/>
        </w:rPr>
        <w:t>C</w:t>
      </w:r>
      <w:r w:rsidRPr="00AC55AC">
        <w:rPr>
          <w:lang w:val="en-US"/>
        </w:rPr>
        <w:t>lustering</w:t>
      </w:r>
      <w:r w:rsidRPr="00AC55AC">
        <w:rPr>
          <w:lang w:val="en-US"/>
        </w:rPr>
        <w:tab/>
      </w:r>
      <w:r w:rsidRPr="00AC55AC">
        <w:rPr>
          <w:lang w:val="en-US"/>
        </w:rPr>
        <w:tab/>
      </w:r>
      <w:r w:rsidR="00D4304B" w:rsidRPr="00AC55AC">
        <w:rPr>
          <w:lang w:val="en-US"/>
        </w:rPr>
        <w:tab/>
      </w:r>
      <w:r w:rsidRPr="00AC55AC">
        <w:rPr>
          <w:lang w:val="en-US"/>
        </w:rPr>
        <w:t>No</w:t>
      </w:r>
    </w:p>
    <w:p w14:paraId="51BA85DD" w14:textId="77777777" w:rsidR="00F32FD9" w:rsidRPr="00AC55AC" w:rsidRDefault="00F32FD9">
      <w:pPr>
        <w:rPr>
          <w:lang w:val="en-GB"/>
        </w:rPr>
      </w:pPr>
    </w:p>
    <w:p w14:paraId="6B6E3D4F" w14:textId="60D0EEAD" w:rsidR="00F32FD9" w:rsidRPr="00AC55AC" w:rsidRDefault="00F32FD9">
      <w:pPr>
        <w:rPr>
          <w:lang w:val="en-GB"/>
        </w:rPr>
      </w:pPr>
      <w:proofErr w:type="gramStart"/>
      <w:r w:rsidRPr="00AC55AC">
        <w:rPr>
          <w:lang w:val="en-GB"/>
        </w:rPr>
        <w:t xml:space="preserve">Tab </w:t>
      </w:r>
      <w:r w:rsidR="005F4C96">
        <w:rPr>
          <w:lang w:val="en-GB"/>
        </w:rPr>
        <w:t>.</w:t>
      </w:r>
      <w:proofErr w:type="gramEnd"/>
      <w:r w:rsidRPr="00AC55AC">
        <w:rPr>
          <w:lang w:val="en-GB"/>
        </w:rPr>
        <w:t xml:space="preserve"> S2</w:t>
      </w:r>
    </w:p>
    <w:p w14:paraId="5C3EF9BE" w14:textId="5E57434A" w:rsidR="00F93CD6" w:rsidRPr="00AC55AC" w:rsidRDefault="00F32FD9">
      <w:pPr>
        <w:rPr>
          <w:lang w:val="en-GB"/>
        </w:rPr>
      </w:pPr>
      <w:r w:rsidRPr="00AC55AC">
        <w:rPr>
          <w:lang w:val="en-GB"/>
        </w:rPr>
        <w:t>Parameters of the cluster analysis</w:t>
      </w:r>
      <w:r w:rsidR="006C283C" w:rsidRPr="00AC55AC">
        <w:rPr>
          <w:lang w:val="en-GB"/>
        </w:rPr>
        <w:br w:type="column"/>
      </w:r>
    </w:p>
    <w:tbl>
      <w:tblPr>
        <w:tblW w:w="88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"/>
        <w:gridCol w:w="918"/>
        <w:gridCol w:w="940"/>
        <w:gridCol w:w="360"/>
        <w:gridCol w:w="920"/>
        <w:gridCol w:w="918"/>
        <w:gridCol w:w="940"/>
        <w:gridCol w:w="320"/>
        <w:gridCol w:w="920"/>
        <w:gridCol w:w="918"/>
        <w:gridCol w:w="940"/>
      </w:tblGrid>
      <w:tr w:rsidR="00F32FD9" w:rsidRPr="0065056F" w14:paraId="693585CE" w14:textId="77777777" w:rsidTr="0033334F">
        <w:trPr>
          <w:trHeight w:val="48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8B04C2" w14:textId="77777777" w:rsidR="00F32FD9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Cluster</w:t>
            </w:r>
          </w:p>
          <w:p w14:paraId="73427811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050C1A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65056F">
              <w:rPr>
                <w:rFonts w:eastAsia="Times New Roman"/>
                <w:color w:val="000000"/>
                <w:sz w:val="20"/>
                <w:szCs w:val="20"/>
              </w:rPr>
              <w:t>retention</w:t>
            </w:r>
            <w:proofErr w:type="spellEnd"/>
            <w:r w:rsidRPr="0065056F">
              <w:rPr>
                <w:rFonts w:eastAsia="Times New Roman"/>
                <w:color w:val="000000"/>
                <w:sz w:val="20"/>
                <w:szCs w:val="20"/>
              </w:rPr>
              <w:t>-time [s]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AE18E3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drift- time [</w:t>
            </w:r>
            <w:proofErr w:type="spellStart"/>
            <w:r w:rsidRPr="0065056F">
              <w:rPr>
                <w:rFonts w:eastAsia="Times New Roman"/>
                <w:color w:val="000000"/>
                <w:sz w:val="20"/>
                <w:szCs w:val="20"/>
              </w:rPr>
              <w:t>ms</w:t>
            </w:r>
            <w:proofErr w:type="spellEnd"/>
            <w:r w:rsidRPr="0065056F">
              <w:rPr>
                <w:rFonts w:eastAsia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FD9555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56A1B0" w14:textId="77777777" w:rsidR="00F32FD9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Cluster</w:t>
            </w:r>
          </w:p>
          <w:p w14:paraId="0285C58B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F8087C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65056F">
              <w:rPr>
                <w:rFonts w:eastAsia="Times New Roman"/>
                <w:color w:val="000000"/>
                <w:sz w:val="20"/>
                <w:szCs w:val="20"/>
              </w:rPr>
              <w:t>retention</w:t>
            </w:r>
            <w:proofErr w:type="spellEnd"/>
            <w:r w:rsidRPr="0065056F">
              <w:rPr>
                <w:rFonts w:eastAsia="Times New Roman"/>
                <w:color w:val="000000"/>
                <w:sz w:val="20"/>
                <w:szCs w:val="20"/>
              </w:rPr>
              <w:t>-time [s]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6A7696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drift- time [</w:t>
            </w:r>
            <w:proofErr w:type="spellStart"/>
            <w:r w:rsidRPr="0065056F">
              <w:rPr>
                <w:rFonts w:eastAsia="Times New Roman"/>
                <w:color w:val="000000"/>
                <w:sz w:val="20"/>
                <w:szCs w:val="20"/>
              </w:rPr>
              <w:t>ms</w:t>
            </w:r>
            <w:proofErr w:type="spellEnd"/>
            <w:r w:rsidRPr="0065056F">
              <w:rPr>
                <w:rFonts w:eastAsia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54146F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A0CC26" w14:textId="77777777" w:rsidR="00F32FD9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Cluster</w:t>
            </w:r>
          </w:p>
          <w:p w14:paraId="1CC4C83D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429E82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65056F">
              <w:rPr>
                <w:rFonts w:eastAsia="Times New Roman"/>
                <w:color w:val="000000"/>
                <w:sz w:val="20"/>
                <w:szCs w:val="20"/>
              </w:rPr>
              <w:t>retention</w:t>
            </w:r>
            <w:proofErr w:type="spellEnd"/>
            <w:r w:rsidRPr="0065056F">
              <w:rPr>
                <w:rFonts w:eastAsia="Times New Roman"/>
                <w:color w:val="000000"/>
                <w:sz w:val="20"/>
                <w:szCs w:val="20"/>
              </w:rPr>
              <w:t>-time [s]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C7AC9B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drift- time [</w:t>
            </w:r>
            <w:proofErr w:type="spellStart"/>
            <w:r w:rsidRPr="0065056F">
              <w:rPr>
                <w:rFonts w:eastAsia="Times New Roman"/>
                <w:color w:val="000000"/>
                <w:sz w:val="20"/>
                <w:szCs w:val="20"/>
              </w:rPr>
              <w:t>ms</w:t>
            </w:r>
            <w:proofErr w:type="spellEnd"/>
            <w:r w:rsidRPr="0065056F">
              <w:rPr>
                <w:rFonts w:eastAsia="Times New Roman"/>
                <w:color w:val="000000"/>
                <w:sz w:val="20"/>
                <w:szCs w:val="20"/>
              </w:rPr>
              <w:t>]</w:t>
            </w:r>
          </w:p>
        </w:tc>
      </w:tr>
      <w:tr w:rsidR="00F32FD9" w:rsidRPr="0065056F" w14:paraId="1A68B694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B2553" w14:textId="313F88B1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3B3CC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805D" w14:textId="12E2D543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A2ECD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23F19" w14:textId="58ED15A4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B66A4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D8323" w14:textId="0B8EAA4E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C9C39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20DA0" w14:textId="0B8FB04A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18192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4C510" w14:textId="4E33EEC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34</w:t>
            </w:r>
          </w:p>
        </w:tc>
      </w:tr>
      <w:tr w:rsidR="00F32FD9" w:rsidRPr="0065056F" w14:paraId="3FFBE5E8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1558" w14:textId="722EBC18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CB90A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3C04D" w14:textId="78C4F79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513A0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ED02C" w14:textId="4F1A67F3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4E2CE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C2DD" w14:textId="45AB4B6C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983CF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268C7" w14:textId="417E24EC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A6632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F6613" w14:textId="62BAB37A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61</w:t>
            </w:r>
          </w:p>
        </w:tc>
      </w:tr>
      <w:tr w:rsidR="00F32FD9" w:rsidRPr="0065056F" w14:paraId="32298F20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FCAA0" w14:textId="09BA573F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D31B2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83DC6" w14:textId="006D4A8E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6B30A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65DF" w14:textId="59520C9A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3CA51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56902" w14:textId="3EAFCE4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A3491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F530E" w14:textId="7905E3A4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1FDC9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20B56" w14:textId="7CF0C574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06</w:t>
            </w:r>
          </w:p>
        </w:tc>
      </w:tr>
      <w:tr w:rsidR="00F32FD9" w:rsidRPr="0065056F" w14:paraId="524A3DD1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490E5" w14:textId="437DF2FF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79777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A929D" w14:textId="4D64C621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75777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668B" w14:textId="1939E4C1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1B525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F0D54" w14:textId="79326A43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F34E5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D05D1" w14:textId="4E7BFB56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4E77D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1619A" w14:textId="53B6EEF8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58</w:t>
            </w:r>
          </w:p>
        </w:tc>
      </w:tr>
      <w:tr w:rsidR="00F32FD9" w:rsidRPr="0065056F" w14:paraId="32664AE2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251D9" w14:textId="34F312B6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A99EA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FAD07" w14:textId="46B98E3E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DCBAB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B4F10" w14:textId="6209331B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500E3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FE9D9" w14:textId="316945F4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AD418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76148" w14:textId="4606CCDE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BC259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BBD34" w14:textId="4CA9BA6C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87</w:t>
            </w:r>
          </w:p>
        </w:tc>
      </w:tr>
      <w:tr w:rsidR="00F32FD9" w:rsidRPr="0065056F" w14:paraId="4BE24856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39586" w14:textId="0A153EC1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BEBDB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F08D" w14:textId="0825697C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0959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350AF" w14:textId="03135ABD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B09A3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D97AB" w14:textId="763A920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052B5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1F6EA" w14:textId="67B4FD14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774E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FAE66" w14:textId="0462541B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74</w:t>
            </w:r>
          </w:p>
        </w:tc>
      </w:tr>
      <w:tr w:rsidR="00F32FD9" w:rsidRPr="0065056F" w14:paraId="44059ECC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DD772" w14:textId="1D618424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EFFD7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9A343" w14:textId="22C4AD6D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9181B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EAAAF" w14:textId="2E407EA1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6E48C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ABB0E" w14:textId="5850167A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6ED04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F7FA2" w14:textId="5FA43DDB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020C7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62B3D" w14:textId="772B83F1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43</w:t>
            </w:r>
          </w:p>
        </w:tc>
      </w:tr>
      <w:tr w:rsidR="00F32FD9" w:rsidRPr="0065056F" w14:paraId="26940DA0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9E309" w14:textId="215978F7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78B76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E1ABD" w14:textId="316D01AD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49B94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14B37" w14:textId="25B78CCD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F5DA3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1C58" w14:textId="3EA0E361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4258D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153F0" w14:textId="0414DB9F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DDD20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904A5" w14:textId="56E8941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19</w:t>
            </w:r>
          </w:p>
        </w:tc>
      </w:tr>
      <w:tr w:rsidR="00F32FD9" w:rsidRPr="0065056F" w14:paraId="7CFB36D3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B8B3E" w14:textId="616FCF89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99461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E1253" w14:textId="1490255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1BFC3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66BDC" w14:textId="697BF87A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4D6D4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238E3" w14:textId="492797C3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D4D4E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B9874" w14:textId="77E9E563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4825E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A1D1A" w14:textId="0A86CB14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62</w:t>
            </w:r>
          </w:p>
        </w:tc>
      </w:tr>
      <w:tr w:rsidR="00F32FD9" w:rsidRPr="0065056F" w14:paraId="3D795048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32853" w14:textId="44569DA1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ED2BD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78DA8" w14:textId="00ACDB52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21636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AE796" w14:textId="30AB6968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35AC1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8237" w14:textId="331FDE61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96B98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18A8D" w14:textId="44082C39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CFF04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01458" w14:textId="4D883E13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32</w:t>
            </w:r>
          </w:p>
        </w:tc>
      </w:tr>
      <w:tr w:rsidR="00F32FD9" w:rsidRPr="0065056F" w14:paraId="71B3D310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9AB9A" w14:textId="64FC1429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91DCA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8CF7D" w14:textId="7B584A95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CA0B1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D5534" w14:textId="15530260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AA0DA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D0CB" w14:textId="6FBA8AE3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BD07D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A35F6" w14:textId="7E23BB21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4DD15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249BE" w14:textId="592ECDB4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39</w:t>
            </w:r>
          </w:p>
        </w:tc>
      </w:tr>
      <w:tr w:rsidR="00F32FD9" w:rsidRPr="0065056F" w14:paraId="58D8AA8C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5133D" w14:textId="0C5F7295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FB98B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DCDAF" w14:textId="68AC5CF5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8714B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EFEFE" w14:textId="644A4CC4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951AE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F6058" w14:textId="6C166D65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FEB9B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E78C4" w14:textId="0CBC9C9C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BE0C7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0982" w14:textId="5F0CA302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55</w:t>
            </w:r>
          </w:p>
        </w:tc>
      </w:tr>
      <w:tr w:rsidR="00F32FD9" w:rsidRPr="0065056F" w14:paraId="266C5FA5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3B366" w14:textId="738DF8D0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112C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D728A" w14:textId="76D2DE32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002C1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69228" w14:textId="1980FAE3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205E3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8AAF5" w14:textId="165582CF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35C83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0C975" w14:textId="33A4A09F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D6C5D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303FA" w14:textId="204D3ED3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42</w:t>
            </w:r>
          </w:p>
        </w:tc>
      </w:tr>
      <w:tr w:rsidR="00F32FD9" w:rsidRPr="0065056F" w14:paraId="04B11149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DFDE8" w14:textId="60413636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27344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CC434" w14:textId="335EA03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FEA2F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81179" w14:textId="0F99ECCB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3274D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76E5D" w14:textId="7AFA4525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1EB3B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A239B" w14:textId="5584617E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4BDBD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FB9A1" w14:textId="7F1221D4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90</w:t>
            </w:r>
          </w:p>
        </w:tc>
      </w:tr>
      <w:tr w:rsidR="00F32FD9" w:rsidRPr="0065056F" w14:paraId="4B21E35D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0CF0D" w14:textId="6D08790A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3DBAD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F26EF" w14:textId="632D52BF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5634F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FA849" w14:textId="366D13C6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7E983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61D21" w14:textId="28C21A1E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87352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D0634" w14:textId="38141E1A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3C492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8DA0D" w14:textId="3227FF7F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81</w:t>
            </w:r>
          </w:p>
        </w:tc>
      </w:tr>
      <w:tr w:rsidR="00F32FD9" w:rsidRPr="0065056F" w14:paraId="2A1B1FB9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C3AED" w14:textId="3089F26B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D95A0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1FAF5" w14:textId="57C95FAB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56F0E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25510" w14:textId="3C655F3E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60CA6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FFADE" w14:textId="2890ED55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80A30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BB0E0" w14:textId="5FB12706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D4843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9DF60" w14:textId="693091E5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81</w:t>
            </w:r>
          </w:p>
        </w:tc>
      </w:tr>
      <w:tr w:rsidR="00F32FD9" w:rsidRPr="0065056F" w14:paraId="491D1E68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CB860" w14:textId="012C50F0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A1ABF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0E7C8" w14:textId="21F180D5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8A7B2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60871" w14:textId="06A32C2E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EBA68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21315" w14:textId="0E05717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2C44E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1963E" w14:textId="58AE35F4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D7AF3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29F7B" w14:textId="2C2B933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50</w:t>
            </w:r>
          </w:p>
        </w:tc>
      </w:tr>
      <w:tr w:rsidR="00F32FD9" w:rsidRPr="0065056F" w14:paraId="06CBB838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44D5" w14:textId="1B55783F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1A366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6825A" w14:textId="70438789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B21A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46F80" w14:textId="53A6E827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67C76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1711D" w14:textId="28B590A8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D52DC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075FF" w14:textId="39F369BB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B9AB1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A5716" w14:textId="0D4DAB5F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56</w:t>
            </w:r>
          </w:p>
        </w:tc>
      </w:tr>
      <w:tr w:rsidR="00F32FD9" w:rsidRPr="0065056F" w14:paraId="5A2414C0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6EBEC" w14:textId="14FF5A45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5A3B0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56072" w14:textId="50CCBBCC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1B029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FD7F4" w14:textId="06FD05E3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C9B4A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0BB9" w14:textId="0A644E66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487A3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43103" w14:textId="6D6E4593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90DCB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2FD16" w14:textId="02C34BD3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25</w:t>
            </w:r>
          </w:p>
        </w:tc>
      </w:tr>
      <w:tr w:rsidR="00F32FD9" w:rsidRPr="0065056F" w14:paraId="2A0604E4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CE8D6" w14:textId="78EB69F2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D2079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3ADC6" w14:textId="5E656124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E93D2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9A1C0" w14:textId="617A896F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F2104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24DE7" w14:textId="7F3CE9DF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35A48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B3AF2" w14:textId="0D66301B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14EFF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07ADC" w14:textId="129AF78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20</w:t>
            </w:r>
          </w:p>
        </w:tc>
      </w:tr>
      <w:tr w:rsidR="00F32FD9" w:rsidRPr="0065056F" w14:paraId="14DC5D7C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676CB" w14:textId="323020D5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82D06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432DE" w14:textId="26134942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59DF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49715" w14:textId="6D05FDC6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4B6A7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FFD16" w14:textId="68D71C81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CF55B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D7F05" w14:textId="170191D3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EDBBF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13508" w14:textId="450BF139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82</w:t>
            </w:r>
          </w:p>
        </w:tc>
      </w:tr>
      <w:tr w:rsidR="00F32FD9" w:rsidRPr="0065056F" w14:paraId="69DA0F9C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0EE6" w14:textId="79F7D49C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777E2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EC2EA" w14:textId="7296D5DA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84C1F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D152F" w14:textId="41633DB7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27056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C58EE" w14:textId="7DFA96DF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C5318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C6EC6" w14:textId="11B0875A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27E77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A8194" w14:textId="323AE159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77</w:t>
            </w:r>
          </w:p>
        </w:tc>
      </w:tr>
      <w:tr w:rsidR="00F32FD9" w:rsidRPr="0065056F" w14:paraId="49A321CC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5D5D2" w14:textId="4771B35B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8C6B0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B08E8" w14:textId="1CBE31CA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1843E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B482A" w14:textId="763E9BC5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C6706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91D15" w14:textId="684E95BC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D888A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C1522" w14:textId="7D33A3D8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3B50F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5D618" w14:textId="26B642B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03</w:t>
            </w:r>
          </w:p>
        </w:tc>
      </w:tr>
      <w:tr w:rsidR="00F32FD9" w:rsidRPr="0065056F" w14:paraId="5526B122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4691A" w14:textId="41F607F5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0C3B1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02E72" w14:textId="79A92E02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2C0C1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970F8" w14:textId="7C2D32ED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FD785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C0C38" w14:textId="27AACFB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D8068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3FB3C" w14:textId="576697CB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A0463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730C4" w14:textId="7B15085E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61</w:t>
            </w:r>
          </w:p>
        </w:tc>
      </w:tr>
      <w:tr w:rsidR="00F32FD9" w:rsidRPr="0065056F" w14:paraId="6F901FEB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4EB3" w14:textId="70093F28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611B4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1F6B6" w14:textId="1B75764F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29988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8C228" w14:textId="0C44152C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D6ADF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9CDE5" w14:textId="6C46B02F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C9EB5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181C2" w14:textId="5D77A534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BE0FF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3513B" w14:textId="6DE1EB01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22</w:t>
            </w:r>
          </w:p>
        </w:tc>
      </w:tr>
      <w:tr w:rsidR="00F32FD9" w:rsidRPr="0065056F" w14:paraId="00794162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57243" w14:textId="55D30C52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D196E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676E" w14:textId="45CD3BAF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DB1F7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23C1" w14:textId="53CA0384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5607B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31F75" w14:textId="1E9639E1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A9E00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3F50" w14:textId="783DBB3C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5CDAF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8273" w14:textId="5293A76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21</w:t>
            </w:r>
          </w:p>
        </w:tc>
      </w:tr>
      <w:tr w:rsidR="00F32FD9" w:rsidRPr="0065056F" w14:paraId="3AA410DE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E0AA4" w14:textId="353F5671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B1EB4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5BEA0" w14:textId="70D4E1A6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ED4CA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65353" w14:textId="1A903A06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7806E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6B74E" w14:textId="35FFE603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2FFC9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B6A55" w14:textId="0F29E5B9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0E14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7EEE1" w14:textId="52186FE3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07</w:t>
            </w:r>
          </w:p>
        </w:tc>
      </w:tr>
      <w:tr w:rsidR="00F32FD9" w:rsidRPr="0065056F" w14:paraId="7A9303DC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7FA67" w14:textId="2D8E6950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E0E84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FDAA2" w14:textId="405AAD54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35C48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8116B" w14:textId="5E6C0B56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118DA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33B03" w14:textId="438A34C2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BB770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F2E5" w14:textId="625138F4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FF4D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10B16" w14:textId="10CC27E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83</w:t>
            </w:r>
          </w:p>
        </w:tc>
      </w:tr>
      <w:tr w:rsidR="00F32FD9" w:rsidRPr="0065056F" w14:paraId="373B16B8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809F4" w14:textId="44361FF9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2B95F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E425C" w14:textId="59806302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49CE3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385A9" w14:textId="135C095F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B6C07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C14E4" w14:textId="4DCB73DA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A728E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971A6" w14:textId="4FD3A5CA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9D2C3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73439" w14:textId="51DFE81B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80</w:t>
            </w:r>
          </w:p>
        </w:tc>
      </w:tr>
      <w:tr w:rsidR="00F32FD9" w:rsidRPr="0065056F" w14:paraId="288C2903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36A88" w14:textId="6A2BE2CE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ACD81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AAF80" w14:textId="2119EDF4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B689D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921D5" w14:textId="5DA043B7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3B734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82306" w14:textId="43069B2E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494EB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1B8E3" w14:textId="493E2CDA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EBB2D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779A" w14:textId="03AAFCB6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05</w:t>
            </w:r>
          </w:p>
        </w:tc>
      </w:tr>
      <w:tr w:rsidR="00F32FD9" w:rsidRPr="0065056F" w14:paraId="49E01C22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E184E" w14:textId="77771563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7355D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70023" w14:textId="08A5ED0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FFE8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21BCE" w14:textId="78E5F380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19456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493A9" w14:textId="6C1012B3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1B439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BFC3F" w14:textId="3B76E283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8DB5F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4A73A" w14:textId="04D5FD0C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82</w:t>
            </w:r>
          </w:p>
        </w:tc>
      </w:tr>
      <w:tr w:rsidR="00F32FD9" w:rsidRPr="0065056F" w14:paraId="719DFEF2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429CE" w14:textId="5D0F7B1A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49B6D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8B66" w14:textId="22343E9D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A9FC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911E5" w14:textId="34E7655E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066DD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7230D" w14:textId="08B87BDB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85960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A5CC" w14:textId="2C648AB7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A5F7E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E638D" w14:textId="101F0ADD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91</w:t>
            </w:r>
          </w:p>
        </w:tc>
      </w:tr>
      <w:tr w:rsidR="00F32FD9" w:rsidRPr="0065056F" w14:paraId="40C5A6C9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A8B3D" w14:textId="7B6460D1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C90C8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B1887" w14:textId="50AFB059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8E503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66234" w14:textId="276C3753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254FB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31731" w14:textId="35B7A83C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DB63A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499A0" w14:textId="14D640F1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65EB3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BCF1E" w14:textId="4B1F8E8F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45</w:t>
            </w:r>
          </w:p>
        </w:tc>
      </w:tr>
      <w:tr w:rsidR="00F32FD9" w:rsidRPr="0065056F" w14:paraId="74329645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C54A4" w14:textId="04FA4333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81FCB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8B7A4" w14:textId="49BC3DEA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9E305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72BDB" w14:textId="21597550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A3FC2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CF18" w14:textId="77041613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887C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DE2CD" w14:textId="228110B0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29F93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0A0B9" w14:textId="2706A064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44</w:t>
            </w:r>
          </w:p>
        </w:tc>
      </w:tr>
      <w:tr w:rsidR="00F32FD9" w:rsidRPr="0065056F" w14:paraId="4B3F40A4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BD6B1" w14:textId="167C9D37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276E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D8CB6" w14:textId="7A03526F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C1595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4CB72" w14:textId="5A795291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DB7D8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2B4BB" w14:textId="47FC95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C4CE9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F84E5" w14:textId="65959008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A47DD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3E119" w14:textId="2BC66821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67</w:t>
            </w:r>
          </w:p>
        </w:tc>
      </w:tr>
      <w:tr w:rsidR="00F32FD9" w:rsidRPr="0065056F" w14:paraId="58768ED0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FB522" w14:textId="25703E8A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4C63A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54FA1" w14:textId="03A31CBB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C7B94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D9711" w14:textId="733A332E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9176C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453EC" w14:textId="2DCD4DD2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42E78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7921B" w14:textId="626CC3D2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CC77D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DCA4B" w14:textId="06376722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45</w:t>
            </w:r>
          </w:p>
        </w:tc>
      </w:tr>
      <w:tr w:rsidR="00F32FD9" w:rsidRPr="0065056F" w14:paraId="311CA5CF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1AD29" w14:textId="23CF8DD2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CD170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BA3D5" w14:textId="37EE2211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8FCD1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C0FC" w14:textId="154A6902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33BF8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06A51" w14:textId="4D190AF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B7B5E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8AC19" w14:textId="5C2EFD02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F2B1A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54D20" w14:textId="383C09CC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44</w:t>
            </w:r>
          </w:p>
        </w:tc>
      </w:tr>
      <w:tr w:rsidR="00F32FD9" w:rsidRPr="0065056F" w14:paraId="7DDD36FF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1C03B" w14:textId="3899AF92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85C98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4FFCC" w14:textId="1DDD5DBA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60102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1AA00" w14:textId="15990A2C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C100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018B5" w14:textId="4311FEA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0AD66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ED21" w14:textId="38517C92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E0B57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5E84B" w14:textId="081CF9AF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42</w:t>
            </w:r>
          </w:p>
        </w:tc>
      </w:tr>
      <w:tr w:rsidR="00F32FD9" w:rsidRPr="0065056F" w14:paraId="27BB4C5F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3C5DB" w14:textId="02813C54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A27B9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28A6C" w14:textId="4665FBE1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51D25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BB8A1" w14:textId="5963FE4A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6EE6E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5A1B1" w14:textId="3CB7DFA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8D1D4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67348" w14:textId="08A7D929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14CA6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65EAF" w14:textId="3961B05F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41</w:t>
            </w:r>
          </w:p>
        </w:tc>
      </w:tr>
      <w:tr w:rsidR="00F32FD9" w:rsidRPr="0065056F" w14:paraId="67C1BA8D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DA876" w14:textId="5D074FE7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48971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96DF8" w14:textId="7628F8BE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CAC98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61378" w14:textId="6BE23AF4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5AAAD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17EA6" w14:textId="2E4830DA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46AF0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761B6" w14:textId="51E14530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C6BDD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2FAF0" w14:textId="2E9E4A01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42</w:t>
            </w:r>
          </w:p>
        </w:tc>
      </w:tr>
      <w:tr w:rsidR="00F32FD9" w:rsidRPr="0065056F" w14:paraId="74351167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EAC9C" w14:textId="00B4B741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9A0A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24267" w14:textId="0622BFD2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A6246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9171D" w14:textId="461F0102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8546D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BCFD6" w14:textId="035B55F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12758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F5CAC" w14:textId="11CC2875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2F625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9C41B" w14:textId="300E0FDD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41</w:t>
            </w:r>
          </w:p>
        </w:tc>
      </w:tr>
      <w:tr w:rsidR="00F32FD9" w:rsidRPr="0065056F" w14:paraId="723F7132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99534" w14:textId="7F69A755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DBE3D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7F58A" w14:textId="17D19D68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37EA2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DBF9" w14:textId="66A0176E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CD877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9347B" w14:textId="417F1F51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F380F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68E82" w14:textId="3DFBD030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6031D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27355" w14:textId="112EB996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41</w:t>
            </w:r>
          </w:p>
        </w:tc>
      </w:tr>
      <w:tr w:rsidR="00F32FD9" w:rsidRPr="0065056F" w14:paraId="292CA438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68BF8" w14:textId="2CA6F738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465DC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48EAD" w14:textId="3119EAB8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4FF2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1F399" w14:textId="32F15A17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AF1A5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54892" w14:textId="3A782999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DC5CF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A5597" w14:textId="2C587285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24EF4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E352" w14:textId="79695DC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41</w:t>
            </w:r>
          </w:p>
        </w:tc>
      </w:tr>
      <w:tr w:rsidR="00F32FD9" w:rsidRPr="0065056F" w14:paraId="0149CD15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4D39C" w14:textId="7D025453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6C44A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522B3" w14:textId="2E916648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1025F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CC14" w14:textId="43042D7F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605BE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701D9" w14:textId="7832ECA4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EA1AB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D1409" w14:textId="79BB62D3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65ADD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88F9A" w14:textId="16A6EB2B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37</w:t>
            </w:r>
          </w:p>
        </w:tc>
      </w:tr>
      <w:tr w:rsidR="00F32FD9" w:rsidRPr="0065056F" w14:paraId="002B2B1A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D52B5" w14:textId="1F770797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AA673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04DB3" w14:textId="24D684D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ABEF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DDCD8" w14:textId="07D1FA55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E2F66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293A" w14:textId="4797BA2C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399B8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D073A" w14:textId="6A16C6D7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B1EAC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4AE30" w14:textId="54392A0A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40</w:t>
            </w:r>
          </w:p>
        </w:tc>
      </w:tr>
      <w:tr w:rsidR="00F32FD9" w:rsidRPr="0065056F" w14:paraId="2F07DF70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138C0" w14:textId="03A6BBC0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C8FB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4C55" w14:textId="3CD692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654BB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D93E1" w14:textId="1C45288C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EE1A6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37F03" w14:textId="1CEAF65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C6A88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FD871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F5C9C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0CCA6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F32FD9" w:rsidRPr="0065056F" w14:paraId="60E74411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38B13" w14:textId="0FECE82F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B4B5D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72B77" w14:textId="543B6B54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B57A9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EC9A9" w14:textId="60367C1C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B1502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1EBE7" w14:textId="11479498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3F8A0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5E7C5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93BA5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202ED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F32FD9" w:rsidRPr="0065056F" w14:paraId="669D2BDF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B37B0" w14:textId="406E1BDB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429E9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8BAB7" w14:textId="11223E64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FEDF9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94E17" w14:textId="48D33D14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579BC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BEFAC" w14:textId="0E220569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6732D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D4916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98C42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B3D0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F32FD9" w:rsidRPr="0065056F" w14:paraId="2CC204A0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8E6D9" w14:textId="6EDE3820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EEB3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DF0A9" w14:textId="1F59B9ED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686F8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4B070" w14:textId="75DFAD0E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17216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26EB7" w14:textId="084D98C1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E2937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FE871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4F922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6957F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F32FD9" w:rsidRPr="0065056F" w14:paraId="3A875FBD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83FA6" w14:textId="7096278F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E8EC2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77EF2" w14:textId="5FA9CEE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DD4EC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E0E63" w14:textId="6BC6686E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AF610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6E4C" w14:textId="0D47A99C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A3313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63519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FC7B7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D83D4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F32FD9" w:rsidRPr="0065056F" w14:paraId="4834FE83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0BC16" w14:textId="021DA67F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C7D72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55627" w14:textId="3D7960A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70AE9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A3FF9" w14:textId="10A1D077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4F732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C0216" w14:textId="6DA98C91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8F43A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E54D2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8F0F4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936F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F32FD9" w:rsidRPr="0065056F" w14:paraId="0D55CC07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4C4BA" w14:textId="33FD1E90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BE4F2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AD56D" w14:textId="558A6E06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ABBAC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E7FBD" w14:textId="2597702B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74FBA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52C8" w14:textId="697E0375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6B60C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2B9B5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B3C4D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55760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F32FD9" w:rsidRPr="0065056F" w14:paraId="7F78433B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0ED54" w14:textId="2F66B4B7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D7F9E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58A8C" w14:textId="1693D48F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0CE89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05665" w14:textId="4589CCCB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F3C55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A41FA" w14:textId="118B71F0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1D707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3251F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40095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74AAA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F32FD9" w:rsidRPr="0065056F" w14:paraId="13CEC7DE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828B7" w14:textId="70A6F4FD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EDF1B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1D47D" w14:textId="3B6378AA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1BCC5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380B2" w14:textId="4819333C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D102C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223DB" w14:textId="41D97555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6410F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A8E47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119FD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ECA97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F32FD9" w:rsidRPr="0065056F" w14:paraId="61C98586" w14:textId="77777777" w:rsidTr="0033334F">
        <w:trPr>
          <w:trHeight w:val="2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64E49" w14:textId="7645A42A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64106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982C7" w14:textId="4768DB73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B1961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9FA4" w14:textId="6FEDB03B" w:rsidR="00F32FD9" w:rsidRPr="0065056F" w:rsidRDefault="00855423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="00F32FD9" w:rsidRPr="0065056F">
              <w:rPr>
                <w:rFonts w:eastAsia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E24BA" w14:textId="77777777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3DEB8" w14:textId="4D4CC665" w:rsidR="00F32FD9" w:rsidRPr="0065056F" w:rsidRDefault="00F32FD9" w:rsidP="0033334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40919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DA5CD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E7945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F4290" w14:textId="77777777" w:rsidR="00F32FD9" w:rsidRPr="0065056F" w:rsidRDefault="00F32FD9" w:rsidP="0033334F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</w:tbl>
    <w:p w14:paraId="0B143F39" w14:textId="77777777" w:rsidR="00F32FD9" w:rsidRDefault="00F32FD9" w:rsidP="00F32FD9"/>
    <w:p w14:paraId="22CA2382" w14:textId="37CF968F" w:rsidR="00F32FD9" w:rsidRDefault="00F32FD9" w:rsidP="00F32FD9">
      <w:pPr>
        <w:rPr>
          <w:sz w:val="20"/>
          <w:szCs w:val="20"/>
        </w:rPr>
      </w:pPr>
      <w:r>
        <w:rPr>
          <w:sz w:val="20"/>
          <w:szCs w:val="20"/>
        </w:rPr>
        <w:t>Tab</w:t>
      </w:r>
      <w:r w:rsidR="005F4C96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 w:rsidR="0033334F">
        <w:rPr>
          <w:sz w:val="20"/>
          <w:szCs w:val="20"/>
        </w:rPr>
        <w:t>S</w:t>
      </w:r>
      <w:r>
        <w:rPr>
          <w:sz w:val="20"/>
          <w:szCs w:val="20"/>
        </w:rPr>
        <w:t>3</w:t>
      </w:r>
    </w:p>
    <w:p w14:paraId="3FC0F5BD" w14:textId="53A17317" w:rsidR="00F32FD9" w:rsidRPr="0065056F" w:rsidRDefault="00F32FD9" w:rsidP="00F32FD9">
      <w:pPr>
        <w:rPr>
          <w:sz w:val="20"/>
          <w:szCs w:val="20"/>
        </w:rPr>
      </w:pPr>
      <w:r w:rsidRPr="0065056F">
        <w:rPr>
          <w:sz w:val="20"/>
          <w:szCs w:val="20"/>
        </w:rPr>
        <w:t xml:space="preserve">Retention </w:t>
      </w:r>
      <w:proofErr w:type="spellStart"/>
      <w:r w:rsidRPr="0065056F">
        <w:rPr>
          <w:sz w:val="20"/>
          <w:szCs w:val="20"/>
        </w:rPr>
        <w:t>times</w:t>
      </w:r>
      <w:proofErr w:type="spellEnd"/>
      <w:r w:rsidRPr="0065056F">
        <w:rPr>
          <w:sz w:val="20"/>
          <w:szCs w:val="20"/>
        </w:rPr>
        <w:t xml:space="preserve"> </w:t>
      </w:r>
      <w:proofErr w:type="spellStart"/>
      <w:r w:rsidRPr="0065056F">
        <w:rPr>
          <w:sz w:val="20"/>
          <w:szCs w:val="20"/>
        </w:rPr>
        <w:t>and</w:t>
      </w:r>
      <w:proofErr w:type="spellEnd"/>
      <w:r w:rsidRPr="0065056F">
        <w:rPr>
          <w:sz w:val="20"/>
          <w:szCs w:val="20"/>
        </w:rPr>
        <w:t xml:space="preserve"> </w:t>
      </w:r>
      <w:proofErr w:type="spellStart"/>
      <w:r w:rsidRPr="0065056F">
        <w:rPr>
          <w:sz w:val="20"/>
          <w:szCs w:val="20"/>
        </w:rPr>
        <w:t>drift</w:t>
      </w:r>
      <w:proofErr w:type="spellEnd"/>
      <w:r w:rsidRPr="0065056F">
        <w:rPr>
          <w:sz w:val="20"/>
          <w:szCs w:val="20"/>
        </w:rPr>
        <w:t xml:space="preserve"> </w:t>
      </w:r>
      <w:proofErr w:type="spellStart"/>
      <w:r w:rsidRPr="0065056F">
        <w:rPr>
          <w:sz w:val="20"/>
          <w:szCs w:val="20"/>
        </w:rPr>
        <w:t>times</w:t>
      </w:r>
      <w:proofErr w:type="spellEnd"/>
      <w:r w:rsidRPr="0065056F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of</w:t>
      </w:r>
      <w:proofErr w:type="spellEnd"/>
      <w:r w:rsidRPr="0065056F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</w:t>
      </w:r>
      <w:r w:rsidRPr="0065056F">
        <w:rPr>
          <w:sz w:val="20"/>
          <w:szCs w:val="20"/>
        </w:rPr>
        <w:t>he</w:t>
      </w:r>
      <w:proofErr w:type="spellEnd"/>
      <w:r w:rsidRPr="0065056F">
        <w:rPr>
          <w:sz w:val="20"/>
          <w:szCs w:val="20"/>
        </w:rPr>
        <w:t xml:space="preserve"> different </w:t>
      </w:r>
      <w:proofErr w:type="spellStart"/>
      <w:r w:rsidRPr="0065056F">
        <w:rPr>
          <w:sz w:val="20"/>
          <w:szCs w:val="20"/>
        </w:rPr>
        <w:t>clusters</w:t>
      </w:r>
      <w:proofErr w:type="spellEnd"/>
      <w:r w:rsidR="009D2EE2">
        <w:rPr>
          <w:sz w:val="20"/>
          <w:szCs w:val="20"/>
        </w:rPr>
        <w:t xml:space="preserve"> </w:t>
      </w:r>
      <w:proofErr w:type="spellStart"/>
      <w:r w:rsidR="00AC55AC">
        <w:rPr>
          <w:sz w:val="20"/>
          <w:szCs w:val="20"/>
        </w:rPr>
        <w:t>used</w:t>
      </w:r>
      <w:proofErr w:type="spellEnd"/>
      <w:r w:rsidR="00AC55AC">
        <w:rPr>
          <w:sz w:val="20"/>
          <w:szCs w:val="20"/>
        </w:rPr>
        <w:t xml:space="preserve"> </w:t>
      </w:r>
      <w:proofErr w:type="spellStart"/>
      <w:r w:rsidR="00AC55AC">
        <w:rPr>
          <w:sz w:val="20"/>
          <w:szCs w:val="20"/>
        </w:rPr>
        <w:t>for</w:t>
      </w:r>
      <w:proofErr w:type="spellEnd"/>
      <w:r w:rsidR="00AC55AC">
        <w:rPr>
          <w:sz w:val="20"/>
          <w:szCs w:val="20"/>
        </w:rPr>
        <w:t xml:space="preserve"> </w:t>
      </w:r>
      <w:proofErr w:type="spellStart"/>
      <w:r w:rsidR="00AC55AC">
        <w:rPr>
          <w:sz w:val="20"/>
          <w:szCs w:val="20"/>
        </w:rPr>
        <w:t>further</w:t>
      </w:r>
      <w:proofErr w:type="spellEnd"/>
      <w:r w:rsidR="00AC55AC">
        <w:rPr>
          <w:sz w:val="20"/>
          <w:szCs w:val="20"/>
        </w:rPr>
        <w:t xml:space="preserve"> </w:t>
      </w:r>
      <w:proofErr w:type="spellStart"/>
      <w:r w:rsidR="00AC55AC">
        <w:rPr>
          <w:sz w:val="20"/>
          <w:szCs w:val="20"/>
        </w:rPr>
        <w:t>analysis</w:t>
      </w:r>
      <w:proofErr w:type="spellEnd"/>
    </w:p>
    <w:p w14:paraId="5A82A770" w14:textId="51E25609" w:rsidR="0005689D" w:rsidRPr="0065056F" w:rsidRDefault="003B4B01" w:rsidP="0005689D">
      <w:pPr>
        <w:rPr>
          <w:sz w:val="20"/>
          <w:szCs w:val="20"/>
        </w:rPr>
      </w:pPr>
      <w:r>
        <w:br w:type="column"/>
      </w:r>
    </w:p>
    <w:tbl>
      <w:tblPr>
        <w:tblW w:w="9389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992"/>
        <w:gridCol w:w="851"/>
        <w:gridCol w:w="708"/>
        <w:gridCol w:w="709"/>
        <w:gridCol w:w="851"/>
        <w:gridCol w:w="992"/>
        <w:gridCol w:w="567"/>
        <w:gridCol w:w="1134"/>
        <w:gridCol w:w="992"/>
        <w:gridCol w:w="160"/>
      </w:tblGrid>
      <w:tr w:rsidR="0005689D" w:rsidRPr="0065056F" w14:paraId="7B29F631" w14:textId="77777777" w:rsidTr="0005689D">
        <w:trPr>
          <w:gridAfter w:val="1"/>
          <w:wAfter w:w="160" w:type="dxa"/>
          <w:trHeight w:val="540"/>
        </w:trPr>
        <w:tc>
          <w:tcPr>
            <w:tcW w:w="922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E5684" w14:textId="77777777" w:rsidR="0005689D" w:rsidRPr="0065056F" w:rsidRDefault="0005689D" w:rsidP="0005689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 xml:space="preserve">Variables </w:t>
            </w:r>
            <w:proofErr w:type="spellStart"/>
            <w:r w:rsidRPr="0065056F">
              <w:rPr>
                <w:rFonts w:eastAsia="Times New Roman"/>
                <w:color w:val="000000"/>
                <w:sz w:val="20"/>
                <w:szCs w:val="20"/>
              </w:rPr>
              <w:t>Entered</w:t>
            </w:r>
            <w:proofErr w:type="spellEnd"/>
            <w:r w:rsidRPr="0065056F"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65056F">
              <w:rPr>
                <w:rFonts w:eastAsia="Times New Roman"/>
                <w:color w:val="000000"/>
                <w:sz w:val="20"/>
                <w:szCs w:val="20"/>
              </w:rPr>
              <w:t>Removed</w:t>
            </w:r>
            <w:r w:rsidRPr="0065056F"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a</w:t>
            </w:r>
            <w:r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,</w:t>
            </w:r>
            <w:r w:rsidRPr="0065056F"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b</w:t>
            </w:r>
            <w:r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,</w:t>
            </w:r>
            <w:r w:rsidRPr="0065056F"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c</w:t>
            </w:r>
            <w:r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,</w:t>
            </w:r>
            <w:r w:rsidRPr="0065056F"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d</w:t>
            </w:r>
            <w:proofErr w:type="spellEnd"/>
          </w:p>
        </w:tc>
      </w:tr>
      <w:tr w:rsidR="0005689D" w:rsidRPr="0065056F" w14:paraId="091318A0" w14:textId="77777777" w:rsidTr="0005689D">
        <w:trPr>
          <w:trHeight w:val="20"/>
        </w:trPr>
        <w:tc>
          <w:tcPr>
            <w:tcW w:w="5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D6B9C1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65056F">
              <w:rPr>
                <w:rFonts w:eastAsia="Times New Roman"/>
                <w:color w:val="000000"/>
                <w:sz w:val="20"/>
                <w:szCs w:val="20"/>
              </w:rPr>
              <w:t>Step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A0CFA5" w14:textId="77777777" w:rsidR="0005689D" w:rsidRPr="0065056F" w:rsidRDefault="0005689D" w:rsidP="0005689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65056F">
              <w:rPr>
                <w:rFonts w:eastAsia="Times New Roman"/>
                <w:color w:val="000000"/>
                <w:sz w:val="20"/>
                <w:szCs w:val="20"/>
              </w:rPr>
              <w:t>Entered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4ABF10" w14:textId="77777777" w:rsidR="0005689D" w:rsidRPr="0065056F" w:rsidRDefault="0005689D" w:rsidP="0005689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65056F">
              <w:rPr>
                <w:rFonts w:eastAsia="Times New Roman"/>
                <w:color w:val="000000"/>
                <w:sz w:val="20"/>
                <w:szCs w:val="20"/>
              </w:rPr>
              <w:t>Removed</w:t>
            </w:r>
            <w:proofErr w:type="spellEnd"/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90A5A7" w14:textId="77777777" w:rsidR="0005689D" w:rsidRPr="0065056F" w:rsidRDefault="0005689D" w:rsidP="0005689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Wilks' Lambda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5D2FAD2A" w14:textId="77777777" w:rsidR="0005689D" w:rsidRPr="0065056F" w:rsidRDefault="0005689D" w:rsidP="0005689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0F785245" w14:textId="77777777" w:rsidTr="0005689D">
        <w:trPr>
          <w:trHeight w:val="20"/>
        </w:trPr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468F9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BF0CD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1A1DF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1BA0BB" w14:textId="77777777" w:rsidR="0005689D" w:rsidRPr="0065056F" w:rsidRDefault="0005689D" w:rsidP="0005689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65056F">
              <w:rPr>
                <w:rFonts w:eastAsia="Times New Roman"/>
                <w:color w:val="000000"/>
                <w:sz w:val="20"/>
                <w:szCs w:val="20"/>
              </w:rPr>
              <w:t>Statistic</w:t>
            </w:r>
            <w:proofErr w:type="spellEnd"/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F21307" w14:textId="77777777" w:rsidR="0005689D" w:rsidRPr="0065056F" w:rsidRDefault="0005689D" w:rsidP="0005689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df1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D0DF5E" w14:textId="77777777" w:rsidR="0005689D" w:rsidRPr="0065056F" w:rsidRDefault="0005689D" w:rsidP="0005689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df2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15DB3C" w14:textId="77777777" w:rsidR="0005689D" w:rsidRPr="0065056F" w:rsidRDefault="0005689D" w:rsidP="0005689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df3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886E94" w14:textId="77777777" w:rsidR="0005689D" w:rsidRPr="0065056F" w:rsidRDefault="0005689D" w:rsidP="0005689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65056F">
              <w:rPr>
                <w:rFonts w:eastAsia="Times New Roman"/>
                <w:color w:val="000000"/>
                <w:sz w:val="20"/>
                <w:szCs w:val="20"/>
              </w:rPr>
              <w:t>Exact</w:t>
            </w:r>
            <w:proofErr w:type="spellEnd"/>
            <w:r w:rsidRPr="0065056F">
              <w:rPr>
                <w:rFonts w:eastAsia="Times New Roman"/>
                <w:color w:val="000000"/>
                <w:sz w:val="20"/>
                <w:szCs w:val="20"/>
              </w:rPr>
              <w:t xml:space="preserve"> F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0806FF2F" w14:textId="77777777" w:rsidR="0005689D" w:rsidRPr="0065056F" w:rsidRDefault="0005689D" w:rsidP="0005689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77DFE97D" w14:textId="77777777" w:rsidTr="0005689D">
        <w:trPr>
          <w:trHeight w:val="20"/>
        </w:trPr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8CA48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4DBE4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461FE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00E8A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A7FA1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EFF81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CE4A9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0D02E2" w14:textId="77777777" w:rsidR="0005689D" w:rsidRPr="0065056F" w:rsidRDefault="0005689D" w:rsidP="0005689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65056F">
              <w:rPr>
                <w:rFonts w:eastAsia="Times New Roman"/>
                <w:color w:val="000000"/>
                <w:sz w:val="20"/>
                <w:szCs w:val="20"/>
              </w:rPr>
              <w:t>Statistic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34699F" w14:textId="77777777" w:rsidR="0005689D" w:rsidRPr="0065056F" w:rsidRDefault="0005689D" w:rsidP="0005689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df1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C4EA94" w14:textId="77777777" w:rsidR="0005689D" w:rsidRPr="0065056F" w:rsidRDefault="0005689D" w:rsidP="0005689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df2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68063C" w14:textId="08CD001D" w:rsidR="0005689D" w:rsidRPr="0065056F" w:rsidRDefault="0005689D" w:rsidP="0005689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65056F">
              <w:rPr>
                <w:rFonts w:eastAsia="Times New Roman"/>
                <w:color w:val="000000"/>
                <w:sz w:val="20"/>
                <w:szCs w:val="20"/>
              </w:rPr>
              <w:t>Sig</w:t>
            </w:r>
            <w:proofErr w:type="spellEnd"/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0BC3F6CE" w14:textId="77777777" w:rsidR="0005689D" w:rsidRPr="0065056F" w:rsidRDefault="0005689D" w:rsidP="0005689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77B0F43E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0D6A80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BA7B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DCA9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18B79" w14:textId="39CDA2D5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0768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FDD28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3FF47" w14:textId="2EF5CC6A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52606" w14:textId="43A1194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36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0AF3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E8E33" w14:textId="217D47E2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1FD5E" w14:textId="2B4C3289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12E1B38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5CF93ACA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96E32F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67B3B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27B9F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D5FE5" w14:textId="76CF83B4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4CBEC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02721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9E359" w14:textId="22A858EE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39650" w14:textId="5598119A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688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A51C1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F3905" w14:textId="75D6B17D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140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B61D7" w14:textId="3EF374A5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7DE53398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4CE90F5E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5138DD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F5C31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0787A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AAE66" w14:textId="4033F36D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13CDF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90B3B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0B692" w14:textId="5824EC6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8B44F" w14:textId="36187C5C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559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A4086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A180A" w14:textId="77EF5831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138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91CCA" w14:textId="7B2EC1A9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31E22D1A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1209092C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FF699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24A34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574E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26463" w14:textId="60C8AF9B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1F2B9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964FF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4508C" w14:textId="0A7CC7E2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2D064" w14:textId="3B6529AF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19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578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17BBE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52C20" w14:textId="2D8DCF49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136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A8418" w14:textId="5F6760CD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2DEA5699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058FFA21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B18B70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F3934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260EC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D2031" w14:textId="50718162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8C533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227B8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A90CA" w14:textId="3EE10DF2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17224" w14:textId="0095650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18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4CA56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3175D" w14:textId="15E25910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134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4279F" w14:textId="5D6F2D4C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54C0DA9F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52A84324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7B7AD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43C1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1D176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D81EB" w14:textId="10D67BEF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DFD7F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2C4E8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8D4F7" w14:textId="06159C2F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EFC05" w14:textId="7C720E3D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17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72210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275EA" w14:textId="17A010B1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132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24B07" w14:textId="724055C4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66652E26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50F1E54C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24A607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22E3D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4AFE0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C1CC9" w14:textId="5FB6C05B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920F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26452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F674C" w14:textId="3905009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A895B" w14:textId="329DAA15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965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42B1F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70D8B" w14:textId="4A70E620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130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F59B4" w14:textId="78A2C96E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2710F774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7FA8F7E1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F66B60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228C1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236BA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A4367" w14:textId="30A58E2E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8AB59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24283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E5284" w14:textId="3CEA1BAE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04AE7" w14:textId="0DE872DB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849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63532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37842" w14:textId="522EFBDF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128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9658D" w14:textId="55D2F205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3AB9A984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056CC63D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3A6528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77118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A7D1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D86E3" w14:textId="22080AD8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CA0D6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2FA93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3A228" w14:textId="48945EEA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0C0AE" w14:textId="3FC22BAD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CBF7B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ABD95" w14:textId="397D4F78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126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7C62E" w14:textId="2129160D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2BDAD6BC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11C045C5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FDC0C4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8F84A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A2DF7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2129A" w14:textId="64D00718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085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08EC9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2A3FD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9FB20" w14:textId="58E3CD76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3C8C7" w14:textId="6C1CB1F9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A3F14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2B25E" w14:textId="10CC98D2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124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17A4C" w14:textId="31025EE1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7E8D6749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64A74144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415FED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9B3E8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7969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8C106" w14:textId="40769EB5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1D66E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BE5DE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E606C" w14:textId="76B81ACC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5E2ED" w14:textId="7765F941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F9A2E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AA8C2" w14:textId="21037204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122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8F058" w14:textId="7252FEC5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15C93FF4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603A4913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7FAE6F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3C54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3C61B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3ABB6" w14:textId="52358B51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064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F3DE9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6D07C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911C4" w14:textId="7441ED44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B7B8C" w14:textId="278CBCA8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773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F80B4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940E0" w14:textId="5000E24D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120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A8FCA" w14:textId="2A33A47B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7A7B1DFC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4D1E730C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1259E9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00AB9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83532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D9EC5" w14:textId="3885F596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057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0E313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4453D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1203B" w14:textId="45956526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E66EC" w14:textId="79F6FC65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533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F76BA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A9550" w14:textId="4034BB52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118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EEC6F" w14:textId="0B199A39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7AD15E60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7668FB94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307C09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33597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BD74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E3DD1" w14:textId="1EF613CA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049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66D44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AAA9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F1103" w14:textId="04513B8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C75BC" w14:textId="39A7D5AA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D7860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FD4DD" w14:textId="3DA04354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116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601E6" w14:textId="6927580B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76F37F56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0EDB3B8A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8847FD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E8C0D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FB214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F7DB5" w14:textId="5B355242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052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67DCA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4A41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81458" w14:textId="7A4335D6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155E7" w14:textId="53019F6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941E8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22399" w14:textId="269CD47F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118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C4E8B" w14:textId="731932D0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2F7DF98C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603028E9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87E22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B6414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B4DC6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37E2B" w14:textId="4C92713F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C1E46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23793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ADB91" w14:textId="4D99A140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6295B" w14:textId="3EA7E378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D868A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F26FC" w14:textId="095CFB40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116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77CFF" w14:textId="07793022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6713083E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057A58A4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9E4C2F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D833C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07EAC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85949" w14:textId="392B7EE8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048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62653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93211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29003" w14:textId="0D9EEF34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BBB20" w14:textId="588E1183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16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69404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92BAE" w14:textId="6512C9CA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118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D7DF7" w14:textId="14C8AA7D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2EC638B6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2C3B7EA5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A739BC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EB6F1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D06A2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42879" w14:textId="6FF1441F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041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1AFED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70E9C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845A6" w14:textId="4D26CD4E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4B603" w14:textId="468861A5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16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78096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CB8C2" w14:textId="7B00FE13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116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8C225" w14:textId="1BF15993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1CACCCDA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552B9A7F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76434E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0C621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D9BB6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B4B2D" w14:textId="26BE23D7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FEC6F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E097C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EA57F" w14:textId="10C9D986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FF5F8" w14:textId="6F758C8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16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BF63F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2AFD8" w14:textId="21784154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0CCF4" w14:textId="4754D9C2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41E3A48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47E2B2A2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D2D09C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99550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1F11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A965B" w14:textId="3F0F7385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038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71845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AE89A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A5E79" w14:textId="0CADD7F5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70B9F" w14:textId="04F9890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17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58711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B4269" w14:textId="509599E5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116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F8890" w14:textId="5C7AE7DE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2AB6F506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561C4ECD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EBC751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A5FCC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9C1C4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B5FEF" w14:textId="062DC8C6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041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C2499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4D414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8DC95" w14:textId="23B06162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30762" w14:textId="2573FB66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17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F30D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173B5" w14:textId="6C09AFEF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118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0CB29" w14:textId="4380CA9A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1D0EA6A8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26EB94FC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07EB29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551D2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0BB89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72CDF" w14:textId="19C02B83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036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12008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6B582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E3DEE" w14:textId="6E7A6871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A971F" w14:textId="18462D8A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17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753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45AED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107B1" w14:textId="5E38CA9B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116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10A16" w14:textId="736218FF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227CC05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670CFCA1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BF570C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B367B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605B1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53E8E" w14:textId="7EE249F4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031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D8C99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7C091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3659A" w14:textId="7FA2DFD4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D8023" w14:textId="753D881F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17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9AB9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8707B" w14:textId="7F929902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01A76" w14:textId="74D7D3B8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2EF423C5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61DE1F79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4491F0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FA224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C25F4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8EA9D" w14:textId="7E4FE1E5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024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D754F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A1D3B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04FDA" w14:textId="068BA5FE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43BEE" w14:textId="5AA93673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19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BFC3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7B342" w14:textId="547048F9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4A652" w14:textId="56D2AB4F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556D6C3C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2A90CB86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6A517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3A99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D75D3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DD814" w14:textId="65C3F419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024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7221F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4FB92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3D0B4" w14:textId="0521F746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A59DC" w14:textId="452CD2B3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20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592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65045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250F1" w14:textId="6F9A1F7F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7FA47" w14:textId="3E009ABD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0E994FA3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3E8CA132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DCAD13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859C4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87FF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1A5FB" w14:textId="1B800968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96F11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6B3B2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8894F" w14:textId="003EFF09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866C8" w14:textId="795AA8D8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BBA4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63BC4" w14:textId="40FCD623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F9F5B" w14:textId="79204A44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57B10EAB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645A975C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10C44C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755E1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64A0C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34F68" w14:textId="09734EB8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A1738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9B714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15E25" w14:textId="340E4700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59027" w14:textId="39D3FC19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918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7F26B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BF34D" w14:textId="50EB7E6F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110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19157" w14:textId="3EA3D9D5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70616B34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15912F5D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6D8CCD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F48EC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D6546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2E940" w14:textId="2B68B3EA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B064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CBD50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79901" w14:textId="05EF2C0B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5876B" w14:textId="2143CF75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8D55C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DFAD3" w14:textId="14F9F714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108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C204E" w14:textId="10AD6649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42F03E42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0C103F79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D2BDE6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C2CD3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04F53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01798" w14:textId="2C378C42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5E02E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64D3B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DA87A" w14:textId="7D67DBC5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51434" w14:textId="52C54D9B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449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4FE75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2BA2E" w14:textId="6AA92AD4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106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D2AF0" w14:textId="17EC46B5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292503D1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43123B00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5FB090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57994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5E081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2A87A" w14:textId="58321683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64270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F8EBD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3D082" w14:textId="6E5DE45E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301FD" w14:textId="0D66DA46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530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01D00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57DE4" w14:textId="005AB9D8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104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B5518" w14:textId="71B5FCCE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077C353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0F0E537F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6E356F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4B34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E5700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C7B6F" w14:textId="20107E1C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82266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C6B10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40DA4" w14:textId="4FD23EDF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C3BB3" w14:textId="7EA2223A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B03D0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E2ED6" w14:textId="27635CAA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106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78D47" w14:textId="0FB97727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6753A5D9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074393B9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A5E490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E2F57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B244D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C7603" w14:textId="3F8D5EA8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83B5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941D0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E8DCC" w14:textId="044CCCEB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29EA7" w14:textId="6072D668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26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D5ACF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1B7DA" w14:textId="5AB60BF0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104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6FB64" w14:textId="127824B4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0E26F2F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6EA9F50B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86D734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ACC2B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76523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FCF8C" w14:textId="6DF054D3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A13E9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ABA9E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62B99" w14:textId="00C19475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34B25" w14:textId="5F5F3B4C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26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6BDFB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32379" w14:textId="420DB0D0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102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491E7" w14:textId="491D1262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3BCE268E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36375C7D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2A9093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9085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16FCF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B2441" w14:textId="59940510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A931A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A1CD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1607C" w14:textId="0C1D9AE5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F62F7" w14:textId="38B49BF3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27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4897B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AEEF4" w14:textId="4DCA31E1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DD41E" w14:textId="4F02541B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5C6F55B1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04B34960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E4048D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F403B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FFB51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90AC6" w14:textId="6288AFA9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F182F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F9D23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C2E4B" w14:textId="7C0F397B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8C045" w14:textId="4A641F51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28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50CC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815D8" w14:textId="1E6EB469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98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ADA5C" w14:textId="1B013292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3507BB90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12655D55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1294FB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A485B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6CFE8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2D312" w14:textId="7F683E41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82092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6625F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8AE8E" w14:textId="14ADE892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D417A" w14:textId="523C1CF6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28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745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5882A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5787F" w14:textId="31FB87A3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96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C4D52" w14:textId="26B3DE25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0A9F0A93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76FFE5A9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BA34A2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211E0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4B537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8B59B" w14:textId="783A84FC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BBEBE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16B25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84866" w14:textId="1AFD91FB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E68B8" w14:textId="0CB55CED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29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716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41164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C0C2A" w14:textId="281944F4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94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B4AD9" w14:textId="2F6936E9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5AD34B62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1F2D3B9F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1A7649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8ABF4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99CE4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483DD" w14:textId="418F91CA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36F22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B2785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7EDB0" w14:textId="081C6D00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640A6" w14:textId="022C5290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30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ACD43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15C94" w14:textId="25EFE18C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92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9806C" w14:textId="38174E7C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0BF05D05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6FBECDB1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54FC1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789BF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C2F3D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D229C" w14:textId="0DCDACCD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5804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71A2E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43040" w14:textId="6D0F356E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BE369" w14:textId="3B5F84B6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01D06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6158C" w14:textId="0C61293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90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54F57" w14:textId="15DAB187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33917EEB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61BB15C6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E5F4B8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9DC3B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2B5C6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44DD0" w14:textId="060C6C26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9F916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57045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0F882" w14:textId="291948A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A6D5D" w14:textId="3E060642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099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27655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263EF" w14:textId="6F6F3C12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88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0A57D" w14:textId="26C866BD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6DC961D5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6534B7F9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3F2E43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E984E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5CB9E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139BA" w14:textId="14A244ED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0596E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3A806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1F0EE" w14:textId="62ADD291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4B2F4" w14:textId="19FA884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201F9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2844D" w14:textId="3DA9CAF6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86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A4574" w14:textId="59B9C12A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0B3757EC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7C9D0293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82B0FC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C921B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DF87C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2B5B8" w14:textId="5E514552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2134E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B91C5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404C4" w14:textId="39F6369B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790A5" w14:textId="63123BF6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36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4E1AE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2C4F3" w14:textId="214A4FA2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A781D" w14:textId="6A9084A9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222EE893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1F18E692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78C3EE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1451E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590ED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5A5B2" w14:textId="7FA9DD22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2701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2CE56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2AAFB" w14:textId="25E96C10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6550C" w14:textId="5B8ADB33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37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97C7C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973B2" w14:textId="45547C8D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86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8348D" w14:textId="571A24FF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0E34EA9B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6C4E3BB4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52339A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2562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F699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2766A" w14:textId="20004D25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5740F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23C18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813A1" w14:textId="7624D57C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5AFB9" w14:textId="00EBB444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38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33ACD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3A835" w14:textId="5FDDADA5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8DC03" w14:textId="0C3548A9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483D2200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1ACD4AE0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556334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B6A47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8FBF6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6E1DC" w14:textId="406CF7DB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3986E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B6FD5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DF6E0" w14:textId="14A7959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4C792" w14:textId="5180499A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40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8D77F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00A77" w14:textId="77495796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E3D4B" w14:textId="6E930677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2EA2135B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7664F70C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BE36EC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DDF21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5B99F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EF14A" w14:textId="5D9084BB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B6646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F3C5B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B605A" w14:textId="3022AC6B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C28BF" w14:textId="75D4A462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40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40F3D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96790" w14:textId="6A2C4AF6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84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6AEF8" w14:textId="269EAAEC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269327A7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0363E7C8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668F3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0A3DE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B5DA8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4BFFD" w14:textId="6DA1A832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60B1A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4B525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617F9" w14:textId="3F69AA96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26287" w14:textId="59F074C1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AC24A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C6447" w14:textId="5D52B891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FD801" w14:textId="3CB7247B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4D7E5A88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5BC926D2" w14:textId="77777777" w:rsidTr="0005689D">
        <w:trPr>
          <w:trHeight w:val="20"/>
        </w:trPr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2ABF8500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E2453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c_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43708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FEE31" w14:textId="5884873A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1C828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89820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0C530" w14:textId="3987ABA8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71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999CF" w14:textId="052B3EC2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43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822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E45BC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6053A" w14:textId="6B4CD630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65056F">
              <w:rPr>
                <w:rFonts w:eastAsia="Times New Roman"/>
                <w:color w:val="000000"/>
                <w:sz w:val="20"/>
                <w:szCs w:val="20"/>
              </w:rPr>
              <w:t>80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36A4C" w14:textId="12A348E2" w:rsidR="0005689D" w:rsidRPr="0065056F" w:rsidRDefault="005F4C96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5689D" w:rsidRPr="0065056F">
              <w:rPr>
                <w:rFonts w:eastAsia="Times New Roman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</w:tcPr>
          <w:p w14:paraId="4421B27C" w14:textId="77777777" w:rsidR="0005689D" w:rsidRPr="0065056F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</w:tbl>
    <w:p w14:paraId="4EE33615" w14:textId="77777777" w:rsidR="0005689D" w:rsidRDefault="0005689D" w:rsidP="0005689D"/>
    <w:p w14:paraId="27CA376E" w14:textId="4A7C399C" w:rsidR="0007421C" w:rsidRDefault="003B4B01" w:rsidP="0007421C">
      <w:pPr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Tab</w:t>
      </w:r>
      <w:r w:rsidR="005F4C96">
        <w:rPr>
          <w:rFonts w:eastAsia="Times New Roman"/>
          <w:color w:val="000000"/>
          <w:sz w:val="20"/>
          <w:szCs w:val="20"/>
        </w:rPr>
        <w:t>.</w:t>
      </w:r>
      <w:r w:rsidR="00AC55AC">
        <w:rPr>
          <w:rFonts w:eastAsia="Times New Roman"/>
          <w:color w:val="000000"/>
          <w:sz w:val="20"/>
          <w:szCs w:val="20"/>
        </w:rPr>
        <w:t xml:space="preserve"> S4</w:t>
      </w:r>
    </w:p>
    <w:p w14:paraId="13BD41BE" w14:textId="0E1CEC13" w:rsidR="0007421C" w:rsidRDefault="0007421C" w:rsidP="0007421C">
      <w:pPr>
        <w:ind w:right="923"/>
        <w:rPr>
          <w:rFonts w:eastAsia="Times New Roman"/>
          <w:color w:val="000000"/>
          <w:sz w:val="20"/>
          <w:szCs w:val="20"/>
        </w:rPr>
      </w:pPr>
      <w:proofErr w:type="spellStart"/>
      <w:r>
        <w:rPr>
          <w:rFonts w:eastAsia="Times New Roman"/>
          <w:color w:val="000000"/>
          <w:sz w:val="20"/>
          <w:szCs w:val="20"/>
        </w:rPr>
        <w:t>Stepwise</w:t>
      </w:r>
      <w:proofErr w:type="spellEnd"/>
      <w:r>
        <w:rPr>
          <w:rFonts w:eastAsia="Times New Roman"/>
          <w:color w:val="000000"/>
          <w:sz w:val="20"/>
          <w:szCs w:val="20"/>
        </w:rPr>
        <w:t xml:space="preserve"> </w:t>
      </w:r>
      <w:proofErr w:type="spellStart"/>
      <w:r>
        <w:rPr>
          <w:rFonts w:eastAsia="Times New Roman"/>
          <w:color w:val="000000"/>
          <w:sz w:val="20"/>
          <w:szCs w:val="20"/>
        </w:rPr>
        <w:t>Statistics</w:t>
      </w:r>
      <w:proofErr w:type="spellEnd"/>
      <w:r>
        <w:rPr>
          <w:rFonts w:eastAsia="Times New Roman"/>
          <w:color w:val="000000"/>
          <w:sz w:val="20"/>
          <w:szCs w:val="20"/>
        </w:rPr>
        <w:t xml:space="preserve"> </w:t>
      </w:r>
    </w:p>
    <w:p w14:paraId="5E8FD423" w14:textId="3CB1CD5D" w:rsidR="0007421C" w:rsidRDefault="0007421C" w:rsidP="0007421C">
      <w:pPr>
        <w:rPr>
          <w:rFonts w:eastAsia="Times New Roman"/>
          <w:color w:val="000000"/>
          <w:sz w:val="20"/>
          <w:szCs w:val="20"/>
        </w:rPr>
      </w:pPr>
      <w:proofErr w:type="spellStart"/>
      <w:r w:rsidRPr="0065056F">
        <w:rPr>
          <w:rFonts w:eastAsia="Times New Roman"/>
          <w:color w:val="000000"/>
          <w:sz w:val="20"/>
          <w:szCs w:val="20"/>
        </w:rPr>
        <w:t>At</w:t>
      </w:r>
      <w:proofErr w:type="spellEnd"/>
      <w:r w:rsidRPr="0065056F">
        <w:rPr>
          <w:rFonts w:eastAsia="Times New Roman"/>
          <w:color w:val="000000"/>
          <w:sz w:val="20"/>
          <w:szCs w:val="20"/>
        </w:rPr>
        <w:t xml:space="preserve"> </w:t>
      </w:r>
      <w:proofErr w:type="spellStart"/>
      <w:r w:rsidRPr="0065056F">
        <w:rPr>
          <w:rFonts w:eastAsia="Times New Roman"/>
          <w:color w:val="000000"/>
          <w:sz w:val="20"/>
          <w:szCs w:val="20"/>
        </w:rPr>
        <w:t>each</w:t>
      </w:r>
      <w:proofErr w:type="spellEnd"/>
      <w:r w:rsidRPr="0065056F">
        <w:rPr>
          <w:rFonts w:eastAsia="Times New Roman"/>
          <w:color w:val="000000"/>
          <w:sz w:val="20"/>
          <w:szCs w:val="20"/>
        </w:rPr>
        <w:t xml:space="preserve"> </w:t>
      </w:r>
      <w:proofErr w:type="spellStart"/>
      <w:r w:rsidRPr="0065056F">
        <w:rPr>
          <w:rFonts w:eastAsia="Times New Roman"/>
          <w:color w:val="000000"/>
          <w:sz w:val="20"/>
          <w:szCs w:val="20"/>
        </w:rPr>
        <w:t>step</w:t>
      </w:r>
      <w:proofErr w:type="spellEnd"/>
      <w:r w:rsidRPr="0065056F">
        <w:rPr>
          <w:rFonts w:eastAsia="Times New Roman"/>
          <w:color w:val="000000"/>
          <w:sz w:val="20"/>
          <w:szCs w:val="20"/>
        </w:rPr>
        <w:t xml:space="preserve">, </w:t>
      </w:r>
      <w:proofErr w:type="spellStart"/>
      <w:r w:rsidRPr="0065056F">
        <w:rPr>
          <w:rFonts w:eastAsia="Times New Roman"/>
          <w:color w:val="000000"/>
          <w:sz w:val="20"/>
          <w:szCs w:val="20"/>
        </w:rPr>
        <w:t>the</w:t>
      </w:r>
      <w:proofErr w:type="spellEnd"/>
      <w:r w:rsidRPr="0065056F">
        <w:rPr>
          <w:rFonts w:eastAsia="Times New Roman"/>
          <w:color w:val="000000"/>
          <w:sz w:val="20"/>
          <w:szCs w:val="20"/>
        </w:rPr>
        <w:t xml:space="preserve"> variable </w:t>
      </w:r>
      <w:proofErr w:type="spellStart"/>
      <w:r w:rsidRPr="0065056F">
        <w:rPr>
          <w:rFonts w:eastAsia="Times New Roman"/>
          <w:color w:val="000000"/>
          <w:sz w:val="20"/>
          <w:szCs w:val="20"/>
        </w:rPr>
        <w:t>that</w:t>
      </w:r>
      <w:proofErr w:type="spellEnd"/>
      <w:r w:rsidRPr="0065056F">
        <w:rPr>
          <w:rFonts w:eastAsia="Times New Roman"/>
          <w:color w:val="000000"/>
          <w:sz w:val="20"/>
          <w:szCs w:val="20"/>
        </w:rPr>
        <w:t xml:space="preserve"> </w:t>
      </w:r>
      <w:proofErr w:type="spellStart"/>
      <w:r w:rsidRPr="0065056F">
        <w:rPr>
          <w:rFonts w:eastAsia="Times New Roman"/>
          <w:color w:val="000000"/>
          <w:sz w:val="20"/>
          <w:szCs w:val="20"/>
        </w:rPr>
        <w:t>minimizes</w:t>
      </w:r>
      <w:proofErr w:type="spellEnd"/>
      <w:r w:rsidRPr="0065056F">
        <w:rPr>
          <w:rFonts w:eastAsia="Times New Roman"/>
          <w:color w:val="000000"/>
          <w:sz w:val="20"/>
          <w:szCs w:val="20"/>
        </w:rPr>
        <w:t xml:space="preserve"> </w:t>
      </w:r>
      <w:proofErr w:type="spellStart"/>
      <w:r w:rsidRPr="0065056F">
        <w:rPr>
          <w:rFonts w:eastAsia="Times New Roman"/>
          <w:color w:val="000000"/>
          <w:sz w:val="20"/>
          <w:szCs w:val="20"/>
        </w:rPr>
        <w:t>the</w:t>
      </w:r>
      <w:proofErr w:type="spellEnd"/>
      <w:r w:rsidRPr="0065056F">
        <w:rPr>
          <w:rFonts w:eastAsia="Times New Roman"/>
          <w:color w:val="000000"/>
          <w:sz w:val="20"/>
          <w:szCs w:val="20"/>
        </w:rPr>
        <w:t xml:space="preserve"> </w:t>
      </w:r>
      <w:proofErr w:type="spellStart"/>
      <w:r w:rsidRPr="0065056F">
        <w:rPr>
          <w:rFonts w:eastAsia="Times New Roman"/>
          <w:color w:val="000000"/>
          <w:sz w:val="20"/>
          <w:szCs w:val="20"/>
        </w:rPr>
        <w:t>overall</w:t>
      </w:r>
      <w:proofErr w:type="spellEnd"/>
      <w:r w:rsidRPr="0065056F">
        <w:rPr>
          <w:rFonts w:eastAsia="Times New Roman"/>
          <w:color w:val="000000"/>
          <w:sz w:val="20"/>
          <w:szCs w:val="20"/>
        </w:rPr>
        <w:t xml:space="preserve"> Wilks' Lambda </w:t>
      </w:r>
      <w:proofErr w:type="spellStart"/>
      <w:r w:rsidRPr="0065056F">
        <w:rPr>
          <w:rFonts w:eastAsia="Times New Roman"/>
          <w:color w:val="000000"/>
          <w:sz w:val="20"/>
          <w:szCs w:val="20"/>
        </w:rPr>
        <w:t>is</w:t>
      </w:r>
      <w:proofErr w:type="spellEnd"/>
      <w:r w:rsidRPr="0065056F">
        <w:rPr>
          <w:rFonts w:eastAsia="Times New Roman"/>
          <w:color w:val="000000"/>
          <w:sz w:val="20"/>
          <w:szCs w:val="20"/>
        </w:rPr>
        <w:t xml:space="preserve"> </w:t>
      </w:r>
      <w:proofErr w:type="spellStart"/>
      <w:r w:rsidRPr="0065056F">
        <w:rPr>
          <w:rFonts w:eastAsia="Times New Roman"/>
          <w:color w:val="000000"/>
          <w:sz w:val="20"/>
          <w:szCs w:val="20"/>
        </w:rPr>
        <w:t>entered</w:t>
      </w:r>
      <w:proofErr w:type="spellEnd"/>
      <w:r w:rsidR="009B024A">
        <w:rPr>
          <w:rFonts w:eastAsia="Times New Roman"/>
          <w:color w:val="000000"/>
          <w:sz w:val="20"/>
          <w:szCs w:val="20"/>
        </w:rPr>
        <w:t>.</w:t>
      </w:r>
      <w:r>
        <w:rPr>
          <w:rFonts w:eastAsia="Times New Roman"/>
          <w:color w:val="000000"/>
          <w:sz w:val="20"/>
          <w:szCs w:val="20"/>
        </w:rPr>
        <w:t xml:space="preserve"> </w:t>
      </w:r>
      <w:r w:rsidR="009B024A">
        <w:rPr>
          <w:rFonts w:eastAsia="Times New Roman"/>
          <w:color w:val="000000"/>
          <w:sz w:val="20"/>
          <w:szCs w:val="20"/>
        </w:rPr>
        <w:t>a.</w:t>
      </w:r>
      <w:r w:rsidRPr="0065056F">
        <w:rPr>
          <w:rFonts w:eastAsia="Times New Roman"/>
          <w:color w:val="000000"/>
          <w:sz w:val="20"/>
          <w:szCs w:val="20"/>
        </w:rPr>
        <w:t xml:space="preserve"> Maximum </w:t>
      </w:r>
      <w:proofErr w:type="spellStart"/>
      <w:r w:rsidRPr="0065056F">
        <w:rPr>
          <w:rFonts w:eastAsia="Times New Roman"/>
          <w:color w:val="000000"/>
          <w:sz w:val="20"/>
          <w:szCs w:val="20"/>
        </w:rPr>
        <w:t>number</w:t>
      </w:r>
      <w:proofErr w:type="spellEnd"/>
      <w:r w:rsidRPr="0065056F">
        <w:rPr>
          <w:rFonts w:eastAsia="Times New Roman"/>
          <w:color w:val="000000"/>
          <w:sz w:val="20"/>
          <w:szCs w:val="20"/>
        </w:rPr>
        <w:t xml:space="preserve"> </w:t>
      </w:r>
      <w:proofErr w:type="spellStart"/>
      <w:r w:rsidRPr="0065056F">
        <w:rPr>
          <w:rFonts w:eastAsia="Times New Roman"/>
          <w:color w:val="000000"/>
          <w:sz w:val="20"/>
          <w:szCs w:val="20"/>
        </w:rPr>
        <w:t>of</w:t>
      </w:r>
      <w:proofErr w:type="spellEnd"/>
      <w:r w:rsidRPr="0065056F">
        <w:rPr>
          <w:rFonts w:eastAsia="Times New Roman"/>
          <w:color w:val="000000"/>
          <w:sz w:val="20"/>
          <w:szCs w:val="20"/>
        </w:rPr>
        <w:t xml:space="preserve"> </w:t>
      </w:r>
      <w:proofErr w:type="spellStart"/>
      <w:r w:rsidRPr="0065056F">
        <w:rPr>
          <w:rFonts w:eastAsia="Times New Roman"/>
          <w:color w:val="000000"/>
          <w:sz w:val="20"/>
          <w:szCs w:val="20"/>
        </w:rPr>
        <w:t>steps</w:t>
      </w:r>
      <w:proofErr w:type="spellEnd"/>
      <w:r w:rsidRPr="0065056F">
        <w:rPr>
          <w:rFonts w:eastAsia="Times New Roman"/>
          <w:color w:val="000000"/>
          <w:sz w:val="20"/>
          <w:szCs w:val="20"/>
        </w:rPr>
        <w:t xml:space="preserve"> </w:t>
      </w:r>
      <w:proofErr w:type="spellStart"/>
      <w:r w:rsidRPr="0065056F">
        <w:rPr>
          <w:rFonts w:eastAsia="Times New Roman"/>
          <w:color w:val="000000"/>
          <w:sz w:val="20"/>
          <w:szCs w:val="20"/>
        </w:rPr>
        <w:t>is</w:t>
      </w:r>
      <w:proofErr w:type="spellEnd"/>
      <w:r w:rsidRPr="0065056F">
        <w:rPr>
          <w:rFonts w:eastAsia="Times New Roman"/>
          <w:color w:val="000000"/>
          <w:sz w:val="20"/>
          <w:szCs w:val="20"/>
        </w:rPr>
        <w:t xml:space="preserve"> 310</w:t>
      </w:r>
      <w:r w:rsidR="009B024A">
        <w:rPr>
          <w:rFonts w:eastAsia="Times New Roman"/>
          <w:color w:val="000000"/>
          <w:sz w:val="20"/>
          <w:szCs w:val="20"/>
        </w:rPr>
        <w:t>.</w:t>
      </w:r>
      <w:r>
        <w:rPr>
          <w:rFonts w:eastAsia="Times New Roman"/>
          <w:color w:val="000000"/>
          <w:sz w:val="20"/>
          <w:szCs w:val="20"/>
        </w:rPr>
        <w:t xml:space="preserve"> </w:t>
      </w:r>
      <w:r w:rsidRPr="0065056F">
        <w:rPr>
          <w:rFonts w:eastAsia="Times New Roman"/>
          <w:color w:val="000000"/>
          <w:sz w:val="20"/>
          <w:szCs w:val="20"/>
        </w:rPr>
        <w:t>b</w:t>
      </w:r>
      <w:r w:rsidR="005F4C96">
        <w:rPr>
          <w:rFonts w:eastAsia="Times New Roman"/>
          <w:color w:val="000000"/>
          <w:sz w:val="20"/>
          <w:szCs w:val="20"/>
        </w:rPr>
        <w:t>.</w:t>
      </w:r>
      <w:r w:rsidRPr="0065056F">
        <w:rPr>
          <w:rFonts w:eastAsia="Times New Roman"/>
          <w:color w:val="000000"/>
          <w:sz w:val="20"/>
          <w:szCs w:val="20"/>
        </w:rPr>
        <w:t xml:space="preserve"> Maximum </w:t>
      </w:r>
      <w:proofErr w:type="spellStart"/>
      <w:r w:rsidRPr="0065056F">
        <w:rPr>
          <w:rFonts w:eastAsia="Times New Roman"/>
          <w:color w:val="000000"/>
          <w:sz w:val="20"/>
          <w:szCs w:val="20"/>
        </w:rPr>
        <w:t>si</w:t>
      </w:r>
      <w:r>
        <w:rPr>
          <w:rFonts w:eastAsia="Times New Roman"/>
          <w:color w:val="000000"/>
          <w:sz w:val="20"/>
          <w:szCs w:val="20"/>
        </w:rPr>
        <w:t>gnificance</w:t>
      </w:r>
      <w:proofErr w:type="spellEnd"/>
      <w:r>
        <w:rPr>
          <w:rFonts w:eastAsia="Times New Roman"/>
          <w:color w:val="000000"/>
          <w:sz w:val="20"/>
          <w:szCs w:val="20"/>
        </w:rPr>
        <w:t xml:space="preserve"> </w:t>
      </w:r>
      <w:proofErr w:type="spellStart"/>
      <w:r>
        <w:rPr>
          <w:rFonts w:eastAsia="Times New Roman"/>
          <w:color w:val="000000"/>
          <w:sz w:val="20"/>
          <w:szCs w:val="20"/>
        </w:rPr>
        <w:t>of</w:t>
      </w:r>
      <w:proofErr w:type="spellEnd"/>
      <w:r>
        <w:rPr>
          <w:rFonts w:eastAsia="Times New Roman"/>
          <w:color w:val="000000"/>
          <w:sz w:val="20"/>
          <w:szCs w:val="20"/>
        </w:rPr>
        <w:t xml:space="preserve"> F </w:t>
      </w:r>
      <w:proofErr w:type="spellStart"/>
      <w:r>
        <w:rPr>
          <w:rFonts w:eastAsia="Times New Roman"/>
          <w:color w:val="000000"/>
          <w:sz w:val="20"/>
          <w:szCs w:val="20"/>
        </w:rPr>
        <w:t>to</w:t>
      </w:r>
      <w:proofErr w:type="spellEnd"/>
      <w:r>
        <w:rPr>
          <w:rFonts w:eastAsia="Times New Roman"/>
          <w:color w:val="000000"/>
          <w:sz w:val="20"/>
          <w:szCs w:val="20"/>
        </w:rPr>
        <w:t xml:space="preserve"> </w:t>
      </w:r>
      <w:proofErr w:type="spellStart"/>
      <w:r>
        <w:rPr>
          <w:rFonts w:eastAsia="Times New Roman"/>
          <w:color w:val="000000"/>
          <w:sz w:val="20"/>
          <w:szCs w:val="20"/>
        </w:rPr>
        <w:t>enter</w:t>
      </w:r>
      <w:proofErr w:type="spellEnd"/>
      <w:r>
        <w:rPr>
          <w:rFonts w:eastAsia="Times New Roman"/>
          <w:color w:val="000000"/>
          <w:sz w:val="20"/>
          <w:szCs w:val="20"/>
        </w:rPr>
        <w:t xml:space="preserve"> </w:t>
      </w:r>
      <w:proofErr w:type="spellStart"/>
      <w:r>
        <w:rPr>
          <w:rFonts w:eastAsia="Times New Roman"/>
          <w:color w:val="000000"/>
          <w:sz w:val="20"/>
          <w:szCs w:val="20"/>
        </w:rPr>
        <w:t>is</w:t>
      </w:r>
      <w:proofErr w:type="spellEnd"/>
      <w:r>
        <w:rPr>
          <w:rFonts w:eastAsia="Times New Roman"/>
          <w:color w:val="000000"/>
          <w:sz w:val="20"/>
          <w:szCs w:val="20"/>
        </w:rPr>
        <w:t xml:space="preserve"> </w:t>
      </w:r>
      <w:r w:rsidR="009B024A">
        <w:rPr>
          <w:rFonts w:eastAsia="Times New Roman"/>
          <w:color w:val="000000"/>
          <w:sz w:val="20"/>
          <w:szCs w:val="20"/>
        </w:rPr>
        <w:t>0</w:t>
      </w:r>
      <w:r w:rsidR="005F4C96">
        <w:rPr>
          <w:rFonts w:eastAsia="Times New Roman"/>
          <w:color w:val="000000"/>
          <w:sz w:val="20"/>
          <w:szCs w:val="20"/>
        </w:rPr>
        <w:t>.</w:t>
      </w:r>
      <w:r>
        <w:rPr>
          <w:rFonts w:eastAsia="Times New Roman"/>
          <w:color w:val="000000"/>
          <w:sz w:val="20"/>
          <w:szCs w:val="20"/>
        </w:rPr>
        <w:t>05</w:t>
      </w:r>
      <w:r w:rsidR="009B024A">
        <w:rPr>
          <w:rFonts w:eastAsia="Times New Roman"/>
          <w:color w:val="000000"/>
          <w:sz w:val="20"/>
          <w:szCs w:val="20"/>
        </w:rPr>
        <w:t>.</w:t>
      </w:r>
      <w:r>
        <w:rPr>
          <w:rFonts w:eastAsia="Times New Roman"/>
          <w:color w:val="000000"/>
          <w:sz w:val="20"/>
          <w:szCs w:val="20"/>
        </w:rPr>
        <w:t xml:space="preserve"> </w:t>
      </w:r>
      <w:r w:rsidR="009B024A">
        <w:rPr>
          <w:rFonts w:eastAsia="Times New Roman"/>
          <w:color w:val="000000"/>
          <w:sz w:val="20"/>
          <w:szCs w:val="20"/>
        </w:rPr>
        <w:t>c.</w:t>
      </w:r>
      <w:r w:rsidRPr="0033334F">
        <w:rPr>
          <w:rFonts w:eastAsia="Times New Roman"/>
          <w:color w:val="000000"/>
          <w:sz w:val="20"/>
          <w:szCs w:val="20"/>
        </w:rPr>
        <w:t xml:space="preserve"> Minimum </w:t>
      </w:r>
      <w:proofErr w:type="spellStart"/>
      <w:r w:rsidRPr="0033334F">
        <w:rPr>
          <w:rFonts w:eastAsia="Times New Roman"/>
          <w:color w:val="000000"/>
          <w:sz w:val="20"/>
          <w:szCs w:val="20"/>
        </w:rPr>
        <w:t>significance</w:t>
      </w:r>
      <w:proofErr w:type="spellEnd"/>
      <w:r w:rsidRPr="0033334F">
        <w:rPr>
          <w:rFonts w:eastAsia="Times New Roman"/>
          <w:color w:val="000000"/>
          <w:sz w:val="20"/>
          <w:szCs w:val="20"/>
        </w:rPr>
        <w:t xml:space="preserve"> </w:t>
      </w:r>
      <w:proofErr w:type="spellStart"/>
      <w:r w:rsidRPr="0033334F">
        <w:rPr>
          <w:rFonts w:eastAsia="Times New Roman"/>
          <w:color w:val="000000"/>
          <w:sz w:val="20"/>
          <w:szCs w:val="20"/>
        </w:rPr>
        <w:t>of</w:t>
      </w:r>
      <w:proofErr w:type="spellEnd"/>
      <w:r w:rsidRPr="0033334F">
        <w:rPr>
          <w:rFonts w:eastAsia="Times New Roman"/>
          <w:color w:val="000000"/>
          <w:sz w:val="20"/>
          <w:szCs w:val="20"/>
        </w:rPr>
        <w:t xml:space="preserve"> F </w:t>
      </w:r>
      <w:proofErr w:type="spellStart"/>
      <w:r w:rsidRPr="0033334F">
        <w:rPr>
          <w:rFonts w:eastAsia="Times New Roman"/>
          <w:color w:val="000000"/>
          <w:sz w:val="20"/>
          <w:szCs w:val="20"/>
        </w:rPr>
        <w:t>to</w:t>
      </w:r>
      <w:proofErr w:type="spellEnd"/>
      <w:r w:rsidRPr="0033334F">
        <w:rPr>
          <w:rFonts w:eastAsia="Times New Roman"/>
          <w:color w:val="000000"/>
          <w:sz w:val="20"/>
          <w:szCs w:val="20"/>
        </w:rPr>
        <w:t xml:space="preserve"> </w:t>
      </w:r>
      <w:proofErr w:type="spellStart"/>
      <w:r w:rsidRPr="0033334F">
        <w:rPr>
          <w:rFonts w:eastAsia="Times New Roman"/>
          <w:color w:val="000000"/>
          <w:sz w:val="20"/>
          <w:szCs w:val="20"/>
        </w:rPr>
        <w:t>remove</w:t>
      </w:r>
      <w:proofErr w:type="spellEnd"/>
      <w:r w:rsidRPr="0033334F">
        <w:rPr>
          <w:rFonts w:eastAsia="Times New Roman"/>
          <w:color w:val="000000"/>
          <w:sz w:val="20"/>
          <w:szCs w:val="20"/>
        </w:rPr>
        <w:t xml:space="preserve"> </w:t>
      </w:r>
      <w:proofErr w:type="spellStart"/>
      <w:r w:rsidRPr="0033334F">
        <w:rPr>
          <w:rFonts w:eastAsia="Times New Roman"/>
          <w:color w:val="000000"/>
          <w:sz w:val="20"/>
          <w:szCs w:val="20"/>
        </w:rPr>
        <w:t>is</w:t>
      </w:r>
      <w:proofErr w:type="spellEnd"/>
      <w:r w:rsidRPr="0033334F">
        <w:rPr>
          <w:rFonts w:eastAsia="Times New Roman"/>
          <w:color w:val="000000"/>
          <w:sz w:val="20"/>
          <w:szCs w:val="20"/>
        </w:rPr>
        <w:t xml:space="preserve"> </w:t>
      </w:r>
      <w:r w:rsidR="009B024A">
        <w:rPr>
          <w:rFonts w:eastAsia="Times New Roman"/>
          <w:color w:val="000000"/>
          <w:sz w:val="20"/>
          <w:szCs w:val="20"/>
        </w:rPr>
        <w:t>0</w:t>
      </w:r>
      <w:r w:rsidR="005F4C96">
        <w:rPr>
          <w:rFonts w:eastAsia="Times New Roman"/>
          <w:color w:val="000000"/>
          <w:sz w:val="20"/>
          <w:szCs w:val="20"/>
        </w:rPr>
        <w:t>.</w:t>
      </w:r>
      <w:r w:rsidRPr="0033334F">
        <w:rPr>
          <w:rFonts w:eastAsia="Times New Roman"/>
          <w:color w:val="000000"/>
          <w:sz w:val="20"/>
          <w:szCs w:val="20"/>
        </w:rPr>
        <w:t>10</w:t>
      </w:r>
      <w:r w:rsidR="009B024A">
        <w:rPr>
          <w:rFonts w:eastAsia="Times New Roman"/>
          <w:color w:val="000000"/>
          <w:sz w:val="20"/>
          <w:szCs w:val="20"/>
        </w:rPr>
        <w:t>.</w:t>
      </w:r>
      <w:r>
        <w:rPr>
          <w:rFonts w:eastAsia="Times New Roman"/>
          <w:color w:val="000000"/>
          <w:sz w:val="20"/>
          <w:szCs w:val="20"/>
        </w:rPr>
        <w:t xml:space="preserve"> </w:t>
      </w:r>
    </w:p>
    <w:p w14:paraId="08E119E0" w14:textId="77777777" w:rsidR="0007421C" w:rsidRDefault="0007421C" w:rsidP="0005689D"/>
    <w:tbl>
      <w:tblPr>
        <w:tblW w:w="9673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9"/>
        <w:gridCol w:w="2551"/>
        <w:gridCol w:w="2835"/>
        <w:gridCol w:w="1418"/>
        <w:gridCol w:w="141"/>
        <w:gridCol w:w="19"/>
      </w:tblGrid>
      <w:tr w:rsidR="0005689D" w:rsidRPr="0065056F" w14:paraId="4C998921" w14:textId="77777777" w:rsidTr="0007421C">
        <w:trPr>
          <w:trHeight w:val="320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6B0F7F" w14:textId="77777777" w:rsidR="0005689D" w:rsidRPr="0065056F" w:rsidRDefault="0005689D" w:rsidP="0007421C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3E56ED" w14:textId="77777777" w:rsidR="0005689D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65056F" w14:paraId="7F80E9D0" w14:textId="77777777" w:rsidTr="0007421C">
        <w:trPr>
          <w:trHeight w:val="380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tbl>
            <w:tblPr>
              <w:tblStyle w:val="Tabellenrast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242"/>
              <w:gridCol w:w="1418"/>
              <w:gridCol w:w="1417"/>
              <w:gridCol w:w="1538"/>
              <w:gridCol w:w="2268"/>
            </w:tblGrid>
            <w:tr w:rsidR="0005689D" w:rsidRPr="009B7DF4" w14:paraId="4B9659C1" w14:textId="77777777" w:rsidTr="0005689D">
              <w:trPr>
                <w:trHeight w:val="283"/>
              </w:trPr>
              <w:tc>
                <w:tcPr>
                  <w:tcW w:w="7883" w:type="dxa"/>
                  <w:gridSpan w:val="5"/>
                  <w:tcBorders>
                    <w:top w:val="nil"/>
                    <w:left w:val="nil"/>
                    <w:right w:val="nil"/>
                  </w:tcBorders>
                </w:tcPr>
                <w:p w14:paraId="392E9852" w14:textId="77777777" w:rsidR="0005689D" w:rsidRPr="009B7DF4" w:rsidRDefault="0005689D" w:rsidP="0005689D">
                  <w:pPr>
                    <w:spacing w:line="360" w:lineRule="auto"/>
                    <w:jc w:val="center"/>
                    <w:rPr>
                      <w:sz w:val="20"/>
                      <w:szCs w:val="20"/>
                    </w:rPr>
                  </w:pPr>
                  <w:r w:rsidRPr="009B7DF4">
                    <w:rPr>
                      <w:sz w:val="20"/>
                      <w:szCs w:val="20"/>
                    </w:rPr>
                    <w:t>Eigenvalues</w:t>
                  </w:r>
                </w:p>
              </w:tc>
            </w:tr>
            <w:tr w:rsidR="0005689D" w:rsidRPr="009B7DF4" w14:paraId="07D97100" w14:textId="77777777" w:rsidTr="0005689D">
              <w:tc>
                <w:tcPr>
                  <w:tcW w:w="1242" w:type="dxa"/>
                </w:tcPr>
                <w:p w14:paraId="61FE2464" w14:textId="77777777" w:rsidR="0005689D" w:rsidRPr="009B7DF4" w:rsidRDefault="0005689D" w:rsidP="0005689D">
                  <w:pPr>
                    <w:rPr>
                      <w:sz w:val="20"/>
                      <w:szCs w:val="20"/>
                    </w:rPr>
                  </w:pPr>
                  <w:proofErr w:type="spellStart"/>
                  <w:r w:rsidRPr="009B7DF4">
                    <w:rPr>
                      <w:sz w:val="20"/>
                      <w:szCs w:val="20"/>
                    </w:rPr>
                    <w:t>Function</w:t>
                  </w:r>
                  <w:proofErr w:type="spellEnd"/>
                </w:p>
              </w:tc>
              <w:tc>
                <w:tcPr>
                  <w:tcW w:w="1418" w:type="dxa"/>
                </w:tcPr>
                <w:p w14:paraId="6DC70404" w14:textId="77777777" w:rsidR="0005689D" w:rsidRPr="009B7DF4" w:rsidRDefault="0005689D" w:rsidP="0005689D">
                  <w:pPr>
                    <w:rPr>
                      <w:sz w:val="20"/>
                      <w:szCs w:val="20"/>
                    </w:rPr>
                  </w:pPr>
                  <w:r w:rsidRPr="009B7DF4">
                    <w:rPr>
                      <w:sz w:val="20"/>
                      <w:szCs w:val="20"/>
                    </w:rPr>
                    <w:t>Eigenvalue</w:t>
                  </w:r>
                </w:p>
              </w:tc>
              <w:tc>
                <w:tcPr>
                  <w:tcW w:w="1417" w:type="dxa"/>
                </w:tcPr>
                <w:p w14:paraId="06F1F8AE" w14:textId="77777777" w:rsidR="0005689D" w:rsidRPr="009B7DF4" w:rsidRDefault="0005689D" w:rsidP="0005689D">
                  <w:pPr>
                    <w:rPr>
                      <w:sz w:val="20"/>
                      <w:szCs w:val="20"/>
                    </w:rPr>
                  </w:pPr>
                  <w:r w:rsidRPr="009B7DF4">
                    <w:rPr>
                      <w:sz w:val="20"/>
                      <w:szCs w:val="20"/>
                    </w:rPr>
                    <w:t xml:space="preserve">% </w:t>
                  </w:r>
                  <w:proofErr w:type="spellStart"/>
                  <w:r w:rsidRPr="009B7DF4">
                    <w:rPr>
                      <w:sz w:val="20"/>
                      <w:szCs w:val="20"/>
                    </w:rPr>
                    <w:t>of</w:t>
                  </w:r>
                  <w:proofErr w:type="spellEnd"/>
                  <w:r w:rsidRPr="009B7DF4"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9B7DF4">
                    <w:rPr>
                      <w:sz w:val="20"/>
                      <w:szCs w:val="20"/>
                    </w:rPr>
                    <w:t>Variance</w:t>
                  </w:r>
                  <w:proofErr w:type="spellEnd"/>
                </w:p>
              </w:tc>
              <w:tc>
                <w:tcPr>
                  <w:tcW w:w="1538" w:type="dxa"/>
                </w:tcPr>
                <w:p w14:paraId="0BDDDBFE" w14:textId="77777777" w:rsidR="0005689D" w:rsidRPr="009B7DF4" w:rsidRDefault="0005689D" w:rsidP="0005689D">
                  <w:pPr>
                    <w:rPr>
                      <w:sz w:val="20"/>
                      <w:szCs w:val="20"/>
                    </w:rPr>
                  </w:pPr>
                  <w:proofErr w:type="spellStart"/>
                  <w:r w:rsidRPr="009B7DF4">
                    <w:rPr>
                      <w:sz w:val="20"/>
                      <w:szCs w:val="20"/>
                    </w:rPr>
                    <w:t>Cumulative</w:t>
                  </w:r>
                  <w:proofErr w:type="spellEnd"/>
                  <w:r w:rsidRPr="009B7DF4">
                    <w:rPr>
                      <w:sz w:val="20"/>
                      <w:szCs w:val="20"/>
                    </w:rPr>
                    <w:t xml:space="preserve"> %</w:t>
                  </w:r>
                </w:p>
              </w:tc>
              <w:tc>
                <w:tcPr>
                  <w:tcW w:w="2268" w:type="dxa"/>
                </w:tcPr>
                <w:p w14:paraId="594D5C44" w14:textId="77777777" w:rsidR="0005689D" w:rsidRPr="009B7DF4" w:rsidRDefault="0005689D" w:rsidP="0005689D">
                  <w:pPr>
                    <w:ind w:right="175"/>
                    <w:rPr>
                      <w:sz w:val="20"/>
                      <w:szCs w:val="20"/>
                    </w:rPr>
                  </w:pPr>
                  <w:proofErr w:type="spellStart"/>
                  <w:r w:rsidRPr="009B7DF4">
                    <w:rPr>
                      <w:sz w:val="20"/>
                      <w:szCs w:val="20"/>
                    </w:rPr>
                    <w:t>Canonical</w:t>
                  </w:r>
                  <w:proofErr w:type="spellEnd"/>
                  <w:r w:rsidRPr="009B7DF4"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9B7DF4">
                    <w:rPr>
                      <w:sz w:val="20"/>
                      <w:szCs w:val="20"/>
                    </w:rPr>
                    <w:t>Correlation</w:t>
                  </w:r>
                  <w:proofErr w:type="spellEnd"/>
                </w:p>
              </w:tc>
            </w:tr>
            <w:tr w:rsidR="0005689D" w:rsidRPr="009B7DF4" w14:paraId="66980063" w14:textId="77777777" w:rsidTr="0005689D">
              <w:tc>
                <w:tcPr>
                  <w:tcW w:w="1242" w:type="dxa"/>
                </w:tcPr>
                <w:p w14:paraId="3BD0CDBD" w14:textId="77777777" w:rsidR="0005689D" w:rsidRPr="009B7DF4" w:rsidRDefault="0005689D" w:rsidP="0005689D">
                  <w:pPr>
                    <w:rPr>
                      <w:sz w:val="20"/>
                      <w:szCs w:val="20"/>
                    </w:rPr>
                  </w:pPr>
                  <w:r w:rsidRPr="009B7DF4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418" w:type="dxa"/>
                </w:tcPr>
                <w:p w14:paraId="5471A31A" w14:textId="4D3E3F12" w:rsidR="0005689D" w:rsidRPr="009B7DF4" w:rsidRDefault="0005689D" w:rsidP="0005689D">
                  <w:pPr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91</w:t>
                  </w:r>
                  <w:r w:rsidR="005F4C96">
                    <w:rPr>
                      <w:sz w:val="20"/>
                      <w:szCs w:val="20"/>
                    </w:rPr>
                    <w:t>.</w:t>
                  </w:r>
                  <w:r w:rsidRPr="009B7DF4">
                    <w:rPr>
                      <w:sz w:val="20"/>
                      <w:szCs w:val="20"/>
                    </w:rPr>
                    <w:t>002</w:t>
                  </w:r>
                  <w:r w:rsidRPr="009B7DF4">
                    <w:rPr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1417" w:type="dxa"/>
                </w:tcPr>
                <w:p w14:paraId="268AF550" w14:textId="5C3BD345" w:rsidR="0005689D" w:rsidRPr="009B7DF4" w:rsidRDefault="0005689D" w:rsidP="0005689D">
                  <w:pPr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87</w:t>
                  </w:r>
                  <w:r w:rsidR="005F4C96">
                    <w:rPr>
                      <w:sz w:val="20"/>
                      <w:szCs w:val="20"/>
                    </w:rPr>
                    <w:t>.</w:t>
                  </w:r>
                  <w:r w:rsidRPr="009B7DF4">
                    <w:rPr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538" w:type="dxa"/>
                </w:tcPr>
                <w:p w14:paraId="3BF1C1E0" w14:textId="65ACBA43" w:rsidR="0005689D" w:rsidRPr="009B7DF4" w:rsidRDefault="0005689D" w:rsidP="0005689D">
                  <w:pPr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87</w:t>
                  </w:r>
                  <w:r w:rsidR="005F4C96">
                    <w:rPr>
                      <w:sz w:val="20"/>
                      <w:szCs w:val="20"/>
                    </w:rPr>
                    <w:t>.</w:t>
                  </w:r>
                  <w:r w:rsidRPr="009B7DF4">
                    <w:rPr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268" w:type="dxa"/>
                </w:tcPr>
                <w:p w14:paraId="44A7709D" w14:textId="7C59E445" w:rsidR="0005689D" w:rsidRPr="009B7DF4" w:rsidRDefault="009B024A" w:rsidP="0005689D">
                  <w:pPr>
                    <w:ind w:right="175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</w:t>
                  </w:r>
                  <w:r w:rsidR="005F4C96">
                    <w:rPr>
                      <w:sz w:val="20"/>
                      <w:szCs w:val="20"/>
                    </w:rPr>
                    <w:t>.</w:t>
                  </w:r>
                  <w:r w:rsidR="0005689D" w:rsidRPr="009B7DF4">
                    <w:rPr>
                      <w:sz w:val="20"/>
                      <w:szCs w:val="20"/>
                    </w:rPr>
                    <w:t>995</w:t>
                  </w:r>
                </w:p>
              </w:tc>
            </w:tr>
            <w:tr w:rsidR="0005689D" w:rsidRPr="009B7DF4" w14:paraId="4039DC6B" w14:textId="77777777" w:rsidTr="0005689D">
              <w:tc>
                <w:tcPr>
                  <w:tcW w:w="1242" w:type="dxa"/>
                </w:tcPr>
                <w:p w14:paraId="7053CF7F" w14:textId="77777777" w:rsidR="0005689D" w:rsidRPr="009B7DF4" w:rsidRDefault="0005689D" w:rsidP="0005689D">
                  <w:pPr>
                    <w:rPr>
                      <w:sz w:val="20"/>
                      <w:szCs w:val="20"/>
                    </w:rPr>
                  </w:pPr>
                  <w:r w:rsidRPr="009B7DF4"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418" w:type="dxa"/>
                </w:tcPr>
                <w:p w14:paraId="5A4C2CCD" w14:textId="058C0602" w:rsidR="0005689D" w:rsidRPr="009B7DF4" w:rsidRDefault="0005689D" w:rsidP="0005689D">
                  <w:pPr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13</w:t>
                  </w:r>
                  <w:r w:rsidR="005F4C96">
                    <w:rPr>
                      <w:sz w:val="20"/>
                      <w:szCs w:val="20"/>
                    </w:rPr>
                    <w:t>.</w:t>
                  </w:r>
                  <w:r w:rsidRPr="009B7DF4">
                    <w:rPr>
                      <w:sz w:val="20"/>
                      <w:szCs w:val="20"/>
                    </w:rPr>
                    <w:t>132</w:t>
                  </w:r>
                  <w:r w:rsidRPr="009B7DF4">
                    <w:rPr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1417" w:type="dxa"/>
                </w:tcPr>
                <w:p w14:paraId="375FA371" w14:textId="1040C8AE" w:rsidR="0005689D" w:rsidRPr="009B7DF4" w:rsidRDefault="0005689D" w:rsidP="0005689D">
                  <w:pPr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12</w:t>
                  </w:r>
                  <w:r w:rsidR="005F4C96">
                    <w:rPr>
                      <w:sz w:val="20"/>
                      <w:szCs w:val="20"/>
                    </w:rPr>
                    <w:t>.</w:t>
                  </w:r>
                  <w:r w:rsidRPr="009B7DF4">
                    <w:rPr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538" w:type="dxa"/>
                </w:tcPr>
                <w:p w14:paraId="6B0E0043" w14:textId="0A342FF2" w:rsidR="0005689D" w:rsidRPr="009B7DF4" w:rsidRDefault="0005689D" w:rsidP="0005689D">
                  <w:pPr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100</w:t>
                  </w:r>
                  <w:r w:rsidR="005F4C96">
                    <w:rPr>
                      <w:sz w:val="20"/>
                      <w:szCs w:val="20"/>
                    </w:rPr>
                    <w:t>.</w:t>
                  </w:r>
                  <w:r w:rsidRPr="009B7DF4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2268" w:type="dxa"/>
                </w:tcPr>
                <w:p w14:paraId="132CFEDB" w14:textId="5D213A24" w:rsidR="0005689D" w:rsidRPr="009B7DF4" w:rsidRDefault="009B024A" w:rsidP="0005689D">
                  <w:pPr>
                    <w:ind w:right="175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</w:t>
                  </w:r>
                  <w:r w:rsidR="005F4C96">
                    <w:rPr>
                      <w:sz w:val="20"/>
                      <w:szCs w:val="20"/>
                    </w:rPr>
                    <w:t>.</w:t>
                  </w:r>
                  <w:r w:rsidR="0005689D" w:rsidRPr="009B7DF4">
                    <w:rPr>
                      <w:sz w:val="20"/>
                      <w:szCs w:val="20"/>
                    </w:rPr>
                    <w:t>964</w:t>
                  </w:r>
                </w:p>
              </w:tc>
            </w:tr>
          </w:tbl>
          <w:p w14:paraId="06C9CBF1" w14:textId="43D9079F" w:rsidR="0005689D" w:rsidRPr="0065056F" w:rsidRDefault="0005689D" w:rsidP="0005689D">
            <w:pPr>
              <w:tabs>
                <w:tab w:val="left" w:pos="1802"/>
              </w:tabs>
              <w:rPr>
                <w:rFonts w:eastAsia="Times New Roman"/>
                <w:color w:val="000000"/>
                <w:sz w:val="20"/>
                <w:szCs w:val="20"/>
              </w:rPr>
            </w:pPr>
            <w:r w:rsidRPr="009B7DF4">
              <w:rPr>
                <w:sz w:val="20"/>
                <w:szCs w:val="20"/>
              </w:rPr>
              <w:t>a</w:t>
            </w:r>
            <w:r w:rsidR="00AC55AC">
              <w:rPr>
                <w:sz w:val="20"/>
                <w:szCs w:val="20"/>
              </w:rPr>
              <w:t>.</w:t>
            </w:r>
            <w:r w:rsidRPr="009B7DF4">
              <w:rPr>
                <w:sz w:val="20"/>
                <w:szCs w:val="20"/>
              </w:rPr>
              <w:t xml:space="preserve"> First 2 </w:t>
            </w:r>
            <w:proofErr w:type="spellStart"/>
            <w:r w:rsidRPr="009B7DF4">
              <w:rPr>
                <w:sz w:val="20"/>
                <w:szCs w:val="20"/>
              </w:rPr>
              <w:t>canonical</w:t>
            </w:r>
            <w:proofErr w:type="spellEnd"/>
            <w:r w:rsidRPr="009B7DF4">
              <w:rPr>
                <w:sz w:val="20"/>
                <w:szCs w:val="20"/>
              </w:rPr>
              <w:t xml:space="preserve"> </w:t>
            </w:r>
            <w:proofErr w:type="spellStart"/>
            <w:r w:rsidRPr="009B7DF4">
              <w:rPr>
                <w:sz w:val="20"/>
                <w:szCs w:val="20"/>
              </w:rPr>
              <w:t>discriminant</w:t>
            </w:r>
            <w:proofErr w:type="spellEnd"/>
            <w:r w:rsidRPr="009B7DF4">
              <w:rPr>
                <w:sz w:val="20"/>
                <w:szCs w:val="20"/>
              </w:rPr>
              <w:t xml:space="preserve"> </w:t>
            </w:r>
            <w:proofErr w:type="spellStart"/>
            <w:r w:rsidRPr="009B7DF4">
              <w:rPr>
                <w:sz w:val="20"/>
                <w:szCs w:val="20"/>
              </w:rPr>
              <w:t>functions</w:t>
            </w:r>
            <w:proofErr w:type="spellEnd"/>
            <w:r w:rsidRPr="009B7DF4">
              <w:rPr>
                <w:sz w:val="20"/>
                <w:szCs w:val="20"/>
              </w:rPr>
              <w:t xml:space="preserve"> </w:t>
            </w:r>
            <w:proofErr w:type="spellStart"/>
            <w:r w:rsidRPr="009B7DF4">
              <w:rPr>
                <w:sz w:val="20"/>
                <w:szCs w:val="20"/>
              </w:rPr>
              <w:t>were</w:t>
            </w:r>
            <w:proofErr w:type="spellEnd"/>
            <w:r w:rsidRPr="009B7DF4">
              <w:rPr>
                <w:sz w:val="20"/>
                <w:szCs w:val="20"/>
              </w:rPr>
              <w:t xml:space="preserve"> </w:t>
            </w:r>
            <w:proofErr w:type="spellStart"/>
            <w:r w:rsidRPr="009B7DF4">
              <w:rPr>
                <w:sz w:val="20"/>
                <w:szCs w:val="20"/>
              </w:rPr>
              <w:t>used</w:t>
            </w:r>
            <w:proofErr w:type="spellEnd"/>
            <w:r w:rsidRPr="009B7DF4">
              <w:rPr>
                <w:sz w:val="20"/>
                <w:szCs w:val="20"/>
              </w:rPr>
              <w:t xml:space="preserve"> in </w:t>
            </w:r>
            <w:proofErr w:type="spellStart"/>
            <w:r w:rsidRPr="009B7DF4">
              <w:rPr>
                <w:sz w:val="20"/>
                <w:szCs w:val="20"/>
              </w:rPr>
              <w:t>the</w:t>
            </w:r>
            <w:proofErr w:type="spellEnd"/>
            <w:r w:rsidRPr="009B7DF4">
              <w:rPr>
                <w:sz w:val="20"/>
                <w:szCs w:val="20"/>
              </w:rPr>
              <w:t xml:space="preserve"> </w:t>
            </w:r>
            <w:proofErr w:type="spellStart"/>
            <w:r w:rsidRPr="009B7DF4">
              <w:rPr>
                <w:sz w:val="20"/>
                <w:szCs w:val="20"/>
              </w:rPr>
              <w:t>analysis</w:t>
            </w:r>
            <w:proofErr w:type="spellEnd"/>
            <w:r w:rsidR="009B024A">
              <w:rPr>
                <w:sz w:val="20"/>
                <w:szCs w:val="20"/>
              </w:rPr>
              <w:t>.</w:t>
            </w:r>
            <w:r w:rsidRPr="009B7DF4">
              <w:rPr>
                <w:sz w:val="20"/>
                <w:szCs w:val="20"/>
              </w:rPr>
              <w:tab/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A19294" w14:textId="77777777" w:rsidR="0005689D" w:rsidRPr="009B7DF4" w:rsidRDefault="0005689D" w:rsidP="0005689D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05689D" w:rsidRPr="0065056F" w14:paraId="5E50BC31" w14:textId="77777777" w:rsidTr="0007421C">
        <w:trPr>
          <w:gridAfter w:val="1"/>
          <w:wAfter w:w="19" w:type="dxa"/>
          <w:trHeight w:val="380"/>
        </w:trPr>
        <w:tc>
          <w:tcPr>
            <w:tcW w:w="80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9C22AB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ED2FD5" w14:textId="77777777" w:rsidR="0005689D" w:rsidRPr="0065056F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F616A5" w14:paraId="5B5808DC" w14:textId="77777777" w:rsidTr="0007421C">
        <w:trPr>
          <w:gridAfter w:val="1"/>
          <w:wAfter w:w="19" w:type="dxa"/>
          <w:trHeight w:val="380"/>
        </w:trPr>
        <w:tc>
          <w:tcPr>
            <w:tcW w:w="80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509E62" w14:textId="77777777" w:rsidR="0005689D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Centoids</w:t>
            </w:r>
            <w:proofErr w:type="spellEnd"/>
          </w:p>
        </w:tc>
        <w:tc>
          <w:tcPr>
            <w:tcW w:w="1559" w:type="dxa"/>
            <w:gridSpan w:val="2"/>
            <w:tcBorders>
              <w:top w:val="nil"/>
              <w:left w:val="nil"/>
              <w:right w:val="nil"/>
            </w:tcBorders>
          </w:tcPr>
          <w:p w14:paraId="61D8F5BC" w14:textId="77777777" w:rsidR="0005689D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F616A5" w14:paraId="746490D5" w14:textId="77777777" w:rsidTr="0007421C">
        <w:trPr>
          <w:gridAfter w:val="1"/>
          <w:wAfter w:w="19" w:type="dxa"/>
          <w:trHeight w:val="360"/>
        </w:trPr>
        <w:tc>
          <w:tcPr>
            <w:tcW w:w="2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58B869" w14:textId="77777777" w:rsidR="0005689D" w:rsidRPr="00F616A5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616A5">
              <w:rPr>
                <w:rFonts w:eastAsia="Times New Roman"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A781D6" w14:textId="77777777" w:rsidR="0005689D" w:rsidRPr="00F616A5" w:rsidRDefault="0005689D" w:rsidP="0005689D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F616A5">
              <w:rPr>
                <w:rFonts w:eastAsia="Times New Roman"/>
                <w:color w:val="000000"/>
                <w:sz w:val="20"/>
                <w:szCs w:val="20"/>
              </w:rPr>
              <w:t>Function</w:t>
            </w:r>
            <w:proofErr w:type="spellEnd"/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14:paraId="362CEBF3" w14:textId="77777777" w:rsidR="0005689D" w:rsidRPr="00F616A5" w:rsidRDefault="0005689D" w:rsidP="0005689D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F616A5" w14:paraId="07D5DB17" w14:textId="77777777" w:rsidTr="0007421C">
        <w:trPr>
          <w:gridAfter w:val="1"/>
          <w:wAfter w:w="19" w:type="dxa"/>
          <w:trHeight w:val="36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52720" w14:textId="77777777" w:rsidR="0005689D" w:rsidRPr="00F616A5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AD842" w14:textId="77777777" w:rsidR="0005689D" w:rsidRPr="00F616A5" w:rsidRDefault="0005689D" w:rsidP="0005689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F616A5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72973" w14:textId="77777777" w:rsidR="0005689D" w:rsidRPr="00F616A5" w:rsidRDefault="0005689D" w:rsidP="0005689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F616A5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14:paraId="721E19EF" w14:textId="77777777" w:rsidR="0005689D" w:rsidRPr="00F616A5" w:rsidRDefault="0005689D" w:rsidP="0005689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F616A5" w14:paraId="0F5FBC84" w14:textId="77777777" w:rsidTr="0007421C">
        <w:trPr>
          <w:gridAfter w:val="1"/>
          <w:wAfter w:w="19" w:type="dxa"/>
          <w:trHeight w:val="36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42BF2C" w14:textId="77777777" w:rsidR="0005689D" w:rsidRPr="00F616A5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F616A5">
              <w:rPr>
                <w:rFonts w:eastAsia="Times New Roman"/>
                <w:color w:val="000000"/>
                <w:sz w:val="20"/>
                <w:szCs w:val="20"/>
              </w:rPr>
              <w:t>Control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CCF34" w14:textId="17B881D3" w:rsidR="0005689D" w:rsidRPr="00F616A5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F616A5">
              <w:rPr>
                <w:rFonts w:eastAsia="Times New Roman"/>
                <w:color w:val="000000"/>
                <w:sz w:val="20"/>
                <w:szCs w:val="20"/>
              </w:rPr>
              <w:t>634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5DE07" w14:textId="25212EC6" w:rsidR="0005689D" w:rsidRPr="00F616A5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F616A5">
              <w:rPr>
                <w:rFonts w:eastAsia="Times New Roman"/>
                <w:color w:val="000000"/>
                <w:sz w:val="20"/>
                <w:szCs w:val="20"/>
              </w:rPr>
              <w:t>003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14:paraId="3D7367BE" w14:textId="77777777" w:rsidR="0005689D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F616A5" w14:paraId="7A725248" w14:textId="77777777" w:rsidTr="0007421C">
        <w:trPr>
          <w:gridAfter w:val="1"/>
          <w:wAfter w:w="19" w:type="dxa"/>
          <w:trHeight w:val="36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FDB48" w14:textId="77777777" w:rsidR="0005689D" w:rsidRPr="00F616A5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616A5">
              <w:rPr>
                <w:rFonts w:eastAsia="Times New Roman"/>
                <w:color w:val="000000"/>
                <w:sz w:val="20"/>
                <w:szCs w:val="20"/>
              </w:rPr>
              <w:t>Influenza 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C565C" w14:textId="3E1F0B9D" w:rsidR="0005689D" w:rsidRPr="00F616A5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-18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F616A5">
              <w:rPr>
                <w:rFonts w:eastAsia="Times New Roman"/>
                <w:color w:val="000000"/>
                <w:sz w:val="20"/>
                <w:szCs w:val="20"/>
              </w:rPr>
              <w:t>982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9F545" w14:textId="4454C3D9" w:rsidR="0005689D" w:rsidRPr="00F616A5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F616A5">
              <w:rPr>
                <w:rFonts w:eastAsia="Times New Roman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14:paraId="1DB3167C" w14:textId="77777777" w:rsidR="0005689D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F616A5" w14:paraId="0408FFA7" w14:textId="77777777" w:rsidTr="0007421C">
        <w:trPr>
          <w:gridAfter w:val="1"/>
          <w:wAfter w:w="19" w:type="dxa"/>
          <w:trHeight w:val="36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BA00D" w14:textId="77777777" w:rsidR="0005689D" w:rsidRPr="00F616A5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616A5">
              <w:rPr>
                <w:rFonts w:eastAsia="Times New Roman"/>
                <w:color w:val="000000"/>
                <w:sz w:val="20"/>
                <w:szCs w:val="20"/>
              </w:rPr>
              <w:t>SARS CoV-2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7CAFF" w14:textId="6F086E6B" w:rsidR="0005689D" w:rsidRPr="00F616A5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F616A5">
              <w:rPr>
                <w:rFonts w:eastAsia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35BEB" w14:textId="3D30BFDE" w:rsidR="0005689D" w:rsidRPr="00F616A5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-6</w:t>
            </w:r>
            <w:r w:rsidR="005F4C9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F616A5">
              <w:rPr>
                <w:rFonts w:eastAsia="Times New Roman"/>
                <w:color w:val="000000"/>
                <w:sz w:val="20"/>
                <w:szCs w:val="20"/>
              </w:rPr>
              <w:t>745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14:paraId="34AA4AEC" w14:textId="77777777" w:rsidR="0005689D" w:rsidRDefault="0005689D" w:rsidP="0005689D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05689D" w:rsidRPr="00F616A5" w14:paraId="025439CC" w14:textId="77777777" w:rsidTr="0007421C">
        <w:trPr>
          <w:gridAfter w:val="1"/>
          <w:wAfter w:w="19" w:type="dxa"/>
          <w:trHeight w:val="1020"/>
        </w:trPr>
        <w:tc>
          <w:tcPr>
            <w:tcW w:w="809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445AD2" w14:textId="77777777" w:rsidR="0005689D" w:rsidRDefault="0005689D" w:rsidP="0005689D"/>
          <w:tbl>
            <w:tblPr>
              <w:tblW w:w="7883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079"/>
              <w:gridCol w:w="785"/>
              <w:gridCol w:w="1559"/>
              <w:gridCol w:w="775"/>
              <w:gridCol w:w="1276"/>
              <w:gridCol w:w="1134"/>
              <w:gridCol w:w="1275"/>
            </w:tblGrid>
            <w:tr w:rsidR="0005689D" w:rsidRPr="00F616A5" w14:paraId="095A2D51" w14:textId="77777777" w:rsidTr="0005689D">
              <w:trPr>
                <w:trHeight w:val="540"/>
              </w:trPr>
              <w:tc>
                <w:tcPr>
                  <w:tcW w:w="7883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15D0A20" w14:textId="77777777" w:rsidR="0005689D" w:rsidRPr="00F616A5" w:rsidRDefault="0005689D" w:rsidP="0005689D">
                  <w:pPr>
                    <w:jc w:val="center"/>
                    <w:rPr>
                      <w:rFonts w:eastAsia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Classification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Results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  <w:vertAlign w:val="superscript"/>
                    </w:rPr>
                    <w:t>a</w:t>
                  </w:r>
                  <w:r>
                    <w:rPr>
                      <w:rFonts w:eastAsia="Times New Roman"/>
                      <w:color w:val="000000"/>
                      <w:sz w:val="20"/>
                      <w:szCs w:val="20"/>
                      <w:vertAlign w:val="superscript"/>
                    </w:rPr>
                    <w:t>,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  <w:vertAlign w:val="superscript"/>
                    </w:rPr>
                    <w:t>c</w:t>
                  </w:r>
                  <w:proofErr w:type="spellEnd"/>
                </w:p>
              </w:tc>
            </w:tr>
            <w:tr w:rsidR="0005689D" w:rsidRPr="00F616A5" w14:paraId="5EE3EC12" w14:textId="77777777" w:rsidTr="0005689D">
              <w:trPr>
                <w:trHeight w:val="360"/>
              </w:trPr>
              <w:tc>
                <w:tcPr>
                  <w:tcW w:w="3423" w:type="dxa"/>
                  <w:gridSpan w:val="3"/>
                  <w:vMerge w:val="restart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uto"/>
                  <w:vAlign w:val="bottom"/>
                  <w:hideMark/>
                </w:tcPr>
                <w:p w14:paraId="63893F09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Group</w:t>
                  </w:r>
                </w:p>
              </w:tc>
              <w:tc>
                <w:tcPr>
                  <w:tcW w:w="3185" w:type="dxa"/>
                  <w:gridSpan w:val="3"/>
                  <w:tcBorders>
                    <w:top w:val="single" w:sz="12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14:paraId="23442878" w14:textId="77777777" w:rsidR="0005689D" w:rsidRPr="00F616A5" w:rsidRDefault="0005689D" w:rsidP="0005689D">
                  <w:pPr>
                    <w:jc w:val="center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Predicted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Group Membership</w:t>
                  </w:r>
                </w:p>
              </w:tc>
              <w:tc>
                <w:tcPr>
                  <w:tcW w:w="1275" w:type="dxa"/>
                  <w:vMerge w:val="restart"/>
                  <w:tcBorders>
                    <w:top w:val="single" w:sz="12" w:space="0" w:color="000000"/>
                    <w:left w:val="single" w:sz="4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uto"/>
                  <w:vAlign w:val="bottom"/>
                  <w:hideMark/>
                </w:tcPr>
                <w:p w14:paraId="08D1422A" w14:textId="77777777" w:rsidR="0005689D" w:rsidRPr="00F616A5" w:rsidRDefault="0005689D" w:rsidP="0005689D">
                  <w:pPr>
                    <w:jc w:val="center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Total</w:t>
                  </w:r>
                </w:p>
              </w:tc>
            </w:tr>
            <w:tr w:rsidR="0005689D" w:rsidRPr="00F616A5" w14:paraId="732DF83E" w14:textId="77777777" w:rsidTr="0005689D">
              <w:trPr>
                <w:trHeight w:val="360"/>
              </w:trPr>
              <w:tc>
                <w:tcPr>
                  <w:tcW w:w="3423" w:type="dxa"/>
                  <w:gridSpan w:val="3"/>
                  <w:vMerge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vAlign w:val="center"/>
                  <w:hideMark/>
                </w:tcPr>
                <w:p w14:paraId="68E44BD3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12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14:paraId="193DBCF7" w14:textId="77777777" w:rsidR="0005689D" w:rsidRPr="00F616A5" w:rsidRDefault="0005689D" w:rsidP="0005689D">
                  <w:pPr>
                    <w:jc w:val="center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Control</w:t>
                  </w:r>
                  <w:proofErr w:type="spellEnd"/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12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14:paraId="70870500" w14:textId="77777777" w:rsidR="0005689D" w:rsidRPr="00F616A5" w:rsidRDefault="0005689D" w:rsidP="0005689D">
                  <w:pPr>
                    <w:jc w:val="center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Influenza- A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12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14:paraId="06D7D6D3" w14:textId="77777777" w:rsidR="0005689D" w:rsidRPr="00F616A5" w:rsidRDefault="0005689D" w:rsidP="0005689D">
                  <w:pPr>
                    <w:jc w:val="center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SARS CoV-2</w:t>
                  </w:r>
                </w:p>
              </w:tc>
              <w:tc>
                <w:tcPr>
                  <w:tcW w:w="1275" w:type="dxa"/>
                  <w:vMerge/>
                  <w:tcBorders>
                    <w:top w:val="single" w:sz="12" w:space="0" w:color="000000"/>
                    <w:left w:val="single" w:sz="4" w:space="0" w:color="000000"/>
                    <w:bottom w:val="single" w:sz="12" w:space="0" w:color="000000"/>
                    <w:right w:val="single" w:sz="12" w:space="0" w:color="000000"/>
                  </w:tcBorders>
                  <w:vAlign w:val="center"/>
                  <w:hideMark/>
                </w:tcPr>
                <w:p w14:paraId="21592004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05689D" w:rsidRPr="00F616A5" w14:paraId="2873E1BB" w14:textId="77777777" w:rsidTr="0005689D">
              <w:trPr>
                <w:trHeight w:val="360"/>
              </w:trPr>
              <w:tc>
                <w:tcPr>
                  <w:tcW w:w="1079" w:type="dxa"/>
                  <w:vMerge w:val="restart"/>
                  <w:tcBorders>
                    <w:top w:val="nil"/>
                    <w:left w:val="single" w:sz="12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  <w:hideMark/>
                </w:tcPr>
                <w:p w14:paraId="4599449B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Original</w:t>
                  </w:r>
                </w:p>
              </w:tc>
              <w:tc>
                <w:tcPr>
                  <w:tcW w:w="785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hideMark/>
                </w:tcPr>
                <w:p w14:paraId="23E9BF4F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Count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  <w:shd w:val="clear" w:color="auto" w:fill="auto"/>
                  <w:hideMark/>
                </w:tcPr>
                <w:p w14:paraId="595CFABC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Control</w:t>
                  </w:r>
                  <w:proofErr w:type="spellEnd"/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5F0BF19C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44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6840DC6A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1B54BA2F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1C77513A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44</w:t>
                  </w:r>
                </w:p>
              </w:tc>
            </w:tr>
            <w:tr w:rsidR="0005689D" w:rsidRPr="00F616A5" w14:paraId="58279305" w14:textId="77777777" w:rsidTr="0005689D">
              <w:trPr>
                <w:trHeight w:val="360"/>
              </w:trPr>
              <w:tc>
                <w:tcPr>
                  <w:tcW w:w="1079" w:type="dxa"/>
                  <w:vMerge/>
                  <w:tcBorders>
                    <w:top w:val="nil"/>
                    <w:left w:val="single" w:sz="12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14:paraId="00A79D9A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8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14:paraId="3955C82E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000000"/>
                    <w:right w:val="single" w:sz="12" w:space="0" w:color="000000"/>
                  </w:tcBorders>
                  <w:shd w:val="clear" w:color="auto" w:fill="auto"/>
                  <w:hideMark/>
                </w:tcPr>
                <w:p w14:paraId="2AED5F23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Influenza A</w:t>
                  </w: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6F677929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6FA0039E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68B7A9A0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000000"/>
                    <w:right w:val="single" w:sz="12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68F3483F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14</w:t>
                  </w:r>
                </w:p>
              </w:tc>
            </w:tr>
            <w:tr w:rsidR="0005689D" w:rsidRPr="00F616A5" w14:paraId="454C166D" w14:textId="77777777" w:rsidTr="0005689D">
              <w:trPr>
                <w:trHeight w:val="360"/>
              </w:trPr>
              <w:tc>
                <w:tcPr>
                  <w:tcW w:w="1079" w:type="dxa"/>
                  <w:vMerge/>
                  <w:tcBorders>
                    <w:top w:val="nil"/>
                    <w:left w:val="single" w:sz="12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14:paraId="01400382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8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14:paraId="0FD339CB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  <w:shd w:val="clear" w:color="auto" w:fill="auto"/>
                  <w:hideMark/>
                </w:tcPr>
                <w:p w14:paraId="355CD0A1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SARS CoV-2</w:t>
                  </w: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44BC7217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0C71A407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7EAE5D3B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023BA596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16</w:t>
                  </w:r>
                </w:p>
              </w:tc>
            </w:tr>
            <w:tr w:rsidR="0005689D" w:rsidRPr="00F616A5" w14:paraId="49C798DC" w14:textId="77777777" w:rsidTr="0005689D">
              <w:trPr>
                <w:trHeight w:val="360"/>
              </w:trPr>
              <w:tc>
                <w:tcPr>
                  <w:tcW w:w="1079" w:type="dxa"/>
                  <w:vMerge/>
                  <w:tcBorders>
                    <w:top w:val="nil"/>
                    <w:left w:val="single" w:sz="12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14:paraId="13053084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8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14:paraId="4922E50F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000000"/>
                    <w:right w:val="single" w:sz="12" w:space="0" w:color="000000"/>
                  </w:tcBorders>
                  <w:shd w:val="clear" w:color="auto" w:fill="auto"/>
                  <w:hideMark/>
                </w:tcPr>
                <w:p w14:paraId="5ABA57A0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Ungrouped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cases</w:t>
                  </w:r>
                  <w:proofErr w:type="spellEnd"/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39C07389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271D2384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23E84324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000000"/>
                    <w:right w:val="single" w:sz="12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20647ACC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</w:tr>
            <w:tr w:rsidR="0005689D" w:rsidRPr="00F616A5" w14:paraId="3E69C3D8" w14:textId="77777777" w:rsidTr="0005689D">
              <w:trPr>
                <w:trHeight w:val="360"/>
              </w:trPr>
              <w:tc>
                <w:tcPr>
                  <w:tcW w:w="1079" w:type="dxa"/>
                  <w:vMerge/>
                  <w:tcBorders>
                    <w:top w:val="nil"/>
                    <w:left w:val="single" w:sz="12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14:paraId="094004F8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85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hideMark/>
                </w:tcPr>
                <w:p w14:paraId="780B57C9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000000"/>
                    <w:right w:val="single" w:sz="12" w:space="0" w:color="000000"/>
                  </w:tcBorders>
                  <w:shd w:val="clear" w:color="auto" w:fill="auto"/>
                  <w:hideMark/>
                </w:tcPr>
                <w:p w14:paraId="6633B4FA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Control</w:t>
                  </w:r>
                  <w:proofErr w:type="spellEnd"/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68B2B781" w14:textId="5C610CCC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100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2B36C427" w14:textId="0F4ED6C9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6F0FE268" w14:textId="3AF724B1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000000"/>
                    <w:right w:val="single" w:sz="12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4F6DB29B" w14:textId="6F283046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100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</w:tr>
            <w:tr w:rsidR="0005689D" w:rsidRPr="00F616A5" w14:paraId="0E724FC2" w14:textId="77777777" w:rsidTr="0005689D">
              <w:trPr>
                <w:trHeight w:val="360"/>
              </w:trPr>
              <w:tc>
                <w:tcPr>
                  <w:tcW w:w="1079" w:type="dxa"/>
                  <w:vMerge/>
                  <w:tcBorders>
                    <w:top w:val="nil"/>
                    <w:left w:val="single" w:sz="12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14:paraId="7A8AFFA5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8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14:paraId="417E5667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  <w:shd w:val="clear" w:color="auto" w:fill="auto"/>
                  <w:hideMark/>
                </w:tcPr>
                <w:p w14:paraId="26C571D4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Influenza A</w:t>
                  </w: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7FACA5A2" w14:textId="2D2000E1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1D5B2CF8" w14:textId="702FC96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100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4DD8D5F9" w14:textId="01278626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12958DEC" w14:textId="3DE829BE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100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</w:tr>
            <w:tr w:rsidR="0005689D" w:rsidRPr="00F616A5" w14:paraId="54296D6C" w14:textId="77777777" w:rsidTr="0005689D">
              <w:trPr>
                <w:trHeight w:val="360"/>
              </w:trPr>
              <w:tc>
                <w:tcPr>
                  <w:tcW w:w="1079" w:type="dxa"/>
                  <w:vMerge/>
                  <w:tcBorders>
                    <w:top w:val="nil"/>
                    <w:left w:val="single" w:sz="12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14:paraId="526A81B8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8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14:paraId="5AFF4B2E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  <w:shd w:val="clear" w:color="auto" w:fill="auto"/>
                  <w:hideMark/>
                </w:tcPr>
                <w:p w14:paraId="0EF40DAA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SARS CoV-2</w:t>
                  </w: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43BCE017" w14:textId="30BC6F8F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3FEDA813" w14:textId="3C8B5189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1B55B2F4" w14:textId="3B9E0215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100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41BEEA25" w14:textId="40ABCC4C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100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</w:tr>
            <w:tr w:rsidR="0005689D" w:rsidRPr="00F616A5" w14:paraId="39031447" w14:textId="77777777" w:rsidTr="0005689D">
              <w:trPr>
                <w:trHeight w:val="360"/>
              </w:trPr>
              <w:tc>
                <w:tcPr>
                  <w:tcW w:w="1079" w:type="dxa"/>
                  <w:vMerge/>
                  <w:tcBorders>
                    <w:top w:val="nil"/>
                    <w:left w:val="single" w:sz="12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14:paraId="5457BC39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8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14:paraId="44DCB771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000000"/>
                    <w:right w:val="single" w:sz="12" w:space="0" w:color="000000"/>
                  </w:tcBorders>
                  <w:shd w:val="clear" w:color="auto" w:fill="auto"/>
                  <w:hideMark/>
                </w:tcPr>
                <w:p w14:paraId="627630A2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Ungrouped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cases</w:t>
                  </w:r>
                  <w:proofErr w:type="spellEnd"/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6B3494BC" w14:textId="5BE6C90B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5B3AE0FD" w14:textId="1A92D882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7CD62AF0" w14:textId="2D3EE43E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100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000000"/>
                    <w:right w:val="single" w:sz="12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3F3A4202" w14:textId="4A6F8DC3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100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</w:tr>
            <w:tr w:rsidR="0005689D" w:rsidRPr="00F616A5" w14:paraId="35AEC7FA" w14:textId="77777777" w:rsidTr="0005689D">
              <w:trPr>
                <w:trHeight w:val="360"/>
              </w:trPr>
              <w:tc>
                <w:tcPr>
                  <w:tcW w:w="1079" w:type="dxa"/>
                  <w:vMerge w:val="restart"/>
                  <w:tcBorders>
                    <w:top w:val="nil"/>
                    <w:left w:val="single" w:sz="12" w:space="0" w:color="000000"/>
                    <w:bottom w:val="single" w:sz="12" w:space="0" w:color="000000"/>
                    <w:right w:val="nil"/>
                  </w:tcBorders>
                  <w:shd w:val="clear" w:color="auto" w:fill="auto"/>
                  <w:hideMark/>
                </w:tcPr>
                <w:p w14:paraId="462DC18F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Cross-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validated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  <w:vertAlign w:val="superscript"/>
                    </w:rPr>
                    <w:t>b</w:t>
                  </w:r>
                  <w:proofErr w:type="spellEnd"/>
                </w:p>
              </w:tc>
              <w:tc>
                <w:tcPr>
                  <w:tcW w:w="785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hideMark/>
                </w:tcPr>
                <w:p w14:paraId="646755A7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Count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000000"/>
                    <w:right w:val="single" w:sz="12" w:space="0" w:color="000000"/>
                  </w:tcBorders>
                  <w:shd w:val="clear" w:color="auto" w:fill="auto"/>
                  <w:hideMark/>
                </w:tcPr>
                <w:p w14:paraId="6B4DC52D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Control</w:t>
                  </w:r>
                  <w:proofErr w:type="spellEnd"/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21924390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43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0336BAAA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65A3CCF2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000000"/>
                    <w:right w:val="single" w:sz="12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57FA3ACE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44</w:t>
                  </w:r>
                </w:p>
              </w:tc>
            </w:tr>
            <w:tr w:rsidR="0005689D" w:rsidRPr="00F616A5" w14:paraId="2811C260" w14:textId="77777777" w:rsidTr="0005689D">
              <w:trPr>
                <w:trHeight w:val="360"/>
              </w:trPr>
              <w:tc>
                <w:tcPr>
                  <w:tcW w:w="1079" w:type="dxa"/>
                  <w:vMerge/>
                  <w:tcBorders>
                    <w:top w:val="nil"/>
                    <w:left w:val="single" w:sz="12" w:space="0" w:color="000000"/>
                    <w:bottom w:val="single" w:sz="12" w:space="0" w:color="000000"/>
                    <w:right w:val="nil"/>
                  </w:tcBorders>
                  <w:vAlign w:val="center"/>
                  <w:hideMark/>
                </w:tcPr>
                <w:p w14:paraId="0D3AA52E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8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14:paraId="1DDF83A5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  <w:shd w:val="clear" w:color="auto" w:fill="auto"/>
                  <w:hideMark/>
                </w:tcPr>
                <w:p w14:paraId="22CA11AE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Influenza A</w:t>
                  </w: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3D1517A7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6D393A88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47875D94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2F1DDF71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14</w:t>
                  </w:r>
                </w:p>
              </w:tc>
            </w:tr>
            <w:tr w:rsidR="0005689D" w:rsidRPr="00F616A5" w14:paraId="0D725E7E" w14:textId="77777777" w:rsidTr="0005689D">
              <w:trPr>
                <w:trHeight w:val="360"/>
              </w:trPr>
              <w:tc>
                <w:tcPr>
                  <w:tcW w:w="1079" w:type="dxa"/>
                  <w:vMerge/>
                  <w:tcBorders>
                    <w:top w:val="nil"/>
                    <w:left w:val="single" w:sz="12" w:space="0" w:color="000000"/>
                    <w:bottom w:val="single" w:sz="12" w:space="0" w:color="000000"/>
                    <w:right w:val="nil"/>
                  </w:tcBorders>
                  <w:vAlign w:val="center"/>
                  <w:hideMark/>
                </w:tcPr>
                <w:p w14:paraId="4C5AABED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8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14:paraId="4D826EC6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000000"/>
                    <w:right w:val="single" w:sz="12" w:space="0" w:color="000000"/>
                  </w:tcBorders>
                  <w:shd w:val="clear" w:color="auto" w:fill="auto"/>
                  <w:hideMark/>
                </w:tcPr>
                <w:p w14:paraId="1FE08D4E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SARS CoV-2</w:t>
                  </w: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0499A7FB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15CDF5F8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1961DDE6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000000"/>
                    <w:right w:val="single" w:sz="12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5A8A79E0" w14:textId="7777777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16</w:t>
                  </w:r>
                </w:p>
              </w:tc>
            </w:tr>
            <w:tr w:rsidR="0005689D" w:rsidRPr="00F616A5" w14:paraId="60BA8F7A" w14:textId="77777777" w:rsidTr="0005689D">
              <w:trPr>
                <w:trHeight w:val="360"/>
              </w:trPr>
              <w:tc>
                <w:tcPr>
                  <w:tcW w:w="1079" w:type="dxa"/>
                  <w:vMerge/>
                  <w:tcBorders>
                    <w:top w:val="nil"/>
                    <w:left w:val="single" w:sz="12" w:space="0" w:color="000000"/>
                    <w:bottom w:val="single" w:sz="12" w:space="0" w:color="000000"/>
                    <w:right w:val="nil"/>
                  </w:tcBorders>
                  <w:vAlign w:val="center"/>
                  <w:hideMark/>
                </w:tcPr>
                <w:p w14:paraId="779FD2A0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85" w:type="dxa"/>
                  <w:vMerge w:val="restart"/>
                  <w:tcBorders>
                    <w:top w:val="nil"/>
                    <w:left w:val="nil"/>
                    <w:bottom w:val="single" w:sz="12" w:space="0" w:color="000000"/>
                    <w:right w:val="nil"/>
                  </w:tcBorders>
                  <w:shd w:val="clear" w:color="auto" w:fill="auto"/>
                  <w:hideMark/>
                </w:tcPr>
                <w:p w14:paraId="49602F92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  <w:shd w:val="clear" w:color="auto" w:fill="auto"/>
                  <w:hideMark/>
                </w:tcPr>
                <w:p w14:paraId="0A0DE02A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Control</w:t>
                  </w:r>
                  <w:proofErr w:type="spellEnd"/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515D62DB" w14:textId="36F28D95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97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06A63CDC" w14:textId="197326CB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32797A79" w14:textId="3BCA331C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2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795C306C" w14:textId="3BB24B51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100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</w:tr>
            <w:tr w:rsidR="0005689D" w:rsidRPr="00F616A5" w14:paraId="2023EDE6" w14:textId="77777777" w:rsidTr="0005689D">
              <w:trPr>
                <w:trHeight w:val="360"/>
              </w:trPr>
              <w:tc>
                <w:tcPr>
                  <w:tcW w:w="1079" w:type="dxa"/>
                  <w:vMerge/>
                  <w:tcBorders>
                    <w:top w:val="nil"/>
                    <w:left w:val="single" w:sz="12" w:space="0" w:color="000000"/>
                    <w:bottom w:val="single" w:sz="12" w:space="0" w:color="000000"/>
                    <w:right w:val="nil"/>
                  </w:tcBorders>
                  <w:vAlign w:val="center"/>
                  <w:hideMark/>
                </w:tcPr>
                <w:p w14:paraId="701F190E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85" w:type="dxa"/>
                  <w:vMerge/>
                  <w:tcBorders>
                    <w:top w:val="nil"/>
                    <w:left w:val="nil"/>
                    <w:bottom w:val="single" w:sz="12" w:space="0" w:color="000000"/>
                    <w:right w:val="nil"/>
                  </w:tcBorders>
                  <w:vAlign w:val="center"/>
                  <w:hideMark/>
                </w:tcPr>
                <w:p w14:paraId="741110D7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  <w:shd w:val="clear" w:color="auto" w:fill="auto"/>
                  <w:hideMark/>
                </w:tcPr>
                <w:p w14:paraId="4DBFF187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Influenza A</w:t>
                  </w: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57A1B7C3" w14:textId="1F3A0130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72138702" w14:textId="7BB77D9B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92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722F4964" w14:textId="36CC587E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7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1B1F704D" w14:textId="33136B08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100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</w:tr>
            <w:tr w:rsidR="0005689D" w:rsidRPr="00F616A5" w14:paraId="0124848A" w14:textId="77777777" w:rsidTr="0005689D">
              <w:trPr>
                <w:trHeight w:val="360"/>
              </w:trPr>
              <w:tc>
                <w:tcPr>
                  <w:tcW w:w="1079" w:type="dxa"/>
                  <w:vMerge/>
                  <w:tcBorders>
                    <w:top w:val="nil"/>
                    <w:left w:val="single" w:sz="12" w:space="0" w:color="000000"/>
                    <w:bottom w:val="single" w:sz="12" w:space="0" w:color="000000"/>
                    <w:right w:val="nil"/>
                  </w:tcBorders>
                  <w:vAlign w:val="center"/>
                  <w:hideMark/>
                </w:tcPr>
                <w:p w14:paraId="1D6A65AD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85" w:type="dxa"/>
                  <w:vMerge/>
                  <w:tcBorders>
                    <w:top w:val="nil"/>
                    <w:left w:val="nil"/>
                    <w:bottom w:val="single" w:sz="12" w:space="0" w:color="000000"/>
                    <w:right w:val="nil"/>
                  </w:tcBorders>
                  <w:vAlign w:val="center"/>
                  <w:hideMark/>
                </w:tcPr>
                <w:p w14:paraId="15CB5E84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12" w:space="0" w:color="000000"/>
                    <w:right w:val="single" w:sz="12" w:space="0" w:color="000000"/>
                  </w:tcBorders>
                  <w:shd w:val="clear" w:color="auto" w:fill="auto"/>
                  <w:hideMark/>
                </w:tcPr>
                <w:p w14:paraId="35F59810" w14:textId="77777777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SARS CoV-2</w:t>
                  </w: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12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29D77ACD" w14:textId="4A2471BD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12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4A8ECDE8" w14:textId="04DCFBB3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12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637E2967" w14:textId="1132F2EB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100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12" w:space="0" w:color="000000"/>
                    <w:right w:val="single" w:sz="12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7A073260" w14:textId="4684FD47" w:rsidR="0005689D" w:rsidRPr="00F616A5" w:rsidRDefault="0005689D" w:rsidP="0005689D">
                  <w:pPr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100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</w:tr>
            <w:tr w:rsidR="0005689D" w:rsidRPr="00F616A5" w14:paraId="61D59C3F" w14:textId="77777777" w:rsidTr="0005689D">
              <w:trPr>
                <w:trHeight w:val="380"/>
              </w:trPr>
              <w:tc>
                <w:tcPr>
                  <w:tcW w:w="7883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0FD58C1" w14:textId="28942E7F" w:rsidR="0005689D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a</w:t>
                  </w:r>
                  <w:r w:rsidR="009B024A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100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0%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of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original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grouped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cases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correctly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classified</w:t>
                  </w:r>
                  <w:proofErr w:type="spellEnd"/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</w:p>
                <w:p w14:paraId="4242CDEA" w14:textId="486A8501" w:rsidR="0005689D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color w:val="000000"/>
                      <w:sz w:val="20"/>
                      <w:szCs w:val="20"/>
                    </w:rPr>
                    <w:t>b</w:t>
                  </w:r>
                  <w:r w:rsidR="009B024A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Cross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validation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is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done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only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for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those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cases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in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the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analysis</w:t>
                  </w:r>
                  <w:proofErr w:type="spellEnd"/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In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cross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validation</w:t>
                  </w:r>
                  <w:proofErr w:type="spellEnd"/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each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case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is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classified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by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the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functions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derived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from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all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cases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other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than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that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case</w:t>
                  </w:r>
                  <w:proofErr w:type="spellEnd"/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</w:p>
                <w:p w14:paraId="17E25B4F" w14:textId="31A7B8EB" w:rsidR="0005689D" w:rsidRPr="00F616A5" w:rsidRDefault="0005689D" w:rsidP="0005689D">
                  <w:pPr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</w:t>
                  </w:r>
                  <w:r w:rsidR="009B024A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97</w:t>
                  </w:r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3%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of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cross-validated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grouped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cases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correctly</w:t>
                  </w:r>
                  <w:proofErr w:type="spellEnd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616A5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classified</w:t>
                  </w:r>
                  <w:proofErr w:type="spellEnd"/>
                  <w:r w:rsidR="005F4C96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.</w:t>
                  </w:r>
                </w:p>
              </w:tc>
            </w:tr>
          </w:tbl>
          <w:p w14:paraId="5AD7FFB7" w14:textId="77777777" w:rsidR="0005689D" w:rsidRPr="00F616A5" w:rsidRDefault="0005689D" w:rsidP="0005689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left w:val="nil"/>
              <w:bottom w:val="nil"/>
              <w:right w:val="nil"/>
            </w:tcBorders>
          </w:tcPr>
          <w:p w14:paraId="2B79FFBA" w14:textId="77777777" w:rsidR="0005689D" w:rsidRDefault="0005689D" w:rsidP="0005689D"/>
        </w:tc>
      </w:tr>
    </w:tbl>
    <w:p w14:paraId="7439F590" w14:textId="77777777" w:rsidR="0005689D" w:rsidRDefault="0005689D" w:rsidP="0005689D">
      <w:pPr>
        <w:rPr>
          <w:lang w:val="en-GB"/>
        </w:rPr>
      </w:pPr>
    </w:p>
    <w:p w14:paraId="6E8E86D4" w14:textId="31BBBAC7" w:rsidR="0005689D" w:rsidRDefault="003B4B01" w:rsidP="0005689D">
      <w:pPr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Tab</w:t>
      </w:r>
      <w:r w:rsidR="005F4C96">
        <w:rPr>
          <w:sz w:val="20"/>
          <w:szCs w:val="20"/>
          <w:lang w:val="en-GB"/>
        </w:rPr>
        <w:t>.</w:t>
      </w:r>
      <w:r w:rsidR="00AC55AC">
        <w:rPr>
          <w:sz w:val="20"/>
          <w:szCs w:val="20"/>
          <w:lang w:val="en-GB"/>
        </w:rPr>
        <w:t xml:space="preserve"> S5</w:t>
      </w:r>
    </w:p>
    <w:p w14:paraId="6CD76AF9" w14:textId="4549528D" w:rsidR="0005689D" w:rsidRPr="00FD3B49" w:rsidRDefault="0005689D" w:rsidP="0005689D">
      <w:pPr>
        <w:rPr>
          <w:sz w:val="20"/>
          <w:szCs w:val="20"/>
          <w:lang w:val="en-GB"/>
        </w:rPr>
      </w:pPr>
      <w:proofErr w:type="gramStart"/>
      <w:r>
        <w:rPr>
          <w:sz w:val="20"/>
          <w:szCs w:val="20"/>
          <w:lang w:val="en-GB"/>
        </w:rPr>
        <w:t xml:space="preserve">Summary of canonical </w:t>
      </w:r>
      <w:proofErr w:type="spellStart"/>
      <w:r>
        <w:rPr>
          <w:sz w:val="20"/>
          <w:szCs w:val="20"/>
          <w:lang w:val="en-GB"/>
        </w:rPr>
        <w:t>discrimant</w:t>
      </w:r>
      <w:proofErr w:type="spellEnd"/>
      <w:r>
        <w:rPr>
          <w:sz w:val="20"/>
          <w:szCs w:val="20"/>
          <w:lang w:val="en-GB"/>
        </w:rPr>
        <w:t xml:space="preserve"> function and classification statistics</w:t>
      </w:r>
      <w:r w:rsidR="003B4B01">
        <w:rPr>
          <w:sz w:val="20"/>
          <w:szCs w:val="20"/>
          <w:lang w:val="en-GB"/>
        </w:rPr>
        <w:t xml:space="preserve"> for the combined dataset</w:t>
      </w:r>
      <w:r w:rsidR="009B024A">
        <w:rPr>
          <w:sz w:val="20"/>
          <w:szCs w:val="20"/>
          <w:lang w:val="en-GB"/>
        </w:rPr>
        <w:t>.</w:t>
      </w:r>
      <w:proofErr w:type="gramEnd"/>
    </w:p>
    <w:p w14:paraId="0C584414" w14:textId="31385E33" w:rsidR="0005689D" w:rsidRPr="00FD3B49" w:rsidRDefault="0005689D">
      <w:pPr>
        <w:rPr>
          <w:sz w:val="20"/>
          <w:szCs w:val="20"/>
          <w:lang w:val="en-GB"/>
        </w:rPr>
      </w:pPr>
    </w:p>
    <w:sectPr w:rsidR="0005689D" w:rsidRPr="00FD3B49" w:rsidSect="009D2EE2">
      <w:footerReference w:type="default" r:id="rId13"/>
      <w:type w:val="continuous"/>
      <w:pgSz w:w="11900" w:h="16840"/>
      <w:pgMar w:top="1134" w:right="1417" w:bottom="993" w:left="1417" w:header="708" w:footer="708" w:gutter="0"/>
      <w:cols w:space="708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1994F7BB" w15:done="0"/>
  <w15:commentEx w15:paraId="6D08EE2E" w15:done="0"/>
  <w15:commentEx w15:paraId="3B1CEA8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78DFC6" w16cex:dateUtc="2020-05-27T10:47:00Z"/>
  <w16cex:commentExtensible w16cex:durableId="2278EAA0" w16cex:dateUtc="2020-05-27T11:33:00Z"/>
  <w16cex:commentExtensible w16cex:durableId="2278E9B7" w16cex:dateUtc="2020-05-27T11:2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994F7BB" w16cid:durableId="2278DFC6"/>
  <w16cid:commentId w16cid:paraId="6D08EE2E" w16cid:durableId="2278EAA0"/>
  <w16cid:commentId w16cid:paraId="3B1CEA82" w16cid:durableId="2278E9B7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9C8F83" w14:textId="77777777" w:rsidR="003F5402" w:rsidRDefault="003F5402" w:rsidP="0033334F">
      <w:r>
        <w:separator/>
      </w:r>
    </w:p>
  </w:endnote>
  <w:endnote w:type="continuationSeparator" w:id="0">
    <w:p w14:paraId="2806D32D" w14:textId="77777777" w:rsidR="003F5402" w:rsidRDefault="003F5402" w:rsidP="003333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MS Mincho">
    <w:altName w:val="ＭＳ 明朝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3508D6" w14:textId="5AD6F11E" w:rsidR="006A6747" w:rsidRDefault="006A6747" w:rsidP="006A6747">
    <w:pPr>
      <w:pStyle w:val="Fuzeile"/>
    </w:pPr>
    <w:r>
      <w:tab/>
    </w:r>
    <w:r>
      <w:tab/>
    </w:r>
    <w:proofErr w:type="spellStart"/>
    <w:r>
      <w:t>Supplementary</w:t>
    </w:r>
    <w:proofErr w:type="spellEnd"/>
    <w:r>
      <w:t xml:space="preserve"> Material Page </w:t>
    </w:r>
    <w:r>
      <w:fldChar w:fldCharType="begin"/>
    </w:r>
    <w:r>
      <w:instrText xml:space="preserve"> PAGE  \* MERGEFORMAT </w:instrText>
    </w:r>
    <w:r>
      <w:fldChar w:fldCharType="separate"/>
    </w:r>
    <w:r w:rsidR="00455921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13C14C" w14:textId="77777777" w:rsidR="003F5402" w:rsidRDefault="003F5402" w:rsidP="0033334F">
      <w:r>
        <w:separator/>
      </w:r>
    </w:p>
  </w:footnote>
  <w:footnote w:type="continuationSeparator" w:id="0">
    <w:p w14:paraId="02323A9D" w14:textId="77777777" w:rsidR="003F5402" w:rsidRDefault="003F5402" w:rsidP="003333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5362B"/>
    <w:multiLevelType w:val="hybridMultilevel"/>
    <w:tmpl w:val="84D4520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Gunther Becher">
    <w15:presenceInfo w15:providerId="Windows Live" w15:userId="1aa7f3338f697ee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41A"/>
    <w:rsid w:val="00011C7B"/>
    <w:rsid w:val="00043E9E"/>
    <w:rsid w:val="0005689D"/>
    <w:rsid w:val="00061CC5"/>
    <w:rsid w:val="0007421C"/>
    <w:rsid w:val="00084DE1"/>
    <w:rsid w:val="000E4D4B"/>
    <w:rsid w:val="001146EC"/>
    <w:rsid w:val="0011737B"/>
    <w:rsid w:val="00162A15"/>
    <w:rsid w:val="00162A54"/>
    <w:rsid w:val="00194EF6"/>
    <w:rsid w:val="002259FF"/>
    <w:rsid w:val="002340BD"/>
    <w:rsid w:val="00291996"/>
    <w:rsid w:val="002C0E31"/>
    <w:rsid w:val="002D7BCD"/>
    <w:rsid w:val="002F1B69"/>
    <w:rsid w:val="0033334F"/>
    <w:rsid w:val="00336B94"/>
    <w:rsid w:val="003551B2"/>
    <w:rsid w:val="00364A6E"/>
    <w:rsid w:val="00366CA7"/>
    <w:rsid w:val="00375625"/>
    <w:rsid w:val="00380BBC"/>
    <w:rsid w:val="003B4B01"/>
    <w:rsid w:val="003F5402"/>
    <w:rsid w:val="00440356"/>
    <w:rsid w:val="00443E72"/>
    <w:rsid w:val="00455921"/>
    <w:rsid w:val="0047692D"/>
    <w:rsid w:val="004A5B66"/>
    <w:rsid w:val="004B18E0"/>
    <w:rsid w:val="005147A3"/>
    <w:rsid w:val="00532C24"/>
    <w:rsid w:val="00573F82"/>
    <w:rsid w:val="005824BB"/>
    <w:rsid w:val="005B7D94"/>
    <w:rsid w:val="005C205F"/>
    <w:rsid w:val="005E1556"/>
    <w:rsid w:val="005F4C96"/>
    <w:rsid w:val="00642F35"/>
    <w:rsid w:val="00646CF0"/>
    <w:rsid w:val="006732FC"/>
    <w:rsid w:val="0067407E"/>
    <w:rsid w:val="006A6747"/>
    <w:rsid w:val="006C283C"/>
    <w:rsid w:val="006E6C31"/>
    <w:rsid w:val="00715237"/>
    <w:rsid w:val="007440AB"/>
    <w:rsid w:val="007C372D"/>
    <w:rsid w:val="007E238A"/>
    <w:rsid w:val="007F57D6"/>
    <w:rsid w:val="008241B4"/>
    <w:rsid w:val="00855423"/>
    <w:rsid w:val="00864F21"/>
    <w:rsid w:val="008D0BDB"/>
    <w:rsid w:val="00942F92"/>
    <w:rsid w:val="009812F6"/>
    <w:rsid w:val="009B024A"/>
    <w:rsid w:val="009D26CC"/>
    <w:rsid w:val="009D2EE2"/>
    <w:rsid w:val="009E5E88"/>
    <w:rsid w:val="009F48C0"/>
    <w:rsid w:val="00A01423"/>
    <w:rsid w:val="00A30458"/>
    <w:rsid w:val="00A353C5"/>
    <w:rsid w:val="00A40CBE"/>
    <w:rsid w:val="00A9439C"/>
    <w:rsid w:val="00A9650F"/>
    <w:rsid w:val="00AC55AC"/>
    <w:rsid w:val="00B0017F"/>
    <w:rsid w:val="00B13459"/>
    <w:rsid w:val="00B50323"/>
    <w:rsid w:val="00B53296"/>
    <w:rsid w:val="00B70F10"/>
    <w:rsid w:val="00B97D10"/>
    <w:rsid w:val="00BB1733"/>
    <w:rsid w:val="00C408B0"/>
    <w:rsid w:val="00CA12DC"/>
    <w:rsid w:val="00CB6309"/>
    <w:rsid w:val="00D01ABA"/>
    <w:rsid w:val="00D2651D"/>
    <w:rsid w:val="00D4304B"/>
    <w:rsid w:val="00D57656"/>
    <w:rsid w:val="00D57C68"/>
    <w:rsid w:val="00D75559"/>
    <w:rsid w:val="00D8055C"/>
    <w:rsid w:val="00D9731D"/>
    <w:rsid w:val="00DB41CF"/>
    <w:rsid w:val="00DF547C"/>
    <w:rsid w:val="00E378BD"/>
    <w:rsid w:val="00E47095"/>
    <w:rsid w:val="00E64D01"/>
    <w:rsid w:val="00E74835"/>
    <w:rsid w:val="00E8341A"/>
    <w:rsid w:val="00E91271"/>
    <w:rsid w:val="00EA3003"/>
    <w:rsid w:val="00EC4639"/>
    <w:rsid w:val="00ED5FC1"/>
    <w:rsid w:val="00EF11AC"/>
    <w:rsid w:val="00F1525C"/>
    <w:rsid w:val="00F1727E"/>
    <w:rsid w:val="00F32FD9"/>
    <w:rsid w:val="00F83610"/>
    <w:rsid w:val="00F84FE9"/>
    <w:rsid w:val="00F93CD6"/>
    <w:rsid w:val="00FC1EF6"/>
    <w:rsid w:val="00FD3B49"/>
    <w:rsid w:val="00FE2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3C1630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basedOn w:val="Absatzstandardschriftart"/>
    <w:uiPriority w:val="99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table" w:styleId="Tabellenraster">
    <w:name w:val="Table Grid"/>
    <w:basedOn w:val="NormaleTabelle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eichen"/>
    <w:uiPriority w:val="99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rPr>
      <w:rFonts w:ascii="Lucida Grande" w:hAnsi="Lucida Grande" w:cs="Lucida Grande"/>
      <w:sz w:val="18"/>
      <w:szCs w:val="18"/>
      <w:lang w:eastAsia="de-DE"/>
    </w:rPr>
  </w:style>
  <w:style w:type="paragraph" w:styleId="Kopfzeile">
    <w:name w:val="header"/>
    <w:basedOn w:val="Standard"/>
    <w:link w:val="KopfzeileZeichen"/>
    <w:uiPriority w:val="99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Pr>
      <w:sz w:val="24"/>
      <w:szCs w:val="24"/>
      <w:lang w:eastAsia="de-DE"/>
    </w:rPr>
  </w:style>
  <w:style w:type="paragraph" w:styleId="Fuzeile">
    <w:name w:val="footer"/>
    <w:basedOn w:val="Standard"/>
    <w:link w:val="FuzeileZeichen"/>
    <w:uiPriority w:val="99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Pr>
      <w:sz w:val="24"/>
      <w:szCs w:val="24"/>
      <w:lang w:eastAsia="de-DE"/>
    </w:rPr>
  </w:style>
  <w:style w:type="paragraph" w:styleId="StandardWeb">
    <w:name w:val="Normal (Web)"/>
    <w:basedOn w:val="Standard"/>
    <w:uiPriority w:val="99"/>
  </w:style>
  <w:style w:type="paragraph" w:styleId="Kommentartext">
    <w:name w:val="annotation text"/>
    <w:basedOn w:val="Standard"/>
    <w:link w:val="KommentartextZeichen"/>
    <w:uiPriority w:val="99"/>
    <w:semiHidden/>
    <w:unhideWhenUsed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Pr>
      <w:sz w:val="24"/>
      <w:szCs w:val="24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Pr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9E5E88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9E5E88"/>
    <w:rPr>
      <w:b/>
      <w:bCs/>
      <w:sz w:val="24"/>
      <w:szCs w:val="24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basedOn w:val="Absatzstandardschriftart"/>
    <w:uiPriority w:val="99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table" w:styleId="Tabellenraster">
    <w:name w:val="Table Grid"/>
    <w:basedOn w:val="NormaleTabelle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eichen"/>
    <w:uiPriority w:val="99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rPr>
      <w:rFonts w:ascii="Lucida Grande" w:hAnsi="Lucida Grande" w:cs="Lucida Grande"/>
      <w:sz w:val="18"/>
      <w:szCs w:val="18"/>
      <w:lang w:eastAsia="de-DE"/>
    </w:rPr>
  </w:style>
  <w:style w:type="paragraph" w:styleId="Kopfzeile">
    <w:name w:val="header"/>
    <w:basedOn w:val="Standard"/>
    <w:link w:val="KopfzeileZeichen"/>
    <w:uiPriority w:val="99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Pr>
      <w:sz w:val="24"/>
      <w:szCs w:val="24"/>
      <w:lang w:eastAsia="de-DE"/>
    </w:rPr>
  </w:style>
  <w:style w:type="paragraph" w:styleId="Fuzeile">
    <w:name w:val="footer"/>
    <w:basedOn w:val="Standard"/>
    <w:link w:val="FuzeileZeichen"/>
    <w:uiPriority w:val="99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Pr>
      <w:sz w:val="24"/>
      <w:szCs w:val="24"/>
      <w:lang w:eastAsia="de-DE"/>
    </w:rPr>
  </w:style>
  <w:style w:type="paragraph" w:styleId="StandardWeb">
    <w:name w:val="Normal (Web)"/>
    <w:basedOn w:val="Standard"/>
    <w:uiPriority w:val="99"/>
  </w:style>
  <w:style w:type="paragraph" w:styleId="Kommentartext">
    <w:name w:val="annotation text"/>
    <w:basedOn w:val="Standard"/>
    <w:link w:val="KommentartextZeichen"/>
    <w:uiPriority w:val="99"/>
    <w:semiHidden/>
    <w:unhideWhenUsed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Pr>
      <w:sz w:val="24"/>
      <w:szCs w:val="24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Pr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9E5E88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9E5E88"/>
    <w:rPr>
      <w:b/>
      <w:bCs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92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notes" Target="footnotes.xml"/><Relationship Id="rId12" Type="http://schemas.openxmlformats.org/officeDocument/2006/relationships/endnotes" Target="endnotes.xm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7" Type="http://schemas.microsoft.com/office/2011/relationships/commentsExtended" Target="commentsExtended.xml"/><Relationship Id="rId18" Type="http://schemas.microsoft.com/office/2016/09/relationships/commentsIds" Target="commentsIds.xml"/><Relationship Id="rId19" Type="http://schemas.microsoft.com/office/2018/08/relationships/commentsExtensible" Target="commentsExtensible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customXml" Target="../customXml/item5.xml"/><Relationship Id="rId6" Type="http://schemas.openxmlformats.org/officeDocument/2006/relationships/numbering" Target="numbering.xml"/><Relationship Id="rId7" Type="http://schemas.openxmlformats.org/officeDocument/2006/relationships/styles" Target="styles.xml"/><Relationship Id="rId8" Type="http://schemas.microsoft.com/office/2007/relationships/stylesWithEffects" Target="stylesWithEffects.xml"/><Relationship Id="rId9" Type="http://schemas.openxmlformats.org/officeDocument/2006/relationships/settings" Target="settings.xml"/><Relationship Id="rId10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5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68C8DB8B-35AE-4E1D-AB9A-98CFDFF6D1DA}">
  <ds:schemaRefs>
    <ds:schemaRef ds:uri="http://www.wps.cn/android/officeDocument/2013/mofficeCustomData"/>
  </ds:schemaRefs>
</ds:datastoreItem>
</file>

<file path=customXml/itemProps2.xml><?xml version="1.0" encoding="utf-8"?>
<ds:datastoreItem xmlns:ds="http://schemas.openxmlformats.org/officeDocument/2006/customXml" ds:itemID="{BF3D429A-4876-410D-8E81-901FBCF2F2E7}">
  <ds:schemaRefs>
    <ds:schemaRef ds:uri="http://www.wps.cn/android/officeDocument/2013/mofficeCustomData"/>
  </ds:schemaRefs>
</ds:datastoreItem>
</file>

<file path=customXml/itemProps3.xml><?xml version="1.0" encoding="utf-8"?>
<ds:datastoreItem xmlns:ds="http://schemas.openxmlformats.org/officeDocument/2006/customXml" ds:itemID="{FEC6F96F-777F-4ADE-8544-57168185AF47}">
  <ds:schemaRefs>
    <ds:schemaRef ds:uri="http://www.wps.cn/android/officeDocument/2013/mofficeCustomData"/>
  </ds:schemaRefs>
</ds:datastoreItem>
</file>

<file path=customXml/itemProps4.xml><?xml version="1.0" encoding="utf-8"?>
<ds:datastoreItem xmlns:ds="http://schemas.openxmlformats.org/officeDocument/2006/customXml" ds:itemID="{916F085E-ED15-475C-8961-9D0CB80B049A}">
  <ds:schemaRefs>
    <ds:schemaRef ds:uri="http://www.wps.cn/android/officeDocument/2013/mofficeCustomData"/>
  </ds:schemaRefs>
</ds:datastoreItem>
</file>

<file path=customXml/itemProps5.xml><?xml version="1.0" encoding="utf-8"?>
<ds:datastoreItem xmlns:ds="http://schemas.openxmlformats.org/officeDocument/2006/customXml" ds:itemID="{695DC133-2995-48C4-B7E4-953F41CF0B6E}">
  <ds:schemaRefs>
    <ds:schemaRef ds:uri="http://www.wps.cn/android/officeDocument/2013/moffice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1156</Words>
  <Characters>6767</Characters>
  <Application>Microsoft Macintosh Word</Application>
  <DocSecurity>0</DocSecurity>
  <Lines>118</Lines>
  <Paragraphs>53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Claus Steppert</dc:creator>
  <cp:lastModifiedBy>Claus Steppert</cp:lastModifiedBy>
  <cp:revision>4</cp:revision>
  <dcterms:created xsi:type="dcterms:W3CDTF">2020-08-30T16:00:00Z</dcterms:created>
  <dcterms:modified xsi:type="dcterms:W3CDTF">2020-08-31T16:31:00Z</dcterms:modified>
</cp:coreProperties>
</file>