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540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1660"/>
        <w:gridCol w:w="2180"/>
        <w:gridCol w:w="1780"/>
        <w:gridCol w:w="1620"/>
        <w:gridCol w:w="1300"/>
      </w:tblGrid>
      <w:tr w:rsidR="009E01F3" w:rsidRPr="009E01F3" w14:paraId="4B1EF7DE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6CDE37F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Image Number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2414FAC9" w14:textId="77777777" w:rsidR="009E01F3" w:rsidRPr="009E01F3" w:rsidRDefault="009E01F3" w:rsidP="009E01F3">
            <w:pPr>
              <w:rPr>
                <w:lang w:val="en-US"/>
              </w:rPr>
            </w:pPr>
            <w:proofErr w:type="gramStart"/>
            <w:r w:rsidRPr="009E01F3">
              <w:rPr>
                <w:lang w:val="en-US"/>
              </w:rPr>
              <w:t>P(</w:t>
            </w:r>
            <w:proofErr w:type="gramEnd"/>
            <w:r w:rsidRPr="009E01F3">
              <w:rPr>
                <w:lang w:val="en-US"/>
              </w:rPr>
              <w:t xml:space="preserve">4 or 5) - </w:t>
            </w:r>
            <w:proofErr w:type="gramStart"/>
            <w:r w:rsidRPr="009E01F3">
              <w:rPr>
                <w:lang w:val="en-US"/>
              </w:rPr>
              <w:t>Non-Patient</w:t>
            </w:r>
            <w:proofErr w:type="gramEnd"/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53E5A997" w14:textId="77777777" w:rsidR="009E01F3" w:rsidRPr="009E01F3" w:rsidRDefault="009E01F3" w:rsidP="009E01F3">
            <w:pPr>
              <w:rPr>
                <w:lang w:val="en-US"/>
              </w:rPr>
            </w:pPr>
            <w:proofErr w:type="gramStart"/>
            <w:r w:rsidRPr="009E01F3">
              <w:rPr>
                <w:lang w:val="en-US"/>
              </w:rPr>
              <w:t>P(</w:t>
            </w:r>
            <w:proofErr w:type="gramEnd"/>
            <w:r w:rsidRPr="009E01F3">
              <w:rPr>
                <w:lang w:val="en-US"/>
              </w:rPr>
              <w:t xml:space="preserve">5) - </w:t>
            </w:r>
            <w:proofErr w:type="gramStart"/>
            <w:r w:rsidRPr="009E01F3">
              <w:rPr>
                <w:lang w:val="en-US"/>
              </w:rPr>
              <w:t>Non-Patient</w:t>
            </w:r>
            <w:proofErr w:type="gramEnd"/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2CA7E504" w14:textId="77777777" w:rsidR="009E01F3" w:rsidRPr="009E01F3" w:rsidRDefault="009E01F3" w:rsidP="009E01F3">
            <w:pPr>
              <w:rPr>
                <w:lang w:val="en-US"/>
              </w:rPr>
            </w:pPr>
            <w:proofErr w:type="gramStart"/>
            <w:r w:rsidRPr="009E01F3">
              <w:rPr>
                <w:lang w:val="en-US"/>
              </w:rPr>
              <w:t>P(</w:t>
            </w:r>
            <w:proofErr w:type="gramEnd"/>
            <w:r w:rsidRPr="009E01F3">
              <w:rPr>
                <w:lang w:val="en-US"/>
              </w:rPr>
              <w:t>4 or 5) - Patient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40099827" w14:textId="77777777" w:rsidR="009E01F3" w:rsidRPr="009E01F3" w:rsidRDefault="009E01F3" w:rsidP="009E01F3">
            <w:pPr>
              <w:rPr>
                <w:lang w:val="en-US"/>
              </w:rPr>
            </w:pPr>
            <w:proofErr w:type="gramStart"/>
            <w:r w:rsidRPr="009E01F3">
              <w:rPr>
                <w:lang w:val="en-US"/>
              </w:rPr>
              <w:t>P(</w:t>
            </w:r>
            <w:proofErr w:type="gramEnd"/>
            <w:r w:rsidRPr="009E01F3">
              <w:rPr>
                <w:lang w:val="en-US"/>
              </w:rPr>
              <w:t>5) - Patient</w:t>
            </w:r>
          </w:p>
        </w:tc>
      </w:tr>
      <w:tr w:rsidR="009E01F3" w:rsidRPr="009E01F3" w14:paraId="31E16950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7E17E87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Abdominal Aorta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763E4837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4E65534D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20398B6A" w14:textId="77777777" w:rsidR="009E01F3" w:rsidRPr="009E01F3" w:rsidRDefault="009E01F3" w:rsidP="009E01F3"/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5AA61E33" w14:textId="77777777" w:rsidR="009E01F3" w:rsidRPr="009E01F3" w:rsidRDefault="009E01F3" w:rsidP="009E01F3"/>
        </w:tc>
      </w:tr>
      <w:tr w:rsidR="009E01F3" w:rsidRPr="009E01F3" w14:paraId="50FC27DA" w14:textId="77777777" w:rsidTr="009E01F3">
        <w:trPr>
          <w:trHeight w:val="300"/>
        </w:trPr>
        <w:tc>
          <w:tcPr>
            <w:tcW w:w="3840" w:type="dxa"/>
            <w:gridSpan w:val="2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F91F34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Tenth Examination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D2F0D7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1244ED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8F097C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0E4F8649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491BF9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671000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81B725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0.53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FFE9DB2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5F4759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5990A9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DF57F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23F6AF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5F7485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A9F1DCD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547266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80F9966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3846A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8FB61E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0.88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EE8216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A564CA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BC678A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0.33</w:t>
            </w:r>
          </w:p>
        </w:tc>
      </w:tr>
      <w:tr w:rsidR="009E01F3" w:rsidRPr="009E01F3" w14:paraId="09A55AA4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97CCC1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3AFBAF1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7A3AF28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D8351E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1E9992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0.41</w:t>
            </w:r>
          </w:p>
        </w:tc>
      </w:tr>
      <w:tr w:rsidR="009E01F3" w:rsidRPr="009E01F3" w14:paraId="59EF3FE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793078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E9426CC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4A143C4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9B1800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0.81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988A35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0.46</w:t>
            </w:r>
          </w:p>
        </w:tc>
      </w:tr>
      <w:tr w:rsidR="009E01F3" w:rsidRPr="009E01F3" w14:paraId="336D6A7B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A73986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FAB4BB6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9847535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991684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0.92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A59D5D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0.71</w:t>
            </w:r>
          </w:p>
        </w:tc>
      </w:tr>
      <w:tr w:rsidR="009E01F3" w:rsidRPr="009E01F3" w14:paraId="402F7392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79AAE3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Twelfth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419B93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9E4236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600E029E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7718EC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A7ED02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E04C8E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89B2F9D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47E65A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386F7764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487508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628F87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0.88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CD0307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9E01328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44BBBC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60E0EA7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74416B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A2826B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0.88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162628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0.59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66B588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0.71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F2FC10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0.34</w:t>
            </w:r>
          </w:p>
        </w:tc>
      </w:tr>
      <w:tr w:rsidR="009E01F3" w:rsidRPr="009E01F3" w14:paraId="45E363C4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454EAF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8C6FED0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52A5FC9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5A95CE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0.75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D5E4E0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0.38</w:t>
            </w:r>
          </w:p>
        </w:tc>
      </w:tr>
      <w:tr w:rsidR="009E01F3" w:rsidRPr="009E01F3" w14:paraId="73C08F47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F77232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88C7DE9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0C73F52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6D4E0F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FC6413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0.43</w:t>
            </w:r>
          </w:p>
        </w:tc>
      </w:tr>
      <w:tr w:rsidR="009E01F3" w:rsidRPr="009E01F3" w14:paraId="0D7D806D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D458EE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088145A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F8191C4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8C1FA9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4B6A24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0.66</w:t>
            </w:r>
          </w:p>
        </w:tc>
      </w:tr>
      <w:tr w:rsidR="009E01F3" w:rsidRPr="009E01F3" w14:paraId="2DFE5C8D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2B4934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Sixteenth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4825DF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85C74E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B7E2B9C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231466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7665AE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0.88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CB8F01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0.59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DE02681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B3215E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564F026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25BD59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81ECEF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0F7896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35F889E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308D87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3C6247DD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C5DAE0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0E9522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2016A5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0.57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B58C8E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0.73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820C64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0.36</w:t>
            </w:r>
          </w:p>
        </w:tc>
      </w:tr>
      <w:tr w:rsidR="009E01F3" w:rsidRPr="009E01F3" w14:paraId="2E83519D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16BAF1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B29F6D4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3EEF031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081651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F0FDC4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0.56</w:t>
            </w:r>
          </w:p>
        </w:tc>
      </w:tr>
      <w:tr w:rsidR="009E01F3" w:rsidRPr="009E01F3" w14:paraId="6FBC383C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EDEAD2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Twentieth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FA4B49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CAFCF9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7453376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2C6483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BCD278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872D6D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8A9AE2E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08C091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6703ECB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4D3FEA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3DC01E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A4233E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0.57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8CE83FB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5AA043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3B3490D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B25CDE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lastRenderedPageBreak/>
              <w:t>20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459272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0.85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B3FF64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0.54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FD71BD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0.75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A52F2A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0.38</w:t>
            </w:r>
          </w:p>
        </w:tc>
      </w:tr>
      <w:tr w:rsidR="009E01F3" w:rsidRPr="009E01F3" w14:paraId="798447C9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AA5789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90F6B87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F9D08DD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669D29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0.81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4BFB4B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0.47</w:t>
            </w:r>
          </w:p>
        </w:tc>
      </w:tr>
      <w:tr w:rsidR="009E01F3" w:rsidRPr="009E01F3" w14:paraId="73CE1682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62C2E78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Bladder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6A38E31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236D847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3B7E794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7E007D2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E51E70A" w14:textId="77777777" w:rsidTr="009E01F3">
        <w:trPr>
          <w:trHeight w:val="300"/>
        </w:trPr>
        <w:tc>
          <w:tcPr>
            <w:tcW w:w="3840" w:type="dxa"/>
            <w:gridSpan w:val="2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442753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Tenth Examination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49849F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159D03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D96694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F6140FA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7195C7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2FC7E3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0.94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B8401E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0.77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2495AEC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331FA7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44BB543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10689B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2DD381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BBDE70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0.82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F54F07A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89A58C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3BEBC34F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7759A5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5ADDA2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99639D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335F81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87BAEB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0.57</w:t>
            </w:r>
          </w:p>
        </w:tc>
      </w:tr>
      <w:tr w:rsidR="009E01F3" w:rsidRPr="009E01F3" w14:paraId="6777B135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EB0732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23EADFC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9A557F7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72C7A2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0.93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056A80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0.72</w:t>
            </w:r>
          </w:p>
        </w:tc>
      </w:tr>
      <w:tr w:rsidR="009E01F3" w:rsidRPr="009E01F3" w14:paraId="4F1EA200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5D63AB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69726A5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FB24934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5AF31B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0.95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D144EC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0.78</w:t>
            </w:r>
          </w:p>
        </w:tc>
      </w:tr>
      <w:tr w:rsidR="009E01F3" w:rsidRPr="009E01F3" w14:paraId="608A213B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539A9F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039A1D9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E02E21D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FA95C1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F3F757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0.92</w:t>
            </w:r>
          </w:p>
        </w:tc>
      </w:tr>
      <w:tr w:rsidR="009E01F3" w:rsidRPr="009E01F3" w14:paraId="25563855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E29CDD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Twelfth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4C9AEA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83E33C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97DFB19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7BBEE3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FADBB6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6FBEE2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0.82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9ED53B8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0B1A11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7F8A34FE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116BEB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09EEA5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B8FE09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9A8FA45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295FFF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0A1414EB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41FFB5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9FB322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4C0808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8106E6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9681C5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0.59</w:t>
            </w:r>
          </w:p>
        </w:tc>
      </w:tr>
      <w:tr w:rsidR="009E01F3" w:rsidRPr="009E01F3" w14:paraId="6B79F5A7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F7330A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11E0966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85B77A1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80932B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0.91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3EB0DB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0.66</w:t>
            </w:r>
          </w:p>
        </w:tc>
      </w:tr>
      <w:tr w:rsidR="009E01F3" w:rsidRPr="009E01F3" w14:paraId="48F59AB2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0D1EF2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0D0326F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E2BBDEA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F21A1E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0.93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84E253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0.73</w:t>
            </w:r>
          </w:p>
        </w:tc>
      </w:tr>
      <w:tr w:rsidR="009E01F3" w:rsidRPr="009E01F3" w14:paraId="189199E4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13C8CF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AF87B3A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99C5350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D34E57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15442C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</w:t>
            </w:r>
          </w:p>
        </w:tc>
      </w:tr>
      <w:tr w:rsidR="009E01F3" w:rsidRPr="009E01F3" w14:paraId="241A4FA2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4C9870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Sixteenth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24D527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B62B08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2C46CAF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06DBC9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CE9A6C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AB1098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4C7279C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7473B8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7554A936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48A54F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9EA1D9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57EC50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B58C7AC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7F10B8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18CA4464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BEC750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952637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8BF72F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3AB908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7D3860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0.61</w:t>
            </w:r>
          </w:p>
        </w:tc>
      </w:tr>
      <w:tr w:rsidR="009E01F3" w:rsidRPr="009E01F3" w14:paraId="6C6350A2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2AE757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9DE08FD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60B9DCF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6B20E7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7E236F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0.85</w:t>
            </w:r>
          </w:p>
        </w:tc>
      </w:tr>
      <w:tr w:rsidR="009E01F3" w:rsidRPr="009E01F3" w14:paraId="29FC583E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9194BD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A7E593C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C321122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7C84A5A" w14:textId="77777777" w:rsidR="009E01F3" w:rsidRPr="009E01F3" w:rsidRDefault="009E01F3" w:rsidP="009E01F3"/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9D9220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1F417FE8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0D1FE3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Twentieth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313617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98E32D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9254EF9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ED4AF4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05572B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91E9F3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6CFA8F3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791382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0E0F0053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7536F8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lastRenderedPageBreak/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6E9D24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333BD0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2E7EFAB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6E22E1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34061B45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08C2D1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CA9D8D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0.95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AF1818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0.81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E022F4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4DD2CA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0.64</w:t>
            </w:r>
          </w:p>
        </w:tc>
      </w:tr>
      <w:tr w:rsidR="009E01F3" w:rsidRPr="009E01F3" w14:paraId="0926629A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950E66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FA4E4EC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3EF1F34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78CF63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0.94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5CD89A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0.77</w:t>
            </w:r>
          </w:p>
        </w:tc>
      </w:tr>
      <w:tr w:rsidR="009E01F3" w:rsidRPr="009E01F3" w14:paraId="343A8803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20A1516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Cardiac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67BC199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362E421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27A9775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2B5342E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35815CD2" w14:textId="77777777" w:rsidTr="009E01F3">
        <w:trPr>
          <w:trHeight w:val="300"/>
        </w:trPr>
        <w:tc>
          <w:tcPr>
            <w:tcW w:w="3840" w:type="dxa"/>
            <w:gridSpan w:val="2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480AAB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Tenth Examination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722F1B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2A0109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1AA18A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D34219E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ED2B21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405FE7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0.81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500996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0.47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3094999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6595C3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6304FB0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3FA90A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E8D145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553139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0.51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F247A74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57A76E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03E4B3FB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66DEFA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28E9B0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3DF17F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0.51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0A73B3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0.61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A96BD2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0.24</w:t>
            </w:r>
          </w:p>
        </w:tc>
      </w:tr>
      <w:tr w:rsidR="009E01F3" w:rsidRPr="009E01F3" w14:paraId="7F3135DF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7D95A0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860BBED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2166237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FC2C02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D519E4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</w:t>
            </w:r>
          </w:p>
        </w:tc>
      </w:tr>
      <w:tr w:rsidR="009E01F3" w:rsidRPr="009E01F3" w14:paraId="11781441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DEC9B6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913A8B3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23B976C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32CCD2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0.71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8C6E62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0.34</w:t>
            </w:r>
          </w:p>
        </w:tc>
      </w:tr>
      <w:tr w:rsidR="009E01F3" w:rsidRPr="009E01F3" w14:paraId="26496E1C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6ADA9E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F5CB84D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3171539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7960ED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2C40D9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0.53</w:t>
            </w:r>
          </w:p>
        </w:tc>
      </w:tr>
      <w:tr w:rsidR="009E01F3" w:rsidRPr="009E01F3" w14:paraId="762AA8F9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A11FA5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Twelfth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EBECBF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8A3276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A897705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DA1588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1CD5D6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E84FAA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0.51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E90C863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364512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81D256D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6A7C35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CFE009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769001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0.51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23623E9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20C978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05F03EB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131A03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7DC1AC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1FAF73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3EACD0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1C93E1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0.24</w:t>
            </w:r>
          </w:p>
        </w:tc>
      </w:tr>
      <w:tr w:rsidR="009E01F3" w:rsidRPr="009E01F3" w14:paraId="41CAC5E9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8261DD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954C324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3CEE85D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3B4F8A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0.64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0B4C3D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0.27</w:t>
            </w:r>
          </w:p>
        </w:tc>
      </w:tr>
      <w:tr w:rsidR="009E01F3" w:rsidRPr="009E01F3" w14:paraId="5992EF5F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17403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606EC72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2A9BE49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4F5CD7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4D7102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</w:t>
            </w:r>
          </w:p>
        </w:tc>
      </w:tr>
      <w:tr w:rsidR="009E01F3" w:rsidRPr="009E01F3" w14:paraId="02456C2C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4F5F57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AD79E6B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CE538D3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0C1DB3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0.81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80350F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0.47</w:t>
            </w:r>
          </w:p>
        </w:tc>
      </w:tr>
      <w:tr w:rsidR="009E01F3" w:rsidRPr="009E01F3" w14:paraId="15A692F0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C538B0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Sixteenth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C0A855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AA9F84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8EA3F82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25FBE2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E0FBF0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D1F707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A2A5CAD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6320B5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28D0537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D93207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0513E9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0.81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7DAD3A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0.47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0F6EC11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CAEA5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029B0454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70DECC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C407B2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0.79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0C0AB1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0.43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A70156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8F1E2E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0.23</w:t>
            </w:r>
          </w:p>
        </w:tc>
      </w:tr>
      <w:tr w:rsidR="009E01F3" w:rsidRPr="009E01F3" w14:paraId="6896BE9A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001AB6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B19AB06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2C2C16D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483279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0.74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691F5F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0.37</w:t>
            </w:r>
          </w:p>
        </w:tc>
      </w:tr>
      <w:tr w:rsidR="009E01F3" w:rsidRPr="009E01F3" w14:paraId="05121324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A1B160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Twentieth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C28DC9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6A362C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8EE282A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174F63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F156C6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0.81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3ED550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0.47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2E40008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FE1EA8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0EE783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38789C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lastRenderedPageBreak/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1BE86A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0.79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541180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0.43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D429596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E71705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222616BC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786B6E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624F0A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0.74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231EE7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0.37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0955DD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D3DAD1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0.22</w:t>
            </w:r>
          </w:p>
        </w:tc>
      </w:tr>
      <w:tr w:rsidR="009E01F3" w:rsidRPr="009E01F3" w14:paraId="601A6C51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A42F9C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675D63B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1A88E71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A6D6C4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0.66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2E0AB5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0.28</w:t>
            </w:r>
          </w:p>
        </w:tc>
      </w:tr>
      <w:tr w:rsidR="009E01F3" w:rsidRPr="009E01F3" w14:paraId="2DB52009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70BA4A5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Lung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35C319E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18C5067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5996A7E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03B40F2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14357031" w14:textId="77777777" w:rsidTr="009E01F3">
        <w:trPr>
          <w:trHeight w:val="300"/>
        </w:trPr>
        <w:tc>
          <w:tcPr>
            <w:tcW w:w="3840" w:type="dxa"/>
            <w:gridSpan w:val="2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89AB1D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Tenth Examination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1A5644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104526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DDA211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97FEE3A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11DB7A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C1C6AA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93527D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0.82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7475242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62B62F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6811E446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E2FAC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DBB06E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B055DC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7EB9799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423AF8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E3FF497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16F328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1F29B3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338967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CF05FC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C96BF9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0.56</w:t>
            </w:r>
          </w:p>
        </w:tc>
      </w:tr>
      <w:tr w:rsidR="009E01F3" w:rsidRPr="009E01F3" w14:paraId="640AA66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69739A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28C35C8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7F7F945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F22AE1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07CEFD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0.63</w:t>
            </w:r>
          </w:p>
        </w:tc>
      </w:tr>
      <w:tr w:rsidR="009E01F3" w:rsidRPr="009E01F3" w14:paraId="045FE679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79EDBA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45DFA92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462AFDE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901C92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0.91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48F313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0.67</w:t>
            </w:r>
          </w:p>
        </w:tc>
      </w:tr>
      <w:tr w:rsidR="009E01F3" w:rsidRPr="009E01F3" w14:paraId="5349D45A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E195B1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DC9595A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075A83E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CC3FE2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5F92D4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</w:tr>
      <w:tr w:rsidR="009E01F3" w:rsidRPr="009E01F3" w14:paraId="5254CE1A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264744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Twelfth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2CEDEF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54C11D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74F26543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A739E5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08EB38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D8AB4F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0.84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D4D1690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16759F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7354674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223BF1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065BAA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9B588F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453EA03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245302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D122845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80B3AA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1D6F31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E377C1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1A0389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AA73E6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0.56</w:t>
            </w:r>
          </w:p>
        </w:tc>
      </w:tr>
      <w:tr w:rsidR="009E01F3" w:rsidRPr="009E01F3" w14:paraId="1C8E7D0F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C9FCF0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9D567CE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AFC08C6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1E983F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677CA0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</w:t>
            </w:r>
          </w:p>
        </w:tc>
      </w:tr>
      <w:tr w:rsidR="009E01F3" w:rsidRPr="009E01F3" w14:paraId="416D6666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1606E5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B7684F5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CD7740F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08C411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FAAAAF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0.63</w:t>
            </w:r>
          </w:p>
        </w:tc>
      </w:tr>
      <w:tr w:rsidR="009E01F3" w:rsidRPr="009E01F3" w14:paraId="092F87A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CFE386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FC605EE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ADE5EBE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FE56C5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F7A7D8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0.82</w:t>
            </w:r>
          </w:p>
        </w:tc>
      </w:tr>
      <w:tr w:rsidR="009E01F3" w:rsidRPr="009E01F3" w14:paraId="07B70C09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F73EE0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Sixteenth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D80678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20F803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32D4AB51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4557C6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E91572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8CA2D3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F349475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F30164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699DED14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3BD1B5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8CFAFE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29CFB9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6C267F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F0DA5C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609E55F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A9D090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5705FE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31C259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0.85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9DBEC2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50042A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0.57</w:t>
            </w:r>
          </w:p>
        </w:tc>
      </w:tr>
      <w:tr w:rsidR="009E01F3" w:rsidRPr="009E01F3" w14:paraId="589DD556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4B14C2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0C31118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6737D8A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7A3FD5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0.93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93A9CC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0.73</w:t>
            </w:r>
          </w:p>
        </w:tc>
      </w:tr>
      <w:tr w:rsidR="009E01F3" w:rsidRPr="009E01F3" w14:paraId="56F55A74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A0E2A1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Twentieth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C70C89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DCCDAD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D58C14A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D9BEBE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1B50B7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986210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9AD33D4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4AA1E4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70E4A422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0FC2DD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lastRenderedPageBreak/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5786C6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7E35B3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0.85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82F6F33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EC9DB0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1CF01B7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E79B19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D9E2CB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82754C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0.85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7EC5BE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18E0E7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</w:tr>
      <w:tr w:rsidR="009E01F3" w:rsidRPr="009E01F3" w14:paraId="5FEFF3BD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D81B2A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3B097F3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8C21DD7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9FFB5C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1ED194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0.65</w:t>
            </w:r>
          </w:p>
        </w:tc>
      </w:tr>
      <w:tr w:rsidR="009E01F3" w:rsidRPr="009E01F3" w14:paraId="1092C23F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13667AE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Renal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5D865A5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0645AF8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3A6C812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000000" w:themeFill="text1"/>
            <w:noWrap/>
            <w:vAlign w:val="bottom"/>
            <w:hideMark/>
          </w:tcPr>
          <w:p w14:paraId="6FA463B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4C76D50" w14:textId="77777777" w:rsidTr="009E01F3">
        <w:trPr>
          <w:trHeight w:val="300"/>
        </w:trPr>
        <w:tc>
          <w:tcPr>
            <w:tcW w:w="3840" w:type="dxa"/>
            <w:gridSpan w:val="2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69329F1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Tenth Examination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560EE62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4A0AFC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3851D7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1FC93F63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1B97A3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39370B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A59092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0.55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4C13619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3452C8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0B0D9E75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691695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384220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F1A291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9A6C97F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E8CCFD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33DA8CAD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484A8F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0523FD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E6781C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0.59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3EAA05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B16C6E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0.42</w:t>
            </w:r>
          </w:p>
        </w:tc>
      </w:tr>
      <w:tr w:rsidR="009E01F3" w:rsidRPr="009E01F3" w14:paraId="7BF63B09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253983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C029DB7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B69505E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23D0CA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1B28B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0.43</w:t>
            </w:r>
          </w:p>
        </w:tc>
      </w:tr>
      <w:tr w:rsidR="009E01F3" w:rsidRPr="009E01F3" w14:paraId="2C4EC5BE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043D5C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56E44AF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24DC949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D2FDBF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015B85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0.45</w:t>
            </w:r>
          </w:p>
        </w:tc>
      </w:tr>
      <w:tr w:rsidR="009E01F3" w:rsidRPr="009E01F3" w14:paraId="18049B52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504CA7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3D7F2CD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E8A6576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E63222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0.92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C230F0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0.69</w:t>
            </w:r>
          </w:p>
        </w:tc>
      </w:tr>
      <w:tr w:rsidR="009E01F3" w:rsidRPr="009E01F3" w14:paraId="55485AA0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3C7648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Twelfth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1368F47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C77A6D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A1825CD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3C981C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8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4842DA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DD7ECE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FA94625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BF4D19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FD03114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6F14E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F82675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8C36AF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0.59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BEC6BD1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7F0E6B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18A9ECBF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0F7BF5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B74DFE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DBE4C3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0.59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87F31E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2AB174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0.42</w:t>
            </w:r>
          </w:p>
        </w:tc>
      </w:tr>
      <w:tr w:rsidR="009E01F3" w:rsidRPr="009E01F3" w14:paraId="1BE79575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9EC13F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0C67D2B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9BC81F5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FD27BB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8E09CA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0.43</w:t>
            </w:r>
          </w:p>
        </w:tc>
      </w:tr>
      <w:tr w:rsidR="009E01F3" w:rsidRPr="009E01F3" w14:paraId="5DAB62F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E5D5F9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F297653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4AD571E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8F41B9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7D3A69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0.43</w:t>
            </w:r>
          </w:p>
        </w:tc>
      </w:tr>
      <w:tr w:rsidR="009E01F3" w:rsidRPr="009E01F3" w14:paraId="20F0BFA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300BC0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E3B3782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0CD4892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E65FAC8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9529A2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0.62</w:t>
            </w:r>
          </w:p>
        </w:tc>
      </w:tr>
      <w:tr w:rsidR="009E01F3" w:rsidRPr="009E01F3" w14:paraId="15DD717E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4EF562AD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Sixteenth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6D76E1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1A79A7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564F0C2A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B57B35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12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E87B0F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69BBC6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0.59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F96C33C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5CCA126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631937B1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1928D8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E4C984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B7B085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9FC4ABF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ECC6A5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D50A1A8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97A6D32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8BC069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0555FC9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648A42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0.78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BCEF31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0.43</w:t>
            </w:r>
          </w:p>
        </w:tc>
      </w:tr>
      <w:tr w:rsidR="009E01F3" w:rsidRPr="009E01F3" w14:paraId="3A322FB3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9567DE1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627DE07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27DA2B5" w14:textId="77777777" w:rsidR="009E01F3" w:rsidRPr="009E01F3" w:rsidRDefault="009E01F3" w:rsidP="009E01F3"/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8D7F6C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0.83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024432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</w:t>
            </w:r>
          </w:p>
        </w:tc>
      </w:tr>
      <w:tr w:rsidR="009E01F3" w:rsidRPr="009E01F3" w14:paraId="03493D98" w14:textId="77777777" w:rsidTr="009E01F3">
        <w:trPr>
          <w:trHeight w:val="300"/>
        </w:trPr>
        <w:tc>
          <w:tcPr>
            <w:tcW w:w="5620" w:type="dxa"/>
            <w:gridSpan w:val="3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325CC6C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First Patient Image at Twentieth Examination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2C41ED6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783E261E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41DF7E10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BCCAAE4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14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5C4A8E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4914A2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14D609D8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24450D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0216F370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5F3F9D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lastRenderedPageBreak/>
              <w:t>16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6BC37DC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0.87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5BCED45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0.58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BE74FE5" w14:textId="77777777" w:rsidR="009E01F3" w:rsidRPr="009E01F3" w:rsidRDefault="009E01F3" w:rsidP="009E01F3">
            <w:pPr>
              <w:rPr>
                <w:lang w:val="en-US"/>
              </w:rPr>
            </w:pP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3F1109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</w:tr>
      <w:tr w:rsidR="009E01F3" w:rsidRPr="009E01F3" w14:paraId="1A9FC0A0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585BD2B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20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36B6FE4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0.86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545CA9A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0.56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17A438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4A7C38E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0.43</w:t>
            </w:r>
          </w:p>
        </w:tc>
      </w:tr>
      <w:tr w:rsidR="009E01F3" w:rsidRPr="009E01F3" w14:paraId="4CC44FC0" w14:textId="77777777" w:rsidTr="009E01F3">
        <w:trPr>
          <w:trHeight w:val="300"/>
        </w:trPr>
        <w:tc>
          <w:tcPr>
            <w:tcW w:w="166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DAD7CBC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24</w:t>
            </w:r>
          </w:p>
        </w:tc>
        <w:tc>
          <w:tcPr>
            <w:tcW w:w="21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0397247F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7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585FDAB3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 </w:t>
            </w:r>
          </w:p>
        </w:tc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7055F890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0.79</w:t>
            </w:r>
          </w:p>
        </w:tc>
        <w:tc>
          <w:tcPr>
            <w:tcW w:w="130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noWrap/>
            <w:vAlign w:val="bottom"/>
            <w:hideMark/>
          </w:tcPr>
          <w:p w14:paraId="2D2DAFF7" w14:textId="77777777" w:rsidR="009E01F3" w:rsidRPr="009E01F3" w:rsidRDefault="009E01F3" w:rsidP="009E01F3">
            <w:pPr>
              <w:rPr>
                <w:lang w:val="en-US"/>
              </w:rPr>
            </w:pPr>
            <w:r w:rsidRPr="009E01F3">
              <w:rPr>
                <w:lang w:val="en-US"/>
              </w:rPr>
              <w:t>0.44</w:t>
            </w:r>
          </w:p>
        </w:tc>
      </w:tr>
    </w:tbl>
    <w:p w14:paraId="22345B5C" w14:textId="77777777" w:rsidR="009E01F3" w:rsidRPr="009E01F3" w:rsidRDefault="009E01F3" w:rsidP="009E01F3">
      <w:pPr>
        <w:rPr>
          <w:lang w:val="en-US"/>
        </w:rPr>
      </w:pPr>
      <w:r w:rsidRPr="009E01F3">
        <w:rPr>
          <w:b/>
          <w:bCs/>
          <w:lang w:val="en-US"/>
        </w:rPr>
        <w:t>Supplemental Table 1.</w:t>
      </w:r>
      <w:r w:rsidRPr="009E01F3">
        <w:rPr>
          <w:lang w:val="en-US"/>
        </w:rPr>
        <w:t xml:space="preserve"> Estimated Probabilities of a Score of Four or Five and of a score of Five for Non-Patient and Patient Examinations Based on a Proportional Odds Model</w:t>
      </w:r>
    </w:p>
    <w:p w14:paraId="6BD2570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1F3"/>
    <w:rsid w:val="002316E7"/>
    <w:rsid w:val="00767E38"/>
    <w:rsid w:val="00866F7D"/>
    <w:rsid w:val="009E01F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88FB7"/>
  <w15:chartTrackingRefBased/>
  <w15:docId w15:val="{6AAA149B-303B-43DA-A6B7-C873FFE1C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01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01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01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01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01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01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01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01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01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01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01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01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01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01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0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0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0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0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01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0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01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0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01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0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01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01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0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01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01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7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464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2025-08-05T08:03:00Z</dcterms:created>
  <dcterms:modified xsi:type="dcterms:W3CDTF">2025-08-05T08:04:00Z</dcterms:modified>
</cp:coreProperties>
</file>