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8278F" w:rsidRPr="00B04B5C" w:rsidRDefault="0068278F" w:rsidP="0068278F">
      <w:pPr>
        <w:rPr>
          <w:rFonts w:ascii="TimesNewRomanPSMT" w:hAnsi="TimesNewRomanPSMT" w:cs="TimesNewRomanPSMT"/>
          <w:b/>
        </w:rPr>
      </w:pPr>
      <w:r w:rsidRPr="00B04B5C">
        <w:rPr>
          <w:rFonts w:ascii="TimesNewRomanPSMT" w:hAnsi="TimesNewRomanPSMT" w:cs="TimesNewRomanPSMT"/>
          <w:b/>
        </w:rPr>
        <w:t xml:space="preserve">Appendix </w:t>
      </w:r>
    </w:p>
    <w:p w:rsidR="0068278F" w:rsidRDefault="0068278F" w:rsidP="0068278F">
      <w:pPr>
        <w:rPr>
          <w:rFonts w:ascii="TimesNewRomanPSMT" w:hAnsi="TimesNewRomanPSMT" w:cs="TimesNewRomanPSMT"/>
        </w:rPr>
      </w:pPr>
    </w:p>
    <w:p w:rsidR="0068278F" w:rsidRPr="002D4EA0" w:rsidRDefault="0068278F" w:rsidP="0068278F">
      <w:r>
        <w:t>Table1.  Percentage share of annual u</w:t>
      </w:r>
      <w:r w:rsidRPr="002D4EA0">
        <w:t xml:space="preserve">tilization of curative </w:t>
      </w:r>
      <w:r>
        <w:t xml:space="preserve">health </w:t>
      </w:r>
      <w:r w:rsidRPr="002D4EA0">
        <w:t>services by</w:t>
      </w:r>
      <w:r>
        <w:t xml:space="preserve"> quintiles and facility type (2004, 2010 and 2016)</w:t>
      </w:r>
    </w:p>
    <w:tbl>
      <w:tblPr>
        <w:tblStyle w:val="TableGrid2"/>
        <w:tblW w:w="11245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left w:w="115" w:type="dxa"/>
          <w:right w:w="115" w:type="dxa"/>
        </w:tblCellMar>
        <w:tblLook w:val="04A0" w:firstRow="1" w:lastRow="0" w:firstColumn="1" w:lastColumn="0" w:noHBand="0" w:noVBand="1"/>
      </w:tblPr>
      <w:tblGrid>
        <w:gridCol w:w="1464"/>
        <w:gridCol w:w="1479"/>
        <w:gridCol w:w="1204"/>
        <w:gridCol w:w="1115"/>
        <w:gridCol w:w="969"/>
        <w:gridCol w:w="969"/>
        <w:gridCol w:w="919"/>
        <w:gridCol w:w="1042"/>
        <w:gridCol w:w="1042"/>
        <w:gridCol w:w="1042"/>
      </w:tblGrid>
      <w:tr w:rsidR="0068278F" w:rsidRPr="00985D17" w:rsidTr="00CE3F66">
        <w:trPr>
          <w:trHeight w:val="283"/>
          <w:jc w:val="center"/>
        </w:trPr>
        <w:tc>
          <w:tcPr>
            <w:tcW w:w="1340" w:type="dxa"/>
            <w:vMerge w:val="restar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68278F" w:rsidRPr="009A0944" w:rsidRDefault="0068278F" w:rsidP="00CE3F66">
            <w:pP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proofErr w:type="spellStart"/>
            <w:r w:rsidRPr="009A0944">
              <w:rPr>
                <w:rFonts w:ascii="Times New Roman" w:hAnsi="Times New Roman" w:cs="Times New Roman"/>
                <w:sz w:val="20"/>
                <w:szCs w:val="20"/>
              </w:rPr>
              <w:t>Socioeconomic</w:t>
            </w:r>
            <w:proofErr w:type="spellEnd"/>
            <w:r w:rsidRPr="009A0944">
              <w:rPr>
                <w:rFonts w:ascii="Times New Roman" w:hAnsi="Times New Roman" w:cs="Times New Roman"/>
                <w:sz w:val="20"/>
                <w:szCs w:val="20"/>
              </w:rPr>
              <w:t xml:space="preserve"> quintile</w:t>
            </w:r>
          </w:p>
        </w:tc>
        <w:tc>
          <w:tcPr>
            <w:tcW w:w="3901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68278F" w:rsidRPr="009A0944" w:rsidRDefault="0068278F" w:rsidP="00CE3F6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A0944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2004 </w:t>
            </w:r>
            <w:r w:rsidRPr="009A0944">
              <w:rPr>
                <w:rFonts w:ascii="Times New Roman" w:hAnsi="Times New Roman" w:cs="Times New Roman"/>
                <w:sz w:val="20"/>
                <w:szCs w:val="20"/>
              </w:rPr>
              <w:t>(n =5 0,882)</w:t>
            </w:r>
          </w:p>
        </w:tc>
        <w:tc>
          <w:tcPr>
            <w:tcW w:w="2842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68278F" w:rsidRPr="009A0944" w:rsidRDefault="0068278F" w:rsidP="00CE3F6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A0944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2010 </w:t>
            </w:r>
            <w:r w:rsidRPr="009A0944">
              <w:rPr>
                <w:rFonts w:ascii="Times New Roman" w:hAnsi="Times New Roman" w:cs="Times New Roman"/>
                <w:sz w:val="20"/>
                <w:szCs w:val="20"/>
              </w:rPr>
              <w:t>(n = 19,868)</w:t>
            </w:r>
          </w:p>
        </w:tc>
        <w:tc>
          <w:tcPr>
            <w:tcW w:w="3162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68278F" w:rsidRPr="009A0944" w:rsidRDefault="0068278F" w:rsidP="00CE3F6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A0944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2016 </w:t>
            </w:r>
            <w:r w:rsidRPr="009A0944">
              <w:rPr>
                <w:rFonts w:ascii="Times New Roman" w:hAnsi="Times New Roman" w:cs="Times New Roman"/>
                <w:sz w:val="20"/>
                <w:szCs w:val="20"/>
              </w:rPr>
              <w:t>(n = 53,873)</w:t>
            </w:r>
          </w:p>
        </w:tc>
      </w:tr>
      <w:tr w:rsidR="0068278F" w:rsidRPr="00985D17" w:rsidTr="00CE3F66">
        <w:trPr>
          <w:trHeight w:val="557"/>
          <w:jc w:val="center"/>
        </w:trPr>
        <w:tc>
          <w:tcPr>
            <w:tcW w:w="1340" w:type="dxa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68278F" w:rsidRPr="009A0944" w:rsidRDefault="0068278F" w:rsidP="00CE3F66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53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68278F" w:rsidRPr="009A0944" w:rsidRDefault="0068278F" w:rsidP="00CE3F66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A0944">
              <w:rPr>
                <w:rFonts w:ascii="Times New Roman" w:hAnsi="Times New Roman" w:cs="Times New Roman"/>
                <w:sz w:val="20"/>
                <w:szCs w:val="20"/>
              </w:rPr>
              <w:t xml:space="preserve">Public </w:t>
            </w:r>
            <w:proofErr w:type="spellStart"/>
            <w:r w:rsidRPr="009A0944">
              <w:rPr>
                <w:rFonts w:ascii="Times New Roman" w:hAnsi="Times New Roman" w:cs="Times New Roman"/>
                <w:sz w:val="20"/>
                <w:szCs w:val="20"/>
              </w:rPr>
              <w:t>health</w:t>
            </w:r>
            <w:proofErr w:type="spellEnd"/>
            <w:r w:rsidRPr="009A0944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9A0944">
              <w:rPr>
                <w:rFonts w:ascii="Times New Roman" w:hAnsi="Times New Roman" w:cs="Times New Roman"/>
                <w:sz w:val="20"/>
                <w:szCs w:val="20"/>
              </w:rPr>
              <w:t>facilities</w:t>
            </w:r>
            <w:proofErr w:type="spellEnd"/>
            <w:r w:rsidRPr="009A0944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68278F" w:rsidRPr="009A0944" w:rsidRDefault="0068278F" w:rsidP="00CE3F66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23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68278F" w:rsidRPr="009A0944" w:rsidRDefault="0068278F" w:rsidP="00CE3F66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A0944">
              <w:rPr>
                <w:rFonts w:ascii="Times New Roman" w:hAnsi="Times New Roman" w:cs="Times New Roman"/>
                <w:sz w:val="20"/>
                <w:szCs w:val="20"/>
              </w:rPr>
              <w:t xml:space="preserve">CHAM </w:t>
            </w:r>
            <w:proofErr w:type="spellStart"/>
            <w:r w:rsidRPr="009A0944">
              <w:rPr>
                <w:rFonts w:ascii="Times New Roman" w:hAnsi="Times New Roman" w:cs="Times New Roman"/>
                <w:sz w:val="20"/>
                <w:szCs w:val="20"/>
              </w:rPr>
              <w:t>health</w:t>
            </w:r>
            <w:proofErr w:type="spellEnd"/>
            <w:r w:rsidRPr="009A0944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9A0944">
              <w:rPr>
                <w:rFonts w:ascii="Times New Roman" w:hAnsi="Times New Roman" w:cs="Times New Roman"/>
                <w:sz w:val="20"/>
                <w:szCs w:val="20"/>
              </w:rPr>
              <w:t>facilities</w:t>
            </w:r>
            <w:proofErr w:type="spellEnd"/>
          </w:p>
          <w:p w:rsidR="0068278F" w:rsidRPr="009A0944" w:rsidRDefault="0068278F" w:rsidP="00CE3F66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68278F" w:rsidRPr="009A0944" w:rsidRDefault="0068278F" w:rsidP="00CE3F66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 w:rsidRPr="009A0944">
              <w:rPr>
                <w:rFonts w:ascii="Times New Roman" w:hAnsi="Times New Roman" w:cs="Times New Roman"/>
                <w:sz w:val="20"/>
                <w:szCs w:val="20"/>
              </w:rPr>
              <w:t>Private</w:t>
            </w:r>
            <w:proofErr w:type="spellEnd"/>
            <w:r w:rsidRPr="009A0944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9A0944">
              <w:rPr>
                <w:rFonts w:ascii="Times New Roman" w:hAnsi="Times New Roman" w:cs="Times New Roman"/>
                <w:sz w:val="20"/>
                <w:szCs w:val="20"/>
              </w:rPr>
              <w:t>health</w:t>
            </w:r>
            <w:proofErr w:type="spellEnd"/>
            <w:r w:rsidRPr="009A0944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9A0944">
              <w:rPr>
                <w:rFonts w:ascii="Times New Roman" w:hAnsi="Times New Roman" w:cs="Times New Roman"/>
                <w:sz w:val="20"/>
                <w:szCs w:val="20"/>
              </w:rPr>
              <w:t>facilities</w:t>
            </w:r>
            <w:proofErr w:type="spellEnd"/>
            <w:r w:rsidRPr="009A0944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68278F" w:rsidRPr="009A0944" w:rsidRDefault="0068278F" w:rsidP="00CE3F66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97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68278F" w:rsidRPr="009A0944" w:rsidRDefault="0068278F" w:rsidP="00CE3F66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A0944">
              <w:rPr>
                <w:rFonts w:ascii="Times New Roman" w:hAnsi="Times New Roman" w:cs="Times New Roman"/>
                <w:sz w:val="20"/>
                <w:szCs w:val="20"/>
              </w:rPr>
              <w:t xml:space="preserve">Public </w:t>
            </w:r>
            <w:proofErr w:type="spellStart"/>
            <w:r w:rsidRPr="009A0944">
              <w:rPr>
                <w:rFonts w:ascii="Times New Roman" w:hAnsi="Times New Roman" w:cs="Times New Roman"/>
                <w:sz w:val="20"/>
                <w:szCs w:val="20"/>
              </w:rPr>
              <w:t>health</w:t>
            </w:r>
            <w:proofErr w:type="spellEnd"/>
            <w:r w:rsidRPr="009A0944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9A0944">
              <w:rPr>
                <w:rFonts w:ascii="Times New Roman" w:hAnsi="Times New Roman" w:cs="Times New Roman"/>
                <w:sz w:val="20"/>
                <w:szCs w:val="20"/>
              </w:rPr>
              <w:t>facilities</w:t>
            </w:r>
            <w:proofErr w:type="spellEnd"/>
          </w:p>
          <w:p w:rsidR="0068278F" w:rsidRPr="009A0944" w:rsidRDefault="0068278F" w:rsidP="00CE3F66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97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68278F" w:rsidRPr="009A0944" w:rsidRDefault="0068278F" w:rsidP="00CE3F66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A0944">
              <w:rPr>
                <w:rFonts w:ascii="Times New Roman" w:hAnsi="Times New Roman" w:cs="Times New Roman"/>
                <w:sz w:val="20"/>
                <w:szCs w:val="20"/>
              </w:rPr>
              <w:t xml:space="preserve">CHAM </w:t>
            </w:r>
            <w:proofErr w:type="spellStart"/>
            <w:r w:rsidRPr="009A0944">
              <w:rPr>
                <w:rFonts w:ascii="Times New Roman" w:hAnsi="Times New Roman" w:cs="Times New Roman"/>
                <w:sz w:val="20"/>
                <w:szCs w:val="20"/>
              </w:rPr>
              <w:t>health</w:t>
            </w:r>
            <w:proofErr w:type="spellEnd"/>
            <w:r w:rsidRPr="009A0944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9A0944">
              <w:rPr>
                <w:rFonts w:ascii="Times New Roman" w:hAnsi="Times New Roman" w:cs="Times New Roman"/>
                <w:sz w:val="20"/>
                <w:szCs w:val="20"/>
              </w:rPr>
              <w:t>facilities</w:t>
            </w:r>
            <w:proofErr w:type="spellEnd"/>
          </w:p>
          <w:p w:rsidR="0068278F" w:rsidRPr="009A0944" w:rsidRDefault="0068278F" w:rsidP="00CE3F66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894" w:type="dxa"/>
            <w:tcBorders>
              <w:top w:val="single" w:sz="4" w:space="0" w:color="auto"/>
              <w:bottom w:val="single" w:sz="4" w:space="0" w:color="auto"/>
            </w:tcBorders>
          </w:tcPr>
          <w:p w:rsidR="0068278F" w:rsidRPr="009A0944" w:rsidRDefault="0068278F" w:rsidP="00CE3F66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 w:rsidRPr="009A0944">
              <w:rPr>
                <w:rFonts w:ascii="Times New Roman" w:hAnsi="Times New Roman" w:cs="Times New Roman"/>
                <w:sz w:val="20"/>
                <w:szCs w:val="20"/>
              </w:rPr>
              <w:t>Private</w:t>
            </w:r>
            <w:proofErr w:type="spellEnd"/>
            <w:r w:rsidRPr="009A0944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9A0944">
              <w:rPr>
                <w:rFonts w:ascii="Times New Roman" w:hAnsi="Times New Roman" w:cs="Times New Roman"/>
                <w:sz w:val="20"/>
                <w:szCs w:val="20"/>
              </w:rPr>
              <w:t>health</w:t>
            </w:r>
            <w:proofErr w:type="spellEnd"/>
            <w:r w:rsidRPr="009A0944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9A0944">
              <w:rPr>
                <w:rFonts w:ascii="Times New Roman" w:hAnsi="Times New Roman" w:cs="Times New Roman"/>
                <w:sz w:val="20"/>
                <w:szCs w:val="20"/>
              </w:rPr>
              <w:t>facilities</w:t>
            </w:r>
            <w:proofErr w:type="spellEnd"/>
          </w:p>
          <w:p w:rsidR="0068278F" w:rsidRPr="009A0944" w:rsidRDefault="0068278F" w:rsidP="00CE3F6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68278F" w:rsidRPr="009A0944" w:rsidRDefault="0068278F" w:rsidP="00CE3F66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A0944">
              <w:rPr>
                <w:rFonts w:ascii="Times New Roman" w:hAnsi="Times New Roman" w:cs="Times New Roman"/>
                <w:sz w:val="20"/>
                <w:szCs w:val="20"/>
              </w:rPr>
              <w:t xml:space="preserve">Public </w:t>
            </w:r>
            <w:proofErr w:type="spellStart"/>
            <w:r w:rsidRPr="009A0944">
              <w:rPr>
                <w:rFonts w:ascii="Times New Roman" w:hAnsi="Times New Roman" w:cs="Times New Roman"/>
                <w:sz w:val="20"/>
                <w:szCs w:val="20"/>
              </w:rPr>
              <w:t>health</w:t>
            </w:r>
            <w:proofErr w:type="spellEnd"/>
            <w:r w:rsidRPr="009A0944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9A0944">
              <w:rPr>
                <w:rFonts w:ascii="Times New Roman" w:hAnsi="Times New Roman" w:cs="Times New Roman"/>
                <w:sz w:val="20"/>
                <w:szCs w:val="20"/>
              </w:rPr>
              <w:t>facilities</w:t>
            </w:r>
            <w:proofErr w:type="spellEnd"/>
          </w:p>
          <w:p w:rsidR="0068278F" w:rsidRPr="009A0944" w:rsidRDefault="0068278F" w:rsidP="00CE3F66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05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68278F" w:rsidRPr="009A0944" w:rsidRDefault="0068278F" w:rsidP="00CE3F66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A0944">
              <w:rPr>
                <w:rFonts w:ascii="Times New Roman" w:hAnsi="Times New Roman" w:cs="Times New Roman"/>
                <w:sz w:val="20"/>
                <w:szCs w:val="20"/>
              </w:rPr>
              <w:t xml:space="preserve">CHAM </w:t>
            </w:r>
            <w:proofErr w:type="spellStart"/>
            <w:r w:rsidRPr="009A0944">
              <w:rPr>
                <w:rFonts w:ascii="Times New Roman" w:hAnsi="Times New Roman" w:cs="Times New Roman"/>
                <w:sz w:val="20"/>
                <w:szCs w:val="20"/>
              </w:rPr>
              <w:t>health</w:t>
            </w:r>
            <w:proofErr w:type="spellEnd"/>
            <w:r w:rsidRPr="009A0944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9A0944">
              <w:rPr>
                <w:rFonts w:ascii="Times New Roman" w:hAnsi="Times New Roman" w:cs="Times New Roman"/>
                <w:sz w:val="20"/>
                <w:szCs w:val="20"/>
              </w:rPr>
              <w:t>facilities</w:t>
            </w:r>
            <w:proofErr w:type="spellEnd"/>
          </w:p>
          <w:p w:rsidR="0068278F" w:rsidRPr="009A0944" w:rsidRDefault="0068278F" w:rsidP="00CE3F66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054" w:type="dxa"/>
            <w:tcBorders>
              <w:top w:val="single" w:sz="4" w:space="0" w:color="auto"/>
              <w:bottom w:val="single" w:sz="4" w:space="0" w:color="auto"/>
            </w:tcBorders>
          </w:tcPr>
          <w:p w:rsidR="0068278F" w:rsidRPr="009A0944" w:rsidRDefault="0068278F" w:rsidP="00CE3F66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 w:rsidRPr="009A0944">
              <w:rPr>
                <w:rFonts w:ascii="Times New Roman" w:hAnsi="Times New Roman" w:cs="Times New Roman"/>
                <w:sz w:val="20"/>
                <w:szCs w:val="20"/>
              </w:rPr>
              <w:t>Private</w:t>
            </w:r>
            <w:proofErr w:type="spellEnd"/>
            <w:r w:rsidRPr="009A0944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9A0944">
              <w:rPr>
                <w:rFonts w:ascii="Times New Roman" w:hAnsi="Times New Roman" w:cs="Times New Roman"/>
                <w:sz w:val="20"/>
                <w:szCs w:val="20"/>
              </w:rPr>
              <w:t>health</w:t>
            </w:r>
            <w:proofErr w:type="spellEnd"/>
            <w:r w:rsidRPr="009A0944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9A0944">
              <w:rPr>
                <w:rFonts w:ascii="Times New Roman" w:hAnsi="Times New Roman" w:cs="Times New Roman"/>
                <w:sz w:val="20"/>
                <w:szCs w:val="20"/>
              </w:rPr>
              <w:t>facilities</w:t>
            </w:r>
            <w:proofErr w:type="spellEnd"/>
            <w:r w:rsidRPr="009A0944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68278F" w:rsidRPr="009A0944" w:rsidRDefault="0068278F" w:rsidP="00CE3F6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8278F" w:rsidRPr="00985D17" w:rsidTr="00CE3F66">
        <w:trPr>
          <w:trHeight w:val="288"/>
          <w:jc w:val="center"/>
        </w:trPr>
        <w:tc>
          <w:tcPr>
            <w:tcW w:w="1340" w:type="dxa"/>
            <w:tcBorders>
              <w:top w:val="single" w:sz="4" w:space="0" w:color="auto"/>
            </w:tcBorders>
          </w:tcPr>
          <w:p w:rsidR="0068278F" w:rsidRPr="009A0944" w:rsidRDefault="0068278F" w:rsidP="00CE3F66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A0944">
              <w:rPr>
                <w:rFonts w:ascii="Times New Roman" w:hAnsi="Times New Roman" w:cs="Times New Roman"/>
                <w:sz w:val="20"/>
                <w:szCs w:val="20"/>
              </w:rPr>
              <w:t>1 (</w:t>
            </w:r>
            <w:proofErr w:type="spellStart"/>
            <w:r w:rsidRPr="009A0944">
              <w:rPr>
                <w:rFonts w:ascii="Times New Roman" w:hAnsi="Times New Roman" w:cs="Times New Roman"/>
                <w:sz w:val="20"/>
                <w:szCs w:val="20"/>
              </w:rPr>
              <w:t>Poorest</w:t>
            </w:r>
            <w:proofErr w:type="spellEnd"/>
            <w:r w:rsidRPr="009A0944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  <w:p w:rsidR="0068278F" w:rsidRPr="009A0944" w:rsidRDefault="0068278F" w:rsidP="00CE3F66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535" w:type="dxa"/>
            <w:tcBorders>
              <w:top w:val="single" w:sz="4" w:space="0" w:color="auto"/>
            </w:tcBorders>
          </w:tcPr>
          <w:p w:rsidR="0068278F" w:rsidRPr="009A0944" w:rsidRDefault="0068278F" w:rsidP="00CE3F66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A0944">
              <w:rPr>
                <w:rFonts w:ascii="Times New Roman" w:hAnsi="Times New Roman" w:cs="Times New Roman"/>
                <w:sz w:val="20"/>
                <w:szCs w:val="20"/>
              </w:rPr>
              <w:t>16.84</w:t>
            </w:r>
          </w:p>
        </w:tc>
        <w:tc>
          <w:tcPr>
            <w:tcW w:w="1232" w:type="dxa"/>
            <w:tcBorders>
              <w:top w:val="single" w:sz="4" w:space="0" w:color="auto"/>
            </w:tcBorders>
          </w:tcPr>
          <w:p w:rsidR="0068278F" w:rsidRPr="009A0944" w:rsidRDefault="0068278F" w:rsidP="00CE3F66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A0944">
              <w:rPr>
                <w:rFonts w:ascii="Times New Roman" w:hAnsi="Times New Roman" w:cs="Times New Roman"/>
                <w:sz w:val="20"/>
                <w:szCs w:val="20"/>
              </w:rPr>
              <w:t>10.48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68278F" w:rsidRPr="009A0944" w:rsidRDefault="0068278F" w:rsidP="00CE3F66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A0944">
              <w:rPr>
                <w:rFonts w:ascii="Times New Roman" w:hAnsi="Times New Roman" w:cs="Times New Roman"/>
                <w:sz w:val="20"/>
                <w:szCs w:val="20"/>
              </w:rPr>
              <w:t>10.38</w:t>
            </w:r>
          </w:p>
        </w:tc>
        <w:tc>
          <w:tcPr>
            <w:tcW w:w="974" w:type="dxa"/>
            <w:tcBorders>
              <w:top w:val="single" w:sz="4" w:space="0" w:color="auto"/>
            </w:tcBorders>
          </w:tcPr>
          <w:p w:rsidR="0068278F" w:rsidRPr="009A0944" w:rsidRDefault="0068278F" w:rsidP="00CE3F66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A0944">
              <w:rPr>
                <w:rFonts w:ascii="Times New Roman" w:hAnsi="Times New Roman" w:cs="Times New Roman"/>
                <w:sz w:val="20"/>
                <w:szCs w:val="20"/>
              </w:rPr>
              <w:t>17.48</w:t>
            </w:r>
          </w:p>
        </w:tc>
        <w:tc>
          <w:tcPr>
            <w:tcW w:w="974" w:type="dxa"/>
            <w:tcBorders>
              <w:top w:val="single" w:sz="4" w:space="0" w:color="auto"/>
            </w:tcBorders>
          </w:tcPr>
          <w:p w:rsidR="0068278F" w:rsidRPr="009A0944" w:rsidRDefault="0068278F" w:rsidP="00CE3F66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A0944">
              <w:rPr>
                <w:rFonts w:ascii="Times New Roman" w:hAnsi="Times New Roman" w:cs="Times New Roman"/>
                <w:sz w:val="20"/>
                <w:szCs w:val="20"/>
              </w:rPr>
              <w:t>14.07</w:t>
            </w:r>
          </w:p>
        </w:tc>
        <w:tc>
          <w:tcPr>
            <w:tcW w:w="894" w:type="dxa"/>
            <w:tcBorders>
              <w:top w:val="single" w:sz="4" w:space="0" w:color="auto"/>
            </w:tcBorders>
          </w:tcPr>
          <w:p w:rsidR="0068278F" w:rsidRPr="009A0944" w:rsidRDefault="0068278F" w:rsidP="00CE3F66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A0944">
              <w:rPr>
                <w:rFonts w:ascii="Times New Roman" w:hAnsi="Times New Roman" w:cs="Times New Roman"/>
                <w:sz w:val="20"/>
                <w:szCs w:val="20"/>
              </w:rPr>
              <w:t>11.12</w:t>
            </w:r>
          </w:p>
        </w:tc>
        <w:tc>
          <w:tcPr>
            <w:tcW w:w="1054" w:type="dxa"/>
            <w:tcBorders>
              <w:top w:val="single" w:sz="4" w:space="0" w:color="auto"/>
            </w:tcBorders>
          </w:tcPr>
          <w:p w:rsidR="0068278F" w:rsidRPr="009A0944" w:rsidRDefault="0068278F" w:rsidP="00CE3F66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A0944">
              <w:rPr>
                <w:rFonts w:ascii="Times New Roman" w:hAnsi="Times New Roman" w:cs="Times New Roman"/>
                <w:sz w:val="20"/>
                <w:szCs w:val="20"/>
              </w:rPr>
              <w:t>19.47</w:t>
            </w:r>
          </w:p>
        </w:tc>
        <w:tc>
          <w:tcPr>
            <w:tcW w:w="1054" w:type="dxa"/>
            <w:tcBorders>
              <w:top w:val="single" w:sz="4" w:space="0" w:color="auto"/>
            </w:tcBorders>
          </w:tcPr>
          <w:p w:rsidR="0068278F" w:rsidRPr="009A0944" w:rsidRDefault="0068278F" w:rsidP="00CE3F66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A0944">
              <w:rPr>
                <w:rFonts w:ascii="Times New Roman" w:hAnsi="Times New Roman" w:cs="Times New Roman"/>
                <w:sz w:val="20"/>
                <w:szCs w:val="20"/>
              </w:rPr>
              <w:t>6.23</w:t>
            </w:r>
          </w:p>
        </w:tc>
        <w:tc>
          <w:tcPr>
            <w:tcW w:w="1054" w:type="dxa"/>
            <w:tcBorders>
              <w:top w:val="single" w:sz="4" w:space="0" w:color="auto"/>
            </w:tcBorders>
          </w:tcPr>
          <w:p w:rsidR="0068278F" w:rsidRPr="009A0944" w:rsidRDefault="0068278F" w:rsidP="00CE3F66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A0944">
              <w:rPr>
                <w:rFonts w:ascii="Times New Roman" w:hAnsi="Times New Roman" w:cs="Times New Roman"/>
                <w:sz w:val="20"/>
                <w:szCs w:val="20"/>
              </w:rPr>
              <w:t>7.18</w:t>
            </w:r>
          </w:p>
        </w:tc>
      </w:tr>
      <w:tr w:rsidR="0068278F" w:rsidRPr="00985D17" w:rsidTr="00CE3F66">
        <w:trPr>
          <w:trHeight w:val="242"/>
          <w:jc w:val="center"/>
        </w:trPr>
        <w:tc>
          <w:tcPr>
            <w:tcW w:w="1340" w:type="dxa"/>
          </w:tcPr>
          <w:p w:rsidR="0068278F" w:rsidRPr="009A0944" w:rsidRDefault="0068278F" w:rsidP="00CE3F66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A0944">
              <w:rPr>
                <w:rFonts w:ascii="Times New Roman" w:hAnsi="Times New Roman" w:cs="Times New Roman"/>
                <w:sz w:val="20"/>
                <w:szCs w:val="20"/>
              </w:rPr>
              <w:t xml:space="preserve"> 2</w:t>
            </w:r>
          </w:p>
          <w:p w:rsidR="0068278F" w:rsidRPr="009A0944" w:rsidRDefault="0068278F" w:rsidP="00CE3F66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535" w:type="dxa"/>
          </w:tcPr>
          <w:p w:rsidR="0068278F" w:rsidRPr="009A0944" w:rsidRDefault="0068278F" w:rsidP="00CE3F66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A0944">
              <w:rPr>
                <w:rFonts w:ascii="Times New Roman" w:hAnsi="Times New Roman" w:cs="Times New Roman"/>
                <w:sz w:val="20"/>
                <w:szCs w:val="20"/>
              </w:rPr>
              <w:t>21.54</w:t>
            </w:r>
          </w:p>
        </w:tc>
        <w:tc>
          <w:tcPr>
            <w:tcW w:w="1232" w:type="dxa"/>
          </w:tcPr>
          <w:p w:rsidR="0068278F" w:rsidRPr="009A0944" w:rsidRDefault="0068278F" w:rsidP="00CE3F66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A0944">
              <w:rPr>
                <w:rFonts w:ascii="Times New Roman" w:hAnsi="Times New Roman" w:cs="Times New Roman"/>
                <w:sz w:val="20"/>
                <w:szCs w:val="20"/>
              </w:rPr>
              <w:t>15.58</w:t>
            </w:r>
          </w:p>
        </w:tc>
        <w:tc>
          <w:tcPr>
            <w:tcW w:w="1134" w:type="dxa"/>
          </w:tcPr>
          <w:p w:rsidR="0068278F" w:rsidRPr="009A0944" w:rsidRDefault="0068278F" w:rsidP="00CE3F66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A0944">
              <w:rPr>
                <w:rFonts w:ascii="Times New Roman" w:hAnsi="Times New Roman" w:cs="Times New Roman"/>
                <w:sz w:val="20"/>
                <w:szCs w:val="20"/>
              </w:rPr>
              <w:t>9.48</w:t>
            </w:r>
          </w:p>
        </w:tc>
        <w:tc>
          <w:tcPr>
            <w:tcW w:w="974" w:type="dxa"/>
          </w:tcPr>
          <w:p w:rsidR="0068278F" w:rsidRPr="009A0944" w:rsidRDefault="0068278F" w:rsidP="00CE3F66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A0944">
              <w:rPr>
                <w:rFonts w:ascii="Times New Roman" w:hAnsi="Times New Roman" w:cs="Times New Roman"/>
                <w:sz w:val="20"/>
                <w:szCs w:val="20"/>
              </w:rPr>
              <w:t>16.53</w:t>
            </w:r>
          </w:p>
        </w:tc>
        <w:tc>
          <w:tcPr>
            <w:tcW w:w="974" w:type="dxa"/>
          </w:tcPr>
          <w:p w:rsidR="0068278F" w:rsidRPr="009A0944" w:rsidRDefault="0068278F" w:rsidP="00CE3F66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A0944">
              <w:rPr>
                <w:rFonts w:ascii="Times New Roman" w:hAnsi="Times New Roman" w:cs="Times New Roman"/>
                <w:sz w:val="20"/>
                <w:szCs w:val="20"/>
              </w:rPr>
              <w:t>15.56</w:t>
            </w:r>
          </w:p>
        </w:tc>
        <w:tc>
          <w:tcPr>
            <w:tcW w:w="894" w:type="dxa"/>
          </w:tcPr>
          <w:p w:rsidR="0068278F" w:rsidRPr="009A0944" w:rsidRDefault="0068278F" w:rsidP="00CE3F66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A0944">
              <w:rPr>
                <w:rFonts w:ascii="Times New Roman" w:hAnsi="Times New Roman" w:cs="Times New Roman"/>
                <w:sz w:val="20"/>
                <w:szCs w:val="20"/>
              </w:rPr>
              <w:t>10.16</w:t>
            </w:r>
          </w:p>
        </w:tc>
        <w:tc>
          <w:tcPr>
            <w:tcW w:w="1054" w:type="dxa"/>
          </w:tcPr>
          <w:p w:rsidR="0068278F" w:rsidRPr="009A0944" w:rsidRDefault="0068278F" w:rsidP="00CE3F66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A0944">
              <w:rPr>
                <w:rFonts w:ascii="Times New Roman" w:hAnsi="Times New Roman" w:cs="Times New Roman"/>
                <w:sz w:val="20"/>
                <w:szCs w:val="20"/>
              </w:rPr>
              <w:t>19.47</w:t>
            </w:r>
          </w:p>
        </w:tc>
        <w:tc>
          <w:tcPr>
            <w:tcW w:w="1054" w:type="dxa"/>
          </w:tcPr>
          <w:p w:rsidR="0068278F" w:rsidRPr="009A0944" w:rsidRDefault="0068278F" w:rsidP="00CE3F66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A0944">
              <w:rPr>
                <w:rFonts w:ascii="Times New Roman" w:hAnsi="Times New Roman" w:cs="Times New Roman"/>
                <w:sz w:val="20"/>
                <w:szCs w:val="20"/>
              </w:rPr>
              <w:t>18.16</w:t>
            </w:r>
          </w:p>
        </w:tc>
        <w:tc>
          <w:tcPr>
            <w:tcW w:w="1054" w:type="dxa"/>
          </w:tcPr>
          <w:p w:rsidR="0068278F" w:rsidRPr="009A0944" w:rsidRDefault="0068278F" w:rsidP="00CE3F66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A0944">
              <w:rPr>
                <w:rFonts w:ascii="Times New Roman" w:hAnsi="Times New Roman" w:cs="Times New Roman"/>
                <w:sz w:val="20"/>
                <w:szCs w:val="20"/>
              </w:rPr>
              <w:t>11.04</w:t>
            </w:r>
          </w:p>
        </w:tc>
      </w:tr>
      <w:tr w:rsidR="0068278F" w:rsidRPr="00985D17" w:rsidTr="00CE3F66">
        <w:trPr>
          <w:trHeight w:val="288"/>
          <w:jc w:val="center"/>
        </w:trPr>
        <w:tc>
          <w:tcPr>
            <w:tcW w:w="1340" w:type="dxa"/>
          </w:tcPr>
          <w:p w:rsidR="0068278F" w:rsidRPr="009A0944" w:rsidRDefault="0068278F" w:rsidP="00CE3F66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A0944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535" w:type="dxa"/>
          </w:tcPr>
          <w:p w:rsidR="0068278F" w:rsidRPr="009A0944" w:rsidRDefault="0068278F" w:rsidP="00CE3F66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A0944">
              <w:rPr>
                <w:rFonts w:ascii="Times New Roman" w:hAnsi="Times New Roman" w:cs="Times New Roman"/>
                <w:sz w:val="20"/>
                <w:szCs w:val="20"/>
              </w:rPr>
              <w:t>20.55</w:t>
            </w:r>
          </w:p>
        </w:tc>
        <w:tc>
          <w:tcPr>
            <w:tcW w:w="1232" w:type="dxa"/>
          </w:tcPr>
          <w:p w:rsidR="0068278F" w:rsidRPr="009A0944" w:rsidRDefault="0068278F" w:rsidP="00CE3F66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A0944">
              <w:rPr>
                <w:rFonts w:ascii="Times New Roman" w:hAnsi="Times New Roman" w:cs="Times New Roman"/>
                <w:sz w:val="20"/>
                <w:szCs w:val="20"/>
              </w:rPr>
              <w:t>20.25</w:t>
            </w:r>
          </w:p>
        </w:tc>
        <w:tc>
          <w:tcPr>
            <w:tcW w:w="1134" w:type="dxa"/>
          </w:tcPr>
          <w:p w:rsidR="0068278F" w:rsidRPr="009A0944" w:rsidRDefault="0068278F" w:rsidP="00CE3F66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A0944">
              <w:rPr>
                <w:rFonts w:ascii="Times New Roman" w:hAnsi="Times New Roman" w:cs="Times New Roman"/>
                <w:sz w:val="20"/>
                <w:szCs w:val="20"/>
              </w:rPr>
              <w:t>20.96</w:t>
            </w:r>
          </w:p>
        </w:tc>
        <w:tc>
          <w:tcPr>
            <w:tcW w:w="974" w:type="dxa"/>
          </w:tcPr>
          <w:p w:rsidR="0068278F" w:rsidRPr="009A0944" w:rsidRDefault="0068278F" w:rsidP="00CE3F66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A0944">
              <w:rPr>
                <w:rFonts w:ascii="Times New Roman" w:hAnsi="Times New Roman" w:cs="Times New Roman"/>
                <w:sz w:val="20"/>
                <w:szCs w:val="20"/>
              </w:rPr>
              <w:t>21.34</w:t>
            </w:r>
          </w:p>
        </w:tc>
        <w:tc>
          <w:tcPr>
            <w:tcW w:w="974" w:type="dxa"/>
          </w:tcPr>
          <w:p w:rsidR="0068278F" w:rsidRPr="009A0944" w:rsidRDefault="0068278F" w:rsidP="00CE3F66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A0944">
              <w:rPr>
                <w:rFonts w:ascii="Times New Roman" w:hAnsi="Times New Roman" w:cs="Times New Roman"/>
                <w:sz w:val="20"/>
                <w:szCs w:val="20"/>
              </w:rPr>
              <w:t>14.81</w:t>
            </w:r>
          </w:p>
        </w:tc>
        <w:tc>
          <w:tcPr>
            <w:tcW w:w="894" w:type="dxa"/>
          </w:tcPr>
          <w:p w:rsidR="0068278F" w:rsidRPr="009A0944" w:rsidRDefault="0068278F" w:rsidP="00CE3F66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A0944">
              <w:rPr>
                <w:rFonts w:ascii="Times New Roman" w:hAnsi="Times New Roman" w:cs="Times New Roman"/>
                <w:sz w:val="20"/>
                <w:szCs w:val="20"/>
              </w:rPr>
              <w:t>20.45</w:t>
            </w:r>
          </w:p>
        </w:tc>
        <w:tc>
          <w:tcPr>
            <w:tcW w:w="1054" w:type="dxa"/>
          </w:tcPr>
          <w:p w:rsidR="0068278F" w:rsidRPr="009A0944" w:rsidRDefault="0068278F" w:rsidP="00CE3F66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A0944">
              <w:rPr>
                <w:rFonts w:ascii="Times New Roman" w:hAnsi="Times New Roman" w:cs="Times New Roman"/>
                <w:sz w:val="20"/>
                <w:szCs w:val="20"/>
              </w:rPr>
              <w:t>21.16</w:t>
            </w:r>
          </w:p>
        </w:tc>
        <w:tc>
          <w:tcPr>
            <w:tcW w:w="1054" w:type="dxa"/>
          </w:tcPr>
          <w:p w:rsidR="0068278F" w:rsidRPr="009A0944" w:rsidRDefault="0068278F" w:rsidP="00CE3F66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A0944">
              <w:rPr>
                <w:rFonts w:ascii="Times New Roman" w:hAnsi="Times New Roman" w:cs="Times New Roman"/>
                <w:sz w:val="20"/>
                <w:szCs w:val="20"/>
              </w:rPr>
              <w:t>22.49</w:t>
            </w:r>
          </w:p>
        </w:tc>
        <w:tc>
          <w:tcPr>
            <w:tcW w:w="1054" w:type="dxa"/>
          </w:tcPr>
          <w:p w:rsidR="0068278F" w:rsidRPr="009A0944" w:rsidRDefault="0068278F" w:rsidP="00CE3F66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A0944">
              <w:rPr>
                <w:rFonts w:ascii="Times New Roman" w:hAnsi="Times New Roman" w:cs="Times New Roman"/>
                <w:sz w:val="20"/>
                <w:szCs w:val="20"/>
              </w:rPr>
              <w:t>15.32</w:t>
            </w:r>
          </w:p>
        </w:tc>
      </w:tr>
      <w:tr w:rsidR="0068278F" w:rsidRPr="00985D17" w:rsidTr="00CE3F66">
        <w:trPr>
          <w:trHeight w:val="288"/>
          <w:jc w:val="center"/>
        </w:trPr>
        <w:tc>
          <w:tcPr>
            <w:tcW w:w="1340" w:type="dxa"/>
          </w:tcPr>
          <w:p w:rsidR="0068278F" w:rsidRPr="009A0944" w:rsidRDefault="0068278F" w:rsidP="00CE3F66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A0944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535" w:type="dxa"/>
          </w:tcPr>
          <w:p w:rsidR="0068278F" w:rsidRPr="009A0944" w:rsidRDefault="0068278F" w:rsidP="00CE3F66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A0944">
              <w:rPr>
                <w:rFonts w:ascii="Times New Roman" w:hAnsi="Times New Roman" w:cs="Times New Roman"/>
                <w:sz w:val="20"/>
                <w:szCs w:val="20"/>
              </w:rPr>
              <w:t>21.75</w:t>
            </w:r>
          </w:p>
        </w:tc>
        <w:tc>
          <w:tcPr>
            <w:tcW w:w="1232" w:type="dxa"/>
          </w:tcPr>
          <w:p w:rsidR="0068278F" w:rsidRPr="009A0944" w:rsidRDefault="0068278F" w:rsidP="00CE3F66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A0944">
              <w:rPr>
                <w:rFonts w:ascii="Times New Roman" w:hAnsi="Times New Roman" w:cs="Times New Roman"/>
                <w:sz w:val="20"/>
                <w:szCs w:val="20"/>
              </w:rPr>
              <w:t>25.99</w:t>
            </w:r>
          </w:p>
        </w:tc>
        <w:tc>
          <w:tcPr>
            <w:tcW w:w="1134" w:type="dxa"/>
          </w:tcPr>
          <w:p w:rsidR="0068278F" w:rsidRPr="009A0944" w:rsidRDefault="0068278F" w:rsidP="00CE3F66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A0944">
              <w:rPr>
                <w:rFonts w:ascii="Times New Roman" w:hAnsi="Times New Roman" w:cs="Times New Roman"/>
                <w:sz w:val="20"/>
                <w:szCs w:val="20"/>
              </w:rPr>
              <w:t>20.47</w:t>
            </w:r>
          </w:p>
        </w:tc>
        <w:tc>
          <w:tcPr>
            <w:tcW w:w="974" w:type="dxa"/>
          </w:tcPr>
          <w:p w:rsidR="0068278F" w:rsidRPr="009A0944" w:rsidRDefault="0068278F" w:rsidP="00CE3F66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A0944">
              <w:rPr>
                <w:rFonts w:ascii="Times New Roman" w:hAnsi="Times New Roman" w:cs="Times New Roman"/>
                <w:sz w:val="20"/>
                <w:szCs w:val="20"/>
              </w:rPr>
              <w:t>21.58</w:t>
            </w:r>
          </w:p>
        </w:tc>
        <w:tc>
          <w:tcPr>
            <w:tcW w:w="974" w:type="dxa"/>
          </w:tcPr>
          <w:p w:rsidR="0068278F" w:rsidRPr="009A0944" w:rsidRDefault="0068278F" w:rsidP="00CE3F66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A0944">
              <w:rPr>
                <w:rFonts w:ascii="Times New Roman" w:hAnsi="Times New Roman" w:cs="Times New Roman"/>
                <w:sz w:val="20"/>
                <w:szCs w:val="20"/>
              </w:rPr>
              <w:t>17.78</w:t>
            </w:r>
          </w:p>
        </w:tc>
        <w:tc>
          <w:tcPr>
            <w:tcW w:w="894" w:type="dxa"/>
          </w:tcPr>
          <w:p w:rsidR="0068278F" w:rsidRPr="009A0944" w:rsidRDefault="0068278F" w:rsidP="00CE3F66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A0944">
              <w:rPr>
                <w:rFonts w:ascii="Times New Roman" w:hAnsi="Times New Roman" w:cs="Times New Roman"/>
                <w:sz w:val="20"/>
                <w:szCs w:val="20"/>
              </w:rPr>
              <w:t>20.16</w:t>
            </w:r>
          </w:p>
        </w:tc>
        <w:tc>
          <w:tcPr>
            <w:tcW w:w="1054" w:type="dxa"/>
          </w:tcPr>
          <w:p w:rsidR="0068278F" w:rsidRPr="009A0944" w:rsidRDefault="0068278F" w:rsidP="00CE3F66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A0944">
              <w:rPr>
                <w:rFonts w:ascii="Times New Roman" w:hAnsi="Times New Roman" w:cs="Times New Roman"/>
                <w:sz w:val="20"/>
                <w:szCs w:val="20"/>
              </w:rPr>
              <w:t>22.16</w:t>
            </w:r>
          </w:p>
        </w:tc>
        <w:tc>
          <w:tcPr>
            <w:tcW w:w="1054" w:type="dxa"/>
          </w:tcPr>
          <w:p w:rsidR="0068278F" w:rsidRPr="009A0944" w:rsidRDefault="0068278F" w:rsidP="00CE3F66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A0944">
              <w:rPr>
                <w:rFonts w:ascii="Times New Roman" w:hAnsi="Times New Roman" w:cs="Times New Roman"/>
                <w:sz w:val="20"/>
                <w:szCs w:val="20"/>
              </w:rPr>
              <w:t>20.87</w:t>
            </w:r>
          </w:p>
        </w:tc>
        <w:tc>
          <w:tcPr>
            <w:tcW w:w="1054" w:type="dxa"/>
          </w:tcPr>
          <w:p w:rsidR="0068278F" w:rsidRPr="009A0944" w:rsidRDefault="0068278F" w:rsidP="00CE3F66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A0944">
              <w:rPr>
                <w:rFonts w:ascii="Times New Roman" w:hAnsi="Times New Roman" w:cs="Times New Roman"/>
                <w:sz w:val="20"/>
                <w:szCs w:val="20"/>
              </w:rPr>
              <w:t>24.22</w:t>
            </w:r>
          </w:p>
        </w:tc>
      </w:tr>
      <w:tr w:rsidR="0068278F" w:rsidRPr="00985D17" w:rsidTr="00CE3F66">
        <w:trPr>
          <w:trHeight w:val="288"/>
          <w:jc w:val="center"/>
        </w:trPr>
        <w:tc>
          <w:tcPr>
            <w:tcW w:w="1340" w:type="dxa"/>
            <w:tcBorders>
              <w:bottom w:val="single" w:sz="4" w:space="0" w:color="auto"/>
            </w:tcBorders>
          </w:tcPr>
          <w:p w:rsidR="0068278F" w:rsidRPr="009A0944" w:rsidRDefault="0068278F" w:rsidP="00CE3F66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A0944">
              <w:rPr>
                <w:rFonts w:ascii="Times New Roman" w:hAnsi="Times New Roman" w:cs="Times New Roman"/>
                <w:sz w:val="20"/>
                <w:szCs w:val="20"/>
              </w:rPr>
              <w:t xml:space="preserve">5 (Least </w:t>
            </w:r>
            <w:proofErr w:type="spellStart"/>
            <w:r w:rsidRPr="009A0944">
              <w:rPr>
                <w:rFonts w:ascii="Times New Roman" w:hAnsi="Times New Roman" w:cs="Times New Roman"/>
                <w:sz w:val="20"/>
                <w:szCs w:val="20"/>
              </w:rPr>
              <w:t>poor</w:t>
            </w:r>
            <w:proofErr w:type="spellEnd"/>
            <w:r w:rsidRPr="009A0944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535" w:type="dxa"/>
            <w:tcBorders>
              <w:bottom w:val="single" w:sz="4" w:space="0" w:color="auto"/>
            </w:tcBorders>
          </w:tcPr>
          <w:p w:rsidR="0068278F" w:rsidRPr="009A0944" w:rsidRDefault="0068278F" w:rsidP="00CE3F66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A0944">
              <w:rPr>
                <w:rFonts w:ascii="Times New Roman" w:hAnsi="Times New Roman" w:cs="Times New Roman"/>
                <w:sz w:val="20"/>
                <w:szCs w:val="20"/>
              </w:rPr>
              <w:t>19.32</w:t>
            </w:r>
          </w:p>
        </w:tc>
        <w:tc>
          <w:tcPr>
            <w:tcW w:w="1232" w:type="dxa"/>
            <w:tcBorders>
              <w:bottom w:val="single" w:sz="4" w:space="0" w:color="auto"/>
            </w:tcBorders>
          </w:tcPr>
          <w:p w:rsidR="0068278F" w:rsidRPr="009A0944" w:rsidRDefault="0068278F" w:rsidP="00CE3F66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A0944">
              <w:rPr>
                <w:rFonts w:ascii="Times New Roman" w:hAnsi="Times New Roman" w:cs="Times New Roman"/>
                <w:sz w:val="20"/>
                <w:szCs w:val="20"/>
              </w:rPr>
              <w:t>27.70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68278F" w:rsidRPr="009A0944" w:rsidRDefault="0068278F" w:rsidP="00CE3F66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A0944">
              <w:rPr>
                <w:rFonts w:ascii="Times New Roman" w:hAnsi="Times New Roman" w:cs="Times New Roman"/>
                <w:sz w:val="20"/>
                <w:szCs w:val="20"/>
              </w:rPr>
              <w:t>38.71</w:t>
            </w:r>
          </w:p>
        </w:tc>
        <w:tc>
          <w:tcPr>
            <w:tcW w:w="974" w:type="dxa"/>
            <w:tcBorders>
              <w:bottom w:val="single" w:sz="4" w:space="0" w:color="auto"/>
            </w:tcBorders>
          </w:tcPr>
          <w:p w:rsidR="0068278F" w:rsidRPr="009A0944" w:rsidRDefault="0068278F" w:rsidP="00CE3F66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A0944">
              <w:rPr>
                <w:rFonts w:ascii="Times New Roman" w:hAnsi="Times New Roman" w:cs="Times New Roman"/>
                <w:sz w:val="20"/>
                <w:szCs w:val="20"/>
              </w:rPr>
              <w:t>23.07</w:t>
            </w:r>
          </w:p>
        </w:tc>
        <w:tc>
          <w:tcPr>
            <w:tcW w:w="974" w:type="dxa"/>
            <w:tcBorders>
              <w:bottom w:val="single" w:sz="4" w:space="0" w:color="auto"/>
            </w:tcBorders>
          </w:tcPr>
          <w:p w:rsidR="0068278F" w:rsidRPr="009A0944" w:rsidRDefault="0068278F" w:rsidP="00CE3F66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A0944">
              <w:rPr>
                <w:rFonts w:ascii="Times New Roman" w:hAnsi="Times New Roman" w:cs="Times New Roman"/>
                <w:sz w:val="20"/>
                <w:szCs w:val="20"/>
              </w:rPr>
              <w:t>37.78</w:t>
            </w:r>
          </w:p>
        </w:tc>
        <w:tc>
          <w:tcPr>
            <w:tcW w:w="894" w:type="dxa"/>
            <w:tcBorders>
              <w:bottom w:val="single" w:sz="4" w:space="0" w:color="auto"/>
            </w:tcBorders>
          </w:tcPr>
          <w:p w:rsidR="0068278F" w:rsidRPr="009A0944" w:rsidRDefault="0068278F" w:rsidP="00CE3F66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A0944">
              <w:rPr>
                <w:rFonts w:ascii="Times New Roman" w:hAnsi="Times New Roman" w:cs="Times New Roman"/>
                <w:sz w:val="20"/>
                <w:szCs w:val="20"/>
              </w:rPr>
              <w:t>38.10</w:t>
            </w:r>
          </w:p>
        </w:tc>
        <w:tc>
          <w:tcPr>
            <w:tcW w:w="1054" w:type="dxa"/>
            <w:tcBorders>
              <w:bottom w:val="single" w:sz="4" w:space="0" w:color="auto"/>
            </w:tcBorders>
          </w:tcPr>
          <w:p w:rsidR="0068278F" w:rsidRPr="009A0944" w:rsidRDefault="0068278F" w:rsidP="00CE3F66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A0944">
              <w:rPr>
                <w:rFonts w:ascii="Times New Roman" w:hAnsi="Times New Roman" w:cs="Times New Roman"/>
                <w:sz w:val="20"/>
                <w:szCs w:val="20"/>
              </w:rPr>
              <w:t>17.73</w:t>
            </w:r>
          </w:p>
        </w:tc>
        <w:tc>
          <w:tcPr>
            <w:tcW w:w="1054" w:type="dxa"/>
            <w:tcBorders>
              <w:bottom w:val="single" w:sz="4" w:space="0" w:color="auto"/>
            </w:tcBorders>
          </w:tcPr>
          <w:p w:rsidR="0068278F" w:rsidRPr="009A0944" w:rsidRDefault="0068278F" w:rsidP="00CE3F66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A0944">
              <w:rPr>
                <w:rFonts w:ascii="Times New Roman" w:hAnsi="Times New Roman" w:cs="Times New Roman"/>
                <w:sz w:val="20"/>
                <w:szCs w:val="20"/>
              </w:rPr>
              <w:t>32.25</w:t>
            </w:r>
          </w:p>
        </w:tc>
        <w:tc>
          <w:tcPr>
            <w:tcW w:w="1054" w:type="dxa"/>
            <w:tcBorders>
              <w:bottom w:val="single" w:sz="4" w:space="0" w:color="auto"/>
            </w:tcBorders>
          </w:tcPr>
          <w:p w:rsidR="0068278F" w:rsidRPr="009A0944" w:rsidRDefault="0068278F" w:rsidP="00CE3F66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A0944">
              <w:rPr>
                <w:rFonts w:ascii="Times New Roman" w:hAnsi="Times New Roman" w:cs="Times New Roman"/>
                <w:sz w:val="20"/>
                <w:szCs w:val="20"/>
              </w:rPr>
              <w:t>42.24</w:t>
            </w:r>
          </w:p>
        </w:tc>
      </w:tr>
    </w:tbl>
    <w:p w:rsidR="0068278F" w:rsidRDefault="0068278F" w:rsidP="0068278F">
      <w:pPr>
        <w:rPr>
          <w:rFonts w:ascii="Cambria" w:hAnsi="Cambria"/>
        </w:rPr>
      </w:pPr>
      <w:bookmarkStart w:id="0" w:name="_GoBack"/>
      <w:bookmarkEnd w:id="0"/>
    </w:p>
    <w:p w:rsidR="0068278F" w:rsidRDefault="0068278F" w:rsidP="0068278F">
      <w:pPr>
        <w:rPr>
          <w:rFonts w:ascii="Cambria" w:hAnsi="Cambria"/>
        </w:rPr>
      </w:pPr>
    </w:p>
    <w:p w:rsidR="0068278F" w:rsidRDefault="0068278F" w:rsidP="0068278F">
      <w:pPr>
        <w:rPr>
          <w:rFonts w:ascii="Cambria" w:hAnsi="Cambria"/>
        </w:rPr>
      </w:pPr>
      <w:r>
        <w:rPr>
          <w:rFonts w:ascii="Cambria" w:hAnsi="Cambria"/>
        </w:rPr>
        <w:t>Table 2a.</w:t>
      </w:r>
      <w:r w:rsidRPr="001E2E0D">
        <w:rPr>
          <w:rFonts w:ascii="Cambria" w:hAnsi="Cambria"/>
        </w:rPr>
        <w:t xml:space="preserve"> </w:t>
      </w:r>
      <w:r>
        <w:rPr>
          <w:rFonts w:ascii="Cambria" w:hAnsi="Cambria"/>
        </w:rPr>
        <w:t xml:space="preserve">Percentage share of annual utilization of </w:t>
      </w:r>
      <w:r w:rsidRPr="001E2E0D">
        <w:rPr>
          <w:rFonts w:ascii="Cambria" w:hAnsi="Cambria"/>
        </w:rPr>
        <w:t>institutional delivery</w:t>
      </w:r>
      <w:r>
        <w:rPr>
          <w:rFonts w:ascii="Cambria" w:hAnsi="Cambria"/>
        </w:rPr>
        <w:t xml:space="preserve"> service</w:t>
      </w:r>
      <w:r w:rsidRPr="001E2E0D">
        <w:rPr>
          <w:rFonts w:ascii="Cambria" w:hAnsi="Cambria"/>
        </w:rPr>
        <w:t xml:space="preserve"> by quintiles and facility type </w:t>
      </w:r>
      <w:r>
        <w:rPr>
          <w:rFonts w:ascii="Cambria" w:hAnsi="Cambria"/>
        </w:rPr>
        <w:t>(2004 and 2010)</w:t>
      </w:r>
    </w:p>
    <w:tbl>
      <w:tblPr>
        <w:tblStyle w:val="TableGrid"/>
        <w:tblW w:w="10440" w:type="dxa"/>
        <w:tblInd w:w="-27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70"/>
        <w:gridCol w:w="1170"/>
        <w:gridCol w:w="900"/>
        <w:gridCol w:w="900"/>
        <w:gridCol w:w="900"/>
        <w:gridCol w:w="900"/>
        <w:gridCol w:w="900"/>
        <w:gridCol w:w="900"/>
        <w:gridCol w:w="900"/>
        <w:gridCol w:w="900"/>
        <w:gridCol w:w="900"/>
      </w:tblGrid>
      <w:tr w:rsidR="0068278F" w:rsidRPr="00985D17" w:rsidTr="00CE3F66">
        <w:trPr>
          <w:trHeight w:val="251"/>
        </w:trPr>
        <w:tc>
          <w:tcPr>
            <w:tcW w:w="1170" w:type="dxa"/>
            <w:vMerge w:val="restart"/>
            <w:tcBorders>
              <w:top w:val="single" w:sz="4" w:space="0" w:color="auto"/>
            </w:tcBorders>
            <w:vAlign w:val="center"/>
          </w:tcPr>
          <w:p w:rsidR="0068278F" w:rsidRPr="009A0944" w:rsidRDefault="0068278F" w:rsidP="00CE3F6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A0944">
              <w:rPr>
                <w:rFonts w:ascii="Times New Roman" w:hAnsi="Times New Roman" w:cs="Times New Roman"/>
                <w:sz w:val="20"/>
                <w:szCs w:val="20"/>
              </w:rPr>
              <w:t>Socioeconomic  quintile</w:t>
            </w:r>
          </w:p>
        </w:tc>
        <w:tc>
          <w:tcPr>
            <w:tcW w:w="4770" w:type="dxa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68278F" w:rsidRPr="009A0944" w:rsidRDefault="0068278F" w:rsidP="00CE3F6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A0944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2004 </w:t>
            </w:r>
            <w:r w:rsidRPr="009A0944">
              <w:rPr>
                <w:rFonts w:ascii="Times New Roman" w:hAnsi="Times New Roman" w:cs="Times New Roman"/>
                <w:sz w:val="20"/>
                <w:szCs w:val="20"/>
              </w:rPr>
              <w:t>(n = 35,883)</w:t>
            </w:r>
          </w:p>
        </w:tc>
        <w:tc>
          <w:tcPr>
            <w:tcW w:w="4500" w:type="dxa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68278F" w:rsidRPr="009A0944" w:rsidRDefault="0068278F" w:rsidP="00CE3F6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A0944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2010 </w:t>
            </w:r>
            <w:r w:rsidRPr="009A0944">
              <w:rPr>
                <w:rFonts w:ascii="Times New Roman" w:hAnsi="Times New Roman" w:cs="Times New Roman"/>
                <w:sz w:val="20"/>
                <w:szCs w:val="20"/>
              </w:rPr>
              <w:t>(n = 72,286)</w:t>
            </w:r>
          </w:p>
        </w:tc>
      </w:tr>
      <w:tr w:rsidR="0068278F" w:rsidRPr="00985D17" w:rsidTr="00CE3F66">
        <w:trPr>
          <w:trHeight w:val="467"/>
        </w:trPr>
        <w:tc>
          <w:tcPr>
            <w:tcW w:w="1170" w:type="dxa"/>
            <w:vMerge/>
            <w:tcBorders>
              <w:bottom w:val="single" w:sz="4" w:space="0" w:color="auto"/>
            </w:tcBorders>
            <w:vAlign w:val="center"/>
          </w:tcPr>
          <w:p w:rsidR="0068278F" w:rsidRPr="009A0944" w:rsidRDefault="0068278F" w:rsidP="00CE3F6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68278F" w:rsidRPr="009A0944" w:rsidRDefault="0068278F" w:rsidP="00CE3F6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A0944">
              <w:rPr>
                <w:rFonts w:ascii="Times New Roman" w:hAnsi="Times New Roman" w:cs="Times New Roman"/>
                <w:sz w:val="20"/>
                <w:szCs w:val="20"/>
              </w:rPr>
              <w:t>Public hospitals</w:t>
            </w:r>
          </w:p>
          <w:p w:rsidR="0068278F" w:rsidRPr="009A0944" w:rsidRDefault="0068278F" w:rsidP="00CE3F6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68278F" w:rsidRPr="009A0944" w:rsidRDefault="0068278F" w:rsidP="00CE3F6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A0944">
              <w:rPr>
                <w:rFonts w:ascii="Times New Roman" w:hAnsi="Times New Roman" w:cs="Times New Roman"/>
                <w:sz w:val="20"/>
                <w:szCs w:val="20"/>
              </w:rPr>
              <w:t>Public health centers</w:t>
            </w:r>
          </w:p>
          <w:p w:rsidR="0068278F" w:rsidRPr="009A0944" w:rsidRDefault="0068278F" w:rsidP="00CE3F6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68278F" w:rsidRPr="009A0944" w:rsidRDefault="0068278F" w:rsidP="00CE3F6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A0944">
              <w:rPr>
                <w:rFonts w:ascii="Times New Roman" w:hAnsi="Times New Roman" w:cs="Times New Roman"/>
                <w:sz w:val="20"/>
                <w:szCs w:val="20"/>
              </w:rPr>
              <w:t>CHAM health centers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68278F" w:rsidRPr="009A0944" w:rsidRDefault="0068278F" w:rsidP="00CE3F6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A0944">
              <w:rPr>
                <w:rFonts w:ascii="Times New Roman" w:hAnsi="Times New Roman" w:cs="Times New Roman"/>
                <w:sz w:val="20"/>
                <w:szCs w:val="20"/>
              </w:rPr>
              <w:t>CHAM hospitals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68278F" w:rsidRPr="009A0944" w:rsidRDefault="0068278F" w:rsidP="00CE3F6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A0944">
              <w:rPr>
                <w:rFonts w:ascii="Times New Roman" w:hAnsi="Times New Roman" w:cs="Times New Roman"/>
                <w:sz w:val="20"/>
                <w:szCs w:val="20"/>
              </w:rPr>
              <w:t>Private health facilities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68278F" w:rsidRPr="009A0944" w:rsidRDefault="0068278F" w:rsidP="00CE3F6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A0944">
              <w:rPr>
                <w:rFonts w:ascii="Times New Roman" w:hAnsi="Times New Roman" w:cs="Times New Roman"/>
                <w:sz w:val="20"/>
                <w:szCs w:val="20"/>
              </w:rPr>
              <w:t>Public hospitals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68278F" w:rsidRPr="009A0944" w:rsidRDefault="0068278F" w:rsidP="00CE3F6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A0944">
              <w:rPr>
                <w:rFonts w:ascii="Times New Roman" w:hAnsi="Times New Roman" w:cs="Times New Roman"/>
                <w:sz w:val="20"/>
                <w:szCs w:val="20"/>
              </w:rPr>
              <w:t>Public health centers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68278F" w:rsidRPr="009A0944" w:rsidRDefault="0068278F" w:rsidP="00CE3F6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A0944">
              <w:rPr>
                <w:rFonts w:ascii="Times New Roman" w:hAnsi="Times New Roman" w:cs="Times New Roman"/>
                <w:sz w:val="20"/>
                <w:szCs w:val="20"/>
              </w:rPr>
              <w:t>CHAM health centers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68278F" w:rsidRPr="009A0944" w:rsidRDefault="0068278F" w:rsidP="00CE3F6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A0944">
              <w:rPr>
                <w:rFonts w:ascii="Times New Roman" w:hAnsi="Times New Roman" w:cs="Times New Roman"/>
                <w:sz w:val="20"/>
                <w:szCs w:val="20"/>
              </w:rPr>
              <w:t>CHAM hospitals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68278F" w:rsidRPr="009A0944" w:rsidRDefault="0068278F" w:rsidP="00CE3F6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A0944">
              <w:rPr>
                <w:rFonts w:ascii="Times New Roman" w:hAnsi="Times New Roman" w:cs="Times New Roman"/>
                <w:sz w:val="20"/>
                <w:szCs w:val="20"/>
              </w:rPr>
              <w:t>Private health facilities</w:t>
            </w:r>
          </w:p>
        </w:tc>
      </w:tr>
      <w:tr w:rsidR="0068278F" w:rsidRPr="00985D17" w:rsidTr="00CE3F66">
        <w:trPr>
          <w:trHeight w:val="160"/>
        </w:trPr>
        <w:tc>
          <w:tcPr>
            <w:tcW w:w="1170" w:type="dxa"/>
            <w:tcBorders>
              <w:top w:val="single" w:sz="4" w:space="0" w:color="auto"/>
            </w:tcBorders>
            <w:vAlign w:val="center"/>
          </w:tcPr>
          <w:p w:rsidR="0068278F" w:rsidRPr="009A0944" w:rsidRDefault="0068278F" w:rsidP="00CE3F6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A0944">
              <w:rPr>
                <w:rFonts w:ascii="Times New Roman" w:hAnsi="Times New Roman" w:cs="Times New Roman"/>
                <w:sz w:val="20"/>
                <w:szCs w:val="20"/>
              </w:rPr>
              <w:t>1 (Poorest)</w:t>
            </w:r>
          </w:p>
        </w:tc>
        <w:tc>
          <w:tcPr>
            <w:tcW w:w="1170" w:type="dxa"/>
            <w:tcBorders>
              <w:top w:val="single" w:sz="4" w:space="0" w:color="auto"/>
            </w:tcBorders>
            <w:vAlign w:val="center"/>
          </w:tcPr>
          <w:p w:rsidR="0068278F" w:rsidRPr="009A0944" w:rsidRDefault="0068278F" w:rsidP="00CE3F6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A0944">
              <w:rPr>
                <w:rFonts w:ascii="Times New Roman" w:hAnsi="Times New Roman" w:cs="Times New Roman"/>
                <w:sz w:val="20"/>
                <w:szCs w:val="20"/>
              </w:rPr>
              <w:t>16.72</w:t>
            </w:r>
          </w:p>
        </w:tc>
        <w:tc>
          <w:tcPr>
            <w:tcW w:w="900" w:type="dxa"/>
            <w:tcBorders>
              <w:top w:val="single" w:sz="4" w:space="0" w:color="auto"/>
            </w:tcBorders>
            <w:vAlign w:val="center"/>
          </w:tcPr>
          <w:p w:rsidR="0068278F" w:rsidRPr="009A0944" w:rsidRDefault="0068278F" w:rsidP="00CE3F6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A0944">
              <w:rPr>
                <w:rFonts w:ascii="Times New Roman" w:hAnsi="Times New Roman" w:cs="Times New Roman"/>
                <w:sz w:val="20"/>
                <w:szCs w:val="20"/>
              </w:rPr>
              <w:t>22.08</w:t>
            </w:r>
          </w:p>
        </w:tc>
        <w:tc>
          <w:tcPr>
            <w:tcW w:w="900" w:type="dxa"/>
            <w:tcBorders>
              <w:top w:val="single" w:sz="4" w:space="0" w:color="auto"/>
            </w:tcBorders>
            <w:vAlign w:val="center"/>
          </w:tcPr>
          <w:p w:rsidR="0068278F" w:rsidRPr="009A0944" w:rsidRDefault="0068278F" w:rsidP="00CE3F6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A0944">
              <w:rPr>
                <w:rFonts w:ascii="Times New Roman" w:hAnsi="Times New Roman" w:cs="Times New Roman"/>
                <w:sz w:val="20"/>
                <w:szCs w:val="20"/>
              </w:rPr>
              <w:t>20.81</w:t>
            </w:r>
          </w:p>
        </w:tc>
        <w:tc>
          <w:tcPr>
            <w:tcW w:w="900" w:type="dxa"/>
            <w:tcBorders>
              <w:top w:val="single" w:sz="4" w:space="0" w:color="auto"/>
            </w:tcBorders>
            <w:vAlign w:val="center"/>
          </w:tcPr>
          <w:p w:rsidR="0068278F" w:rsidRPr="009A0944" w:rsidRDefault="0068278F" w:rsidP="00CE3F6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A0944">
              <w:rPr>
                <w:rFonts w:ascii="Times New Roman" w:hAnsi="Times New Roman" w:cs="Times New Roman"/>
                <w:sz w:val="20"/>
                <w:szCs w:val="20"/>
              </w:rPr>
              <w:t>10.88</w:t>
            </w:r>
          </w:p>
        </w:tc>
        <w:tc>
          <w:tcPr>
            <w:tcW w:w="900" w:type="dxa"/>
            <w:tcBorders>
              <w:top w:val="single" w:sz="4" w:space="0" w:color="auto"/>
            </w:tcBorders>
            <w:vAlign w:val="center"/>
          </w:tcPr>
          <w:p w:rsidR="0068278F" w:rsidRPr="009A0944" w:rsidRDefault="0068278F" w:rsidP="00CE3F6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A0944">
              <w:rPr>
                <w:rFonts w:ascii="Times New Roman" w:hAnsi="Times New Roman" w:cs="Times New Roman"/>
                <w:sz w:val="20"/>
                <w:szCs w:val="20"/>
              </w:rPr>
              <w:t>14.21</w:t>
            </w:r>
          </w:p>
        </w:tc>
        <w:tc>
          <w:tcPr>
            <w:tcW w:w="900" w:type="dxa"/>
            <w:tcBorders>
              <w:top w:val="single" w:sz="4" w:space="0" w:color="auto"/>
            </w:tcBorders>
            <w:vAlign w:val="center"/>
          </w:tcPr>
          <w:p w:rsidR="0068278F" w:rsidRPr="009A0944" w:rsidRDefault="0068278F" w:rsidP="00CE3F6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A0944">
              <w:rPr>
                <w:rFonts w:ascii="Times New Roman" w:hAnsi="Times New Roman" w:cs="Times New Roman"/>
                <w:sz w:val="20"/>
                <w:szCs w:val="20"/>
              </w:rPr>
              <w:t>13.40</w:t>
            </w:r>
          </w:p>
        </w:tc>
        <w:tc>
          <w:tcPr>
            <w:tcW w:w="900" w:type="dxa"/>
            <w:tcBorders>
              <w:top w:val="single" w:sz="4" w:space="0" w:color="auto"/>
            </w:tcBorders>
            <w:vAlign w:val="center"/>
          </w:tcPr>
          <w:p w:rsidR="0068278F" w:rsidRPr="009A0944" w:rsidRDefault="0068278F" w:rsidP="00CE3F6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A0944">
              <w:rPr>
                <w:rFonts w:ascii="Times New Roman" w:hAnsi="Times New Roman" w:cs="Times New Roman"/>
                <w:sz w:val="20"/>
                <w:szCs w:val="20"/>
              </w:rPr>
              <w:t>23.81</w:t>
            </w:r>
          </w:p>
        </w:tc>
        <w:tc>
          <w:tcPr>
            <w:tcW w:w="900" w:type="dxa"/>
            <w:tcBorders>
              <w:top w:val="single" w:sz="4" w:space="0" w:color="auto"/>
            </w:tcBorders>
            <w:vAlign w:val="center"/>
          </w:tcPr>
          <w:p w:rsidR="0068278F" w:rsidRPr="009A0944" w:rsidRDefault="0068278F" w:rsidP="00CE3F6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A0944">
              <w:rPr>
                <w:rFonts w:ascii="Times New Roman" w:hAnsi="Times New Roman" w:cs="Times New Roman"/>
                <w:sz w:val="20"/>
                <w:szCs w:val="20"/>
              </w:rPr>
              <w:t>18.32</w:t>
            </w:r>
          </w:p>
        </w:tc>
        <w:tc>
          <w:tcPr>
            <w:tcW w:w="900" w:type="dxa"/>
            <w:tcBorders>
              <w:top w:val="single" w:sz="4" w:space="0" w:color="auto"/>
            </w:tcBorders>
            <w:vAlign w:val="center"/>
          </w:tcPr>
          <w:p w:rsidR="0068278F" w:rsidRPr="009A0944" w:rsidRDefault="0068278F" w:rsidP="00CE3F6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A0944">
              <w:rPr>
                <w:rFonts w:ascii="Times New Roman" w:hAnsi="Times New Roman" w:cs="Times New Roman"/>
                <w:sz w:val="20"/>
                <w:szCs w:val="20"/>
              </w:rPr>
              <w:t>17.84</w:t>
            </w:r>
          </w:p>
        </w:tc>
        <w:tc>
          <w:tcPr>
            <w:tcW w:w="900" w:type="dxa"/>
            <w:tcBorders>
              <w:top w:val="single" w:sz="4" w:space="0" w:color="auto"/>
            </w:tcBorders>
            <w:vAlign w:val="center"/>
          </w:tcPr>
          <w:p w:rsidR="0068278F" w:rsidRPr="009A0944" w:rsidRDefault="0068278F" w:rsidP="00CE3F6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A0944">
              <w:rPr>
                <w:rFonts w:ascii="Times New Roman" w:hAnsi="Times New Roman" w:cs="Times New Roman"/>
                <w:sz w:val="20"/>
                <w:szCs w:val="20"/>
              </w:rPr>
              <w:t>8.02</w:t>
            </w:r>
          </w:p>
        </w:tc>
      </w:tr>
      <w:tr w:rsidR="0068278F" w:rsidRPr="00985D17" w:rsidTr="00CE3F66">
        <w:trPr>
          <w:trHeight w:val="106"/>
        </w:trPr>
        <w:tc>
          <w:tcPr>
            <w:tcW w:w="1170" w:type="dxa"/>
            <w:vAlign w:val="center"/>
          </w:tcPr>
          <w:p w:rsidR="0068278F" w:rsidRPr="009A0944" w:rsidRDefault="0068278F" w:rsidP="00CE3F6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A0944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170" w:type="dxa"/>
            <w:vAlign w:val="center"/>
          </w:tcPr>
          <w:p w:rsidR="0068278F" w:rsidRPr="009A0944" w:rsidRDefault="0068278F" w:rsidP="00CE3F6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A0944">
              <w:rPr>
                <w:rFonts w:ascii="Times New Roman" w:hAnsi="Times New Roman" w:cs="Times New Roman"/>
                <w:sz w:val="20"/>
                <w:szCs w:val="20"/>
              </w:rPr>
              <w:t>15.95</w:t>
            </w:r>
          </w:p>
        </w:tc>
        <w:tc>
          <w:tcPr>
            <w:tcW w:w="900" w:type="dxa"/>
            <w:vAlign w:val="center"/>
          </w:tcPr>
          <w:p w:rsidR="0068278F" w:rsidRPr="009A0944" w:rsidRDefault="0068278F" w:rsidP="00CE3F6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A0944">
              <w:rPr>
                <w:rFonts w:ascii="Times New Roman" w:hAnsi="Times New Roman" w:cs="Times New Roman"/>
                <w:sz w:val="20"/>
                <w:szCs w:val="20"/>
              </w:rPr>
              <w:t>21.13</w:t>
            </w:r>
          </w:p>
        </w:tc>
        <w:tc>
          <w:tcPr>
            <w:tcW w:w="900" w:type="dxa"/>
            <w:vAlign w:val="center"/>
          </w:tcPr>
          <w:p w:rsidR="0068278F" w:rsidRPr="009A0944" w:rsidRDefault="0068278F" w:rsidP="00CE3F6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A0944">
              <w:rPr>
                <w:rFonts w:ascii="Times New Roman" w:hAnsi="Times New Roman" w:cs="Times New Roman"/>
                <w:sz w:val="20"/>
                <w:szCs w:val="20"/>
              </w:rPr>
              <w:t>23.00</w:t>
            </w:r>
          </w:p>
        </w:tc>
        <w:tc>
          <w:tcPr>
            <w:tcW w:w="900" w:type="dxa"/>
            <w:vAlign w:val="center"/>
          </w:tcPr>
          <w:p w:rsidR="0068278F" w:rsidRPr="009A0944" w:rsidRDefault="0068278F" w:rsidP="00CE3F6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A0944">
              <w:rPr>
                <w:rFonts w:ascii="Times New Roman" w:hAnsi="Times New Roman" w:cs="Times New Roman"/>
                <w:sz w:val="20"/>
                <w:szCs w:val="20"/>
              </w:rPr>
              <w:t>16.87</w:t>
            </w:r>
          </w:p>
        </w:tc>
        <w:tc>
          <w:tcPr>
            <w:tcW w:w="900" w:type="dxa"/>
            <w:vAlign w:val="center"/>
          </w:tcPr>
          <w:p w:rsidR="0068278F" w:rsidRPr="009A0944" w:rsidRDefault="0068278F" w:rsidP="00CE3F6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A0944">
              <w:rPr>
                <w:rFonts w:ascii="Times New Roman" w:hAnsi="Times New Roman" w:cs="Times New Roman"/>
                <w:sz w:val="20"/>
                <w:szCs w:val="20"/>
              </w:rPr>
              <w:t>9.97</w:t>
            </w:r>
          </w:p>
        </w:tc>
        <w:tc>
          <w:tcPr>
            <w:tcW w:w="900" w:type="dxa"/>
            <w:vAlign w:val="center"/>
          </w:tcPr>
          <w:p w:rsidR="0068278F" w:rsidRPr="009A0944" w:rsidRDefault="0068278F" w:rsidP="00CE3F6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A0944">
              <w:rPr>
                <w:rFonts w:ascii="Times New Roman" w:hAnsi="Times New Roman" w:cs="Times New Roman"/>
                <w:sz w:val="20"/>
                <w:szCs w:val="20"/>
              </w:rPr>
              <w:t>18.57</w:t>
            </w:r>
          </w:p>
        </w:tc>
        <w:tc>
          <w:tcPr>
            <w:tcW w:w="900" w:type="dxa"/>
            <w:vAlign w:val="center"/>
          </w:tcPr>
          <w:p w:rsidR="0068278F" w:rsidRPr="009A0944" w:rsidRDefault="0068278F" w:rsidP="00CE3F6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A0944">
              <w:rPr>
                <w:rFonts w:ascii="Times New Roman" w:hAnsi="Times New Roman" w:cs="Times New Roman"/>
                <w:sz w:val="20"/>
                <w:szCs w:val="20"/>
              </w:rPr>
              <w:t>21.08</w:t>
            </w:r>
          </w:p>
        </w:tc>
        <w:tc>
          <w:tcPr>
            <w:tcW w:w="900" w:type="dxa"/>
            <w:vAlign w:val="center"/>
          </w:tcPr>
          <w:p w:rsidR="0068278F" w:rsidRPr="009A0944" w:rsidRDefault="0068278F" w:rsidP="00CE3F6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A0944">
              <w:rPr>
                <w:rFonts w:ascii="Times New Roman" w:hAnsi="Times New Roman" w:cs="Times New Roman"/>
                <w:sz w:val="20"/>
                <w:szCs w:val="20"/>
              </w:rPr>
              <w:t>21.02</w:t>
            </w:r>
          </w:p>
        </w:tc>
        <w:tc>
          <w:tcPr>
            <w:tcW w:w="900" w:type="dxa"/>
            <w:vAlign w:val="center"/>
          </w:tcPr>
          <w:p w:rsidR="0068278F" w:rsidRPr="009A0944" w:rsidRDefault="0068278F" w:rsidP="00CE3F6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A0944">
              <w:rPr>
                <w:rFonts w:ascii="Times New Roman" w:hAnsi="Times New Roman" w:cs="Times New Roman"/>
                <w:sz w:val="20"/>
                <w:szCs w:val="20"/>
              </w:rPr>
              <w:t>18.73</w:t>
            </w:r>
          </w:p>
        </w:tc>
        <w:tc>
          <w:tcPr>
            <w:tcW w:w="900" w:type="dxa"/>
            <w:vAlign w:val="center"/>
          </w:tcPr>
          <w:p w:rsidR="0068278F" w:rsidRPr="009A0944" w:rsidRDefault="0068278F" w:rsidP="00CE3F6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A0944">
              <w:rPr>
                <w:rFonts w:ascii="Times New Roman" w:hAnsi="Times New Roman" w:cs="Times New Roman"/>
                <w:sz w:val="20"/>
                <w:szCs w:val="20"/>
              </w:rPr>
              <w:t>16.95</w:t>
            </w:r>
          </w:p>
        </w:tc>
      </w:tr>
      <w:tr w:rsidR="0068278F" w:rsidRPr="00985D17" w:rsidTr="00CE3F66">
        <w:trPr>
          <w:trHeight w:val="106"/>
        </w:trPr>
        <w:tc>
          <w:tcPr>
            <w:tcW w:w="1170" w:type="dxa"/>
            <w:vAlign w:val="center"/>
          </w:tcPr>
          <w:p w:rsidR="0068278F" w:rsidRPr="009A0944" w:rsidRDefault="0068278F" w:rsidP="00CE3F6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A0944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170" w:type="dxa"/>
            <w:vAlign w:val="center"/>
          </w:tcPr>
          <w:p w:rsidR="0068278F" w:rsidRPr="009A0944" w:rsidRDefault="0068278F" w:rsidP="00CE3F6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A0944">
              <w:rPr>
                <w:rFonts w:ascii="Times New Roman" w:hAnsi="Times New Roman" w:cs="Times New Roman"/>
                <w:sz w:val="20"/>
                <w:szCs w:val="20"/>
              </w:rPr>
              <w:t>16.74</w:t>
            </w:r>
          </w:p>
        </w:tc>
        <w:tc>
          <w:tcPr>
            <w:tcW w:w="900" w:type="dxa"/>
            <w:vAlign w:val="center"/>
          </w:tcPr>
          <w:p w:rsidR="0068278F" w:rsidRPr="009A0944" w:rsidRDefault="0068278F" w:rsidP="00CE3F6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A0944">
              <w:rPr>
                <w:rFonts w:ascii="Times New Roman" w:hAnsi="Times New Roman" w:cs="Times New Roman"/>
                <w:sz w:val="20"/>
                <w:szCs w:val="20"/>
              </w:rPr>
              <w:t>21.18</w:t>
            </w:r>
          </w:p>
        </w:tc>
        <w:tc>
          <w:tcPr>
            <w:tcW w:w="900" w:type="dxa"/>
            <w:vAlign w:val="center"/>
          </w:tcPr>
          <w:p w:rsidR="0068278F" w:rsidRPr="009A0944" w:rsidRDefault="0068278F" w:rsidP="00CE3F6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A0944">
              <w:rPr>
                <w:rFonts w:ascii="Times New Roman" w:hAnsi="Times New Roman" w:cs="Times New Roman"/>
                <w:sz w:val="20"/>
                <w:szCs w:val="20"/>
              </w:rPr>
              <w:t>24.30</w:t>
            </w:r>
          </w:p>
        </w:tc>
        <w:tc>
          <w:tcPr>
            <w:tcW w:w="900" w:type="dxa"/>
            <w:vAlign w:val="center"/>
          </w:tcPr>
          <w:p w:rsidR="0068278F" w:rsidRPr="009A0944" w:rsidRDefault="0068278F" w:rsidP="00CE3F6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A0944">
              <w:rPr>
                <w:rFonts w:ascii="Times New Roman" w:hAnsi="Times New Roman" w:cs="Times New Roman"/>
                <w:sz w:val="20"/>
                <w:szCs w:val="20"/>
              </w:rPr>
              <w:t>17.29</w:t>
            </w:r>
          </w:p>
        </w:tc>
        <w:tc>
          <w:tcPr>
            <w:tcW w:w="900" w:type="dxa"/>
            <w:vAlign w:val="center"/>
          </w:tcPr>
          <w:p w:rsidR="0068278F" w:rsidRPr="009A0944" w:rsidRDefault="0068278F" w:rsidP="00CE3F6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A0944">
              <w:rPr>
                <w:rFonts w:ascii="Times New Roman" w:hAnsi="Times New Roman" w:cs="Times New Roman"/>
                <w:sz w:val="20"/>
                <w:szCs w:val="20"/>
              </w:rPr>
              <w:t>18.07</w:t>
            </w:r>
          </w:p>
        </w:tc>
        <w:tc>
          <w:tcPr>
            <w:tcW w:w="900" w:type="dxa"/>
            <w:vAlign w:val="center"/>
          </w:tcPr>
          <w:p w:rsidR="0068278F" w:rsidRPr="009A0944" w:rsidRDefault="0068278F" w:rsidP="00CE3F6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A0944">
              <w:rPr>
                <w:rFonts w:ascii="Times New Roman" w:hAnsi="Times New Roman" w:cs="Times New Roman"/>
                <w:sz w:val="20"/>
                <w:szCs w:val="20"/>
              </w:rPr>
              <w:t>20.65</w:t>
            </w:r>
          </w:p>
        </w:tc>
        <w:tc>
          <w:tcPr>
            <w:tcW w:w="900" w:type="dxa"/>
            <w:vAlign w:val="center"/>
          </w:tcPr>
          <w:p w:rsidR="0068278F" w:rsidRPr="009A0944" w:rsidRDefault="0068278F" w:rsidP="00CE3F6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A0944">
              <w:rPr>
                <w:rFonts w:ascii="Times New Roman" w:hAnsi="Times New Roman" w:cs="Times New Roman"/>
                <w:sz w:val="20"/>
                <w:szCs w:val="20"/>
              </w:rPr>
              <w:t>22.37</w:t>
            </w:r>
          </w:p>
        </w:tc>
        <w:tc>
          <w:tcPr>
            <w:tcW w:w="900" w:type="dxa"/>
            <w:vAlign w:val="center"/>
          </w:tcPr>
          <w:p w:rsidR="0068278F" w:rsidRPr="009A0944" w:rsidRDefault="0068278F" w:rsidP="00CE3F6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A0944">
              <w:rPr>
                <w:rFonts w:ascii="Times New Roman" w:hAnsi="Times New Roman" w:cs="Times New Roman"/>
                <w:sz w:val="20"/>
                <w:szCs w:val="20"/>
              </w:rPr>
              <w:t>24.32</w:t>
            </w:r>
          </w:p>
        </w:tc>
        <w:tc>
          <w:tcPr>
            <w:tcW w:w="900" w:type="dxa"/>
            <w:vAlign w:val="center"/>
          </w:tcPr>
          <w:p w:rsidR="0068278F" w:rsidRPr="009A0944" w:rsidRDefault="0068278F" w:rsidP="00CE3F6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A0944">
              <w:rPr>
                <w:rFonts w:ascii="Times New Roman" w:hAnsi="Times New Roman" w:cs="Times New Roman"/>
                <w:sz w:val="20"/>
                <w:szCs w:val="20"/>
              </w:rPr>
              <w:t>15.14</w:t>
            </w:r>
          </w:p>
        </w:tc>
        <w:tc>
          <w:tcPr>
            <w:tcW w:w="900" w:type="dxa"/>
            <w:vAlign w:val="center"/>
          </w:tcPr>
          <w:p w:rsidR="0068278F" w:rsidRPr="009A0944" w:rsidRDefault="0068278F" w:rsidP="00CE3F6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A0944">
              <w:rPr>
                <w:rFonts w:ascii="Times New Roman" w:hAnsi="Times New Roman" w:cs="Times New Roman"/>
                <w:sz w:val="20"/>
                <w:szCs w:val="20"/>
              </w:rPr>
              <w:t>25.65</w:t>
            </w:r>
          </w:p>
        </w:tc>
      </w:tr>
      <w:tr w:rsidR="0068278F" w:rsidRPr="00985D17" w:rsidTr="00CE3F66">
        <w:trPr>
          <w:trHeight w:val="106"/>
        </w:trPr>
        <w:tc>
          <w:tcPr>
            <w:tcW w:w="1170" w:type="dxa"/>
            <w:vAlign w:val="center"/>
          </w:tcPr>
          <w:p w:rsidR="0068278F" w:rsidRPr="009A0944" w:rsidRDefault="0068278F" w:rsidP="00CE3F6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A0944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170" w:type="dxa"/>
            <w:vAlign w:val="center"/>
          </w:tcPr>
          <w:p w:rsidR="0068278F" w:rsidRPr="009A0944" w:rsidRDefault="0068278F" w:rsidP="00CE3F6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A0944">
              <w:rPr>
                <w:rFonts w:ascii="Times New Roman" w:hAnsi="Times New Roman" w:cs="Times New Roman"/>
                <w:sz w:val="20"/>
                <w:szCs w:val="20"/>
              </w:rPr>
              <w:t>17.47</w:t>
            </w:r>
          </w:p>
        </w:tc>
        <w:tc>
          <w:tcPr>
            <w:tcW w:w="900" w:type="dxa"/>
            <w:vAlign w:val="center"/>
          </w:tcPr>
          <w:p w:rsidR="0068278F" w:rsidRPr="009A0944" w:rsidRDefault="0068278F" w:rsidP="00CE3F6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A0944">
              <w:rPr>
                <w:rFonts w:ascii="Times New Roman" w:hAnsi="Times New Roman" w:cs="Times New Roman"/>
                <w:sz w:val="20"/>
                <w:szCs w:val="20"/>
              </w:rPr>
              <w:t>18.79</w:t>
            </w:r>
          </w:p>
        </w:tc>
        <w:tc>
          <w:tcPr>
            <w:tcW w:w="900" w:type="dxa"/>
            <w:vAlign w:val="center"/>
          </w:tcPr>
          <w:p w:rsidR="0068278F" w:rsidRPr="009A0944" w:rsidRDefault="0068278F" w:rsidP="00CE3F6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A0944">
              <w:rPr>
                <w:rFonts w:ascii="Times New Roman" w:hAnsi="Times New Roman" w:cs="Times New Roman"/>
                <w:sz w:val="20"/>
                <w:szCs w:val="20"/>
              </w:rPr>
              <w:t>20.34</w:t>
            </w:r>
          </w:p>
        </w:tc>
        <w:tc>
          <w:tcPr>
            <w:tcW w:w="900" w:type="dxa"/>
            <w:vAlign w:val="center"/>
          </w:tcPr>
          <w:p w:rsidR="0068278F" w:rsidRPr="009A0944" w:rsidRDefault="0068278F" w:rsidP="00CE3F6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A0944">
              <w:rPr>
                <w:rFonts w:ascii="Times New Roman" w:hAnsi="Times New Roman" w:cs="Times New Roman"/>
                <w:sz w:val="20"/>
                <w:szCs w:val="20"/>
              </w:rPr>
              <w:t>19.99</w:t>
            </w:r>
          </w:p>
        </w:tc>
        <w:tc>
          <w:tcPr>
            <w:tcW w:w="900" w:type="dxa"/>
            <w:vAlign w:val="center"/>
          </w:tcPr>
          <w:p w:rsidR="0068278F" w:rsidRPr="009A0944" w:rsidRDefault="0068278F" w:rsidP="00CE3F6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A0944">
              <w:rPr>
                <w:rFonts w:ascii="Times New Roman" w:hAnsi="Times New Roman" w:cs="Times New Roman"/>
                <w:sz w:val="20"/>
                <w:szCs w:val="20"/>
              </w:rPr>
              <w:t>9.75</w:t>
            </w:r>
          </w:p>
        </w:tc>
        <w:tc>
          <w:tcPr>
            <w:tcW w:w="900" w:type="dxa"/>
            <w:vAlign w:val="center"/>
          </w:tcPr>
          <w:p w:rsidR="0068278F" w:rsidRPr="009A0944" w:rsidRDefault="0068278F" w:rsidP="00CE3F6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A0944">
              <w:rPr>
                <w:rFonts w:ascii="Times New Roman" w:hAnsi="Times New Roman" w:cs="Times New Roman"/>
                <w:sz w:val="20"/>
                <w:szCs w:val="20"/>
              </w:rPr>
              <w:t>20.87</w:t>
            </w:r>
          </w:p>
        </w:tc>
        <w:tc>
          <w:tcPr>
            <w:tcW w:w="900" w:type="dxa"/>
            <w:vAlign w:val="center"/>
          </w:tcPr>
          <w:p w:rsidR="0068278F" w:rsidRPr="009A0944" w:rsidRDefault="0068278F" w:rsidP="00CE3F6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A0944">
              <w:rPr>
                <w:rFonts w:ascii="Times New Roman" w:hAnsi="Times New Roman" w:cs="Times New Roman"/>
                <w:sz w:val="20"/>
                <w:szCs w:val="20"/>
              </w:rPr>
              <w:t>15.49</w:t>
            </w:r>
          </w:p>
        </w:tc>
        <w:tc>
          <w:tcPr>
            <w:tcW w:w="900" w:type="dxa"/>
            <w:vAlign w:val="center"/>
          </w:tcPr>
          <w:p w:rsidR="0068278F" w:rsidRPr="009A0944" w:rsidRDefault="0068278F" w:rsidP="00CE3F6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A0944">
              <w:rPr>
                <w:rFonts w:ascii="Times New Roman" w:hAnsi="Times New Roman" w:cs="Times New Roman"/>
                <w:sz w:val="20"/>
                <w:szCs w:val="20"/>
              </w:rPr>
              <w:t>20.25</w:t>
            </w:r>
          </w:p>
        </w:tc>
        <w:tc>
          <w:tcPr>
            <w:tcW w:w="900" w:type="dxa"/>
            <w:vAlign w:val="center"/>
          </w:tcPr>
          <w:p w:rsidR="0068278F" w:rsidRPr="009A0944" w:rsidRDefault="0068278F" w:rsidP="00CE3F6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A0944">
              <w:rPr>
                <w:rFonts w:ascii="Times New Roman" w:hAnsi="Times New Roman" w:cs="Times New Roman"/>
                <w:sz w:val="20"/>
                <w:szCs w:val="20"/>
              </w:rPr>
              <w:t>17.88</w:t>
            </w:r>
          </w:p>
        </w:tc>
        <w:tc>
          <w:tcPr>
            <w:tcW w:w="900" w:type="dxa"/>
            <w:vAlign w:val="center"/>
          </w:tcPr>
          <w:p w:rsidR="0068278F" w:rsidRPr="009A0944" w:rsidRDefault="0068278F" w:rsidP="00CE3F6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A0944">
              <w:rPr>
                <w:rFonts w:ascii="Times New Roman" w:hAnsi="Times New Roman" w:cs="Times New Roman"/>
                <w:sz w:val="20"/>
                <w:szCs w:val="20"/>
              </w:rPr>
              <w:t>16.17</w:t>
            </w:r>
          </w:p>
        </w:tc>
      </w:tr>
      <w:tr w:rsidR="0068278F" w:rsidRPr="00985D17" w:rsidTr="00CE3F66">
        <w:trPr>
          <w:trHeight w:val="106"/>
        </w:trPr>
        <w:tc>
          <w:tcPr>
            <w:tcW w:w="1170" w:type="dxa"/>
            <w:tcBorders>
              <w:bottom w:val="single" w:sz="4" w:space="0" w:color="auto"/>
            </w:tcBorders>
            <w:vAlign w:val="center"/>
          </w:tcPr>
          <w:p w:rsidR="0068278F" w:rsidRPr="009A0944" w:rsidRDefault="0068278F" w:rsidP="00CE3F6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A0944">
              <w:rPr>
                <w:rFonts w:ascii="Times New Roman" w:hAnsi="Times New Roman" w:cs="Times New Roman"/>
                <w:sz w:val="20"/>
                <w:szCs w:val="20"/>
              </w:rPr>
              <w:t>5 (Least poor)</w:t>
            </w:r>
          </w:p>
        </w:tc>
        <w:tc>
          <w:tcPr>
            <w:tcW w:w="1170" w:type="dxa"/>
            <w:tcBorders>
              <w:bottom w:val="single" w:sz="4" w:space="0" w:color="auto"/>
            </w:tcBorders>
            <w:vAlign w:val="center"/>
          </w:tcPr>
          <w:p w:rsidR="0068278F" w:rsidRPr="009A0944" w:rsidRDefault="0068278F" w:rsidP="00CE3F6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A0944">
              <w:rPr>
                <w:rFonts w:ascii="Times New Roman" w:hAnsi="Times New Roman" w:cs="Times New Roman"/>
                <w:sz w:val="20"/>
                <w:szCs w:val="20"/>
              </w:rPr>
              <w:t>33.13</w:t>
            </w:r>
          </w:p>
        </w:tc>
        <w:tc>
          <w:tcPr>
            <w:tcW w:w="900" w:type="dxa"/>
            <w:tcBorders>
              <w:bottom w:val="single" w:sz="4" w:space="0" w:color="auto"/>
            </w:tcBorders>
            <w:vAlign w:val="center"/>
          </w:tcPr>
          <w:p w:rsidR="0068278F" w:rsidRPr="009A0944" w:rsidRDefault="0068278F" w:rsidP="00CE3F6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A0944">
              <w:rPr>
                <w:rFonts w:ascii="Times New Roman" w:hAnsi="Times New Roman" w:cs="Times New Roman"/>
                <w:sz w:val="20"/>
                <w:szCs w:val="20"/>
              </w:rPr>
              <w:t>16.82</w:t>
            </w:r>
          </w:p>
        </w:tc>
        <w:tc>
          <w:tcPr>
            <w:tcW w:w="900" w:type="dxa"/>
            <w:tcBorders>
              <w:bottom w:val="single" w:sz="4" w:space="0" w:color="auto"/>
            </w:tcBorders>
            <w:vAlign w:val="center"/>
          </w:tcPr>
          <w:p w:rsidR="0068278F" w:rsidRPr="009A0944" w:rsidRDefault="0068278F" w:rsidP="00CE3F6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A0944">
              <w:rPr>
                <w:rFonts w:ascii="Times New Roman" w:hAnsi="Times New Roman" w:cs="Times New Roman"/>
                <w:sz w:val="20"/>
                <w:szCs w:val="20"/>
              </w:rPr>
              <w:t xml:space="preserve">11.54 </w:t>
            </w:r>
          </w:p>
        </w:tc>
        <w:tc>
          <w:tcPr>
            <w:tcW w:w="900" w:type="dxa"/>
            <w:tcBorders>
              <w:bottom w:val="single" w:sz="4" w:space="0" w:color="auto"/>
            </w:tcBorders>
            <w:vAlign w:val="center"/>
          </w:tcPr>
          <w:p w:rsidR="0068278F" w:rsidRPr="009A0944" w:rsidRDefault="0068278F" w:rsidP="00CE3F6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A0944">
              <w:rPr>
                <w:rFonts w:ascii="Times New Roman" w:hAnsi="Times New Roman" w:cs="Times New Roman"/>
                <w:sz w:val="20"/>
                <w:szCs w:val="20"/>
              </w:rPr>
              <w:t>34.97</w:t>
            </w:r>
          </w:p>
        </w:tc>
        <w:tc>
          <w:tcPr>
            <w:tcW w:w="900" w:type="dxa"/>
            <w:tcBorders>
              <w:bottom w:val="single" w:sz="4" w:space="0" w:color="auto"/>
            </w:tcBorders>
            <w:vAlign w:val="center"/>
          </w:tcPr>
          <w:p w:rsidR="0068278F" w:rsidRPr="009A0944" w:rsidRDefault="0068278F" w:rsidP="00CE3F6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A0944">
              <w:rPr>
                <w:rFonts w:ascii="Times New Roman" w:hAnsi="Times New Roman" w:cs="Times New Roman"/>
                <w:sz w:val="20"/>
                <w:szCs w:val="20"/>
              </w:rPr>
              <w:t>48.00</w:t>
            </w:r>
          </w:p>
        </w:tc>
        <w:tc>
          <w:tcPr>
            <w:tcW w:w="900" w:type="dxa"/>
            <w:tcBorders>
              <w:bottom w:val="single" w:sz="4" w:space="0" w:color="auto"/>
            </w:tcBorders>
            <w:vAlign w:val="center"/>
          </w:tcPr>
          <w:p w:rsidR="0068278F" w:rsidRPr="009A0944" w:rsidRDefault="0068278F" w:rsidP="00CE3F6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A0944">
              <w:rPr>
                <w:rFonts w:ascii="Times New Roman" w:hAnsi="Times New Roman" w:cs="Times New Roman"/>
                <w:sz w:val="20"/>
                <w:szCs w:val="20"/>
              </w:rPr>
              <w:t>26.51</w:t>
            </w:r>
          </w:p>
        </w:tc>
        <w:tc>
          <w:tcPr>
            <w:tcW w:w="900" w:type="dxa"/>
            <w:tcBorders>
              <w:bottom w:val="single" w:sz="4" w:space="0" w:color="auto"/>
            </w:tcBorders>
            <w:vAlign w:val="center"/>
          </w:tcPr>
          <w:p w:rsidR="0068278F" w:rsidRPr="009A0944" w:rsidRDefault="0068278F" w:rsidP="00CE3F6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A0944">
              <w:rPr>
                <w:rFonts w:ascii="Times New Roman" w:hAnsi="Times New Roman" w:cs="Times New Roman"/>
                <w:sz w:val="20"/>
                <w:szCs w:val="20"/>
              </w:rPr>
              <w:t>17.24</w:t>
            </w:r>
          </w:p>
        </w:tc>
        <w:tc>
          <w:tcPr>
            <w:tcW w:w="900" w:type="dxa"/>
            <w:tcBorders>
              <w:bottom w:val="single" w:sz="4" w:space="0" w:color="auto"/>
            </w:tcBorders>
            <w:vAlign w:val="center"/>
          </w:tcPr>
          <w:p w:rsidR="0068278F" w:rsidRPr="009A0944" w:rsidRDefault="0068278F" w:rsidP="00CE3F6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A0944">
              <w:rPr>
                <w:rFonts w:ascii="Times New Roman" w:hAnsi="Times New Roman" w:cs="Times New Roman"/>
                <w:sz w:val="20"/>
                <w:szCs w:val="20"/>
              </w:rPr>
              <w:t>16.08</w:t>
            </w:r>
          </w:p>
        </w:tc>
        <w:tc>
          <w:tcPr>
            <w:tcW w:w="900" w:type="dxa"/>
            <w:tcBorders>
              <w:bottom w:val="single" w:sz="4" w:space="0" w:color="auto"/>
            </w:tcBorders>
            <w:vAlign w:val="center"/>
          </w:tcPr>
          <w:p w:rsidR="0068278F" w:rsidRPr="009A0944" w:rsidRDefault="0068278F" w:rsidP="00CE3F6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A0944">
              <w:rPr>
                <w:rFonts w:ascii="Times New Roman" w:hAnsi="Times New Roman" w:cs="Times New Roman"/>
                <w:sz w:val="20"/>
                <w:szCs w:val="20"/>
              </w:rPr>
              <w:t>30.42</w:t>
            </w:r>
          </w:p>
        </w:tc>
        <w:tc>
          <w:tcPr>
            <w:tcW w:w="900" w:type="dxa"/>
            <w:tcBorders>
              <w:bottom w:val="single" w:sz="4" w:space="0" w:color="auto"/>
            </w:tcBorders>
            <w:vAlign w:val="center"/>
          </w:tcPr>
          <w:p w:rsidR="0068278F" w:rsidRPr="009A0944" w:rsidRDefault="0068278F" w:rsidP="00CE3F6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A0944">
              <w:rPr>
                <w:rFonts w:ascii="Times New Roman" w:hAnsi="Times New Roman" w:cs="Times New Roman"/>
                <w:sz w:val="20"/>
                <w:szCs w:val="20"/>
              </w:rPr>
              <w:t>33.21</w:t>
            </w:r>
          </w:p>
        </w:tc>
      </w:tr>
    </w:tbl>
    <w:p w:rsidR="0068278F" w:rsidRDefault="0068278F" w:rsidP="0068278F">
      <w:pPr>
        <w:rPr>
          <w:rFonts w:ascii="Cambria" w:hAnsi="Cambria"/>
        </w:rPr>
      </w:pPr>
    </w:p>
    <w:p w:rsidR="0068278F" w:rsidRDefault="0068278F" w:rsidP="0068278F">
      <w:pPr>
        <w:rPr>
          <w:rFonts w:ascii="Cambria" w:hAnsi="Cambria"/>
        </w:rPr>
      </w:pPr>
      <w:r>
        <w:rPr>
          <w:rFonts w:ascii="Cambria" w:hAnsi="Cambria"/>
        </w:rPr>
        <w:t xml:space="preserve">Table 2b. Percentage share of annual utilization of </w:t>
      </w:r>
      <w:r w:rsidRPr="001E2E0D">
        <w:rPr>
          <w:rFonts w:ascii="Cambria" w:hAnsi="Cambria"/>
        </w:rPr>
        <w:t>institutional delivery</w:t>
      </w:r>
      <w:r>
        <w:rPr>
          <w:rFonts w:ascii="Cambria" w:hAnsi="Cambria"/>
        </w:rPr>
        <w:t xml:space="preserve"> service by quintiles and facility type (2015)</w:t>
      </w:r>
    </w:p>
    <w:tbl>
      <w:tblPr>
        <w:tblStyle w:val="TableGrid"/>
        <w:tblW w:w="8370" w:type="dxa"/>
        <w:tblInd w:w="-27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45"/>
        <w:gridCol w:w="1075"/>
        <w:gridCol w:w="1440"/>
        <w:gridCol w:w="1260"/>
        <w:gridCol w:w="1350"/>
        <w:gridCol w:w="1800"/>
      </w:tblGrid>
      <w:tr w:rsidR="0068278F" w:rsidRPr="00985D17" w:rsidTr="00CE3F66">
        <w:trPr>
          <w:trHeight w:val="251"/>
        </w:trPr>
        <w:tc>
          <w:tcPr>
            <w:tcW w:w="1445" w:type="dxa"/>
            <w:vMerge w:val="restart"/>
            <w:tcBorders>
              <w:top w:val="single" w:sz="4" w:space="0" w:color="auto"/>
            </w:tcBorders>
            <w:vAlign w:val="center"/>
          </w:tcPr>
          <w:p w:rsidR="0068278F" w:rsidRPr="009A0944" w:rsidRDefault="0068278F" w:rsidP="00CE3F6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A0944">
              <w:rPr>
                <w:rFonts w:ascii="Times New Roman" w:hAnsi="Times New Roman" w:cs="Times New Roman"/>
                <w:sz w:val="20"/>
                <w:szCs w:val="20"/>
              </w:rPr>
              <w:t>Socioeconomic  quintile</w:t>
            </w:r>
          </w:p>
        </w:tc>
        <w:tc>
          <w:tcPr>
            <w:tcW w:w="6925" w:type="dxa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68278F" w:rsidRPr="009A0944" w:rsidRDefault="0068278F" w:rsidP="00CE3F6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A0944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2015 </w:t>
            </w:r>
            <w:r w:rsidRPr="009A0944">
              <w:rPr>
                <w:rFonts w:ascii="Times New Roman" w:hAnsi="Times New Roman" w:cs="Times New Roman"/>
                <w:sz w:val="20"/>
                <w:szCs w:val="20"/>
              </w:rPr>
              <w:t>(n = 68,074)</w:t>
            </w:r>
          </w:p>
        </w:tc>
      </w:tr>
      <w:tr w:rsidR="0068278F" w:rsidRPr="00985D17" w:rsidTr="00CE3F66">
        <w:trPr>
          <w:trHeight w:val="638"/>
        </w:trPr>
        <w:tc>
          <w:tcPr>
            <w:tcW w:w="1445" w:type="dxa"/>
            <w:vMerge/>
            <w:tcBorders>
              <w:bottom w:val="single" w:sz="4" w:space="0" w:color="auto"/>
            </w:tcBorders>
            <w:vAlign w:val="center"/>
          </w:tcPr>
          <w:p w:rsidR="0068278F" w:rsidRPr="009A0944" w:rsidRDefault="0068278F" w:rsidP="00CE3F6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68278F" w:rsidRPr="009A0944" w:rsidRDefault="0068278F" w:rsidP="00CE3F6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A0944">
              <w:rPr>
                <w:rFonts w:ascii="Times New Roman" w:hAnsi="Times New Roman" w:cs="Times New Roman"/>
                <w:sz w:val="20"/>
                <w:szCs w:val="20"/>
              </w:rPr>
              <w:t>Public hospitals</w:t>
            </w:r>
          </w:p>
        </w:tc>
        <w:tc>
          <w:tcPr>
            <w:tcW w:w="144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68278F" w:rsidRPr="009A0944" w:rsidRDefault="0068278F" w:rsidP="00CE3F6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A0944">
              <w:rPr>
                <w:rFonts w:ascii="Times New Roman" w:hAnsi="Times New Roman" w:cs="Times New Roman"/>
                <w:sz w:val="20"/>
                <w:szCs w:val="20"/>
              </w:rPr>
              <w:t>Public health centers</w:t>
            </w: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</w:tcPr>
          <w:p w:rsidR="0068278F" w:rsidRPr="009A0944" w:rsidRDefault="0068278F" w:rsidP="00CE3F6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A0944">
              <w:rPr>
                <w:rFonts w:ascii="Times New Roman" w:hAnsi="Times New Roman" w:cs="Times New Roman"/>
                <w:sz w:val="20"/>
                <w:szCs w:val="20"/>
              </w:rPr>
              <w:t>CHAM health centers</w:t>
            </w:r>
          </w:p>
        </w:tc>
        <w:tc>
          <w:tcPr>
            <w:tcW w:w="1350" w:type="dxa"/>
            <w:tcBorders>
              <w:top w:val="single" w:sz="4" w:space="0" w:color="auto"/>
              <w:bottom w:val="single" w:sz="4" w:space="0" w:color="auto"/>
            </w:tcBorders>
          </w:tcPr>
          <w:p w:rsidR="0068278F" w:rsidRPr="009A0944" w:rsidRDefault="0068278F" w:rsidP="00CE3F6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A0944">
              <w:rPr>
                <w:rFonts w:ascii="Times New Roman" w:hAnsi="Times New Roman" w:cs="Times New Roman"/>
                <w:sz w:val="20"/>
                <w:szCs w:val="20"/>
              </w:rPr>
              <w:t>CHAM hospitals</w:t>
            </w:r>
          </w:p>
        </w:tc>
        <w:tc>
          <w:tcPr>
            <w:tcW w:w="1800" w:type="dxa"/>
            <w:tcBorders>
              <w:top w:val="single" w:sz="4" w:space="0" w:color="auto"/>
              <w:bottom w:val="single" w:sz="4" w:space="0" w:color="auto"/>
            </w:tcBorders>
          </w:tcPr>
          <w:p w:rsidR="0068278F" w:rsidRPr="009A0944" w:rsidRDefault="0068278F" w:rsidP="00CE3F6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A0944">
              <w:rPr>
                <w:rFonts w:ascii="Times New Roman" w:hAnsi="Times New Roman" w:cs="Times New Roman"/>
                <w:sz w:val="20"/>
                <w:szCs w:val="20"/>
              </w:rPr>
              <w:t>Private health facilities</w:t>
            </w:r>
          </w:p>
        </w:tc>
      </w:tr>
      <w:tr w:rsidR="0068278F" w:rsidRPr="00985D17" w:rsidTr="00CE3F66">
        <w:trPr>
          <w:trHeight w:val="160"/>
        </w:trPr>
        <w:tc>
          <w:tcPr>
            <w:tcW w:w="1445" w:type="dxa"/>
            <w:tcBorders>
              <w:top w:val="single" w:sz="4" w:space="0" w:color="auto"/>
            </w:tcBorders>
            <w:vAlign w:val="center"/>
          </w:tcPr>
          <w:p w:rsidR="0068278F" w:rsidRPr="009A0944" w:rsidRDefault="0068278F" w:rsidP="00CE3F6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A0944">
              <w:rPr>
                <w:rFonts w:ascii="Times New Roman" w:hAnsi="Times New Roman" w:cs="Times New Roman"/>
                <w:sz w:val="20"/>
                <w:szCs w:val="20"/>
              </w:rPr>
              <w:t>1 (Poorest)</w:t>
            </w:r>
          </w:p>
        </w:tc>
        <w:tc>
          <w:tcPr>
            <w:tcW w:w="1075" w:type="dxa"/>
            <w:tcBorders>
              <w:top w:val="single" w:sz="4" w:space="0" w:color="auto"/>
            </w:tcBorders>
            <w:vAlign w:val="center"/>
          </w:tcPr>
          <w:p w:rsidR="0068278F" w:rsidRPr="009A0944" w:rsidRDefault="0068278F" w:rsidP="00CE3F6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A0944">
              <w:rPr>
                <w:rFonts w:ascii="Times New Roman" w:hAnsi="Times New Roman" w:cs="Times New Roman"/>
                <w:sz w:val="20"/>
                <w:szCs w:val="20"/>
              </w:rPr>
              <w:t>17.61</w:t>
            </w:r>
          </w:p>
        </w:tc>
        <w:tc>
          <w:tcPr>
            <w:tcW w:w="1440" w:type="dxa"/>
            <w:tcBorders>
              <w:top w:val="single" w:sz="4" w:space="0" w:color="auto"/>
            </w:tcBorders>
            <w:vAlign w:val="center"/>
          </w:tcPr>
          <w:p w:rsidR="0068278F" w:rsidRPr="009A0944" w:rsidRDefault="0068278F" w:rsidP="00CE3F6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A0944">
              <w:rPr>
                <w:rFonts w:ascii="Times New Roman" w:hAnsi="Times New Roman" w:cs="Times New Roman"/>
                <w:sz w:val="20"/>
                <w:szCs w:val="20"/>
              </w:rPr>
              <w:t>26.70</w:t>
            </w:r>
          </w:p>
        </w:tc>
        <w:tc>
          <w:tcPr>
            <w:tcW w:w="1260" w:type="dxa"/>
            <w:tcBorders>
              <w:top w:val="single" w:sz="4" w:space="0" w:color="auto"/>
            </w:tcBorders>
          </w:tcPr>
          <w:p w:rsidR="0068278F" w:rsidRPr="009A0944" w:rsidRDefault="0068278F" w:rsidP="00CE3F6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A0944">
              <w:rPr>
                <w:rFonts w:ascii="Times New Roman" w:hAnsi="Times New Roman" w:cs="Times New Roman"/>
                <w:sz w:val="20"/>
                <w:szCs w:val="20"/>
              </w:rPr>
              <w:t>26.20</w:t>
            </w:r>
          </w:p>
        </w:tc>
        <w:tc>
          <w:tcPr>
            <w:tcW w:w="1350" w:type="dxa"/>
            <w:tcBorders>
              <w:top w:val="single" w:sz="4" w:space="0" w:color="auto"/>
            </w:tcBorders>
          </w:tcPr>
          <w:p w:rsidR="0068278F" w:rsidRPr="009A0944" w:rsidRDefault="0068278F" w:rsidP="00CE3F6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A0944">
              <w:rPr>
                <w:rFonts w:ascii="Times New Roman" w:hAnsi="Times New Roman" w:cs="Times New Roman"/>
                <w:sz w:val="20"/>
                <w:szCs w:val="20"/>
              </w:rPr>
              <w:t>17.54</w:t>
            </w:r>
          </w:p>
        </w:tc>
        <w:tc>
          <w:tcPr>
            <w:tcW w:w="1800" w:type="dxa"/>
            <w:tcBorders>
              <w:top w:val="single" w:sz="4" w:space="0" w:color="auto"/>
            </w:tcBorders>
          </w:tcPr>
          <w:p w:rsidR="0068278F" w:rsidRPr="009A0944" w:rsidRDefault="0068278F" w:rsidP="00CE3F6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A0944">
              <w:rPr>
                <w:rFonts w:ascii="Times New Roman" w:hAnsi="Times New Roman" w:cs="Times New Roman"/>
                <w:sz w:val="20"/>
                <w:szCs w:val="20"/>
              </w:rPr>
              <w:t>8,97</w:t>
            </w:r>
          </w:p>
        </w:tc>
      </w:tr>
      <w:tr w:rsidR="0068278F" w:rsidRPr="00985D17" w:rsidTr="00CE3F66">
        <w:trPr>
          <w:trHeight w:val="106"/>
        </w:trPr>
        <w:tc>
          <w:tcPr>
            <w:tcW w:w="1445" w:type="dxa"/>
            <w:vAlign w:val="center"/>
          </w:tcPr>
          <w:p w:rsidR="0068278F" w:rsidRPr="009A0944" w:rsidRDefault="0068278F" w:rsidP="00CE3F6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A0944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075" w:type="dxa"/>
            <w:vAlign w:val="center"/>
          </w:tcPr>
          <w:p w:rsidR="0068278F" w:rsidRPr="009A0944" w:rsidRDefault="0068278F" w:rsidP="00CE3F6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A0944">
              <w:rPr>
                <w:rFonts w:ascii="Times New Roman" w:hAnsi="Times New Roman" w:cs="Times New Roman"/>
                <w:sz w:val="20"/>
                <w:szCs w:val="20"/>
              </w:rPr>
              <w:t>20.21</w:t>
            </w:r>
          </w:p>
        </w:tc>
        <w:tc>
          <w:tcPr>
            <w:tcW w:w="1440" w:type="dxa"/>
            <w:vAlign w:val="center"/>
          </w:tcPr>
          <w:p w:rsidR="0068278F" w:rsidRPr="009A0944" w:rsidRDefault="0068278F" w:rsidP="00CE3F6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A0944">
              <w:rPr>
                <w:rFonts w:ascii="Times New Roman" w:hAnsi="Times New Roman" w:cs="Times New Roman"/>
                <w:sz w:val="20"/>
                <w:szCs w:val="20"/>
              </w:rPr>
              <w:t>25.64</w:t>
            </w:r>
          </w:p>
        </w:tc>
        <w:tc>
          <w:tcPr>
            <w:tcW w:w="1260" w:type="dxa"/>
          </w:tcPr>
          <w:p w:rsidR="0068278F" w:rsidRPr="009A0944" w:rsidRDefault="0068278F" w:rsidP="00CE3F6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A0944">
              <w:rPr>
                <w:rFonts w:ascii="Times New Roman" w:hAnsi="Times New Roman" w:cs="Times New Roman"/>
                <w:sz w:val="20"/>
                <w:szCs w:val="20"/>
              </w:rPr>
              <w:t>27.60</w:t>
            </w:r>
          </w:p>
        </w:tc>
        <w:tc>
          <w:tcPr>
            <w:tcW w:w="1350" w:type="dxa"/>
          </w:tcPr>
          <w:p w:rsidR="0068278F" w:rsidRPr="009A0944" w:rsidRDefault="0068278F" w:rsidP="00CE3F6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A0944">
              <w:rPr>
                <w:rFonts w:ascii="Times New Roman" w:hAnsi="Times New Roman" w:cs="Times New Roman"/>
                <w:sz w:val="20"/>
                <w:szCs w:val="20"/>
              </w:rPr>
              <w:t>23.35</w:t>
            </w:r>
          </w:p>
        </w:tc>
        <w:tc>
          <w:tcPr>
            <w:tcW w:w="1800" w:type="dxa"/>
          </w:tcPr>
          <w:p w:rsidR="0068278F" w:rsidRPr="009A0944" w:rsidRDefault="0068278F" w:rsidP="00CE3F6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A0944">
              <w:rPr>
                <w:rFonts w:ascii="Times New Roman" w:hAnsi="Times New Roman" w:cs="Times New Roman"/>
                <w:sz w:val="20"/>
                <w:szCs w:val="20"/>
              </w:rPr>
              <w:t>17.55</w:t>
            </w:r>
          </w:p>
        </w:tc>
      </w:tr>
      <w:tr w:rsidR="0068278F" w:rsidRPr="00985D17" w:rsidTr="00CE3F66">
        <w:trPr>
          <w:trHeight w:val="106"/>
        </w:trPr>
        <w:tc>
          <w:tcPr>
            <w:tcW w:w="1445" w:type="dxa"/>
            <w:vAlign w:val="center"/>
          </w:tcPr>
          <w:p w:rsidR="0068278F" w:rsidRPr="009A0944" w:rsidRDefault="0068278F" w:rsidP="00CE3F6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A0944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075" w:type="dxa"/>
            <w:vAlign w:val="center"/>
          </w:tcPr>
          <w:p w:rsidR="0068278F" w:rsidRPr="009A0944" w:rsidRDefault="0068278F" w:rsidP="00CE3F6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A0944">
              <w:rPr>
                <w:rFonts w:ascii="Times New Roman" w:hAnsi="Times New Roman" w:cs="Times New Roman"/>
                <w:sz w:val="20"/>
                <w:szCs w:val="20"/>
              </w:rPr>
              <w:t>16.78</w:t>
            </w:r>
          </w:p>
        </w:tc>
        <w:tc>
          <w:tcPr>
            <w:tcW w:w="1440" w:type="dxa"/>
            <w:vAlign w:val="center"/>
          </w:tcPr>
          <w:p w:rsidR="0068278F" w:rsidRPr="009A0944" w:rsidRDefault="0068278F" w:rsidP="00CE3F6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A0944">
              <w:rPr>
                <w:rFonts w:ascii="Times New Roman" w:hAnsi="Times New Roman" w:cs="Times New Roman"/>
                <w:sz w:val="20"/>
                <w:szCs w:val="20"/>
              </w:rPr>
              <w:t>19.27</w:t>
            </w:r>
          </w:p>
        </w:tc>
        <w:tc>
          <w:tcPr>
            <w:tcW w:w="1260" w:type="dxa"/>
          </w:tcPr>
          <w:p w:rsidR="0068278F" w:rsidRPr="009A0944" w:rsidRDefault="0068278F" w:rsidP="00CE3F6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A0944">
              <w:rPr>
                <w:rFonts w:ascii="Times New Roman" w:hAnsi="Times New Roman" w:cs="Times New Roman"/>
                <w:sz w:val="20"/>
                <w:szCs w:val="20"/>
              </w:rPr>
              <w:t>19.70</w:t>
            </w:r>
          </w:p>
        </w:tc>
        <w:tc>
          <w:tcPr>
            <w:tcW w:w="1350" w:type="dxa"/>
          </w:tcPr>
          <w:p w:rsidR="0068278F" w:rsidRPr="009A0944" w:rsidRDefault="0068278F" w:rsidP="00CE3F6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A0944">
              <w:rPr>
                <w:rFonts w:ascii="Times New Roman" w:hAnsi="Times New Roman" w:cs="Times New Roman"/>
                <w:sz w:val="20"/>
                <w:szCs w:val="20"/>
              </w:rPr>
              <w:t>16.60</w:t>
            </w:r>
          </w:p>
        </w:tc>
        <w:tc>
          <w:tcPr>
            <w:tcW w:w="1800" w:type="dxa"/>
          </w:tcPr>
          <w:p w:rsidR="0068278F" w:rsidRPr="009A0944" w:rsidRDefault="0068278F" w:rsidP="00CE3F6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A0944">
              <w:rPr>
                <w:rFonts w:ascii="Times New Roman" w:hAnsi="Times New Roman" w:cs="Times New Roman"/>
                <w:sz w:val="20"/>
                <w:szCs w:val="20"/>
              </w:rPr>
              <w:t>9.52</w:t>
            </w:r>
          </w:p>
        </w:tc>
      </w:tr>
      <w:tr w:rsidR="0068278F" w:rsidRPr="00985D17" w:rsidTr="00CE3F66">
        <w:trPr>
          <w:trHeight w:val="106"/>
        </w:trPr>
        <w:tc>
          <w:tcPr>
            <w:tcW w:w="1445" w:type="dxa"/>
            <w:vAlign w:val="center"/>
          </w:tcPr>
          <w:p w:rsidR="0068278F" w:rsidRPr="009A0944" w:rsidRDefault="0068278F" w:rsidP="00CE3F6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A0944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075" w:type="dxa"/>
            <w:vAlign w:val="center"/>
          </w:tcPr>
          <w:p w:rsidR="0068278F" w:rsidRPr="009A0944" w:rsidRDefault="0068278F" w:rsidP="00CE3F6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A0944">
              <w:rPr>
                <w:rFonts w:ascii="Times New Roman" w:hAnsi="Times New Roman" w:cs="Times New Roman"/>
                <w:sz w:val="20"/>
                <w:szCs w:val="20"/>
              </w:rPr>
              <w:t>18.78</w:t>
            </w:r>
          </w:p>
        </w:tc>
        <w:tc>
          <w:tcPr>
            <w:tcW w:w="1440" w:type="dxa"/>
            <w:vAlign w:val="center"/>
          </w:tcPr>
          <w:p w:rsidR="0068278F" w:rsidRPr="009A0944" w:rsidRDefault="0068278F" w:rsidP="00CE3F6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A0944">
              <w:rPr>
                <w:rFonts w:ascii="Times New Roman" w:hAnsi="Times New Roman" w:cs="Times New Roman"/>
                <w:sz w:val="20"/>
                <w:szCs w:val="20"/>
              </w:rPr>
              <w:t>16.19</w:t>
            </w:r>
          </w:p>
        </w:tc>
        <w:tc>
          <w:tcPr>
            <w:tcW w:w="1260" w:type="dxa"/>
          </w:tcPr>
          <w:p w:rsidR="0068278F" w:rsidRPr="009A0944" w:rsidRDefault="0068278F" w:rsidP="00CE3F6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A0944">
              <w:rPr>
                <w:rFonts w:ascii="Times New Roman" w:hAnsi="Times New Roman" w:cs="Times New Roman"/>
                <w:sz w:val="20"/>
                <w:szCs w:val="20"/>
              </w:rPr>
              <w:t>16.04</w:t>
            </w:r>
          </w:p>
        </w:tc>
        <w:tc>
          <w:tcPr>
            <w:tcW w:w="1350" w:type="dxa"/>
          </w:tcPr>
          <w:p w:rsidR="0068278F" w:rsidRPr="009A0944" w:rsidRDefault="0068278F" w:rsidP="00CE3F6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A0944">
              <w:rPr>
                <w:rFonts w:ascii="Times New Roman" w:hAnsi="Times New Roman" w:cs="Times New Roman"/>
                <w:sz w:val="20"/>
                <w:szCs w:val="20"/>
              </w:rPr>
              <w:t>19.64</w:t>
            </w:r>
          </w:p>
        </w:tc>
        <w:tc>
          <w:tcPr>
            <w:tcW w:w="1800" w:type="dxa"/>
          </w:tcPr>
          <w:p w:rsidR="0068278F" w:rsidRPr="009A0944" w:rsidRDefault="0068278F" w:rsidP="00CE3F6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A0944">
              <w:rPr>
                <w:rFonts w:ascii="Times New Roman" w:hAnsi="Times New Roman" w:cs="Times New Roman"/>
                <w:sz w:val="20"/>
                <w:szCs w:val="20"/>
              </w:rPr>
              <w:t>25.98</w:t>
            </w:r>
          </w:p>
        </w:tc>
      </w:tr>
      <w:tr w:rsidR="0068278F" w:rsidRPr="00985D17" w:rsidTr="00CE3F66">
        <w:trPr>
          <w:trHeight w:val="106"/>
        </w:trPr>
        <w:tc>
          <w:tcPr>
            <w:tcW w:w="1445" w:type="dxa"/>
            <w:tcBorders>
              <w:bottom w:val="single" w:sz="4" w:space="0" w:color="auto"/>
            </w:tcBorders>
          </w:tcPr>
          <w:p w:rsidR="0068278F" w:rsidRPr="009A0944" w:rsidRDefault="0068278F" w:rsidP="00CE3F6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A0944">
              <w:rPr>
                <w:rFonts w:ascii="Times New Roman" w:hAnsi="Times New Roman" w:cs="Times New Roman"/>
                <w:sz w:val="20"/>
                <w:szCs w:val="20"/>
              </w:rPr>
              <w:t>5 (Least poor)</w:t>
            </w:r>
          </w:p>
        </w:tc>
        <w:tc>
          <w:tcPr>
            <w:tcW w:w="1075" w:type="dxa"/>
            <w:tcBorders>
              <w:bottom w:val="single" w:sz="4" w:space="0" w:color="auto"/>
            </w:tcBorders>
          </w:tcPr>
          <w:p w:rsidR="0068278F" w:rsidRPr="009A0944" w:rsidRDefault="0068278F" w:rsidP="00CE3F6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A0944">
              <w:rPr>
                <w:rFonts w:ascii="Times New Roman" w:hAnsi="Times New Roman" w:cs="Times New Roman"/>
                <w:sz w:val="20"/>
                <w:szCs w:val="20"/>
              </w:rPr>
              <w:t>26.67</w:t>
            </w: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:rsidR="0068278F" w:rsidRPr="009A0944" w:rsidRDefault="0068278F" w:rsidP="00CE3F6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A0944">
              <w:rPr>
                <w:rFonts w:ascii="Times New Roman" w:hAnsi="Times New Roman" w:cs="Times New Roman"/>
                <w:sz w:val="20"/>
                <w:szCs w:val="20"/>
              </w:rPr>
              <w:t>12.20</w:t>
            </w: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:rsidR="0068278F" w:rsidRPr="009A0944" w:rsidRDefault="0068278F" w:rsidP="00CE3F6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A0944">
              <w:rPr>
                <w:rFonts w:ascii="Times New Roman" w:hAnsi="Times New Roman" w:cs="Times New Roman"/>
                <w:sz w:val="20"/>
                <w:szCs w:val="20"/>
              </w:rPr>
              <w:t>10.46</w:t>
            </w:r>
          </w:p>
        </w:tc>
        <w:tc>
          <w:tcPr>
            <w:tcW w:w="1350" w:type="dxa"/>
            <w:tcBorders>
              <w:bottom w:val="single" w:sz="4" w:space="0" w:color="auto"/>
            </w:tcBorders>
          </w:tcPr>
          <w:p w:rsidR="0068278F" w:rsidRPr="009A0944" w:rsidRDefault="0068278F" w:rsidP="00CE3F6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A0944">
              <w:rPr>
                <w:rFonts w:ascii="Times New Roman" w:hAnsi="Times New Roman" w:cs="Times New Roman"/>
                <w:sz w:val="20"/>
                <w:szCs w:val="20"/>
              </w:rPr>
              <w:t>22.87</w:t>
            </w:r>
          </w:p>
        </w:tc>
        <w:tc>
          <w:tcPr>
            <w:tcW w:w="1800" w:type="dxa"/>
            <w:tcBorders>
              <w:bottom w:val="single" w:sz="4" w:space="0" w:color="auto"/>
            </w:tcBorders>
          </w:tcPr>
          <w:p w:rsidR="0068278F" w:rsidRPr="009A0944" w:rsidRDefault="0068278F" w:rsidP="00CE3F6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A0944">
              <w:rPr>
                <w:rFonts w:ascii="Times New Roman" w:hAnsi="Times New Roman" w:cs="Times New Roman"/>
                <w:sz w:val="20"/>
                <w:szCs w:val="20"/>
              </w:rPr>
              <w:t>37.98</w:t>
            </w:r>
          </w:p>
        </w:tc>
      </w:tr>
    </w:tbl>
    <w:p w:rsidR="00390883" w:rsidRDefault="0068278F"/>
    <w:sectPr w:rsidR="0039088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NewRomanPSMT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8278F"/>
    <w:rsid w:val="0068278F"/>
    <w:rsid w:val="00B1111D"/>
    <w:rsid w:val="00C253AF"/>
    <w:rsid w:val="00DF5E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56650D2-556D-4088-8542-7D7B45723C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8278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68278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">
    <w:name w:val="Table Grid2"/>
    <w:basedOn w:val="TableNormal"/>
    <w:next w:val="TableGrid"/>
    <w:uiPriority w:val="39"/>
    <w:rsid w:val="0068278F"/>
    <w:pPr>
      <w:spacing w:after="0" w:line="240" w:lineRule="auto"/>
    </w:pPr>
    <w:rPr>
      <w:lang w:val="fr-F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290</Words>
  <Characters>1659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</Company>
  <LinksUpToDate>false</LinksUpToDate>
  <CharactersWithSpaces>1946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Pooja Chavan</dc:creator>
  <cp:keywords/>
  <dc:description/>
  <cp:lastModifiedBy>Pooja Chavan</cp:lastModifiedBy>
  <cp:revision>1</cp:revision>
  <dcterms:created xsi:type="dcterms:W3CDTF">2021-07-26T12:46:00Z</dcterms:created>
  <dcterms:modified xsi:type="dcterms:W3CDTF">2021-07-26T12:47:00Z</dcterms:modified>
</cp:coreProperties>
</file>