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5847" w14:textId="0CA6954B" w:rsidR="00D26DF0" w:rsidRPr="00D26DF0" w:rsidRDefault="00D26DF0" w:rsidP="00D26D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9BC">
        <w:rPr>
          <w:rFonts w:ascii="Times New Roman" w:hAnsi="Times New Roman" w:cs="Times New Roman"/>
          <w:sz w:val="24"/>
          <w:szCs w:val="24"/>
          <w:lang w:val="en-GB"/>
        </w:rPr>
        <w:t xml:space="preserve">Table S1. 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>Normality and homoscedasticity tests for DPPH scavenging activity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(EC</w:t>
      </w:r>
      <w:r w:rsidRPr="00D26DF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50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of some lichenised fungi extracts from Paramo de Sumapaz and BHT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322"/>
        <w:gridCol w:w="1511"/>
        <w:gridCol w:w="1511"/>
        <w:gridCol w:w="1511"/>
        <w:gridCol w:w="1511"/>
      </w:tblGrid>
      <w:tr w:rsidR="00D26DF0" w:rsidRPr="00D26DF0" w14:paraId="1C87CED8" w14:textId="77777777" w:rsidTr="002928DE">
        <w:tc>
          <w:tcPr>
            <w:tcW w:w="4529" w:type="dxa"/>
            <w:gridSpan w:val="3"/>
          </w:tcPr>
          <w:p w14:paraId="4EB24DE9" w14:textId="1E59767A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6D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Normality</w:t>
            </w:r>
          </w:p>
        </w:tc>
        <w:tc>
          <w:tcPr>
            <w:tcW w:w="4533" w:type="dxa"/>
            <w:gridSpan w:val="3"/>
          </w:tcPr>
          <w:p w14:paraId="2416DF78" w14:textId="252FDE0E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6D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Homoscedasticity</w:t>
            </w:r>
          </w:p>
        </w:tc>
      </w:tr>
      <w:tr w:rsidR="00D26DF0" w:rsidRPr="00D26DF0" w14:paraId="774013D0" w14:textId="77777777" w:rsidTr="00D26DF0">
        <w:tc>
          <w:tcPr>
            <w:tcW w:w="1696" w:type="dxa"/>
            <w:vMerge w:val="restart"/>
            <w:vAlign w:val="center"/>
          </w:tcPr>
          <w:p w14:paraId="2116FC8D" w14:textId="2F63BBCF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Shapiro-Wilk</w:t>
            </w:r>
          </w:p>
        </w:tc>
        <w:tc>
          <w:tcPr>
            <w:tcW w:w="1322" w:type="dxa"/>
            <w:vAlign w:val="center"/>
          </w:tcPr>
          <w:p w14:paraId="0C81FB37" w14:textId="24C3FECE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511" w:type="dxa"/>
            <w:vAlign w:val="center"/>
          </w:tcPr>
          <w:p w14:paraId="745A5958" w14:textId="43FF94E8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511" w:type="dxa"/>
            <w:vMerge w:val="restart"/>
            <w:vAlign w:val="center"/>
          </w:tcPr>
          <w:p w14:paraId="3CDB369B" w14:textId="56CDCCAD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Bartlett</w:t>
            </w:r>
          </w:p>
        </w:tc>
        <w:tc>
          <w:tcPr>
            <w:tcW w:w="1511" w:type="dxa"/>
          </w:tcPr>
          <w:p w14:paraId="146654F8" w14:textId="3F006B1D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1511" w:type="dxa"/>
          </w:tcPr>
          <w:p w14:paraId="09E37D06" w14:textId="51217843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</w:tr>
      <w:tr w:rsidR="00D26DF0" w:rsidRPr="00D26DF0" w14:paraId="32BEA2A1" w14:textId="77777777" w:rsidTr="00D26DF0"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F0BE021" w14:textId="77777777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5A21EA4" w14:textId="1864B3DD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1F07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9022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77E4C72" w14:textId="608D0992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</w:t>
            </w:r>
            <w:r w:rsidR="001F07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691</w:t>
            </w: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14:paraId="4347AD92" w14:textId="77777777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FDA9321" w14:textId="19ECD15D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1F07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5.767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F4B31B3" w14:textId="0938DCFF" w:rsidR="00D26DF0" w:rsidRPr="00D26DF0" w:rsidRDefault="00D26DF0" w:rsidP="00D26D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</w:t>
            </w:r>
            <w:r w:rsidR="001F07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075</w:t>
            </w:r>
          </w:p>
        </w:tc>
      </w:tr>
      <w:tr w:rsidR="00D26DF0" w:rsidRPr="0055225B" w14:paraId="6731529B" w14:textId="77777777" w:rsidTr="00D26DF0">
        <w:tc>
          <w:tcPr>
            <w:tcW w:w="90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71F1D" w14:textId="49BFD0CA" w:rsidR="00D26DF0" w:rsidRPr="00D26DF0" w:rsidRDefault="00D26DF0" w:rsidP="00D26DF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26DF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Due to the homoscedasticity issue a Welch – One way ANOVA with transformed data was applied to determine differences between groups.</w:t>
            </w:r>
          </w:p>
        </w:tc>
      </w:tr>
    </w:tbl>
    <w:p w14:paraId="0B56E783" w14:textId="782BE24E" w:rsidR="00DD2D95" w:rsidRDefault="00DD2D95">
      <w:pPr>
        <w:rPr>
          <w:lang w:val="en-GB"/>
        </w:rPr>
      </w:pPr>
    </w:p>
    <w:p w14:paraId="6671E3D9" w14:textId="4E173F47" w:rsidR="001E719D" w:rsidRDefault="001E719D" w:rsidP="001E71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719D">
        <w:rPr>
          <w:rFonts w:ascii="Times New Roman" w:hAnsi="Times New Roman" w:cs="Times New Roman"/>
          <w:sz w:val="24"/>
          <w:szCs w:val="24"/>
          <w:lang w:val="en-GB"/>
        </w:rPr>
        <w:t>Table S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1E71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Normality test for </w:t>
      </w:r>
      <w:r>
        <w:rPr>
          <w:rFonts w:ascii="Times New Roman" w:hAnsi="Times New Roman" w:cs="Times New Roman"/>
          <w:sz w:val="24"/>
          <w:szCs w:val="24"/>
          <w:lang w:val="en-GB"/>
        </w:rPr>
        <w:t>Ferric ion reducing power (FRAP)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of some lichenised fungi extracts from Paramo de Sumapaz and BHT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7"/>
        <w:gridCol w:w="1307"/>
        <w:gridCol w:w="1096"/>
        <w:gridCol w:w="1213"/>
        <w:gridCol w:w="1213"/>
        <w:gridCol w:w="1213"/>
        <w:gridCol w:w="1213"/>
      </w:tblGrid>
      <w:tr w:rsidR="001E719D" w14:paraId="0509B58F" w14:textId="77777777" w:rsidTr="0055225B">
        <w:tc>
          <w:tcPr>
            <w:tcW w:w="1807" w:type="dxa"/>
            <w:vMerge w:val="restart"/>
            <w:vAlign w:val="center"/>
          </w:tcPr>
          <w:p w14:paraId="1E961413" w14:textId="55D8CBF7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Sample</w:t>
            </w:r>
          </w:p>
        </w:tc>
        <w:tc>
          <w:tcPr>
            <w:tcW w:w="1307" w:type="dxa"/>
            <w:vMerge w:val="restart"/>
            <w:vAlign w:val="center"/>
          </w:tcPr>
          <w:p w14:paraId="7E8CDE16" w14:textId="4CAC1DF6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5948" w:type="dxa"/>
            <w:gridSpan w:val="5"/>
          </w:tcPr>
          <w:p w14:paraId="645AA8C7" w14:textId="5868A1E3" w:rsidR="001E719D" w:rsidRP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Concentration in µg mL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-1</w:t>
            </w:r>
          </w:p>
        </w:tc>
      </w:tr>
      <w:tr w:rsidR="001E719D" w14:paraId="2E8BE1EC" w14:textId="77777777" w:rsidTr="0055225B">
        <w:tc>
          <w:tcPr>
            <w:tcW w:w="1807" w:type="dxa"/>
            <w:vMerge/>
          </w:tcPr>
          <w:p w14:paraId="47FF0266" w14:textId="577C47BC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  <w:vMerge/>
          </w:tcPr>
          <w:p w14:paraId="1D0BDB8C" w14:textId="3CFCE363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96" w:type="dxa"/>
          </w:tcPr>
          <w:p w14:paraId="6AF25130" w14:textId="3C637F7A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213" w:type="dxa"/>
          </w:tcPr>
          <w:p w14:paraId="6D219BA4" w14:textId="336CF1C9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213" w:type="dxa"/>
          </w:tcPr>
          <w:p w14:paraId="3D5CD080" w14:textId="3CDBCE18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213" w:type="dxa"/>
          </w:tcPr>
          <w:p w14:paraId="2CB783F6" w14:textId="30FFDDF0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  <w:tc>
          <w:tcPr>
            <w:tcW w:w="1213" w:type="dxa"/>
          </w:tcPr>
          <w:p w14:paraId="174E3675" w14:textId="3F79AF94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</w:tr>
      <w:tr w:rsidR="001E719D" w14:paraId="77A4C9D9" w14:textId="77777777" w:rsidTr="0055225B">
        <w:tc>
          <w:tcPr>
            <w:tcW w:w="1807" w:type="dxa"/>
            <w:vMerge w:val="restart"/>
            <w:vAlign w:val="center"/>
          </w:tcPr>
          <w:p w14:paraId="4766F626" w14:textId="3524AEA8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BHT</w:t>
            </w:r>
          </w:p>
        </w:tc>
        <w:tc>
          <w:tcPr>
            <w:tcW w:w="1307" w:type="dxa"/>
          </w:tcPr>
          <w:p w14:paraId="53FDDA5C" w14:textId="4B9D7022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096" w:type="dxa"/>
          </w:tcPr>
          <w:p w14:paraId="4CAECAFF" w14:textId="524F83FD" w:rsidR="001E719D" w:rsidRPr="001744A9" w:rsidRDefault="001E719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8088</w:t>
            </w:r>
          </w:p>
        </w:tc>
        <w:tc>
          <w:tcPr>
            <w:tcW w:w="1213" w:type="dxa"/>
          </w:tcPr>
          <w:p w14:paraId="68AE6EBA" w14:textId="4A01AC20" w:rsidR="001E719D" w:rsidRPr="001744A9" w:rsidRDefault="001E719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999</w:t>
            </w:r>
            <w:r w:rsidR="00BC6856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06DACA76" w14:textId="060E32C6" w:rsidR="001E719D" w:rsidRPr="001744A9" w:rsidRDefault="001E719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9328</w:t>
            </w:r>
          </w:p>
        </w:tc>
        <w:tc>
          <w:tcPr>
            <w:tcW w:w="1213" w:type="dxa"/>
          </w:tcPr>
          <w:p w14:paraId="1295D222" w14:textId="4D9BCD19" w:rsidR="001E719D" w:rsidRPr="001744A9" w:rsidRDefault="001E719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977</w:t>
            </w:r>
            <w:r w:rsid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18AB1DD9" w14:textId="5279999E" w:rsidR="001E719D" w:rsidRPr="001744A9" w:rsidRDefault="001E719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9725</w:t>
            </w:r>
          </w:p>
        </w:tc>
      </w:tr>
      <w:tr w:rsidR="001E719D" w14:paraId="4E98540F" w14:textId="77777777" w:rsidTr="0055225B">
        <w:tc>
          <w:tcPr>
            <w:tcW w:w="1807" w:type="dxa"/>
            <w:vMerge/>
          </w:tcPr>
          <w:p w14:paraId="07E076A2" w14:textId="77777777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</w:tcPr>
          <w:p w14:paraId="4933CE70" w14:textId="099CEA58" w:rsidR="001E719D" w:rsidRDefault="001E719D" w:rsidP="004317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096" w:type="dxa"/>
          </w:tcPr>
          <w:p w14:paraId="63837142" w14:textId="125D1BA1" w:rsidR="001E719D" w:rsidRPr="001744A9" w:rsidRDefault="001E719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1357</w:t>
            </w:r>
          </w:p>
        </w:tc>
        <w:tc>
          <w:tcPr>
            <w:tcW w:w="1213" w:type="dxa"/>
          </w:tcPr>
          <w:p w14:paraId="449CD142" w14:textId="3D0F0459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978</w:t>
            </w:r>
            <w:r w:rsidR="00BC6856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4F14BA7A" w14:textId="245070FD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4992</w:t>
            </w:r>
          </w:p>
        </w:tc>
        <w:tc>
          <w:tcPr>
            <w:tcW w:w="1213" w:type="dxa"/>
          </w:tcPr>
          <w:p w14:paraId="6942AA91" w14:textId="78ACBDB7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711</w:t>
            </w:r>
            <w:r w:rsidR="00690E8A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14:paraId="3D966B1F" w14:textId="42F0AD5B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682</w:t>
            </w:r>
            <w:r w:rsidR="00690E8A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1E719D" w14:paraId="0AF9EA13" w14:textId="77777777" w:rsidTr="0055225B">
        <w:tc>
          <w:tcPr>
            <w:tcW w:w="1807" w:type="dxa"/>
            <w:vMerge w:val="restart"/>
            <w:vAlign w:val="center"/>
          </w:tcPr>
          <w:p w14:paraId="44DDAE72" w14:textId="70D052AE" w:rsidR="001E719D" w:rsidRP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Lobariella</w:t>
            </w:r>
            <w:proofErr w:type="spellEnd"/>
          </w:p>
        </w:tc>
        <w:tc>
          <w:tcPr>
            <w:tcW w:w="1307" w:type="dxa"/>
          </w:tcPr>
          <w:p w14:paraId="077A33F1" w14:textId="3097BBCE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096" w:type="dxa"/>
          </w:tcPr>
          <w:p w14:paraId="762766EF" w14:textId="00F57E76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0.7741</w:t>
            </w:r>
          </w:p>
        </w:tc>
        <w:tc>
          <w:tcPr>
            <w:tcW w:w="1213" w:type="dxa"/>
          </w:tcPr>
          <w:p w14:paraId="60A4DC7A" w14:textId="60743165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0.9940</w:t>
            </w:r>
          </w:p>
        </w:tc>
        <w:tc>
          <w:tcPr>
            <w:tcW w:w="1213" w:type="dxa"/>
          </w:tcPr>
          <w:p w14:paraId="2FAB25B0" w14:textId="6250B671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0.9313</w:t>
            </w:r>
          </w:p>
        </w:tc>
        <w:tc>
          <w:tcPr>
            <w:tcW w:w="1213" w:type="dxa"/>
          </w:tcPr>
          <w:p w14:paraId="53D1A3F5" w14:textId="1EBC4735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0.996</w:t>
            </w:r>
            <w:r w:rsidR="00F70E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213" w:type="dxa"/>
          </w:tcPr>
          <w:p w14:paraId="2C8BD1BC" w14:textId="61032EC9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0.9865</w:t>
            </w:r>
          </w:p>
        </w:tc>
      </w:tr>
      <w:tr w:rsidR="001E719D" w14:paraId="01458646" w14:textId="77777777" w:rsidTr="0055225B">
        <w:tc>
          <w:tcPr>
            <w:tcW w:w="1807" w:type="dxa"/>
            <w:vMerge/>
            <w:vAlign w:val="center"/>
          </w:tcPr>
          <w:p w14:paraId="30958709" w14:textId="77777777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</w:tcPr>
          <w:p w14:paraId="736A3D95" w14:textId="480CA31B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096" w:type="dxa"/>
          </w:tcPr>
          <w:p w14:paraId="4DC96AC0" w14:textId="3412484A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0542</w:t>
            </w:r>
          </w:p>
        </w:tc>
        <w:tc>
          <w:tcPr>
            <w:tcW w:w="1213" w:type="dxa"/>
          </w:tcPr>
          <w:p w14:paraId="431117B3" w14:textId="16684C23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852</w:t>
            </w:r>
            <w:r w:rsid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01C7009A" w14:textId="35E9A3AF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493</w:t>
            </w:r>
            <w:r w:rsidR="00F70E25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14:paraId="4A6ECDDD" w14:textId="3EE7551F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8814</w:t>
            </w:r>
          </w:p>
        </w:tc>
        <w:tc>
          <w:tcPr>
            <w:tcW w:w="1213" w:type="dxa"/>
          </w:tcPr>
          <w:p w14:paraId="17DC80CA" w14:textId="1F69B0FC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7775</w:t>
            </w:r>
          </w:p>
        </w:tc>
      </w:tr>
      <w:tr w:rsidR="001E719D" w14:paraId="2BD0E510" w14:textId="77777777" w:rsidTr="0055225B">
        <w:tc>
          <w:tcPr>
            <w:tcW w:w="1807" w:type="dxa"/>
            <w:vMerge w:val="restart"/>
            <w:vAlign w:val="center"/>
          </w:tcPr>
          <w:p w14:paraId="633CEA71" w14:textId="12A7868E" w:rsidR="001E719D" w:rsidRP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Thamnolia</w:t>
            </w:r>
            <w:proofErr w:type="spellEnd"/>
          </w:p>
        </w:tc>
        <w:tc>
          <w:tcPr>
            <w:tcW w:w="1307" w:type="dxa"/>
          </w:tcPr>
          <w:p w14:paraId="32FAE80A" w14:textId="108198C3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096" w:type="dxa"/>
          </w:tcPr>
          <w:p w14:paraId="5EA497A8" w14:textId="4EEA4FF9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BC685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8641</w:t>
            </w:r>
          </w:p>
        </w:tc>
        <w:tc>
          <w:tcPr>
            <w:tcW w:w="1213" w:type="dxa"/>
          </w:tcPr>
          <w:p w14:paraId="6B5AE191" w14:textId="2019BEBA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0.8686</w:t>
            </w:r>
          </w:p>
        </w:tc>
        <w:tc>
          <w:tcPr>
            <w:tcW w:w="1213" w:type="dxa"/>
          </w:tcPr>
          <w:p w14:paraId="188C7A34" w14:textId="7BAD5081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0.8058</w:t>
            </w:r>
          </w:p>
        </w:tc>
        <w:tc>
          <w:tcPr>
            <w:tcW w:w="1213" w:type="dxa"/>
          </w:tcPr>
          <w:p w14:paraId="6038E08D" w14:textId="09430B7A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0.9699</w:t>
            </w:r>
          </w:p>
        </w:tc>
        <w:tc>
          <w:tcPr>
            <w:tcW w:w="1213" w:type="dxa"/>
          </w:tcPr>
          <w:p w14:paraId="010B5BE4" w14:textId="307E1112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0.9036</w:t>
            </w:r>
          </w:p>
        </w:tc>
      </w:tr>
      <w:tr w:rsidR="001E719D" w14:paraId="4D747487" w14:textId="77777777" w:rsidTr="0055225B">
        <w:tc>
          <w:tcPr>
            <w:tcW w:w="1807" w:type="dxa"/>
            <w:vMerge/>
            <w:vAlign w:val="center"/>
          </w:tcPr>
          <w:p w14:paraId="07F0693D" w14:textId="77777777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</w:tcPr>
          <w:p w14:paraId="2D0200A5" w14:textId="56CE2D3B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096" w:type="dxa"/>
          </w:tcPr>
          <w:p w14:paraId="40DF93F8" w14:textId="0BD0E643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="00BC6856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3150</w:t>
            </w:r>
          </w:p>
        </w:tc>
        <w:tc>
          <w:tcPr>
            <w:tcW w:w="1213" w:type="dxa"/>
          </w:tcPr>
          <w:p w14:paraId="5C3C6101" w14:textId="7654BFDC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2914</w:t>
            </w:r>
          </w:p>
        </w:tc>
        <w:tc>
          <w:tcPr>
            <w:tcW w:w="1213" w:type="dxa"/>
          </w:tcPr>
          <w:p w14:paraId="136245AC" w14:textId="45D466F5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1285</w:t>
            </w:r>
          </w:p>
        </w:tc>
        <w:tc>
          <w:tcPr>
            <w:tcW w:w="1213" w:type="dxa"/>
          </w:tcPr>
          <w:p w14:paraId="3C1796F3" w14:textId="16C59D71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6673</w:t>
            </w:r>
          </w:p>
        </w:tc>
        <w:tc>
          <w:tcPr>
            <w:tcW w:w="1213" w:type="dxa"/>
          </w:tcPr>
          <w:p w14:paraId="7006BC58" w14:textId="46B6F80C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39</w:t>
            </w:r>
            <w:r w:rsid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70</w:t>
            </w:r>
          </w:p>
        </w:tc>
      </w:tr>
      <w:tr w:rsidR="001E719D" w14:paraId="026A19A5" w14:textId="77777777" w:rsidTr="0055225B">
        <w:tc>
          <w:tcPr>
            <w:tcW w:w="1807" w:type="dxa"/>
            <w:vMerge w:val="restart"/>
            <w:vAlign w:val="center"/>
          </w:tcPr>
          <w:p w14:paraId="07A742ED" w14:textId="3793D9BD" w:rsidR="001E719D" w:rsidRP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1E71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Everniastrum</w:t>
            </w:r>
            <w:proofErr w:type="spellEnd"/>
          </w:p>
        </w:tc>
        <w:tc>
          <w:tcPr>
            <w:tcW w:w="1307" w:type="dxa"/>
          </w:tcPr>
          <w:p w14:paraId="36BF3672" w14:textId="2D610D48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096" w:type="dxa"/>
          </w:tcPr>
          <w:p w14:paraId="60987DAB" w14:textId="2F9D06FB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0.840</w:t>
            </w:r>
            <w:r w:rsidR="00BC685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213" w:type="dxa"/>
          </w:tcPr>
          <w:p w14:paraId="5519E32F" w14:textId="20823C79" w:rsidR="001D27CB" w:rsidRPr="001744A9" w:rsidRDefault="001D27CB" w:rsidP="001D27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0.9971</w:t>
            </w:r>
          </w:p>
        </w:tc>
        <w:tc>
          <w:tcPr>
            <w:tcW w:w="1213" w:type="dxa"/>
          </w:tcPr>
          <w:p w14:paraId="5D2D68A6" w14:textId="086060FD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0.9974</w:t>
            </w:r>
          </w:p>
        </w:tc>
        <w:tc>
          <w:tcPr>
            <w:tcW w:w="1213" w:type="dxa"/>
          </w:tcPr>
          <w:p w14:paraId="32149BB2" w14:textId="414FDADB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0.9727</w:t>
            </w:r>
          </w:p>
        </w:tc>
        <w:tc>
          <w:tcPr>
            <w:tcW w:w="1213" w:type="dxa"/>
          </w:tcPr>
          <w:p w14:paraId="5BA5CB03" w14:textId="61BE7BCF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0.9992</w:t>
            </w:r>
          </w:p>
        </w:tc>
      </w:tr>
      <w:tr w:rsidR="001E719D" w14:paraId="08188ED0" w14:textId="77777777" w:rsidTr="0055225B">
        <w:tc>
          <w:tcPr>
            <w:tcW w:w="1807" w:type="dxa"/>
            <w:vMerge/>
            <w:vAlign w:val="center"/>
          </w:tcPr>
          <w:p w14:paraId="3CB4F57D" w14:textId="77777777" w:rsidR="001E719D" w:rsidRP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</w:tcPr>
          <w:p w14:paraId="053A83F8" w14:textId="7F474AA2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096" w:type="dxa"/>
          </w:tcPr>
          <w:p w14:paraId="30E5867B" w14:textId="41917C42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2148</w:t>
            </w:r>
          </w:p>
        </w:tc>
        <w:tc>
          <w:tcPr>
            <w:tcW w:w="1213" w:type="dxa"/>
          </w:tcPr>
          <w:p w14:paraId="7064D7CD" w14:textId="545DA313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897</w:t>
            </w:r>
            <w:r w:rsidR="00BC6856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14:paraId="67B7B95F" w14:textId="5CF85C50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9026</w:t>
            </w:r>
          </w:p>
        </w:tc>
        <w:tc>
          <w:tcPr>
            <w:tcW w:w="1213" w:type="dxa"/>
          </w:tcPr>
          <w:p w14:paraId="0E4F72EB" w14:textId="22CB5F3F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6832</w:t>
            </w:r>
          </w:p>
        </w:tc>
        <w:tc>
          <w:tcPr>
            <w:tcW w:w="1213" w:type="dxa"/>
          </w:tcPr>
          <w:p w14:paraId="18F84916" w14:textId="15931256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9469</w:t>
            </w:r>
          </w:p>
        </w:tc>
      </w:tr>
      <w:tr w:rsidR="001E719D" w14:paraId="55B71D41" w14:textId="77777777" w:rsidTr="0055225B">
        <w:tc>
          <w:tcPr>
            <w:tcW w:w="1807" w:type="dxa"/>
            <w:vMerge w:val="restart"/>
            <w:vAlign w:val="center"/>
          </w:tcPr>
          <w:p w14:paraId="589D7F63" w14:textId="208E869C" w:rsidR="001E719D" w:rsidRPr="0055225B" w:rsidRDefault="001E719D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71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Peltigera</w:t>
            </w:r>
            <w:r w:rsidR="005522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old</w:t>
            </w:r>
          </w:p>
        </w:tc>
        <w:tc>
          <w:tcPr>
            <w:tcW w:w="1307" w:type="dxa"/>
          </w:tcPr>
          <w:p w14:paraId="2D2CE1CA" w14:textId="27F94F0D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096" w:type="dxa"/>
          </w:tcPr>
          <w:p w14:paraId="2DDEE0A5" w14:textId="6048598A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0.9041</w:t>
            </w:r>
          </w:p>
        </w:tc>
        <w:tc>
          <w:tcPr>
            <w:tcW w:w="1213" w:type="dxa"/>
          </w:tcPr>
          <w:p w14:paraId="5A5CE0BF" w14:textId="2AF82300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0.9732</w:t>
            </w:r>
          </w:p>
        </w:tc>
        <w:tc>
          <w:tcPr>
            <w:tcW w:w="1213" w:type="dxa"/>
          </w:tcPr>
          <w:p w14:paraId="3826F22D" w14:textId="7EAD1328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0.8773</w:t>
            </w:r>
          </w:p>
        </w:tc>
        <w:tc>
          <w:tcPr>
            <w:tcW w:w="1213" w:type="dxa"/>
          </w:tcPr>
          <w:p w14:paraId="49258CAD" w14:textId="078868BF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0.7966</w:t>
            </w:r>
          </w:p>
        </w:tc>
        <w:tc>
          <w:tcPr>
            <w:tcW w:w="1213" w:type="dxa"/>
          </w:tcPr>
          <w:p w14:paraId="4092AB01" w14:textId="1DD3F2E7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0.7500</w:t>
            </w:r>
          </w:p>
        </w:tc>
      </w:tr>
      <w:tr w:rsidR="001E719D" w14:paraId="4FF43136" w14:textId="77777777" w:rsidTr="0055225B">
        <w:tc>
          <w:tcPr>
            <w:tcW w:w="1807" w:type="dxa"/>
            <w:vMerge/>
          </w:tcPr>
          <w:p w14:paraId="2FC1DB98" w14:textId="77777777" w:rsidR="001E719D" w:rsidRP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</w:tcPr>
          <w:p w14:paraId="3B120FEA" w14:textId="225A7094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096" w:type="dxa"/>
          </w:tcPr>
          <w:p w14:paraId="3EF9589A" w14:textId="2C9BD8CD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398</w:t>
            </w:r>
            <w:r w:rsidR="0055225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14:paraId="7EC8E88E" w14:textId="2682FD35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6860</w:t>
            </w:r>
          </w:p>
        </w:tc>
        <w:tc>
          <w:tcPr>
            <w:tcW w:w="1213" w:type="dxa"/>
          </w:tcPr>
          <w:p w14:paraId="7C8E7CE7" w14:textId="36E70D81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316</w:t>
            </w:r>
            <w:r w:rsid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14:paraId="015AAAB9" w14:textId="1C4A9D1F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106</w:t>
            </w:r>
            <w:r w:rsid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14:paraId="0E5437FA" w14:textId="7AA65FD6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0D563D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5</w:t>
            </w: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00</w:t>
            </w:r>
          </w:p>
        </w:tc>
      </w:tr>
      <w:tr w:rsidR="001E719D" w14:paraId="441BA676" w14:textId="77777777" w:rsidTr="0055225B">
        <w:tc>
          <w:tcPr>
            <w:tcW w:w="1807" w:type="dxa"/>
            <w:vMerge w:val="restart"/>
            <w:vAlign w:val="center"/>
          </w:tcPr>
          <w:p w14:paraId="5CB463F0" w14:textId="450C218E" w:rsidR="001E719D" w:rsidRPr="0055225B" w:rsidRDefault="0055225B" w:rsidP="001E71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Peltigera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young</w:t>
            </w:r>
          </w:p>
        </w:tc>
        <w:tc>
          <w:tcPr>
            <w:tcW w:w="1307" w:type="dxa"/>
          </w:tcPr>
          <w:p w14:paraId="0F6ADA3D" w14:textId="28518C2B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1096" w:type="dxa"/>
          </w:tcPr>
          <w:p w14:paraId="114306CB" w14:textId="265F6225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5522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8394</w:t>
            </w:r>
          </w:p>
        </w:tc>
        <w:tc>
          <w:tcPr>
            <w:tcW w:w="1213" w:type="dxa"/>
          </w:tcPr>
          <w:p w14:paraId="536848CD" w14:textId="67DBBEEE" w:rsidR="001E719D" w:rsidRPr="001744A9" w:rsidRDefault="001D27C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BC685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9494</w:t>
            </w:r>
          </w:p>
        </w:tc>
        <w:tc>
          <w:tcPr>
            <w:tcW w:w="1213" w:type="dxa"/>
          </w:tcPr>
          <w:p w14:paraId="62BDBD02" w14:textId="165081BF" w:rsidR="001E719D" w:rsidRPr="001744A9" w:rsidRDefault="00F70E25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0.7840</w:t>
            </w:r>
          </w:p>
        </w:tc>
        <w:tc>
          <w:tcPr>
            <w:tcW w:w="1213" w:type="dxa"/>
          </w:tcPr>
          <w:p w14:paraId="2408DC15" w14:textId="4097DBF0" w:rsidR="001E719D" w:rsidRPr="001744A9" w:rsidRDefault="00710D3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0,8041</w:t>
            </w:r>
          </w:p>
        </w:tc>
        <w:tc>
          <w:tcPr>
            <w:tcW w:w="1213" w:type="dxa"/>
          </w:tcPr>
          <w:p w14:paraId="02EFC9C1" w14:textId="179FB4C6" w:rsidR="001E719D" w:rsidRPr="001744A9" w:rsidRDefault="000D563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0.8573</w:t>
            </w:r>
          </w:p>
        </w:tc>
      </w:tr>
      <w:tr w:rsidR="001E719D" w14:paraId="686FE480" w14:textId="77777777" w:rsidTr="0055225B">
        <w:tc>
          <w:tcPr>
            <w:tcW w:w="1807" w:type="dxa"/>
            <w:vMerge/>
          </w:tcPr>
          <w:p w14:paraId="5B26D2A9" w14:textId="77777777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7" w:type="dxa"/>
          </w:tcPr>
          <w:p w14:paraId="7B6C71D6" w14:textId="5B7B1C5F" w:rsidR="001E719D" w:rsidRDefault="001E719D" w:rsidP="001E71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p-value</w:t>
            </w:r>
          </w:p>
        </w:tc>
        <w:tc>
          <w:tcPr>
            <w:tcW w:w="1096" w:type="dxa"/>
          </w:tcPr>
          <w:p w14:paraId="0A5813C9" w14:textId="6D6F9E4E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="0055225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2125</w:t>
            </w:r>
          </w:p>
        </w:tc>
        <w:tc>
          <w:tcPr>
            <w:tcW w:w="1213" w:type="dxa"/>
          </w:tcPr>
          <w:p w14:paraId="6FFBAF01" w14:textId="2FA8B542" w:rsidR="001E719D" w:rsidRPr="001744A9" w:rsidRDefault="004317F3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0</w:t>
            </w:r>
            <w:r w:rsidR="001D27CB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.</w:t>
            </w:r>
            <w:r w:rsidR="00BC6856">
              <w:rPr>
                <w:rFonts w:ascii="Times New Roman" w:eastAsia="CMR10" w:hAnsi="Times New Roman" w:cs="Times New Roman"/>
                <w:kern w:val="0"/>
                <w:sz w:val="24"/>
                <w:szCs w:val="24"/>
              </w:rPr>
              <w:t>5665</w:t>
            </w:r>
          </w:p>
        </w:tc>
        <w:tc>
          <w:tcPr>
            <w:tcW w:w="1213" w:type="dxa"/>
          </w:tcPr>
          <w:p w14:paraId="2575A0EB" w14:textId="17FECA49" w:rsidR="001E719D" w:rsidRPr="001744A9" w:rsidRDefault="00F70E25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0.0769</w:t>
            </w:r>
          </w:p>
        </w:tc>
        <w:tc>
          <w:tcPr>
            <w:tcW w:w="1213" w:type="dxa"/>
          </w:tcPr>
          <w:p w14:paraId="2CAB0C0C" w14:textId="0A32F00B" w:rsidR="001E719D" w:rsidRPr="001744A9" w:rsidRDefault="00710D3B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0,1244</w:t>
            </w:r>
          </w:p>
        </w:tc>
        <w:tc>
          <w:tcPr>
            <w:tcW w:w="1213" w:type="dxa"/>
          </w:tcPr>
          <w:p w14:paraId="38F9F66F" w14:textId="4D64CC7F" w:rsidR="001E719D" w:rsidRPr="001744A9" w:rsidRDefault="000D563D" w:rsidP="00690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0.2602</w:t>
            </w:r>
          </w:p>
        </w:tc>
      </w:tr>
    </w:tbl>
    <w:p w14:paraId="689D686E" w14:textId="77777777" w:rsidR="001E719D" w:rsidRPr="00D26DF0" w:rsidRDefault="001E719D" w:rsidP="001E71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E9D66F" w14:textId="663D0154" w:rsidR="004317F3" w:rsidRDefault="004317F3" w:rsidP="004317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719D">
        <w:rPr>
          <w:rFonts w:ascii="Times New Roman" w:hAnsi="Times New Roman" w:cs="Times New Roman"/>
          <w:sz w:val="24"/>
          <w:szCs w:val="24"/>
          <w:lang w:val="en-GB"/>
        </w:rPr>
        <w:t>Table S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E71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Homoscedasticity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test for </w:t>
      </w:r>
      <w:r>
        <w:rPr>
          <w:rFonts w:ascii="Times New Roman" w:hAnsi="Times New Roman" w:cs="Times New Roman"/>
          <w:sz w:val="24"/>
          <w:szCs w:val="24"/>
          <w:lang w:val="en-GB"/>
        </w:rPr>
        <w:t>Ferric ion reducing power (FRAP)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of some lichenised fungi extracts from Paramo de Sumapaz and BHT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2"/>
        <w:gridCol w:w="1512"/>
        <w:gridCol w:w="1510"/>
      </w:tblGrid>
      <w:tr w:rsidR="001D27CB" w:rsidRPr="0055225B" w14:paraId="2EDF485C" w14:textId="77777777" w:rsidTr="001D27CB">
        <w:tc>
          <w:tcPr>
            <w:tcW w:w="833" w:type="pct"/>
            <w:vMerge w:val="restart"/>
            <w:vAlign w:val="center"/>
          </w:tcPr>
          <w:p w14:paraId="5465BE40" w14:textId="2F1FED43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4167" w:type="pct"/>
            <w:gridSpan w:val="5"/>
            <w:vAlign w:val="center"/>
          </w:tcPr>
          <w:p w14:paraId="6A8FEF61" w14:textId="1EDA159E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Levene test for each concentration in µg mL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-1</w:t>
            </w:r>
          </w:p>
        </w:tc>
      </w:tr>
      <w:tr w:rsidR="001D27CB" w:rsidRPr="001D27CB" w14:paraId="3F175AE0" w14:textId="77777777" w:rsidTr="001D27CB">
        <w:tc>
          <w:tcPr>
            <w:tcW w:w="833" w:type="pct"/>
            <w:vMerge/>
          </w:tcPr>
          <w:p w14:paraId="2778D3C2" w14:textId="77777777" w:rsidR="001D27CB" w:rsidRPr="001D27CB" w:rsidRDefault="001D27CB" w:rsidP="001D2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3" w:type="pct"/>
            <w:vAlign w:val="center"/>
          </w:tcPr>
          <w:p w14:paraId="616083A7" w14:textId="36E82B8F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33" w:type="pct"/>
            <w:vAlign w:val="center"/>
          </w:tcPr>
          <w:p w14:paraId="4EA79720" w14:textId="03DBD6AF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834" w:type="pct"/>
            <w:vAlign w:val="center"/>
          </w:tcPr>
          <w:p w14:paraId="0E5D9154" w14:textId="23C7A0DD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834" w:type="pct"/>
            <w:vAlign w:val="center"/>
          </w:tcPr>
          <w:p w14:paraId="369CE9CE" w14:textId="3C72F4FC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  <w:tc>
          <w:tcPr>
            <w:tcW w:w="833" w:type="pct"/>
            <w:vAlign w:val="center"/>
          </w:tcPr>
          <w:p w14:paraId="3CC256B5" w14:textId="212D31F4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</w:tr>
      <w:tr w:rsidR="001D27CB" w:rsidRPr="001D27CB" w14:paraId="64241E09" w14:textId="77777777" w:rsidTr="001D27CB">
        <w:tc>
          <w:tcPr>
            <w:tcW w:w="833" w:type="pct"/>
          </w:tcPr>
          <w:p w14:paraId="7E06151E" w14:textId="3BAACDAC" w:rsidR="001D27CB" w:rsidRPr="001D27CB" w:rsidRDefault="001D27CB" w:rsidP="001D2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F-value</w:t>
            </w:r>
          </w:p>
        </w:tc>
        <w:tc>
          <w:tcPr>
            <w:tcW w:w="833" w:type="pct"/>
            <w:vAlign w:val="center"/>
          </w:tcPr>
          <w:p w14:paraId="4A65269F" w14:textId="040C11C2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8E7A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2886</w:t>
            </w:r>
          </w:p>
        </w:tc>
        <w:tc>
          <w:tcPr>
            <w:tcW w:w="833" w:type="pct"/>
            <w:vAlign w:val="center"/>
          </w:tcPr>
          <w:p w14:paraId="25876C05" w14:textId="60EA5B8A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</w:t>
            </w:r>
            <w:r w:rsidR="00CD1A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779</w:t>
            </w:r>
          </w:p>
        </w:tc>
        <w:tc>
          <w:tcPr>
            <w:tcW w:w="834" w:type="pct"/>
            <w:vAlign w:val="center"/>
          </w:tcPr>
          <w:p w14:paraId="5747AF84" w14:textId="0989679A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</w:t>
            </w:r>
            <w:r w:rsidR="00CD5F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906</w:t>
            </w:r>
          </w:p>
        </w:tc>
        <w:tc>
          <w:tcPr>
            <w:tcW w:w="834" w:type="pct"/>
            <w:vAlign w:val="center"/>
          </w:tcPr>
          <w:p w14:paraId="74254187" w14:textId="00C8CB96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CD5F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3492</w:t>
            </w:r>
          </w:p>
        </w:tc>
        <w:tc>
          <w:tcPr>
            <w:tcW w:w="833" w:type="pct"/>
            <w:vAlign w:val="center"/>
          </w:tcPr>
          <w:p w14:paraId="544FCB6E" w14:textId="68E398A9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  <w:r w:rsidR="00CD5F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4442</w:t>
            </w:r>
          </w:p>
        </w:tc>
      </w:tr>
      <w:tr w:rsidR="001D27CB" w:rsidRPr="001D27CB" w14:paraId="7AC2559F" w14:textId="77777777" w:rsidTr="001D27CB">
        <w:tc>
          <w:tcPr>
            <w:tcW w:w="833" w:type="pct"/>
          </w:tcPr>
          <w:p w14:paraId="58A11A28" w14:textId="3DC13B0D" w:rsidR="001D27CB" w:rsidRPr="001D27CB" w:rsidRDefault="001D27CB" w:rsidP="001D27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&gt; F</w:t>
            </w:r>
          </w:p>
        </w:tc>
        <w:tc>
          <w:tcPr>
            <w:tcW w:w="833" w:type="pct"/>
            <w:vAlign w:val="center"/>
          </w:tcPr>
          <w:p w14:paraId="37755709" w14:textId="1EF7F4EA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8E7A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9103</w:t>
            </w:r>
          </w:p>
        </w:tc>
        <w:tc>
          <w:tcPr>
            <w:tcW w:w="833" w:type="pct"/>
            <w:vAlign w:val="center"/>
          </w:tcPr>
          <w:p w14:paraId="2B98BA54" w14:textId="3878A842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CD1A1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2995</w:t>
            </w:r>
          </w:p>
        </w:tc>
        <w:tc>
          <w:tcPr>
            <w:tcW w:w="834" w:type="pct"/>
            <w:vAlign w:val="center"/>
          </w:tcPr>
          <w:p w14:paraId="1D30FBFD" w14:textId="7288E8AC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</w:t>
            </w:r>
            <w:r w:rsidR="00CD5F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140</w:t>
            </w:r>
          </w:p>
        </w:tc>
        <w:tc>
          <w:tcPr>
            <w:tcW w:w="834" w:type="pct"/>
            <w:vAlign w:val="center"/>
          </w:tcPr>
          <w:p w14:paraId="7B3FD9B8" w14:textId="64BC7DCF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CD5F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8731</w:t>
            </w:r>
          </w:p>
        </w:tc>
        <w:tc>
          <w:tcPr>
            <w:tcW w:w="833" w:type="pct"/>
            <w:vAlign w:val="center"/>
          </w:tcPr>
          <w:p w14:paraId="5B906C9E" w14:textId="483D1438" w:rsidR="001D27CB" w:rsidRPr="001D27CB" w:rsidRDefault="001D27CB" w:rsidP="001D2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</w:t>
            </w:r>
            <w:r w:rsidR="00CD5F7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2780</w:t>
            </w:r>
          </w:p>
        </w:tc>
      </w:tr>
    </w:tbl>
    <w:p w14:paraId="01BFA4ED" w14:textId="449C9C10" w:rsidR="001E719D" w:rsidRDefault="001E719D">
      <w:pPr>
        <w:rPr>
          <w:lang w:val="en-GB"/>
        </w:rPr>
      </w:pPr>
    </w:p>
    <w:p w14:paraId="48F129DA" w14:textId="77777777" w:rsidR="004317F3" w:rsidRDefault="004317F3">
      <w:pPr>
        <w:rPr>
          <w:lang w:val="en-GB"/>
        </w:rPr>
      </w:pPr>
    </w:p>
    <w:p w14:paraId="2E0BCCA5" w14:textId="5F0859BF" w:rsidR="004317F3" w:rsidRDefault="004317F3" w:rsidP="004317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719D"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1E71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>Normality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Homoscedasticity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test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5D153E">
        <w:rPr>
          <w:rFonts w:ascii="Times New Roman" w:hAnsi="Times New Roman" w:cs="Times New Roman"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sz w:val="24"/>
          <w:szCs w:val="24"/>
          <w:lang w:val="en-GB"/>
        </w:rPr>
        <w:t>hotoprotection parameters</w:t>
      </w:r>
      <w:r w:rsidR="001744A9">
        <w:rPr>
          <w:rFonts w:ascii="Times New Roman" w:hAnsi="Times New Roman" w:cs="Times New Roman"/>
          <w:sz w:val="24"/>
          <w:szCs w:val="24"/>
          <w:lang w:val="en-GB"/>
        </w:rPr>
        <w:t xml:space="preserve"> at 100 µg mL</w:t>
      </w:r>
      <w:r w:rsidR="001744A9" w:rsidRPr="001744A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D26DF0">
        <w:rPr>
          <w:rFonts w:ascii="Times New Roman" w:hAnsi="Times New Roman" w:cs="Times New Roman"/>
          <w:sz w:val="24"/>
          <w:szCs w:val="24"/>
          <w:lang w:val="en-GB"/>
        </w:rPr>
        <w:t xml:space="preserve"> of some lichenised fungi extracts from Paramo de Sumapaz and </w:t>
      </w:r>
      <w:r>
        <w:rPr>
          <w:rFonts w:ascii="Times New Roman" w:hAnsi="Times New Roman" w:cs="Times New Roman"/>
          <w:sz w:val="24"/>
          <w:szCs w:val="24"/>
          <w:lang w:val="en-GB"/>
        </w:rPr>
        <w:t>four common commercial sunscreens.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70"/>
        <w:gridCol w:w="1863"/>
        <w:gridCol w:w="955"/>
        <w:gridCol w:w="997"/>
        <w:gridCol w:w="1280"/>
        <w:gridCol w:w="876"/>
        <w:gridCol w:w="921"/>
      </w:tblGrid>
      <w:tr w:rsidR="001744A9" w:rsidRPr="001744A9" w14:paraId="073D7031" w14:textId="77777777" w:rsidTr="001E0357">
        <w:tc>
          <w:tcPr>
            <w:tcW w:w="2753" w:type="pct"/>
            <w:gridSpan w:val="3"/>
          </w:tcPr>
          <w:p w14:paraId="266FA063" w14:textId="1ECC02DB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2368CDC8" w14:textId="5F0F14DA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λ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crit</w:t>
            </w:r>
            <w:proofErr w:type="spellEnd"/>
          </w:p>
        </w:tc>
        <w:tc>
          <w:tcPr>
            <w:tcW w:w="706" w:type="pct"/>
            <w:vAlign w:val="center"/>
          </w:tcPr>
          <w:p w14:paraId="4B717D61" w14:textId="77777777" w:rsidR="001744A9" w:rsidRDefault="001105FB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UVA/UVB</w:t>
            </w:r>
          </w:p>
          <w:p w14:paraId="06AB4701" w14:textId="412A06FC" w:rsidR="001105FB" w:rsidRPr="001744A9" w:rsidRDefault="001105FB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ratio</w:t>
            </w:r>
            <w:proofErr w:type="spellEnd"/>
          </w:p>
        </w:tc>
        <w:tc>
          <w:tcPr>
            <w:tcW w:w="483" w:type="pct"/>
            <w:vAlign w:val="center"/>
          </w:tcPr>
          <w:p w14:paraId="7C3D963B" w14:textId="77777777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UVA-I</w:t>
            </w:r>
          </w:p>
          <w:p w14:paraId="7F4FC525" w14:textId="454A1599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ratio</w:t>
            </w:r>
            <w:proofErr w:type="spellEnd"/>
          </w:p>
        </w:tc>
        <w:tc>
          <w:tcPr>
            <w:tcW w:w="508" w:type="pct"/>
            <w:vAlign w:val="center"/>
          </w:tcPr>
          <w:p w14:paraId="324B20FE" w14:textId="360DDB3C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FPS</w:t>
            </w:r>
            <w:r w:rsidR="009B743F" w:rsidRPr="009B74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*</w:t>
            </w:r>
          </w:p>
        </w:tc>
      </w:tr>
      <w:tr w:rsidR="001744A9" w:rsidRPr="001744A9" w14:paraId="2A73D525" w14:textId="77777777" w:rsidTr="001E0357">
        <w:tc>
          <w:tcPr>
            <w:tcW w:w="1198" w:type="pct"/>
            <w:vMerge w:val="restart"/>
          </w:tcPr>
          <w:p w14:paraId="13E95BDD" w14:textId="5158D417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Shapiro-Wilk</w:t>
            </w:r>
          </w:p>
        </w:tc>
        <w:tc>
          <w:tcPr>
            <w:tcW w:w="1028" w:type="pct"/>
            <w:vMerge w:val="restart"/>
          </w:tcPr>
          <w:p w14:paraId="7A75F357" w14:textId="78A3B0FA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BMT</w:t>
            </w:r>
          </w:p>
        </w:tc>
        <w:tc>
          <w:tcPr>
            <w:tcW w:w="527" w:type="pct"/>
          </w:tcPr>
          <w:p w14:paraId="1A054A71" w14:textId="3599CA29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58059203" w14:textId="5D7F9F3E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8685</w:t>
            </w:r>
          </w:p>
        </w:tc>
        <w:tc>
          <w:tcPr>
            <w:tcW w:w="706" w:type="pct"/>
          </w:tcPr>
          <w:p w14:paraId="68BF696F" w14:textId="00F76B39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9468</w:t>
            </w:r>
          </w:p>
        </w:tc>
        <w:tc>
          <w:tcPr>
            <w:tcW w:w="483" w:type="pct"/>
          </w:tcPr>
          <w:p w14:paraId="3EBFAEBC" w14:textId="5C71EC87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9549</w:t>
            </w:r>
          </w:p>
        </w:tc>
        <w:tc>
          <w:tcPr>
            <w:tcW w:w="508" w:type="pct"/>
          </w:tcPr>
          <w:p w14:paraId="5A9F4055" w14:textId="25CED92C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0000</w:t>
            </w:r>
          </w:p>
        </w:tc>
      </w:tr>
      <w:tr w:rsidR="001744A9" w:rsidRPr="001744A9" w14:paraId="4D3DA135" w14:textId="77777777" w:rsidTr="001E0357">
        <w:tc>
          <w:tcPr>
            <w:tcW w:w="1198" w:type="pct"/>
            <w:vMerge/>
          </w:tcPr>
          <w:p w14:paraId="26A27477" w14:textId="77777777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415AC489" w14:textId="3D50233A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5232844D" w14:textId="67ED6561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770A5137" w14:textId="1BC05674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2911</w:t>
            </w:r>
          </w:p>
        </w:tc>
        <w:tc>
          <w:tcPr>
            <w:tcW w:w="706" w:type="pct"/>
          </w:tcPr>
          <w:p w14:paraId="61DAA39D" w14:textId="63327DB8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5553</w:t>
            </w:r>
          </w:p>
        </w:tc>
        <w:tc>
          <w:tcPr>
            <w:tcW w:w="483" w:type="pct"/>
          </w:tcPr>
          <w:p w14:paraId="3C35A090" w14:textId="67830CF2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5913</w:t>
            </w:r>
          </w:p>
        </w:tc>
        <w:tc>
          <w:tcPr>
            <w:tcW w:w="508" w:type="pct"/>
          </w:tcPr>
          <w:p w14:paraId="705D7AD1" w14:textId="5257DA97" w:rsidR="001744A9" w:rsidRPr="001744A9" w:rsidRDefault="009B743F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0.9999</w:t>
            </w:r>
          </w:p>
        </w:tc>
      </w:tr>
      <w:tr w:rsidR="001744A9" w:rsidRPr="001744A9" w14:paraId="5B4D8096" w14:textId="77777777" w:rsidTr="001E0357">
        <w:tc>
          <w:tcPr>
            <w:tcW w:w="1198" w:type="pct"/>
            <w:vMerge/>
          </w:tcPr>
          <w:p w14:paraId="0759EA40" w14:textId="77777777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1F7C6022" w14:textId="45B92D06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OMC</w:t>
            </w:r>
          </w:p>
        </w:tc>
        <w:tc>
          <w:tcPr>
            <w:tcW w:w="527" w:type="pct"/>
          </w:tcPr>
          <w:p w14:paraId="0180CBC0" w14:textId="32194CFB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45153E98" w14:textId="16B48B61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706" w:type="pct"/>
          </w:tcPr>
          <w:p w14:paraId="5B0F2FC0" w14:textId="76180B3E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EF9">
              <w:rPr>
                <w:rFonts w:ascii="Times New Roman" w:hAnsi="Times New Roman" w:cs="Times New Roman"/>
                <w:sz w:val="24"/>
                <w:szCs w:val="24"/>
              </w:rPr>
              <w:t>9953</w:t>
            </w:r>
          </w:p>
        </w:tc>
        <w:tc>
          <w:tcPr>
            <w:tcW w:w="483" w:type="pct"/>
          </w:tcPr>
          <w:p w14:paraId="6D61122E" w14:textId="514BDE2C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508" w:type="pct"/>
          </w:tcPr>
          <w:p w14:paraId="400357D6" w14:textId="511D216C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744A9" w:rsidRPr="001744A9" w14:paraId="6AA2081F" w14:textId="77777777" w:rsidTr="001E0357">
        <w:tc>
          <w:tcPr>
            <w:tcW w:w="1198" w:type="pct"/>
            <w:vMerge/>
          </w:tcPr>
          <w:p w14:paraId="7D10699B" w14:textId="77777777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79B065CD" w14:textId="77777777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7F3E6B78" w14:textId="0FAB0E4E" w:rsidR="001744A9" w:rsidRPr="001744A9" w:rsidRDefault="001744A9" w:rsidP="0017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18ADE07E" w14:textId="153C0C6C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706" w:type="pct"/>
          </w:tcPr>
          <w:p w14:paraId="618A0C07" w14:textId="187A1647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EF9">
              <w:rPr>
                <w:rFonts w:ascii="Times New Roman" w:hAnsi="Times New Roman" w:cs="Times New Roman"/>
                <w:sz w:val="24"/>
                <w:szCs w:val="24"/>
              </w:rPr>
              <w:t>8696</w:t>
            </w:r>
          </w:p>
        </w:tc>
        <w:tc>
          <w:tcPr>
            <w:tcW w:w="483" w:type="pct"/>
          </w:tcPr>
          <w:p w14:paraId="73941AE2" w14:textId="190619CD" w:rsidR="001744A9" w:rsidRPr="001744A9" w:rsidRDefault="001744A9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508" w:type="pct"/>
          </w:tcPr>
          <w:p w14:paraId="13D8437F" w14:textId="7D01CC38" w:rsidR="001744A9" w:rsidRPr="001744A9" w:rsidRDefault="009B743F" w:rsidP="00174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0.9999</w:t>
            </w:r>
          </w:p>
        </w:tc>
      </w:tr>
      <w:tr w:rsidR="001105FB" w:rsidRPr="001744A9" w14:paraId="73E55A10" w14:textId="77777777" w:rsidTr="001E0357">
        <w:tc>
          <w:tcPr>
            <w:tcW w:w="1198" w:type="pct"/>
            <w:vMerge/>
          </w:tcPr>
          <w:p w14:paraId="766ADBF0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7C847DEB" w14:textId="29B19CE2" w:rsidR="001105FB" w:rsidRPr="001105FB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AVO</w:t>
            </w:r>
          </w:p>
        </w:tc>
        <w:tc>
          <w:tcPr>
            <w:tcW w:w="527" w:type="pct"/>
          </w:tcPr>
          <w:p w14:paraId="01DFAAC5" w14:textId="51D5139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7CA6E78F" w14:textId="7E8A25B6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0.7799</w:t>
            </w:r>
          </w:p>
        </w:tc>
        <w:tc>
          <w:tcPr>
            <w:tcW w:w="706" w:type="pct"/>
          </w:tcPr>
          <w:p w14:paraId="2A0E484C" w14:textId="43BAA8A4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0.9346</w:t>
            </w:r>
          </w:p>
        </w:tc>
        <w:tc>
          <w:tcPr>
            <w:tcW w:w="483" w:type="pct"/>
          </w:tcPr>
          <w:p w14:paraId="00F85305" w14:textId="55A3F474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0.9788</w:t>
            </w:r>
          </w:p>
        </w:tc>
        <w:tc>
          <w:tcPr>
            <w:tcW w:w="508" w:type="pct"/>
          </w:tcPr>
          <w:p w14:paraId="51959E43" w14:textId="44B9464B" w:rsidR="001105FB" w:rsidRPr="001744A9" w:rsidRDefault="009B743F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0.9906</w:t>
            </w:r>
          </w:p>
        </w:tc>
      </w:tr>
      <w:tr w:rsidR="001105FB" w:rsidRPr="001744A9" w14:paraId="272A105A" w14:textId="77777777" w:rsidTr="001E0357">
        <w:tc>
          <w:tcPr>
            <w:tcW w:w="1198" w:type="pct"/>
            <w:vMerge/>
          </w:tcPr>
          <w:p w14:paraId="6B464AA2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02AA19EC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52B129F5" w14:textId="765D71E0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71A370D3" w14:textId="69B8B621" w:rsidR="001105FB" w:rsidRPr="001744A9" w:rsidRDefault="009B743F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0.0674</w:t>
            </w:r>
          </w:p>
        </w:tc>
        <w:tc>
          <w:tcPr>
            <w:tcW w:w="706" w:type="pct"/>
          </w:tcPr>
          <w:p w14:paraId="262C30CF" w14:textId="5B1748EB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0.5060</w:t>
            </w:r>
          </w:p>
        </w:tc>
        <w:tc>
          <w:tcPr>
            <w:tcW w:w="483" w:type="pct"/>
          </w:tcPr>
          <w:p w14:paraId="08594D3E" w14:textId="04E6C77D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0.7209</w:t>
            </w:r>
          </w:p>
        </w:tc>
        <w:tc>
          <w:tcPr>
            <w:tcW w:w="508" w:type="pct"/>
          </w:tcPr>
          <w:p w14:paraId="64F50768" w14:textId="30561857" w:rsidR="001105FB" w:rsidRPr="001744A9" w:rsidRDefault="009B743F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0.8148</w:t>
            </w:r>
          </w:p>
        </w:tc>
      </w:tr>
      <w:tr w:rsidR="001105FB" w:rsidRPr="001744A9" w14:paraId="4C6580FB" w14:textId="77777777" w:rsidTr="001E0357">
        <w:tc>
          <w:tcPr>
            <w:tcW w:w="1198" w:type="pct"/>
            <w:vMerge/>
          </w:tcPr>
          <w:p w14:paraId="5B99B492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32B130B6" w14:textId="5B78E4C3" w:rsidR="001105FB" w:rsidRPr="001105FB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BP3</w:t>
            </w:r>
          </w:p>
        </w:tc>
        <w:tc>
          <w:tcPr>
            <w:tcW w:w="527" w:type="pct"/>
          </w:tcPr>
          <w:p w14:paraId="52A690A1" w14:textId="79E69F66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5B075A83" w14:textId="15D830A3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0.9067</w:t>
            </w:r>
          </w:p>
        </w:tc>
        <w:tc>
          <w:tcPr>
            <w:tcW w:w="706" w:type="pct"/>
          </w:tcPr>
          <w:p w14:paraId="44282E41" w14:textId="0E82FBA2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0.9891</w:t>
            </w:r>
          </w:p>
        </w:tc>
        <w:tc>
          <w:tcPr>
            <w:tcW w:w="483" w:type="pct"/>
          </w:tcPr>
          <w:p w14:paraId="54834536" w14:textId="75F360D3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0.9932</w:t>
            </w:r>
          </w:p>
        </w:tc>
        <w:tc>
          <w:tcPr>
            <w:tcW w:w="508" w:type="pct"/>
          </w:tcPr>
          <w:p w14:paraId="4B02FB0A" w14:textId="48DB015B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105FB" w:rsidRPr="001744A9" w14:paraId="2D3F07B0" w14:textId="77777777" w:rsidTr="001E0357">
        <w:tc>
          <w:tcPr>
            <w:tcW w:w="1198" w:type="pct"/>
            <w:vMerge/>
          </w:tcPr>
          <w:p w14:paraId="35B26632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18075AEB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6D37992C" w14:textId="1F7E042B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08FC28D8" w14:textId="2C47F5F5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0.4072</w:t>
            </w:r>
          </w:p>
        </w:tc>
        <w:tc>
          <w:tcPr>
            <w:tcW w:w="706" w:type="pct"/>
          </w:tcPr>
          <w:p w14:paraId="4CB7A3AF" w14:textId="52EF7FFF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0.8002</w:t>
            </w:r>
          </w:p>
        </w:tc>
        <w:tc>
          <w:tcPr>
            <w:tcW w:w="483" w:type="pct"/>
          </w:tcPr>
          <w:p w14:paraId="3C0F59C6" w14:textId="048E00B8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0.8428</w:t>
            </w:r>
          </w:p>
        </w:tc>
        <w:tc>
          <w:tcPr>
            <w:tcW w:w="508" w:type="pct"/>
          </w:tcPr>
          <w:p w14:paraId="33F3DBAB" w14:textId="0172CA6C" w:rsidR="001105FB" w:rsidRPr="001744A9" w:rsidRDefault="009B743F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0.9997</w:t>
            </w:r>
          </w:p>
        </w:tc>
      </w:tr>
      <w:tr w:rsidR="001105FB" w:rsidRPr="001744A9" w14:paraId="0445EC7D" w14:textId="77777777" w:rsidTr="001E0357">
        <w:tc>
          <w:tcPr>
            <w:tcW w:w="1198" w:type="pct"/>
            <w:vMerge/>
          </w:tcPr>
          <w:p w14:paraId="1C3AA826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11518A48" w14:textId="03300BE3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Lobariella</w:t>
            </w:r>
            <w:proofErr w:type="spellEnd"/>
          </w:p>
        </w:tc>
        <w:tc>
          <w:tcPr>
            <w:tcW w:w="527" w:type="pct"/>
          </w:tcPr>
          <w:p w14:paraId="0032A2C8" w14:textId="12FF7A1B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319B9618" w14:textId="385436DF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E03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6" w:type="pct"/>
          </w:tcPr>
          <w:p w14:paraId="38D9DC7B" w14:textId="5D60727F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B3E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3" w:type="pct"/>
          </w:tcPr>
          <w:p w14:paraId="35AE0CA0" w14:textId="6A9F6373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9934</w:t>
            </w:r>
          </w:p>
        </w:tc>
        <w:tc>
          <w:tcPr>
            <w:tcW w:w="508" w:type="pct"/>
          </w:tcPr>
          <w:p w14:paraId="71271B0E" w14:textId="040F8A01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B7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105FB" w:rsidRPr="001744A9" w14:paraId="339DFC17" w14:textId="77777777" w:rsidTr="001E0357">
        <w:tc>
          <w:tcPr>
            <w:tcW w:w="1198" w:type="pct"/>
            <w:vMerge/>
          </w:tcPr>
          <w:p w14:paraId="634C513A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01D51416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667046B0" w14:textId="6DFC08BD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7C54BEB4" w14:textId="649AB9E4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357">
              <w:rPr>
                <w:rFonts w:ascii="Times New Roman" w:hAnsi="Times New Roman" w:cs="Times New Roman"/>
                <w:sz w:val="24"/>
                <w:szCs w:val="24"/>
              </w:rPr>
              <w:t>8264</w:t>
            </w:r>
          </w:p>
        </w:tc>
        <w:tc>
          <w:tcPr>
            <w:tcW w:w="706" w:type="pct"/>
          </w:tcPr>
          <w:p w14:paraId="5A24FE65" w14:textId="7030A275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3EF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483" w:type="pct"/>
          </w:tcPr>
          <w:p w14:paraId="3398B4D7" w14:textId="28615AB5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8446</w:t>
            </w:r>
          </w:p>
        </w:tc>
        <w:tc>
          <w:tcPr>
            <w:tcW w:w="508" w:type="pct"/>
          </w:tcPr>
          <w:p w14:paraId="045E6038" w14:textId="7362F876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105FB" w:rsidRPr="001744A9" w14:paraId="781A1E32" w14:textId="77777777" w:rsidTr="001E0357">
        <w:tc>
          <w:tcPr>
            <w:tcW w:w="1198" w:type="pct"/>
            <w:vMerge/>
          </w:tcPr>
          <w:p w14:paraId="6EDB8D50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77C91751" w14:textId="27B8A139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Thamnolia</w:t>
            </w:r>
            <w:proofErr w:type="spellEnd"/>
          </w:p>
        </w:tc>
        <w:tc>
          <w:tcPr>
            <w:tcW w:w="527" w:type="pct"/>
          </w:tcPr>
          <w:p w14:paraId="789075EF" w14:textId="1431031F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5909473C" w14:textId="2DEF7448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8685</w:t>
            </w:r>
          </w:p>
        </w:tc>
        <w:tc>
          <w:tcPr>
            <w:tcW w:w="706" w:type="pct"/>
          </w:tcPr>
          <w:p w14:paraId="53FEBAE9" w14:textId="55FB48D9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9468</w:t>
            </w:r>
          </w:p>
        </w:tc>
        <w:tc>
          <w:tcPr>
            <w:tcW w:w="483" w:type="pct"/>
          </w:tcPr>
          <w:p w14:paraId="5E8F9A6D" w14:textId="77AFA7A2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9549</w:t>
            </w:r>
          </w:p>
        </w:tc>
        <w:tc>
          <w:tcPr>
            <w:tcW w:w="508" w:type="pct"/>
          </w:tcPr>
          <w:p w14:paraId="4624428E" w14:textId="52418DF3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43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1105FB" w:rsidRPr="001744A9" w14:paraId="44ACDAAF" w14:textId="77777777" w:rsidTr="001E0357">
        <w:tc>
          <w:tcPr>
            <w:tcW w:w="1198" w:type="pct"/>
            <w:vMerge/>
          </w:tcPr>
          <w:p w14:paraId="68CED1A1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614CF39D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602ABDFA" w14:textId="375173B6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62C707E5" w14:textId="01610A0E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706" w:type="pct"/>
          </w:tcPr>
          <w:p w14:paraId="0886C180" w14:textId="4FBC8EBD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483" w:type="pct"/>
          </w:tcPr>
          <w:p w14:paraId="5C0AAA6D" w14:textId="56B69C32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5913</w:t>
            </w:r>
          </w:p>
        </w:tc>
        <w:tc>
          <w:tcPr>
            <w:tcW w:w="508" w:type="pct"/>
          </w:tcPr>
          <w:p w14:paraId="2038F8C8" w14:textId="709DD8BB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743F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1105FB" w:rsidRPr="001744A9" w14:paraId="0D705825" w14:textId="77777777" w:rsidTr="001E0357">
        <w:tc>
          <w:tcPr>
            <w:tcW w:w="1198" w:type="pct"/>
            <w:vMerge/>
          </w:tcPr>
          <w:p w14:paraId="55B9F748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5A5069C9" w14:textId="507B71E5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Everniastrum</w:t>
            </w:r>
            <w:proofErr w:type="spellEnd"/>
          </w:p>
        </w:tc>
        <w:tc>
          <w:tcPr>
            <w:tcW w:w="527" w:type="pct"/>
          </w:tcPr>
          <w:p w14:paraId="59F71BAF" w14:textId="620D49F6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77EDF657" w14:textId="299D00E9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9818</w:t>
            </w:r>
          </w:p>
        </w:tc>
        <w:tc>
          <w:tcPr>
            <w:tcW w:w="706" w:type="pct"/>
          </w:tcPr>
          <w:p w14:paraId="7F106BC7" w14:textId="5A518D32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99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483" w:type="pct"/>
          </w:tcPr>
          <w:p w14:paraId="095ECDAF" w14:textId="04E0291B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9901</w:t>
            </w:r>
          </w:p>
        </w:tc>
        <w:tc>
          <w:tcPr>
            <w:tcW w:w="508" w:type="pct"/>
          </w:tcPr>
          <w:p w14:paraId="15057543" w14:textId="42D05D7C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2D1A1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9869</w:t>
            </w:r>
          </w:p>
        </w:tc>
      </w:tr>
      <w:tr w:rsidR="001105FB" w:rsidRPr="001744A9" w14:paraId="5980902B" w14:textId="77777777" w:rsidTr="001E0357">
        <w:tc>
          <w:tcPr>
            <w:tcW w:w="1198" w:type="pct"/>
            <w:vMerge/>
          </w:tcPr>
          <w:p w14:paraId="1428116B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6030F5A2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514C37CB" w14:textId="32DB57B5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74054ED2" w14:textId="2988D6F6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7413</w:t>
            </w:r>
          </w:p>
        </w:tc>
        <w:tc>
          <w:tcPr>
            <w:tcW w:w="706" w:type="pct"/>
          </w:tcPr>
          <w:p w14:paraId="0AADB398" w14:textId="2AA58531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8233</w:t>
            </w:r>
          </w:p>
        </w:tc>
        <w:tc>
          <w:tcPr>
            <w:tcW w:w="483" w:type="pct"/>
          </w:tcPr>
          <w:p w14:paraId="6B02350E" w14:textId="451FCA51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8100</w:t>
            </w:r>
          </w:p>
        </w:tc>
        <w:tc>
          <w:tcPr>
            <w:tcW w:w="508" w:type="pct"/>
          </w:tcPr>
          <w:p w14:paraId="4EBA3B44" w14:textId="37B4B943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2D1A1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7816</w:t>
            </w:r>
          </w:p>
        </w:tc>
      </w:tr>
      <w:tr w:rsidR="001105FB" w:rsidRPr="001744A9" w14:paraId="32BB90B0" w14:textId="77777777" w:rsidTr="001E0357">
        <w:tc>
          <w:tcPr>
            <w:tcW w:w="1198" w:type="pct"/>
            <w:vMerge/>
          </w:tcPr>
          <w:p w14:paraId="5C54F302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41FB75F5" w14:textId="31F2CED7" w:rsidR="001105FB" w:rsidRPr="001E0357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Peltigera</w:t>
            </w:r>
            <w:proofErr w:type="spellEnd"/>
            <w:r w:rsidR="001E035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E035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old</w:t>
            </w:r>
            <w:proofErr w:type="spellEnd"/>
          </w:p>
        </w:tc>
        <w:tc>
          <w:tcPr>
            <w:tcW w:w="527" w:type="pct"/>
          </w:tcPr>
          <w:p w14:paraId="66E916DC" w14:textId="3A7531ED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171EF47B" w14:textId="5A6B3296" w:rsidR="001105FB" w:rsidRPr="001744A9" w:rsidRDefault="001E0357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0.9975</w:t>
            </w:r>
          </w:p>
        </w:tc>
        <w:tc>
          <w:tcPr>
            <w:tcW w:w="706" w:type="pct"/>
          </w:tcPr>
          <w:p w14:paraId="1995BE25" w14:textId="4C47CD4C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8877</w:t>
            </w:r>
          </w:p>
        </w:tc>
        <w:tc>
          <w:tcPr>
            <w:tcW w:w="483" w:type="pct"/>
          </w:tcPr>
          <w:p w14:paraId="0DE225C5" w14:textId="1C9567BA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187</w:t>
            </w:r>
          </w:p>
        </w:tc>
        <w:tc>
          <w:tcPr>
            <w:tcW w:w="508" w:type="pct"/>
          </w:tcPr>
          <w:p w14:paraId="37CF9CB5" w14:textId="791ABBF6" w:rsidR="001105FB" w:rsidRPr="001744A9" w:rsidRDefault="002D1A17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0.8783</w:t>
            </w:r>
          </w:p>
        </w:tc>
      </w:tr>
      <w:tr w:rsidR="001105FB" w:rsidRPr="001744A9" w14:paraId="210428EE" w14:textId="77777777" w:rsidTr="001E0357">
        <w:tc>
          <w:tcPr>
            <w:tcW w:w="1198" w:type="pct"/>
            <w:vMerge/>
          </w:tcPr>
          <w:p w14:paraId="710C9741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0B137D78" w14:textId="77777777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05C12AF5" w14:textId="3D09132F" w:rsidR="001105FB" w:rsidRPr="001744A9" w:rsidRDefault="001105FB" w:rsidP="001105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5E999B9F" w14:textId="22B835AF" w:rsidR="001105FB" w:rsidRPr="001744A9" w:rsidRDefault="001E0357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0.9042</w:t>
            </w:r>
          </w:p>
        </w:tc>
        <w:tc>
          <w:tcPr>
            <w:tcW w:w="706" w:type="pct"/>
          </w:tcPr>
          <w:p w14:paraId="45F3F974" w14:textId="56452CCA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3474</w:t>
            </w:r>
          </w:p>
        </w:tc>
        <w:tc>
          <w:tcPr>
            <w:tcW w:w="483" w:type="pct"/>
          </w:tcPr>
          <w:p w14:paraId="453C3461" w14:textId="506EE6E8" w:rsidR="001105FB" w:rsidRPr="001744A9" w:rsidRDefault="001105FB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4478</w:t>
            </w:r>
          </w:p>
        </w:tc>
        <w:tc>
          <w:tcPr>
            <w:tcW w:w="508" w:type="pct"/>
          </w:tcPr>
          <w:p w14:paraId="31B25218" w14:textId="4FA0D071" w:rsidR="001105FB" w:rsidRPr="001744A9" w:rsidRDefault="002D1A17" w:rsidP="001105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0.3193</w:t>
            </w:r>
          </w:p>
        </w:tc>
      </w:tr>
      <w:tr w:rsidR="001E0357" w:rsidRPr="001744A9" w14:paraId="7DEDF864" w14:textId="77777777" w:rsidTr="001E0357">
        <w:tc>
          <w:tcPr>
            <w:tcW w:w="1198" w:type="pct"/>
            <w:vMerge/>
          </w:tcPr>
          <w:p w14:paraId="326184FC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62377955" w14:textId="6D9297B5" w:rsidR="001E0357" w:rsidRPr="001E0357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Peltigera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young</w:t>
            </w:r>
            <w:proofErr w:type="spellEnd"/>
          </w:p>
        </w:tc>
        <w:tc>
          <w:tcPr>
            <w:tcW w:w="527" w:type="pct"/>
          </w:tcPr>
          <w:p w14:paraId="05369E27" w14:textId="3A9948B9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0" w:type="pct"/>
          </w:tcPr>
          <w:p w14:paraId="1B5E03B4" w14:textId="494F1052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777</w:t>
            </w:r>
          </w:p>
        </w:tc>
        <w:tc>
          <w:tcPr>
            <w:tcW w:w="706" w:type="pct"/>
          </w:tcPr>
          <w:p w14:paraId="00C0D973" w14:textId="13A1CE21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0.9274</w:t>
            </w:r>
          </w:p>
        </w:tc>
        <w:tc>
          <w:tcPr>
            <w:tcW w:w="483" w:type="pct"/>
          </w:tcPr>
          <w:p w14:paraId="45A25CB1" w14:textId="329D3855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0.9228</w:t>
            </w:r>
          </w:p>
        </w:tc>
        <w:tc>
          <w:tcPr>
            <w:tcW w:w="508" w:type="pct"/>
          </w:tcPr>
          <w:p w14:paraId="00CAC4D6" w14:textId="4F877540" w:rsidR="001E0357" w:rsidRPr="001744A9" w:rsidRDefault="002D1A1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0.7734</w:t>
            </w:r>
          </w:p>
        </w:tc>
      </w:tr>
      <w:tr w:rsidR="001E0357" w:rsidRPr="001744A9" w14:paraId="4418A058" w14:textId="77777777" w:rsidTr="001E0357">
        <w:tc>
          <w:tcPr>
            <w:tcW w:w="1198" w:type="pct"/>
            <w:vMerge/>
          </w:tcPr>
          <w:p w14:paraId="5B05B8F4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0595487A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4B0A3002" w14:textId="2587A279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60E0A5B3" w14:textId="0FF9A9AE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624</w:t>
            </w:r>
          </w:p>
        </w:tc>
        <w:tc>
          <w:tcPr>
            <w:tcW w:w="706" w:type="pct"/>
          </w:tcPr>
          <w:p w14:paraId="2541B03A" w14:textId="2BDD1A55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0.5758</w:t>
            </w:r>
          </w:p>
        </w:tc>
        <w:tc>
          <w:tcPr>
            <w:tcW w:w="483" w:type="pct"/>
          </w:tcPr>
          <w:p w14:paraId="2FEBBD64" w14:textId="42731F0F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0.4624</w:t>
            </w:r>
          </w:p>
        </w:tc>
        <w:tc>
          <w:tcPr>
            <w:tcW w:w="508" w:type="pct"/>
          </w:tcPr>
          <w:p w14:paraId="01CD829E" w14:textId="14AA9DE9" w:rsidR="001E0357" w:rsidRPr="001744A9" w:rsidRDefault="002D1A1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0.0614</w:t>
            </w:r>
          </w:p>
        </w:tc>
      </w:tr>
      <w:tr w:rsidR="001E0357" w:rsidRPr="001744A9" w14:paraId="05C174D4" w14:textId="77777777" w:rsidTr="001E0357">
        <w:tc>
          <w:tcPr>
            <w:tcW w:w="1198" w:type="pct"/>
            <w:vMerge w:val="restart"/>
          </w:tcPr>
          <w:p w14:paraId="647A464C" w14:textId="54FB26C5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Homoscedasticity</w:t>
            </w:r>
            <w:proofErr w:type="spellEnd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- Levene</w:t>
            </w:r>
          </w:p>
        </w:tc>
        <w:tc>
          <w:tcPr>
            <w:tcW w:w="1028" w:type="pct"/>
            <w:vMerge w:val="restart"/>
          </w:tcPr>
          <w:p w14:paraId="41E7B8A3" w14:textId="12EB25AE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Barlett</w:t>
            </w:r>
            <w:proofErr w:type="spellEnd"/>
          </w:p>
        </w:tc>
        <w:tc>
          <w:tcPr>
            <w:tcW w:w="527" w:type="pct"/>
          </w:tcPr>
          <w:p w14:paraId="71A315AF" w14:textId="274A9EBE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</w:t>
            </w:r>
          </w:p>
        </w:tc>
        <w:tc>
          <w:tcPr>
            <w:tcW w:w="550" w:type="pct"/>
          </w:tcPr>
          <w:p w14:paraId="1883DDED" w14:textId="20B88D7B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3.5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680</w:t>
            </w:r>
          </w:p>
        </w:tc>
        <w:tc>
          <w:tcPr>
            <w:tcW w:w="706" w:type="pct"/>
          </w:tcPr>
          <w:p w14:paraId="15E5909C" w14:textId="37C758C9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483" w:type="pct"/>
          </w:tcPr>
          <w:p w14:paraId="727C8BE4" w14:textId="0DB4642A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508" w:type="pct"/>
          </w:tcPr>
          <w:p w14:paraId="2F0FA1DD" w14:textId="181836F6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</w:tr>
      <w:tr w:rsidR="001E0357" w:rsidRPr="001744A9" w14:paraId="4C105366" w14:textId="77777777" w:rsidTr="001E0357">
        <w:tc>
          <w:tcPr>
            <w:tcW w:w="1198" w:type="pct"/>
            <w:vMerge/>
          </w:tcPr>
          <w:p w14:paraId="69AB9ED0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</w:tcPr>
          <w:p w14:paraId="77F87B6F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</w:tcPr>
          <w:p w14:paraId="12A4446B" w14:textId="4CD6D986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p-</w:t>
            </w:r>
            <w:proofErr w:type="spell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</w:p>
        </w:tc>
        <w:tc>
          <w:tcPr>
            <w:tcW w:w="550" w:type="pct"/>
          </w:tcPr>
          <w:p w14:paraId="42E17059" w14:textId="12033DB8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.09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37</w:t>
            </w:r>
          </w:p>
        </w:tc>
        <w:tc>
          <w:tcPr>
            <w:tcW w:w="706" w:type="pct"/>
          </w:tcPr>
          <w:p w14:paraId="5D9FD801" w14:textId="785B4D82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483" w:type="pct"/>
          </w:tcPr>
          <w:p w14:paraId="09B4F558" w14:textId="5C736564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508" w:type="pct"/>
          </w:tcPr>
          <w:p w14:paraId="7E34D65B" w14:textId="2FACF093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</w:tr>
      <w:tr w:rsidR="001E0357" w:rsidRPr="001744A9" w14:paraId="5DE481E8" w14:textId="77777777" w:rsidTr="001E0357">
        <w:tc>
          <w:tcPr>
            <w:tcW w:w="1198" w:type="pct"/>
            <w:vMerge/>
          </w:tcPr>
          <w:p w14:paraId="295C5117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 w:val="restart"/>
          </w:tcPr>
          <w:p w14:paraId="559F9B72" w14:textId="78E293BC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Levene</w:t>
            </w:r>
          </w:p>
        </w:tc>
        <w:tc>
          <w:tcPr>
            <w:tcW w:w="527" w:type="pct"/>
          </w:tcPr>
          <w:p w14:paraId="671B582D" w14:textId="1DAF09B2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F-</w:t>
            </w:r>
            <w:proofErr w:type="spellStart"/>
            <w:proofErr w:type="gramStart"/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value</w:t>
            </w:r>
            <w:proofErr w:type="spellEnd"/>
            <w:proofErr w:type="gramEnd"/>
          </w:p>
        </w:tc>
        <w:tc>
          <w:tcPr>
            <w:tcW w:w="550" w:type="pct"/>
          </w:tcPr>
          <w:p w14:paraId="1F12A88A" w14:textId="6EE0E3F6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.1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06" w:type="pct"/>
          </w:tcPr>
          <w:p w14:paraId="29D88915" w14:textId="4FA733AC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2.2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275</w:t>
            </w:r>
          </w:p>
        </w:tc>
        <w:tc>
          <w:tcPr>
            <w:tcW w:w="483" w:type="pct"/>
          </w:tcPr>
          <w:p w14:paraId="39A15E70" w14:textId="011DE2AF" w:rsidR="001E0357" w:rsidRPr="001744A9" w:rsidRDefault="004B3EF9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1.2228</w:t>
            </w:r>
          </w:p>
        </w:tc>
        <w:tc>
          <w:tcPr>
            <w:tcW w:w="508" w:type="pct"/>
          </w:tcPr>
          <w:p w14:paraId="7EB0C0E1" w14:textId="49DD577A" w:rsidR="001E0357" w:rsidRPr="001744A9" w:rsidRDefault="002D1A1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2.1238</w:t>
            </w:r>
          </w:p>
        </w:tc>
      </w:tr>
      <w:tr w:rsidR="001E0357" w:rsidRPr="001744A9" w14:paraId="14303896" w14:textId="77777777" w:rsidTr="001E0357">
        <w:tc>
          <w:tcPr>
            <w:tcW w:w="1198" w:type="pct"/>
            <w:vMerge/>
            <w:tcBorders>
              <w:bottom w:val="single" w:sz="4" w:space="0" w:color="auto"/>
            </w:tcBorders>
          </w:tcPr>
          <w:p w14:paraId="22587906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28" w:type="pct"/>
            <w:vMerge/>
            <w:tcBorders>
              <w:bottom w:val="single" w:sz="4" w:space="0" w:color="auto"/>
            </w:tcBorders>
          </w:tcPr>
          <w:p w14:paraId="3727A98E" w14:textId="77777777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07A08647" w14:textId="09A66804" w:rsidR="001E0357" w:rsidRPr="001744A9" w:rsidRDefault="001E0357" w:rsidP="001E0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 &gt; F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344C1587" w14:textId="6767A0C1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.40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05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65E2BDAC" w14:textId="3CE6A788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0.07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54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14:paraId="1F5639F3" w14:textId="1A1618FC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</w:t>
            </w:r>
            <w:r w:rsidR="004B3E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3410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9F9EE1A" w14:textId="2094930F" w:rsidR="001E0357" w:rsidRPr="001744A9" w:rsidRDefault="001E0357" w:rsidP="001E0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744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2D1A1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0879</w:t>
            </w:r>
          </w:p>
        </w:tc>
      </w:tr>
      <w:tr w:rsidR="001E0357" w:rsidRPr="0055225B" w14:paraId="7E573C98" w14:textId="77777777" w:rsidTr="009B743F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09540" w14:textId="77777777" w:rsidR="001E0357" w:rsidRDefault="001E0357" w:rsidP="005B46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B74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*For SPF a Box Cox transformation with log</w:t>
            </w:r>
            <w:r w:rsidRPr="009B743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10</w:t>
            </w:r>
            <w:r w:rsidRPr="009B74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(SPF) was required before ANOVA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The reported parameters are from transformed variable.</w:t>
            </w:r>
          </w:p>
          <w:p w14:paraId="7B120BAF" w14:textId="45537F62" w:rsidR="001E0357" w:rsidRPr="009B743F" w:rsidRDefault="001E0357" w:rsidP="005B46B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p-values &gt; 0.05 do not reject null hypothesis.</w:t>
            </w:r>
          </w:p>
        </w:tc>
      </w:tr>
    </w:tbl>
    <w:p w14:paraId="0223AF61" w14:textId="77777777" w:rsidR="004317F3" w:rsidRPr="001744A9" w:rsidRDefault="004317F3">
      <w:pPr>
        <w:rPr>
          <w:lang w:val="en-GB"/>
        </w:rPr>
      </w:pPr>
    </w:p>
    <w:sectPr w:rsidR="004317F3" w:rsidRPr="001744A9" w:rsidSect="00E118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F0"/>
    <w:rsid w:val="00084799"/>
    <w:rsid w:val="000D563D"/>
    <w:rsid w:val="001105FB"/>
    <w:rsid w:val="001744A9"/>
    <w:rsid w:val="001D27CB"/>
    <w:rsid w:val="001E0357"/>
    <w:rsid w:val="001E719D"/>
    <w:rsid w:val="001F07BD"/>
    <w:rsid w:val="002C3DAA"/>
    <w:rsid w:val="002D1A17"/>
    <w:rsid w:val="003977DE"/>
    <w:rsid w:val="004317F3"/>
    <w:rsid w:val="004778AD"/>
    <w:rsid w:val="004B3EF9"/>
    <w:rsid w:val="0055225B"/>
    <w:rsid w:val="005B46BE"/>
    <w:rsid w:val="005D153E"/>
    <w:rsid w:val="00616DA8"/>
    <w:rsid w:val="00690E8A"/>
    <w:rsid w:val="00710D3B"/>
    <w:rsid w:val="008E7AA1"/>
    <w:rsid w:val="009B743F"/>
    <w:rsid w:val="00A23552"/>
    <w:rsid w:val="00A459BC"/>
    <w:rsid w:val="00B8412E"/>
    <w:rsid w:val="00BC6856"/>
    <w:rsid w:val="00BE3249"/>
    <w:rsid w:val="00CC03BD"/>
    <w:rsid w:val="00CD1A10"/>
    <w:rsid w:val="00CD5F7E"/>
    <w:rsid w:val="00CF4C3A"/>
    <w:rsid w:val="00D16E06"/>
    <w:rsid w:val="00D26DF0"/>
    <w:rsid w:val="00DD2D95"/>
    <w:rsid w:val="00E118B7"/>
    <w:rsid w:val="00E635BE"/>
    <w:rsid w:val="00E67888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E996"/>
  <w15:chartTrackingRefBased/>
  <w15:docId w15:val="{5778576C-82FE-484A-BC7C-6369003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aliases w:val="TDS"/>
    <w:basedOn w:val="Normal"/>
    <w:next w:val="Normal"/>
    <w:link w:val="Ttulo2Car"/>
    <w:uiPriority w:val="9"/>
    <w:unhideWhenUsed/>
    <w:qFormat/>
    <w:rsid w:val="00B8412E"/>
    <w:pPr>
      <w:keepNext/>
      <w:keepLines/>
      <w:spacing w:before="40" w:after="0"/>
      <w:outlineLvl w:val="1"/>
    </w:pPr>
    <w:rPr>
      <w:rFonts w:ascii="Arial" w:eastAsiaTheme="majorEastAsia" w:hAnsi="Arial" w:cstheme="majorBidi"/>
      <w:i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6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6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DS Car"/>
    <w:basedOn w:val="Fuentedeprrafopredeter"/>
    <w:link w:val="Ttulo2"/>
    <w:uiPriority w:val="9"/>
    <w:rsid w:val="00B8412E"/>
    <w:rPr>
      <w:rFonts w:ascii="Arial" w:eastAsiaTheme="majorEastAsia" w:hAnsi="Arial" w:cstheme="majorBidi"/>
      <w:i/>
      <w:szCs w:val="26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26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6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6D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6D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6D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6D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6D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6D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6D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6D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6D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6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6D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6DF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2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Gilberto Torres Vargas</dc:creator>
  <cp:keywords/>
  <dc:description/>
  <cp:lastModifiedBy>David Gilberto Torres Vargas</cp:lastModifiedBy>
  <cp:revision>17</cp:revision>
  <dcterms:created xsi:type="dcterms:W3CDTF">2024-09-04T16:59:00Z</dcterms:created>
  <dcterms:modified xsi:type="dcterms:W3CDTF">2025-06-29T22:43:00Z</dcterms:modified>
</cp:coreProperties>
</file>