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FE2" w:rsidRPr="00B65D96" w:rsidRDefault="00435FE2" w:rsidP="00435FE2">
      <w:pPr>
        <w:spacing w:before="280" w:after="28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5D96">
        <w:rPr>
          <w:rFonts w:ascii="Times New Roman" w:eastAsia="Times New Roman" w:hAnsi="Times New Roman" w:cs="Times New Roman"/>
          <w:sz w:val="24"/>
          <w:szCs w:val="24"/>
        </w:rPr>
        <w:t>Supplementary Table A: Association of knowledge and practice with the socio-demographic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characteristic of respondents </w:t>
      </w:r>
    </w:p>
    <w:tbl>
      <w:tblPr>
        <w:tblW w:w="5000" w:type="pct"/>
        <w:tblBorders>
          <w:top w:val="single" w:sz="8" w:space="0" w:color="000000"/>
          <w:left w:val="single" w:sz="4" w:space="0" w:color="000000"/>
          <w:bottom w:val="single" w:sz="8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09"/>
        <w:gridCol w:w="2405"/>
        <w:gridCol w:w="1268"/>
        <w:gridCol w:w="1181"/>
        <w:gridCol w:w="1183"/>
        <w:gridCol w:w="1092"/>
        <w:gridCol w:w="823"/>
        <w:gridCol w:w="1110"/>
        <w:gridCol w:w="1172"/>
        <w:gridCol w:w="1041"/>
        <w:gridCol w:w="792"/>
      </w:tblGrid>
      <w:tr w:rsidR="00435FE2" w:rsidRPr="00B65D96" w:rsidTr="00435FE2">
        <w:trPr>
          <w:trHeight w:val="255"/>
        </w:trPr>
        <w:tc>
          <w:tcPr>
            <w:tcW w:w="451" w:type="pct"/>
            <w:vMerge w:val="restart"/>
          </w:tcPr>
          <w:p w:rsidR="00435FE2" w:rsidRPr="00B65D96" w:rsidRDefault="00435FE2" w:rsidP="005C738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615" w:type="pct"/>
            <w:vMerge w:val="restart"/>
          </w:tcPr>
          <w:p w:rsidR="00435FE2" w:rsidRPr="00B65D96" w:rsidRDefault="00435FE2" w:rsidP="005C738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Categories</w:t>
            </w: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3" w:type="pct"/>
            <w:gridSpan w:val="4"/>
          </w:tcPr>
          <w:p w:rsidR="00435FE2" w:rsidRPr="00B65D96" w:rsidRDefault="00435FE2" w:rsidP="005C738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Knowledge</w:t>
            </w:r>
          </w:p>
        </w:tc>
        <w:tc>
          <w:tcPr>
            <w:tcW w:w="1680" w:type="pct"/>
            <w:gridSpan w:val="4"/>
          </w:tcPr>
          <w:p w:rsidR="00435FE2" w:rsidRPr="00B65D96" w:rsidRDefault="00435FE2" w:rsidP="005C738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Practice</w:t>
            </w:r>
          </w:p>
        </w:tc>
      </w:tr>
      <w:tr w:rsidR="00435FE2" w:rsidRPr="00B65D96" w:rsidTr="00435FE2">
        <w:trPr>
          <w:trHeight w:val="488"/>
        </w:trPr>
        <w:tc>
          <w:tcPr>
            <w:tcW w:w="451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Poor </w:t>
            </w:r>
          </w:p>
          <w:p w:rsidR="00435FE2" w:rsidRPr="00B65D96" w:rsidRDefault="00435FE2" w:rsidP="005C738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(n =94)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Satisfactory (n=95)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Good (n=112)</w:t>
            </w:r>
          </w:p>
        </w:tc>
        <w:tc>
          <w:tcPr>
            <w:tcW w:w="342" w:type="pct"/>
          </w:tcPr>
          <w:p w:rsidR="00435FE2" w:rsidRPr="00B65D96" w:rsidRDefault="00435FE2" w:rsidP="005C738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-value</w:t>
            </w: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Poor</w:t>
            </w:r>
          </w:p>
          <w:p w:rsidR="00435FE2" w:rsidRPr="00B65D96" w:rsidRDefault="00435FE2" w:rsidP="005C738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(n=61)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Satisfactory (n=113)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Good  (n=127)</w:t>
            </w:r>
          </w:p>
        </w:tc>
        <w:tc>
          <w:tcPr>
            <w:tcW w:w="330" w:type="pct"/>
          </w:tcPr>
          <w:p w:rsidR="00435FE2" w:rsidRPr="00B65D96" w:rsidRDefault="00435FE2" w:rsidP="005C738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435FE2" w:rsidRPr="00B65D96" w:rsidTr="00435FE2">
        <w:trPr>
          <w:trHeight w:val="255"/>
        </w:trPr>
        <w:tc>
          <w:tcPr>
            <w:tcW w:w="451" w:type="pct"/>
            <w:vMerge w:val="restar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Working province</w:t>
            </w: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Province 1</w:t>
            </w: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22 (7.3)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10 (45.4)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6 (27.3)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6 (27.3)</w:t>
            </w:r>
          </w:p>
        </w:tc>
        <w:tc>
          <w:tcPr>
            <w:tcW w:w="342" w:type="pct"/>
            <w:vMerge w:val="restar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0.345</w:t>
            </w: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4 (18.2)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5 (22.7)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13 (59.1)</w:t>
            </w:r>
          </w:p>
        </w:tc>
        <w:tc>
          <w:tcPr>
            <w:tcW w:w="330" w:type="pct"/>
            <w:vMerge w:val="restar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0.226</w:t>
            </w:r>
          </w:p>
        </w:tc>
      </w:tr>
      <w:tr w:rsidR="00435FE2" w:rsidRPr="00B65D96" w:rsidTr="00435FE2">
        <w:trPr>
          <w:trHeight w:val="156"/>
        </w:trPr>
        <w:tc>
          <w:tcPr>
            <w:tcW w:w="451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Province 2</w:t>
            </w: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21 (7)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6 (28.6)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9 (42.9)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6 (28.6)</w:t>
            </w:r>
          </w:p>
        </w:tc>
        <w:tc>
          <w:tcPr>
            <w:tcW w:w="342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8 (38.1)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8 (38.1)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5 (23.8)</w:t>
            </w:r>
          </w:p>
        </w:tc>
        <w:tc>
          <w:tcPr>
            <w:tcW w:w="330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5FE2" w:rsidRPr="00B65D96" w:rsidTr="00435FE2">
        <w:trPr>
          <w:trHeight w:val="156"/>
        </w:trPr>
        <w:tc>
          <w:tcPr>
            <w:tcW w:w="451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Bagmati</w:t>
            </w:r>
            <w:proofErr w:type="spellEnd"/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193 (64.2)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56 (29)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64 (33.2)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73 (37.8)</w:t>
            </w:r>
          </w:p>
        </w:tc>
        <w:tc>
          <w:tcPr>
            <w:tcW w:w="342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37 (19.2)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71 (36.8)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85 (44)</w:t>
            </w:r>
          </w:p>
        </w:tc>
        <w:tc>
          <w:tcPr>
            <w:tcW w:w="330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5FE2" w:rsidRPr="00B65D96" w:rsidTr="00435FE2">
        <w:trPr>
          <w:trHeight w:val="156"/>
        </w:trPr>
        <w:tc>
          <w:tcPr>
            <w:tcW w:w="451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Gandaki</w:t>
            </w:r>
            <w:proofErr w:type="spellEnd"/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17 (5.6)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3 (17.6)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10 (58.8)</w:t>
            </w:r>
          </w:p>
        </w:tc>
        <w:tc>
          <w:tcPr>
            <w:tcW w:w="342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6 (35.3)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7 (41.2)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4 (23.5)</w:t>
            </w:r>
          </w:p>
        </w:tc>
        <w:tc>
          <w:tcPr>
            <w:tcW w:w="330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5FE2" w:rsidRPr="00B65D96" w:rsidTr="00435FE2">
        <w:trPr>
          <w:trHeight w:val="156"/>
        </w:trPr>
        <w:tc>
          <w:tcPr>
            <w:tcW w:w="451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Lumbini</w:t>
            </w:r>
            <w:proofErr w:type="spellEnd"/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26 (8.6)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13 (50)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5 (19.2)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8 (30.8)</w:t>
            </w:r>
          </w:p>
        </w:tc>
        <w:tc>
          <w:tcPr>
            <w:tcW w:w="342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 (7.8)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12 (46.1)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12 (46.1)</w:t>
            </w:r>
          </w:p>
        </w:tc>
        <w:tc>
          <w:tcPr>
            <w:tcW w:w="330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5FE2" w:rsidRPr="00B65D96" w:rsidTr="00435FE2">
        <w:trPr>
          <w:trHeight w:val="351"/>
        </w:trPr>
        <w:tc>
          <w:tcPr>
            <w:tcW w:w="451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Province 6</w:t>
            </w: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7 (2.3)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 (28.6)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3 (42.9)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 (28.6)</w:t>
            </w:r>
          </w:p>
        </w:tc>
        <w:tc>
          <w:tcPr>
            <w:tcW w:w="342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 (14.3)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4 (57.1)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 (28.6)</w:t>
            </w:r>
          </w:p>
        </w:tc>
        <w:tc>
          <w:tcPr>
            <w:tcW w:w="330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5FE2" w:rsidRPr="00B65D96" w:rsidTr="00435FE2">
        <w:trPr>
          <w:trHeight w:val="156"/>
        </w:trPr>
        <w:tc>
          <w:tcPr>
            <w:tcW w:w="451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Far west</w:t>
            </w: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15 (5)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3 (20)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5 (33.3)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7 (46.7)</w:t>
            </w:r>
          </w:p>
        </w:tc>
        <w:tc>
          <w:tcPr>
            <w:tcW w:w="342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3 (20)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6 (40)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6 (40)</w:t>
            </w:r>
          </w:p>
        </w:tc>
        <w:tc>
          <w:tcPr>
            <w:tcW w:w="330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5FE2" w:rsidRPr="00B65D96" w:rsidTr="00435FE2">
        <w:trPr>
          <w:trHeight w:val="237"/>
        </w:trPr>
        <w:tc>
          <w:tcPr>
            <w:tcW w:w="451" w:type="pct"/>
            <w:vMerge w:val="restar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121 (40.2)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39 (32.2)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35 (28.9)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47 (38.8)</w:t>
            </w:r>
          </w:p>
        </w:tc>
        <w:tc>
          <w:tcPr>
            <w:tcW w:w="342" w:type="pct"/>
            <w:vMerge w:val="restar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28 (23.1)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41 (33.9)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52 (43)</w:t>
            </w:r>
          </w:p>
        </w:tc>
        <w:tc>
          <w:tcPr>
            <w:tcW w:w="330" w:type="pct"/>
            <w:vMerge w:val="restar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0.455</w:t>
            </w:r>
          </w:p>
        </w:tc>
      </w:tr>
      <w:tr w:rsidR="00435FE2" w:rsidRPr="00B65D96" w:rsidTr="00435FE2">
        <w:trPr>
          <w:trHeight w:val="156"/>
        </w:trPr>
        <w:tc>
          <w:tcPr>
            <w:tcW w:w="451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180 (59.8)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55 (30.5)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60 (33.3)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65 (36.1)</w:t>
            </w:r>
          </w:p>
        </w:tc>
        <w:tc>
          <w:tcPr>
            <w:tcW w:w="342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33 (18.3)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72 (40)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75 (41.7)</w:t>
            </w:r>
          </w:p>
        </w:tc>
        <w:tc>
          <w:tcPr>
            <w:tcW w:w="330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5FE2" w:rsidRPr="00B65D96" w:rsidTr="00435FE2">
        <w:trPr>
          <w:trHeight w:val="237"/>
        </w:trPr>
        <w:tc>
          <w:tcPr>
            <w:tcW w:w="451" w:type="pct"/>
            <w:vMerge w:val="restar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Age </w:t>
            </w: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(Years)</w:t>
            </w:r>
          </w:p>
        </w:tc>
        <w:tc>
          <w:tcPr>
            <w:tcW w:w="615" w:type="pct"/>
          </w:tcPr>
          <w:p w:rsidR="00435FE2" w:rsidRPr="0064280D" w:rsidRDefault="00D04453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lightGray"/>
              </w:rPr>
            </w:pPr>
            <w:r w:rsidRPr="00205A9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18</w:t>
            </w:r>
            <w:r w:rsidR="00435FE2" w:rsidRPr="00205A9D">
              <w:rPr>
                <w:rFonts w:ascii="Times New Roman" w:eastAsia="Times New Roman" w:hAnsi="Times New Roman" w:cs="Times New Roman"/>
                <w:sz w:val="20"/>
                <w:szCs w:val="20"/>
              </w:rPr>
              <w:t>-30</w:t>
            </w: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201 (66.8)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67 (33.3)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63 (31.3)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71 (35.3)</w:t>
            </w:r>
          </w:p>
        </w:tc>
        <w:tc>
          <w:tcPr>
            <w:tcW w:w="342" w:type="pct"/>
            <w:vMerge w:val="restar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0.485</w:t>
            </w: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43 (21.4)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82 (40.8)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76 (37.8)</w:t>
            </w:r>
          </w:p>
        </w:tc>
        <w:tc>
          <w:tcPr>
            <w:tcW w:w="330" w:type="pct"/>
            <w:vMerge w:val="restart"/>
          </w:tcPr>
          <w:p w:rsidR="00435FE2" w:rsidRPr="005C7381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7381">
              <w:rPr>
                <w:rFonts w:ascii="Times New Roman" w:eastAsia="Times New Roman" w:hAnsi="Times New Roman" w:cs="Times New Roman"/>
                <w:sz w:val="20"/>
                <w:szCs w:val="20"/>
              </w:rPr>
              <w:t>0.09</w:t>
            </w:r>
          </w:p>
        </w:tc>
      </w:tr>
      <w:tr w:rsidR="00435FE2" w:rsidRPr="00B65D96" w:rsidTr="00435FE2">
        <w:trPr>
          <w:trHeight w:val="156"/>
        </w:trPr>
        <w:tc>
          <w:tcPr>
            <w:tcW w:w="451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b/>
                <w:color w:val="7030A0"/>
                <w:sz w:val="20"/>
                <w:szCs w:val="20"/>
              </w:rPr>
            </w:pP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31-60</w:t>
            </w: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100 (33.2)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27 (27)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32 (32)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41 (41)</w:t>
            </w:r>
          </w:p>
        </w:tc>
        <w:tc>
          <w:tcPr>
            <w:tcW w:w="342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18 (18)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31 (31)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51 (51)</w:t>
            </w:r>
          </w:p>
        </w:tc>
        <w:tc>
          <w:tcPr>
            <w:tcW w:w="330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5FE2" w:rsidRPr="00B65D96" w:rsidTr="00435FE2">
        <w:trPr>
          <w:trHeight w:val="491"/>
        </w:trPr>
        <w:tc>
          <w:tcPr>
            <w:tcW w:w="451" w:type="pct"/>
            <w:vMerge w:val="restar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Education  level</w:t>
            </w: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Master and Higher</w:t>
            </w: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47 (15.6)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13 (27.7)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14 (29.8)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20 (42.5)</w:t>
            </w:r>
          </w:p>
        </w:tc>
        <w:tc>
          <w:tcPr>
            <w:tcW w:w="342" w:type="pct"/>
            <w:vMerge w:val="restar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0.975</w:t>
            </w: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10 (21.3)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12 (25.5)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25 (53.2)</w:t>
            </w:r>
          </w:p>
        </w:tc>
        <w:tc>
          <w:tcPr>
            <w:tcW w:w="330" w:type="pct"/>
            <w:vMerge w:val="restar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0.47</w:t>
            </w:r>
          </w:p>
        </w:tc>
      </w:tr>
      <w:tr w:rsidR="00435FE2" w:rsidRPr="00B65D96" w:rsidTr="00435FE2">
        <w:trPr>
          <w:trHeight w:val="156"/>
        </w:trPr>
        <w:tc>
          <w:tcPr>
            <w:tcW w:w="451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Bachelor in Lab</w:t>
            </w: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127 (42.2)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40 (31.5)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42 (33.1)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45 (35.4)</w:t>
            </w:r>
          </w:p>
        </w:tc>
        <w:tc>
          <w:tcPr>
            <w:tcW w:w="342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26 (20.5)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54 (42.5)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47 (37)</w:t>
            </w:r>
          </w:p>
        </w:tc>
        <w:tc>
          <w:tcPr>
            <w:tcW w:w="330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5FE2" w:rsidRPr="00B65D96" w:rsidTr="00435FE2">
        <w:trPr>
          <w:trHeight w:val="156"/>
        </w:trPr>
        <w:tc>
          <w:tcPr>
            <w:tcW w:w="451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PCL in Lab</w:t>
            </w: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102 (33.9)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32 (31.4)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31 (30.4)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39 (38.2)</w:t>
            </w:r>
          </w:p>
        </w:tc>
        <w:tc>
          <w:tcPr>
            <w:tcW w:w="342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21 (20.6)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36 (35.3)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45 (44.1)</w:t>
            </w:r>
          </w:p>
        </w:tc>
        <w:tc>
          <w:tcPr>
            <w:tcW w:w="330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5FE2" w:rsidRPr="00B65D96" w:rsidTr="00435FE2">
        <w:trPr>
          <w:trHeight w:val="156"/>
        </w:trPr>
        <w:tc>
          <w:tcPr>
            <w:tcW w:w="451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Lab assistant</w:t>
            </w: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25 (8.3)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9 (36 )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8 (32)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8 (32)</w:t>
            </w:r>
          </w:p>
        </w:tc>
        <w:tc>
          <w:tcPr>
            <w:tcW w:w="342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4 (16)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11 (44)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10 (40)</w:t>
            </w:r>
          </w:p>
        </w:tc>
        <w:tc>
          <w:tcPr>
            <w:tcW w:w="330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5FE2" w:rsidRPr="00B65D96" w:rsidTr="00435FE2">
        <w:trPr>
          <w:trHeight w:val="728"/>
        </w:trPr>
        <w:tc>
          <w:tcPr>
            <w:tcW w:w="451" w:type="pct"/>
            <w:vMerge w:val="restar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Working place</w:t>
            </w: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Government health care institution</w:t>
            </w: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104 (34.5)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22 (21.2)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38 (36.5)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44 (42.3)</w:t>
            </w:r>
          </w:p>
        </w:tc>
        <w:tc>
          <w:tcPr>
            <w:tcW w:w="342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0.077</w:t>
            </w: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20 (19.2)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37 (35.6)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47 (45.2)</w:t>
            </w:r>
          </w:p>
        </w:tc>
        <w:tc>
          <w:tcPr>
            <w:tcW w:w="330" w:type="pct"/>
            <w:vMerge w:val="restar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0.872</w:t>
            </w:r>
          </w:p>
        </w:tc>
      </w:tr>
      <w:tr w:rsidR="00435FE2" w:rsidRPr="00B65D96" w:rsidTr="00435FE2">
        <w:trPr>
          <w:trHeight w:val="156"/>
        </w:trPr>
        <w:tc>
          <w:tcPr>
            <w:tcW w:w="451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Private clinic/hospital/organization</w:t>
            </w: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173 (57.5)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63 (36.4)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52 (30.1)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58 (33.5)</w:t>
            </w:r>
          </w:p>
        </w:tc>
        <w:tc>
          <w:tcPr>
            <w:tcW w:w="342" w:type="pct"/>
            <w:vMerge w:val="restar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35 (20.2)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66 (38.2)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72 (41.6)</w:t>
            </w:r>
          </w:p>
        </w:tc>
        <w:tc>
          <w:tcPr>
            <w:tcW w:w="330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5FE2" w:rsidRPr="00B65D96" w:rsidTr="00435FE2">
        <w:trPr>
          <w:trHeight w:val="360"/>
        </w:trPr>
        <w:tc>
          <w:tcPr>
            <w:tcW w:w="451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Unemployed</w:t>
            </w: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24 (8)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9 (37.5)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5 (20.8)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10 (41.7)</w:t>
            </w:r>
          </w:p>
        </w:tc>
        <w:tc>
          <w:tcPr>
            <w:tcW w:w="342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6 (25</w:t>
            </w:r>
            <w:r w:rsidR="00FB1CC6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10 (41.7)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8 (41.6)</w:t>
            </w:r>
          </w:p>
        </w:tc>
        <w:tc>
          <w:tcPr>
            <w:tcW w:w="330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5FE2" w:rsidRPr="00B65D96" w:rsidTr="00435FE2">
        <w:trPr>
          <w:trHeight w:val="250"/>
        </w:trPr>
        <w:tc>
          <w:tcPr>
            <w:tcW w:w="451" w:type="pct"/>
            <w:vMerge w:val="restar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Work experience (Years)</w:t>
            </w: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&lt; 1 </w:t>
            </w: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57 (18.9)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19 (33.3)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19 (33.3)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191 (33.3)</w:t>
            </w:r>
          </w:p>
        </w:tc>
        <w:tc>
          <w:tcPr>
            <w:tcW w:w="342" w:type="pct"/>
            <w:vMerge w:val="restar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646</w:t>
            </w: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13 (22.8)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19 (33.3)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25 (43.9)</w:t>
            </w:r>
          </w:p>
        </w:tc>
        <w:tc>
          <w:tcPr>
            <w:tcW w:w="330" w:type="pct"/>
            <w:vMerge w:val="restar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0.81</w:t>
            </w:r>
          </w:p>
        </w:tc>
      </w:tr>
      <w:tr w:rsidR="00435FE2" w:rsidRPr="00B65D96" w:rsidTr="00435FE2">
        <w:trPr>
          <w:trHeight w:val="156"/>
        </w:trPr>
        <w:tc>
          <w:tcPr>
            <w:tcW w:w="451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1-5 </w:t>
            </w: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120  (39.9)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42 (35)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33 (27.5)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45 (37.5)</w:t>
            </w:r>
          </w:p>
        </w:tc>
        <w:tc>
          <w:tcPr>
            <w:tcW w:w="342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21 (17.5)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52 (43.3)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47 (39)</w:t>
            </w:r>
          </w:p>
        </w:tc>
        <w:tc>
          <w:tcPr>
            <w:tcW w:w="330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5FE2" w:rsidRPr="00B65D96" w:rsidTr="00435FE2">
        <w:trPr>
          <w:trHeight w:val="185"/>
        </w:trPr>
        <w:tc>
          <w:tcPr>
            <w:tcW w:w="451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5-10</w:t>
            </w: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63 (20.9)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19 (30.2)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19 (30.2)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25 (39.7)</w:t>
            </w:r>
          </w:p>
        </w:tc>
        <w:tc>
          <w:tcPr>
            <w:tcW w:w="342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14 (22.2)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21 (33.3)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28 (44.4)</w:t>
            </w:r>
          </w:p>
        </w:tc>
        <w:tc>
          <w:tcPr>
            <w:tcW w:w="330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35FE2" w:rsidRPr="00B65D96" w:rsidTr="00435FE2">
        <w:trPr>
          <w:trHeight w:val="70"/>
        </w:trPr>
        <w:tc>
          <w:tcPr>
            <w:tcW w:w="451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5" w:type="pct"/>
          </w:tcPr>
          <w:p w:rsidR="00435FE2" w:rsidRPr="00B65D96" w:rsidRDefault="00435FE2" w:rsidP="005C738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&gt;10 </w:t>
            </w:r>
          </w:p>
        </w:tc>
        <w:tc>
          <w:tcPr>
            <w:tcW w:w="51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61 (20.3)</w:t>
            </w:r>
          </w:p>
        </w:tc>
        <w:tc>
          <w:tcPr>
            <w:tcW w:w="47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14 (22.9)</w:t>
            </w:r>
          </w:p>
        </w:tc>
        <w:tc>
          <w:tcPr>
            <w:tcW w:w="479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24 (39.3)</w:t>
            </w:r>
          </w:p>
        </w:tc>
        <w:tc>
          <w:tcPr>
            <w:tcW w:w="444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23 (37.7)</w:t>
            </w:r>
          </w:p>
        </w:tc>
        <w:tc>
          <w:tcPr>
            <w:tcW w:w="342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13 (21.3)</w:t>
            </w:r>
          </w:p>
        </w:tc>
        <w:tc>
          <w:tcPr>
            <w:tcW w:w="471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21 (34.4)</w:t>
            </w:r>
          </w:p>
        </w:tc>
        <w:tc>
          <w:tcPr>
            <w:tcW w:w="428" w:type="pct"/>
          </w:tcPr>
          <w:p w:rsidR="00435FE2" w:rsidRPr="00B65D96" w:rsidRDefault="00435FE2" w:rsidP="005C7381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5D96">
              <w:rPr>
                <w:rFonts w:ascii="Times New Roman" w:eastAsia="Times New Roman" w:hAnsi="Times New Roman" w:cs="Times New Roman"/>
                <w:sz w:val="20"/>
                <w:szCs w:val="20"/>
              </w:rPr>
              <w:t>27 (44.3)</w:t>
            </w:r>
          </w:p>
        </w:tc>
        <w:tc>
          <w:tcPr>
            <w:tcW w:w="330" w:type="pct"/>
            <w:vMerge/>
          </w:tcPr>
          <w:p w:rsidR="00435FE2" w:rsidRPr="00B65D96" w:rsidRDefault="00435FE2" w:rsidP="005C73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435FE2" w:rsidRDefault="00435FE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Supplementary </w:t>
      </w:r>
      <w:r w:rsidRPr="00B65D96">
        <w:rPr>
          <w:rFonts w:ascii="Times New Roman" w:eastAsia="Times New Roman" w:hAnsi="Times New Roman" w:cs="Times New Roman"/>
          <w:sz w:val="24"/>
          <w:szCs w:val="24"/>
        </w:rPr>
        <w:t>Table B:</w:t>
      </w:r>
      <w:r w:rsidRPr="00B65D9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B65D96">
        <w:rPr>
          <w:rFonts w:ascii="Times New Roman" w:eastAsia="Times New Roman" w:hAnsi="Times New Roman" w:cs="Times New Roman"/>
          <w:sz w:val="24"/>
          <w:szCs w:val="24"/>
        </w:rPr>
        <w:t>Association of knowledge among different variables</w:t>
      </w:r>
    </w:p>
    <w:tbl>
      <w:tblPr>
        <w:tblW w:w="15390" w:type="dxa"/>
        <w:tblInd w:w="-1062" w:type="dxa"/>
        <w:tblBorders>
          <w:top w:val="single" w:sz="8" w:space="0" w:color="000000"/>
          <w:left w:val="single" w:sz="4" w:space="0" w:color="000000"/>
          <w:bottom w:val="single" w:sz="8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08"/>
        <w:gridCol w:w="751"/>
        <w:gridCol w:w="752"/>
        <w:gridCol w:w="752"/>
        <w:gridCol w:w="751"/>
        <w:gridCol w:w="752"/>
        <w:gridCol w:w="752"/>
        <w:gridCol w:w="751"/>
        <w:gridCol w:w="752"/>
        <w:gridCol w:w="752"/>
        <w:gridCol w:w="751"/>
        <w:gridCol w:w="752"/>
        <w:gridCol w:w="752"/>
        <w:gridCol w:w="751"/>
        <w:gridCol w:w="752"/>
        <w:gridCol w:w="752"/>
        <w:gridCol w:w="751"/>
        <w:gridCol w:w="752"/>
        <w:gridCol w:w="752"/>
        <w:gridCol w:w="752"/>
      </w:tblGrid>
      <w:tr w:rsidR="00435FE2" w:rsidRPr="00B65D96" w:rsidTr="005C7381">
        <w:trPr>
          <w:trHeight w:val="622"/>
        </w:trPr>
        <w:tc>
          <w:tcPr>
            <w:tcW w:w="1108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Knowledge</w:t>
            </w:r>
          </w:p>
        </w:tc>
        <w:tc>
          <w:tcPr>
            <w:tcW w:w="2255" w:type="dxa"/>
            <w:gridSpan w:val="3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Gender</w:t>
            </w:r>
          </w:p>
        </w:tc>
        <w:tc>
          <w:tcPr>
            <w:tcW w:w="2255" w:type="dxa"/>
            <w:gridSpan w:val="3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3006" w:type="dxa"/>
            <w:gridSpan w:val="4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Education</w:t>
            </w:r>
          </w:p>
        </w:tc>
        <w:tc>
          <w:tcPr>
            <w:tcW w:w="3007" w:type="dxa"/>
            <w:gridSpan w:val="4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Working place</w:t>
            </w:r>
          </w:p>
        </w:tc>
        <w:tc>
          <w:tcPr>
            <w:tcW w:w="3759" w:type="dxa"/>
            <w:gridSpan w:val="5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Working experience</w:t>
            </w:r>
          </w:p>
        </w:tc>
      </w:tr>
      <w:tr w:rsidR="00435FE2" w:rsidRPr="00B65D96" w:rsidTr="005C7381">
        <w:trPr>
          <w:trHeight w:val="622"/>
        </w:trPr>
        <w:tc>
          <w:tcPr>
            <w:tcW w:w="1108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751" w:type="dxa"/>
            <w:vAlign w:val="center"/>
          </w:tcPr>
          <w:p w:rsidR="00435FE2" w:rsidRPr="0064280D" w:rsidRDefault="00435FE2" w:rsidP="00D044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lightGray"/>
              </w:rPr>
            </w:pPr>
            <w:r w:rsidRPr="00205A9D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D04453" w:rsidRPr="00205A9D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 w:rsidRPr="00205A9D">
              <w:rPr>
                <w:rFonts w:ascii="Times New Roman" w:eastAsia="Times New Roman" w:hAnsi="Times New Roman" w:cs="Times New Roman"/>
                <w:sz w:val="18"/>
                <w:szCs w:val="18"/>
              </w:rPr>
              <w:t>-30</w:t>
            </w:r>
            <w:bookmarkStart w:id="0" w:name="_GoBack"/>
            <w:bookmarkEnd w:id="0"/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31-60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Master / above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Bachelor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PCL/ Asst.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</w:pPr>
            <w:proofErr w:type="spellStart"/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Gov</w:t>
            </w: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n</w:t>
            </w:r>
            <w:proofErr w:type="spellEnd"/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Private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Unemployed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&lt; 1 year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1-5 Years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5-10 Years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&gt;10 Years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P-value</w:t>
            </w:r>
          </w:p>
        </w:tc>
      </w:tr>
      <w:tr w:rsidR="00435FE2" w:rsidRPr="00B65D96" w:rsidTr="005C7381">
        <w:trPr>
          <w:trHeight w:val="622"/>
        </w:trPr>
        <w:tc>
          <w:tcPr>
            <w:tcW w:w="1108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Basic about COVID-19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1.44±0.85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1.59±0.8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0.122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1.44±0.85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1.71±0.73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0.004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1.68±0.84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1.61±0.83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1.39±0.79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0.044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1.5±0.77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1.5±0.83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1.5±0.93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0.889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1.6±0.82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1.4±0.89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1.6±0.73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1.6±0.73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1.31</w:t>
            </w:r>
          </w:p>
        </w:tc>
      </w:tr>
      <w:tr w:rsidR="00435FE2" w:rsidRPr="00B65D96" w:rsidTr="005C7381">
        <w:trPr>
          <w:trHeight w:val="622"/>
        </w:trPr>
        <w:tc>
          <w:tcPr>
            <w:tcW w:w="1108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Vulnerable group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1.9±1.5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1.7±1.4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0.34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1.9±1.4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1.6±1.3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0.111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1.6±1.4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1.8±1.4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1.9±1.4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0.35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1.9±1.5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1.7±1.3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1.9±1.5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1.9±1.3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1.85±1.5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1.7±1.4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1.7±1.3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0.739</w:t>
            </w:r>
          </w:p>
        </w:tc>
      </w:tr>
      <w:tr w:rsidR="00435FE2" w:rsidRPr="00B65D96" w:rsidTr="005C7381">
        <w:trPr>
          <w:trHeight w:val="622"/>
        </w:trPr>
        <w:tc>
          <w:tcPr>
            <w:tcW w:w="1108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Clinical symptoms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6.86±2.34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6.9±2.32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0.9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6.59±2.42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7.46±2.08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0.001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7.36±2.35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6.93±2.34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6.65±2.33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0.2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7.7±1.9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6.5±2.4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6.2±3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&lt;0.001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5.8±2.6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6.8±2.4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7.1±2.2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7.8±1.8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&lt;0.001</w:t>
            </w:r>
          </w:p>
        </w:tc>
      </w:tr>
      <w:tr w:rsidR="00435FE2" w:rsidRPr="00B65D96" w:rsidTr="005C7381">
        <w:trPr>
          <w:trHeight w:val="622"/>
        </w:trPr>
        <w:tc>
          <w:tcPr>
            <w:tcW w:w="1108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Transmission break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5.12±1.43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4.87±1.53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0.147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4.94±1.56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5.05±1.34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0.51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5.04±1.35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5.04±1.48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4.88±1.57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0.664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5±1.5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4.9±1.5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5.4±1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0.366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5±1.4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4.9±1.6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5±1.6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5.1±1.3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0.936</w:t>
            </w:r>
          </w:p>
        </w:tc>
      </w:tr>
      <w:tr w:rsidR="00435FE2" w:rsidRPr="00B65D96" w:rsidTr="005C7381">
        <w:trPr>
          <w:trHeight w:val="622"/>
        </w:trPr>
        <w:tc>
          <w:tcPr>
            <w:tcW w:w="1108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COVID-19 mortality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3.3±1.4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3.3±1.4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0.95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3.3±1.4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3.4±1.4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0.76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3.3±1.5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3.4±1.4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3.3±1.4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0.806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3.4±1.3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3.3±1.5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3.3±1.4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0.682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3.5±1.3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3.3±1.5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3.3±1.4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3.2±1.4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0.762</w:t>
            </w:r>
          </w:p>
        </w:tc>
      </w:tr>
      <w:tr w:rsidR="00435FE2" w:rsidRPr="00B65D96" w:rsidTr="005C7381">
        <w:trPr>
          <w:trHeight w:val="622"/>
        </w:trPr>
        <w:tc>
          <w:tcPr>
            <w:tcW w:w="1108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Sample handling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2.28±0.93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2.29±0.89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0.941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2.3±0.92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2.25±0.87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0.623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2.3±0.86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2.25±0.93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2.31±0.9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0.854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2.2±0.91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2.3±0.9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2.3±0.91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0.279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2.4±0.9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2.2±0.94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2.3±0.86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2.2±0.88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0.62</w:t>
            </w:r>
          </w:p>
        </w:tc>
      </w:tr>
      <w:tr w:rsidR="00435FE2" w:rsidRPr="00B65D96" w:rsidTr="005C7381">
        <w:trPr>
          <w:trHeight w:val="622"/>
        </w:trPr>
        <w:tc>
          <w:tcPr>
            <w:tcW w:w="1108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Specimen collection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3.9±1.89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3.8±1.88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0.614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3.83±1.89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3.85±1.9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0.917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3.77±1.92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3.74±1.86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3.95±1.9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0.645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3.9±1.9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3.7±1.9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4.4±1.8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1.194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3.6±1.9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4.1±1.8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3.6±2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3.7±1.9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0.23</w:t>
            </w:r>
          </w:p>
        </w:tc>
      </w:tr>
      <w:tr w:rsidR="00435FE2" w:rsidRPr="00B65D96" w:rsidTr="005C7381">
        <w:trPr>
          <w:trHeight w:val="622"/>
        </w:trPr>
        <w:tc>
          <w:tcPr>
            <w:tcW w:w="1108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Specimen transport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1.1±0.44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1.12±0.43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0.652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1.1±0.4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1.14±0.49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0.477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1.19±0.58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1.09±0.37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1.11±0.44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0.365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1.1±0.5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1.1±0.4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1.1±0.3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0.9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1.1±0.35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1.1±0.56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1.1±0.3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1.1±0.3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0.71</w:t>
            </w:r>
          </w:p>
        </w:tc>
      </w:tr>
      <w:tr w:rsidR="00435FE2" w:rsidRPr="00B65D96" w:rsidTr="005C7381">
        <w:trPr>
          <w:trHeight w:val="622"/>
        </w:trPr>
        <w:tc>
          <w:tcPr>
            <w:tcW w:w="1108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Other requirement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3.54±0.97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3.55±0.92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0.908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3.56±0.94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3.51±0.93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0.648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3.64±0.74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3.54±0.95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3.51±0.99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0.732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3.6±0.9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3.5±1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3.5±0.93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0.9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3.7±0.8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3.5±1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3.5±1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3.5±0.89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0.573</w:t>
            </w:r>
          </w:p>
        </w:tc>
      </w:tr>
      <w:tr w:rsidR="00435FE2" w:rsidRPr="00B65D96" w:rsidTr="005C7381">
        <w:trPr>
          <w:trHeight w:val="622"/>
        </w:trPr>
        <w:tc>
          <w:tcPr>
            <w:tcW w:w="1108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Sample processing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1.88±0.81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1.89±0.79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0.846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1.88±0.79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1.91±0.82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0.729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1.91±0.77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1.86±0.78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1.91±0.83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0.866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1.8±0.81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1.9±0.79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1.9±0.85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0.794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2±0.8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1.8±0.79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1.9±0.8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1.9±0.82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0.471</w:t>
            </w:r>
          </w:p>
        </w:tc>
      </w:tr>
      <w:tr w:rsidR="00435FE2" w:rsidRPr="00B65D96" w:rsidTr="005C7381">
        <w:trPr>
          <w:trHeight w:val="622"/>
        </w:trPr>
        <w:tc>
          <w:tcPr>
            <w:tcW w:w="1108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Sample storage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1.2±0.56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1.28±0.62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0.246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1.24±0.58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1.26±0.63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0.778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1.36±0.7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1.22±0.56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1.23±0.58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0.346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1.3±0.66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1.2±0.55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1.20.59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1.3±0.62</w:t>
            </w:r>
          </w:p>
        </w:tc>
        <w:tc>
          <w:tcPr>
            <w:tcW w:w="751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1.3±0.68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1.2±0.52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1.2±0.43</w:t>
            </w:r>
          </w:p>
        </w:tc>
        <w:tc>
          <w:tcPr>
            <w:tcW w:w="752" w:type="dxa"/>
            <w:vAlign w:val="center"/>
          </w:tcPr>
          <w:p w:rsidR="00435FE2" w:rsidRPr="00B65D96" w:rsidRDefault="00435FE2" w:rsidP="005C73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65D96">
              <w:rPr>
                <w:rFonts w:ascii="Times New Roman" w:eastAsia="Times New Roman" w:hAnsi="Times New Roman" w:cs="Times New Roman"/>
                <w:sz w:val="18"/>
                <w:szCs w:val="18"/>
              </w:rPr>
              <w:t>0.418</w:t>
            </w:r>
          </w:p>
        </w:tc>
      </w:tr>
    </w:tbl>
    <w:p w:rsidR="00435FE2" w:rsidRDefault="00435FE2"/>
    <w:sectPr w:rsidR="00435FE2" w:rsidSect="00435FE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FE2"/>
    <w:rsid w:val="00121A22"/>
    <w:rsid w:val="00205A9D"/>
    <w:rsid w:val="00435FE2"/>
    <w:rsid w:val="005C7381"/>
    <w:rsid w:val="0064280D"/>
    <w:rsid w:val="00711617"/>
    <w:rsid w:val="00D04453"/>
    <w:rsid w:val="00D17B41"/>
    <w:rsid w:val="00FB1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35FE2"/>
    <w:pPr>
      <w:spacing w:after="160" w:line="259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35FE2"/>
    <w:pPr>
      <w:spacing w:after="160" w:line="259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654</Words>
  <Characters>3733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Roshan Pandit</cp:lastModifiedBy>
  <cp:revision>7</cp:revision>
  <dcterms:created xsi:type="dcterms:W3CDTF">2021-03-13T10:21:00Z</dcterms:created>
  <dcterms:modified xsi:type="dcterms:W3CDTF">2021-05-23T14:16:00Z</dcterms:modified>
</cp:coreProperties>
</file>