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845EA" w14:textId="77777777" w:rsidR="00AF1B90" w:rsidRDefault="00AF1B90">
      <w:pPr>
        <w:rPr>
          <w:rFonts w:ascii="Times New Roman" w:eastAsiaTheme="minorEastAsia" w:hAnsi="Times New Roman"/>
          <w:b/>
          <w:bCs/>
          <w:sz w:val="24"/>
          <w:szCs w:val="24"/>
        </w:rPr>
      </w:pPr>
    </w:p>
    <w:p w14:paraId="5C9F1B3E" w14:textId="77777777" w:rsidR="00AF1B90" w:rsidRPr="00A06E39" w:rsidRDefault="00000000">
      <w:pPr>
        <w:rPr>
          <w:rFonts w:ascii="Times New Roman" w:eastAsia="Helvetica" w:hAnsi="Times New Roman"/>
          <w:b/>
          <w:bCs/>
          <w:iCs/>
          <w:color w:val="333333"/>
          <w:sz w:val="21"/>
          <w:szCs w:val="21"/>
        </w:rPr>
      </w:pPr>
      <w:r w:rsidRPr="00A06E39">
        <w:rPr>
          <w:rFonts w:ascii="Times New Roman" w:eastAsia="Helvetica" w:hAnsi="Times New Roman"/>
          <w:b/>
          <w:bCs/>
          <w:iCs/>
          <w:color w:val="333333"/>
          <w:sz w:val="21"/>
          <w:szCs w:val="21"/>
        </w:rPr>
        <w:t>Supplementary Material</w:t>
      </w:r>
      <w:r w:rsidRPr="00A06E39">
        <w:rPr>
          <w:rFonts w:ascii="Times New Roman" w:eastAsia="Helvetica" w:hAnsi="Times New Roman" w:hint="eastAsia"/>
          <w:b/>
          <w:bCs/>
          <w:iCs/>
          <w:color w:val="333333"/>
          <w:sz w:val="21"/>
          <w:szCs w:val="21"/>
        </w:rPr>
        <w:t>s</w:t>
      </w:r>
    </w:p>
    <w:p w14:paraId="5EE4EF77" w14:textId="77777777" w:rsidR="00AF1B90" w:rsidRPr="00A06E39" w:rsidRDefault="00000000">
      <w:pPr>
        <w:rPr>
          <w:rFonts w:ascii="Times New Roman" w:eastAsiaTheme="minorEastAsia" w:hAnsi="Times New Roman"/>
          <w:b/>
          <w:bCs/>
          <w:color w:val="333333"/>
          <w:sz w:val="21"/>
          <w:szCs w:val="21"/>
        </w:rPr>
      </w:pPr>
      <w:r w:rsidRPr="00A06E39">
        <w:rPr>
          <w:rFonts w:ascii="Times New Roman" w:eastAsia="Helvetica" w:hAnsi="Times New Roman"/>
          <w:b/>
          <w:bCs/>
          <w:color w:val="333333"/>
          <w:sz w:val="21"/>
          <w:szCs w:val="21"/>
        </w:rPr>
        <w:t xml:space="preserve"> </w:t>
      </w:r>
    </w:p>
    <w:p w14:paraId="0FC38F2F" w14:textId="2309DA4D" w:rsidR="00AF1B90" w:rsidRPr="00A06E39" w:rsidRDefault="00000000">
      <w:pPr>
        <w:rPr>
          <w:rFonts w:ascii="Times New Roman" w:eastAsiaTheme="minorEastAsia" w:hAnsi="Times New Roman"/>
          <w:b/>
          <w:bCs/>
          <w:color w:val="333333"/>
          <w:sz w:val="21"/>
          <w:szCs w:val="21"/>
        </w:rPr>
      </w:pPr>
      <w:r w:rsidRPr="00A06E39">
        <w:rPr>
          <w:rFonts w:ascii="Times New Roman" w:eastAsiaTheme="minorEastAsia" w:hAnsi="Times New Roman" w:hint="eastAsia"/>
          <w:b/>
          <w:bCs/>
          <w:color w:val="333333"/>
          <w:sz w:val="21"/>
          <w:szCs w:val="21"/>
        </w:rPr>
        <w:t xml:space="preserve">Table S1 </w:t>
      </w:r>
      <w:r w:rsidR="00D82437" w:rsidRPr="00A06E39">
        <w:rPr>
          <w:rFonts w:ascii="Times New Roman" w:eastAsiaTheme="minorEastAsia" w:hAnsi="Times New Roman" w:hint="eastAsia"/>
          <w:b/>
          <w:bCs/>
          <w:color w:val="333333"/>
          <w:sz w:val="21"/>
          <w:szCs w:val="21"/>
        </w:rPr>
        <w:t>S</w:t>
      </w:r>
      <w:r w:rsidRPr="00A06E39">
        <w:rPr>
          <w:rFonts w:ascii="Times New Roman" w:eastAsiaTheme="minorEastAsia" w:hAnsi="Times New Roman" w:hint="eastAsia"/>
          <w:b/>
          <w:bCs/>
          <w:color w:val="333333"/>
          <w:sz w:val="21"/>
          <w:szCs w:val="21"/>
        </w:rPr>
        <w:t xml:space="preserve">pecific calculation of the indicators </w:t>
      </w:r>
    </w:p>
    <w:p w14:paraId="5C58C794" w14:textId="77777777" w:rsidR="00AF1B90" w:rsidRPr="00A06E39" w:rsidRDefault="00AF1B90">
      <w:pPr>
        <w:rPr>
          <w:rFonts w:ascii="Times New Roman" w:eastAsiaTheme="minorEastAsia" w:hAnsi="Times New Roman"/>
          <w:b/>
          <w:bCs/>
          <w:color w:val="333333"/>
          <w:sz w:val="21"/>
          <w:szCs w:val="21"/>
        </w:rPr>
      </w:pPr>
    </w:p>
    <w:p w14:paraId="54ED59DF" w14:textId="77777777" w:rsidR="00AF1B90" w:rsidRPr="00A06E39" w:rsidRDefault="00000000">
      <w:pPr>
        <w:rPr>
          <w:rFonts w:ascii="Times New Roman" w:eastAsia="Helvetica" w:hAnsi="Times New Roman"/>
          <w:b/>
          <w:bCs/>
          <w:color w:val="333333"/>
          <w:sz w:val="21"/>
          <w:szCs w:val="21"/>
        </w:rPr>
      </w:pPr>
      <w:r w:rsidRPr="00A06E39">
        <w:rPr>
          <w:rFonts w:ascii="Times New Roman" w:eastAsia="Helvetica" w:hAnsi="Times New Roman"/>
          <w:b/>
          <w:bCs/>
          <w:color w:val="333333"/>
          <w:sz w:val="21"/>
          <w:szCs w:val="21"/>
        </w:rPr>
        <w:t>Supplementary Figure S</w:t>
      </w:r>
      <w:r w:rsidRPr="00A06E39">
        <w:rPr>
          <w:rFonts w:ascii="Times New Roman" w:eastAsia="宋体" w:hAnsi="Times New Roman" w:hint="eastAsia"/>
          <w:b/>
          <w:bCs/>
          <w:color w:val="333333"/>
          <w:sz w:val="21"/>
          <w:szCs w:val="21"/>
        </w:rPr>
        <w:t xml:space="preserve">1 </w:t>
      </w:r>
      <w:r w:rsidRPr="00A06E39">
        <w:rPr>
          <w:rFonts w:ascii="Times New Roman" w:eastAsia="Helvetica" w:hAnsi="Times New Roman" w:hint="eastAsia"/>
          <w:b/>
          <w:bCs/>
          <w:color w:val="333333"/>
          <w:sz w:val="21"/>
          <w:szCs w:val="21"/>
        </w:rPr>
        <w:t>Brief intervention for smoking cessation consultation process</w:t>
      </w:r>
    </w:p>
    <w:p w14:paraId="309DA970" w14:textId="77777777" w:rsidR="00AF1B90" w:rsidRPr="00A06E39" w:rsidRDefault="00AF1B90">
      <w:pPr>
        <w:rPr>
          <w:rFonts w:ascii="Times New Roman" w:eastAsia="Helvetica" w:hAnsi="Times New Roman"/>
          <w:color w:val="333333"/>
          <w:sz w:val="21"/>
          <w:szCs w:val="21"/>
        </w:rPr>
      </w:pPr>
    </w:p>
    <w:p w14:paraId="2B79F6F8" w14:textId="77777777" w:rsidR="00AF1B90" w:rsidRPr="00A06E39" w:rsidRDefault="00000000">
      <w:pPr>
        <w:rPr>
          <w:rFonts w:ascii="Times New Roman" w:eastAsia="Helvetica" w:hAnsi="Times New Roman"/>
          <w:b/>
          <w:bCs/>
          <w:color w:val="333333"/>
          <w:sz w:val="21"/>
          <w:szCs w:val="21"/>
        </w:rPr>
      </w:pPr>
      <w:r w:rsidRPr="00A06E39">
        <w:rPr>
          <w:rFonts w:ascii="Times New Roman" w:eastAsia="Helvetica" w:hAnsi="Times New Roman"/>
          <w:b/>
          <w:bCs/>
          <w:color w:val="333333"/>
          <w:sz w:val="21"/>
          <w:szCs w:val="21"/>
        </w:rPr>
        <w:t>Supplementary Figure S</w:t>
      </w:r>
      <w:r w:rsidRPr="00A06E39">
        <w:rPr>
          <w:rFonts w:ascii="Times New Roman" w:eastAsia="宋体" w:hAnsi="Times New Roman" w:hint="eastAsia"/>
          <w:b/>
          <w:bCs/>
          <w:color w:val="333333"/>
          <w:sz w:val="21"/>
          <w:szCs w:val="21"/>
        </w:rPr>
        <w:t>2</w:t>
      </w:r>
      <w:r w:rsidRPr="00A06E39">
        <w:rPr>
          <w:rFonts w:ascii="Times New Roman" w:eastAsia="Helvetica" w:hAnsi="Times New Roman"/>
          <w:b/>
          <w:bCs/>
          <w:color w:val="333333"/>
          <w:sz w:val="21"/>
          <w:szCs w:val="21"/>
        </w:rPr>
        <w:t xml:space="preserve"> Clinical scenario: a typical middle-aged undiagnosed type 2 diabetes Unannounced Standardized Patient (USP)</w:t>
      </w:r>
    </w:p>
    <w:p w14:paraId="0104544D" w14:textId="77777777" w:rsidR="00AF1B90" w:rsidRPr="00A06E39" w:rsidRDefault="00AF1B90">
      <w:pPr>
        <w:rPr>
          <w:rFonts w:ascii="Times New Roman" w:eastAsia="Helvetica" w:hAnsi="Times New Roman"/>
          <w:b/>
          <w:bCs/>
          <w:color w:val="333333"/>
          <w:sz w:val="21"/>
          <w:szCs w:val="21"/>
        </w:rPr>
      </w:pPr>
    </w:p>
    <w:p w14:paraId="1E22B709" w14:textId="77777777" w:rsidR="00AF1B90" w:rsidRPr="00A06E39" w:rsidRDefault="00000000">
      <w:pPr>
        <w:rPr>
          <w:rFonts w:ascii="Times New Roman" w:eastAsia="Helvetica" w:hAnsi="Times New Roman"/>
          <w:b/>
          <w:bCs/>
          <w:color w:val="333333"/>
          <w:sz w:val="21"/>
          <w:szCs w:val="21"/>
        </w:rPr>
      </w:pPr>
      <w:r w:rsidRPr="00A06E39">
        <w:rPr>
          <w:rFonts w:ascii="Times New Roman" w:eastAsia="Helvetica" w:hAnsi="Times New Roman"/>
          <w:b/>
          <w:bCs/>
          <w:color w:val="333333"/>
          <w:sz w:val="21"/>
          <w:szCs w:val="21"/>
        </w:rPr>
        <w:t>Supplementary Table S</w:t>
      </w:r>
      <w:r w:rsidRPr="00A06E39">
        <w:rPr>
          <w:rFonts w:ascii="Times New Roman" w:eastAsiaTheme="minorEastAsia" w:hAnsi="Times New Roman" w:hint="eastAsia"/>
          <w:b/>
          <w:bCs/>
          <w:color w:val="333333"/>
          <w:sz w:val="21"/>
          <w:szCs w:val="21"/>
        </w:rPr>
        <w:t>2</w:t>
      </w:r>
      <w:r w:rsidRPr="00A06E39">
        <w:rPr>
          <w:rFonts w:ascii="Times New Roman" w:eastAsia="宋体" w:hAnsi="Times New Roman"/>
          <w:b/>
          <w:bCs/>
          <w:color w:val="auto"/>
          <w:sz w:val="21"/>
          <w:szCs w:val="21"/>
        </w:rPr>
        <w:t xml:space="preserve"> </w:t>
      </w:r>
      <w:r w:rsidRPr="00A06E39">
        <w:rPr>
          <w:rFonts w:ascii="Times New Roman" w:eastAsia="黑体" w:hAnsi="Times New Roman"/>
          <w:b/>
          <w:bCs/>
          <w:color w:val="auto"/>
          <w:kern w:val="2"/>
          <w:sz w:val="21"/>
          <w:szCs w:val="21"/>
        </w:rPr>
        <w:t>Implementation of BISC for hypertensive USPs</w:t>
      </w:r>
      <w:r w:rsidRPr="00A06E39">
        <w:rPr>
          <w:rFonts w:ascii="Times New Roman" w:eastAsia="Helvetica" w:hAnsi="Times New Roman"/>
          <w:b/>
          <w:bCs/>
          <w:color w:val="333333"/>
          <w:sz w:val="21"/>
          <w:szCs w:val="21"/>
        </w:rPr>
        <w:t xml:space="preserve"> </w:t>
      </w:r>
    </w:p>
    <w:p w14:paraId="34D49C6D" w14:textId="77777777" w:rsidR="00AF1B90" w:rsidRPr="00A06E39" w:rsidRDefault="00AF1B90">
      <w:pPr>
        <w:rPr>
          <w:rFonts w:ascii="Times New Roman" w:eastAsia="Helvetica" w:hAnsi="Times New Roman"/>
          <w:b/>
          <w:bCs/>
          <w:color w:val="333333"/>
          <w:sz w:val="21"/>
          <w:szCs w:val="21"/>
        </w:rPr>
      </w:pPr>
    </w:p>
    <w:p w14:paraId="5B81E3DD" w14:textId="77777777" w:rsidR="00AF1B90" w:rsidRPr="00A06E39" w:rsidRDefault="00000000">
      <w:pPr>
        <w:rPr>
          <w:rFonts w:ascii="Times New Roman" w:eastAsia="Helvetica" w:hAnsi="Times New Roman"/>
          <w:b/>
          <w:bCs/>
          <w:color w:val="333333"/>
          <w:sz w:val="21"/>
          <w:szCs w:val="21"/>
        </w:rPr>
      </w:pPr>
      <w:r w:rsidRPr="00A06E39">
        <w:rPr>
          <w:rFonts w:ascii="Times New Roman" w:eastAsia="Helvetica" w:hAnsi="Times New Roman"/>
          <w:b/>
          <w:bCs/>
          <w:color w:val="333333"/>
          <w:sz w:val="21"/>
          <w:szCs w:val="21"/>
        </w:rPr>
        <w:t>Supplementary Table S</w:t>
      </w:r>
      <w:r w:rsidRPr="00A06E39">
        <w:rPr>
          <w:rFonts w:ascii="Times New Roman" w:eastAsiaTheme="minorEastAsia" w:hAnsi="Times New Roman" w:hint="eastAsia"/>
          <w:b/>
          <w:bCs/>
          <w:color w:val="333333"/>
          <w:sz w:val="21"/>
          <w:szCs w:val="21"/>
        </w:rPr>
        <w:t>3</w:t>
      </w:r>
      <w:r w:rsidRPr="00A06E39">
        <w:rPr>
          <w:rFonts w:ascii="Times New Roman" w:eastAsia="Helvetica" w:hAnsi="Times New Roman"/>
          <w:b/>
          <w:bCs/>
          <w:color w:val="333333"/>
          <w:sz w:val="21"/>
          <w:szCs w:val="21"/>
        </w:rPr>
        <w:t xml:space="preserve"> </w:t>
      </w:r>
      <w:r w:rsidRPr="00A06E39">
        <w:rPr>
          <w:rFonts w:ascii="Times New Roman" w:eastAsia="黑体" w:hAnsi="Times New Roman"/>
          <w:b/>
          <w:bCs/>
          <w:color w:val="auto"/>
          <w:kern w:val="2"/>
          <w:sz w:val="21"/>
          <w:szCs w:val="21"/>
        </w:rPr>
        <w:t xml:space="preserve">Implementation of BISC for </w:t>
      </w:r>
      <w:r w:rsidRPr="00A06E39">
        <w:rPr>
          <w:rFonts w:ascii="Times New Roman" w:eastAsia="黑体" w:hAnsi="Times New Roman" w:hint="eastAsia"/>
          <w:b/>
          <w:bCs/>
          <w:color w:val="auto"/>
          <w:kern w:val="2"/>
          <w:sz w:val="21"/>
          <w:szCs w:val="21"/>
        </w:rPr>
        <w:t>angina</w:t>
      </w:r>
      <w:r w:rsidRPr="00A06E39">
        <w:rPr>
          <w:rFonts w:ascii="Times New Roman" w:eastAsia="黑体" w:hAnsi="Times New Roman"/>
          <w:b/>
          <w:bCs/>
          <w:color w:val="auto"/>
          <w:kern w:val="2"/>
          <w:sz w:val="21"/>
          <w:szCs w:val="21"/>
        </w:rPr>
        <w:t xml:space="preserve"> USPs</w:t>
      </w:r>
    </w:p>
    <w:p w14:paraId="210F8AD0" w14:textId="77777777" w:rsidR="00AF1B90" w:rsidRPr="00A06E39" w:rsidRDefault="00000000">
      <w:pPr>
        <w:rPr>
          <w:rFonts w:ascii="Times New Roman" w:eastAsia="Helvetica" w:hAnsi="Times New Roman"/>
          <w:b/>
          <w:bCs/>
          <w:color w:val="333333"/>
          <w:sz w:val="21"/>
          <w:szCs w:val="21"/>
        </w:rPr>
      </w:pPr>
      <w:r w:rsidRPr="00A06E39">
        <w:rPr>
          <w:rFonts w:ascii="Times New Roman" w:eastAsia="Helvetica" w:hAnsi="Times New Roman" w:hint="eastAsia"/>
          <w:b/>
          <w:bCs/>
          <w:color w:val="333333"/>
          <w:sz w:val="21"/>
          <w:szCs w:val="21"/>
        </w:rPr>
        <w:t xml:space="preserve"> </w:t>
      </w:r>
    </w:p>
    <w:p w14:paraId="6C4D108C" w14:textId="77777777" w:rsidR="00AF1B90" w:rsidRPr="00A06E39" w:rsidRDefault="00000000">
      <w:pPr>
        <w:rPr>
          <w:rFonts w:ascii="Times New Roman" w:eastAsia="Helvetica" w:hAnsi="Times New Roman"/>
          <w:b/>
          <w:bCs/>
          <w:color w:val="333333"/>
          <w:sz w:val="21"/>
          <w:szCs w:val="21"/>
        </w:rPr>
      </w:pPr>
      <w:r w:rsidRPr="00A06E39">
        <w:rPr>
          <w:rFonts w:ascii="Times New Roman" w:eastAsia="Helvetica" w:hAnsi="Times New Roman"/>
          <w:b/>
          <w:bCs/>
          <w:color w:val="333333"/>
          <w:sz w:val="21"/>
          <w:szCs w:val="21"/>
        </w:rPr>
        <w:t>Supplementary Table S</w:t>
      </w:r>
      <w:r w:rsidRPr="00A06E39">
        <w:rPr>
          <w:rFonts w:ascii="Times New Roman" w:eastAsiaTheme="minorEastAsia" w:hAnsi="Times New Roman" w:hint="eastAsia"/>
          <w:b/>
          <w:bCs/>
          <w:color w:val="333333"/>
          <w:sz w:val="21"/>
          <w:szCs w:val="21"/>
        </w:rPr>
        <w:t>4</w:t>
      </w:r>
      <w:r w:rsidRPr="00A06E39">
        <w:rPr>
          <w:rFonts w:ascii="Times New Roman" w:eastAsia="Helvetica" w:hAnsi="Times New Roman"/>
          <w:b/>
          <w:bCs/>
          <w:color w:val="333333"/>
          <w:sz w:val="21"/>
          <w:szCs w:val="21"/>
        </w:rPr>
        <w:t xml:space="preserve"> </w:t>
      </w:r>
      <w:r w:rsidRPr="00A06E39">
        <w:rPr>
          <w:rFonts w:ascii="Times New Roman" w:eastAsia="黑体" w:hAnsi="Times New Roman"/>
          <w:b/>
          <w:bCs/>
          <w:color w:val="auto"/>
          <w:kern w:val="2"/>
          <w:sz w:val="21"/>
          <w:szCs w:val="21"/>
        </w:rPr>
        <w:t xml:space="preserve">Implementation of BISC for </w:t>
      </w:r>
      <w:r w:rsidRPr="00A06E39">
        <w:rPr>
          <w:rFonts w:ascii="Times New Roman" w:eastAsia="宋体" w:hAnsi="Times New Roman" w:hint="eastAsia"/>
          <w:b/>
          <w:bCs/>
        </w:rPr>
        <w:t>A</w:t>
      </w:r>
      <w:r w:rsidRPr="00A06E39">
        <w:rPr>
          <w:rFonts w:ascii="Times New Roman" w:eastAsia="宋体" w:hAnsi="Times New Roman" w:cs="宋体"/>
          <w:b/>
          <w:bCs/>
        </w:rPr>
        <w:t>sthma</w:t>
      </w:r>
      <w:r w:rsidRPr="00A06E39">
        <w:rPr>
          <w:rFonts w:ascii="Times New Roman" w:eastAsia="黑体" w:hAnsi="Times New Roman"/>
          <w:b/>
          <w:bCs/>
          <w:color w:val="auto"/>
          <w:kern w:val="2"/>
          <w:sz w:val="21"/>
          <w:szCs w:val="21"/>
        </w:rPr>
        <w:t xml:space="preserve"> USPs</w:t>
      </w:r>
      <w:r w:rsidRPr="00A06E39">
        <w:rPr>
          <w:rFonts w:ascii="Times New Roman" w:eastAsia="Helvetica" w:hAnsi="Times New Roman"/>
          <w:b/>
          <w:bCs/>
          <w:color w:val="333333"/>
          <w:sz w:val="21"/>
          <w:szCs w:val="21"/>
        </w:rPr>
        <w:t xml:space="preserve"> </w:t>
      </w:r>
    </w:p>
    <w:p w14:paraId="6380B388" w14:textId="77777777" w:rsidR="00AF1B90" w:rsidRPr="00A06E39" w:rsidRDefault="00AF1B90">
      <w:pPr>
        <w:rPr>
          <w:rFonts w:ascii="Times New Roman" w:eastAsia="Helvetica" w:hAnsi="Times New Roman"/>
          <w:b/>
          <w:bCs/>
          <w:color w:val="333333"/>
          <w:sz w:val="21"/>
          <w:szCs w:val="21"/>
        </w:rPr>
      </w:pPr>
    </w:p>
    <w:p w14:paraId="5B745F2B" w14:textId="77777777" w:rsidR="00AF1B90" w:rsidRPr="00A06E39" w:rsidRDefault="00000000">
      <w:pPr>
        <w:rPr>
          <w:rFonts w:ascii="Times New Roman" w:eastAsia="Helvetica" w:hAnsi="Times New Roman"/>
          <w:b/>
          <w:bCs/>
          <w:color w:val="333333"/>
          <w:sz w:val="21"/>
          <w:szCs w:val="21"/>
        </w:rPr>
      </w:pPr>
      <w:r w:rsidRPr="00A06E39">
        <w:rPr>
          <w:rFonts w:ascii="Times New Roman" w:eastAsia="Helvetica" w:hAnsi="Times New Roman"/>
          <w:b/>
          <w:bCs/>
          <w:color w:val="333333"/>
          <w:sz w:val="21"/>
          <w:szCs w:val="21"/>
        </w:rPr>
        <w:t>Supplementary Table S</w:t>
      </w:r>
      <w:r w:rsidRPr="00A06E39">
        <w:rPr>
          <w:rFonts w:ascii="Times New Roman" w:eastAsiaTheme="minorEastAsia" w:hAnsi="Times New Roman" w:hint="eastAsia"/>
          <w:b/>
          <w:bCs/>
          <w:color w:val="333333"/>
          <w:sz w:val="21"/>
          <w:szCs w:val="21"/>
        </w:rPr>
        <w:t>5</w:t>
      </w:r>
      <w:r w:rsidRPr="00A06E39">
        <w:rPr>
          <w:rFonts w:ascii="Times New Roman" w:eastAsia="Helvetica" w:hAnsi="Times New Roman"/>
          <w:b/>
          <w:bCs/>
          <w:color w:val="333333"/>
          <w:sz w:val="21"/>
          <w:szCs w:val="21"/>
        </w:rPr>
        <w:t xml:space="preserve"> The score of implementation degree of physician</w:t>
      </w:r>
    </w:p>
    <w:p w14:paraId="1A73CAA4" w14:textId="77777777" w:rsidR="00AF1B90" w:rsidRPr="00A06E39" w:rsidRDefault="00AF1B90">
      <w:pPr>
        <w:rPr>
          <w:rFonts w:ascii="Times New Roman" w:eastAsiaTheme="minorEastAsia" w:hAnsi="Times New Roman"/>
          <w:b/>
          <w:bCs/>
          <w:color w:val="333333"/>
          <w:sz w:val="21"/>
          <w:szCs w:val="21"/>
        </w:rPr>
      </w:pPr>
    </w:p>
    <w:p w14:paraId="6731BD22" w14:textId="77777777" w:rsidR="00AF1B90" w:rsidRPr="00A06E39" w:rsidRDefault="00000000">
      <w:pPr>
        <w:rPr>
          <w:rFonts w:ascii="Times New Roman" w:eastAsia="Helvetica" w:hAnsi="Times New Roman"/>
          <w:b/>
          <w:bCs/>
          <w:color w:val="333333"/>
          <w:sz w:val="21"/>
          <w:szCs w:val="21"/>
        </w:rPr>
      </w:pPr>
      <w:r w:rsidRPr="00A06E39">
        <w:rPr>
          <w:rFonts w:ascii="Times New Roman" w:eastAsia="Helvetica" w:hAnsi="Times New Roman"/>
          <w:b/>
          <w:bCs/>
          <w:color w:val="333333"/>
          <w:sz w:val="21"/>
          <w:szCs w:val="21"/>
        </w:rPr>
        <w:t>Supplementary Table S</w:t>
      </w:r>
      <w:r w:rsidRPr="00A06E39">
        <w:rPr>
          <w:rFonts w:ascii="Times New Roman" w:eastAsiaTheme="minorEastAsia" w:hAnsi="Times New Roman" w:hint="eastAsia"/>
          <w:b/>
          <w:bCs/>
          <w:color w:val="333333"/>
          <w:sz w:val="21"/>
          <w:szCs w:val="21"/>
        </w:rPr>
        <w:t>6</w:t>
      </w:r>
      <w:r w:rsidRPr="00A06E39">
        <w:rPr>
          <w:rFonts w:ascii="Times New Roman" w:eastAsia="Helvetica" w:hAnsi="Times New Roman"/>
          <w:b/>
          <w:bCs/>
          <w:color w:val="333333"/>
          <w:sz w:val="21"/>
          <w:szCs w:val="21"/>
        </w:rPr>
        <w:t xml:space="preserve"> </w:t>
      </w:r>
      <w:r w:rsidRPr="00A06E39">
        <w:rPr>
          <w:rFonts w:ascii="Times New Roman" w:eastAsia="黑体" w:hAnsi="Times New Roman"/>
          <w:b/>
          <w:bCs/>
          <w:color w:val="auto"/>
          <w:kern w:val="2"/>
          <w:sz w:val="21"/>
          <w:szCs w:val="21"/>
        </w:rPr>
        <w:t>Descriptive analysis of</w:t>
      </w:r>
      <w:r w:rsidRPr="00A06E39">
        <w:rPr>
          <w:rFonts w:ascii="Times New Roman" w:hAnsi="Times New Roman"/>
          <w:b/>
          <w:bCs/>
          <w:sz w:val="21"/>
          <w:szCs w:val="21"/>
        </w:rPr>
        <w:t xml:space="preserve"> </w:t>
      </w:r>
      <w:r w:rsidRPr="00A06E39">
        <w:rPr>
          <w:rFonts w:ascii="Times New Roman" w:eastAsia="Helvetica" w:hAnsi="Times New Roman"/>
          <w:b/>
          <w:bCs/>
          <w:color w:val="333333"/>
          <w:sz w:val="21"/>
          <w:szCs w:val="21"/>
        </w:rPr>
        <w:t>the score of implementation degree of physician</w:t>
      </w:r>
    </w:p>
    <w:p w14:paraId="7A31AD18" w14:textId="77777777" w:rsidR="00AF1B90" w:rsidRPr="00A06E39" w:rsidRDefault="00000000">
      <w:pPr>
        <w:widowControl/>
        <w:autoSpaceDE/>
        <w:autoSpaceDN/>
        <w:adjustRightInd/>
        <w:rPr>
          <w:rFonts w:ascii="Times New Roman" w:eastAsiaTheme="minorEastAsia" w:hAnsi="Times New Roman"/>
          <w:b/>
          <w:bCs/>
          <w:color w:val="333333"/>
          <w:sz w:val="21"/>
          <w:szCs w:val="21"/>
        </w:rPr>
        <w:sectPr w:rsidR="00AF1B90" w:rsidRPr="00A06E39">
          <w:pgSz w:w="11906" w:h="16838"/>
          <w:pgMar w:top="1440" w:right="1800" w:bottom="1440" w:left="1800" w:header="851" w:footer="992" w:gutter="0"/>
          <w:cols w:space="425"/>
          <w:docGrid w:type="lines" w:linePitch="312"/>
        </w:sectPr>
      </w:pPr>
      <w:r w:rsidRPr="00A06E39">
        <w:rPr>
          <w:rFonts w:ascii="Times New Roman" w:eastAsiaTheme="minorEastAsia" w:hAnsi="Times New Roman"/>
          <w:b/>
          <w:bCs/>
          <w:color w:val="333333"/>
          <w:sz w:val="21"/>
          <w:szCs w:val="21"/>
        </w:rPr>
        <w:br w:type="page"/>
      </w:r>
    </w:p>
    <w:p w14:paraId="5ECA7990" w14:textId="77777777" w:rsidR="00AF1B90" w:rsidRPr="00A06E39" w:rsidRDefault="00AF1B90">
      <w:pPr>
        <w:widowControl/>
        <w:autoSpaceDE/>
        <w:autoSpaceDN/>
        <w:adjustRightInd/>
        <w:rPr>
          <w:rFonts w:ascii="Times New Roman" w:eastAsiaTheme="minorEastAsia" w:hAnsi="Times New Roman"/>
          <w:b/>
          <w:bCs/>
          <w:color w:val="333333"/>
          <w:sz w:val="21"/>
          <w:szCs w:val="21"/>
        </w:rPr>
      </w:pPr>
    </w:p>
    <w:p w14:paraId="18A66F4B" w14:textId="77777777" w:rsidR="00AF1B90" w:rsidRPr="00A06E39" w:rsidRDefault="00000000">
      <w:pPr>
        <w:widowControl/>
        <w:autoSpaceDE/>
        <w:autoSpaceDN/>
        <w:adjustRightInd/>
        <w:jc w:val="center"/>
        <w:rPr>
          <w:rFonts w:ascii="Times New Roman" w:eastAsiaTheme="minorEastAsia" w:hAnsi="Times New Roman"/>
          <w:b/>
          <w:bCs/>
          <w:color w:val="333333"/>
          <w:sz w:val="21"/>
          <w:szCs w:val="21"/>
        </w:rPr>
      </w:pPr>
      <w:r w:rsidRPr="00A06E39">
        <w:rPr>
          <w:rFonts w:ascii="Times New Roman" w:eastAsiaTheme="minorEastAsia" w:hAnsi="Times New Roman" w:hint="eastAsia"/>
          <w:b/>
          <w:bCs/>
          <w:color w:val="333333"/>
          <w:sz w:val="21"/>
          <w:szCs w:val="21"/>
        </w:rPr>
        <w:t>Table S1 specific calculation of the indicators</w:t>
      </w:r>
    </w:p>
    <w:tbl>
      <w:tblPr>
        <w:tblStyle w:val="a7"/>
        <w:tblW w:w="4996" w:type="pct"/>
        <w:tblLook w:val="04A0" w:firstRow="1" w:lastRow="0" w:firstColumn="1" w:lastColumn="0" w:noHBand="0" w:noVBand="1"/>
      </w:tblPr>
      <w:tblGrid>
        <w:gridCol w:w="1720"/>
        <w:gridCol w:w="7049"/>
        <w:gridCol w:w="5168"/>
      </w:tblGrid>
      <w:tr w:rsidR="00AF1B90" w:rsidRPr="00A06E39" w14:paraId="04383C52" w14:textId="77777777">
        <w:tc>
          <w:tcPr>
            <w:tcW w:w="617" w:type="pct"/>
          </w:tcPr>
          <w:p w14:paraId="44084BE4" w14:textId="77777777" w:rsidR="00AF1B90" w:rsidRPr="00A06E39" w:rsidRDefault="00000000">
            <w:pPr>
              <w:widowControl/>
              <w:autoSpaceDE/>
              <w:autoSpaceDN/>
              <w:adjustRightInd/>
              <w:rPr>
                <w:rFonts w:ascii="Times New Roman" w:eastAsiaTheme="minorEastAsia" w:hAnsi="Times New Roman"/>
                <w:b/>
                <w:bCs/>
                <w:color w:val="333333"/>
                <w:sz w:val="18"/>
                <w:szCs w:val="18"/>
              </w:rPr>
            </w:pPr>
            <w:r w:rsidRPr="00A06E39">
              <w:rPr>
                <w:rFonts w:ascii="Times New Roman" w:eastAsiaTheme="minorEastAsia" w:hAnsi="Times New Roman" w:hint="eastAsia"/>
                <w:b/>
                <w:bCs/>
                <w:color w:val="333333"/>
                <w:sz w:val="18"/>
                <w:szCs w:val="18"/>
              </w:rPr>
              <w:t>Indicator name</w:t>
            </w:r>
            <w:r w:rsidRPr="00A06E39">
              <w:rPr>
                <w:rFonts w:ascii="Times New Roman" w:eastAsiaTheme="minorEastAsia" w:hAnsi="Times New Roman" w:hint="eastAsia"/>
                <w:b/>
                <w:bCs/>
                <w:color w:val="333333"/>
                <w:sz w:val="18"/>
                <w:szCs w:val="18"/>
              </w:rPr>
              <w:tab/>
            </w:r>
          </w:p>
        </w:tc>
        <w:tc>
          <w:tcPr>
            <w:tcW w:w="2529" w:type="pct"/>
          </w:tcPr>
          <w:p w14:paraId="0D5433C9" w14:textId="77777777" w:rsidR="00AF1B90" w:rsidRPr="00A06E39" w:rsidRDefault="00000000">
            <w:pPr>
              <w:widowControl/>
              <w:autoSpaceDE/>
              <w:autoSpaceDN/>
              <w:adjustRightInd/>
              <w:rPr>
                <w:rFonts w:ascii="Times New Roman" w:eastAsiaTheme="minorEastAsia" w:hAnsi="Times New Roman"/>
                <w:b/>
                <w:bCs/>
                <w:color w:val="333333"/>
                <w:sz w:val="18"/>
                <w:szCs w:val="18"/>
              </w:rPr>
            </w:pPr>
            <w:r w:rsidRPr="00A06E39">
              <w:rPr>
                <w:rFonts w:ascii="Times New Roman" w:eastAsiaTheme="minorEastAsia" w:hAnsi="Times New Roman" w:hint="eastAsia"/>
                <w:b/>
                <w:bCs/>
                <w:color w:val="333333"/>
                <w:sz w:val="18"/>
                <w:szCs w:val="18"/>
              </w:rPr>
              <w:t>Basis of measurement</w:t>
            </w:r>
            <w:r w:rsidRPr="00A06E39">
              <w:rPr>
                <w:rFonts w:ascii="Times New Roman" w:eastAsiaTheme="minorEastAsia" w:hAnsi="Times New Roman" w:hint="eastAsia"/>
                <w:b/>
                <w:bCs/>
                <w:color w:val="333333"/>
                <w:sz w:val="18"/>
                <w:szCs w:val="18"/>
              </w:rPr>
              <w:tab/>
            </w:r>
          </w:p>
        </w:tc>
        <w:tc>
          <w:tcPr>
            <w:tcW w:w="1853" w:type="pct"/>
          </w:tcPr>
          <w:p w14:paraId="72536435" w14:textId="77777777" w:rsidR="00AF1B90" w:rsidRPr="00A06E39" w:rsidRDefault="00000000">
            <w:pPr>
              <w:widowControl/>
              <w:autoSpaceDE/>
              <w:autoSpaceDN/>
              <w:adjustRightInd/>
              <w:rPr>
                <w:rFonts w:ascii="Times New Roman" w:eastAsiaTheme="minorEastAsia" w:hAnsi="Times New Roman"/>
                <w:b/>
                <w:bCs/>
                <w:color w:val="333333"/>
                <w:sz w:val="18"/>
                <w:szCs w:val="18"/>
              </w:rPr>
            </w:pPr>
            <w:r w:rsidRPr="00A06E39">
              <w:rPr>
                <w:rFonts w:ascii="Times New Roman" w:eastAsiaTheme="minorEastAsia" w:hAnsi="Times New Roman" w:hint="eastAsia"/>
                <w:b/>
                <w:bCs/>
                <w:color w:val="333333"/>
                <w:sz w:val="18"/>
                <w:szCs w:val="18"/>
              </w:rPr>
              <w:t>Calculation formula</w:t>
            </w:r>
          </w:p>
        </w:tc>
      </w:tr>
      <w:tr w:rsidR="00AF1B90" w:rsidRPr="00A06E39" w14:paraId="3F09DFF2" w14:textId="77777777">
        <w:tc>
          <w:tcPr>
            <w:tcW w:w="5000" w:type="pct"/>
            <w:gridSpan w:val="3"/>
          </w:tcPr>
          <w:p w14:paraId="7C6EBB06" w14:textId="5D7704D4" w:rsidR="00AF1B90" w:rsidRPr="00A06E39" w:rsidRDefault="00000000">
            <w:pPr>
              <w:widowControl/>
              <w:autoSpaceDE/>
              <w:autoSpaceDN/>
              <w:adjustRightInd/>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We developed a simple estimation model to visualize the number of smokers that could be reduced and the direct economic burden of diseases that could be decreased at different rates of implementation of brief cessation interventions</w:t>
            </w:r>
          </w:p>
        </w:tc>
      </w:tr>
      <w:tr w:rsidR="00AF1B90" w:rsidRPr="00A06E39" w14:paraId="19A90632" w14:textId="77777777">
        <w:tc>
          <w:tcPr>
            <w:tcW w:w="617" w:type="pct"/>
          </w:tcPr>
          <w:p w14:paraId="78E13009" w14:textId="77777777" w:rsidR="00AF1B90" w:rsidRPr="00A06E39" w:rsidRDefault="00000000">
            <w:pPr>
              <w:widowControl/>
              <w:autoSpaceDE/>
              <w:autoSpaceDN/>
              <w:adjustRightInd/>
              <w:jc w:val="left"/>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The number of smokers that could be reduced</w:t>
            </w:r>
          </w:p>
        </w:tc>
        <w:tc>
          <w:tcPr>
            <w:tcW w:w="2529" w:type="pct"/>
          </w:tcPr>
          <w:p w14:paraId="20D74F91" w14:textId="147FF4E1" w:rsidR="00D03F62" w:rsidRPr="00D03F62" w:rsidRDefault="00D03F62" w:rsidP="00D03F62">
            <w:pPr>
              <w:widowControl/>
              <w:autoSpaceDE/>
              <w:autoSpaceDN/>
              <w:adjustRightInd/>
              <w:rPr>
                <w:rFonts w:ascii="Times New Roman" w:eastAsia="宋体" w:hAnsi="Times New Roman"/>
                <w:iCs/>
                <w:color w:val="auto"/>
                <w:kern w:val="2"/>
                <w:sz w:val="18"/>
                <w:szCs w:val="18"/>
                <w:shd w:val="clear" w:color="auto" w:fill="FFFFFF"/>
              </w:rPr>
            </w:pPr>
            <w:r w:rsidRPr="00D03F62">
              <w:rPr>
                <w:rFonts w:ascii="Times New Roman" w:eastAsia="宋体" w:hAnsi="Times New Roman"/>
                <w:iCs/>
                <w:color w:val="auto"/>
                <w:kern w:val="2"/>
                <w:sz w:val="18"/>
                <w:szCs w:val="18"/>
                <w:shd w:val="clear" w:color="auto" w:fill="FFFFFF"/>
              </w:rPr>
              <w:t>Based on the population of China</w:t>
            </w:r>
            <w:r w:rsidRPr="00D03F62">
              <w:rPr>
                <w:rFonts w:ascii="Times New Roman" w:eastAsia="宋体" w:hAnsi="Times New Roman"/>
                <w:iCs/>
                <w:color w:val="auto"/>
                <w:kern w:val="2"/>
                <w:sz w:val="18"/>
                <w:szCs w:val="18"/>
                <w:shd w:val="clear" w:color="auto" w:fill="FFFFFF"/>
              </w:rPr>
              <w:fldChar w:fldCharType="begin"/>
            </w:r>
            <w:r w:rsidRPr="00A06E39">
              <w:rPr>
                <w:rFonts w:ascii="Times New Roman" w:eastAsia="宋体" w:hAnsi="Times New Roman"/>
                <w:iCs/>
                <w:color w:val="auto"/>
                <w:kern w:val="2"/>
                <w:sz w:val="18"/>
                <w:szCs w:val="18"/>
                <w:shd w:val="clear" w:color="auto" w:fill="FFFFFF"/>
              </w:rPr>
              <w:instrText xml:space="preserve"> ADDIN EN.CITE &lt;EndNote&gt;&lt;Cite&gt;&lt;Author&gt;census&lt;/Author&gt;&lt;Year&gt;2022&lt;/Year&gt;&lt;RecNum&gt;277&lt;/RecNum&gt;&lt;DisplayText&gt;&lt;style face="superscript"&gt;1&lt;/style&gt;&lt;/DisplayText&gt;&lt;record&gt;&lt;rec-number&gt;277&lt;/rec-number&gt;&lt;foreign-keys&gt;&lt;key app="EN" db-id="esxr2xvezs9ff5eeadupvp0uwtwzs9efz5pr" timestamp="1700489837"&gt;277&lt;/key&gt;&lt;/foreign-keys&gt;&lt;ref-type name="Journal Article"&gt;17&lt;/ref-type&gt;&lt;contributors&gt;&lt;authors&gt;&lt;author&gt;Offoce of the leading group of the state council for the seventh national population census&lt;/author&gt;&lt;/authors&gt;&lt;/contributors&gt;&lt;titles&gt;&lt;title&gt;China population census yearbook 2020&lt;/title&gt;&lt;/titles&gt;&lt;dates&gt;&lt;year&gt;2022&lt;/year&gt;&lt;/dates&gt;&lt;urls&gt;&lt;related-urls&gt;&lt;url&gt;http://www.stats.gov.cn/sj/pcsj/rkpc/7rp/zk/indexch.htm&lt;/url&gt;&lt;/related-urls&gt;&lt;/urls&gt;&lt;/record&gt;&lt;/Cite&gt;&lt;/EndNote&gt;</w:instrText>
            </w:r>
            <w:r w:rsidRPr="00D03F62">
              <w:rPr>
                <w:rFonts w:ascii="Times New Roman" w:eastAsia="宋体" w:hAnsi="Times New Roman"/>
                <w:iCs/>
                <w:color w:val="auto"/>
                <w:kern w:val="2"/>
                <w:sz w:val="18"/>
                <w:szCs w:val="18"/>
                <w:shd w:val="clear" w:color="auto" w:fill="FFFFFF"/>
              </w:rPr>
              <w:fldChar w:fldCharType="separate"/>
            </w:r>
            <w:r w:rsidRPr="00A06E39">
              <w:rPr>
                <w:rFonts w:ascii="Times New Roman" w:eastAsia="宋体" w:hAnsi="Times New Roman"/>
                <w:iCs/>
                <w:noProof/>
                <w:color w:val="auto"/>
                <w:kern w:val="2"/>
                <w:sz w:val="18"/>
                <w:szCs w:val="18"/>
                <w:shd w:val="clear" w:color="auto" w:fill="FFFFFF"/>
                <w:vertAlign w:val="superscript"/>
              </w:rPr>
              <w:t>1</w:t>
            </w:r>
            <w:r w:rsidRPr="00D03F62">
              <w:rPr>
                <w:rFonts w:ascii="Times New Roman" w:eastAsia="宋体" w:hAnsi="Times New Roman"/>
                <w:iCs/>
                <w:color w:val="auto"/>
                <w:kern w:val="2"/>
                <w:sz w:val="18"/>
                <w:szCs w:val="18"/>
                <w:shd w:val="clear" w:color="auto" w:fill="FFFFFF"/>
              </w:rPr>
              <w:fldChar w:fldCharType="end"/>
            </w:r>
            <w:r w:rsidRPr="00D03F62">
              <w:rPr>
                <w:rFonts w:ascii="Times New Roman" w:eastAsia="宋体" w:hAnsi="Times New Roman"/>
                <w:iCs/>
                <w:color w:val="auto"/>
                <w:kern w:val="2"/>
                <w:sz w:val="18"/>
                <w:szCs w:val="18"/>
                <w:shd w:val="clear" w:color="auto" w:fill="FFFFFF"/>
              </w:rPr>
              <w:t>, the annual number of outpatient visits to secondary and lower-level facilities</w:t>
            </w:r>
            <w:r w:rsidRPr="00D03F62">
              <w:rPr>
                <w:rFonts w:ascii="Times New Roman" w:eastAsia="宋体" w:hAnsi="Times New Roman"/>
                <w:iCs/>
                <w:color w:val="auto"/>
                <w:kern w:val="2"/>
                <w:sz w:val="18"/>
                <w:szCs w:val="18"/>
                <w:shd w:val="clear" w:color="auto" w:fill="FFFFFF"/>
              </w:rPr>
              <w:fldChar w:fldCharType="begin"/>
            </w:r>
            <w:r w:rsidRPr="00A06E39">
              <w:rPr>
                <w:rFonts w:ascii="Times New Roman" w:eastAsia="宋体" w:hAnsi="Times New Roman"/>
                <w:iCs/>
                <w:color w:val="auto"/>
                <w:kern w:val="2"/>
                <w:sz w:val="18"/>
                <w:szCs w:val="18"/>
                <w:shd w:val="clear" w:color="auto" w:fill="FFFFFF"/>
              </w:rPr>
              <w:instrText xml:space="preserve"> ADDIN EN.CITE &lt;EndNote&gt;&lt;Cite&gt;&lt;Author&gt;China&lt;/Author&gt;&lt;Year&gt;2023&lt;/Year&gt;&lt;RecNum&gt;278&lt;/RecNum&gt;&lt;DisplayText&gt;&lt;style face="superscript"&gt;2&lt;/style&gt;&lt;/DisplayText&gt;&lt;record&gt;&lt;rec-number&gt;278&lt;/rec-number&gt;&lt;foreign-keys&gt;&lt;key app="EN" db-id="esxr2xvezs9ff5eeadupvp0uwtwzs9efz5pr" timestamp="1700490000"&gt;278&lt;/key&gt;&lt;/foreign-keys&gt;&lt;ref-type name="Journal Article"&gt;17&lt;/ref-type&gt;&lt;contributors&gt;&lt;authors&gt;&lt;author&gt;Statistical Information Centre of the National Health Commission of China&lt;/author&gt;&lt;/authors&gt;&lt;/contributors&gt;&lt;titles&gt;&lt;title&gt;National Health Service, January-November 2022&lt;/title&gt;&lt;/titles&gt;&lt;dates&gt;&lt;year&gt;2023&lt;/year&gt;&lt;/dates&gt;&lt;urls&gt;&lt;related-urls&gt;&lt;url&gt;http://www.nhc.gov.cn/mohwsbwstjxxzx/s7967/202304/60a495626bec4ec58cd7467b4f6d4eab.shtml&lt;/url&gt;&lt;/related-urls&gt;&lt;/urls&gt;&lt;/record&gt;&lt;/Cite&gt;&lt;/EndNote&gt;</w:instrText>
            </w:r>
            <w:r w:rsidRPr="00D03F62">
              <w:rPr>
                <w:rFonts w:ascii="Times New Roman" w:eastAsia="宋体" w:hAnsi="Times New Roman"/>
                <w:iCs/>
                <w:color w:val="auto"/>
                <w:kern w:val="2"/>
                <w:sz w:val="18"/>
                <w:szCs w:val="18"/>
                <w:shd w:val="clear" w:color="auto" w:fill="FFFFFF"/>
              </w:rPr>
              <w:fldChar w:fldCharType="separate"/>
            </w:r>
            <w:r w:rsidRPr="00A06E39">
              <w:rPr>
                <w:rFonts w:ascii="Times New Roman" w:eastAsia="宋体" w:hAnsi="Times New Roman"/>
                <w:iCs/>
                <w:noProof/>
                <w:color w:val="auto"/>
                <w:kern w:val="2"/>
                <w:sz w:val="18"/>
                <w:szCs w:val="18"/>
                <w:shd w:val="clear" w:color="auto" w:fill="FFFFFF"/>
                <w:vertAlign w:val="superscript"/>
              </w:rPr>
              <w:t>2</w:t>
            </w:r>
            <w:r w:rsidRPr="00D03F62">
              <w:rPr>
                <w:rFonts w:ascii="Times New Roman" w:eastAsia="宋体" w:hAnsi="Times New Roman"/>
                <w:iCs/>
                <w:color w:val="auto"/>
                <w:kern w:val="2"/>
                <w:sz w:val="18"/>
                <w:szCs w:val="18"/>
                <w:shd w:val="clear" w:color="auto" w:fill="FFFFFF"/>
              </w:rPr>
              <w:fldChar w:fldCharType="end"/>
            </w:r>
            <w:r w:rsidRPr="00D03F62">
              <w:rPr>
                <w:rFonts w:ascii="Times New Roman" w:eastAsia="宋体" w:hAnsi="Times New Roman"/>
                <w:iCs/>
                <w:color w:val="auto"/>
                <w:kern w:val="2"/>
                <w:sz w:val="18"/>
                <w:szCs w:val="18"/>
                <w:shd w:val="clear" w:color="auto" w:fill="FFFFFF"/>
              </w:rPr>
              <w:t>, the adult smoking rate in China</w:t>
            </w:r>
            <w:r w:rsidRPr="00D03F62">
              <w:rPr>
                <w:rFonts w:ascii="Times New Roman" w:eastAsia="宋体" w:hAnsi="Times New Roman"/>
                <w:iCs/>
                <w:color w:val="auto"/>
                <w:kern w:val="2"/>
                <w:sz w:val="18"/>
                <w:szCs w:val="18"/>
                <w:shd w:val="clear" w:color="auto" w:fill="FFFFFF"/>
              </w:rPr>
              <w:fldChar w:fldCharType="begin"/>
            </w:r>
            <w:r w:rsidRPr="00A06E39">
              <w:rPr>
                <w:rFonts w:ascii="Times New Roman" w:eastAsia="宋体" w:hAnsi="Times New Roman"/>
                <w:iCs/>
                <w:color w:val="auto"/>
                <w:kern w:val="2"/>
                <w:sz w:val="18"/>
                <w:szCs w:val="18"/>
                <w:shd w:val="clear" w:color="auto" w:fill="FFFFFF"/>
              </w:rPr>
              <w:instrText xml:space="preserve"> ADDIN EN.CITE &lt;EndNote&gt;&lt;Cite&gt;&lt;Author&gt;China&lt;/Author&gt;&lt;Year&gt;2021&lt;/Year&gt;&lt;RecNum&gt;279&lt;/RecNum&gt;&lt;DisplayText&gt;&lt;style face="superscript"&gt;3&lt;/style&gt;&lt;/DisplayText&gt;&lt;record&gt;&lt;rec-number&gt;279&lt;/rec-number&gt;&lt;foreign-keys&gt;&lt;key app="EN" db-id="esxr2xvezs9ff5eeadupvp0uwtwzs9efz5pr" timestamp="1700490222"&gt;279&lt;/key&gt;&lt;/foreign-keys&gt;&lt;ref-type name="Web Page"&gt;12&lt;/ref-type&gt;&lt;contributors&gt;&lt;authors&gt;&lt;author&gt;National Health Commission of China&lt;/author&gt;&lt;/authors&gt;&lt;/contributors&gt;&lt;titles&gt;&lt;title&gt;&lt;style face="normal" font="default" charset="134" size="100%"&gt;China Smoking Hazardous to Health Report 2020&lt;/style&gt;&lt;/title&gt;&lt;/titles&gt;&lt;volume&gt;2023&lt;/volume&gt;&lt;number&gt;20 November&lt;/number&gt;&lt;dates&gt;&lt;year&gt;2021&lt;/year&gt;&lt;/dates&gt;&lt;urls&gt;&lt;related-urls&gt;&lt;url&gt;https://www.gov.cn/fuwu/2021-05/30/content_5613994.htm&lt;/url&gt;&lt;/related-urls&gt;&lt;/urls&gt;&lt;/record&gt;&lt;/Cite&gt;&lt;/EndNote&gt;</w:instrText>
            </w:r>
            <w:r w:rsidRPr="00D03F62">
              <w:rPr>
                <w:rFonts w:ascii="Times New Roman" w:eastAsia="宋体" w:hAnsi="Times New Roman"/>
                <w:iCs/>
                <w:color w:val="auto"/>
                <w:kern w:val="2"/>
                <w:sz w:val="18"/>
                <w:szCs w:val="18"/>
                <w:shd w:val="clear" w:color="auto" w:fill="FFFFFF"/>
              </w:rPr>
              <w:fldChar w:fldCharType="separate"/>
            </w:r>
            <w:r w:rsidRPr="00A06E39">
              <w:rPr>
                <w:rFonts w:ascii="Times New Roman" w:eastAsia="宋体" w:hAnsi="Times New Roman"/>
                <w:iCs/>
                <w:noProof/>
                <w:color w:val="auto"/>
                <w:kern w:val="2"/>
                <w:sz w:val="18"/>
                <w:szCs w:val="18"/>
                <w:shd w:val="clear" w:color="auto" w:fill="FFFFFF"/>
                <w:vertAlign w:val="superscript"/>
              </w:rPr>
              <w:t>3</w:t>
            </w:r>
            <w:r w:rsidRPr="00D03F62">
              <w:rPr>
                <w:rFonts w:ascii="Times New Roman" w:eastAsia="宋体" w:hAnsi="Times New Roman"/>
                <w:iCs/>
                <w:color w:val="auto"/>
                <w:kern w:val="2"/>
                <w:sz w:val="18"/>
                <w:szCs w:val="18"/>
                <w:shd w:val="clear" w:color="auto" w:fill="FFFFFF"/>
              </w:rPr>
              <w:fldChar w:fldCharType="end"/>
            </w:r>
            <w:r w:rsidRPr="00D03F62">
              <w:rPr>
                <w:rFonts w:ascii="Times New Roman" w:eastAsia="宋体" w:hAnsi="Times New Roman"/>
                <w:iCs/>
                <w:color w:val="auto"/>
                <w:kern w:val="2"/>
                <w:sz w:val="18"/>
                <w:szCs w:val="18"/>
                <w:shd w:val="clear" w:color="auto" w:fill="FFFFFF"/>
              </w:rPr>
              <w:t>, and the effectiveness of BISC</w:t>
            </w:r>
            <w:r w:rsidRPr="00D03F62">
              <w:rPr>
                <w:rFonts w:ascii="Times New Roman" w:eastAsia="宋体" w:hAnsi="Times New Roman"/>
                <w:iCs/>
                <w:color w:val="auto"/>
                <w:kern w:val="2"/>
                <w:sz w:val="18"/>
                <w:szCs w:val="18"/>
                <w:shd w:val="clear" w:color="auto" w:fill="FFFFFF"/>
              </w:rPr>
              <w:fldChar w:fldCharType="begin">
                <w:fldData xml:space="preserve">PEVuZE5vdGU+PENpdGU+PEF1dGhvcj5TdGVhZDwvQXV0aG9yPjxZZWFyPjIwMTM8L1llYXI+PFJl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=
</w:fldData>
              </w:fldChar>
            </w:r>
            <w:r w:rsidRPr="00A06E39">
              <w:rPr>
                <w:rFonts w:ascii="Times New Roman" w:eastAsia="宋体" w:hAnsi="Times New Roman"/>
                <w:iCs/>
                <w:color w:val="auto"/>
                <w:kern w:val="2"/>
                <w:sz w:val="18"/>
                <w:szCs w:val="18"/>
                <w:shd w:val="clear" w:color="auto" w:fill="FFFFFF"/>
              </w:rPr>
              <w:instrText xml:space="preserve"> ADDIN EN.CITE </w:instrText>
            </w:r>
            <w:r w:rsidRPr="00A06E39">
              <w:rPr>
                <w:rFonts w:ascii="Times New Roman" w:eastAsia="宋体" w:hAnsi="Times New Roman"/>
                <w:iCs/>
                <w:color w:val="auto"/>
                <w:kern w:val="2"/>
                <w:sz w:val="18"/>
                <w:szCs w:val="18"/>
                <w:shd w:val="clear" w:color="auto" w:fill="FFFFFF"/>
              </w:rPr>
              <w:fldChar w:fldCharType="begin">
                <w:fldData xml:space="preserve">PEVuZE5vdGU+PENpdGU+PEF1dGhvcj5TdGVhZDwvQXV0aG9yPjxZZWFyPjIwMTM8L1llYXI+PFJl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=
</w:fldData>
              </w:fldChar>
            </w:r>
            <w:r w:rsidRPr="00A06E39">
              <w:rPr>
                <w:rFonts w:ascii="Times New Roman" w:eastAsia="宋体" w:hAnsi="Times New Roman"/>
                <w:iCs/>
                <w:color w:val="auto"/>
                <w:kern w:val="2"/>
                <w:sz w:val="18"/>
                <w:szCs w:val="18"/>
                <w:shd w:val="clear" w:color="auto" w:fill="FFFFFF"/>
              </w:rPr>
              <w:instrText xml:space="preserve"> ADDIN EN.CITE.DATA </w:instrText>
            </w:r>
            <w:r w:rsidRPr="00A06E39">
              <w:rPr>
                <w:rFonts w:ascii="Times New Roman" w:eastAsia="宋体" w:hAnsi="Times New Roman"/>
                <w:iCs/>
                <w:color w:val="auto"/>
                <w:kern w:val="2"/>
                <w:sz w:val="18"/>
                <w:szCs w:val="18"/>
                <w:shd w:val="clear" w:color="auto" w:fill="FFFFFF"/>
              </w:rPr>
            </w:r>
            <w:r w:rsidRPr="00A06E39">
              <w:rPr>
                <w:rFonts w:ascii="Times New Roman" w:eastAsia="宋体" w:hAnsi="Times New Roman"/>
                <w:iCs/>
                <w:color w:val="auto"/>
                <w:kern w:val="2"/>
                <w:sz w:val="18"/>
                <w:szCs w:val="18"/>
                <w:shd w:val="clear" w:color="auto" w:fill="FFFFFF"/>
              </w:rPr>
              <w:fldChar w:fldCharType="end"/>
            </w:r>
            <w:r w:rsidRPr="00D03F62">
              <w:rPr>
                <w:rFonts w:ascii="Times New Roman" w:eastAsia="宋体" w:hAnsi="Times New Roman"/>
                <w:iCs/>
                <w:color w:val="auto"/>
                <w:kern w:val="2"/>
                <w:sz w:val="18"/>
                <w:szCs w:val="18"/>
                <w:shd w:val="clear" w:color="auto" w:fill="FFFFFF"/>
              </w:rPr>
              <w:fldChar w:fldCharType="separate"/>
            </w:r>
            <w:r w:rsidRPr="00A06E39">
              <w:rPr>
                <w:rFonts w:ascii="Times New Roman" w:eastAsia="宋体" w:hAnsi="Times New Roman"/>
                <w:iCs/>
                <w:noProof/>
                <w:color w:val="auto"/>
                <w:kern w:val="2"/>
                <w:sz w:val="18"/>
                <w:szCs w:val="18"/>
                <w:shd w:val="clear" w:color="auto" w:fill="FFFFFF"/>
                <w:vertAlign w:val="superscript"/>
              </w:rPr>
              <w:t>4,5</w:t>
            </w:r>
            <w:r w:rsidRPr="00D03F62">
              <w:rPr>
                <w:rFonts w:ascii="Times New Roman" w:eastAsia="宋体" w:hAnsi="Times New Roman"/>
                <w:iCs/>
                <w:color w:val="auto"/>
                <w:kern w:val="2"/>
                <w:sz w:val="18"/>
                <w:szCs w:val="18"/>
                <w:shd w:val="clear" w:color="auto" w:fill="FFFFFF"/>
              </w:rPr>
              <w:fldChar w:fldCharType="end"/>
            </w:r>
            <w:r w:rsidRPr="00D03F62">
              <w:rPr>
                <w:rFonts w:ascii="Times New Roman" w:eastAsia="宋体" w:hAnsi="Times New Roman"/>
                <w:iCs/>
                <w:color w:val="auto"/>
                <w:kern w:val="2"/>
                <w:sz w:val="18"/>
                <w:szCs w:val="18"/>
                <w:shd w:val="clear" w:color="auto" w:fill="FFFFFF"/>
              </w:rPr>
              <w:t>, we calculated the number of smokers that could be reduced for different implementation rates of BISC.</w:t>
            </w:r>
          </w:p>
          <w:p w14:paraId="08E12342" w14:textId="77777777" w:rsidR="00AF1B90" w:rsidRPr="00A06E39" w:rsidRDefault="00AF1B90">
            <w:pPr>
              <w:widowControl/>
              <w:autoSpaceDE/>
              <w:autoSpaceDN/>
              <w:adjustRightInd/>
              <w:rPr>
                <w:rFonts w:ascii="Times New Roman" w:eastAsiaTheme="minorEastAsia" w:hAnsi="Times New Roman"/>
                <w:color w:val="333333"/>
                <w:sz w:val="18"/>
                <w:szCs w:val="18"/>
              </w:rPr>
            </w:pPr>
          </w:p>
        </w:tc>
        <w:tc>
          <w:tcPr>
            <w:tcW w:w="1853" w:type="pct"/>
          </w:tcPr>
          <w:p w14:paraId="4012508D" w14:textId="77777777" w:rsidR="00AF1B90" w:rsidRPr="00A06E39" w:rsidRDefault="00000000">
            <w:pPr>
              <w:widowControl/>
              <w:autoSpaceDE/>
              <w:autoSpaceDN/>
              <w:adjustRightInd/>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The number of smokers that could be reduced=implementation rate of BISC* an annual resident visit rate* the number of smokers nationwide* increased self-help quit rates</w:t>
            </w:r>
          </w:p>
        </w:tc>
      </w:tr>
      <w:tr w:rsidR="00AF1B90" w:rsidRPr="00A06E39" w14:paraId="51F317C6" w14:textId="77777777">
        <w:tc>
          <w:tcPr>
            <w:tcW w:w="617" w:type="pct"/>
          </w:tcPr>
          <w:p w14:paraId="045F5EE5" w14:textId="77777777" w:rsidR="00AF1B90" w:rsidRPr="00A06E39" w:rsidRDefault="00000000">
            <w:pPr>
              <w:widowControl/>
              <w:autoSpaceDE/>
              <w:autoSpaceDN/>
              <w:adjustRightInd/>
              <w:jc w:val="left"/>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The direct economic burden of diseases that could be decreased</w:t>
            </w:r>
          </w:p>
        </w:tc>
        <w:tc>
          <w:tcPr>
            <w:tcW w:w="2529" w:type="pct"/>
          </w:tcPr>
          <w:p w14:paraId="59C8298B" w14:textId="41B3E35D" w:rsidR="00AF1B90" w:rsidRPr="00A06E39" w:rsidRDefault="00D03F62">
            <w:pPr>
              <w:widowControl/>
              <w:autoSpaceDE/>
              <w:autoSpaceDN/>
              <w:adjustRightInd/>
              <w:rPr>
                <w:rFonts w:ascii="Times New Roman" w:eastAsiaTheme="minorEastAsia" w:hAnsi="Times New Roman"/>
                <w:color w:val="333333"/>
                <w:sz w:val="18"/>
                <w:szCs w:val="18"/>
              </w:rPr>
            </w:pPr>
            <w:r w:rsidRPr="00A06E39">
              <w:rPr>
                <w:rFonts w:ascii="Times New Roman" w:eastAsia="宋体" w:hAnsi="Times New Roman" w:hint="eastAsia"/>
                <w:iCs/>
                <w:color w:val="auto"/>
                <w:kern w:val="2"/>
                <w:sz w:val="18"/>
                <w:szCs w:val="18"/>
                <w:shd w:val="clear" w:color="auto" w:fill="FFFFFF"/>
              </w:rPr>
              <w:t>C</w:t>
            </w:r>
            <w:r w:rsidRPr="00A06E39">
              <w:rPr>
                <w:rFonts w:ascii="Times New Roman" w:eastAsia="宋体" w:hAnsi="Times New Roman"/>
                <w:iCs/>
                <w:color w:val="auto"/>
                <w:kern w:val="2"/>
                <w:sz w:val="18"/>
                <w:szCs w:val="18"/>
                <w:shd w:val="clear" w:color="auto" w:fill="FFFFFF"/>
              </w:rPr>
              <w:t>onsidering the per capita economic burden of smoking-related diseases, incidence rates, population attributable fraction, per capita treatment costs</w:t>
            </w:r>
            <w:r w:rsidRPr="00A06E39">
              <w:rPr>
                <w:rFonts w:ascii="Times New Roman" w:eastAsia="宋体" w:hAnsi="Times New Roman"/>
                <w:iCs/>
                <w:color w:val="auto"/>
                <w:kern w:val="2"/>
                <w:sz w:val="18"/>
                <w:szCs w:val="18"/>
                <w:shd w:val="clear" w:color="auto" w:fill="FFFFFF"/>
                <w:vertAlign w:val="superscript"/>
              </w:rPr>
              <w:fldChar w:fldCharType="begin">
                <w:fldData xml:space="preserve">PEVuZE5vdGU+PENpdGU+PEF1dGhvcj5MaW5nPC9BdXRob3I+PFllYXI+MjAwODwvWWVhcj48UmVj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==
</w:fldData>
              </w:fldChar>
            </w:r>
            <w:r w:rsidRPr="00A06E39">
              <w:rPr>
                <w:rFonts w:ascii="Times New Roman" w:eastAsia="宋体" w:hAnsi="Times New Roman" w:hint="eastAsia"/>
                <w:iCs/>
                <w:color w:val="auto"/>
                <w:kern w:val="2"/>
                <w:sz w:val="18"/>
                <w:szCs w:val="18"/>
                <w:shd w:val="clear" w:color="auto" w:fill="FFFFFF"/>
                <w:vertAlign w:val="superscript"/>
              </w:rPr>
              <w:instrText xml:space="preserve"> ADDIN EN.CITE </w:instrText>
            </w:r>
            <w:r w:rsidRPr="00A06E39">
              <w:rPr>
                <w:rFonts w:ascii="Times New Roman" w:eastAsia="宋体" w:hAnsi="Times New Roman" w:hint="eastAsia"/>
                <w:iCs/>
                <w:color w:val="auto"/>
                <w:kern w:val="2"/>
                <w:sz w:val="18"/>
                <w:szCs w:val="18"/>
                <w:shd w:val="clear" w:color="auto" w:fill="FFFFFF"/>
                <w:vertAlign w:val="superscript"/>
              </w:rPr>
              <w:fldChar w:fldCharType="begin">
                <w:fldData xml:space="preserve">PEVuZE5vdGU+PENpdGU+PEF1dGhvcj5MaW5nPC9BdXRob3I+PFllYXI+MjAwODwvWWVhcj48UmVj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==
</w:fldData>
              </w:fldChar>
            </w:r>
            <w:r w:rsidRPr="00A06E39">
              <w:rPr>
                <w:rFonts w:ascii="Times New Roman" w:eastAsia="宋体" w:hAnsi="Times New Roman" w:hint="eastAsia"/>
                <w:iCs/>
                <w:color w:val="auto"/>
                <w:kern w:val="2"/>
                <w:sz w:val="18"/>
                <w:szCs w:val="18"/>
                <w:shd w:val="clear" w:color="auto" w:fill="FFFFFF"/>
                <w:vertAlign w:val="superscript"/>
              </w:rPr>
              <w:instrText xml:space="preserve"> ADDIN EN.CITE.DATA </w:instrText>
            </w:r>
            <w:r w:rsidRPr="00A06E39">
              <w:rPr>
                <w:rFonts w:ascii="Times New Roman" w:eastAsia="宋体" w:hAnsi="Times New Roman" w:hint="eastAsia"/>
                <w:iCs/>
                <w:color w:val="auto"/>
                <w:kern w:val="2"/>
                <w:sz w:val="18"/>
                <w:szCs w:val="18"/>
                <w:shd w:val="clear" w:color="auto" w:fill="FFFFFF"/>
                <w:vertAlign w:val="superscript"/>
              </w:rPr>
            </w:r>
            <w:r w:rsidRPr="00A06E39">
              <w:rPr>
                <w:rFonts w:ascii="Times New Roman" w:eastAsia="宋体" w:hAnsi="Times New Roman" w:hint="eastAsia"/>
                <w:iCs/>
                <w:color w:val="auto"/>
                <w:kern w:val="2"/>
                <w:sz w:val="18"/>
                <w:szCs w:val="18"/>
                <w:shd w:val="clear" w:color="auto" w:fill="FFFFFF"/>
                <w:vertAlign w:val="superscript"/>
              </w:rPr>
              <w:fldChar w:fldCharType="end"/>
            </w:r>
            <w:r w:rsidRPr="00A06E39">
              <w:rPr>
                <w:rFonts w:ascii="Times New Roman" w:eastAsia="宋体" w:hAnsi="Times New Roman"/>
                <w:iCs/>
                <w:color w:val="auto"/>
                <w:kern w:val="2"/>
                <w:sz w:val="18"/>
                <w:szCs w:val="18"/>
                <w:shd w:val="clear" w:color="auto" w:fill="FFFFFF"/>
                <w:vertAlign w:val="superscript"/>
              </w:rPr>
              <w:fldChar w:fldCharType="separate"/>
            </w:r>
            <w:r w:rsidRPr="00A06E39">
              <w:rPr>
                <w:rFonts w:ascii="Times New Roman" w:eastAsia="宋体" w:hAnsi="Times New Roman" w:hint="eastAsia"/>
                <w:iCs/>
                <w:color w:val="auto"/>
                <w:kern w:val="2"/>
                <w:sz w:val="18"/>
                <w:szCs w:val="18"/>
                <w:shd w:val="clear" w:color="auto" w:fill="FFFFFF"/>
                <w:vertAlign w:val="superscript"/>
              </w:rPr>
              <w:t>6</w:t>
            </w:r>
            <w:r w:rsidRPr="00A06E39">
              <w:rPr>
                <w:rFonts w:ascii="Times New Roman" w:eastAsia="宋体" w:hAnsi="Times New Roman"/>
                <w:iCs/>
                <w:color w:val="auto"/>
                <w:kern w:val="2"/>
                <w:sz w:val="18"/>
                <w:szCs w:val="18"/>
                <w:shd w:val="clear" w:color="auto" w:fill="FFFFFF"/>
                <w:vertAlign w:val="superscript"/>
              </w:rPr>
              <w:fldChar w:fldCharType="end"/>
            </w:r>
            <w:r w:rsidRPr="00A06E39">
              <w:rPr>
                <w:rFonts w:ascii="Times New Roman" w:eastAsia="宋体" w:hAnsi="Times New Roman"/>
                <w:iCs/>
                <w:color w:val="auto"/>
                <w:kern w:val="2"/>
                <w:sz w:val="18"/>
                <w:szCs w:val="18"/>
                <w:shd w:val="clear" w:color="auto" w:fill="FFFFFF"/>
                <w:vertAlign w:val="superscript"/>
              </w:rPr>
              <w:t>,</w:t>
            </w:r>
            <w:r w:rsidRPr="00A06E39">
              <w:rPr>
                <w:rFonts w:ascii="Times New Roman" w:eastAsia="宋体" w:hAnsi="Times New Roman"/>
                <w:iCs/>
                <w:color w:val="auto"/>
                <w:kern w:val="2"/>
                <w:sz w:val="18"/>
                <w:szCs w:val="18"/>
                <w:shd w:val="clear" w:color="auto" w:fill="FFFFFF"/>
              </w:rPr>
              <w:t xml:space="preserve"> and the number of smokers that could be reduced at different implementation rates of BISC, we estimated the direct economic burden of diseases that could be reduced at different BISC implementation rates.</w:t>
            </w:r>
          </w:p>
        </w:tc>
        <w:tc>
          <w:tcPr>
            <w:tcW w:w="1853" w:type="pct"/>
          </w:tcPr>
          <w:p w14:paraId="6EEE95BB" w14:textId="77777777" w:rsidR="00AF1B90" w:rsidRPr="00A06E39" w:rsidRDefault="00000000">
            <w:pPr>
              <w:widowControl/>
              <w:autoSpaceDE/>
              <w:autoSpaceDN/>
              <w:adjustRightInd/>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The direct economic burden of diseases that could be decreased= implementation rate of BISC* an annual resident visit rate* the number of smokers nationwide* increased self-help quit rates* the per capita economic burden of smoking-related diseases* incidence rates*population attributable fraction</w:t>
            </w:r>
          </w:p>
        </w:tc>
      </w:tr>
      <w:tr w:rsidR="00AF1B90" w:rsidRPr="00A06E39" w14:paraId="45631282" w14:textId="77777777">
        <w:tc>
          <w:tcPr>
            <w:tcW w:w="5000" w:type="pct"/>
            <w:gridSpan w:val="3"/>
          </w:tcPr>
          <w:p w14:paraId="75E3F60C" w14:textId="77777777" w:rsidR="00AF1B90" w:rsidRPr="00A06E39" w:rsidRDefault="00000000">
            <w:pPr>
              <w:widowControl/>
              <w:autoSpaceDE/>
              <w:autoSpaceDN/>
              <w:adjustRightInd/>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Based on the "China Clinical Smoking Cessation Guidelines (2015 Edition)" (Ask if they smoke, inquire about the number of cigarettes smoked, and inform them about the benefits/hazards of smoking, advise them to quit, refer them or provide the quit smoking hotline number, see Supplementary Figure S1 for details), this study constructed two indicators to assess the implementation of the intervention by physicians:</w:t>
            </w:r>
          </w:p>
        </w:tc>
      </w:tr>
      <w:tr w:rsidR="00AF1B90" w:rsidRPr="00A06E39" w14:paraId="7D549137" w14:textId="77777777">
        <w:tc>
          <w:tcPr>
            <w:tcW w:w="617" w:type="pct"/>
          </w:tcPr>
          <w:p w14:paraId="04C9F1A7" w14:textId="77777777" w:rsidR="00AF1B90" w:rsidRPr="00A06E39" w:rsidRDefault="00000000">
            <w:pPr>
              <w:widowControl/>
              <w:autoSpaceDE/>
              <w:autoSpaceDN/>
              <w:adjustRightInd/>
              <w:jc w:val="left"/>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Implementation rate</w:t>
            </w:r>
          </w:p>
        </w:tc>
        <w:tc>
          <w:tcPr>
            <w:tcW w:w="2529" w:type="pct"/>
          </w:tcPr>
          <w:p w14:paraId="524840C6" w14:textId="4A7B18A6" w:rsidR="00AF1B90" w:rsidRPr="00A06E39" w:rsidRDefault="00A06E39">
            <w:pPr>
              <w:widowControl/>
              <w:autoSpaceDE/>
              <w:autoSpaceDN/>
              <w:adjustRightInd/>
              <w:rPr>
                <w:rFonts w:ascii="Times New Roman" w:eastAsiaTheme="minorEastAsia" w:hAnsi="Times New Roman"/>
                <w:color w:val="333333"/>
                <w:sz w:val="18"/>
                <w:szCs w:val="18"/>
              </w:rPr>
            </w:pPr>
            <w:r w:rsidRPr="00A06E39">
              <w:rPr>
                <w:rFonts w:ascii="Times New Roman" w:eastAsia="宋体" w:hAnsi="Times New Roman"/>
                <w:iCs/>
                <w:color w:val="auto"/>
                <w:kern w:val="2"/>
                <w:sz w:val="18"/>
                <w:szCs w:val="18"/>
                <w:shd w:val="clear" w:color="auto" w:fill="FFFFFF"/>
              </w:rPr>
              <w:t>Based on the brief intervention for smoking cessation process in the "China Clinical Smoking Cessation Guidelines (2015 Edition)" was used as the basis. Because Chinese physicians currently lack the time and skills for tobacco control and may have difficulty performing a complete brief intervention for smoking cessation, the current study usually only reported whether physicians asked or advised patients to quit smoking</w:t>
            </w:r>
            <w:r w:rsidRPr="00A06E39">
              <w:rPr>
                <w:rFonts w:ascii="Times New Roman" w:eastAsia="宋体" w:hAnsi="Times New Roman"/>
                <w:iCs/>
                <w:color w:val="auto"/>
                <w:kern w:val="2"/>
                <w:sz w:val="18"/>
                <w:szCs w:val="18"/>
                <w:shd w:val="clear" w:color="auto" w:fill="FFFFFF"/>
              </w:rPr>
              <w:fldChar w:fldCharType="begin"/>
            </w:r>
            <w:r w:rsidRPr="00A06E39">
              <w:rPr>
                <w:rFonts w:ascii="Times New Roman" w:eastAsia="宋体" w:hAnsi="Times New Roman"/>
                <w:iCs/>
                <w:color w:val="auto"/>
                <w:kern w:val="2"/>
                <w:sz w:val="18"/>
                <w:szCs w:val="18"/>
                <w:shd w:val="clear" w:color="auto" w:fill="FFFFFF"/>
              </w:rPr>
              <w:instrText xml:space="preserve"> ADDIN EN.CITE &lt;EndNote&gt;&lt;Cite&gt;&lt;Author&gt;Hang;&lt;/Author&gt;&lt;Year&gt;2021&lt;/Year&gt;&lt;RecNum&gt;106&lt;/RecNum&gt;&lt;DisplayText&gt;&lt;style face="superscript"&gt;7&lt;/style&gt;&lt;/DisplayText&gt;&lt;record&gt;&lt;rec-number&gt;106&lt;/rec-number&gt;&lt;foreign-keys&gt;&lt;key app="EN" db-id="esxr2xvezs9ff5eeadupvp0uwtwzs9efz5pr" timestamp="1683061454"&gt;106&lt;/key&gt;&lt;/foreign-keys&gt;&lt;ref-type name="Journal Article"&gt;17&lt;/ref-type&gt;&lt;contributors&gt;&lt;authors&gt;&lt;author&gt;JING Hang;&lt;/author&gt;&lt;author&gt;ZHOU Tong;&lt;/author&gt;&lt;author&gt;LIANG Li-rong&lt;/author&gt;&lt;author&gt;ZHANG Di;&lt;/author&gt;&lt;author&gt;CHU Shuilian;&lt;/author&gt;&lt;author&gt;TONG Zhaohui;&lt;/author&gt;&lt;author&gt;JIANG yuan;&lt;/author&gt;&lt;author&gt;LIU Xiurong&lt;/author&gt;&lt;/authors&gt;&lt;translated-authors&gt;&lt;author&gt;Jing Hang&lt;/author&gt;&lt;author&gt;Zhou Tong&lt;/author&gt;&lt;author&gt;Liang Li-rong&lt;/author&gt;&lt;/translated-authors&gt;&lt;/contributors&gt;&lt;titles&gt;&lt;title&gt;Smoking prevalence,attitude towards tobacco control and brief intervention on smoking cessation among medical professionals in a tertiary hospital in Beijing&lt;/title&gt;&lt;secondary-title&gt;Chinese Journal of Public Health&lt;/secondary-title&gt;&lt;/titles&gt;&lt;periodical&gt;&lt;full-title&gt;Chinese Journal of Public Health&lt;/full-title&gt;&lt;/periodical&gt;&lt;pages&gt;44-47&lt;/pages&gt;&lt;volume&gt;37&lt;/volume&gt;&lt;number&gt;1&lt;/number&gt;&lt;keywords&gt;&lt;keyword&gt;smoking prevalence&lt;/keyword&gt;&lt;keyword&gt;attitude towards tobacco contro&lt;/keyword&gt;&lt;keyword&gt;brief intervention on smoking cessation&lt;/keyword&gt;&lt;keyword&gt;medical professionals&lt;/keyword&gt;&lt;/keywords&gt;&lt;dates&gt;&lt;year&gt;2021&lt;/year&gt;&lt;/dates&gt;&lt;isbn&gt;1001-0580&lt;/isbn&gt;&lt;urls&gt;&lt;related-urls&gt;&lt;url&gt;https://d.wanfangdata.com.cn/periodical/ChlQZXJpb2RpY2FsQ0hJTmV3UzIwMjMwNDI2Eg96Z2dnd3MyMDIxMDEwMTIaCHJiNHR2aHJ4&lt;/url&gt;&lt;/related-urls&gt;&lt;/urls&gt;&lt;electronic-resource-num&gt;10.11847/zgggws1125588&lt;/electronic-resource-num&gt;&lt;language&gt;chi&lt;/language&gt;&lt;/record&gt;&lt;/Cite&gt;&lt;/EndNote&gt;</w:instrText>
            </w:r>
            <w:r w:rsidRPr="00A06E39">
              <w:rPr>
                <w:rFonts w:ascii="Times New Roman" w:eastAsia="宋体" w:hAnsi="Times New Roman"/>
                <w:iCs/>
                <w:color w:val="auto"/>
                <w:kern w:val="2"/>
                <w:sz w:val="18"/>
                <w:szCs w:val="18"/>
                <w:shd w:val="clear" w:color="auto" w:fill="FFFFFF"/>
              </w:rPr>
              <w:fldChar w:fldCharType="separate"/>
            </w:r>
            <w:r w:rsidRPr="00A06E39">
              <w:rPr>
                <w:rFonts w:ascii="Times New Roman" w:eastAsia="宋体" w:hAnsi="Times New Roman"/>
                <w:iCs/>
                <w:noProof/>
                <w:color w:val="auto"/>
                <w:kern w:val="2"/>
                <w:sz w:val="18"/>
                <w:szCs w:val="18"/>
                <w:shd w:val="clear" w:color="auto" w:fill="FFFFFF"/>
                <w:vertAlign w:val="superscript"/>
              </w:rPr>
              <w:t>7</w:t>
            </w:r>
            <w:r w:rsidRPr="00A06E39">
              <w:rPr>
                <w:rFonts w:ascii="Times New Roman" w:eastAsia="宋体" w:hAnsi="Times New Roman"/>
                <w:iCs/>
                <w:color w:val="auto"/>
                <w:kern w:val="2"/>
                <w:sz w:val="18"/>
                <w:szCs w:val="18"/>
                <w:shd w:val="clear" w:color="auto" w:fill="FFFFFF"/>
              </w:rPr>
              <w:fldChar w:fldCharType="end"/>
            </w:r>
            <w:r w:rsidRPr="00A06E39">
              <w:rPr>
                <w:rFonts w:ascii="Times New Roman" w:eastAsia="宋体" w:hAnsi="Times New Roman"/>
                <w:iCs/>
                <w:color w:val="auto"/>
                <w:kern w:val="2"/>
                <w:sz w:val="18"/>
                <w:szCs w:val="18"/>
                <w:shd w:val="clear" w:color="auto" w:fill="FFFFFF"/>
              </w:rPr>
              <w:t>. Therefore, in this study, physicians were judged to have implemented the intervention as long as they performed any of these steps, and only when none of the steps were performed was it judged to have not been implemented.</w:t>
            </w:r>
          </w:p>
        </w:tc>
        <w:tc>
          <w:tcPr>
            <w:tcW w:w="1853" w:type="pct"/>
          </w:tcPr>
          <w:p w14:paraId="38E9D31B" w14:textId="77777777" w:rsidR="00AF1B90" w:rsidRPr="00A06E39" w:rsidRDefault="00000000">
            <w:pPr>
              <w:widowControl/>
              <w:autoSpaceDE/>
              <w:autoSpaceDN/>
              <w:adjustRightInd/>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Implementation rate = the number of USP visits in which physicians implemented BISC/total number of USP visits.</w:t>
            </w:r>
          </w:p>
        </w:tc>
      </w:tr>
      <w:tr w:rsidR="00AF1B90" w:rsidRPr="00A06E39" w14:paraId="714BA79E" w14:textId="77777777">
        <w:tc>
          <w:tcPr>
            <w:tcW w:w="617" w:type="pct"/>
          </w:tcPr>
          <w:p w14:paraId="3053E617" w14:textId="77777777" w:rsidR="00AF1B90" w:rsidRPr="00A06E39" w:rsidRDefault="00000000">
            <w:pPr>
              <w:widowControl/>
              <w:autoSpaceDE/>
              <w:autoSpaceDN/>
              <w:adjustRightInd/>
              <w:jc w:val="left"/>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lastRenderedPageBreak/>
              <w:t>The degree of implementation</w:t>
            </w:r>
          </w:p>
        </w:tc>
        <w:tc>
          <w:tcPr>
            <w:tcW w:w="2529" w:type="pct"/>
          </w:tcPr>
          <w:p w14:paraId="1DAEC49E" w14:textId="77777777" w:rsidR="00AF1B90" w:rsidRPr="00A06E39" w:rsidRDefault="00000000">
            <w:pPr>
              <w:widowControl/>
              <w:autoSpaceDE/>
              <w:autoSpaceDN/>
              <w:adjustRightInd/>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 xml:space="preserve">It was determined according to the five steps of the brief smoking cessation intervention consultation process in the China Clinical Tobacco Control Guidelines (2015 version). </w:t>
            </w:r>
          </w:p>
        </w:tc>
        <w:tc>
          <w:tcPr>
            <w:tcW w:w="1853" w:type="pct"/>
          </w:tcPr>
          <w:p w14:paraId="54B9A715" w14:textId="77777777" w:rsidR="00AF1B90" w:rsidRPr="00A06E39" w:rsidRDefault="00000000">
            <w:pPr>
              <w:widowControl/>
              <w:autoSpaceDE/>
              <w:autoSpaceDN/>
              <w:adjustRightInd/>
              <w:rPr>
                <w:rFonts w:ascii="Times New Roman" w:eastAsiaTheme="minorEastAsia" w:hAnsi="Times New Roman"/>
                <w:color w:val="333333"/>
                <w:sz w:val="18"/>
                <w:szCs w:val="18"/>
              </w:rPr>
            </w:pPr>
            <w:r w:rsidRPr="00A06E39">
              <w:rPr>
                <w:rFonts w:ascii="Times New Roman" w:eastAsiaTheme="minorEastAsia" w:hAnsi="Times New Roman" w:hint="eastAsia"/>
                <w:color w:val="333333"/>
                <w:sz w:val="18"/>
                <w:szCs w:val="18"/>
              </w:rPr>
              <w:t xml:space="preserve">The allocation of points is as follows: 1 point is awarded for the performance of a single step, 2 </w:t>
            </w:r>
            <w:proofErr w:type="gramStart"/>
            <w:r w:rsidRPr="00A06E39">
              <w:rPr>
                <w:rFonts w:ascii="Times New Roman" w:eastAsiaTheme="minorEastAsia" w:hAnsi="Times New Roman" w:hint="eastAsia"/>
                <w:color w:val="333333"/>
                <w:sz w:val="18"/>
                <w:szCs w:val="18"/>
              </w:rPr>
              <w:t>point</w:t>
            </w:r>
            <w:proofErr w:type="gramEnd"/>
            <w:r w:rsidRPr="00A06E39">
              <w:rPr>
                <w:rFonts w:ascii="Times New Roman" w:eastAsiaTheme="minorEastAsia" w:hAnsi="Times New Roman" w:hint="eastAsia"/>
                <w:color w:val="333333"/>
                <w:sz w:val="18"/>
                <w:szCs w:val="18"/>
              </w:rPr>
              <w:t xml:space="preserve"> for the performance of two steps, and so on. Therefore, physician scores for smoking patient visits ranged from 0 to 5. Considering that for non-smoking patients, the physician may be able to terminate the cessation intervention after learning that the patient does not smoke, the non-smoking patients were assigned a score ranging from 0 to 1 for the degree of cessation. A higher score indicates better implementation of brief cessation interventions</w:t>
            </w:r>
          </w:p>
        </w:tc>
      </w:tr>
    </w:tbl>
    <w:p w14:paraId="7E6A542D" w14:textId="77777777" w:rsidR="00AF1B90" w:rsidRPr="00A06E39" w:rsidRDefault="00AF1B90">
      <w:pPr>
        <w:widowControl/>
        <w:autoSpaceDE/>
        <w:autoSpaceDN/>
        <w:adjustRightInd/>
        <w:rPr>
          <w:rFonts w:ascii="Times New Roman" w:eastAsiaTheme="minorEastAsia" w:hAnsi="Times New Roman"/>
          <w:b/>
          <w:bCs/>
          <w:color w:val="333333"/>
          <w:sz w:val="21"/>
          <w:szCs w:val="21"/>
        </w:rPr>
      </w:pPr>
    </w:p>
    <w:p w14:paraId="502C453F" w14:textId="77777777" w:rsidR="00AF1B90" w:rsidRPr="00A06E39" w:rsidRDefault="00AF1B90">
      <w:pPr>
        <w:widowControl/>
        <w:autoSpaceDE/>
        <w:autoSpaceDN/>
        <w:adjustRightInd/>
        <w:rPr>
          <w:rFonts w:ascii="Times New Roman" w:eastAsiaTheme="minorEastAsia" w:hAnsi="Times New Roman"/>
          <w:b/>
          <w:bCs/>
          <w:color w:val="333333"/>
          <w:sz w:val="21"/>
          <w:szCs w:val="21"/>
        </w:rPr>
        <w:sectPr w:rsidR="00AF1B90" w:rsidRPr="00A06E39">
          <w:type w:val="continuous"/>
          <w:pgSz w:w="16838" w:h="11906" w:orient="landscape"/>
          <w:pgMar w:top="1800" w:right="1440" w:bottom="1800" w:left="1440" w:header="851" w:footer="992" w:gutter="0"/>
          <w:cols w:space="425"/>
          <w:docGrid w:type="lines" w:linePitch="312"/>
        </w:sectPr>
      </w:pPr>
    </w:p>
    <w:p w14:paraId="4D696850" w14:textId="77777777" w:rsidR="00AF1B90" w:rsidRPr="00A06E39" w:rsidRDefault="00AF1B90">
      <w:pPr>
        <w:widowControl/>
        <w:autoSpaceDE/>
        <w:autoSpaceDN/>
        <w:adjustRightInd/>
        <w:rPr>
          <w:rFonts w:ascii="Times New Roman" w:eastAsiaTheme="minorEastAsia" w:hAnsi="Times New Roman"/>
          <w:b/>
          <w:bCs/>
          <w:color w:val="333333"/>
          <w:sz w:val="21"/>
          <w:szCs w:val="21"/>
        </w:rPr>
      </w:pPr>
    </w:p>
    <w:p w14:paraId="5FD3AA84" w14:textId="77777777" w:rsidR="00AF1B90" w:rsidRPr="00A06E39" w:rsidRDefault="00AF1B90">
      <w:pPr>
        <w:widowControl/>
        <w:autoSpaceDE/>
        <w:autoSpaceDN/>
        <w:adjustRightInd/>
        <w:rPr>
          <w:rFonts w:ascii="Times New Roman" w:eastAsiaTheme="minorEastAsia" w:hAnsi="Times New Roman"/>
          <w:b/>
          <w:bCs/>
          <w:color w:val="333333"/>
          <w:sz w:val="21"/>
          <w:szCs w:val="21"/>
        </w:rPr>
      </w:pPr>
    </w:p>
    <w:p w14:paraId="5641618B" w14:textId="77777777" w:rsidR="00AF1B90" w:rsidRPr="00A06E39" w:rsidRDefault="00000000">
      <w:pPr>
        <w:rPr>
          <w:rFonts w:ascii="Times New Roman" w:eastAsia="Helvetica" w:hAnsi="Times New Roman"/>
          <w:b/>
          <w:bCs/>
          <w:color w:val="333333"/>
          <w:sz w:val="21"/>
          <w:szCs w:val="21"/>
        </w:rPr>
      </w:pPr>
      <w:r w:rsidRPr="00A06E39">
        <w:rPr>
          <w:rFonts w:ascii="Times New Roman" w:eastAsia="Helvetica" w:hAnsi="Times New Roman"/>
          <w:b/>
          <w:bCs/>
          <w:noProof/>
          <w:color w:val="333333"/>
          <w:sz w:val="21"/>
          <w:szCs w:val="21"/>
        </w:rPr>
        <w:drawing>
          <wp:inline distT="0" distB="0" distL="114300" distR="114300" wp14:anchorId="7A6FDD8F" wp14:editId="3093A8EB">
            <wp:extent cx="5267325" cy="3006725"/>
            <wp:effectExtent l="0" t="0" r="0" b="3175"/>
            <wp:docPr id="2" name="图片 2" descr="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1"/>
                    <pic:cNvPicPr>
                      <a:picLocks noChangeAspect="1"/>
                    </pic:cNvPicPr>
                  </pic:nvPicPr>
                  <pic:blipFill>
                    <a:blip r:embed="rId4"/>
                    <a:stretch>
                      <a:fillRect/>
                    </a:stretch>
                  </pic:blipFill>
                  <pic:spPr>
                    <a:xfrm>
                      <a:off x="0" y="0"/>
                      <a:ext cx="5267325" cy="3006725"/>
                    </a:xfrm>
                    <a:prstGeom prst="rect">
                      <a:avLst/>
                    </a:prstGeom>
                  </pic:spPr>
                </pic:pic>
              </a:graphicData>
            </a:graphic>
          </wp:inline>
        </w:drawing>
      </w:r>
      <w:r w:rsidRPr="00A06E39">
        <w:rPr>
          <w:rFonts w:ascii="Times New Roman" w:eastAsia="宋体" w:hAnsi="Times New Roman"/>
          <w:b/>
          <w:bCs/>
          <w:sz w:val="24"/>
          <w:szCs w:val="24"/>
        </w:rPr>
        <w:t>Supplementary Figure S</w:t>
      </w:r>
      <w:r w:rsidRPr="00A06E39">
        <w:rPr>
          <w:rFonts w:ascii="Times New Roman" w:eastAsia="宋体" w:hAnsi="Times New Roman" w:hint="eastAsia"/>
          <w:b/>
          <w:bCs/>
          <w:sz w:val="24"/>
          <w:szCs w:val="24"/>
        </w:rPr>
        <w:t>1 Figure 1 Brief intervention for smoking cessation consultation process</w:t>
      </w:r>
    </w:p>
    <w:p w14:paraId="2547F84D" w14:textId="77777777" w:rsidR="00AF1B90" w:rsidRPr="00A06E39" w:rsidRDefault="00000000">
      <w:pPr>
        <w:rPr>
          <w:rFonts w:ascii="Times New Roman" w:eastAsia="宋体" w:hAnsi="Times New Roman"/>
          <w:b/>
          <w:bCs/>
          <w:sz w:val="24"/>
          <w:szCs w:val="24"/>
        </w:rPr>
      </w:pPr>
      <w:r w:rsidRPr="00A06E39">
        <w:rPr>
          <w:rFonts w:ascii="Times New Roman" w:eastAsia="宋体" w:hAnsi="Times New Roman"/>
          <w:b/>
          <w:bCs/>
          <w:sz w:val="24"/>
          <w:szCs w:val="24"/>
        </w:rPr>
        <w:br w:type="page"/>
      </w:r>
    </w:p>
    <w:p w14:paraId="550D5D8A" w14:textId="77777777" w:rsidR="00AF1B90" w:rsidRPr="00A06E39" w:rsidRDefault="00000000">
      <w:pPr>
        <w:autoSpaceDE/>
        <w:autoSpaceDN/>
        <w:adjustRightInd/>
        <w:spacing w:line="360" w:lineRule="auto"/>
        <w:ind w:firstLineChars="200" w:firstLine="480"/>
        <w:rPr>
          <w:rFonts w:ascii="Times New Roman" w:eastAsia="宋体" w:hAnsi="Times New Roman"/>
          <w:color w:val="auto"/>
          <w:kern w:val="2"/>
          <w:sz w:val="24"/>
          <w:szCs w:val="24"/>
        </w:rPr>
      </w:pPr>
      <w:r w:rsidRPr="00A06E39">
        <w:rPr>
          <w:rFonts w:ascii="Times New Roman" w:eastAsia="宋体" w:hAnsi="Times New Roman"/>
          <w:noProof/>
          <w:color w:val="auto"/>
          <w:kern w:val="2"/>
          <w:sz w:val="24"/>
          <w:szCs w:val="24"/>
        </w:rPr>
        <w:lastRenderedPageBreak/>
        <w:drawing>
          <wp:inline distT="0" distB="0" distL="0" distR="0" wp14:anchorId="2BC3FD7D" wp14:editId="18E06E24">
            <wp:extent cx="4917440" cy="6705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920888" cy="6710302"/>
                    </a:xfrm>
                    <a:prstGeom prst="rect">
                      <a:avLst/>
                    </a:prstGeom>
                    <a:noFill/>
                    <a:ln>
                      <a:noFill/>
                    </a:ln>
                  </pic:spPr>
                </pic:pic>
              </a:graphicData>
            </a:graphic>
          </wp:inline>
        </w:drawing>
      </w:r>
    </w:p>
    <w:p w14:paraId="7CCA607B" w14:textId="77777777" w:rsidR="00AF1B90" w:rsidRPr="00A06E39" w:rsidRDefault="00AF1B90">
      <w:pPr>
        <w:rPr>
          <w:rFonts w:ascii="Times New Roman" w:eastAsiaTheme="minorEastAsia" w:hAnsi="Times New Roman"/>
          <w:b/>
          <w:bCs/>
          <w:color w:val="333333"/>
          <w:sz w:val="21"/>
          <w:szCs w:val="21"/>
        </w:rPr>
      </w:pPr>
    </w:p>
    <w:p w14:paraId="7AE4375B" w14:textId="77777777" w:rsidR="00AF1B90" w:rsidRPr="00A06E39" w:rsidRDefault="00000000">
      <w:pPr>
        <w:keepNext/>
        <w:keepLines/>
        <w:autoSpaceDE/>
        <w:autoSpaceDN/>
        <w:adjustRightInd/>
        <w:outlineLvl w:val="0"/>
        <w:rPr>
          <w:rFonts w:ascii="Times New Roman" w:eastAsia="宋体" w:hAnsi="Times New Roman"/>
          <w:sz w:val="24"/>
          <w:szCs w:val="24"/>
        </w:rPr>
      </w:pPr>
      <w:r w:rsidRPr="00A06E39">
        <w:rPr>
          <w:rFonts w:ascii="Times New Roman" w:eastAsia="宋体" w:hAnsi="Times New Roman"/>
          <w:b/>
          <w:bCs/>
          <w:sz w:val="24"/>
          <w:szCs w:val="24"/>
        </w:rPr>
        <w:t>Supplementary Figure S1 Clinical scenario: a typical middle-aged undiagnosed type 2 diabetes Unannounced Standardized Patient (USP)</w:t>
      </w:r>
    </w:p>
    <w:p w14:paraId="202C94D2" w14:textId="77777777" w:rsidR="00AF1B90" w:rsidRPr="00A06E39" w:rsidRDefault="00AF1B90">
      <w:pPr>
        <w:rPr>
          <w:rFonts w:ascii="Times New Roman" w:eastAsiaTheme="minorEastAsia" w:hAnsi="Times New Roman"/>
          <w:b/>
          <w:bCs/>
          <w:color w:val="333333"/>
          <w:sz w:val="21"/>
          <w:szCs w:val="21"/>
        </w:rPr>
      </w:pPr>
    </w:p>
    <w:p w14:paraId="69561261" w14:textId="77777777" w:rsidR="00AF1B90" w:rsidRPr="00A06E39" w:rsidRDefault="00000000">
      <w:pPr>
        <w:widowControl/>
        <w:autoSpaceDE/>
        <w:autoSpaceDN/>
        <w:adjustRightInd/>
        <w:rPr>
          <w:rFonts w:ascii="Times New Roman" w:eastAsiaTheme="minorEastAsia" w:hAnsi="Times New Roman"/>
          <w:b/>
          <w:bCs/>
          <w:color w:val="333333"/>
          <w:sz w:val="21"/>
          <w:szCs w:val="21"/>
        </w:rPr>
      </w:pPr>
      <w:r w:rsidRPr="00A06E39">
        <w:rPr>
          <w:rFonts w:ascii="Times New Roman" w:eastAsiaTheme="minorEastAsia" w:hAnsi="Times New Roman"/>
          <w:b/>
          <w:bCs/>
          <w:color w:val="333333"/>
          <w:sz w:val="21"/>
          <w:szCs w:val="21"/>
        </w:rPr>
        <w:br w:type="page"/>
      </w:r>
    </w:p>
    <w:p w14:paraId="260C0821" w14:textId="77777777" w:rsidR="00AF1B90" w:rsidRPr="00A06E39" w:rsidRDefault="00AF1B90">
      <w:pPr>
        <w:rPr>
          <w:rFonts w:ascii="Times New Roman" w:eastAsiaTheme="minorEastAsia" w:hAnsi="Times New Roman"/>
          <w:b/>
          <w:bCs/>
          <w:color w:val="333333"/>
          <w:sz w:val="21"/>
          <w:szCs w:val="21"/>
        </w:rPr>
        <w:sectPr w:rsidR="00AF1B90" w:rsidRPr="00A06E39">
          <w:type w:val="continuous"/>
          <w:pgSz w:w="11906" w:h="16838"/>
          <w:pgMar w:top="1440" w:right="1800" w:bottom="1440" w:left="1800" w:header="851" w:footer="992" w:gutter="0"/>
          <w:cols w:space="425"/>
          <w:docGrid w:type="lines" w:linePitch="312"/>
        </w:sectPr>
      </w:pPr>
    </w:p>
    <w:p w14:paraId="36A09B40" w14:textId="77777777" w:rsidR="00AF1B90" w:rsidRPr="00A06E39" w:rsidRDefault="00000000">
      <w:pPr>
        <w:widowControl/>
        <w:autoSpaceDE/>
        <w:autoSpaceDN/>
        <w:adjustRightInd/>
        <w:jc w:val="center"/>
        <w:rPr>
          <w:rFonts w:ascii="Times New Roman" w:eastAsia="宋体" w:hAnsi="Times New Roman"/>
          <w:b/>
          <w:bCs/>
          <w:color w:val="auto"/>
          <w:sz w:val="21"/>
          <w:szCs w:val="21"/>
        </w:rPr>
      </w:pPr>
      <w:r w:rsidRPr="00A06E39">
        <w:rPr>
          <w:rFonts w:ascii="Times New Roman" w:eastAsia="宋体" w:hAnsi="Times New Roman" w:hint="eastAsia"/>
          <w:b/>
          <w:bCs/>
          <w:color w:val="auto"/>
          <w:sz w:val="21"/>
          <w:szCs w:val="21"/>
        </w:rPr>
        <w:lastRenderedPageBreak/>
        <w:t xml:space="preserve">Supplementary Table </w:t>
      </w:r>
      <w:r w:rsidRPr="00A06E39">
        <w:rPr>
          <w:rFonts w:ascii="Times New Roman" w:eastAsia="宋体" w:hAnsi="Times New Roman"/>
          <w:b/>
          <w:bCs/>
          <w:color w:val="auto"/>
          <w:sz w:val="21"/>
          <w:szCs w:val="21"/>
        </w:rPr>
        <w:t>S</w:t>
      </w:r>
      <w:r w:rsidRPr="00A06E39">
        <w:rPr>
          <w:rFonts w:ascii="Times New Roman" w:eastAsia="宋体" w:hAnsi="Times New Roman" w:hint="eastAsia"/>
          <w:b/>
          <w:bCs/>
          <w:color w:val="auto"/>
          <w:sz w:val="21"/>
          <w:szCs w:val="21"/>
        </w:rPr>
        <w:t>2</w:t>
      </w:r>
      <w:r w:rsidRPr="00A06E39">
        <w:rPr>
          <w:rFonts w:ascii="Times New Roman" w:eastAsia="宋体" w:hAnsi="Times New Roman"/>
          <w:b/>
          <w:bCs/>
          <w:color w:val="auto"/>
          <w:sz w:val="21"/>
          <w:szCs w:val="21"/>
        </w:rPr>
        <w:t xml:space="preserve"> </w:t>
      </w:r>
      <w:r w:rsidRPr="00A06E39">
        <w:rPr>
          <w:rFonts w:ascii="Times New Roman" w:eastAsia="黑体" w:hAnsi="Times New Roman"/>
          <w:b/>
          <w:bCs/>
          <w:color w:val="auto"/>
          <w:kern w:val="2"/>
          <w:sz w:val="21"/>
          <w:szCs w:val="21"/>
        </w:rPr>
        <w:t>Implementation of BISC for hypertensive USPs [</w:t>
      </w:r>
      <w:r w:rsidRPr="00A06E39">
        <w:rPr>
          <w:rFonts w:ascii="Times New Roman" w:eastAsia="Helvetica" w:hAnsi="Times New Roman"/>
          <w:b/>
          <w:bCs/>
          <w:color w:val="333333"/>
          <w:sz w:val="21"/>
          <w:szCs w:val="21"/>
        </w:rPr>
        <w:t>N (</w:t>
      </w:r>
      <w:r w:rsidRPr="00A06E39">
        <w:rPr>
          <w:rFonts w:ascii="Times New Roman" w:hAnsi="Times New Roman"/>
          <w:b/>
          <w:bCs/>
          <w:color w:val="333333"/>
          <w:sz w:val="21"/>
          <w:szCs w:val="21"/>
        </w:rPr>
        <w:t>%</w:t>
      </w:r>
      <w:r w:rsidRPr="00A06E39">
        <w:rPr>
          <w:rFonts w:ascii="Times New Roman" w:eastAsia="Helvetica" w:hAnsi="Times New Roman"/>
          <w:b/>
          <w:bCs/>
          <w:color w:val="333333"/>
          <w:sz w:val="21"/>
          <w:szCs w:val="21"/>
        </w:rPr>
        <w:t>)]</w:t>
      </w:r>
    </w:p>
    <w:p w14:paraId="4A70C81B" w14:textId="77777777" w:rsidR="00AF1B90" w:rsidRPr="00A06E39" w:rsidRDefault="00AF1B90">
      <w:pPr>
        <w:rPr>
          <w:rFonts w:ascii="Times New Roman" w:eastAsiaTheme="minorEastAsia" w:hAnsi="Times New Roman"/>
          <w:b/>
          <w:bCs/>
          <w:color w:val="333333"/>
          <w:sz w:val="21"/>
          <w:szCs w:val="21"/>
        </w:rPr>
      </w:pPr>
    </w:p>
    <w:tbl>
      <w:tblPr>
        <w:tblStyle w:val="a7"/>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3040"/>
        <w:gridCol w:w="1003"/>
        <w:gridCol w:w="2078"/>
        <w:gridCol w:w="1378"/>
        <w:gridCol w:w="587"/>
      </w:tblGrid>
      <w:tr w:rsidR="00AF1B90" w:rsidRPr="00A06E39" w14:paraId="3E2EA54A" w14:textId="77777777">
        <w:trPr>
          <w:trHeight w:val="397"/>
        </w:trPr>
        <w:tc>
          <w:tcPr>
            <w:tcW w:w="0" w:type="auto"/>
            <w:vMerge w:val="restart"/>
            <w:tcBorders>
              <w:top w:val="single" w:sz="12" w:space="0" w:color="auto"/>
              <w:left w:val="nil"/>
              <w:bottom w:val="nil"/>
              <w:right w:val="nil"/>
            </w:tcBorders>
            <w:vAlign w:val="center"/>
          </w:tcPr>
          <w:p w14:paraId="63B99630"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Variable</w:t>
            </w:r>
          </w:p>
        </w:tc>
        <w:tc>
          <w:tcPr>
            <w:tcW w:w="0" w:type="auto"/>
            <w:vMerge w:val="restart"/>
            <w:tcBorders>
              <w:top w:val="single" w:sz="12" w:space="0" w:color="auto"/>
              <w:left w:val="nil"/>
              <w:bottom w:val="nil"/>
              <w:right w:val="nil"/>
            </w:tcBorders>
            <w:vAlign w:val="center"/>
          </w:tcPr>
          <w:p w14:paraId="61C39C3B"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 xml:space="preserve">Total </w:t>
            </w:r>
          </w:p>
        </w:tc>
        <w:tc>
          <w:tcPr>
            <w:tcW w:w="0" w:type="auto"/>
            <w:gridSpan w:val="2"/>
            <w:tcBorders>
              <w:top w:val="single" w:sz="12" w:space="0" w:color="auto"/>
              <w:left w:val="nil"/>
              <w:bottom w:val="single" w:sz="6" w:space="0" w:color="auto"/>
              <w:right w:val="nil"/>
            </w:tcBorders>
            <w:vAlign w:val="center"/>
          </w:tcPr>
          <w:p w14:paraId="284D79BF"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Implementation of BISC for hypertensive USPs</w:t>
            </w:r>
          </w:p>
        </w:tc>
        <w:tc>
          <w:tcPr>
            <w:tcW w:w="0" w:type="auto"/>
            <w:vMerge w:val="restart"/>
            <w:tcBorders>
              <w:top w:val="single" w:sz="12" w:space="0" w:color="auto"/>
              <w:left w:val="nil"/>
              <w:bottom w:val="nil"/>
              <w:right w:val="nil"/>
            </w:tcBorders>
            <w:vAlign w:val="center"/>
          </w:tcPr>
          <w:p w14:paraId="3F4466F5" w14:textId="77777777" w:rsidR="00AF1B90" w:rsidRPr="00A06E39" w:rsidRDefault="00000000">
            <w:pPr>
              <w:autoSpaceDE/>
              <w:autoSpaceDN/>
              <w:snapToGrid w:val="0"/>
              <w:jc w:val="center"/>
              <w:rPr>
                <w:rFonts w:ascii="Times New Roman" w:eastAsia="宋体" w:hAnsi="Times New Roman"/>
                <w:b/>
                <w:bCs/>
                <w:i/>
                <w:iCs/>
                <w:color w:val="auto"/>
                <w:sz w:val="16"/>
                <w:szCs w:val="16"/>
              </w:rPr>
            </w:pPr>
            <w:r w:rsidRPr="00A06E39">
              <w:rPr>
                <w:rFonts w:ascii="Times New Roman" w:eastAsia="宋体" w:hAnsi="Times New Roman"/>
                <w:b/>
                <w:bCs/>
                <w:i/>
                <w:iCs/>
                <w:color w:val="auto"/>
                <w:sz w:val="16"/>
                <w:szCs w:val="16"/>
              </w:rPr>
              <w:t>P</w:t>
            </w:r>
          </w:p>
        </w:tc>
      </w:tr>
      <w:tr w:rsidR="00AF1B90" w:rsidRPr="00A06E39" w14:paraId="1EA098A0" w14:textId="77777777">
        <w:trPr>
          <w:trHeight w:val="397"/>
        </w:trPr>
        <w:tc>
          <w:tcPr>
            <w:tcW w:w="0" w:type="auto"/>
            <w:vMerge/>
            <w:tcBorders>
              <w:top w:val="single" w:sz="12" w:space="0" w:color="auto"/>
              <w:left w:val="nil"/>
              <w:bottom w:val="nil"/>
              <w:right w:val="nil"/>
            </w:tcBorders>
            <w:vAlign w:val="center"/>
          </w:tcPr>
          <w:p w14:paraId="1E87CB05" w14:textId="77777777" w:rsidR="00AF1B90" w:rsidRPr="00A06E39" w:rsidRDefault="00AF1B90">
            <w:pPr>
              <w:autoSpaceDE/>
              <w:autoSpaceDN/>
              <w:adjustRightInd/>
              <w:rPr>
                <w:rFonts w:ascii="Times New Roman" w:eastAsia="宋体" w:hAnsi="Times New Roman"/>
                <w:b/>
                <w:bCs/>
                <w:color w:val="auto"/>
                <w:kern w:val="2"/>
                <w:sz w:val="16"/>
                <w:szCs w:val="16"/>
              </w:rPr>
            </w:pPr>
          </w:p>
        </w:tc>
        <w:tc>
          <w:tcPr>
            <w:tcW w:w="0" w:type="auto"/>
            <w:vMerge/>
            <w:tcBorders>
              <w:top w:val="single" w:sz="12" w:space="0" w:color="auto"/>
              <w:left w:val="nil"/>
              <w:bottom w:val="nil"/>
              <w:right w:val="nil"/>
            </w:tcBorders>
            <w:vAlign w:val="center"/>
          </w:tcPr>
          <w:p w14:paraId="5A844F10" w14:textId="77777777" w:rsidR="00AF1B90" w:rsidRPr="00A06E39" w:rsidRDefault="00AF1B90">
            <w:pPr>
              <w:autoSpaceDE/>
              <w:autoSpaceDN/>
              <w:adjustRightInd/>
              <w:rPr>
                <w:rFonts w:ascii="Times New Roman" w:eastAsia="宋体" w:hAnsi="Times New Roman"/>
                <w:b/>
                <w:bCs/>
                <w:color w:val="auto"/>
                <w:kern w:val="2"/>
                <w:sz w:val="16"/>
                <w:szCs w:val="16"/>
              </w:rPr>
            </w:pPr>
          </w:p>
        </w:tc>
        <w:tc>
          <w:tcPr>
            <w:tcW w:w="0" w:type="auto"/>
            <w:tcBorders>
              <w:top w:val="single" w:sz="6" w:space="0" w:color="auto"/>
              <w:left w:val="nil"/>
              <w:bottom w:val="single" w:sz="12" w:space="0" w:color="auto"/>
              <w:right w:val="nil"/>
            </w:tcBorders>
            <w:vAlign w:val="center"/>
          </w:tcPr>
          <w:p w14:paraId="20DA0742"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No</w:t>
            </w:r>
          </w:p>
        </w:tc>
        <w:tc>
          <w:tcPr>
            <w:tcW w:w="0" w:type="auto"/>
            <w:tcBorders>
              <w:top w:val="single" w:sz="6" w:space="0" w:color="auto"/>
              <w:left w:val="nil"/>
              <w:bottom w:val="single" w:sz="12" w:space="0" w:color="auto"/>
              <w:right w:val="nil"/>
            </w:tcBorders>
            <w:vAlign w:val="center"/>
          </w:tcPr>
          <w:p w14:paraId="67553EC6"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Yes</w:t>
            </w:r>
          </w:p>
        </w:tc>
        <w:tc>
          <w:tcPr>
            <w:tcW w:w="0" w:type="auto"/>
            <w:vMerge/>
            <w:tcBorders>
              <w:top w:val="single" w:sz="12" w:space="0" w:color="auto"/>
              <w:left w:val="nil"/>
              <w:bottom w:val="nil"/>
              <w:right w:val="nil"/>
            </w:tcBorders>
            <w:vAlign w:val="center"/>
          </w:tcPr>
          <w:p w14:paraId="4C561CED" w14:textId="77777777" w:rsidR="00AF1B90" w:rsidRPr="00A06E39" w:rsidRDefault="00AF1B90">
            <w:pPr>
              <w:autoSpaceDE/>
              <w:autoSpaceDN/>
              <w:adjustRightInd/>
              <w:rPr>
                <w:rFonts w:ascii="Times New Roman" w:eastAsia="宋体" w:hAnsi="Times New Roman"/>
                <w:b/>
                <w:bCs/>
                <w:color w:val="auto"/>
                <w:kern w:val="2"/>
                <w:sz w:val="16"/>
                <w:szCs w:val="16"/>
              </w:rPr>
            </w:pPr>
          </w:p>
        </w:tc>
      </w:tr>
      <w:tr w:rsidR="00AF1B90" w:rsidRPr="00A06E39" w14:paraId="3F269EF6" w14:textId="77777777">
        <w:trPr>
          <w:trHeight w:val="397"/>
        </w:trPr>
        <w:tc>
          <w:tcPr>
            <w:tcW w:w="0" w:type="auto"/>
            <w:tcBorders>
              <w:top w:val="single" w:sz="12" w:space="0" w:color="auto"/>
              <w:left w:val="nil"/>
              <w:bottom w:val="nil"/>
              <w:right w:val="nil"/>
            </w:tcBorders>
            <w:vAlign w:val="center"/>
          </w:tcPr>
          <w:p w14:paraId="120BF484" w14:textId="77777777" w:rsidR="00AF1B90" w:rsidRPr="00A06E39" w:rsidRDefault="00000000">
            <w:pPr>
              <w:autoSpaceDE/>
              <w:autoSpaceDN/>
              <w:snapToGrid w:val="0"/>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Total</w:t>
            </w:r>
          </w:p>
        </w:tc>
        <w:tc>
          <w:tcPr>
            <w:tcW w:w="0" w:type="auto"/>
            <w:tcBorders>
              <w:top w:val="single" w:sz="12" w:space="0" w:color="auto"/>
              <w:left w:val="nil"/>
              <w:bottom w:val="nil"/>
              <w:right w:val="nil"/>
            </w:tcBorders>
            <w:vAlign w:val="center"/>
          </w:tcPr>
          <w:p w14:paraId="6FB01CE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211(100.0)</w:t>
            </w:r>
          </w:p>
        </w:tc>
        <w:tc>
          <w:tcPr>
            <w:tcW w:w="0" w:type="auto"/>
            <w:tcBorders>
              <w:top w:val="single" w:sz="12" w:space="0" w:color="auto"/>
              <w:left w:val="nil"/>
              <w:bottom w:val="nil"/>
              <w:right w:val="nil"/>
            </w:tcBorders>
            <w:vAlign w:val="center"/>
          </w:tcPr>
          <w:p w14:paraId="5250D50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210(99.53)</w:t>
            </w:r>
          </w:p>
        </w:tc>
        <w:tc>
          <w:tcPr>
            <w:tcW w:w="0" w:type="auto"/>
            <w:tcBorders>
              <w:top w:val="single" w:sz="12" w:space="0" w:color="auto"/>
              <w:left w:val="nil"/>
              <w:bottom w:val="nil"/>
              <w:right w:val="nil"/>
            </w:tcBorders>
            <w:vAlign w:val="center"/>
          </w:tcPr>
          <w:p w14:paraId="02095FF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1(0.47)</w:t>
            </w:r>
          </w:p>
        </w:tc>
        <w:tc>
          <w:tcPr>
            <w:tcW w:w="0" w:type="auto"/>
            <w:tcBorders>
              <w:top w:val="single" w:sz="12" w:space="0" w:color="auto"/>
              <w:left w:val="nil"/>
              <w:bottom w:val="nil"/>
              <w:right w:val="nil"/>
            </w:tcBorders>
            <w:vAlign w:val="center"/>
          </w:tcPr>
          <w:p w14:paraId="3CB321DB" w14:textId="77777777" w:rsidR="00AF1B90" w:rsidRPr="00A06E39" w:rsidRDefault="00AF1B90">
            <w:pPr>
              <w:autoSpaceDE/>
              <w:autoSpaceDN/>
              <w:snapToGrid w:val="0"/>
              <w:rPr>
                <w:rFonts w:ascii="Times New Roman" w:eastAsia="宋体" w:hAnsi="Times New Roman"/>
                <w:color w:val="auto"/>
                <w:sz w:val="16"/>
                <w:szCs w:val="16"/>
              </w:rPr>
            </w:pPr>
          </w:p>
        </w:tc>
      </w:tr>
      <w:tr w:rsidR="00AF1B90" w:rsidRPr="00A06E39" w14:paraId="42D60306" w14:textId="77777777">
        <w:trPr>
          <w:trHeight w:val="397"/>
        </w:trPr>
        <w:tc>
          <w:tcPr>
            <w:tcW w:w="0" w:type="auto"/>
            <w:tcBorders>
              <w:top w:val="nil"/>
              <w:left w:val="nil"/>
              <w:bottom w:val="nil"/>
              <w:right w:val="nil"/>
            </w:tcBorders>
            <w:vAlign w:val="center"/>
          </w:tcPr>
          <w:p w14:paraId="47AD0A06"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Gender</w:t>
            </w:r>
          </w:p>
        </w:tc>
        <w:tc>
          <w:tcPr>
            <w:tcW w:w="0" w:type="auto"/>
            <w:tcBorders>
              <w:top w:val="nil"/>
              <w:left w:val="nil"/>
              <w:bottom w:val="nil"/>
              <w:right w:val="nil"/>
            </w:tcBorders>
            <w:vAlign w:val="center"/>
          </w:tcPr>
          <w:p w14:paraId="54666D08"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7871B879"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3DBF01BA"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63B21B8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0.65</w:t>
            </w:r>
          </w:p>
        </w:tc>
      </w:tr>
      <w:tr w:rsidR="00AF1B90" w:rsidRPr="00A06E39" w14:paraId="722059CA" w14:textId="77777777">
        <w:trPr>
          <w:trHeight w:val="397"/>
        </w:trPr>
        <w:tc>
          <w:tcPr>
            <w:tcW w:w="0" w:type="auto"/>
            <w:tcBorders>
              <w:top w:val="nil"/>
              <w:left w:val="nil"/>
              <w:bottom w:val="nil"/>
              <w:right w:val="nil"/>
            </w:tcBorders>
            <w:vAlign w:val="center"/>
          </w:tcPr>
          <w:p w14:paraId="273ECAE2"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Male</w:t>
            </w:r>
          </w:p>
        </w:tc>
        <w:tc>
          <w:tcPr>
            <w:tcW w:w="0" w:type="auto"/>
            <w:tcBorders>
              <w:top w:val="nil"/>
              <w:left w:val="nil"/>
              <w:bottom w:val="nil"/>
              <w:right w:val="nil"/>
            </w:tcBorders>
            <w:vAlign w:val="center"/>
          </w:tcPr>
          <w:p w14:paraId="2EFA017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35(100.00)</w:t>
            </w:r>
          </w:p>
        </w:tc>
        <w:tc>
          <w:tcPr>
            <w:tcW w:w="0" w:type="auto"/>
            <w:tcBorders>
              <w:top w:val="nil"/>
              <w:left w:val="nil"/>
              <w:bottom w:val="nil"/>
              <w:right w:val="nil"/>
            </w:tcBorders>
            <w:vAlign w:val="center"/>
          </w:tcPr>
          <w:p w14:paraId="48160E8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35(100.00)</w:t>
            </w:r>
          </w:p>
        </w:tc>
        <w:tc>
          <w:tcPr>
            <w:tcW w:w="0" w:type="auto"/>
            <w:tcBorders>
              <w:top w:val="nil"/>
              <w:left w:val="nil"/>
              <w:bottom w:val="nil"/>
              <w:right w:val="nil"/>
            </w:tcBorders>
            <w:vAlign w:val="center"/>
          </w:tcPr>
          <w:p w14:paraId="113795D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1C7C9301"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9F9D80D" w14:textId="77777777">
        <w:trPr>
          <w:trHeight w:val="397"/>
        </w:trPr>
        <w:tc>
          <w:tcPr>
            <w:tcW w:w="0" w:type="auto"/>
            <w:tcBorders>
              <w:top w:val="nil"/>
              <w:left w:val="nil"/>
              <w:bottom w:val="nil"/>
              <w:right w:val="nil"/>
            </w:tcBorders>
            <w:vAlign w:val="center"/>
          </w:tcPr>
          <w:p w14:paraId="5E217EB6" w14:textId="77777777" w:rsidR="00AF1B90" w:rsidRPr="00A06E39" w:rsidRDefault="00000000">
            <w:pPr>
              <w:autoSpaceDE/>
              <w:autoSpaceDN/>
              <w:snapToGrid w:val="0"/>
              <w:ind w:leftChars="83" w:left="166"/>
              <w:rPr>
                <w:rFonts w:ascii="Times New Roman" w:eastAsia="宋体" w:hAnsi="Times New Roman"/>
                <w:color w:val="auto"/>
                <w:sz w:val="16"/>
                <w:szCs w:val="16"/>
              </w:rPr>
            </w:pPr>
            <w:r w:rsidRPr="00A06E39">
              <w:rPr>
                <w:rFonts w:ascii="Times New Roman" w:eastAsia="宋体" w:hAnsi="Times New Roman"/>
                <w:color w:val="auto"/>
                <w:sz w:val="16"/>
                <w:szCs w:val="16"/>
              </w:rPr>
              <w:t>Female</w:t>
            </w:r>
          </w:p>
        </w:tc>
        <w:tc>
          <w:tcPr>
            <w:tcW w:w="0" w:type="auto"/>
            <w:tcBorders>
              <w:top w:val="nil"/>
              <w:left w:val="nil"/>
              <w:bottom w:val="nil"/>
              <w:right w:val="nil"/>
            </w:tcBorders>
            <w:vAlign w:val="center"/>
          </w:tcPr>
          <w:p w14:paraId="4606EE5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176(100.00)</w:t>
            </w:r>
          </w:p>
        </w:tc>
        <w:tc>
          <w:tcPr>
            <w:tcW w:w="0" w:type="auto"/>
            <w:tcBorders>
              <w:top w:val="nil"/>
              <w:left w:val="nil"/>
              <w:bottom w:val="nil"/>
              <w:right w:val="nil"/>
            </w:tcBorders>
            <w:vAlign w:val="center"/>
          </w:tcPr>
          <w:p w14:paraId="12F2AB3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175(99.43)</w:t>
            </w:r>
          </w:p>
        </w:tc>
        <w:tc>
          <w:tcPr>
            <w:tcW w:w="0" w:type="auto"/>
            <w:tcBorders>
              <w:top w:val="nil"/>
              <w:left w:val="nil"/>
              <w:bottom w:val="nil"/>
              <w:right w:val="nil"/>
            </w:tcBorders>
            <w:vAlign w:val="center"/>
          </w:tcPr>
          <w:p w14:paraId="029E4EF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1(0.57)</w:t>
            </w:r>
          </w:p>
        </w:tc>
        <w:tc>
          <w:tcPr>
            <w:tcW w:w="0" w:type="auto"/>
            <w:tcBorders>
              <w:top w:val="nil"/>
              <w:left w:val="nil"/>
              <w:bottom w:val="nil"/>
              <w:right w:val="nil"/>
            </w:tcBorders>
            <w:vAlign w:val="center"/>
          </w:tcPr>
          <w:p w14:paraId="0E493819"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750584A" w14:textId="77777777">
        <w:trPr>
          <w:trHeight w:val="397"/>
        </w:trPr>
        <w:tc>
          <w:tcPr>
            <w:tcW w:w="0" w:type="auto"/>
            <w:tcBorders>
              <w:top w:val="nil"/>
              <w:left w:val="nil"/>
              <w:bottom w:val="nil"/>
              <w:right w:val="nil"/>
            </w:tcBorders>
            <w:vAlign w:val="center"/>
          </w:tcPr>
          <w:p w14:paraId="70E22158"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Ownership</w:t>
            </w:r>
          </w:p>
        </w:tc>
        <w:tc>
          <w:tcPr>
            <w:tcW w:w="0" w:type="auto"/>
            <w:tcBorders>
              <w:top w:val="nil"/>
              <w:left w:val="nil"/>
              <w:bottom w:val="nil"/>
              <w:right w:val="nil"/>
            </w:tcBorders>
            <w:vAlign w:val="center"/>
          </w:tcPr>
          <w:p w14:paraId="2E2616C5"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6444954"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4BDD31E"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158D0D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0.13</w:t>
            </w:r>
          </w:p>
        </w:tc>
      </w:tr>
      <w:tr w:rsidR="00AF1B90" w:rsidRPr="00A06E39" w14:paraId="6C071298" w14:textId="77777777">
        <w:trPr>
          <w:trHeight w:val="397"/>
        </w:trPr>
        <w:tc>
          <w:tcPr>
            <w:tcW w:w="0" w:type="auto"/>
            <w:tcBorders>
              <w:top w:val="nil"/>
              <w:left w:val="nil"/>
              <w:bottom w:val="nil"/>
              <w:right w:val="nil"/>
            </w:tcBorders>
            <w:vAlign w:val="center"/>
          </w:tcPr>
          <w:p w14:paraId="7057F1B6"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Public</w:t>
            </w:r>
          </w:p>
        </w:tc>
        <w:tc>
          <w:tcPr>
            <w:tcW w:w="0" w:type="auto"/>
            <w:tcBorders>
              <w:top w:val="nil"/>
              <w:left w:val="nil"/>
              <w:bottom w:val="nil"/>
              <w:right w:val="nil"/>
            </w:tcBorders>
            <w:vAlign w:val="center"/>
          </w:tcPr>
          <w:p w14:paraId="78E0CED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147(100.00)</w:t>
            </w:r>
          </w:p>
        </w:tc>
        <w:tc>
          <w:tcPr>
            <w:tcW w:w="0" w:type="auto"/>
            <w:tcBorders>
              <w:top w:val="nil"/>
              <w:left w:val="nil"/>
              <w:bottom w:val="nil"/>
              <w:right w:val="nil"/>
            </w:tcBorders>
            <w:vAlign w:val="center"/>
          </w:tcPr>
          <w:p w14:paraId="636B4A4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147(100.00)</w:t>
            </w:r>
          </w:p>
        </w:tc>
        <w:tc>
          <w:tcPr>
            <w:tcW w:w="0" w:type="auto"/>
            <w:tcBorders>
              <w:top w:val="nil"/>
              <w:left w:val="nil"/>
              <w:bottom w:val="nil"/>
              <w:right w:val="nil"/>
            </w:tcBorders>
            <w:vAlign w:val="center"/>
          </w:tcPr>
          <w:p w14:paraId="260E10C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04A5E9CD"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C50A35F" w14:textId="77777777">
        <w:trPr>
          <w:trHeight w:val="397"/>
        </w:trPr>
        <w:tc>
          <w:tcPr>
            <w:tcW w:w="0" w:type="auto"/>
            <w:tcBorders>
              <w:top w:val="nil"/>
              <w:left w:val="nil"/>
              <w:bottom w:val="nil"/>
              <w:right w:val="nil"/>
            </w:tcBorders>
            <w:vAlign w:val="center"/>
          </w:tcPr>
          <w:p w14:paraId="6661491A"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Private</w:t>
            </w:r>
          </w:p>
        </w:tc>
        <w:tc>
          <w:tcPr>
            <w:tcW w:w="0" w:type="auto"/>
            <w:tcBorders>
              <w:top w:val="nil"/>
              <w:left w:val="nil"/>
              <w:bottom w:val="nil"/>
              <w:right w:val="nil"/>
            </w:tcBorders>
            <w:vAlign w:val="center"/>
          </w:tcPr>
          <w:p w14:paraId="3D3E5C4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64(100.00)</w:t>
            </w:r>
          </w:p>
        </w:tc>
        <w:tc>
          <w:tcPr>
            <w:tcW w:w="0" w:type="auto"/>
            <w:tcBorders>
              <w:top w:val="nil"/>
              <w:left w:val="nil"/>
              <w:bottom w:val="nil"/>
              <w:right w:val="nil"/>
            </w:tcBorders>
            <w:vAlign w:val="center"/>
          </w:tcPr>
          <w:p w14:paraId="1C664CC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63(98.44)</w:t>
            </w:r>
          </w:p>
        </w:tc>
        <w:tc>
          <w:tcPr>
            <w:tcW w:w="0" w:type="auto"/>
            <w:tcBorders>
              <w:top w:val="nil"/>
              <w:left w:val="nil"/>
              <w:bottom w:val="nil"/>
              <w:right w:val="nil"/>
            </w:tcBorders>
            <w:vAlign w:val="center"/>
          </w:tcPr>
          <w:p w14:paraId="1B9D6C3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1(1.56)</w:t>
            </w:r>
          </w:p>
        </w:tc>
        <w:tc>
          <w:tcPr>
            <w:tcW w:w="0" w:type="auto"/>
            <w:tcBorders>
              <w:top w:val="nil"/>
              <w:left w:val="nil"/>
              <w:bottom w:val="nil"/>
              <w:right w:val="nil"/>
            </w:tcBorders>
            <w:vAlign w:val="center"/>
          </w:tcPr>
          <w:p w14:paraId="014CD9EA"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D476891" w14:textId="77777777">
        <w:trPr>
          <w:trHeight w:val="397"/>
        </w:trPr>
        <w:tc>
          <w:tcPr>
            <w:tcW w:w="0" w:type="auto"/>
            <w:tcBorders>
              <w:top w:val="nil"/>
              <w:left w:val="nil"/>
              <w:bottom w:val="nil"/>
              <w:right w:val="nil"/>
            </w:tcBorders>
            <w:vAlign w:val="center"/>
          </w:tcPr>
          <w:p w14:paraId="3C986AA6"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Type of facility</w:t>
            </w:r>
          </w:p>
        </w:tc>
        <w:tc>
          <w:tcPr>
            <w:tcW w:w="0" w:type="auto"/>
            <w:tcBorders>
              <w:top w:val="nil"/>
              <w:left w:val="nil"/>
              <w:bottom w:val="nil"/>
              <w:right w:val="nil"/>
            </w:tcBorders>
            <w:vAlign w:val="center"/>
          </w:tcPr>
          <w:p w14:paraId="3E404057"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41F121DF"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5AAD40CD"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439BDBA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0.82</w:t>
            </w:r>
          </w:p>
        </w:tc>
      </w:tr>
      <w:tr w:rsidR="00AF1B90" w:rsidRPr="00A06E39" w14:paraId="1A468D82" w14:textId="77777777">
        <w:trPr>
          <w:trHeight w:val="397"/>
        </w:trPr>
        <w:tc>
          <w:tcPr>
            <w:tcW w:w="0" w:type="auto"/>
            <w:tcBorders>
              <w:top w:val="nil"/>
              <w:left w:val="nil"/>
              <w:bottom w:val="nil"/>
              <w:right w:val="nil"/>
            </w:tcBorders>
            <w:vAlign w:val="center"/>
          </w:tcPr>
          <w:p w14:paraId="47837205"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Hospital</w:t>
            </w:r>
          </w:p>
        </w:tc>
        <w:tc>
          <w:tcPr>
            <w:tcW w:w="0" w:type="auto"/>
            <w:tcBorders>
              <w:top w:val="nil"/>
              <w:left w:val="nil"/>
              <w:bottom w:val="nil"/>
              <w:right w:val="nil"/>
            </w:tcBorders>
            <w:vAlign w:val="center"/>
          </w:tcPr>
          <w:p w14:paraId="18BA008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57(100.00)</w:t>
            </w:r>
          </w:p>
        </w:tc>
        <w:tc>
          <w:tcPr>
            <w:tcW w:w="0" w:type="auto"/>
            <w:tcBorders>
              <w:top w:val="nil"/>
              <w:left w:val="nil"/>
              <w:bottom w:val="nil"/>
              <w:right w:val="nil"/>
            </w:tcBorders>
            <w:vAlign w:val="center"/>
          </w:tcPr>
          <w:p w14:paraId="32B25B2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57(100.00)</w:t>
            </w:r>
          </w:p>
        </w:tc>
        <w:tc>
          <w:tcPr>
            <w:tcW w:w="0" w:type="auto"/>
            <w:tcBorders>
              <w:top w:val="nil"/>
              <w:left w:val="nil"/>
              <w:bottom w:val="nil"/>
              <w:right w:val="nil"/>
            </w:tcBorders>
            <w:vAlign w:val="center"/>
          </w:tcPr>
          <w:p w14:paraId="7F5F145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7D9D655D"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64A6BB4" w14:textId="77777777">
        <w:trPr>
          <w:trHeight w:val="397"/>
        </w:trPr>
        <w:tc>
          <w:tcPr>
            <w:tcW w:w="0" w:type="auto"/>
            <w:tcBorders>
              <w:top w:val="nil"/>
              <w:left w:val="nil"/>
              <w:bottom w:val="nil"/>
              <w:right w:val="nil"/>
            </w:tcBorders>
            <w:vAlign w:val="center"/>
          </w:tcPr>
          <w:p w14:paraId="1FAF7D49" w14:textId="77777777" w:rsidR="00AF1B90" w:rsidRPr="00A06E39" w:rsidRDefault="00000000">
            <w:pPr>
              <w:autoSpaceDE/>
              <w:autoSpaceDN/>
              <w:snapToGrid w:val="0"/>
              <w:ind w:leftChars="83" w:left="166"/>
              <w:rPr>
                <w:rFonts w:ascii="Times New Roman" w:eastAsia="宋体" w:hAnsi="Times New Roman"/>
                <w:color w:val="auto"/>
                <w:sz w:val="16"/>
                <w:szCs w:val="16"/>
              </w:rPr>
            </w:pPr>
            <w:r w:rsidRPr="00A06E39">
              <w:rPr>
                <w:rFonts w:ascii="Times New Roman" w:eastAsia="宋体" w:hAnsi="Times New Roman"/>
                <w:color w:val="auto"/>
                <w:sz w:val="16"/>
                <w:szCs w:val="16"/>
              </w:rPr>
              <w:t>Community health Service center /station</w:t>
            </w:r>
          </w:p>
        </w:tc>
        <w:tc>
          <w:tcPr>
            <w:tcW w:w="0" w:type="auto"/>
            <w:tcBorders>
              <w:top w:val="nil"/>
              <w:left w:val="nil"/>
              <w:bottom w:val="nil"/>
              <w:right w:val="nil"/>
            </w:tcBorders>
            <w:vAlign w:val="center"/>
          </w:tcPr>
          <w:p w14:paraId="2A6610D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11(100.00)</w:t>
            </w:r>
          </w:p>
        </w:tc>
        <w:tc>
          <w:tcPr>
            <w:tcW w:w="0" w:type="auto"/>
            <w:tcBorders>
              <w:top w:val="nil"/>
              <w:left w:val="nil"/>
              <w:bottom w:val="nil"/>
              <w:right w:val="nil"/>
            </w:tcBorders>
            <w:vAlign w:val="center"/>
          </w:tcPr>
          <w:p w14:paraId="289FFDB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11(100.00)</w:t>
            </w:r>
          </w:p>
        </w:tc>
        <w:tc>
          <w:tcPr>
            <w:tcW w:w="0" w:type="auto"/>
            <w:tcBorders>
              <w:top w:val="nil"/>
              <w:left w:val="nil"/>
              <w:bottom w:val="nil"/>
              <w:right w:val="nil"/>
            </w:tcBorders>
            <w:vAlign w:val="center"/>
          </w:tcPr>
          <w:p w14:paraId="1CD51C8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36B3AEEC"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E7767D0" w14:textId="77777777">
        <w:trPr>
          <w:trHeight w:val="397"/>
        </w:trPr>
        <w:tc>
          <w:tcPr>
            <w:tcW w:w="0" w:type="auto"/>
            <w:tcBorders>
              <w:top w:val="nil"/>
              <w:left w:val="nil"/>
              <w:bottom w:val="nil"/>
              <w:right w:val="nil"/>
            </w:tcBorders>
            <w:vAlign w:val="center"/>
          </w:tcPr>
          <w:p w14:paraId="10129550" w14:textId="77777777" w:rsidR="00AF1B90" w:rsidRPr="00A06E39" w:rsidRDefault="00000000">
            <w:pPr>
              <w:autoSpaceDE/>
              <w:autoSpaceDN/>
              <w:snapToGrid w:val="0"/>
              <w:ind w:leftChars="95" w:left="190"/>
              <w:rPr>
                <w:rFonts w:ascii="Times New Roman" w:eastAsia="宋体" w:hAnsi="Times New Roman"/>
                <w:color w:val="auto"/>
                <w:sz w:val="16"/>
                <w:szCs w:val="16"/>
              </w:rPr>
            </w:pPr>
            <w:r w:rsidRPr="00A06E39">
              <w:rPr>
                <w:rFonts w:ascii="Times New Roman" w:eastAsia="宋体" w:hAnsi="Times New Roman"/>
                <w:color w:val="auto"/>
                <w:sz w:val="16"/>
                <w:szCs w:val="16"/>
              </w:rPr>
              <w:t>Township health service centers/Stations</w:t>
            </w:r>
          </w:p>
        </w:tc>
        <w:tc>
          <w:tcPr>
            <w:tcW w:w="0" w:type="auto"/>
            <w:tcBorders>
              <w:top w:val="nil"/>
              <w:left w:val="nil"/>
              <w:bottom w:val="nil"/>
              <w:right w:val="nil"/>
            </w:tcBorders>
            <w:vAlign w:val="center"/>
          </w:tcPr>
          <w:p w14:paraId="33F6C50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38(100.00)</w:t>
            </w:r>
          </w:p>
        </w:tc>
        <w:tc>
          <w:tcPr>
            <w:tcW w:w="0" w:type="auto"/>
            <w:tcBorders>
              <w:top w:val="nil"/>
              <w:left w:val="nil"/>
              <w:bottom w:val="nil"/>
              <w:right w:val="nil"/>
            </w:tcBorders>
            <w:vAlign w:val="center"/>
          </w:tcPr>
          <w:p w14:paraId="1CF1626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38(100.00)</w:t>
            </w:r>
          </w:p>
        </w:tc>
        <w:tc>
          <w:tcPr>
            <w:tcW w:w="0" w:type="auto"/>
            <w:tcBorders>
              <w:top w:val="nil"/>
              <w:left w:val="nil"/>
              <w:bottom w:val="nil"/>
              <w:right w:val="nil"/>
            </w:tcBorders>
            <w:vAlign w:val="center"/>
          </w:tcPr>
          <w:p w14:paraId="7358E07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33A8D16F"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1973AC4" w14:textId="77777777">
        <w:trPr>
          <w:trHeight w:val="397"/>
        </w:trPr>
        <w:tc>
          <w:tcPr>
            <w:tcW w:w="0" w:type="auto"/>
            <w:tcBorders>
              <w:top w:val="nil"/>
              <w:left w:val="nil"/>
              <w:bottom w:val="nil"/>
              <w:right w:val="nil"/>
            </w:tcBorders>
            <w:vAlign w:val="center"/>
          </w:tcPr>
          <w:p w14:paraId="75D68441"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Outpatient department and clinic</w:t>
            </w:r>
          </w:p>
        </w:tc>
        <w:tc>
          <w:tcPr>
            <w:tcW w:w="0" w:type="auto"/>
            <w:tcBorders>
              <w:top w:val="nil"/>
              <w:left w:val="nil"/>
              <w:bottom w:val="nil"/>
              <w:right w:val="nil"/>
            </w:tcBorders>
            <w:vAlign w:val="center"/>
          </w:tcPr>
          <w:p w14:paraId="419CAED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21(100.00)</w:t>
            </w:r>
          </w:p>
        </w:tc>
        <w:tc>
          <w:tcPr>
            <w:tcW w:w="0" w:type="auto"/>
            <w:tcBorders>
              <w:top w:val="nil"/>
              <w:left w:val="nil"/>
              <w:bottom w:val="nil"/>
              <w:right w:val="nil"/>
            </w:tcBorders>
            <w:vAlign w:val="center"/>
          </w:tcPr>
          <w:p w14:paraId="32EB75D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21(100.00)</w:t>
            </w:r>
          </w:p>
        </w:tc>
        <w:tc>
          <w:tcPr>
            <w:tcW w:w="0" w:type="auto"/>
            <w:tcBorders>
              <w:top w:val="nil"/>
              <w:left w:val="nil"/>
              <w:bottom w:val="nil"/>
              <w:right w:val="nil"/>
            </w:tcBorders>
            <w:vAlign w:val="center"/>
          </w:tcPr>
          <w:p w14:paraId="0E14CB3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4EC4DE76"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8405829" w14:textId="77777777">
        <w:trPr>
          <w:trHeight w:val="397"/>
        </w:trPr>
        <w:tc>
          <w:tcPr>
            <w:tcW w:w="0" w:type="auto"/>
            <w:tcBorders>
              <w:top w:val="nil"/>
              <w:left w:val="nil"/>
              <w:bottom w:val="nil"/>
              <w:right w:val="nil"/>
            </w:tcBorders>
            <w:vAlign w:val="center"/>
          </w:tcPr>
          <w:p w14:paraId="51B6729B"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Village health clinics</w:t>
            </w:r>
          </w:p>
        </w:tc>
        <w:tc>
          <w:tcPr>
            <w:tcW w:w="0" w:type="auto"/>
            <w:tcBorders>
              <w:top w:val="nil"/>
              <w:left w:val="nil"/>
              <w:bottom w:val="nil"/>
              <w:right w:val="nil"/>
            </w:tcBorders>
            <w:vAlign w:val="center"/>
          </w:tcPr>
          <w:p w14:paraId="5F57727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84(100.00)</w:t>
            </w:r>
          </w:p>
        </w:tc>
        <w:tc>
          <w:tcPr>
            <w:tcW w:w="0" w:type="auto"/>
            <w:tcBorders>
              <w:top w:val="nil"/>
              <w:left w:val="nil"/>
              <w:bottom w:val="nil"/>
              <w:right w:val="nil"/>
            </w:tcBorders>
            <w:vAlign w:val="center"/>
          </w:tcPr>
          <w:p w14:paraId="38CEDDA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83(98.81)</w:t>
            </w:r>
          </w:p>
        </w:tc>
        <w:tc>
          <w:tcPr>
            <w:tcW w:w="0" w:type="auto"/>
            <w:tcBorders>
              <w:top w:val="nil"/>
              <w:left w:val="nil"/>
              <w:bottom w:val="nil"/>
              <w:right w:val="nil"/>
            </w:tcBorders>
            <w:vAlign w:val="center"/>
          </w:tcPr>
          <w:p w14:paraId="731A1FC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1(1.19)</w:t>
            </w:r>
          </w:p>
        </w:tc>
        <w:tc>
          <w:tcPr>
            <w:tcW w:w="0" w:type="auto"/>
            <w:tcBorders>
              <w:top w:val="nil"/>
              <w:left w:val="nil"/>
              <w:bottom w:val="nil"/>
              <w:right w:val="nil"/>
            </w:tcBorders>
            <w:vAlign w:val="center"/>
          </w:tcPr>
          <w:p w14:paraId="4C4182B6"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189DD77" w14:textId="77777777">
        <w:trPr>
          <w:trHeight w:val="397"/>
        </w:trPr>
        <w:tc>
          <w:tcPr>
            <w:tcW w:w="0" w:type="auto"/>
            <w:tcBorders>
              <w:top w:val="nil"/>
              <w:left w:val="nil"/>
              <w:bottom w:val="nil"/>
              <w:right w:val="nil"/>
            </w:tcBorders>
            <w:vAlign w:val="center"/>
          </w:tcPr>
          <w:p w14:paraId="2782E0C8"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Management</w:t>
            </w:r>
          </w:p>
        </w:tc>
        <w:tc>
          <w:tcPr>
            <w:tcW w:w="0" w:type="auto"/>
            <w:tcBorders>
              <w:top w:val="nil"/>
              <w:left w:val="nil"/>
              <w:bottom w:val="nil"/>
              <w:right w:val="nil"/>
            </w:tcBorders>
            <w:vAlign w:val="center"/>
          </w:tcPr>
          <w:p w14:paraId="62F621DC"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177DE086"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531B21DC"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52EEE31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0.67</w:t>
            </w:r>
          </w:p>
        </w:tc>
      </w:tr>
      <w:tr w:rsidR="00AF1B90" w:rsidRPr="00A06E39" w14:paraId="6B703E6E" w14:textId="77777777">
        <w:trPr>
          <w:trHeight w:val="397"/>
        </w:trPr>
        <w:tc>
          <w:tcPr>
            <w:tcW w:w="0" w:type="auto"/>
            <w:tcBorders>
              <w:top w:val="nil"/>
              <w:left w:val="nil"/>
              <w:bottom w:val="nil"/>
              <w:right w:val="nil"/>
            </w:tcBorders>
            <w:vAlign w:val="center"/>
          </w:tcPr>
          <w:p w14:paraId="1101F35A"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Non-profit organization</w:t>
            </w:r>
          </w:p>
        </w:tc>
        <w:tc>
          <w:tcPr>
            <w:tcW w:w="0" w:type="auto"/>
            <w:tcBorders>
              <w:top w:val="nil"/>
              <w:left w:val="nil"/>
              <w:bottom w:val="nil"/>
              <w:right w:val="nil"/>
            </w:tcBorders>
            <w:vAlign w:val="center"/>
          </w:tcPr>
          <w:p w14:paraId="12E1845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178(100.00)</w:t>
            </w:r>
          </w:p>
        </w:tc>
        <w:tc>
          <w:tcPr>
            <w:tcW w:w="0" w:type="auto"/>
            <w:tcBorders>
              <w:top w:val="nil"/>
              <w:left w:val="nil"/>
              <w:bottom w:val="nil"/>
              <w:right w:val="nil"/>
            </w:tcBorders>
            <w:vAlign w:val="center"/>
          </w:tcPr>
          <w:p w14:paraId="709F8DE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177(99.44)</w:t>
            </w:r>
          </w:p>
        </w:tc>
        <w:tc>
          <w:tcPr>
            <w:tcW w:w="0" w:type="auto"/>
            <w:tcBorders>
              <w:top w:val="nil"/>
              <w:left w:val="nil"/>
              <w:bottom w:val="nil"/>
              <w:right w:val="nil"/>
            </w:tcBorders>
            <w:vAlign w:val="center"/>
          </w:tcPr>
          <w:p w14:paraId="3413672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1(0.56)</w:t>
            </w:r>
          </w:p>
        </w:tc>
        <w:tc>
          <w:tcPr>
            <w:tcW w:w="0" w:type="auto"/>
            <w:tcBorders>
              <w:top w:val="nil"/>
              <w:left w:val="nil"/>
              <w:bottom w:val="nil"/>
              <w:right w:val="nil"/>
            </w:tcBorders>
            <w:vAlign w:val="center"/>
          </w:tcPr>
          <w:p w14:paraId="676A1338"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1A59A542" w14:textId="77777777">
        <w:trPr>
          <w:trHeight w:val="397"/>
        </w:trPr>
        <w:tc>
          <w:tcPr>
            <w:tcW w:w="0" w:type="auto"/>
            <w:tcBorders>
              <w:top w:val="nil"/>
              <w:left w:val="nil"/>
              <w:bottom w:val="nil"/>
              <w:right w:val="nil"/>
            </w:tcBorders>
            <w:vAlign w:val="center"/>
          </w:tcPr>
          <w:p w14:paraId="4C18022A"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For-profit organization</w:t>
            </w:r>
          </w:p>
        </w:tc>
        <w:tc>
          <w:tcPr>
            <w:tcW w:w="0" w:type="auto"/>
            <w:tcBorders>
              <w:top w:val="nil"/>
              <w:left w:val="nil"/>
              <w:bottom w:val="nil"/>
              <w:right w:val="nil"/>
            </w:tcBorders>
            <w:vAlign w:val="center"/>
          </w:tcPr>
          <w:p w14:paraId="5017D70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33(100.00)</w:t>
            </w:r>
          </w:p>
        </w:tc>
        <w:tc>
          <w:tcPr>
            <w:tcW w:w="0" w:type="auto"/>
            <w:tcBorders>
              <w:top w:val="nil"/>
              <w:left w:val="nil"/>
              <w:bottom w:val="nil"/>
              <w:right w:val="nil"/>
            </w:tcBorders>
            <w:vAlign w:val="center"/>
          </w:tcPr>
          <w:p w14:paraId="3DA021B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33(100.00)</w:t>
            </w:r>
          </w:p>
        </w:tc>
        <w:tc>
          <w:tcPr>
            <w:tcW w:w="0" w:type="auto"/>
            <w:tcBorders>
              <w:top w:val="nil"/>
              <w:left w:val="nil"/>
              <w:bottom w:val="nil"/>
              <w:right w:val="nil"/>
            </w:tcBorders>
            <w:vAlign w:val="center"/>
          </w:tcPr>
          <w:p w14:paraId="433A805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36594931"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EAD4AA2" w14:textId="77777777">
        <w:trPr>
          <w:trHeight w:val="397"/>
        </w:trPr>
        <w:tc>
          <w:tcPr>
            <w:tcW w:w="0" w:type="auto"/>
            <w:tcBorders>
              <w:top w:val="nil"/>
              <w:left w:val="nil"/>
              <w:bottom w:val="nil"/>
              <w:right w:val="nil"/>
            </w:tcBorders>
            <w:vAlign w:val="center"/>
          </w:tcPr>
          <w:p w14:paraId="7C25A140"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Province</w:t>
            </w:r>
          </w:p>
        </w:tc>
        <w:tc>
          <w:tcPr>
            <w:tcW w:w="0" w:type="auto"/>
            <w:tcBorders>
              <w:top w:val="nil"/>
              <w:left w:val="nil"/>
              <w:bottom w:val="nil"/>
              <w:right w:val="nil"/>
            </w:tcBorders>
            <w:vAlign w:val="center"/>
          </w:tcPr>
          <w:p w14:paraId="4AA81101"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2CA13DD6"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40CE18DA"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3D9C426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0.80</w:t>
            </w:r>
          </w:p>
        </w:tc>
      </w:tr>
      <w:tr w:rsidR="00AF1B90" w:rsidRPr="00A06E39" w14:paraId="307F989C" w14:textId="77777777">
        <w:trPr>
          <w:trHeight w:val="397"/>
        </w:trPr>
        <w:tc>
          <w:tcPr>
            <w:tcW w:w="0" w:type="auto"/>
            <w:tcBorders>
              <w:top w:val="nil"/>
              <w:left w:val="nil"/>
              <w:bottom w:val="nil"/>
              <w:right w:val="nil"/>
            </w:tcBorders>
            <w:vAlign w:val="center"/>
          </w:tcPr>
          <w:p w14:paraId="4914E611"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Inner Mongolia</w:t>
            </w:r>
          </w:p>
        </w:tc>
        <w:tc>
          <w:tcPr>
            <w:tcW w:w="0" w:type="auto"/>
            <w:tcBorders>
              <w:top w:val="nil"/>
              <w:left w:val="nil"/>
              <w:bottom w:val="nil"/>
              <w:right w:val="nil"/>
            </w:tcBorders>
            <w:vAlign w:val="center"/>
          </w:tcPr>
          <w:p w14:paraId="41CB036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11(100.00)</w:t>
            </w:r>
          </w:p>
        </w:tc>
        <w:tc>
          <w:tcPr>
            <w:tcW w:w="0" w:type="auto"/>
            <w:tcBorders>
              <w:top w:val="nil"/>
              <w:left w:val="nil"/>
              <w:bottom w:val="nil"/>
              <w:right w:val="nil"/>
            </w:tcBorders>
            <w:vAlign w:val="center"/>
          </w:tcPr>
          <w:p w14:paraId="244D549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11(100.00)</w:t>
            </w:r>
          </w:p>
        </w:tc>
        <w:tc>
          <w:tcPr>
            <w:tcW w:w="0" w:type="auto"/>
            <w:tcBorders>
              <w:top w:val="nil"/>
              <w:left w:val="nil"/>
              <w:bottom w:val="nil"/>
              <w:right w:val="nil"/>
            </w:tcBorders>
            <w:vAlign w:val="center"/>
          </w:tcPr>
          <w:p w14:paraId="45B3E39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212F593F"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0FF72BD" w14:textId="77777777">
        <w:trPr>
          <w:trHeight w:val="397"/>
        </w:trPr>
        <w:tc>
          <w:tcPr>
            <w:tcW w:w="0" w:type="auto"/>
            <w:tcBorders>
              <w:top w:val="nil"/>
              <w:left w:val="nil"/>
              <w:bottom w:val="nil"/>
              <w:right w:val="nil"/>
            </w:tcBorders>
            <w:vAlign w:val="center"/>
          </w:tcPr>
          <w:p w14:paraId="2A0E6088"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Hunan province</w:t>
            </w:r>
          </w:p>
        </w:tc>
        <w:tc>
          <w:tcPr>
            <w:tcW w:w="0" w:type="auto"/>
            <w:tcBorders>
              <w:top w:val="nil"/>
              <w:left w:val="nil"/>
              <w:bottom w:val="nil"/>
              <w:right w:val="nil"/>
            </w:tcBorders>
            <w:vAlign w:val="center"/>
          </w:tcPr>
          <w:p w14:paraId="0499FC4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45(100.00)</w:t>
            </w:r>
          </w:p>
        </w:tc>
        <w:tc>
          <w:tcPr>
            <w:tcW w:w="0" w:type="auto"/>
            <w:tcBorders>
              <w:top w:val="nil"/>
              <w:left w:val="nil"/>
              <w:bottom w:val="nil"/>
              <w:right w:val="nil"/>
            </w:tcBorders>
            <w:vAlign w:val="center"/>
          </w:tcPr>
          <w:p w14:paraId="2270E6F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45(100.00)</w:t>
            </w:r>
          </w:p>
        </w:tc>
        <w:tc>
          <w:tcPr>
            <w:tcW w:w="0" w:type="auto"/>
            <w:tcBorders>
              <w:top w:val="nil"/>
              <w:left w:val="nil"/>
              <w:bottom w:val="nil"/>
              <w:right w:val="nil"/>
            </w:tcBorders>
            <w:vAlign w:val="center"/>
          </w:tcPr>
          <w:p w14:paraId="60599F7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69489816"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EB7A993" w14:textId="77777777">
        <w:trPr>
          <w:trHeight w:val="397"/>
        </w:trPr>
        <w:tc>
          <w:tcPr>
            <w:tcW w:w="0" w:type="auto"/>
            <w:tcBorders>
              <w:top w:val="nil"/>
              <w:left w:val="nil"/>
              <w:bottom w:val="nil"/>
              <w:right w:val="nil"/>
            </w:tcBorders>
            <w:vAlign w:val="center"/>
          </w:tcPr>
          <w:p w14:paraId="02E181F9"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Guangdong province</w:t>
            </w:r>
          </w:p>
        </w:tc>
        <w:tc>
          <w:tcPr>
            <w:tcW w:w="0" w:type="auto"/>
            <w:tcBorders>
              <w:top w:val="nil"/>
              <w:left w:val="nil"/>
              <w:bottom w:val="nil"/>
              <w:right w:val="nil"/>
            </w:tcBorders>
            <w:vAlign w:val="center"/>
          </w:tcPr>
          <w:p w14:paraId="2043E19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47(100.00)</w:t>
            </w:r>
          </w:p>
        </w:tc>
        <w:tc>
          <w:tcPr>
            <w:tcW w:w="0" w:type="auto"/>
            <w:tcBorders>
              <w:top w:val="nil"/>
              <w:left w:val="nil"/>
              <w:bottom w:val="nil"/>
              <w:right w:val="nil"/>
            </w:tcBorders>
            <w:vAlign w:val="center"/>
          </w:tcPr>
          <w:p w14:paraId="6732E15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47(100.00)</w:t>
            </w:r>
          </w:p>
        </w:tc>
        <w:tc>
          <w:tcPr>
            <w:tcW w:w="0" w:type="auto"/>
            <w:tcBorders>
              <w:top w:val="nil"/>
              <w:left w:val="nil"/>
              <w:bottom w:val="nil"/>
              <w:right w:val="nil"/>
            </w:tcBorders>
            <w:vAlign w:val="center"/>
          </w:tcPr>
          <w:p w14:paraId="25FB6B8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3959A264"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61B1EDB" w14:textId="77777777">
        <w:trPr>
          <w:trHeight w:val="397"/>
        </w:trPr>
        <w:tc>
          <w:tcPr>
            <w:tcW w:w="0" w:type="auto"/>
            <w:tcBorders>
              <w:top w:val="nil"/>
              <w:left w:val="nil"/>
              <w:bottom w:val="nil"/>
              <w:right w:val="nil"/>
            </w:tcBorders>
            <w:vAlign w:val="center"/>
          </w:tcPr>
          <w:p w14:paraId="26F13EAD"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Sichuan province</w:t>
            </w:r>
          </w:p>
        </w:tc>
        <w:tc>
          <w:tcPr>
            <w:tcW w:w="0" w:type="auto"/>
            <w:tcBorders>
              <w:top w:val="nil"/>
              <w:left w:val="nil"/>
              <w:bottom w:val="nil"/>
              <w:right w:val="nil"/>
            </w:tcBorders>
            <w:vAlign w:val="center"/>
          </w:tcPr>
          <w:p w14:paraId="0FFE374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52(100.00)</w:t>
            </w:r>
          </w:p>
        </w:tc>
        <w:tc>
          <w:tcPr>
            <w:tcW w:w="0" w:type="auto"/>
            <w:tcBorders>
              <w:top w:val="nil"/>
              <w:left w:val="nil"/>
              <w:bottom w:val="nil"/>
              <w:right w:val="nil"/>
            </w:tcBorders>
            <w:vAlign w:val="center"/>
          </w:tcPr>
          <w:p w14:paraId="269AB29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51(98.08)</w:t>
            </w:r>
          </w:p>
        </w:tc>
        <w:tc>
          <w:tcPr>
            <w:tcW w:w="0" w:type="auto"/>
            <w:tcBorders>
              <w:top w:val="nil"/>
              <w:left w:val="nil"/>
              <w:bottom w:val="nil"/>
              <w:right w:val="nil"/>
            </w:tcBorders>
            <w:vAlign w:val="center"/>
          </w:tcPr>
          <w:p w14:paraId="17C2665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1(1.92)</w:t>
            </w:r>
          </w:p>
        </w:tc>
        <w:tc>
          <w:tcPr>
            <w:tcW w:w="0" w:type="auto"/>
            <w:tcBorders>
              <w:top w:val="nil"/>
              <w:left w:val="nil"/>
              <w:bottom w:val="nil"/>
              <w:right w:val="nil"/>
            </w:tcBorders>
            <w:vAlign w:val="center"/>
          </w:tcPr>
          <w:p w14:paraId="17DCA10D"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86B330D" w14:textId="77777777">
        <w:trPr>
          <w:trHeight w:val="397"/>
        </w:trPr>
        <w:tc>
          <w:tcPr>
            <w:tcW w:w="0" w:type="auto"/>
            <w:tcBorders>
              <w:top w:val="nil"/>
              <w:left w:val="nil"/>
              <w:bottom w:val="nil"/>
              <w:right w:val="nil"/>
            </w:tcBorders>
            <w:vAlign w:val="center"/>
          </w:tcPr>
          <w:p w14:paraId="597B74B3"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Guizhou province</w:t>
            </w:r>
          </w:p>
        </w:tc>
        <w:tc>
          <w:tcPr>
            <w:tcW w:w="0" w:type="auto"/>
            <w:tcBorders>
              <w:top w:val="nil"/>
              <w:left w:val="nil"/>
              <w:bottom w:val="nil"/>
              <w:right w:val="nil"/>
            </w:tcBorders>
            <w:vAlign w:val="center"/>
          </w:tcPr>
          <w:p w14:paraId="7038D94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23(100.00)</w:t>
            </w:r>
          </w:p>
        </w:tc>
        <w:tc>
          <w:tcPr>
            <w:tcW w:w="0" w:type="auto"/>
            <w:tcBorders>
              <w:top w:val="nil"/>
              <w:left w:val="nil"/>
              <w:bottom w:val="nil"/>
              <w:right w:val="nil"/>
            </w:tcBorders>
            <w:vAlign w:val="center"/>
          </w:tcPr>
          <w:p w14:paraId="4FF397D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23(100.00)</w:t>
            </w:r>
          </w:p>
        </w:tc>
        <w:tc>
          <w:tcPr>
            <w:tcW w:w="0" w:type="auto"/>
            <w:tcBorders>
              <w:top w:val="nil"/>
              <w:left w:val="nil"/>
              <w:bottom w:val="nil"/>
              <w:right w:val="nil"/>
            </w:tcBorders>
            <w:vAlign w:val="center"/>
          </w:tcPr>
          <w:p w14:paraId="4F14C51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6AD99663"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79AAF15" w14:textId="77777777">
        <w:trPr>
          <w:trHeight w:val="397"/>
        </w:trPr>
        <w:tc>
          <w:tcPr>
            <w:tcW w:w="0" w:type="auto"/>
            <w:tcBorders>
              <w:top w:val="nil"/>
              <w:left w:val="nil"/>
              <w:bottom w:val="nil"/>
              <w:right w:val="nil"/>
            </w:tcBorders>
            <w:vAlign w:val="center"/>
          </w:tcPr>
          <w:p w14:paraId="03924089"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Shaanxi province</w:t>
            </w:r>
          </w:p>
        </w:tc>
        <w:tc>
          <w:tcPr>
            <w:tcW w:w="0" w:type="auto"/>
            <w:tcBorders>
              <w:top w:val="nil"/>
              <w:left w:val="nil"/>
              <w:bottom w:val="nil"/>
              <w:right w:val="nil"/>
            </w:tcBorders>
            <w:vAlign w:val="center"/>
          </w:tcPr>
          <w:p w14:paraId="1CC26DD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21(100.00)</w:t>
            </w:r>
          </w:p>
        </w:tc>
        <w:tc>
          <w:tcPr>
            <w:tcW w:w="0" w:type="auto"/>
            <w:tcBorders>
              <w:top w:val="nil"/>
              <w:left w:val="nil"/>
              <w:bottom w:val="nil"/>
              <w:right w:val="nil"/>
            </w:tcBorders>
            <w:vAlign w:val="center"/>
          </w:tcPr>
          <w:p w14:paraId="69FC68B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21(100.00)</w:t>
            </w:r>
          </w:p>
        </w:tc>
        <w:tc>
          <w:tcPr>
            <w:tcW w:w="0" w:type="auto"/>
            <w:tcBorders>
              <w:top w:val="nil"/>
              <w:left w:val="nil"/>
              <w:bottom w:val="nil"/>
              <w:right w:val="nil"/>
            </w:tcBorders>
            <w:vAlign w:val="center"/>
          </w:tcPr>
          <w:p w14:paraId="1349C9E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10D3C78A"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1783C8BA" w14:textId="77777777">
        <w:trPr>
          <w:trHeight w:val="397"/>
        </w:trPr>
        <w:tc>
          <w:tcPr>
            <w:tcW w:w="0" w:type="auto"/>
            <w:tcBorders>
              <w:top w:val="nil"/>
              <w:left w:val="nil"/>
              <w:bottom w:val="nil"/>
              <w:right w:val="nil"/>
            </w:tcBorders>
            <w:vAlign w:val="center"/>
          </w:tcPr>
          <w:p w14:paraId="743B8A13"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Gansu province</w:t>
            </w:r>
          </w:p>
        </w:tc>
        <w:tc>
          <w:tcPr>
            <w:tcW w:w="0" w:type="auto"/>
            <w:tcBorders>
              <w:top w:val="nil"/>
              <w:left w:val="nil"/>
              <w:bottom w:val="nil"/>
              <w:right w:val="nil"/>
            </w:tcBorders>
            <w:vAlign w:val="center"/>
          </w:tcPr>
          <w:p w14:paraId="2B2CE5C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12(100.00)</w:t>
            </w:r>
          </w:p>
        </w:tc>
        <w:tc>
          <w:tcPr>
            <w:tcW w:w="0" w:type="auto"/>
            <w:tcBorders>
              <w:top w:val="nil"/>
              <w:left w:val="nil"/>
              <w:bottom w:val="nil"/>
              <w:right w:val="nil"/>
            </w:tcBorders>
            <w:vAlign w:val="center"/>
          </w:tcPr>
          <w:p w14:paraId="7476D17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12(100.00</w:t>
            </w:r>
            <w:r w:rsidRPr="00A06E39">
              <w:rPr>
                <w:rFonts w:ascii="Times New Roman" w:eastAsia="宋体" w:hAnsi="Times New Roman"/>
                <w:color w:val="auto"/>
                <w:sz w:val="16"/>
                <w:szCs w:val="16"/>
              </w:rPr>
              <w:t>）</w:t>
            </w:r>
          </w:p>
        </w:tc>
        <w:tc>
          <w:tcPr>
            <w:tcW w:w="0" w:type="auto"/>
            <w:tcBorders>
              <w:top w:val="nil"/>
              <w:left w:val="nil"/>
              <w:bottom w:val="nil"/>
              <w:right w:val="nil"/>
            </w:tcBorders>
            <w:vAlign w:val="center"/>
          </w:tcPr>
          <w:p w14:paraId="0D4F80F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3E13C545"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516C2FD9" w14:textId="77777777">
        <w:trPr>
          <w:trHeight w:val="397"/>
        </w:trPr>
        <w:tc>
          <w:tcPr>
            <w:tcW w:w="0" w:type="auto"/>
            <w:tcBorders>
              <w:top w:val="nil"/>
              <w:left w:val="nil"/>
              <w:bottom w:val="nil"/>
              <w:right w:val="nil"/>
            </w:tcBorders>
            <w:vAlign w:val="center"/>
          </w:tcPr>
          <w:p w14:paraId="35B8472F"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Physician gender</w:t>
            </w:r>
          </w:p>
        </w:tc>
        <w:tc>
          <w:tcPr>
            <w:tcW w:w="0" w:type="auto"/>
            <w:tcBorders>
              <w:top w:val="nil"/>
              <w:left w:val="nil"/>
              <w:bottom w:val="nil"/>
              <w:right w:val="nil"/>
            </w:tcBorders>
            <w:vAlign w:val="center"/>
          </w:tcPr>
          <w:p w14:paraId="798FB814"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1995C796"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221683C2"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54C9812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0.49</w:t>
            </w:r>
          </w:p>
        </w:tc>
      </w:tr>
      <w:tr w:rsidR="00AF1B90" w:rsidRPr="00A06E39" w14:paraId="1EB75B48" w14:textId="77777777">
        <w:trPr>
          <w:trHeight w:val="397"/>
        </w:trPr>
        <w:tc>
          <w:tcPr>
            <w:tcW w:w="0" w:type="auto"/>
            <w:tcBorders>
              <w:top w:val="nil"/>
              <w:left w:val="nil"/>
              <w:bottom w:val="nil"/>
              <w:right w:val="nil"/>
            </w:tcBorders>
            <w:vAlign w:val="center"/>
          </w:tcPr>
          <w:p w14:paraId="3E7475A5"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Male</w:t>
            </w:r>
          </w:p>
        </w:tc>
        <w:tc>
          <w:tcPr>
            <w:tcW w:w="0" w:type="auto"/>
            <w:tcBorders>
              <w:top w:val="nil"/>
              <w:left w:val="nil"/>
              <w:bottom w:val="nil"/>
              <w:right w:val="nil"/>
            </w:tcBorders>
            <w:vAlign w:val="center"/>
          </w:tcPr>
          <w:p w14:paraId="14D1FE4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134(100.00)</w:t>
            </w:r>
          </w:p>
        </w:tc>
        <w:tc>
          <w:tcPr>
            <w:tcW w:w="0" w:type="auto"/>
            <w:tcBorders>
              <w:top w:val="nil"/>
              <w:left w:val="nil"/>
              <w:bottom w:val="nil"/>
              <w:right w:val="nil"/>
            </w:tcBorders>
            <w:vAlign w:val="center"/>
          </w:tcPr>
          <w:p w14:paraId="5715B52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133(99.25)</w:t>
            </w:r>
          </w:p>
        </w:tc>
        <w:tc>
          <w:tcPr>
            <w:tcW w:w="0" w:type="auto"/>
            <w:tcBorders>
              <w:top w:val="nil"/>
              <w:left w:val="nil"/>
              <w:bottom w:val="nil"/>
              <w:right w:val="nil"/>
            </w:tcBorders>
            <w:vAlign w:val="center"/>
          </w:tcPr>
          <w:p w14:paraId="76D26EB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1(0.75)</w:t>
            </w:r>
          </w:p>
        </w:tc>
        <w:tc>
          <w:tcPr>
            <w:tcW w:w="0" w:type="auto"/>
            <w:tcBorders>
              <w:top w:val="nil"/>
              <w:left w:val="nil"/>
              <w:bottom w:val="nil"/>
              <w:right w:val="nil"/>
            </w:tcBorders>
            <w:vAlign w:val="center"/>
          </w:tcPr>
          <w:p w14:paraId="01EDE6AE"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1FDA162" w14:textId="77777777">
        <w:trPr>
          <w:trHeight w:val="397"/>
        </w:trPr>
        <w:tc>
          <w:tcPr>
            <w:tcW w:w="0" w:type="auto"/>
            <w:tcBorders>
              <w:top w:val="nil"/>
              <w:left w:val="nil"/>
              <w:bottom w:val="nil"/>
              <w:right w:val="nil"/>
            </w:tcBorders>
            <w:vAlign w:val="center"/>
          </w:tcPr>
          <w:p w14:paraId="7B35AA3A"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Female</w:t>
            </w:r>
          </w:p>
        </w:tc>
        <w:tc>
          <w:tcPr>
            <w:tcW w:w="0" w:type="auto"/>
            <w:tcBorders>
              <w:top w:val="nil"/>
              <w:left w:val="nil"/>
              <w:bottom w:val="nil"/>
              <w:right w:val="nil"/>
            </w:tcBorders>
            <w:vAlign w:val="center"/>
          </w:tcPr>
          <w:p w14:paraId="54D0787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65(100.00)</w:t>
            </w:r>
          </w:p>
        </w:tc>
        <w:tc>
          <w:tcPr>
            <w:tcW w:w="0" w:type="auto"/>
            <w:tcBorders>
              <w:top w:val="nil"/>
              <w:left w:val="nil"/>
              <w:bottom w:val="nil"/>
              <w:right w:val="nil"/>
            </w:tcBorders>
            <w:vAlign w:val="center"/>
          </w:tcPr>
          <w:p w14:paraId="5CA96D2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65(100.00)</w:t>
            </w:r>
          </w:p>
        </w:tc>
        <w:tc>
          <w:tcPr>
            <w:tcW w:w="0" w:type="auto"/>
            <w:tcBorders>
              <w:top w:val="nil"/>
              <w:left w:val="nil"/>
              <w:bottom w:val="nil"/>
              <w:right w:val="nil"/>
            </w:tcBorders>
            <w:vAlign w:val="center"/>
          </w:tcPr>
          <w:p w14:paraId="6ACE474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0691C9F6"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B09C221" w14:textId="77777777">
        <w:trPr>
          <w:trHeight w:val="397"/>
        </w:trPr>
        <w:tc>
          <w:tcPr>
            <w:tcW w:w="0" w:type="auto"/>
            <w:tcBorders>
              <w:top w:val="nil"/>
              <w:left w:val="nil"/>
              <w:bottom w:val="nil"/>
              <w:right w:val="nil"/>
            </w:tcBorders>
            <w:vAlign w:val="center"/>
          </w:tcPr>
          <w:p w14:paraId="1A24FD3A" w14:textId="77777777" w:rsidR="00AF1B90" w:rsidRPr="00A06E39" w:rsidRDefault="00000000">
            <w:pPr>
              <w:autoSpaceDE/>
              <w:autoSpaceDN/>
              <w:adjustRightInd/>
              <w:rPr>
                <w:rFonts w:ascii="Times New Roman" w:eastAsia="宋体" w:hAnsi="Times New Roman"/>
                <w:color w:val="auto"/>
                <w:sz w:val="16"/>
                <w:szCs w:val="16"/>
              </w:rPr>
            </w:pPr>
            <w:r w:rsidRPr="00A06E39">
              <w:rPr>
                <w:rFonts w:ascii="Times New Roman" w:eastAsia="宋体" w:hAnsi="Times New Roman"/>
                <w:b/>
                <w:sz w:val="16"/>
                <w:szCs w:val="16"/>
              </w:rPr>
              <w:t>Physician age</w:t>
            </w:r>
          </w:p>
        </w:tc>
        <w:tc>
          <w:tcPr>
            <w:tcW w:w="0" w:type="auto"/>
            <w:tcBorders>
              <w:top w:val="nil"/>
              <w:left w:val="nil"/>
              <w:bottom w:val="nil"/>
              <w:right w:val="nil"/>
            </w:tcBorders>
            <w:vAlign w:val="center"/>
          </w:tcPr>
          <w:p w14:paraId="18135EA2" w14:textId="77777777" w:rsidR="00AF1B90" w:rsidRPr="00A06E39" w:rsidRDefault="00AF1B90">
            <w:pPr>
              <w:autoSpaceDE/>
              <w:autoSpaceDN/>
              <w:adjustRightInd/>
              <w:jc w:val="left"/>
              <w:rPr>
                <w:rFonts w:ascii="Times New Roman" w:eastAsia="宋体" w:hAnsi="Times New Roman"/>
                <w:color w:val="auto"/>
                <w:sz w:val="16"/>
                <w:szCs w:val="16"/>
              </w:rPr>
            </w:pPr>
          </w:p>
        </w:tc>
        <w:tc>
          <w:tcPr>
            <w:tcW w:w="0" w:type="auto"/>
            <w:tcBorders>
              <w:top w:val="nil"/>
              <w:left w:val="nil"/>
              <w:bottom w:val="nil"/>
              <w:right w:val="nil"/>
            </w:tcBorders>
            <w:vAlign w:val="center"/>
          </w:tcPr>
          <w:p w14:paraId="3A22280C" w14:textId="77777777" w:rsidR="00AF1B90" w:rsidRPr="00A06E39" w:rsidRDefault="00AF1B90">
            <w:pPr>
              <w:autoSpaceDE/>
              <w:autoSpaceDN/>
              <w:adjustRightInd/>
              <w:jc w:val="left"/>
              <w:rPr>
                <w:rFonts w:ascii="Times New Roman" w:eastAsia="宋体" w:hAnsi="Times New Roman"/>
                <w:color w:val="auto"/>
                <w:sz w:val="16"/>
                <w:szCs w:val="16"/>
              </w:rPr>
            </w:pPr>
          </w:p>
        </w:tc>
        <w:tc>
          <w:tcPr>
            <w:tcW w:w="0" w:type="auto"/>
            <w:tcBorders>
              <w:top w:val="nil"/>
              <w:left w:val="nil"/>
              <w:bottom w:val="nil"/>
              <w:right w:val="nil"/>
            </w:tcBorders>
            <w:vAlign w:val="center"/>
          </w:tcPr>
          <w:p w14:paraId="4B671ADE" w14:textId="77777777" w:rsidR="00AF1B90" w:rsidRPr="00A06E39" w:rsidRDefault="00AF1B90">
            <w:pPr>
              <w:autoSpaceDE/>
              <w:autoSpaceDN/>
              <w:adjustRightInd/>
              <w:jc w:val="left"/>
              <w:rPr>
                <w:rFonts w:ascii="Times New Roman" w:eastAsia="宋体" w:hAnsi="Times New Roman"/>
                <w:color w:val="auto"/>
                <w:sz w:val="16"/>
                <w:szCs w:val="16"/>
              </w:rPr>
            </w:pPr>
          </w:p>
        </w:tc>
        <w:tc>
          <w:tcPr>
            <w:tcW w:w="0" w:type="auto"/>
            <w:tcBorders>
              <w:top w:val="nil"/>
              <w:left w:val="nil"/>
              <w:bottom w:val="nil"/>
              <w:right w:val="nil"/>
            </w:tcBorders>
            <w:vAlign w:val="center"/>
          </w:tcPr>
          <w:p w14:paraId="4D7E8D91"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0.78</w:t>
            </w:r>
          </w:p>
        </w:tc>
      </w:tr>
      <w:tr w:rsidR="00AF1B90" w:rsidRPr="00A06E39" w14:paraId="180542D0" w14:textId="77777777">
        <w:trPr>
          <w:trHeight w:val="397"/>
        </w:trPr>
        <w:tc>
          <w:tcPr>
            <w:tcW w:w="0" w:type="auto"/>
            <w:tcBorders>
              <w:top w:val="nil"/>
              <w:left w:val="nil"/>
              <w:bottom w:val="nil"/>
              <w:right w:val="nil"/>
            </w:tcBorders>
            <w:vAlign w:val="center"/>
          </w:tcPr>
          <w:p w14:paraId="10692649"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微软雅黑" w:hAnsi="Times New Roman"/>
                <w:bCs/>
                <w:sz w:val="16"/>
                <w:szCs w:val="16"/>
              </w:rPr>
              <w:t>&lt;30</w:t>
            </w:r>
          </w:p>
        </w:tc>
        <w:tc>
          <w:tcPr>
            <w:tcW w:w="0" w:type="auto"/>
            <w:tcBorders>
              <w:top w:val="nil"/>
              <w:left w:val="nil"/>
              <w:bottom w:val="nil"/>
              <w:right w:val="nil"/>
            </w:tcBorders>
            <w:vAlign w:val="center"/>
          </w:tcPr>
          <w:p w14:paraId="2CEE7E2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5(100.00)</w:t>
            </w:r>
          </w:p>
        </w:tc>
        <w:tc>
          <w:tcPr>
            <w:tcW w:w="0" w:type="auto"/>
            <w:tcBorders>
              <w:top w:val="nil"/>
              <w:left w:val="nil"/>
              <w:bottom w:val="nil"/>
              <w:right w:val="nil"/>
            </w:tcBorders>
            <w:vAlign w:val="center"/>
          </w:tcPr>
          <w:p w14:paraId="5469C05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5(100.00)</w:t>
            </w:r>
          </w:p>
        </w:tc>
        <w:tc>
          <w:tcPr>
            <w:tcW w:w="0" w:type="auto"/>
            <w:tcBorders>
              <w:top w:val="nil"/>
              <w:left w:val="nil"/>
              <w:bottom w:val="nil"/>
              <w:right w:val="nil"/>
            </w:tcBorders>
            <w:vAlign w:val="center"/>
          </w:tcPr>
          <w:p w14:paraId="7805535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7F5C6E6D"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14619988" w14:textId="77777777">
        <w:trPr>
          <w:trHeight w:val="397"/>
        </w:trPr>
        <w:tc>
          <w:tcPr>
            <w:tcW w:w="0" w:type="auto"/>
            <w:tcBorders>
              <w:top w:val="nil"/>
              <w:left w:val="nil"/>
              <w:bottom w:val="nil"/>
              <w:right w:val="nil"/>
            </w:tcBorders>
            <w:vAlign w:val="center"/>
          </w:tcPr>
          <w:p w14:paraId="1CE0D8BE"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bCs/>
                <w:sz w:val="16"/>
                <w:szCs w:val="16"/>
              </w:rPr>
              <w:t>30-50</w:t>
            </w:r>
          </w:p>
        </w:tc>
        <w:tc>
          <w:tcPr>
            <w:tcW w:w="0" w:type="auto"/>
            <w:tcBorders>
              <w:top w:val="nil"/>
              <w:left w:val="nil"/>
              <w:bottom w:val="nil"/>
              <w:right w:val="nil"/>
            </w:tcBorders>
            <w:vAlign w:val="center"/>
          </w:tcPr>
          <w:p w14:paraId="78E7A6D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133(100.00)</w:t>
            </w:r>
          </w:p>
        </w:tc>
        <w:tc>
          <w:tcPr>
            <w:tcW w:w="0" w:type="auto"/>
            <w:tcBorders>
              <w:top w:val="nil"/>
              <w:left w:val="nil"/>
              <w:bottom w:val="nil"/>
              <w:right w:val="nil"/>
            </w:tcBorders>
            <w:vAlign w:val="center"/>
          </w:tcPr>
          <w:p w14:paraId="69F7B02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132(99.25)</w:t>
            </w:r>
          </w:p>
        </w:tc>
        <w:tc>
          <w:tcPr>
            <w:tcW w:w="0" w:type="auto"/>
            <w:tcBorders>
              <w:top w:val="nil"/>
              <w:left w:val="nil"/>
              <w:bottom w:val="nil"/>
              <w:right w:val="nil"/>
            </w:tcBorders>
            <w:vAlign w:val="center"/>
          </w:tcPr>
          <w:p w14:paraId="5E2E080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1(0.75)</w:t>
            </w:r>
          </w:p>
        </w:tc>
        <w:tc>
          <w:tcPr>
            <w:tcW w:w="0" w:type="auto"/>
            <w:tcBorders>
              <w:top w:val="nil"/>
              <w:left w:val="nil"/>
              <w:bottom w:val="nil"/>
              <w:right w:val="nil"/>
            </w:tcBorders>
            <w:vAlign w:val="center"/>
          </w:tcPr>
          <w:p w14:paraId="26F80842"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5BAC4087" w14:textId="77777777">
        <w:trPr>
          <w:trHeight w:val="397"/>
        </w:trPr>
        <w:tc>
          <w:tcPr>
            <w:tcW w:w="0" w:type="auto"/>
            <w:tcBorders>
              <w:top w:val="nil"/>
              <w:left w:val="nil"/>
              <w:bottom w:val="single" w:sz="12" w:space="0" w:color="auto"/>
              <w:right w:val="nil"/>
            </w:tcBorders>
            <w:vAlign w:val="center"/>
          </w:tcPr>
          <w:p w14:paraId="7F4BA9CE"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≥50</w:t>
            </w:r>
          </w:p>
        </w:tc>
        <w:tc>
          <w:tcPr>
            <w:tcW w:w="0" w:type="auto"/>
            <w:tcBorders>
              <w:top w:val="nil"/>
              <w:left w:val="nil"/>
              <w:bottom w:val="single" w:sz="12" w:space="0" w:color="auto"/>
              <w:right w:val="nil"/>
            </w:tcBorders>
            <w:vAlign w:val="center"/>
          </w:tcPr>
          <w:p w14:paraId="14BE34E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61(100.00)</w:t>
            </w:r>
          </w:p>
        </w:tc>
        <w:tc>
          <w:tcPr>
            <w:tcW w:w="0" w:type="auto"/>
            <w:tcBorders>
              <w:top w:val="nil"/>
              <w:left w:val="nil"/>
              <w:bottom w:val="single" w:sz="12" w:space="0" w:color="auto"/>
              <w:right w:val="nil"/>
            </w:tcBorders>
            <w:vAlign w:val="center"/>
          </w:tcPr>
          <w:p w14:paraId="60005F8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61(100.00)</w:t>
            </w:r>
          </w:p>
        </w:tc>
        <w:tc>
          <w:tcPr>
            <w:tcW w:w="0" w:type="auto"/>
            <w:tcBorders>
              <w:top w:val="nil"/>
              <w:left w:val="nil"/>
              <w:bottom w:val="single" w:sz="12" w:space="0" w:color="auto"/>
              <w:right w:val="nil"/>
            </w:tcBorders>
            <w:vAlign w:val="center"/>
          </w:tcPr>
          <w:p w14:paraId="095CACB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single" w:sz="12" w:space="0" w:color="auto"/>
              <w:right w:val="nil"/>
            </w:tcBorders>
            <w:vAlign w:val="center"/>
          </w:tcPr>
          <w:p w14:paraId="435980BA"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A8A4240" w14:textId="77777777">
        <w:trPr>
          <w:trHeight w:val="397"/>
        </w:trPr>
        <w:tc>
          <w:tcPr>
            <w:tcW w:w="0" w:type="auto"/>
            <w:tcBorders>
              <w:top w:val="single" w:sz="12" w:space="0" w:color="auto"/>
              <w:left w:val="nil"/>
              <w:bottom w:val="nil"/>
              <w:right w:val="nil"/>
            </w:tcBorders>
            <w:vAlign w:val="center"/>
          </w:tcPr>
          <w:p w14:paraId="7A345687" w14:textId="77777777" w:rsidR="00AF1B90" w:rsidRPr="00A06E39" w:rsidRDefault="00000000">
            <w:pPr>
              <w:autoSpaceDE/>
              <w:autoSpaceDN/>
              <w:snapToGrid w:val="0"/>
              <w:rPr>
                <w:rFonts w:ascii="Times New Roman" w:eastAsia="宋体" w:hAnsi="Times New Roman"/>
                <w:bCs/>
                <w:sz w:val="16"/>
                <w:szCs w:val="16"/>
              </w:rPr>
            </w:pPr>
            <w:r w:rsidRPr="00A06E39">
              <w:rPr>
                <w:rFonts w:ascii="Times New Roman" w:eastAsia="宋体" w:hAnsi="Times New Roman"/>
                <w:b/>
                <w:sz w:val="16"/>
                <w:szCs w:val="16"/>
              </w:rPr>
              <w:lastRenderedPageBreak/>
              <w:t>Physician title</w:t>
            </w:r>
          </w:p>
        </w:tc>
        <w:tc>
          <w:tcPr>
            <w:tcW w:w="0" w:type="auto"/>
            <w:tcBorders>
              <w:top w:val="single" w:sz="12" w:space="0" w:color="auto"/>
              <w:left w:val="nil"/>
              <w:bottom w:val="nil"/>
              <w:right w:val="nil"/>
            </w:tcBorders>
            <w:vAlign w:val="center"/>
          </w:tcPr>
          <w:p w14:paraId="44E870EE"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single" w:sz="12" w:space="0" w:color="auto"/>
              <w:left w:val="nil"/>
              <w:bottom w:val="nil"/>
              <w:right w:val="nil"/>
            </w:tcBorders>
            <w:vAlign w:val="center"/>
          </w:tcPr>
          <w:p w14:paraId="244125EA"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single" w:sz="12" w:space="0" w:color="auto"/>
              <w:left w:val="nil"/>
              <w:bottom w:val="nil"/>
              <w:right w:val="nil"/>
            </w:tcBorders>
            <w:vAlign w:val="center"/>
          </w:tcPr>
          <w:p w14:paraId="72585879"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single" w:sz="12" w:space="0" w:color="auto"/>
              <w:left w:val="nil"/>
              <w:bottom w:val="nil"/>
              <w:right w:val="nil"/>
            </w:tcBorders>
            <w:vAlign w:val="center"/>
          </w:tcPr>
          <w:p w14:paraId="42470B5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0.99</w:t>
            </w:r>
          </w:p>
        </w:tc>
      </w:tr>
      <w:tr w:rsidR="00AF1B90" w:rsidRPr="00A06E39" w14:paraId="0B922B0F" w14:textId="77777777">
        <w:trPr>
          <w:trHeight w:val="397"/>
        </w:trPr>
        <w:tc>
          <w:tcPr>
            <w:tcW w:w="0" w:type="auto"/>
            <w:tcBorders>
              <w:top w:val="nil"/>
              <w:left w:val="nil"/>
              <w:bottom w:val="nil"/>
              <w:right w:val="nil"/>
            </w:tcBorders>
            <w:vAlign w:val="center"/>
          </w:tcPr>
          <w:p w14:paraId="651C5595"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No title</w:t>
            </w:r>
          </w:p>
          <w:p w14:paraId="0B0C2826" w14:textId="77777777" w:rsidR="00AF1B90" w:rsidRPr="00A06E39" w:rsidRDefault="00AF1B90">
            <w:pPr>
              <w:autoSpaceDE/>
              <w:autoSpaceDN/>
              <w:snapToGrid w:val="0"/>
              <w:ind w:firstLineChars="100" w:firstLine="161"/>
              <w:rPr>
                <w:rFonts w:ascii="Times New Roman" w:eastAsia="宋体" w:hAnsi="Times New Roman"/>
                <w:b/>
                <w:sz w:val="16"/>
                <w:szCs w:val="16"/>
              </w:rPr>
            </w:pPr>
          </w:p>
        </w:tc>
        <w:tc>
          <w:tcPr>
            <w:tcW w:w="0" w:type="auto"/>
            <w:tcBorders>
              <w:top w:val="nil"/>
              <w:left w:val="nil"/>
              <w:bottom w:val="nil"/>
              <w:right w:val="nil"/>
            </w:tcBorders>
            <w:vAlign w:val="center"/>
          </w:tcPr>
          <w:p w14:paraId="6C6CE64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16(100.00)</w:t>
            </w:r>
          </w:p>
        </w:tc>
        <w:tc>
          <w:tcPr>
            <w:tcW w:w="0" w:type="auto"/>
            <w:tcBorders>
              <w:top w:val="nil"/>
              <w:left w:val="nil"/>
              <w:bottom w:val="nil"/>
              <w:right w:val="nil"/>
            </w:tcBorders>
            <w:vAlign w:val="center"/>
          </w:tcPr>
          <w:p w14:paraId="28CC60D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16(100.00)</w:t>
            </w:r>
          </w:p>
        </w:tc>
        <w:tc>
          <w:tcPr>
            <w:tcW w:w="0" w:type="auto"/>
            <w:tcBorders>
              <w:top w:val="nil"/>
              <w:left w:val="nil"/>
              <w:bottom w:val="nil"/>
              <w:right w:val="nil"/>
            </w:tcBorders>
            <w:vAlign w:val="center"/>
          </w:tcPr>
          <w:p w14:paraId="43AC8AA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4D4FDB05"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E0AE7BF" w14:textId="77777777">
        <w:trPr>
          <w:trHeight w:val="397"/>
        </w:trPr>
        <w:tc>
          <w:tcPr>
            <w:tcW w:w="0" w:type="auto"/>
            <w:tcBorders>
              <w:top w:val="nil"/>
              <w:left w:val="nil"/>
              <w:bottom w:val="nil"/>
              <w:right w:val="nil"/>
            </w:tcBorders>
            <w:vAlign w:val="center"/>
          </w:tcPr>
          <w:p w14:paraId="018A8292"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Medical residency</w:t>
            </w:r>
          </w:p>
          <w:p w14:paraId="39BFBD48" w14:textId="77777777" w:rsidR="00AF1B90" w:rsidRPr="00A06E39" w:rsidRDefault="00AF1B90">
            <w:pPr>
              <w:autoSpaceDE/>
              <w:autoSpaceDN/>
              <w:snapToGrid w:val="0"/>
              <w:ind w:firstLineChars="100" w:firstLine="161"/>
              <w:rPr>
                <w:rFonts w:ascii="Times New Roman" w:eastAsia="宋体" w:hAnsi="Times New Roman"/>
                <w:b/>
                <w:sz w:val="16"/>
                <w:szCs w:val="16"/>
              </w:rPr>
            </w:pPr>
          </w:p>
        </w:tc>
        <w:tc>
          <w:tcPr>
            <w:tcW w:w="0" w:type="auto"/>
            <w:tcBorders>
              <w:top w:val="nil"/>
              <w:left w:val="nil"/>
              <w:bottom w:val="nil"/>
              <w:right w:val="nil"/>
            </w:tcBorders>
            <w:vAlign w:val="center"/>
          </w:tcPr>
          <w:p w14:paraId="0BCD4D6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4(100.00)</w:t>
            </w:r>
          </w:p>
        </w:tc>
        <w:tc>
          <w:tcPr>
            <w:tcW w:w="0" w:type="auto"/>
            <w:tcBorders>
              <w:top w:val="nil"/>
              <w:left w:val="nil"/>
              <w:bottom w:val="nil"/>
              <w:right w:val="nil"/>
            </w:tcBorders>
            <w:vAlign w:val="center"/>
          </w:tcPr>
          <w:p w14:paraId="5E1E0F2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4(100.00)</w:t>
            </w:r>
          </w:p>
        </w:tc>
        <w:tc>
          <w:tcPr>
            <w:tcW w:w="0" w:type="auto"/>
            <w:tcBorders>
              <w:top w:val="nil"/>
              <w:left w:val="nil"/>
              <w:bottom w:val="nil"/>
              <w:right w:val="nil"/>
            </w:tcBorders>
            <w:vAlign w:val="center"/>
          </w:tcPr>
          <w:p w14:paraId="423721C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5816CEDD"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E088507" w14:textId="77777777">
        <w:trPr>
          <w:trHeight w:val="397"/>
        </w:trPr>
        <w:tc>
          <w:tcPr>
            <w:tcW w:w="0" w:type="auto"/>
            <w:tcBorders>
              <w:top w:val="nil"/>
              <w:left w:val="nil"/>
              <w:bottom w:val="nil"/>
              <w:right w:val="nil"/>
            </w:tcBorders>
            <w:vAlign w:val="center"/>
          </w:tcPr>
          <w:p w14:paraId="03698712"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Attending Physician</w:t>
            </w:r>
          </w:p>
          <w:p w14:paraId="026F7A9C" w14:textId="77777777" w:rsidR="00AF1B90" w:rsidRPr="00A06E39" w:rsidRDefault="00AF1B90">
            <w:pPr>
              <w:autoSpaceDE/>
              <w:autoSpaceDN/>
              <w:snapToGrid w:val="0"/>
              <w:ind w:firstLineChars="100" w:firstLine="161"/>
              <w:rPr>
                <w:rFonts w:ascii="Times New Roman" w:eastAsia="宋体" w:hAnsi="Times New Roman"/>
                <w:b/>
                <w:sz w:val="16"/>
                <w:szCs w:val="16"/>
              </w:rPr>
            </w:pPr>
          </w:p>
        </w:tc>
        <w:tc>
          <w:tcPr>
            <w:tcW w:w="0" w:type="auto"/>
            <w:tcBorders>
              <w:top w:val="nil"/>
              <w:left w:val="nil"/>
              <w:bottom w:val="nil"/>
              <w:right w:val="nil"/>
            </w:tcBorders>
            <w:vAlign w:val="center"/>
          </w:tcPr>
          <w:p w14:paraId="09BF679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23(100.00)</w:t>
            </w:r>
          </w:p>
        </w:tc>
        <w:tc>
          <w:tcPr>
            <w:tcW w:w="0" w:type="auto"/>
            <w:tcBorders>
              <w:top w:val="nil"/>
              <w:left w:val="nil"/>
              <w:bottom w:val="nil"/>
              <w:right w:val="nil"/>
            </w:tcBorders>
            <w:vAlign w:val="center"/>
          </w:tcPr>
          <w:p w14:paraId="0EF52F0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23(100.00)</w:t>
            </w:r>
          </w:p>
        </w:tc>
        <w:tc>
          <w:tcPr>
            <w:tcW w:w="0" w:type="auto"/>
            <w:tcBorders>
              <w:top w:val="nil"/>
              <w:left w:val="nil"/>
              <w:bottom w:val="nil"/>
              <w:right w:val="nil"/>
            </w:tcBorders>
            <w:vAlign w:val="center"/>
          </w:tcPr>
          <w:p w14:paraId="6F19C1A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4A25FA84"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14F2AE73" w14:textId="77777777">
        <w:trPr>
          <w:trHeight w:val="397"/>
        </w:trPr>
        <w:tc>
          <w:tcPr>
            <w:tcW w:w="0" w:type="auto"/>
            <w:tcBorders>
              <w:top w:val="nil"/>
              <w:left w:val="nil"/>
              <w:bottom w:val="nil"/>
              <w:right w:val="nil"/>
            </w:tcBorders>
            <w:vAlign w:val="center"/>
          </w:tcPr>
          <w:p w14:paraId="17E426AD"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Deputy Chief Physician</w:t>
            </w:r>
          </w:p>
          <w:p w14:paraId="26AC791D" w14:textId="77777777" w:rsidR="00AF1B90" w:rsidRPr="00A06E39" w:rsidRDefault="00AF1B90">
            <w:pPr>
              <w:autoSpaceDE/>
              <w:autoSpaceDN/>
              <w:snapToGrid w:val="0"/>
              <w:ind w:firstLineChars="100" w:firstLine="160"/>
              <w:rPr>
                <w:rFonts w:ascii="Times New Roman" w:eastAsia="宋体" w:hAnsi="Times New Roman"/>
                <w:bCs/>
                <w:sz w:val="16"/>
                <w:szCs w:val="16"/>
              </w:rPr>
            </w:pPr>
          </w:p>
        </w:tc>
        <w:tc>
          <w:tcPr>
            <w:tcW w:w="0" w:type="auto"/>
            <w:tcBorders>
              <w:top w:val="nil"/>
              <w:left w:val="nil"/>
              <w:bottom w:val="nil"/>
              <w:right w:val="nil"/>
            </w:tcBorders>
            <w:vAlign w:val="center"/>
          </w:tcPr>
          <w:p w14:paraId="41AF253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23(100.00)</w:t>
            </w:r>
          </w:p>
        </w:tc>
        <w:tc>
          <w:tcPr>
            <w:tcW w:w="0" w:type="auto"/>
            <w:tcBorders>
              <w:top w:val="nil"/>
              <w:left w:val="nil"/>
              <w:bottom w:val="nil"/>
              <w:right w:val="nil"/>
            </w:tcBorders>
            <w:vAlign w:val="center"/>
          </w:tcPr>
          <w:p w14:paraId="7733034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23(100.00)</w:t>
            </w:r>
          </w:p>
        </w:tc>
        <w:tc>
          <w:tcPr>
            <w:tcW w:w="0" w:type="auto"/>
            <w:tcBorders>
              <w:top w:val="nil"/>
              <w:left w:val="nil"/>
              <w:bottom w:val="nil"/>
              <w:right w:val="nil"/>
            </w:tcBorders>
            <w:vAlign w:val="center"/>
          </w:tcPr>
          <w:p w14:paraId="7B12586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09D6EA99"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1B1E3C31" w14:textId="77777777">
        <w:trPr>
          <w:trHeight w:val="397"/>
        </w:trPr>
        <w:tc>
          <w:tcPr>
            <w:tcW w:w="0" w:type="auto"/>
            <w:tcBorders>
              <w:top w:val="nil"/>
              <w:left w:val="nil"/>
              <w:bottom w:val="nil"/>
              <w:right w:val="nil"/>
            </w:tcBorders>
            <w:vAlign w:val="center"/>
          </w:tcPr>
          <w:p w14:paraId="3D1B3477"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Chief Physician</w:t>
            </w:r>
          </w:p>
        </w:tc>
        <w:tc>
          <w:tcPr>
            <w:tcW w:w="0" w:type="auto"/>
            <w:tcBorders>
              <w:top w:val="nil"/>
              <w:left w:val="nil"/>
              <w:bottom w:val="nil"/>
              <w:right w:val="nil"/>
            </w:tcBorders>
            <w:vAlign w:val="center"/>
          </w:tcPr>
          <w:p w14:paraId="57B8860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3(100.00)</w:t>
            </w:r>
          </w:p>
        </w:tc>
        <w:tc>
          <w:tcPr>
            <w:tcW w:w="0" w:type="auto"/>
            <w:tcBorders>
              <w:top w:val="nil"/>
              <w:left w:val="nil"/>
              <w:bottom w:val="nil"/>
              <w:right w:val="nil"/>
            </w:tcBorders>
            <w:vAlign w:val="center"/>
          </w:tcPr>
          <w:p w14:paraId="5CFAC1B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3(100.00)</w:t>
            </w:r>
          </w:p>
        </w:tc>
        <w:tc>
          <w:tcPr>
            <w:tcW w:w="0" w:type="auto"/>
            <w:tcBorders>
              <w:top w:val="nil"/>
              <w:left w:val="nil"/>
              <w:bottom w:val="nil"/>
              <w:right w:val="nil"/>
            </w:tcBorders>
            <w:vAlign w:val="center"/>
          </w:tcPr>
          <w:p w14:paraId="1AE6570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11A5A7AC"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1A07845B" w14:textId="77777777">
        <w:trPr>
          <w:trHeight w:val="397"/>
        </w:trPr>
        <w:tc>
          <w:tcPr>
            <w:tcW w:w="0" w:type="auto"/>
            <w:tcBorders>
              <w:top w:val="nil"/>
              <w:left w:val="nil"/>
              <w:bottom w:val="nil"/>
              <w:right w:val="nil"/>
            </w:tcBorders>
            <w:vAlign w:val="center"/>
          </w:tcPr>
          <w:p w14:paraId="71F7DAF2"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Unavailable</w:t>
            </w:r>
          </w:p>
        </w:tc>
        <w:tc>
          <w:tcPr>
            <w:tcW w:w="0" w:type="auto"/>
            <w:tcBorders>
              <w:top w:val="nil"/>
              <w:left w:val="nil"/>
              <w:bottom w:val="nil"/>
              <w:right w:val="nil"/>
            </w:tcBorders>
            <w:vAlign w:val="center"/>
          </w:tcPr>
          <w:p w14:paraId="4C976A2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130(100.00)</w:t>
            </w:r>
          </w:p>
        </w:tc>
        <w:tc>
          <w:tcPr>
            <w:tcW w:w="0" w:type="auto"/>
            <w:tcBorders>
              <w:top w:val="nil"/>
              <w:left w:val="nil"/>
              <w:bottom w:val="nil"/>
              <w:right w:val="nil"/>
            </w:tcBorders>
            <w:vAlign w:val="center"/>
          </w:tcPr>
          <w:p w14:paraId="67CF435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129(99.23)</w:t>
            </w:r>
          </w:p>
        </w:tc>
        <w:tc>
          <w:tcPr>
            <w:tcW w:w="0" w:type="auto"/>
            <w:tcBorders>
              <w:top w:val="nil"/>
              <w:left w:val="nil"/>
              <w:bottom w:val="nil"/>
              <w:right w:val="nil"/>
            </w:tcBorders>
            <w:vAlign w:val="center"/>
          </w:tcPr>
          <w:p w14:paraId="155721C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1(0.77)</w:t>
            </w:r>
          </w:p>
        </w:tc>
        <w:tc>
          <w:tcPr>
            <w:tcW w:w="0" w:type="auto"/>
            <w:tcBorders>
              <w:top w:val="nil"/>
              <w:left w:val="nil"/>
              <w:bottom w:val="nil"/>
              <w:right w:val="nil"/>
            </w:tcBorders>
            <w:vAlign w:val="center"/>
          </w:tcPr>
          <w:p w14:paraId="4AB843A2"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37562A2" w14:textId="77777777">
        <w:trPr>
          <w:trHeight w:val="397"/>
        </w:trPr>
        <w:tc>
          <w:tcPr>
            <w:tcW w:w="0" w:type="auto"/>
            <w:tcBorders>
              <w:top w:val="nil"/>
              <w:left w:val="nil"/>
              <w:bottom w:val="nil"/>
              <w:right w:val="nil"/>
            </w:tcBorders>
            <w:vAlign w:val="center"/>
          </w:tcPr>
          <w:p w14:paraId="2D6D5D1E" w14:textId="77777777" w:rsidR="00AF1B90" w:rsidRPr="00A06E39" w:rsidRDefault="00000000">
            <w:pPr>
              <w:autoSpaceDE/>
              <w:autoSpaceDN/>
              <w:adjustRightInd/>
              <w:rPr>
                <w:rFonts w:ascii="Times New Roman" w:eastAsia="宋体" w:hAnsi="Times New Roman"/>
                <w:bCs/>
                <w:sz w:val="16"/>
                <w:szCs w:val="16"/>
              </w:rPr>
            </w:pPr>
            <w:r w:rsidRPr="00A06E39">
              <w:rPr>
                <w:rFonts w:ascii="Times New Roman" w:eastAsia="宋体" w:hAnsi="Times New Roman"/>
                <w:b/>
                <w:bCs/>
                <w:color w:val="auto"/>
                <w:sz w:val="16"/>
                <w:szCs w:val="16"/>
              </w:rPr>
              <w:t>Physician department</w:t>
            </w:r>
          </w:p>
        </w:tc>
        <w:tc>
          <w:tcPr>
            <w:tcW w:w="0" w:type="auto"/>
            <w:tcBorders>
              <w:top w:val="nil"/>
              <w:left w:val="nil"/>
              <w:bottom w:val="nil"/>
              <w:right w:val="nil"/>
            </w:tcBorders>
            <w:vAlign w:val="center"/>
          </w:tcPr>
          <w:p w14:paraId="579A1B5E"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4E18CC53"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28636A90"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8FBEB0F"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0.47</w:t>
            </w:r>
          </w:p>
        </w:tc>
      </w:tr>
      <w:tr w:rsidR="00AF1B90" w:rsidRPr="00A06E39" w14:paraId="380CFAD6" w14:textId="77777777">
        <w:trPr>
          <w:trHeight w:val="397"/>
        </w:trPr>
        <w:tc>
          <w:tcPr>
            <w:tcW w:w="0" w:type="auto"/>
            <w:tcBorders>
              <w:top w:val="nil"/>
              <w:left w:val="nil"/>
              <w:bottom w:val="nil"/>
              <w:right w:val="nil"/>
            </w:tcBorders>
            <w:vAlign w:val="center"/>
          </w:tcPr>
          <w:p w14:paraId="0955C5EF"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Internal medicine</w:t>
            </w:r>
          </w:p>
        </w:tc>
        <w:tc>
          <w:tcPr>
            <w:tcW w:w="0" w:type="auto"/>
            <w:tcBorders>
              <w:top w:val="nil"/>
              <w:left w:val="nil"/>
              <w:bottom w:val="nil"/>
              <w:right w:val="nil"/>
            </w:tcBorders>
            <w:vAlign w:val="center"/>
          </w:tcPr>
          <w:p w14:paraId="3A971693"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80(100.00)</w:t>
            </w:r>
          </w:p>
        </w:tc>
        <w:tc>
          <w:tcPr>
            <w:tcW w:w="0" w:type="auto"/>
            <w:tcBorders>
              <w:top w:val="nil"/>
              <w:left w:val="nil"/>
              <w:bottom w:val="nil"/>
              <w:right w:val="nil"/>
            </w:tcBorders>
            <w:vAlign w:val="center"/>
          </w:tcPr>
          <w:p w14:paraId="5149DA72"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79(98.75)</w:t>
            </w:r>
          </w:p>
        </w:tc>
        <w:tc>
          <w:tcPr>
            <w:tcW w:w="0" w:type="auto"/>
            <w:tcBorders>
              <w:top w:val="nil"/>
              <w:left w:val="nil"/>
              <w:bottom w:val="nil"/>
              <w:right w:val="nil"/>
            </w:tcBorders>
            <w:vAlign w:val="center"/>
          </w:tcPr>
          <w:p w14:paraId="194E277A"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1(1.25)</w:t>
            </w:r>
          </w:p>
        </w:tc>
        <w:tc>
          <w:tcPr>
            <w:tcW w:w="0" w:type="auto"/>
            <w:tcBorders>
              <w:top w:val="nil"/>
              <w:left w:val="nil"/>
              <w:bottom w:val="nil"/>
              <w:right w:val="nil"/>
            </w:tcBorders>
            <w:vAlign w:val="center"/>
          </w:tcPr>
          <w:p w14:paraId="664D218D"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18F40787" w14:textId="77777777">
        <w:trPr>
          <w:trHeight w:val="90"/>
        </w:trPr>
        <w:tc>
          <w:tcPr>
            <w:tcW w:w="0" w:type="auto"/>
            <w:tcBorders>
              <w:top w:val="nil"/>
              <w:left w:val="nil"/>
              <w:bottom w:val="nil"/>
              <w:right w:val="nil"/>
            </w:tcBorders>
            <w:vAlign w:val="center"/>
          </w:tcPr>
          <w:p w14:paraId="64FFAAB3"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Surgical/Surgery</w:t>
            </w:r>
          </w:p>
        </w:tc>
        <w:tc>
          <w:tcPr>
            <w:tcW w:w="0" w:type="auto"/>
            <w:tcBorders>
              <w:top w:val="nil"/>
              <w:left w:val="nil"/>
              <w:bottom w:val="nil"/>
              <w:right w:val="nil"/>
            </w:tcBorders>
            <w:vAlign w:val="center"/>
          </w:tcPr>
          <w:p w14:paraId="3F446F64"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84(100.00)</w:t>
            </w:r>
          </w:p>
        </w:tc>
        <w:tc>
          <w:tcPr>
            <w:tcW w:w="0" w:type="auto"/>
            <w:tcBorders>
              <w:top w:val="nil"/>
              <w:left w:val="nil"/>
              <w:bottom w:val="nil"/>
              <w:right w:val="nil"/>
            </w:tcBorders>
            <w:vAlign w:val="center"/>
          </w:tcPr>
          <w:p w14:paraId="3F722B6A"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84(100.00)</w:t>
            </w:r>
          </w:p>
        </w:tc>
        <w:tc>
          <w:tcPr>
            <w:tcW w:w="0" w:type="auto"/>
            <w:tcBorders>
              <w:top w:val="nil"/>
              <w:left w:val="nil"/>
              <w:bottom w:val="nil"/>
              <w:right w:val="nil"/>
            </w:tcBorders>
            <w:vAlign w:val="center"/>
          </w:tcPr>
          <w:p w14:paraId="19F8646A"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0(0.00)</w:t>
            </w:r>
          </w:p>
        </w:tc>
        <w:tc>
          <w:tcPr>
            <w:tcW w:w="0" w:type="auto"/>
            <w:tcBorders>
              <w:top w:val="nil"/>
              <w:left w:val="nil"/>
              <w:bottom w:val="nil"/>
              <w:right w:val="nil"/>
            </w:tcBorders>
            <w:vAlign w:val="center"/>
          </w:tcPr>
          <w:p w14:paraId="6931075A"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5D28ECEF" w14:textId="77777777">
        <w:trPr>
          <w:trHeight w:val="397"/>
        </w:trPr>
        <w:tc>
          <w:tcPr>
            <w:tcW w:w="0" w:type="auto"/>
            <w:tcBorders>
              <w:top w:val="nil"/>
              <w:left w:val="nil"/>
              <w:bottom w:val="nil"/>
              <w:right w:val="nil"/>
            </w:tcBorders>
            <w:vAlign w:val="center"/>
          </w:tcPr>
          <w:p w14:paraId="64D174DF"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Other</w:t>
            </w:r>
          </w:p>
        </w:tc>
        <w:tc>
          <w:tcPr>
            <w:tcW w:w="0" w:type="auto"/>
            <w:tcBorders>
              <w:top w:val="nil"/>
              <w:left w:val="nil"/>
              <w:bottom w:val="nil"/>
              <w:right w:val="nil"/>
            </w:tcBorders>
            <w:vAlign w:val="center"/>
          </w:tcPr>
          <w:p w14:paraId="527D7D01"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35(100.00)</w:t>
            </w:r>
          </w:p>
        </w:tc>
        <w:tc>
          <w:tcPr>
            <w:tcW w:w="0" w:type="auto"/>
            <w:tcBorders>
              <w:top w:val="nil"/>
              <w:left w:val="nil"/>
              <w:bottom w:val="nil"/>
              <w:right w:val="nil"/>
            </w:tcBorders>
            <w:vAlign w:val="center"/>
          </w:tcPr>
          <w:p w14:paraId="33318214"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35(100.00)</w:t>
            </w:r>
          </w:p>
        </w:tc>
        <w:tc>
          <w:tcPr>
            <w:tcW w:w="0" w:type="auto"/>
            <w:tcBorders>
              <w:top w:val="nil"/>
              <w:left w:val="nil"/>
              <w:bottom w:val="nil"/>
              <w:right w:val="nil"/>
            </w:tcBorders>
            <w:vAlign w:val="center"/>
          </w:tcPr>
          <w:p w14:paraId="0D5816A1"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0(0.00)</w:t>
            </w:r>
          </w:p>
        </w:tc>
        <w:tc>
          <w:tcPr>
            <w:tcW w:w="0" w:type="auto"/>
            <w:tcBorders>
              <w:top w:val="nil"/>
              <w:left w:val="nil"/>
              <w:bottom w:val="nil"/>
              <w:right w:val="nil"/>
            </w:tcBorders>
            <w:vAlign w:val="center"/>
          </w:tcPr>
          <w:p w14:paraId="0768DE68"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04FEC0E8" w14:textId="77777777">
        <w:trPr>
          <w:trHeight w:val="397"/>
        </w:trPr>
        <w:tc>
          <w:tcPr>
            <w:tcW w:w="0" w:type="auto"/>
            <w:tcBorders>
              <w:top w:val="nil"/>
              <w:left w:val="nil"/>
              <w:bottom w:val="nil"/>
              <w:right w:val="nil"/>
            </w:tcBorders>
            <w:vAlign w:val="center"/>
          </w:tcPr>
          <w:p w14:paraId="06166CA9" w14:textId="77777777" w:rsidR="00AF1B90" w:rsidRPr="00A06E39" w:rsidRDefault="00000000">
            <w:pPr>
              <w:autoSpaceDE/>
              <w:autoSpaceDN/>
              <w:adjustRightInd/>
              <w:rPr>
                <w:rFonts w:ascii="Times New Roman" w:eastAsia="宋体" w:hAnsi="Times New Roman"/>
                <w:b/>
                <w:sz w:val="16"/>
                <w:szCs w:val="16"/>
              </w:rPr>
            </w:pPr>
            <w:r w:rsidRPr="00A06E39">
              <w:rPr>
                <w:rFonts w:ascii="Times New Roman" w:eastAsia="宋体" w:hAnsi="Times New Roman"/>
                <w:b/>
                <w:sz w:val="16"/>
                <w:szCs w:val="16"/>
              </w:rPr>
              <w:t>Physician ethnic</w:t>
            </w:r>
          </w:p>
        </w:tc>
        <w:tc>
          <w:tcPr>
            <w:tcW w:w="0" w:type="auto"/>
            <w:tcBorders>
              <w:top w:val="nil"/>
              <w:left w:val="nil"/>
              <w:bottom w:val="nil"/>
              <w:right w:val="nil"/>
            </w:tcBorders>
            <w:vAlign w:val="center"/>
          </w:tcPr>
          <w:p w14:paraId="25534F16" w14:textId="77777777" w:rsidR="00AF1B90" w:rsidRPr="00A06E39" w:rsidRDefault="00AF1B90">
            <w:pPr>
              <w:autoSpaceDE/>
              <w:autoSpaceDN/>
              <w:adjustRightInd/>
              <w:jc w:val="center"/>
              <w:rPr>
                <w:rFonts w:ascii="Times New Roman" w:eastAsia="宋体" w:hAnsi="Times New Roman"/>
                <w:bCs/>
                <w:sz w:val="16"/>
                <w:szCs w:val="16"/>
              </w:rPr>
            </w:pPr>
          </w:p>
        </w:tc>
        <w:tc>
          <w:tcPr>
            <w:tcW w:w="0" w:type="auto"/>
            <w:tcBorders>
              <w:top w:val="nil"/>
              <w:left w:val="nil"/>
              <w:bottom w:val="nil"/>
              <w:right w:val="nil"/>
            </w:tcBorders>
            <w:vAlign w:val="center"/>
          </w:tcPr>
          <w:p w14:paraId="080DC19B" w14:textId="77777777" w:rsidR="00AF1B90" w:rsidRPr="00A06E39" w:rsidRDefault="00AF1B90">
            <w:pPr>
              <w:autoSpaceDE/>
              <w:autoSpaceDN/>
              <w:adjustRightInd/>
              <w:jc w:val="center"/>
              <w:rPr>
                <w:rFonts w:ascii="Times New Roman" w:eastAsia="宋体" w:hAnsi="Times New Roman"/>
                <w:bCs/>
                <w:sz w:val="16"/>
                <w:szCs w:val="16"/>
              </w:rPr>
            </w:pPr>
          </w:p>
        </w:tc>
        <w:tc>
          <w:tcPr>
            <w:tcW w:w="0" w:type="auto"/>
            <w:tcBorders>
              <w:top w:val="nil"/>
              <w:left w:val="nil"/>
              <w:bottom w:val="nil"/>
              <w:right w:val="nil"/>
            </w:tcBorders>
            <w:vAlign w:val="center"/>
          </w:tcPr>
          <w:p w14:paraId="12C91D25" w14:textId="77777777" w:rsidR="00AF1B90" w:rsidRPr="00A06E39" w:rsidRDefault="00AF1B90">
            <w:pPr>
              <w:autoSpaceDE/>
              <w:autoSpaceDN/>
              <w:adjustRightInd/>
              <w:jc w:val="center"/>
              <w:rPr>
                <w:rFonts w:ascii="Times New Roman" w:eastAsia="宋体" w:hAnsi="Times New Roman"/>
                <w:bCs/>
                <w:sz w:val="16"/>
                <w:szCs w:val="16"/>
              </w:rPr>
            </w:pPr>
          </w:p>
        </w:tc>
        <w:tc>
          <w:tcPr>
            <w:tcW w:w="0" w:type="auto"/>
            <w:tcBorders>
              <w:top w:val="nil"/>
              <w:left w:val="nil"/>
              <w:bottom w:val="nil"/>
              <w:right w:val="nil"/>
            </w:tcBorders>
            <w:vAlign w:val="center"/>
          </w:tcPr>
          <w:p w14:paraId="486FD302"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&lt;0.05</w:t>
            </w:r>
          </w:p>
        </w:tc>
      </w:tr>
      <w:tr w:rsidR="00AF1B90" w:rsidRPr="00A06E39" w14:paraId="475D1161" w14:textId="77777777">
        <w:trPr>
          <w:trHeight w:val="397"/>
        </w:trPr>
        <w:tc>
          <w:tcPr>
            <w:tcW w:w="0" w:type="auto"/>
            <w:tcBorders>
              <w:top w:val="nil"/>
              <w:left w:val="nil"/>
              <w:bottom w:val="nil"/>
              <w:right w:val="nil"/>
            </w:tcBorders>
            <w:vAlign w:val="center"/>
          </w:tcPr>
          <w:p w14:paraId="3C3B3B34"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color w:val="111111"/>
                <w:sz w:val="16"/>
                <w:szCs w:val="16"/>
                <w:shd w:val="clear" w:color="auto" w:fill="FFFFFF"/>
              </w:rPr>
              <w:t xml:space="preserve">Han </w:t>
            </w:r>
          </w:p>
        </w:tc>
        <w:tc>
          <w:tcPr>
            <w:tcW w:w="0" w:type="auto"/>
            <w:tcBorders>
              <w:top w:val="nil"/>
              <w:left w:val="nil"/>
              <w:bottom w:val="nil"/>
              <w:right w:val="nil"/>
            </w:tcBorders>
            <w:vAlign w:val="center"/>
          </w:tcPr>
          <w:p w14:paraId="475B1933"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164(100.00)</w:t>
            </w:r>
          </w:p>
        </w:tc>
        <w:tc>
          <w:tcPr>
            <w:tcW w:w="0" w:type="auto"/>
            <w:tcBorders>
              <w:top w:val="nil"/>
              <w:left w:val="nil"/>
              <w:bottom w:val="nil"/>
              <w:right w:val="nil"/>
            </w:tcBorders>
            <w:vAlign w:val="center"/>
          </w:tcPr>
          <w:p w14:paraId="0CE2952B"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164(100.00)</w:t>
            </w:r>
          </w:p>
        </w:tc>
        <w:tc>
          <w:tcPr>
            <w:tcW w:w="0" w:type="auto"/>
            <w:tcBorders>
              <w:top w:val="nil"/>
              <w:left w:val="nil"/>
              <w:bottom w:val="nil"/>
              <w:right w:val="nil"/>
            </w:tcBorders>
            <w:vAlign w:val="center"/>
          </w:tcPr>
          <w:p w14:paraId="6B814BB7"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0(0.00)</w:t>
            </w:r>
          </w:p>
        </w:tc>
        <w:tc>
          <w:tcPr>
            <w:tcW w:w="0" w:type="auto"/>
            <w:tcBorders>
              <w:top w:val="nil"/>
              <w:left w:val="nil"/>
              <w:bottom w:val="nil"/>
              <w:right w:val="nil"/>
            </w:tcBorders>
            <w:vAlign w:val="center"/>
          </w:tcPr>
          <w:p w14:paraId="5A42950E"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7E06D8EB" w14:textId="77777777">
        <w:trPr>
          <w:trHeight w:val="397"/>
        </w:trPr>
        <w:tc>
          <w:tcPr>
            <w:tcW w:w="0" w:type="auto"/>
            <w:tcBorders>
              <w:top w:val="nil"/>
              <w:left w:val="nil"/>
              <w:bottom w:val="nil"/>
              <w:right w:val="nil"/>
            </w:tcBorders>
            <w:vAlign w:val="center"/>
          </w:tcPr>
          <w:p w14:paraId="5870812A"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Other</w:t>
            </w:r>
          </w:p>
        </w:tc>
        <w:tc>
          <w:tcPr>
            <w:tcW w:w="0" w:type="auto"/>
            <w:tcBorders>
              <w:top w:val="nil"/>
              <w:left w:val="nil"/>
              <w:bottom w:val="nil"/>
              <w:right w:val="nil"/>
            </w:tcBorders>
            <w:vAlign w:val="center"/>
          </w:tcPr>
          <w:p w14:paraId="6F181AAC"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8(100.00)</w:t>
            </w:r>
          </w:p>
        </w:tc>
        <w:tc>
          <w:tcPr>
            <w:tcW w:w="0" w:type="auto"/>
            <w:tcBorders>
              <w:top w:val="nil"/>
              <w:left w:val="nil"/>
              <w:bottom w:val="nil"/>
              <w:right w:val="nil"/>
            </w:tcBorders>
            <w:vAlign w:val="center"/>
          </w:tcPr>
          <w:p w14:paraId="0AC42057"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8(100.00)</w:t>
            </w:r>
          </w:p>
        </w:tc>
        <w:tc>
          <w:tcPr>
            <w:tcW w:w="0" w:type="auto"/>
            <w:tcBorders>
              <w:top w:val="nil"/>
              <w:left w:val="nil"/>
              <w:bottom w:val="nil"/>
              <w:right w:val="nil"/>
            </w:tcBorders>
            <w:vAlign w:val="center"/>
          </w:tcPr>
          <w:p w14:paraId="211953CB"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0(0.00)</w:t>
            </w:r>
          </w:p>
        </w:tc>
        <w:tc>
          <w:tcPr>
            <w:tcW w:w="0" w:type="auto"/>
            <w:tcBorders>
              <w:top w:val="nil"/>
              <w:left w:val="nil"/>
              <w:bottom w:val="nil"/>
              <w:right w:val="nil"/>
            </w:tcBorders>
            <w:vAlign w:val="center"/>
          </w:tcPr>
          <w:p w14:paraId="63B05056"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3FD5B7B3" w14:textId="77777777">
        <w:trPr>
          <w:trHeight w:val="397"/>
        </w:trPr>
        <w:tc>
          <w:tcPr>
            <w:tcW w:w="0" w:type="auto"/>
            <w:tcBorders>
              <w:top w:val="nil"/>
              <w:left w:val="nil"/>
              <w:bottom w:val="single" w:sz="12" w:space="0" w:color="auto"/>
              <w:right w:val="nil"/>
            </w:tcBorders>
            <w:vAlign w:val="center"/>
          </w:tcPr>
          <w:p w14:paraId="67BC9BDD"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Unavailable</w:t>
            </w:r>
          </w:p>
        </w:tc>
        <w:tc>
          <w:tcPr>
            <w:tcW w:w="0" w:type="auto"/>
            <w:tcBorders>
              <w:top w:val="nil"/>
              <w:left w:val="nil"/>
              <w:bottom w:val="single" w:sz="12" w:space="0" w:color="auto"/>
              <w:right w:val="nil"/>
            </w:tcBorders>
            <w:vAlign w:val="center"/>
          </w:tcPr>
          <w:p w14:paraId="49B46E16"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27(100.00)</w:t>
            </w:r>
          </w:p>
        </w:tc>
        <w:tc>
          <w:tcPr>
            <w:tcW w:w="0" w:type="auto"/>
            <w:tcBorders>
              <w:top w:val="nil"/>
              <w:left w:val="nil"/>
              <w:bottom w:val="single" w:sz="12" w:space="0" w:color="auto"/>
              <w:right w:val="nil"/>
            </w:tcBorders>
            <w:vAlign w:val="center"/>
          </w:tcPr>
          <w:p w14:paraId="29F0250D"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26(96.30)</w:t>
            </w:r>
          </w:p>
        </w:tc>
        <w:tc>
          <w:tcPr>
            <w:tcW w:w="0" w:type="auto"/>
            <w:tcBorders>
              <w:top w:val="nil"/>
              <w:left w:val="nil"/>
              <w:bottom w:val="single" w:sz="12" w:space="0" w:color="auto"/>
              <w:right w:val="nil"/>
            </w:tcBorders>
            <w:vAlign w:val="center"/>
          </w:tcPr>
          <w:p w14:paraId="7CCA1C24"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1(3.70)</w:t>
            </w:r>
          </w:p>
        </w:tc>
        <w:tc>
          <w:tcPr>
            <w:tcW w:w="0" w:type="auto"/>
            <w:tcBorders>
              <w:top w:val="nil"/>
              <w:left w:val="nil"/>
              <w:bottom w:val="single" w:sz="12" w:space="0" w:color="auto"/>
              <w:right w:val="nil"/>
            </w:tcBorders>
            <w:vAlign w:val="center"/>
          </w:tcPr>
          <w:p w14:paraId="70A688A9" w14:textId="77777777" w:rsidR="00AF1B90" w:rsidRPr="00A06E39" w:rsidRDefault="00AF1B90">
            <w:pPr>
              <w:autoSpaceDE/>
              <w:autoSpaceDN/>
              <w:adjustRightInd/>
              <w:jc w:val="center"/>
              <w:rPr>
                <w:rFonts w:ascii="Times New Roman" w:eastAsia="宋体" w:hAnsi="Times New Roman"/>
                <w:bCs/>
                <w:sz w:val="16"/>
                <w:szCs w:val="16"/>
              </w:rPr>
            </w:pPr>
          </w:p>
        </w:tc>
      </w:tr>
    </w:tbl>
    <w:p w14:paraId="04F5350F" w14:textId="77777777" w:rsidR="00AF1B90" w:rsidRPr="00A06E39" w:rsidRDefault="00AF1B90">
      <w:pPr>
        <w:rPr>
          <w:rFonts w:ascii="Times New Roman" w:eastAsiaTheme="minorEastAsia" w:hAnsi="Times New Roman"/>
          <w:b/>
          <w:bCs/>
          <w:color w:val="333333"/>
          <w:sz w:val="21"/>
          <w:szCs w:val="21"/>
        </w:rPr>
        <w:sectPr w:rsidR="00AF1B90" w:rsidRPr="00A06E39">
          <w:pgSz w:w="11906" w:h="16838"/>
          <w:pgMar w:top="1440" w:right="1800" w:bottom="1440" w:left="1800" w:header="851" w:footer="992" w:gutter="0"/>
          <w:cols w:space="425"/>
          <w:docGrid w:type="lines" w:linePitch="312"/>
        </w:sectPr>
      </w:pPr>
    </w:p>
    <w:p w14:paraId="4E012A8F" w14:textId="77777777" w:rsidR="00AF1B90" w:rsidRPr="00A06E39" w:rsidRDefault="00000000">
      <w:pPr>
        <w:widowControl/>
        <w:autoSpaceDE/>
        <w:autoSpaceDN/>
        <w:adjustRightInd/>
        <w:jc w:val="center"/>
        <w:rPr>
          <w:rFonts w:ascii="Times New Roman" w:eastAsia="Helvetica" w:hAnsi="Times New Roman"/>
          <w:b/>
          <w:bCs/>
          <w:color w:val="333333"/>
          <w:sz w:val="21"/>
          <w:szCs w:val="21"/>
        </w:rPr>
      </w:pPr>
      <w:r w:rsidRPr="00A06E39">
        <w:rPr>
          <w:rFonts w:ascii="Times New Roman" w:eastAsia="宋体" w:hAnsi="Times New Roman" w:hint="eastAsia"/>
          <w:b/>
          <w:bCs/>
          <w:color w:val="auto"/>
          <w:sz w:val="21"/>
          <w:szCs w:val="21"/>
        </w:rPr>
        <w:lastRenderedPageBreak/>
        <w:t xml:space="preserve">Supplementary Table </w:t>
      </w:r>
      <w:r w:rsidRPr="00A06E39">
        <w:rPr>
          <w:rFonts w:ascii="Times New Roman" w:eastAsia="宋体" w:hAnsi="Times New Roman"/>
          <w:b/>
          <w:bCs/>
          <w:color w:val="auto"/>
          <w:sz w:val="21"/>
          <w:szCs w:val="21"/>
        </w:rPr>
        <w:t>S</w:t>
      </w:r>
      <w:r w:rsidRPr="00A06E39">
        <w:rPr>
          <w:rFonts w:ascii="Times New Roman" w:eastAsia="宋体" w:hAnsi="Times New Roman" w:hint="eastAsia"/>
          <w:b/>
          <w:bCs/>
          <w:color w:val="auto"/>
          <w:sz w:val="21"/>
          <w:szCs w:val="21"/>
        </w:rPr>
        <w:t>3</w:t>
      </w:r>
      <w:r w:rsidRPr="00A06E39">
        <w:rPr>
          <w:rFonts w:ascii="Times New Roman" w:eastAsia="宋体" w:hAnsi="Times New Roman"/>
          <w:b/>
          <w:bCs/>
          <w:color w:val="auto"/>
          <w:sz w:val="21"/>
          <w:szCs w:val="21"/>
        </w:rPr>
        <w:t xml:space="preserve"> </w:t>
      </w:r>
      <w:r w:rsidRPr="00A06E39">
        <w:rPr>
          <w:rFonts w:ascii="Times New Roman" w:eastAsia="黑体" w:hAnsi="Times New Roman"/>
          <w:b/>
          <w:bCs/>
          <w:color w:val="auto"/>
          <w:kern w:val="2"/>
          <w:sz w:val="21"/>
          <w:szCs w:val="21"/>
        </w:rPr>
        <w:t xml:space="preserve">Implementation of BISC for </w:t>
      </w:r>
      <w:r w:rsidRPr="00A06E39">
        <w:rPr>
          <w:rFonts w:ascii="Times New Roman" w:eastAsia="黑体" w:hAnsi="Times New Roman" w:hint="eastAsia"/>
          <w:b/>
          <w:bCs/>
          <w:color w:val="auto"/>
          <w:kern w:val="2"/>
          <w:sz w:val="21"/>
          <w:szCs w:val="21"/>
        </w:rPr>
        <w:t>angina</w:t>
      </w:r>
      <w:r w:rsidRPr="00A06E39">
        <w:rPr>
          <w:rFonts w:ascii="Times New Roman" w:eastAsia="黑体" w:hAnsi="Times New Roman"/>
          <w:b/>
          <w:bCs/>
          <w:color w:val="auto"/>
          <w:kern w:val="2"/>
          <w:sz w:val="21"/>
          <w:szCs w:val="21"/>
        </w:rPr>
        <w:t xml:space="preserve"> USPs [</w:t>
      </w:r>
      <w:r w:rsidRPr="00A06E39">
        <w:rPr>
          <w:rFonts w:ascii="Times New Roman" w:eastAsia="Helvetica" w:hAnsi="Times New Roman"/>
          <w:b/>
          <w:bCs/>
          <w:color w:val="333333"/>
          <w:sz w:val="21"/>
          <w:szCs w:val="21"/>
        </w:rPr>
        <w:t>N (</w:t>
      </w:r>
      <w:r w:rsidRPr="00A06E39">
        <w:rPr>
          <w:rFonts w:ascii="Times New Roman" w:hAnsi="Times New Roman"/>
          <w:b/>
          <w:bCs/>
          <w:color w:val="333333"/>
          <w:sz w:val="21"/>
          <w:szCs w:val="21"/>
        </w:rPr>
        <w:t>%</w:t>
      </w:r>
      <w:r w:rsidRPr="00A06E39">
        <w:rPr>
          <w:rFonts w:ascii="Times New Roman" w:eastAsia="Helvetica" w:hAnsi="Times New Roman"/>
          <w:b/>
          <w:bCs/>
          <w:color w:val="333333"/>
          <w:sz w:val="21"/>
          <w:szCs w:val="21"/>
        </w:rPr>
        <w:t>)]</w:t>
      </w:r>
    </w:p>
    <w:tbl>
      <w:tblPr>
        <w:tblStyle w:val="a7"/>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3040"/>
        <w:gridCol w:w="1003"/>
        <w:gridCol w:w="1651"/>
        <w:gridCol w:w="1465"/>
        <w:gridCol w:w="587"/>
      </w:tblGrid>
      <w:tr w:rsidR="00AF1B90" w:rsidRPr="00A06E39" w14:paraId="14C547FC" w14:textId="77777777">
        <w:trPr>
          <w:trHeight w:val="397"/>
          <w:jc w:val="center"/>
        </w:trPr>
        <w:tc>
          <w:tcPr>
            <w:tcW w:w="0" w:type="auto"/>
            <w:vMerge w:val="restart"/>
            <w:tcBorders>
              <w:top w:val="single" w:sz="12" w:space="0" w:color="auto"/>
              <w:left w:val="nil"/>
              <w:bottom w:val="single" w:sz="6" w:space="0" w:color="auto"/>
              <w:right w:val="nil"/>
            </w:tcBorders>
            <w:vAlign w:val="center"/>
          </w:tcPr>
          <w:p w14:paraId="1DCA8CF0"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Variable</w:t>
            </w:r>
          </w:p>
        </w:tc>
        <w:tc>
          <w:tcPr>
            <w:tcW w:w="0" w:type="auto"/>
            <w:vMerge w:val="restart"/>
            <w:tcBorders>
              <w:top w:val="single" w:sz="12" w:space="0" w:color="auto"/>
              <w:left w:val="nil"/>
              <w:bottom w:val="single" w:sz="6" w:space="0" w:color="auto"/>
              <w:right w:val="nil"/>
            </w:tcBorders>
            <w:vAlign w:val="center"/>
          </w:tcPr>
          <w:p w14:paraId="7E8D969F"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Total)</w:t>
            </w:r>
          </w:p>
        </w:tc>
        <w:tc>
          <w:tcPr>
            <w:tcW w:w="0" w:type="auto"/>
            <w:gridSpan w:val="2"/>
            <w:tcBorders>
              <w:top w:val="single" w:sz="12" w:space="0" w:color="auto"/>
              <w:left w:val="nil"/>
              <w:bottom w:val="single" w:sz="6" w:space="0" w:color="auto"/>
              <w:right w:val="nil"/>
            </w:tcBorders>
            <w:vAlign w:val="center"/>
          </w:tcPr>
          <w:p w14:paraId="18D83DE3"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黑体" w:hAnsi="Times New Roman"/>
                <w:b/>
                <w:bCs/>
                <w:color w:val="auto"/>
                <w:kern w:val="2"/>
                <w:sz w:val="16"/>
                <w:szCs w:val="16"/>
              </w:rPr>
              <w:t xml:space="preserve">Implementation of BISC for </w:t>
            </w:r>
            <w:r w:rsidRPr="00A06E39">
              <w:rPr>
                <w:rFonts w:ascii="Times New Roman" w:eastAsia="宋体" w:hAnsi="Times New Roman"/>
                <w:b/>
                <w:bCs/>
                <w:sz w:val="16"/>
                <w:szCs w:val="16"/>
              </w:rPr>
              <w:t>Asthma</w:t>
            </w:r>
            <w:r w:rsidRPr="00A06E39">
              <w:rPr>
                <w:rFonts w:ascii="Times New Roman" w:eastAsia="黑体" w:hAnsi="Times New Roman"/>
                <w:b/>
                <w:bCs/>
                <w:color w:val="auto"/>
                <w:kern w:val="2"/>
                <w:sz w:val="16"/>
                <w:szCs w:val="16"/>
              </w:rPr>
              <w:t xml:space="preserve"> USPs</w:t>
            </w:r>
          </w:p>
        </w:tc>
        <w:tc>
          <w:tcPr>
            <w:tcW w:w="0" w:type="auto"/>
            <w:vMerge w:val="restart"/>
            <w:tcBorders>
              <w:top w:val="single" w:sz="12" w:space="0" w:color="auto"/>
              <w:left w:val="nil"/>
              <w:bottom w:val="single" w:sz="6" w:space="0" w:color="auto"/>
              <w:right w:val="nil"/>
            </w:tcBorders>
            <w:vAlign w:val="center"/>
          </w:tcPr>
          <w:p w14:paraId="3ACAE523" w14:textId="77777777" w:rsidR="00AF1B90" w:rsidRPr="00A06E39" w:rsidRDefault="00000000">
            <w:pPr>
              <w:autoSpaceDE/>
              <w:autoSpaceDN/>
              <w:snapToGrid w:val="0"/>
              <w:jc w:val="center"/>
              <w:rPr>
                <w:rFonts w:ascii="Times New Roman" w:eastAsia="宋体" w:hAnsi="Times New Roman"/>
                <w:b/>
                <w:bCs/>
                <w:i/>
                <w:iCs/>
                <w:color w:val="auto"/>
                <w:sz w:val="16"/>
                <w:szCs w:val="16"/>
              </w:rPr>
            </w:pPr>
            <w:r w:rsidRPr="00A06E39">
              <w:rPr>
                <w:rFonts w:ascii="Times New Roman" w:eastAsia="宋体" w:hAnsi="Times New Roman"/>
                <w:b/>
                <w:bCs/>
                <w:i/>
                <w:iCs/>
                <w:color w:val="auto"/>
                <w:sz w:val="16"/>
                <w:szCs w:val="16"/>
              </w:rPr>
              <w:t>P</w:t>
            </w:r>
          </w:p>
        </w:tc>
      </w:tr>
      <w:tr w:rsidR="00AF1B90" w:rsidRPr="00A06E39" w14:paraId="44ECD3DF" w14:textId="77777777">
        <w:trPr>
          <w:trHeight w:val="397"/>
          <w:jc w:val="center"/>
        </w:trPr>
        <w:tc>
          <w:tcPr>
            <w:tcW w:w="0" w:type="auto"/>
            <w:vMerge/>
            <w:tcBorders>
              <w:top w:val="nil"/>
              <w:left w:val="nil"/>
              <w:bottom w:val="single" w:sz="6" w:space="0" w:color="auto"/>
              <w:right w:val="nil"/>
            </w:tcBorders>
            <w:vAlign w:val="center"/>
          </w:tcPr>
          <w:p w14:paraId="6F6740F9" w14:textId="77777777" w:rsidR="00AF1B90" w:rsidRPr="00A06E39" w:rsidRDefault="00AF1B90">
            <w:pPr>
              <w:autoSpaceDE/>
              <w:autoSpaceDN/>
              <w:adjustRightInd/>
              <w:rPr>
                <w:rFonts w:ascii="Times New Roman" w:eastAsia="宋体" w:hAnsi="Times New Roman"/>
                <w:b/>
                <w:bCs/>
                <w:color w:val="auto"/>
                <w:kern w:val="2"/>
                <w:sz w:val="16"/>
                <w:szCs w:val="16"/>
              </w:rPr>
            </w:pPr>
          </w:p>
        </w:tc>
        <w:tc>
          <w:tcPr>
            <w:tcW w:w="0" w:type="auto"/>
            <w:vMerge/>
            <w:tcBorders>
              <w:top w:val="nil"/>
              <w:left w:val="nil"/>
              <w:bottom w:val="single" w:sz="6" w:space="0" w:color="auto"/>
              <w:right w:val="nil"/>
            </w:tcBorders>
            <w:vAlign w:val="center"/>
          </w:tcPr>
          <w:p w14:paraId="673473A9" w14:textId="77777777" w:rsidR="00AF1B90" w:rsidRPr="00A06E39" w:rsidRDefault="00AF1B90">
            <w:pPr>
              <w:autoSpaceDE/>
              <w:autoSpaceDN/>
              <w:adjustRightInd/>
              <w:rPr>
                <w:rFonts w:ascii="Times New Roman" w:eastAsia="宋体" w:hAnsi="Times New Roman"/>
                <w:b/>
                <w:bCs/>
                <w:color w:val="auto"/>
                <w:kern w:val="2"/>
                <w:sz w:val="16"/>
                <w:szCs w:val="16"/>
              </w:rPr>
            </w:pPr>
          </w:p>
        </w:tc>
        <w:tc>
          <w:tcPr>
            <w:tcW w:w="0" w:type="auto"/>
            <w:tcBorders>
              <w:top w:val="single" w:sz="6" w:space="0" w:color="auto"/>
              <w:left w:val="nil"/>
              <w:bottom w:val="single" w:sz="6" w:space="0" w:color="auto"/>
              <w:right w:val="nil"/>
            </w:tcBorders>
            <w:vAlign w:val="center"/>
          </w:tcPr>
          <w:p w14:paraId="6246071D"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No</w:t>
            </w:r>
          </w:p>
        </w:tc>
        <w:tc>
          <w:tcPr>
            <w:tcW w:w="0" w:type="auto"/>
            <w:tcBorders>
              <w:top w:val="single" w:sz="6" w:space="0" w:color="auto"/>
              <w:left w:val="nil"/>
              <w:bottom w:val="single" w:sz="6" w:space="0" w:color="auto"/>
              <w:right w:val="nil"/>
            </w:tcBorders>
            <w:vAlign w:val="center"/>
          </w:tcPr>
          <w:p w14:paraId="338BD2E1"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Yes</w:t>
            </w:r>
          </w:p>
        </w:tc>
        <w:tc>
          <w:tcPr>
            <w:tcW w:w="0" w:type="auto"/>
            <w:vMerge/>
            <w:tcBorders>
              <w:top w:val="single" w:sz="6" w:space="0" w:color="auto"/>
              <w:left w:val="nil"/>
              <w:bottom w:val="single" w:sz="6" w:space="0" w:color="auto"/>
              <w:right w:val="nil"/>
            </w:tcBorders>
            <w:vAlign w:val="center"/>
          </w:tcPr>
          <w:p w14:paraId="1625D86F" w14:textId="77777777" w:rsidR="00AF1B90" w:rsidRPr="00A06E39" w:rsidRDefault="00AF1B90">
            <w:pPr>
              <w:autoSpaceDE/>
              <w:autoSpaceDN/>
              <w:adjustRightInd/>
              <w:rPr>
                <w:rFonts w:ascii="Times New Roman" w:eastAsia="宋体" w:hAnsi="Times New Roman"/>
                <w:b/>
                <w:bCs/>
                <w:color w:val="auto"/>
                <w:kern w:val="2"/>
                <w:sz w:val="16"/>
                <w:szCs w:val="16"/>
              </w:rPr>
            </w:pPr>
          </w:p>
        </w:tc>
      </w:tr>
      <w:tr w:rsidR="00AF1B90" w:rsidRPr="00A06E39" w14:paraId="073B7DC8" w14:textId="77777777">
        <w:trPr>
          <w:trHeight w:val="397"/>
          <w:jc w:val="center"/>
        </w:trPr>
        <w:tc>
          <w:tcPr>
            <w:tcW w:w="0" w:type="auto"/>
            <w:tcBorders>
              <w:top w:val="single" w:sz="6" w:space="0" w:color="auto"/>
              <w:left w:val="nil"/>
              <w:bottom w:val="nil"/>
              <w:right w:val="nil"/>
            </w:tcBorders>
            <w:vAlign w:val="center"/>
          </w:tcPr>
          <w:p w14:paraId="4C88D8AB" w14:textId="77777777" w:rsidR="00AF1B90" w:rsidRPr="00A06E39" w:rsidRDefault="00000000">
            <w:pPr>
              <w:autoSpaceDE/>
              <w:autoSpaceDN/>
              <w:snapToGrid w:val="0"/>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Total</w:t>
            </w:r>
          </w:p>
        </w:tc>
        <w:tc>
          <w:tcPr>
            <w:tcW w:w="0" w:type="auto"/>
            <w:tcBorders>
              <w:top w:val="single" w:sz="6" w:space="0" w:color="auto"/>
              <w:left w:val="nil"/>
              <w:bottom w:val="nil"/>
              <w:right w:val="nil"/>
            </w:tcBorders>
            <w:vAlign w:val="center"/>
          </w:tcPr>
          <w:p w14:paraId="38ECFCF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211(100.0)</w:t>
            </w:r>
          </w:p>
        </w:tc>
        <w:tc>
          <w:tcPr>
            <w:tcW w:w="0" w:type="auto"/>
            <w:tcBorders>
              <w:top w:val="single" w:sz="6" w:space="0" w:color="auto"/>
              <w:left w:val="nil"/>
              <w:bottom w:val="nil"/>
              <w:right w:val="nil"/>
            </w:tcBorders>
            <w:vAlign w:val="center"/>
          </w:tcPr>
          <w:p w14:paraId="76B1C90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175(82.98)</w:t>
            </w:r>
          </w:p>
        </w:tc>
        <w:tc>
          <w:tcPr>
            <w:tcW w:w="0" w:type="auto"/>
            <w:tcBorders>
              <w:top w:val="single" w:sz="6" w:space="0" w:color="auto"/>
              <w:left w:val="nil"/>
              <w:bottom w:val="nil"/>
              <w:right w:val="nil"/>
            </w:tcBorders>
            <w:vAlign w:val="center"/>
          </w:tcPr>
          <w:p w14:paraId="1D79F2F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36(17.06)</w:t>
            </w:r>
          </w:p>
        </w:tc>
        <w:tc>
          <w:tcPr>
            <w:tcW w:w="0" w:type="auto"/>
            <w:tcBorders>
              <w:top w:val="single" w:sz="6" w:space="0" w:color="auto"/>
              <w:left w:val="nil"/>
              <w:bottom w:val="nil"/>
              <w:right w:val="nil"/>
            </w:tcBorders>
            <w:vAlign w:val="center"/>
          </w:tcPr>
          <w:p w14:paraId="6A6A3336" w14:textId="77777777" w:rsidR="00AF1B90" w:rsidRPr="00A06E39" w:rsidRDefault="00AF1B90">
            <w:pPr>
              <w:autoSpaceDE/>
              <w:autoSpaceDN/>
              <w:snapToGrid w:val="0"/>
              <w:jc w:val="center"/>
              <w:rPr>
                <w:rFonts w:ascii="Times New Roman" w:eastAsia="宋体" w:hAnsi="Times New Roman"/>
                <w:color w:val="0000FF"/>
                <w:sz w:val="16"/>
                <w:szCs w:val="16"/>
              </w:rPr>
            </w:pPr>
          </w:p>
        </w:tc>
      </w:tr>
      <w:tr w:rsidR="00AF1B90" w:rsidRPr="00A06E39" w14:paraId="260B26A4" w14:textId="77777777">
        <w:trPr>
          <w:trHeight w:val="397"/>
          <w:jc w:val="center"/>
        </w:trPr>
        <w:tc>
          <w:tcPr>
            <w:tcW w:w="0" w:type="auto"/>
            <w:tcBorders>
              <w:top w:val="nil"/>
              <w:left w:val="nil"/>
              <w:bottom w:val="nil"/>
              <w:right w:val="nil"/>
            </w:tcBorders>
            <w:vAlign w:val="center"/>
          </w:tcPr>
          <w:p w14:paraId="105508FF"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Ownership</w:t>
            </w:r>
          </w:p>
        </w:tc>
        <w:tc>
          <w:tcPr>
            <w:tcW w:w="0" w:type="auto"/>
            <w:tcBorders>
              <w:top w:val="nil"/>
              <w:left w:val="nil"/>
              <w:bottom w:val="nil"/>
              <w:right w:val="nil"/>
            </w:tcBorders>
            <w:vAlign w:val="center"/>
          </w:tcPr>
          <w:p w14:paraId="2946DFFA"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1F0B3C49"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D14746B"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64C2F3A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0.77</w:t>
            </w:r>
          </w:p>
        </w:tc>
      </w:tr>
      <w:tr w:rsidR="00AF1B90" w:rsidRPr="00A06E39" w14:paraId="42BABBC2" w14:textId="77777777">
        <w:trPr>
          <w:trHeight w:val="397"/>
          <w:jc w:val="center"/>
        </w:trPr>
        <w:tc>
          <w:tcPr>
            <w:tcW w:w="0" w:type="auto"/>
            <w:tcBorders>
              <w:top w:val="nil"/>
              <w:left w:val="nil"/>
              <w:bottom w:val="nil"/>
              <w:right w:val="nil"/>
            </w:tcBorders>
            <w:vAlign w:val="center"/>
          </w:tcPr>
          <w:p w14:paraId="14D61F8C"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Public</w:t>
            </w:r>
          </w:p>
        </w:tc>
        <w:tc>
          <w:tcPr>
            <w:tcW w:w="0" w:type="auto"/>
            <w:tcBorders>
              <w:top w:val="nil"/>
              <w:left w:val="nil"/>
              <w:bottom w:val="nil"/>
              <w:right w:val="nil"/>
            </w:tcBorders>
            <w:vAlign w:val="center"/>
          </w:tcPr>
          <w:p w14:paraId="7584F9A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154(100.00)</w:t>
            </w:r>
          </w:p>
        </w:tc>
        <w:tc>
          <w:tcPr>
            <w:tcW w:w="0" w:type="auto"/>
            <w:tcBorders>
              <w:top w:val="nil"/>
              <w:left w:val="nil"/>
              <w:bottom w:val="nil"/>
              <w:right w:val="nil"/>
            </w:tcBorders>
            <w:vAlign w:val="center"/>
          </w:tcPr>
          <w:p w14:paraId="096A539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127(82.47)</w:t>
            </w:r>
          </w:p>
        </w:tc>
        <w:tc>
          <w:tcPr>
            <w:tcW w:w="0" w:type="auto"/>
            <w:tcBorders>
              <w:top w:val="nil"/>
              <w:left w:val="nil"/>
              <w:bottom w:val="nil"/>
              <w:right w:val="nil"/>
            </w:tcBorders>
            <w:vAlign w:val="center"/>
          </w:tcPr>
          <w:p w14:paraId="4F14715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27(17.53)</w:t>
            </w:r>
          </w:p>
        </w:tc>
        <w:tc>
          <w:tcPr>
            <w:tcW w:w="0" w:type="auto"/>
            <w:tcBorders>
              <w:top w:val="nil"/>
              <w:left w:val="nil"/>
              <w:bottom w:val="nil"/>
              <w:right w:val="nil"/>
            </w:tcBorders>
            <w:vAlign w:val="center"/>
          </w:tcPr>
          <w:p w14:paraId="5E4CC8A8"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1DEF6698" w14:textId="77777777">
        <w:trPr>
          <w:trHeight w:val="397"/>
          <w:jc w:val="center"/>
        </w:trPr>
        <w:tc>
          <w:tcPr>
            <w:tcW w:w="0" w:type="auto"/>
            <w:tcBorders>
              <w:top w:val="nil"/>
              <w:left w:val="nil"/>
              <w:bottom w:val="nil"/>
              <w:right w:val="nil"/>
            </w:tcBorders>
            <w:vAlign w:val="center"/>
          </w:tcPr>
          <w:p w14:paraId="10C1DC71"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Private</w:t>
            </w:r>
          </w:p>
        </w:tc>
        <w:tc>
          <w:tcPr>
            <w:tcW w:w="0" w:type="auto"/>
            <w:tcBorders>
              <w:top w:val="nil"/>
              <w:left w:val="nil"/>
              <w:bottom w:val="nil"/>
              <w:right w:val="nil"/>
            </w:tcBorders>
            <w:vAlign w:val="center"/>
          </w:tcPr>
          <w:p w14:paraId="7832A22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57(100.00)</w:t>
            </w:r>
          </w:p>
        </w:tc>
        <w:tc>
          <w:tcPr>
            <w:tcW w:w="0" w:type="auto"/>
            <w:tcBorders>
              <w:top w:val="nil"/>
              <w:left w:val="nil"/>
              <w:bottom w:val="nil"/>
              <w:right w:val="nil"/>
            </w:tcBorders>
            <w:vAlign w:val="center"/>
          </w:tcPr>
          <w:p w14:paraId="4983C0D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48(84.21)</w:t>
            </w:r>
          </w:p>
        </w:tc>
        <w:tc>
          <w:tcPr>
            <w:tcW w:w="0" w:type="auto"/>
            <w:tcBorders>
              <w:top w:val="nil"/>
              <w:left w:val="nil"/>
              <w:bottom w:val="nil"/>
              <w:right w:val="nil"/>
            </w:tcBorders>
            <w:vAlign w:val="center"/>
          </w:tcPr>
          <w:p w14:paraId="5E897F3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9(15.79)</w:t>
            </w:r>
          </w:p>
        </w:tc>
        <w:tc>
          <w:tcPr>
            <w:tcW w:w="0" w:type="auto"/>
            <w:tcBorders>
              <w:top w:val="nil"/>
              <w:left w:val="nil"/>
              <w:bottom w:val="nil"/>
              <w:right w:val="nil"/>
            </w:tcBorders>
            <w:vAlign w:val="center"/>
          </w:tcPr>
          <w:p w14:paraId="5BE2915C"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65EFCD1" w14:textId="77777777">
        <w:trPr>
          <w:trHeight w:val="397"/>
          <w:jc w:val="center"/>
        </w:trPr>
        <w:tc>
          <w:tcPr>
            <w:tcW w:w="0" w:type="auto"/>
            <w:tcBorders>
              <w:top w:val="nil"/>
              <w:left w:val="nil"/>
              <w:bottom w:val="nil"/>
              <w:right w:val="nil"/>
            </w:tcBorders>
            <w:vAlign w:val="center"/>
          </w:tcPr>
          <w:p w14:paraId="043F857A"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Type of facility</w:t>
            </w:r>
          </w:p>
        </w:tc>
        <w:tc>
          <w:tcPr>
            <w:tcW w:w="0" w:type="auto"/>
            <w:tcBorders>
              <w:top w:val="nil"/>
              <w:left w:val="nil"/>
              <w:bottom w:val="nil"/>
              <w:right w:val="nil"/>
            </w:tcBorders>
            <w:vAlign w:val="center"/>
          </w:tcPr>
          <w:p w14:paraId="13F04BE6"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49C8156"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31A7E5D"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2A6E592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0.24</w:t>
            </w:r>
          </w:p>
        </w:tc>
      </w:tr>
      <w:tr w:rsidR="00AF1B90" w:rsidRPr="00A06E39" w14:paraId="0C783E88" w14:textId="77777777">
        <w:trPr>
          <w:trHeight w:val="397"/>
          <w:jc w:val="center"/>
        </w:trPr>
        <w:tc>
          <w:tcPr>
            <w:tcW w:w="0" w:type="auto"/>
            <w:tcBorders>
              <w:top w:val="nil"/>
              <w:left w:val="nil"/>
              <w:bottom w:val="nil"/>
              <w:right w:val="nil"/>
            </w:tcBorders>
            <w:vAlign w:val="center"/>
          </w:tcPr>
          <w:p w14:paraId="6515D1FD"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Hospital</w:t>
            </w:r>
          </w:p>
        </w:tc>
        <w:tc>
          <w:tcPr>
            <w:tcW w:w="0" w:type="auto"/>
            <w:tcBorders>
              <w:top w:val="nil"/>
              <w:left w:val="nil"/>
              <w:bottom w:val="nil"/>
              <w:right w:val="nil"/>
            </w:tcBorders>
            <w:vAlign w:val="center"/>
          </w:tcPr>
          <w:p w14:paraId="1125BE9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64(100.00)</w:t>
            </w:r>
          </w:p>
        </w:tc>
        <w:tc>
          <w:tcPr>
            <w:tcW w:w="0" w:type="auto"/>
            <w:tcBorders>
              <w:top w:val="nil"/>
              <w:left w:val="nil"/>
              <w:bottom w:val="nil"/>
              <w:right w:val="nil"/>
            </w:tcBorders>
            <w:vAlign w:val="center"/>
          </w:tcPr>
          <w:p w14:paraId="700E4F7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53(82.81)</w:t>
            </w:r>
          </w:p>
        </w:tc>
        <w:tc>
          <w:tcPr>
            <w:tcW w:w="0" w:type="auto"/>
            <w:tcBorders>
              <w:top w:val="nil"/>
              <w:left w:val="nil"/>
              <w:bottom w:val="nil"/>
              <w:right w:val="nil"/>
            </w:tcBorders>
            <w:vAlign w:val="center"/>
          </w:tcPr>
          <w:p w14:paraId="700C996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11(17.19)</w:t>
            </w:r>
          </w:p>
        </w:tc>
        <w:tc>
          <w:tcPr>
            <w:tcW w:w="0" w:type="auto"/>
            <w:tcBorders>
              <w:top w:val="nil"/>
              <w:left w:val="nil"/>
              <w:bottom w:val="nil"/>
              <w:right w:val="nil"/>
            </w:tcBorders>
            <w:vAlign w:val="center"/>
          </w:tcPr>
          <w:p w14:paraId="2E65A503"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67AC5ED" w14:textId="77777777">
        <w:trPr>
          <w:trHeight w:val="397"/>
          <w:jc w:val="center"/>
        </w:trPr>
        <w:tc>
          <w:tcPr>
            <w:tcW w:w="0" w:type="auto"/>
            <w:tcBorders>
              <w:top w:val="nil"/>
              <w:left w:val="nil"/>
              <w:bottom w:val="nil"/>
              <w:right w:val="nil"/>
            </w:tcBorders>
            <w:vAlign w:val="center"/>
          </w:tcPr>
          <w:p w14:paraId="7C03A418" w14:textId="77777777" w:rsidR="00AF1B90" w:rsidRPr="00A06E39" w:rsidRDefault="00000000">
            <w:pPr>
              <w:autoSpaceDE/>
              <w:autoSpaceDN/>
              <w:snapToGrid w:val="0"/>
              <w:ind w:leftChars="83" w:left="166"/>
              <w:rPr>
                <w:rFonts w:ascii="Times New Roman" w:eastAsia="宋体" w:hAnsi="Times New Roman"/>
                <w:color w:val="auto"/>
                <w:sz w:val="16"/>
                <w:szCs w:val="16"/>
              </w:rPr>
            </w:pPr>
            <w:r w:rsidRPr="00A06E39">
              <w:rPr>
                <w:rFonts w:ascii="Times New Roman" w:eastAsia="宋体" w:hAnsi="Times New Roman"/>
                <w:color w:val="auto"/>
                <w:sz w:val="16"/>
                <w:szCs w:val="16"/>
              </w:rPr>
              <w:t>Community health Service center /station</w:t>
            </w:r>
          </w:p>
        </w:tc>
        <w:tc>
          <w:tcPr>
            <w:tcW w:w="0" w:type="auto"/>
            <w:tcBorders>
              <w:top w:val="nil"/>
              <w:left w:val="nil"/>
              <w:bottom w:val="nil"/>
              <w:right w:val="nil"/>
            </w:tcBorders>
            <w:vAlign w:val="center"/>
          </w:tcPr>
          <w:p w14:paraId="32BB31D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9(100.00)</w:t>
            </w:r>
          </w:p>
        </w:tc>
        <w:tc>
          <w:tcPr>
            <w:tcW w:w="0" w:type="auto"/>
            <w:tcBorders>
              <w:top w:val="nil"/>
              <w:left w:val="nil"/>
              <w:bottom w:val="nil"/>
              <w:right w:val="nil"/>
            </w:tcBorders>
            <w:vAlign w:val="center"/>
          </w:tcPr>
          <w:p w14:paraId="5274E2F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5(55.56)</w:t>
            </w:r>
          </w:p>
        </w:tc>
        <w:tc>
          <w:tcPr>
            <w:tcW w:w="0" w:type="auto"/>
            <w:tcBorders>
              <w:top w:val="nil"/>
              <w:left w:val="nil"/>
              <w:bottom w:val="nil"/>
              <w:right w:val="nil"/>
            </w:tcBorders>
            <w:vAlign w:val="center"/>
          </w:tcPr>
          <w:p w14:paraId="69333AD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4(44.44)</w:t>
            </w:r>
          </w:p>
        </w:tc>
        <w:tc>
          <w:tcPr>
            <w:tcW w:w="0" w:type="auto"/>
            <w:tcBorders>
              <w:top w:val="nil"/>
              <w:left w:val="nil"/>
              <w:bottom w:val="nil"/>
              <w:right w:val="nil"/>
            </w:tcBorders>
            <w:vAlign w:val="center"/>
          </w:tcPr>
          <w:p w14:paraId="6D64937B"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DAAA0BC" w14:textId="77777777">
        <w:trPr>
          <w:trHeight w:val="397"/>
          <w:jc w:val="center"/>
        </w:trPr>
        <w:tc>
          <w:tcPr>
            <w:tcW w:w="0" w:type="auto"/>
            <w:tcBorders>
              <w:top w:val="nil"/>
              <w:left w:val="nil"/>
              <w:bottom w:val="nil"/>
              <w:right w:val="nil"/>
            </w:tcBorders>
            <w:vAlign w:val="center"/>
          </w:tcPr>
          <w:p w14:paraId="6F07F2D5" w14:textId="77777777" w:rsidR="00AF1B90" w:rsidRPr="00A06E39" w:rsidRDefault="00000000">
            <w:pPr>
              <w:autoSpaceDE/>
              <w:autoSpaceDN/>
              <w:snapToGrid w:val="0"/>
              <w:ind w:leftChars="95" w:left="190"/>
              <w:rPr>
                <w:rFonts w:ascii="Times New Roman" w:eastAsia="宋体" w:hAnsi="Times New Roman"/>
                <w:color w:val="auto"/>
                <w:sz w:val="16"/>
                <w:szCs w:val="16"/>
              </w:rPr>
            </w:pPr>
            <w:r w:rsidRPr="00A06E39">
              <w:rPr>
                <w:rFonts w:ascii="Times New Roman" w:eastAsia="宋体" w:hAnsi="Times New Roman"/>
                <w:color w:val="auto"/>
                <w:sz w:val="16"/>
                <w:szCs w:val="16"/>
              </w:rPr>
              <w:t>Township health service centers/Stations</w:t>
            </w:r>
          </w:p>
        </w:tc>
        <w:tc>
          <w:tcPr>
            <w:tcW w:w="0" w:type="auto"/>
            <w:tcBorders>
              <w:top w:val="nil"/>
              <w:left w:val="nil"/>
              <w:bottom w:val="nil"/>
              <w:right w:val="nil"/>
            </w:tcBorders>
            <w:vAlign w:val="center"/>
          </w:tcPr>
          <w:p w14:paraId="1EFBB82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37(100.00)</w:t>
            </w:r>
          </w:p>
        </w:tc>
        <w:tc>
          <w:tcPr>
            <w:tcW w:w="0" w:type="auto"/>
            <w:tcBorders>
              <w:top w:val="nil"/>
              <w:left w:val="nil"/>
              <w:bottom w:val="nil"/>
              <w:right w:val="nil"/>
            </w:tcBorders>
            <w:vAlign w:val="center"/>
          </w:tcPr>
          <w:p w14:paraId="39D3D9C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32(86.49)</w:t>
            </w:r>
          </w:p>
        </w:tc>
        <w:tc>
          <w:tcPr>
            <w:tcW w:w="0" w:type="auto"/>
            <w:tcBorders>
              <w:top w:val="nil"/>
              <w:left w:val="nil"/>
              <w:bottom w:val="nil"/>
              <w:right w:val="nil"/>
            </w:tcBorders>
            <w:vAlign w:val="center"/>
          </w:tcPr>
          <w:p w14:paraId="0F56709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5(13.51)</w:t>
            </w:r>
          </w:p>
        </w:tc>
        <w:tc>
          <w:tcPr>
            <w:tcW w:w="0" w:type="auto"/>
            <w:tcBorders>
              <w:top w:val="nil"/>
              <w:left w:val="nil"/>
              <w:bottom w:val="nil"/>
              <w:right w:val="nil"/>
            </w:tcBorders>
            <w:vAlign w:val="center"/>
          </w:tcPr>
          <w:p w14:paraId="0229839C"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DE89B44" w14:textId="77777777">
        <w:trPr>
          <w:trHeight w:val="397"/>
          <w:jc w:val="center"/>
        </w:trPr>
        <w:tc>
          <w:tcPr>
            <w:tcW w:w="0" w:type="auto"/>
            <w:tcBorders>
              <w:top w:val="nil"/>
              <w:left w:val="nil"/>
              <w:bottom w:val="nil"/>
              <w:right w:val="nil"/>
            </w:tcBorders>
            <w:vAlign w:val="center"/>
          </w:tcPr>
          <w:p w14:paraId="65E51474"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Outpatient department clinics</w:t>
            </w:r>
          </w:p>
        </w:tc>
        <w:tc>
          <w:tcPr>
            <w:tcW w:w="0" w:type="auto"/>
            <w:tcBorders>
              <w:top w:val="nil"/>
              <w:left w:val="nil"/>
              <w:bottom w:val="nil"/>
              <w:right w:val="nil"/>
            </w:tcBorders>
            <w:vAlign w:val="center"/>
          </w:tcPr>
          <w:p w14:paraId="204E93E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18(100.00)</w:t>
            </w:r>
          </w:p>
        </w:tc>
        <w:tc>
          <w:tcPr>
            <w:tcW w:w="0" w:type="auto"/>
            <w:tcBorders>
              <w:top w:val="nil"/>
              <w:left w:val="nil"/>
              <w:bottom w:val="nil"/>
              <w:right w:val="nil"/>
            </w:tcBorders>
            <w:vAlign w:val="center"/>
          </w:tcPr>
          <w:p w14:paraId="018D2F7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16(88.89)</w:t>
            </w:r>
          </w:p>
        </w:tc>
        <w:tc>
          <w:tcPr>
            <w:tcW w:w="0" w:type="auto"/>
            <w:tcBorders>
              <w:top w:val="nil"/>
              <w:left w:val="nil"/>
              <w:bottom w:val="nil"/>
              <w:right w:val="nil"/>
            </w:tcBorders>
            <w:vAlign w:val="center"/>
          </w:tcPr>
          <w:p w14:paraId="20625ED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2(11.11)</w:t>
            </w:r>
          </w:p>
        </w:tc>
        <w:tc>
          <w:tcPr>
            <w:tcW w:w="0" w:type="auto"/>
            <w:tcBorders>
              <w:top w:val="nil"/>
              <w:left w:val="nil"/>
              <w:bottom w:val="nil"/>
              <w:right w:val="nil"/>
            </w:tcBorders>
            <w:vAlign w:val="center"/>
          </w:tcPr>
          <w:p w14:paraId="78DE2970"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5DEF8DC" w14:textId="77777777">
        <w:trPr>
          <w:trHeight w:val="397"/>
          <w:jc w:val="center"/>
        </w:trPr>
        <w:tc>
          <w:tcPr>
            <w:tcW w:w="0" w:type="auto"/>
            <w:tcBorders>
              <w:top w:val="nil"/>
              <w:left w:val="nil"/>
              <w:bottom w:val="nil"/>
              <w:right w:val="nil"/>
            </w:tcBorders>
            <w:vAlign w:val="center"/>
          </w:tcPr>
          <w:p w14:paraId="5F9985C0"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Village health clinics</w:t>
            </w:r>
          </w:p>
        </w:tc>
        <w:tc>
          <w:tcPr>
            <w:tcW w:w="0" w:type="auto"/>
            <w:tcBorders>
              <w:top w:val="nil"/>
              <w:left w:val="nil"/>
              <w:bottom w:val="nil"/>
              <w:right w:val="nil"/>
            </w:tcBorders>
            <w:vAlign w:val="center"/>
          </w:tcPr>
          <w:p w14:paraId="1FACEEF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83(100.00)</w:t>
            </w:r>
          </w:p>
        </w:tc>
        <w:tc>
          <w:tcPr>
            <w:tcW w:w="0" w:type="auto"/>
            <w:tcBorders>
              <w:top w:val="nil"/>
              <w:left w:val="nil"/>
              <w:bottom w:val="nil"/>
              <w:right w:val="nil"/>
            </w:tcBorders>
            <w:vAlign w:val="center"/>
          </w:tcPr>
          <w:p w14:paraId="4857655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69(83.13)</w:t>
            </w:r>
          </w:p>
        </w:tc>
        <w:tc>
          <w:tcPr>
            <w:tcW w:w="0" w:type="auto"/>
            <w:tcBorders>
              <w:top w:val="nil"/>
              <w:left w:val="nil"/>
              <w:bottom w:val="nil"/>
              <w:right w:val="nil"/>
            </w:tcBorders>
            <w:vAlign w:val="center"/>
          </w:tcPr>
          <w:p w14:paraId="5BD8D4D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14(16.87)</w:t>
            </w:r>
          </w:p>
        </w:tc>
        <w:tc>
          <w:tcPr>
            <w:tcW w:w="0" w:type="auto"/>
            <w:tcBorders>
              <w:top w:val="nil"/>
              <w:left w:val="nil"/>
              <w:bottom w:val="nil"/>
              <w:right w:val="nil"/>
            </w:tcBorders>
            <w:vAlign w:val="center"/>
          </w:tcPr>
          <w:p w14:paraId="286A0217"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F2FA7A2" w14:textId="77777777">
        <w:trPr>
          <w:trHeight w:val="397"/>
          <w:jc w:val="center"/>
        </w:trPr>
        <w:tc>
          <w:tcPr>
            <w:tcW w:w="0" w:type="auto"/>
            <w:tcBorders>
              <w:top w:val="nil"/>
              <w:left w:val="nil"/>
              <w:bottom w:val="nil"/>
              <w:right w:val="nil"/>
            </w:tcBorders>
            <w:vAlign w:val="center"/>
          </w:tcPr>
          <w:p w14:paraId="55FDD4DB"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Management</w:t>
            </w:r>
          </w:p>
        </w:tc>
        <w:tc>
          <w:tcPr>
            <w:tcW w:w="0" w:type="auto"/>
            <w:tcBorders>
              <w:top w:val="nil"/>
              <w:left w:val="nil"/>
              <w:bottom w:val="nil"/>
              <w:right w:val="nil"/>
            </w:tcBorders>
            <w:vAlign w:val="center"/>
          </w:tcPr>
          <w:p w14:paraId="05DBB399"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5885A67C"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1A50BBD7"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2642E3F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0.46</w:t>
            </w:r>
          </w:p>
        </w:tc>
      </w:tr>
      <w:tr w:rsidR="00AF1B90" w:rsidRPr="00A06E39" w14:paraId="7A4934C0" w14:textId="77777777">
        <w:trPr>
          <w:trHeight w:val="397"/>
          <w:jc w:val="center"/>
        </w:trPr>
        <w:tc>
          <w:tcPr>
            <w:tcW w:w="0" w:type="auto"/>
            <w:tcBorders>
              <w:top w:val="nil"/>
              <w:left w:val="nil"/>
              <w:bottom w:val="nil"/>
              <w:right w:val="nil"/>
            </w:tcBorders>
            <w:vAlign w:val="center"/>
          </w:tcPr>
          <w:p w14:paraId="123EE133"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Non-profit organization</w:t>
            </w:r>
          </w:p>
        </w:tc>
        <w:tc>
          <w:tcPr>
            <w:tcW w:w="0" w:type="auto"/>
            <w:tcBorders>
              <w:top w:val="nil"/>
              <w:left w:val="nil"/>
              <w:bottom w:val="nil"/>
              <w:right w:val="nil"/>
            </w:tcBorders>
            <w:vAlign w:val="center"/>
          </w:tcPr>
          <w:p w14:paraId="1152120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179(100.00)</w:t>
            </w:r>
          </w:p>
        </w:tc>
        <w:tc>
          <w:tcPr>
            <w:tcW w:w="0" w:type="auto"/>
            <w:tcBorders>
              <w:top w:val="nil"/>
              <w:left w:val="nil"/>
              <w:bottom w:val="nil"/>
              <w:right w:val="nil"/>
            </w:tcBorders>
            <w:vAlign w:val="center"/>
          </w:tcPr>
          <w:p w14:paraId="14899E3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147(82.12)</w:t>
            </w:r>
          </w:p>
        </w:tc>
        <w:tc>
          <w:tcPr>
            <w:tcW w:w="0" w:type="auto"/>
            <w:tcBorders>
              <w:top w:val="nil"/>
              <w:left w:val="nil"/>
              <w:bottom w:val="nil"/>
              <w:right w:val="nil"/>
            </w:tcBorders>
            <w:vAlign w:val="center"/>
          </w:tcPr>
          <w:p w14:paraId="7E873C0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32(17.88)</w:t>
            </w:r>
          </w:p>
        </w:tc>
        <w:tc>
          <w:tcPr>
            <w:tcW w:w="0" w:type="auto"/>
            <w:tcBorders>
              <w:top w:val="nil"/>
              <w:left w:val="nil"/>
              <w:bottom w:val="nil"/>
              <w:right w:val="nil"/>
            </w:tcBorders>
            <w:vAlign w:val="center"/>
          </w:tcPr>
          <w:p w14:paraId="2516E483"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E11A1BC" w14:textId="77777777">
        <w:trPr>
          <w:trHeight w:val="397"/>
          <w:jc w:val="center"/>
        </w:trPr>
        <w:tc>
          <w:tcPr>
            <w:tcW w:w="0" w:type="auto"/>
            <w:tcBorders>
              <w:top w:val="nil"/>
              <w:left w:val="nil"/>
              <w:bottom w:val="nil"/>
              <w:right w:val="nil"/>
            </w:tcBorders>
            <w:vAlign w:val="center"/>
          </w:tcPr>
          <w:p w14:paraId="6579AEAC"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For-profit organization</w:t>
            </w:r>
          </w:p>
        </w:tc>
        <w:tc>
          <w:tcPr>
            <w:tcW w:w="0" w:type="auto"/>
            <w:tcBorders>
              <w:top w:val="nil"/>
              <w:left w:val="nil"/>
              <w:bottom w:val="nil"/>
              <w:right w:val="nil"/>
            </w:tcBorders>
            <w:vAlign w:val="center"/>
          </w:tcPr>
          <w:p w14:paraId="082EDF5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32(100.00)</w:t>
            </w:r>
          </w:p>
        </w:tc>
        <w:tc>
          <w:tcPr>
            <w:tcW w:w="0" w:type="auto"/>
            <w:tcBorders>
              <w:top w:val="nil"/>
              <w:left w:val="nil"/>
              <w:bottom w:val="nil"/>
              <w:right w:val="nil"/>
            </w:tcBorders>
            <w:vAlign w:val="center"/>
          </w:tcPr>
          <w:p w14:paraId="0939F04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28(87.50)</w:t>
            </w:r>
          </w:p>
        </w:tc>
        <w:tc>
          <w:tcPr>
            <w:tcW w:w="0" w:type="auto"/>
            <w:tcBorders>
              <w:top w:val="nil"/>
              <w:left w:val="nil"/>
              <w:bottom w:val="nil"/>
              <w:right w:val="nil"/>
            </w:tcBorders>
            <w:vAlign w:val="center"/>
          </w:tcPr>
          <w:p w14:paraId="0EC4BDE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4(12.50)</w:t>
            </w:r>
          </w:p>
        </w:tc>
        <w:tc>
          <w:tcPr>
            <w:tcW w:w="0" w:type="auto"/>
            <w:tcBorders>
              <w:top w:val="nil"/>
              <w:left w:val="nil"/>
              <w:bottom w:val="nil"/>
              <w:right w:val="nil"/>
            </w:tcBorders>
            <w:vAlign w:val="center"/>
          </w:tcPr>
          <w:p w14:paraId="2CB6DB8E"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0E5635B" w14:textId="77777777">
        <w:trPr>
          <w:trHeight w:val="397"/>
          <w:jc w:val="center"/>
        </w:trPr>
        <w:tc>
          <w:tcPr>
            <w:tcW w:w="0" w:type="auto"/>
            <w:tcBorders>
              <w:top w:val="nil"/>
              <w:left w:val="nil"/>
              <w:bottom w:val="nil"/>
              <w:right w:val="nil"/>
            </w:tcBorders>
          </w:tcPr>
          <w:p w14:paraId="0576B09F"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hAnsi="Times New Roman"/>
                <w:b/>
                <w:sz w:val="16"/>
                <w:szCs w:val="16"/>
              </w:rPr>
              <w:t>Province</w:t>
            </w:r>
          </w:p>
        </w:tc>
        <w:tc>
          <w:tcPr>
            <w:tcW w:w="0" w:type="auto"/>
            <w:tcBorders>
              <w:top w:val="nil"/>
              <w:left w:val="nil"/>
              <w:bottom w:val="nil"/>
              <w:right w:val="nil"/>
            </w:tcBorders>
            <w:vAlign w:val="center"/>
          </w:tcPr>
          <w:p w14:paraId="35627909"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1DCA2DBB"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70492224"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40AFBCA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&lt;0.05</w:t>
            </w:r>
          </w:p>
        </w:tc>
      </w:tr>
      <w:tr w:rsidR="00AF1B90" w:rsidRPr="00A06E39" w14:paraId="3ED02C19" w14:textId="77777777">
        <w:trPr>
          <w:trHeight w:val="397"/>
          <w:jc w:val="center"/>
        </w:trPr>
        <w:tc>
          <w:tcPr>
            <w:tcW w:w="0" w:type="auto"/>
            <w:tcBorders>
              <w:top w:val="nil"/>
              <w:left w:val="nil"/>
              <w:bottom w:val="nil"/>
              <w:right w:val="nil"/>
            </w:tcBorders>
          </w:tcPr>
          <w:p w14:paraId="6B216A3B"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Inner Mongolia</w:t>
            </w:r>
          </w:p>
        </w:tc>
        <w:tc>
          <w:tcPr>
            <w:tcW w:w="0" w:type="auto"/>
            <w:tcBorders>
              <w:top w:val="nil"/>
              <w:left w:val="nil"/>
              <w:bottom w:val="nil"/>
              <w:right w:val="nil"/>
            </w:tcBorders>
            <w:vAlign w:val="center"/>
          </w:tcPr>
          <w:p w14:paraId="7BF540E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13(100.00)</w:t>
            </w:r>
          </w:p>
        </w:tc>
        <w:tc>
          <w:tcPr>
            <w:tcW w:w="0" w:type="auto"/>
            <w:tcBorders>
              <w:top w:val="nil"/>
              <w:left w:val="nil"/>
              <w:bottom w:val="nil"/>
              <w:right w:val="nil"/>
            </w:tcBorders>
            <w:vAlign w:val="center"/>
          </w:tcPr>
          <w:p w14:paraId="0AC7FEA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12(92.31)</w:t>
            </w:r>
          </w:p>
        </w:tc>
        <w:tc>
          <w:tcPr>
            <w:tcW w:w="0" w:type="auto"/>
            <w:tcBorders>
              <w:top w:val="nil"/>
              <w:left w:val="nil"/>
              <w:bottom w:val="nil"/>
              <w:right w:val="nil"/>
            </w:tcBorders>
            <w:vAlign w:val="center"/>
          </w:tcPr>
          <w:p w14:paraId="3580A4E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1(7.69)</w:t>
            </w:r>
          </w:p>
        </w:tc>
        <w:tc>
          <w:tcPr>
            <w:tcW w:w="0" w:type="auto"/>
            <w:tcBorders>
              <w:top w:val="nil"/>
              <w:left w:val="nil"/>
              <w:bottom w:val="nil"/>
              <w:right w:val="nil"/>
            </w:tcBorders>
            <w:vAlign w:val="center"/>
          </w:tcPr>
          <w:p w14:paraId="23423AA2"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A2ABDF1" w14:textId="77777777">
        <w:trPr>
          <w:trHeight w:val="397"/>
          <w:jc w:val="center"/>
        </w:trPr>
        <w:tc>
          <w:tcPr>
            <w:tcW w:w="0" w:type="auto"/>
            <w:tcBorders>
              <w:top w:val="nil"/>
              <w:left w:val="nil"/>
              <w:bottom w:val="nil"/>
              <w:right w:val="nil"/>
            </w:tcBorders>
          </w:tcPr>
          <w:p w14:paraId="53388D5A"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Hunan province</w:t>
            </w:r>
          </w:p>
        </w:tc>
        <w:tc>
          <w:tcPr>
            <w:tcW w:w="0" w:type="auto"/>
            <w:tcBorders>
              <w:top w:val="nil"/>
              <w:left w:val="nil"/>
              <w:bottom w:val="nil"/>
              <w:right w:val="nil"/>
            </w:tcBorders>
            <w:vAlign w:val="center"/>
          </w:tcPr>
          <w:p w14:paraId="3B93A07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42(100.00)</w:t>
            </w:r>
          </w:p>
        </w:tc>
        <w:tc>
          <w:tcPr>
            <w:tcW w:w="0" w:type="auto"/>
            <w:tcBorders>
              <w:top w:val="nil"/>
              <w:left w:val="nil"/>
              <w:bottom w:val="nil"/>
              <w:right w:val="nil"/>
            </w:tcBorders>
            <w:vAlign w:val="center"/>
          </w:tcPr>
          <w:p w14:paraId="297FEF3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35(83.33)</w:t>
            </w:r>
          </w:p>
        </w:tc>
        <w:tc>
          <w:tcPr>
            <w:tcW w:w="0" w:type="auto"/>
            <w:tcBorders>
              <w:top w:val="nil"/>
              <w:left w:val="nil"/>
              <w:bottom w:val="nil"/>
              <w:right w:val="nil"/>
            </w:tcBorders>
            <w:vAlign w:val="center"/>
          </w:tcPr>
          <w:p w14:paraId="2C08DFB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7(16.67)</w:t>
            </w:r>
          </w:p>
        </w:tc>
        <w:tc>
          <w:tcPr>
            <w:tcW w:w="0" w:type="auto"/>
            <w:tcBorders>
              <w:top w:val="nil"/>
              <w:left w:val="nil"/>
              <w:bottom w:val="nil"/>
              <w:right w:val="nil"/>
            </w:tcBorders>
            <w:vAlign w:val="center"/>
          </w:tcPr>
          <w:p w14:paraId="6B7BDF19"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97B0B52" w14:textId="77777777">
        <w:trPr>
          <w:trHeight w:val="397"/>
          <w:jc w:val="center"/>
        </w:trPr>
        <w:tc>
          <w:tcPr>
            <w:tcW w:w="0" w:type="auto"/>
            <w:tcBorders>
              <w:top w:val="nil"/>
              <w:left w:val="nil"/>
              <w:bottom w:val="nil"/>
              <w:right w:val="nil"/>
            </w:tcBorders>
          </w:tcPr>
          <w:p w14:paraId="24C583C5"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Guangdong province</w:t>
            </w:r>
          </w:p>
        </w:tc>
        <w:tc>
          <w:tcPr>
            <w:tcW w:w="0" w:type="auto"/>
            <w:tcBorders>
              <w:top w:val="nil"/>
              <w:left w:val="nil"/>
              <w:bottom w:val="nil"/>
              <w:right w:val="nil"/>
            </w:tcBorders>
            <w:vAlign w:val="center"/>
          </w:tcPr>
          <w:p w14:paraId="485CDF6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47(100.00)</w:t>
            </w:r>
          </w:p>
        </w:tc>
        <w:tc>
          <w:tcPr>
            <w:tcW w:w="0" w:type="auto"/>
            <w:tcBorders>
              <w:top w:val="nil"/>
              <w:left w:val="nil"/>
              <w:bottom w:val="nil"/>
              <w:right w:val="nil"/>
            </w:tcBorders>
            <w:vAlign w:val="center"/>
          </w:tcPr>
          <w:p w14:paraId="2DF34D2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43(91.49)</w:t>
            </w:r>
          </w:p>
        </w:tc>
        <w:tc>
          <w:tcPr>
            <w:tcW w:w="0" w:type="auto"/>
            <w:tcBorders>
              <w:top w:val="nil"/>
              <w:left w:val="nil"/>
              <w:bottom w:val="nil"/>
              <w:right w:val="nil"/>
            </w:tcBorders>
            <w:vAlign w:val="center"/>
          </w:tcPr>
          <w:p w14:paraId="69E3D01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4(8.51)</w:t>
            </w:r>
          </w:p>
        </w:tc>
        <w:tc>
          <w:tcPr>
            <w:tcW w:w="0" w:type="auto"/>
            <w:tcBorders>
              <w:top w:val="nil"/>
              <w:left w:val="nil"/>
              <w:bottom w:val="nil"/>
              <w:right w:val="nil"/>
            </w:tcBorders>
            <w:vAlign w:val="center"/>
          </w:tcPr>
          <w:p w14:paraId="63B31D61"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BD556AE" w14:textId="77777777">
        <w:trPr>
          <w:trHeight w:val="397"/>
          <w:jc w:val="center"/>
        </w:trPr>
        <w:tc>
          <w:tcPr>
            <w:tcW w:w="0" w:type="auto"/>
            <w:tcBorders>
              <w:top w:val="nil"/>
              <w:left w:val="nil"/>
              <w:bottom w:val="nil"/>
              <w:right w:val="nil"/>
            </w:tcBorders>
          </w:tcPr>
          <w:p w14:paraId="306E3703"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Sichuan province</w:t>
            </w:r>
          </w:p>
        </w:tc>
        <w:tc>
          <w:tcPr>
            <w:tcW w:w="0" w:type="auto"/>
            <w:tcBorders>
              <w:top w:val="nil"/>
              <w:left w:val="nil"/>
              <w:bottom w:val="nil"/>
              <w:right w:val="nil"/>
            </w:tcBorders>
            <w:vAlign w:val="center"/>
          </w:tcPr>
          <w:p w14:paraId="0F4128F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53(100.00)</w:t>
            </w:r>
          </w:p>
        </w:tc>
        <w:tc>
          <w:tcPr>
            <w:tcW w:w="0" w:type="auto"/>
            <w:tcBorders>
              <w:top w:val="nil"/>
              <w:left w:val="nil"/>
              <w:bottom w:val="nil"/>
              <w:right w:val="nil"/>
            </w:tcBorders>
            <w:vAlign w:val="center"/>
          </w:tcPr>
          <w:p w14:paraId="51CE1C8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46(86.79)</w:t>
            </w:r>
          </w:p>
        </w:tc>
        <w:tc>
          <w:tcPr>
            <w:tcW w:w="0" w:type="auto"/>
            <w:tcBorders>
              <w:top w:val="nil"/>
              <w:left w:val="nil"/>
              <w:bottom w:val="nil"/>
              <w:right w:val="nil"/>
            </w:tcBorders>
            <w:vAlign w:val="center"/>
          </w:tcPr>
          <w:p w14:paraId="6B29E7E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7(13.21)</w:t>
            </w:r>
          </w:p>
        </w:tc>
        <w:tc>
          <w:tcPr>
            <w:tcW w:w="0" w:type="auto"/>
            <w:tcBorders>
              <w:top w:val="nil"/>
              <w:left w:val="nil"/>
              <w:bottom w:val="nil"/>
              <w:right w:val="nil"/>
            </w:tcBorders>
            <w:vAlign w:val="center"/>
          </w:tcPr>
          <w:p w14:paraId="41B22F82"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ACCDD03" w14:textId="77777777">
        <w:trPr>
          <w:trHeight w:val="397"/>
          <w:jc w:val="center"/>
        </w:trPr>
        <w:tc>
          <w:tcPr>
            <w:tcW w:w="0" w:type="auto"/>
            <w:tcBorders>
              <w:top w:val="nil"/>
              <w:left w:val="nil"/>
              <w:bottom w:val="nil"/>
              <w:right w:val="nil"/>
            </w:tcBorders>
          </w:tcPr>
          <w:p w14:paraId="726B43D9"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Guizhou province</w:t>
            </w:r>
          </w:p>
        </w:tc>
        <w:tc>
          <w:tcPr>
            <w:tcW w:w="0" w:type="auto"/>
            <w:tcBorders>
              <w:top w:val="nil"/>
              <w:left w:val="nil"/>
              <w:bottom w:val="nil"/>
              <w:right w:val="nil"/>
            </w:tcBorders>
            <w:vAlign w:val="center"/>
          </w:tcPr>
          <w:p w14:paraId="1816D8B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22(100.00)</w:t>
            </w:r>
          </w:p>
        </w:tc>
        <w:tc>
          <w:tcPr>
            <w:tcW w:w="0" w:type="auto"/>
            <w:tcBorders>
              <w:top w:val="nil"/>
              <w:left w:val="nil"/>
              <w:bottom w:val="nil"/>
              <w:right w:val="nil"/>
            </w:tcBorders>
            <w:vAlign w:val="center"/>
          </w:tcPr>
          <w:p w14:paraId="3F859CB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18(81.82)</w:t>
            </w:r>
          </w:p>
        </w:tc>
        <w:tc>
          <w:tcPr>
            <w:tcW w:w="0" w:type="auto"/>
            <w:tcBorders>
              <w:top w:val="nil"/>
              <w:left w:val="nil"/>
              <w:bottom w:val="nil"/>
              <w:right w:val="nil"/>
            </w:tcBorders>
            <w:vAlign w:val="center"/>
          </w:tcPr>
          <w:p w14:paraId="03D9A1A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4(18.18)</w:t>
            </w:r>
          </w:p>
        </w:tc>
        <w:tc>
          <w:tcPr>
            <w:tcW w:w="0" w:type="auto"/>
            <w:tcBorders>
              <w:top w:val="nil"/>
              <w:left w:val="nil"/>
              <w:bottom w:val="nil"/>
              <w:right w:val="nil"/>
            </w:tcBorders>
            <w:vAlign w:val="center"/>
          </w:tcPr>
          <w:p w14:paraId="4F1A30BF"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C4095BB" w14:textId="77777777">
        <w:trPr>
          <w:trHeight w:val="397"/>
          <w:jc w:val="center"/>
        </w:trPr>
        <w:tc>
          <w:tcPr>
            <w:tcW w:w="0" w:type="auto"/>
            <w:tcBorders>
              <w:top w:val="nil"/>
              <w:left w:val="nil"/>
              <w:bottom w:val="nil"/>
              <w:right w:val="nil"/>
            </w:tcBorders>
          </w:tcPr>
          <w:p w14:paraId="60479CD2"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Shaanxi province</w:t>
            </w:r>
          </w:p>
        </w:tc>
        <w:tc>
          <w:tcPr>
            <w:tcW w:w="0" w:type="auto"/>
            <w:tcBorders>
              <w:top w:val="nil"/>
              <w:left w:val="nil"/>
              <w:bottom w:val="nil"/>
              <w:right w:val="nil"/>
            </w:tcBorders>
            <w:vAlign w:val="center"/>
          </w:tcPr>
          <w:p w14:paraId="3658113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19(100.00)</w:t>
            </w:r>
          </w:p>
        </w:tc>
        <w:tc>
          <w:tcPr>
            <w:tcW w:w="0" w:type="auto"/>
            <w:tcBorders>
              <w:top w:val="nil"/>
              <w:left w:val="nil"/>
              <w:bottom w:val="nil"/>
              <w:right w:val="nil"/>
            </w:tcBorders>
            <w:vAlign w:val="center"/>
          </w:tcPr>
          <w:p w14:paraId="6B9A08A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11(57.89)</w:t>
            </w:r>
          </w:p>
        </w:tc>
        <w:tc>
          <w:tcPr>
            <w:tcW w:w="0" w:type="auto"/>
            <w:tcBorders>
              <w:top w:val="nil"/>
              <w:left w:val="nil"/>
              <w:bottom w:val="nil"/>
              <w:right w:val="nil"/>
            </w:tcBorders>
            <w:vAlign w:val="center"/>
          </w:tcPr>
          <w:p w14:paraId="0F4BEBE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8(42.11)</w:t>
            </w:r>
          </w:p>
        </w:tc>
        <w:tc>
          <w:tcPr>
            <w:tcW w:w="0" w:type="auto"/>
            <w:tcBorders>
              <w:top w:val="nil"/>
              <w:left w:val="nil"/>
              <w:bottom w:val="nil"/>
              <w:right w:val="nil"/>
            </w:tcBorders>
            <w:vAlign w:val="center"/>
          </w:tcPr>
          <w:p w14:paraId="6EA5DDF3"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B21BF11" w14:textId="77777777">
        <w:trPr>
          <w:trHeight w:val="397"/>
          <w:jc w:val="center"/>
        </w:trPr>
        <w:tc>
          <w:tcPr>
            <w:tcW w:w="0" w:type="auto"/>
            <w:tcBorders>
              <w:top w:val="nil"/>
              <w:left w:val="nil"/>
              <w:bottom w:val="nil"/>
              <w:right w:val="nil"/>
            </w:tcBorders>
          </w:tcPr>
          <w:p w14:paraId="04BD1ADA"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Gansu province</w:t>
            </w:r>
          </w:p>
        </w:tc>
        <w:tc>
          <w:tcPr>
            <w:tcW w:w="0" w:type="auto"/>
            <w:tcBorders>
              <w:top w:val="nil"/>
              <w:left w:val="nil"/>
              <w:bottom w:val="nil"/>
              <w:right w:val="nil"/>
            </w:tcBorders>
            <w:vAlign w:val="center"/>
          </w:tcPr>
          <w:p w14:paraId="65BBD0A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15(100.00)</w:t>
            </w:r>
          </w:p>
        </w:tc>
        <w:tc>
          <w:tcPr>
            <w:tcW w:w="0" w:type="auto"/>
            <w:tcBorders>
              <w:top w:val="nil"/>
              <w:left w:val="nil"/>
              <w:bottom w:val="nil"/>
              <w:right w:val="nil"/>
            </w:tcBorders>
            <w:vAlign w:val="center"/>
          </w:tcPr>
          <w:p w14:paraId="7141282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10(66.67</w:t>
            </w:r>
            <w:r w:rsidRPr="00A06E39">
              <w:rPr>
                <w:rFonts w:ascii="Times New Roman" w:eastAsia="宋体" w:hAnsi="Times New Roman"/>
                <w:color w:val="auto"/>
                <w:sz w:val="16"/>
                <w:szCs w:val="16"/>
              </w:rPr>
              <w:t>）</w:t>
            </w:r>
          </w:p>
        </w:tc>
        <w:tc>
          <w:tcPr>
            <w:tcW w:w="0" w:type="auto"/>
            <w:tcBorders>
              <w:top w:val="nil"/>
              <w:left w:val="nil"/>
              <w:bottom w:val="nil"/>
              <w:right w:val="nil"/>
            </w:tcBorders>
            <w:vAlign w:val="center"/>
          </w:tcPr>
          <w:p w14:paraId="6BAE5FE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5(33.33)</w:t>
            </w:r>
          </w:p>
        </w:tc>
        <w:tc>
          <w:tcPr>
            <w:tcW w:w="0" w:type="auto"/>
            <w:tcBorders>
              <w:top w:val="nil"/>
              <w:left w:val="nil"/>
              <w:bottom w:val="nil"/>
              <w:right w:val="nil"/>
            </w:tcBorders>
            <w:vAlign w:val="center"/>
          </w:tcPr>
          <w:p w14:paraId="1BA2AF09"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E039275" w14:textId="77777777">
        <w:trPr>
          <w:trHeight w:val="397"/>
          <w:jc w:val="center"/>
        </w:trPr>
        <w:tc>
          <w:tcPr>
            <w:tcW w:w="0" w:type="auto"/>
            <w:tcBorders>
              <w:top w:val="nil"/>
              <w:left w:val="nil"/>
              <w:bottom w:val="nil"/>
              <w:right w:val="nil"/>
            </w:tcBorders>
            <w:vAlign w:val="center"/>
          </w:tcPr>
          <w:p w14:paraId="68ABBE00"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Physician gender</w:t>
            </w:r>
          </w:p>
        </w:tc>
        <w:tc>
          <w:tcPr>
            <w:tcW w:w="0" w:type="auto"/>
            <w:tcBorders>
              <w:top w:val="nil"/>
              <w:left w:val="nil"/>
              <w:bottom w:val="nil"/>
              <w:right w:val="nil"/>
            </w:tcBorders>
            <w:vAlign w:val="center"/>
          </w:tcPr>
          <w:p w14:paraId="1FA4E323"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13AA8717"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100D3AE0"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66985BB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0.23</w:t>
            </w:r>
          </w:p>
        </w:tc>
      </w:tr>
      <w:tr w:rsidR="00AF1B90" w:rsidRPr="00A06E39" w14:paraId="1705FDD0" w14:textId="77777777">
        <w:trPr>
          <w:trHeight w:val="397"/>
          <w:jc w:val="center"/>
        </w:trPr>
        <w:tc>
          <w:tcPr>
            <w:tcW w:w="0" w:type="auto"/>
            <w:tcBorders>
              <w:top w:val="nil"/>
              <w:left w:val="nil"/>
              <w:bottom w:val="nil"/>
              <w:right w:val="nil"/>
            </w:tcBorders>
            <w:vAlign w:val="center"/>
          </w:tcPr>
          <w:p w14:paraId="6A1692EE"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Male</w:t>
            </w:r>
          </w:p>
        </w:tc>
        <w:tc>
          <w:tcPr>
            <w:tcW w:w="0" w:type="auto"/>
            <w:tcBorders>
              <w:top w:val="nil"/>
              <w:left w:val="nil"/>
              <w:bottom w:val="nil"/>
              <w:right w:val="nil"/>
            </w:tcBorders>
            <w:vAlign w:val="center"/>
          </w:tcPr>
          <w:p w14:paraId="7F0F9B2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133(100.00)</w:t>
            </w:r>
          </w:p>
        </w:tc>
        <w:tc>
          <w:tcPr>
            <w:tcW w:w="0" w:type="auto"/>
            <w:tcBorders>
              <w:top w:val="nil"/>
              <w:left w:val="nil"/>
              <w:bottom w:val="nil"/>
              <w:right w:val="nil"/>
            </w:tcBorders>
            <w:vAlign w:val="center"/>
          </w:tcPr>
          <w:p w14:paraId="14C15B6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112(84.21)</w:t>
            </w:r>
          </w:p>
        </w:tc>
        <w:tc>
          <w:tcPr>
            <w:tcW w:w="0" w:type="auto"/>
            <w:tcBorders>
              <w:top w:val="nil"/>
              <w:left w:val="nil"/>
              <w:bottom w:val="nil"/>
              <w:right w:val="nil"/>
            </w:tcBorders>
            <w:vAlign w:val="center"/>
          </w:tcPr>
          <w:p w14:paraId="58DC45A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21(15.79)</w:t>
            </w:r>
          </w:p>
        </w:tc>
        <w:tc>
          <w:tcPr>
            <w:tcW w:w="0" w:type="auto"/>
            <w:tcBorders>
              <w:top w:val="nil"/>
              <w:left w:val="nil"/>
              <w:bottom w:val="nil"/>
              <w:right w:val="nil"/>
            </w:tcBorders>
            <w:vAlign w:val="center"/>
          </w:tcPr>
          <w:p w14:paraId="1569CDB9"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E095812" w14:textId="77777777">
        <w:trPr>
          <w:trHeight w:val="397"/>
          <w:jc w:val="center"/>
        </w:trPr>
        <w:tc>
          <w:tcPr>
            <w:tcW w:w="0" w:type="auto"/>
            <w:tcBorders>
              <w:top w:val="nil"/>
              <w:left w:val="nil"/>
              <w:bottom w:val="nil"/>
              <w:right w:val="nil"/>
            </w:tcBorders>
            <w:vAlign w:val="center"/>
          </w:tcPr>
          <w:p w14:paraId="5BE6D29A"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Female</w:t>
            </w:r>
          </w:p>
        </w:tc>
        <w:tc>
          <w:tcPr>
            <w:tcW w:w="0" w:type="auto"/>
            <w:tcBorders>
              <w:top w:val="nil"/>
              <w:left w:val="nil"/>
              <w:bottom w:val="nil"/>
              <w:right w:val="nil"/>
            </w:tcBorders>
            <w:vAlign w:val="center"/>
          </w:tcPr>
          <w:p w14:paraId="412A471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61(100.00)</w:t>
            </w:r>
          </w:p>
        </w:tc>
        <w:tc>
          <w:tcPr>
            <w:tcW w:w="0" w:type="auto"/>
            <w:tcBorders>
              <w:top w:val="nil"/>
              <w:left w:val="nil"/>
              <w:bottom w:val="nil"/>
              <w:right w:val="nil"/>
            </w:tcBorders>
            <w:vAlign w:val="center"/>
          </w:tcPr>
          <w:p w14:paraId="0DF5515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47(77.05)</w:t>
            </w:r>
          </w:p>
        </w:tc>
        <w:tc>
          <w:tcPr>
            <w:tcW w:w="0" w:type="auto"/>
            <w:tcBorders>
              <w:top w:val="nil"/>
              <w:left w:val="nil"/>
              <w:bottom w:val="nil"/>
              <w:right w:val="nil"/>
            </w:tcBorders>
            <w:vAlign w:val="center"/>
          </w:tcPr>
          <w:p w14:paraId="173D206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14(22.95)</w:t>
            </w:r>
          </w:p>
        </w:tc>
        <w:tc>
          <w:tcPr>
            <w:tcW w:w="0" w:type="auto"/>
            <w:tcBorders>
              <w:top w:val="nil"/>
              <w:left w:val="nil"/>
              <w:bottom w:val="nil"/>
              <w:right w:val="nil"/>
            </w:tcBorders>
            <w:vAlign w:val="center"/>
          </w:tcPr>
          <w:p w14:paraId="1F1043E5"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52AE488" w14:textId="77777777">
        <w:trPr>
          <w:trHeight w:val="397"/>
          <w:jc w:val="center"/>
        </w:trPr>
        <w:tc>
          <w:tcPr>
            <w:tcW w:w="0" w:type="auto"/>
            <w:tcBorders>
              <w:top w:val="nil"/>
              <w:left w:val="nil"/>
              <w:bottom w:val="nil"/>
              <w:right w:val="nil"/>
            </w:tcBorders>
            <w:vAlign w:val="center"/>
          </w:tcPr>
          <w:p w14:paraId="57848700" w14:textId="77777777" w:rsidR="00AF1B90" w:rsidRPr="00A06E39" w:rsidRDefault="00000000">
            <w:pPr>
              <w:autoSpaceDE/>
              <w:autoSpaceDN/>
              <w:adjustRightInd/>
              <w:rPr>
                <w:rFonts w:ascii="Times New Roman" w:eastAsia="宋体" w:hAnsi="Times New Roman"/>
                <w:color w:val="auto"/>
                <w:sz w:val="16"/>
                <w:szCs w:val="16"/>
              </w:rPr>
            </w:pPr>
            <w:r w:rsidRPr="00A06E39">
              <w:rPr>
                <w:rFonts w:ascii="Times New Roman" w:eastAsia="宋体" w:hAnsi="Times New Roman"/>
                <w:b/>
                <w:sz w:val="16"/>
                <w:szCs w:val="16"/>
              </w:rPr>
              <w:t>Physician age</w:t>
            </w:r>
          </w:p>
        </w:tc>
        <w:tc>
          <w:tcPr>
            <w:tcW w:w="0" w:type="auto"/>
            <w:tcBorders>
              <w:top w:val="nil"/>
              <w:left w:val="nil"/>
              <w:bottom w:val="nil"/>
              <w:right w:val="nil"/>
            </w:tcBorders>
            <w:vAlign w:val="center"/>
          </w:tcPr>
          <w:p w14:paraId="123BEA63" w14:textId="77777777" w:rsidR="00AF1B90" w:rsidRPr="00A06E39" w:rsidRDefault="00AF1B90">
            <w:pPr>
              <w:autoSpaceDE/>
              <w:autoSpaceDN/>
              <w:adjustRightInd/>
              <w:jc w:val="left"/>
              <w:rPr>
                <w:rFonts w:ascii="Times New Roman" w:eastAsia="宋体" w:hAnsi="Times New Roman"/>
                <w:color w:val="auto"/>
                <w:sz w:val="16"/>
                <w:szCs w:val="16"/>
              </w:rPr>
            </w:pPr>
          </w:p>
        </w:tc>
        <w:tc>
          <w:tcPr>
            <w:tcW w:w="0" w:type="auto"/>
            <w:tcBorders>
              <w:top w:val="nil"/>
              <w:left w:val="nil"/>
              <w:bottom w:val="nil"/>
              <w:right w:val="nil"/>
            </w:tcBorders>
            <w:vAlign w:val="center"/>
          </w:tcPr>
          <w:p w14:paraId="1F9B9436" w14:textId="77777777" w:rsidR="00AF1B90" w:rsidRPr="00A06E39" w:rsidRDefault="00AF1B90">
            <w:pPr>
              <w:autoSpaceDE/>
              <w:autoSpaceDN/>
              <w:adjustRightInd/>
              <w:jc w:val="left"/>
              <w:rPr>
                <w:rFonts w:ascii="Times New Roman" w:eastAsia="宋体" w:hAnsi="Times New Roman"/>
                <w:color w:val="auto"/>
                <w:sz w:val="16"/>
                <w:szCs w:val="16"/>
              </w:rPr>
            </w:pPr>
          </w:p>
        </w:tc>
        <w:tc>
          <w:tcPr>
            <w:tcW w:w="0" w:type="auto"/>
            <w:tcBorders>
              <w:top w:val="nil"/>
              <w:left w:val="nil"/>
              <w:bottom w:val="nil"/>
              <w:right w:val="nil"/>
            </w:tcBorders>
            <w:vAlign w:val="center"/>
          </w:tcPr>
          <w:p w14:paraId="2E919098" w14:textId="77777777" w:rsidR="00AF1B90" w:rsidRPr="00A06E39" w:rsidRDefault="00AF1B90">
            <w:pPr>
              <w:autoSpaceDE/>
              <w:autoSpaceDN/>
              <w:adjustRightInd/>
              <w:jc w:val="left"/>
              <w:rPr>
                <w:rFonts w:ascii="Times New Roman" w:eastAsia="宋体" w:hAnsi="Times New Roman"/>
                <w:color w:val="auto"/>
                <w:sz w:val="16"/>
                <w:szCs w:val="16"/>
              </w:rPr>
            </w:pPr>
          </w:p>
        </w:tc>
        <w:tc>
          <w:tcPr>
            <w:tcW w:w="0" w:type="auto"/>
            <w:tcBorders>
              <w:top w:val="nil"/>
              <w:left w:val="nil"/>
              <w:bottom w:val="nil"/>
              <w:right w:val="nil"/>
            </w:tcBorders>
            <w:vAlign w:val="center"/>
          </w:tcPr>
          <w:p w14:paraId="2164DACE" w14:textId="77777777" w:rsidR="00AF1B90" w:rsidRPr="00A06E39" w:rsidRDefault="00000000">
            <w:pPr>
              <w:autoSpaceDE/>
              <w:autoSpaceDN/>
              <w:adjustRightInd/>
              <w:jc w:val="left"/>
              <w:rPr>
                <w:rFonts w:ascii="Times New Roman" w:eastAsia="宋体" w:hAnsi="Times New Roman"/>
                <w:color w:val="auto"/>
                <w:sz w:val="16"/>
                <w:szCs w:val="16"/>
              </w:rPr>
            </w:pPr>
            <w:r w:rsidRPr="00A06E39">
              <w:rPr>
                <w:rFonts w:ascii="Times New Roman" w:eastAsia="宋体" w:hAnsi="Times New Roman"/>
                <w:color w:val="auto"/>
                <w:sz w:val="16"/>
                <w:szCs w:val="16"/>
              </w:rPr>
              <w:t>0.79</w:t>
            </w:r>
          </w:p>
        </w:tc>
      </w:tr>
      <w:tr w:rsidR="00AF1B90" w:rsidRPr="00A06E39" w14:paraId="16EBF67A" w14:textId="77777777">
        <w:trPr>
          <w:trHeight w:val="397"/>
          <w:jc w:val="center"/>
        </w:trPr>
        <w:tc>
          <w:tcPr>
            <w:tcW w:w="0" w:type="auto"/>
            <w:tcBorders>
              <w:top w:val="nil"/>
              <w:left w:val="nil"/>
              <w:bottom w:val="nil"/>
              <w:right w:val="nil"/>
            </w:tcBorders>
            <w:vAlign w:val="center"/>
          </w:tcPr>
          <w:p w14:paraId="498E0B20"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微软雅黑" w:hAnsi="Times New Roman"/>
                <w:bCs/>
                <w:sz w:val="16"/>
                <w:szCs w:val="16"/>
              </w:rPr>
              <w:t>&lt;30</w:t>
            </w:r>
          </w:p>
        </w:tc>
        <w:tc>
          <w:tcPr>
            <w:tcW w:w="0" w:type="auto"/>
            <w:tcBorders>
              <w:top w:val="nil"/>
              <w:left w:val="nil"/>
              <w:bottom w:val="nil"/>
              <w:right w:val="nil"/>
            </w:tcBorders>
            <w:vAlign w:val="center"/>
          </w:tcPr>
          <w:p w14:paraId="694D9CA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10(100.00)</w:t>
            </w:r>
          </w:p>
        </w:tc>
        <w:tc>
          <w:tcPr>
            <w:tcW w:w="0" w:type="auto"/>
            <w:tcBorders>
              <w:top w:val="nil"/>
              <w:left w:val="nil"/>
              <w:bottom w:val="nil"/>
              <w:right w:val="nil"/>
            </w:tcBorders>
            <w:vAlign w:val="center"/>
          </w:tcPr>
          <w:p w14:paraId="6180485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9(90.00)</w:t>
            </w:r>
          </w:p>
        </w:tc>
        <w:tc>
          <w:tcPr>
            <w:tcW w:w="0" w:type="auto"/>
            <w:tcBorders>
              <w:top w:val="nil"/>
              <w:left w:val="nil"/>
              <w:bottom w:val="nil"/>
              <w:right w:val="nil"/>
            </w:tcBorders>
            <w:vAlign w:val="center"/>
          </w:tcPr>
          <w:p w14:paraId="116484A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1(10.00)</w:t>
            </w:r>
          </w:p>
        </w:tc>
        <w:tc>
          <w:tcPr>
            <w:tcW w:w="0" w:type="auto"/>
            <w:tcBorders>
              <w:top w:val="nil"/>
              <w:left w:val="nil"/>
              <w:bottom w:val="nil"/>
              <w:right w:val="nil"/>
            </w:tcBorders>
            <w:vAlign w:val="center"/>
          </w:tcPr>
          <w:p w14:paraId="5842D4D6"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EB0DC36" w14:textId="77777777">
        <w:trPr>
          <w:trHeight w:val="397"/>
          <w:jc w:val="center"/>
        </w:trPr>
        <w:tc>
          <w:tcPr>
            <w:tcW w:w="0" w:type="auto"/>
            <w:tcBorders>
              <w:top w:val="nil"/>
              <w:left w:val="nil"/>
              <w:bottom w:val="nil"/>
              <w:right w:val="nil"/>
            </w:tcBorders>
            <w:vAlign w:val="center"/>
          </w:tcPr>
          <w:p w14:paraId="755B6CE6"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bCs/>
                <w:sz w:val="16"/>
                <w:szCs w:val="16"/>
              </w:rPr>
              <w:t>30-50</w:t>
            </w:r>
          </w:p>
        </w:tc>
        <w:tc>
          <w:tcPr>
            <w:tcW w:w="0" w:type="auto"/>
            <w:tcBorders>
              <w:top w:val="nil"/>
              <w:left w:val="nil"/>
              <w:bottom w:val="nil"/>
              <w:right w:val="nil"/>
            </w:tcBorders>
            <w:vAlign w:val="center"/>
          </w:tcPr>
          <w:p w14:paraId="4F6DB7C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142(100.00)</w:t>
            </w:r>
          </w:p>
        </w:tc>
        <w:tc>
          <w:tcPr>
            <w:tcW w:w="0" w:type="auto"/>
            <w:tcBorders>
              <w:top w:val="nil"/>
              <w:left w:val="nil"/>
              <w:bottom w:val="nil"/>
              <w:right w:val="nil"/>
            </w:tcBorders>
            <w:vAlign w:val="center"/>
          </w:tcPr>
          <w:p w14:paraId="3F31243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116(81.69)</w:t>
            </w:r>
          </w:p>
        </w:tc>
        <w:tc>
          <w:tcPr>
            <w:tcW w:w="0" w:type="auto"/>
            <w:tcBorders>
              <w:top w:val="nil"/>
              <w:left w:val="nil"/>
              <w:bottom w:val="nil"/>
              <w:right w:val="nil"/>
            </w:tcBorders>
            <w:vAlign w:val="center"/>
          </w:tcPr>
          <w:p w14:paraId="5B48202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26(18.31)</w:t>
            </w:r>
          </w:p>
        </w:tc>
        <w:tc>
          <w:tcPr>
            <w:tcW w:w="0" w:type="auto"/>
            <w:tcBorders>
              <w:top w:val="nil"/>
              <w:left w:val="nil"/>
              <w:bottom w:val="nil"/>
              <w:right w:val="nil"/>
            </w:tcBorders>
            <w:vAlign w:val="center"/>
          </w:tcPr>
          <w:p w14:paraId="7906A33A"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4F04406" w14:textId="77777777">
        <w:trPr>
          <w:trHeight w:val="397"/>
          <w:jc w:val="center"/>
        </w:trPr>
        <w:tc>
          <w:tcPr>
            <w:tcW w:w="0" w:type="auto"/>
            <w:tcBorders>
              <w:top w:val="nil"/>
              <w:left w:val="nil"/>
              <w:bottom w:val="nil"/>
              <w:right w:val="nil"/>
            </w:tcBorders>
            <w:vAlign w:val="center"/>
          </w:tcPr>
          <w:p w14:paraId="31FCCC13"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≥50</w:t>
            </w:r>
          </w:p>
        </w:tc>
        <w:tc>
          <w:tcPr>
            <w:tcW w:w="0" w:type="auto"/>
            <w:tcBorders>
              <w:top w:val="nil"/>
              <w:left w:val="nil"/>
              <w:bottom w:val="nil"/>
              <w:right w:val="nil"/>
            </w:tcBorders>
            <w:vAlign w:val="center"/>
          </w:tcPr>
          <w:p w14:paraId="4A2DC12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42(100.00)</w:t>
            </w:r>
          </w:p>
        </w:tc>
        <w:tc>
          <w:tcPr>
            <w:tcW w:w="0" w:type="auto"/>
            <w:tcBorders>
              <w:top w:val="nil"/>
              <w:left w:val="nil"/>
              <w:bottom w:val="nil"/>
              <w:right w:val="nil"/>
            </w:tcBorders>
            <w:vAlign w:val="center"/>
          </w:tcPr>
          <w:p w14:paraId="5858D81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34(80.95)</w:t>
            </w:r>
          </w:p>
        </w:tc>
        <w:tc>
          <w:tcPr>
            <w:tcW w:w="0" w:type="auto"/>
            <w:tcBorders>
              <w:top w:val="nil"/>
              <w:left w:val="nil"/>
              <w:bottom w:val="nil"/>
              <w:right w:val="nil"/>
            </w:tcBorders>
            <w:vAlign w:val="center"/>
          </w:tcPr>
          <w:p w14:paraId="636747D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8(19.05)</w:t>
            </w:r>
          </w:p>
        </w:tc>
        <w:tc>
          <w:tcPr>
            <w:tcW w:w="0" w:type="auto"/>
            <w:tcBorders>
              <w:top w:val="nil"/>
              <w:left w:val="nil"/>
              <w:bottom w:val="nil"/>
              <w:right w:val="nil"/>
            </w:tcBorders>
            <w:vAlign w:val="center"/>
          </w:tcPr>
          <w:p w14:paraId="0C3C009D"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6CE5A07" w14:textId="77777777">
        <w:trPr>
          <w:trHeight w:val="397"/>
          <w:jc w:val="center"/>
        </w:trPr>
        <w:tc>
          <w:tcPr>
            <w:tcW w:w="0" w:type="auto"/>
            <w:tcBorders>
              <w:top w:val="nil"/>
              <w:left w:val="nil"/>
              <w:bottom w:val="nil"/>
              <w:right w:val="nil"/>
            </w:tcBorders>
            <w:vAlign w:val="center"/>
          </w:tcPr>
          <w:p w14:paraId="406E94D6" w14:textId="77777777" w:rsidR="00AF1B90" w:rsidRPr="00A06E39" w:rsidRDefault="00000000">
            <w:pPr>
              <w:autoSpaceDE/>
              <w:autoSpaceDN/>
              <w:snapToGrid w:val="0"/>
              <w:rPr>
                <w:rFonts w:ascii="Times New Roman" w:eastAsia="宋体" w:hAnsi="Times New Roman"/>
                <w:bCs/>
                <w:sz w:val="16"/>
                <w:szCs w:val="16"/>
              </w:rPr>
            </w:pPr>
            <w:r w:rsidRPr="00A06E39">
              <w:rPr>
                <w:rFonts w:ascii="Times New Roman" w:eastAsia="宋体" w:hAnsi="Times New Roman"/>
                <w:b/>
                <w:sz w:val="16"/>
                <w:szCs w:val="16"/>
              </w:rPr>
              <w:t>Physician title</w:t>
            </w:r>
          </w:p>
        </w:tc>
        <w:tc>
          <w:tcPr>
            <w:tcW w:w="0" w:type="auto"/>
            <w:tcBorders>
              <w:top w:val="nil"/>
              <w:left w:val="nil"/>
              <w:bottom w:val="nil"/>
              <w:right w:val="nil"/>
            </w:tcBorders>
            <w:vAlign w:val="center"/>
          </w:tcPr>
          <w:p w14:paraId="6D50BCEA"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4D6C61C8"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51F00A66"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0CBD59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0.88</w:t>
            </w:r>
          </w:p>
        </w:tc>
      </w:tr>
      <w:tr w:rsidR="00AF1B90" w:rsidRPr="00A06E39" w14:paraId="6635C011" w14:textId="77777777">
        <w:trPr>
          <w:trHeight w:val="397"/>
          <w:jc w:val="center"/>
        </w:trPr>
        <w:tc>
          <w:tcPr>
            <w:tcW w:w="0" w:type="auto"/>
            <w:tcBorders>
              <w:top w:val="nil"/>
              <w:left w:val="nil"/>
              <w:bottom w:val="nil"/>
              <w:right w:val="nil"/>
            </w:tcBorders>
            <w:vAlign w:val="center"/>
          </w:tcPr>
          <w:p w14:paraId="5560734B"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No title</w:t>
            </w:r>
          </w:p>
        </w:tc>
        <w:tc>
          <w:tcPr>
            <w:tcW w:w="0" w:type="auto"/>
            <w:tcBorders>
              <w:top w:val="nil"/>
              <w:left w:val="nil"/>
              <w:bottom w:val="nil"/>
              <w:right w:val="nil"/>
            </w:tcBorders>
            <w:vAlign w:val="center"/>
          </w:tcPr>
          <w:p w14:paraId="7033E4C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2(100.00)</w:t>
            </w:r>
          </w:p>
        </w:tc>
        <w:tc>
          <w:tcPr>
            <w:tcW w:w="0" w:type="auto"/>
            <w:tcBorders>
              <w:top w:val="nil"/>
              <w:left w:val="nil"/>
              <w:bottom w:val="nil"/>
              <w:right w:val="nil"/>
            </w:tcBorders>
            <w:vAlign w:val="center"/>
          </w:tcPr>
          <w:p w14:paraId="11DD082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2(100.00)</w:t>
            </w:r>
          </w:p>
        </w:tc>
        <w:tc>
          <w:tcPr>
            <w:tcW w:w="0" w:type="auto"/>
            <w:tcBorders>
              <w:top w:val="nil"/>
              <w:left w:val="nil"/>
              <w:bottom w:val="nil"/>
              <w:right w:val="nil"/>
            </w:tcBorders>
            <w:vAlign w:val="center"/>
          </w:tcPr>
          <w:p w14:paraId="678D9F7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3F2AC0DD"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BE6739D" w14:textId="77777777">
        <w:trPr>
          <w:trHeight w:val="397"/>
          <w:jc w:val="center"/>
        </w:trPr>
        <w:tc>
          <w:tcPr>
            <w:tcW w:w="0" w:type="auto"/>
            <w:tcBorders>
              <w:top w:val="nil"/>
              <w:left w:val="nil"/>
              <w:bottom w:val="nil"/>
              <w:right w:val="nil"/>
            </w:tcBorders>
            <w:vAlign w:val="center"/>
          </w:tcPr>
          <w:p w14:paraId="37162797"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Medical residency</w:t>
            </w:r>
          </w:p>
        </w:tc>
        <w:tc>
          <w:tcPr>
            <w:tcW w:w="0" w:type="auto"/>
            <w:tcBorders>
              <w:top w:val="nil"/>
              <w:left w:val="nil"/>
              <w:bottom w:val="nil"/>
              <w:right w:val="nil"/>
            </w:tcBorders>
            <w:vAlign w:val="center"/>
          </w:tcPr>
          <w:p w14:paraId="67F9966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11(100.00)</w:t>
            </w:r>
          </w:p>
        </w:tc>
        <w:tc>
          <w:tcPr>
            <w:tcW w:w="0" w:type="auto"/>
            <w:tcBorders>
              <w:top w:val="nil"/>
              <w:left w:val="nil"/>
              <w:bottom w:val="nil"/>
              <w:right w:val="nil"/>
            </w:tcBorders>
            <w:vAlign w:val="center"/>
          </w:tcPr>
          <w:p w14:paraId="6D0C09B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8(72.73)</w:t>
            </w:r>
          </w:p>
        </w:tc>
        <w:tc>
          <w:tcPr>
            <w:tcW w:w="0" w:type="auto"/>
            <w:tcBorders>
              <w:top w:val="nil"/>
              <w:left w:val="nil"/>
              <w:bottom w:val="nil"/>
              <w:right w:val="nil"/>
            </w:tcBorders>
            <w:vAlign w:val="center"/>
          </w:tcPr>
          <w:p w14:paraId="01DDADF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3(27.27)</w:t>
            </w:r>
          </w:p>
        </w:tc>
        <w:tc>
          <w:tcPr>
            <w:tcW w:w="0" w:type="auto"/>
            <w:tcBorders>
              <w:top w:val="nil"/>
              <w:left w:val="nil"/>
              <w:bottom w:val="nil"/>
              <w:right w:val="nil"/>
            </w:tcBorders>
            <w:vAlign w:val="center"/>
          </w:tcPr>
          <w:p w14:paraId="30669ECA"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8AFFCC7" w14:textId="77777777">
        <w:trPr>
          <w:trHeight w:val="397"/>
          <w:jc w:val="center"/>
        </w:trPr>
        <w:tc>
          <w:tcPr>
            <w:tcW w:w="0" w:type="auto"/>
            <w:tcBorders>
              <w:top w:val="nil"/>
              <w:left w:val="nil"/>
              <w:bottom w:val="single" w:sz="12" w:space="0" w:color="auto"/>
              <w:right w:val="nil"/>
            </w:tcBorders>
            <w:vAlign w:val="center"/>
          </w:tcPr>
          <w:p w14:paraId="02EE42C7"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Attending Physician</w:t>
            </w:r>
          </w:p>
        </w:tc>
        <w:tc>
          <w:tcPr>
            <w:tcW w:w="0" w:type="auto"/>
            <w:tcBorders>
              <w:top w:val="nil"/>
              <w:left w:val="nil"/>
              <w:bottom w:val="single" w:sz="12" w:space="0" w:color="auto"/>
              <w:right w:val="nil"/>
            </w:tcBorders>
            <w:vAlign w:val="center"/>
          </w:tcPr>
          <w:p w14:paraId="09847FC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17(100.00)</w:t>
            </w:r>
          </w:p>
        </w:tc>
        <w:tc>
          <w:tcPr>
            <w:tcW w:w="0" w:type="auto"/>
            <w:tcBorders>
              <w:top w:val="nil"/>
              <w:left w:val="nil"/>
              <w:bottom w:val="single" w:sz="12" w:space="0" w:color="auto"/>
              <w:right w:val="nil"/>
            </w:tcBorders>
            <w:vAlign w:val="center"/>
          </w:tcPr>
          <w:p w14:paraId="3B267A3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14(82.35)</w:t>
            </w:r>
          </w:p>
        </w:tc>
        <w:tc>
          <w:tcPr>
            <w:tcW w:w="0" w:type="auto"/>
            <w:tcBorders>
              <w:top w:val="nil"/>
              <w:left w:val="nil"/>
              <w:bottom w:val="single" w:sz="12" w:space="0" w:color="auto"/>
              <w:right w:val="nil"/>
            </w:tcBorders>
            <w:vAlign w:val="center"/>
          </w:tcPr>
          <w:p w14:paraId="4E2C668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3(17.65)</w:t>
            </w:r>
          </w:p>
        </w:tc>
        <w:tc>
          <w:tcPr>
            <w:tcW w:w="0" w:type="auto"/>
            <w:tcBorders>
              <w:top w:val="nil"/>
              <w:left w:val="nil"/>
              <w:bottom w:val="single" w:sz="12" w:space="0" w:color="auto"/>
              <w:right w:val="nil"/>
            </w:tcBorders>
            <w:vAlign w:val="center"/>
          </w:tcPr>
          <w:p w14:paraId="1866BEBC"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17787BD" w14:textId="77777777">
        <w:trPr>
          <w:trHeight w:val="397"/>
          <w:jc w:val="center"/>
        </w:trPr>
        <w:tc>
          <w:tcPr>
            <w:tcW w:w="0" w:type="auto"/>
            <w:tcBorders>
              <w:top w:val="single" w:sz="12" w:space="0" w:color="auto"/>
              <w:left w:val="nil"/>
              <w:bottom w:val="nil"/>
              <w:right w:val="nil"/>
            </w:tcBorders>
            <w:vAlign w:val="center"/>
          </w:tcPr>
          <w:p w14:paraId="528126E6"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lastRenderedPageBreak/>
              <w:t>Deputy Chief Physician</w:t>
            </w:r>
          </w:p>
        </w:tc>
        <w:tc>
          <w:tcPr>
            <w:tcW w:w="0" w:type="auto"/>
            <w:tcBorders>
              <w:top w:val="single" w:sz="12" w:space="0" w:color="auto"/>
              <w:left w:val="nil"/>
              <w:bottom w:val="nil"/>
              <w:right w:val="nil"/>
            </w:tcBorders>
            <w:vAlign w:val="center"/>
          </w:tcPr>
          <w:p w14:paraId="3FBE1FC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17(100.00)</w:t>
            </w:r>
          </w:p>
        </w:tc>
        <w:tc>
          <w:tcPr>
            <w:tcW w:w="0" w:type="auto"/>
            <w:tcBorders>
              <w:top w:val="single" w:sz="12" w:space="0" w:color="auto"/>
              <w:left w:val="nil"/>
              <w:bottom w:val="nil"/>
              <w:right w:val="nil"/>
            </w:tcBorders>
            <w:vAlign w:val="center"/>
          </w:tcPr>
          <w:p w14:paraId="7BD596B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13(76.47)</w:t>
            </w:r>
          </w:p>
        </w:tc>
        <w:tc>
          <w:tcPr>
            <w:tcW w:w="0" w:type="auto"/>
            <w:tcBorders>
              <w:top w:val="single" w:sz="12" w:space="0" w:color="auto"/>
              <w:left w:val="nil"/>
              <w:bottom w:val="nil"/>
              <w:right w:val="nil"/>
            </w:tcBorders>
            <w:vAlign w:val="center"/>
          </w:tcPr>
          <w:p w14:paraId="4C03D5A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4(23.53)</w:t>
            </w:r>
          </w:p>
        </w:tc>
        <w:tc>
          <w:tcPr>
            <w:tcW w:w="0" w:type="auto"/>
            <w:tcBorders>
              <w:top w:val="single" w:sz="12" w:space="0" w:color="auto"/>
              <w:left w:val="nil"/>
              <w:bottom w:val="nil"/>
              <w:right w:val="nil"/>
            </w:tcBorders>
            <w:vAlign w:val="center"/>
          </w:tcPr>
          <w:p w14:paraId="4A2751BC"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A832124" w14:textId="77777777">
        <w:trPr>
          <w:trHeight w:val="397"/>
          <w:jc w:val="center"/>
        </w:trPr>
        <w:tc>
          <w:tcPr>
            <w:tcW w:w="0" w:type="auto"/>
            <w:tcBorders>
              <w:top w:val="nil"/>
              <w:left w:val="nil"/>
              <w:bottom w:val="nil"/>
              <w:right w:val="nil"/>
            </w:tcBorders>
            <w:vAlign w:val="center"/>
          </w:tcPr>
          <w:p w14:paraId="419F53D3"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Chief Physician</w:t>
            </w:r>
          </w:p>
        </w:tc>
        <w:tc>
          <w:tcPr>
            <w:tcW w:w="0" w:type="auto"/>
            <w:tcBorders>
              <w:top w:val="nil"/>
              <w:left w:val="nil"/>
              <w:bottom w:val="nil"/>
              <w:right w:val="nil"/>
            </w:tcBorders>
            <w:vAlign w:val="center"/>
          </w:tcPr>
          <w:p w14:paraId="185F8A4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9(100.00)</w:t>
            </w:r>
          </w:p>
        </w:tc>
        <w:tc>
          <w:tcPr>
            <w:tcW w:w="0" w:type="auto"/>
            <w:tcBorders>
              <w:top w:val="nil"/>
              <w:left w:val="nil"/>
              <w:bottom w:val="nil"/>
              <w:right w:val="nil"/>
            </w:tcBorders>
            <w:vAlign w:val="center"/>
          </w:tcPr>
          <w:p w14:paraId="2448FB0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8(88.89)</w:t>
            </w:r>
          </w:p>
        </w:tc>
        <w:tc>
          <w:tcPr>
            <w:tcW w:w="0" w:type="auto"/>
            <w:tcBorders>
              <w:top w:val="nil"/>
              <w:left w:val="nil"/>
              <w:bottom w:val="nil"/>
              <w:right w:val="nil"/>
            </w:tcBorders>
            <w:vAlign w:val="center"/>
          </w:tcPr>
          <w:p w14:paraId="1ED3BDC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1(11.11)</w:t>
            </w:r>
          </w:p>
        </w:tc>
        <w:tc>
          <w:tcPr>
            <w:tcW w:w="0" w:type="auto"/>
            <w:tcBorders>
              <w:top w:val="nil"/>
              <w:left w:val="nil"/>
              <w:bottom w:val="nil"/>
              <w:right w:val="nil"/>
            </w:tcBorders>
            <w:vAlign w:val="center"/>
          </w:tcPr>
          <w:p w14:paraId="3C231FAE"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D9354AA" w14:textId="77777777">
        <w:trPr>
          <w:trHeight w:val="397"/>
          <w:jc w:val="center"/>
        </w:trPr>
        <w:tc>
          <w:tcPr>
            <w:tcW w:w="0" w:type="auto"/>
            <w:tcBorders>
              <w:top w:val="nil"/>
              <w:left w:val="nil"/>
              <w:bottom w:val="nil"/>
              <w:right w:val="nil"/>
            </w:tcBorders>
            <w:vAlign w:val="center"/>
          </w:tcPr>
          <w:p w14:paraId="039B2E22"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Unavailable</w:t>
            </w:r>
          </w:p>
        </w:tc>
        <w:tc>
          <w:tcPr>
            <w:tcW w:w="0" w:type="auto"/>
            <w:tcBorders>
              <w:top w:val="nil"/>
              <w:left w:val="nil"/>
              <w:bottom w:val="nil"/>
              <w:right w:val="nil"/>
            </w:tcBorders>
            <w:vAlign w:val="center"/>
          </w:tcPr>
          <w:p w14:paraId="73458FD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138(100.00)</w:t>
            </w:r>
          </w:p>
        </w:tc>
        <w:tc>
          <w:tcPr>
            <w:tcW w:w="0" w:type="auto"/>
            <w:tcBorders>
              <w:top w:val="nil"/>
              <w:left w:val="nil"/>
              <w:bottom w:val="nil"/>
              <w:right w:val="nil"/>
            </w:tcBorders>
            <w:vAlign w:val="center"/>
          </w:tcPr>
          <w:p w14:paraId="4EABFB8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114(82.61)</w:t>
            </w:r>
          </w:p>
        </w:tc>
        <w:tc>
          <w:tcPr>
            <w:tcW w:w="0" w:type="auto"/>
            <w:tcBorders>
              <w:top w:val="nil"/>
              <w:left w:val="nil"/>
              <w:bottom w:val="nil"/>
              <w:right w:val="nil"/>
            </w:tcBorders>
            <w:vAlign w:val="center"/>
          </w:tcPr>
          <w:p w14:paraId="36DC59F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24(17.39)</w:t>
            </w:r>
          </w:p>
        </w:tc>
        <w:tc>
          <w:tcPr>
            <w:tcW w:w="0" w:type="auto"/>
            <w:tcBorders>
              <w:top w:val="nil"/>
              <w:left w:val="nil"/>
              <w:bottom w:val="nil"/>
              <w:right w:val="nil"/>
            </w:tcBorders>
            <w:vAlign w:val="center"/>
          </w:tcPr>
          <w:p w14:paraId="3E73DA87"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8625F7A" w14:textId="77777777">
        <w:trPr>
          <w:trHeight w:val="397"/>
          <w:jc w:val="center"/>
        </w:trPr>
        <w:tc>
          <w:tcPr>
            <w:tcW w:w="0" w:type="auto"/>
            <w:tcBorders>
              <w:top w:val="nil"/>
              <w:left w:val="nil"/>
              <w:bottom w:val="nil"/>
              <w:right w:val="nil"/>
            </w:tcBorders>
            <w:vAlign w:val="center"/>
          </w:tcPr>
          <w:p w14:paraId="182405FB" w14:textId="77777777" w:rsidR="00AF1B90" w:rsidRPr="00A06E39" w:rsidRDefault="00000000">
            <w:pPr>
              <w:autoSpaceDE/>
              <w:autoSpaceDN/>
              <w:adjustRightInd/>
              <w:rPr>
                <w:rFonts w:ascii="Times New Roman" w:eastAsia="宋体" w:hAnsi="Times New Roman"/>
                <w:bCs/>
                <w:sz w:val="16"/>
                <w:szCs w:val="16"/>
              </w:rPr>
            </w:pPr>
            <w:r w:rsidRPr="00A06E39">
              <w:rPr>
                <w:rFonts w:ascii="Times New Roman" w:eastAsia="宋体" w:hAnsi="Times New Roman"/>
                <w:b/>
                <w:bCs/>
                <w:color w:val="auto"/>
                <w:sz w:val="16"/>
                <w:szCs w:val="16"/>
              </w:rPr>
              <w:t>Physician department</w:t>
            </w:r>
          </w:p>
        </w:tc>
        <w:tc>
          <w:tcPr>
            <w:tcW w:w="0" w:type="auto"/>
            <w:tcBorders>
              <w:top w:val="nil"/>
              <w:left w:val="nil"/>
              <w:bottom w:val="nil"/>
              <w:right w:val="nil"/>
            </w:tcBorders>
            <w:vAlign w:val="center"/>
          </w:tcPr>
          <w:p w14:paraId="39062A5A"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3C939311"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47DBAE3"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6677436B"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0.62</w:t>
            </w:r>
          </w:p>
        </w:tc>
      </w:tr>
      <w:tr w:rsidR="00AF1B90" w:rsidRPr="00A06E39" w14:paraId="20B6D8DE" w14:textId="77777777">
        <w:trPr>
          <w:trHeight w:val="397"/>
          <w:jc w:val="center"/>
        </w:trPr>
        <w:tc>
          <w:tcPr>
            <w:tcW w:w="0" w:type="auto"/>
            <w:tcBorders>
              <w:top w:val="nil"/>
              <w:left w:val="nil"/>
              <w:bottom w:val="nil"/>
              <w:right w:val="nil"/>
            </w:tcBorders>
            <w:vAlign w:val="center"/>
          </w:tcPr>
          <w:p w14:paraId="40F58B9C"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Internal medicine</w:t>
            </w:r>
          </w:p>
        </w:tc>
        <w:tc>
          <w:tcPr>
            <w:tcW w:w="0" w:type="auto"/>
            <w:tcBorders>
              <w:top w:val="nil"/>
              <w:left w:val="nil"/>
              <w:bottom w:val="nil"/>
              <w:right w:val="nil"/>
            </w:tcBorders>
            <w:vAlign w:val="center"/>
          </w:tcPr>
          <w:p w14:paraId="26F9B3AB"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102(100.00)</w:t>
            </w:r>
          </w:p>
        </w:tc>
        <w:tc>
          <w:tcPr>
            <w:tcW w:w="0" w:type="auto"/>
            <w:tcBorders>
              <w:top w:val="nil"/>
              <w:left w:val="nil"/>
              <w:bottom w:val="nil"/>
              <w:right w:val="nil"/>
            </w:tcBorders>
            <w:vAlign w:val="center"/>
          </w:tcPr>
          <w:p w14:paraId="546E7259"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81(79.41)</w:t>
            </w:r>
          </w:p>
        </w:tc>
        <w:tc>
          <w:tcPr>
            <w:tcW w:w="0" w:type="auto"/>
            <w:tcBorders>
              <w:top w:val="nil"/>
              <w:left w:val="nil"/>
              <w:bottom w:val="nil"/>
              <w:right w:val="nil"/>
            </w:tcBorders>
            <w:vAlign w:val="center"/>
          </w:tcPr>
          <w:p w14:paraId="2C25A842"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21(20.59)</w:t>
            </w:r>
          </w:p>
        </w:tc>
        <w:tc>
          <w:tcPr>
            <w:tcW w:w="0" w:type="auto"/>
            <w:tcBorders>
              <w:top w:val="nil"/>
              <w:left w:val="nil"/>
              <w:bottom w:val="nil"/>
              <w:right w:val="nil"/>
            </w:tcBorders>
            <w:vAlign w:val="center"/>
          </w:tcPr>
          <w:p w14:paraId="3BB4C358"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3D4D7BF6" w14:textId="77777777">
        <w:trPr>
          <w:trHeight w:val="397"/>
          <w:jc w:val="center"/>
        </w:trPr>
        <w:tc>
          <w:tcPr>
            <w:tcW w:w="0" w:type="auto"/>
            <w:tcBorders>
              <w:top w:val="nil"/>
              <w:left w:val="nil"/>
              <w:bottom w:val="nil"/>
              <w:right w:val="nil"/>
            </w:tcBorders>
            <w:vAlign w:val="center"/>
          </w:tcPr>
          <w:p w14:paraId="21AA8495"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Surgical/Surgery</w:t>
            </w:r>
          </w:p>
        </w:tc>
        <w:tc>
          <w:tcPr>
            <w:tcW w:w="0" w:type="auto"/>
            <w:tcBorders>
              <w:top w:val="nil"/>
              <w:left w:val="nil"/>
              <w:bottom w:val="nil"/>
              <w:right w:val="nil"/>
            </w:tcBorders>
            <w:vAlign w:val="center"/>
          </w:tcPr>
          <w:p w14:paraId="25AD09FE"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79(100.00)</w:t>
            </w:r>
          </w:p>
        </w:tc>
        <w:tc>
          <w:tcPr>
            <w:tcW w:w="0" w:type="auto"/>
            <w:tcBorders>
              <w:top w:val="nil"/>
              <w:left w:val="nil"/>
              <w:bottom w:val="nil"/>
              <w:right w:val="nil"/>
            </w:tcBorders>
            <w:vAlign w:val="center"/>
          </w:tcPr>
          <w:p w14:paraId="7A652226"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67(84.81)</w:t>
            </w:r>
          </w:p>
        </w:tc>
        <w:tc>
          <w:tcPr>
            <w:tcW w:w="0" w:type="auto"/>
            <w:tcBorders>
              <w:top w:val="nil"/>
              <w:left w:val="nil"/>
              <w:bottom w:val="nil"/>
              <w:right w:val="nil"/>
            </w:tcBorders>
            <w:vAlign w:val="center"/>
          </w:tcPr>
          <w:p w14:paraId="14DBF395"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12(15.19)</w:t>
            </w:r>
          </w:p>
        </w:tc>
        <w:tc>
          <w:tcPr>
            <w:tcW w:w="0" w:type="auto"/>
            <w:tcBorders>
              <w:top w:val="nil"/>
              <w:left w:val="nil"/>
              <w:bottom w:val="nil"/>
              <w:right w:val="nil"/>
            </w:tcBorders>
            <w:vAlign w:val="center"/>
          </w:tcPr>
          <w:p w14:paraId="551C64A2"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544B7667" w14:textId="77777777">
        <w:trPr>
          <w:trHeight w:val="397"/>
          <w:jc w:val="center"/>
        </w:trPr>
        <w:tc>
          <w:tcPr>
            <w:tcW w:w="0" w:type="auto"/>
            <w:tcBorders>
              <w:top w:val="nil"/>
              <w:left w:val="nil"/>
              <w:bottom w:val="nil"/>
              <w:right w:val="nil"/>
            </w:tcBorders>
            <w:vAlign w:val="center"/>
          </w:tcPr>
          <w:p w14:paraId="60994F6D"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Other</w:t>
            </w:r>
          </w:p>
        </w:tc>
        <w:tc>
          <w:tcPr>
            <w:tcW w:w="0" w:type="auto"/>
            <w:tcBorders>
              <w:top w:val="nil"/>
              <w:left w:val="nil"/>
              <w:bottom w:val="nil"/>
              <w:right w:val="nil"/>
            </w:tcBorders>
            <w:vAlign w:val="center"/>
          </w:tcPr>
          <w:p w14:paraId="7488F83D"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13(100.00)</w:t>
            </w:r>
          </w:p>
        </w:tc>
        <w:tc>
          <w:tcPr>
            <w:tcW w:w="0" w:type="auto"/>
            <w:tcBorders>
              <w:top w:val="nil"/>
              <w:left w:val="nil"/>
              <w:bottom w:val="nil"/>
              <w:right w:val="nil"/>
            </w:tcBorders>
            <w:vAlign w:val="center"/>
          </w:tcPr>
          <w:p w14:paraId="45A82EBA"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11(84.62)</w:t>
            </w:r>
          </w:p>
        </w:tc>
        <w:tc>
          <w:tcPr>
            <w:tcW w:w="0" w:type="auto"/>
            <w:tcBorders>
              <w:top w:val="nil"/>
              <w:left w:val="nil"/>
              <w:bottom w:val="nil"/>
              <w:right w:val="nil"/>
            </w:tcBorders>
            <w:vAlign w:val="center"/>
          </w:tcPr>
          <w:p w14:paraId="60156511"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2(15.38)</w:t>
            </w:r>
          </w:p>
        </w:tc>
        <w:tc>
          <w:tcPr>
            <w:tcW w:w="0" w:type="auto"/>
            <w:tcBorders>
              <w:top w:val="nil"/>
              <w:left w:val="nil"/>
              <w:bottom w:val="nil"/>
              <w:right w:val="nil"/>
            </w:tcBorders>
            <w:vAlign w:val="center"/>
          </w:tcPr>
          <w:p w14:paraId="2FD332AA"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453FDD90" w14:textId="77777777">
        <w:trPr>
          <w:trHeight w:val="397"/>
          <w:jc w:val="center"/>
        </w:trPr>
        <w:tc>
          <w:tcPr>
            <w:tcW w:w="0" w:type="auto"/>
            <w:tcBorders>
              <w:top w:val="nil"/>
              <w:left w:val="nil"/>
              <w:bottom w:val="nil"/>
              <w:right w:val="nil"/>
            </w:tcBorders>
            <w:vAlign w:val="center"/>
          </w:tcPr>
          <w:p w14:paraId="6E0A34AB" w14:textId="77777777" w:rsidR="00AF1B90" w:rsidRPr="00A06E39" w:rsidRDefault="00000000">
            <w:pPr>
              <w:autoSpaceDE/>
              <w:autoSpaceDN/>
              <w:adjustRightInd/>
              <w:rPr>
                <w:rFonts w:ascii="Times New Roman" w:eastAsia="宋体" w:hAnsi="Times New Roman"/>
                <w:b/>
                <w:sz w:val="16"/>
                <w:szCs w:val="16"/>
              </w:rPr>
            </w:pPr>
            <w:r w:rsidRPr="00A06E39">
              <w:rPr>
                <w:rFonts w:ascii="Times New Roman" w:eastAsia="宋体" w:hAnsi="Times New Roman"/>
                <w:b/>
                <w:sz w:val="16"/>
                <w:szCs w:val="16"/>
              </w:rPr>
              <w:t>Physician ethnic</w:t>
            </w:r>
          </w:p>
        </w:tc>
        <w:tc>
          <w:tcPr>
            <w:tcW w:w="0" w:type="auto"/>
            <w:tcBorders>
              <w:top w:val="nil"/>
              <w:left w:val="nil"/>
              <w:bottom w:val="nil"/>
              <w:right w:val="nil"/>
            </w:tcBorders>
            <w:vAlign w:val="center"/>
          </w:tcPr>
          <w:p w14:paraId="18936980" w14:textId="77777777" w:rsidR="00AF1B90" w:rsidRPr="00A06E39" w:rsidRDefault="00AF1B90">
            <w:pPr>
              <w:autoSpaceDE/>
              <w:autoSpaceDN/>
              <w:adjustRightInd/>
              <w:jc w:val="center"/>
              <w:rPr>
                <w:rFonts w:ascii="Times New Roman" w:eastAsia="宋体" w:hAnsi="Times New Roman"/>
                <w:bCs/>
                <w:sz w:val="16"/>
                <w:szCs w:val="16"/>
              </w:rPr>
            </w:pPr>
          </w:p>
        </w:tc>
        <w:tc>
          <w:tcPr>
            <w:tcW w:w="0" w:type="auto"/>
            <w:tcBorders>
              <w:top w:val="nil"/>
              <w:left w:val="nil"/>
              <w:bottom w:val="nil"/>
              <w:right w:val="nil"/>
            </w:tcBorders>
            <w:vAlign w:val="center"/>
          </w:tcPr>
          <w:p w14:paraId="6A432432" w14:textId="77777777" w:rsidR="00AF1B90" w:rsidRPr="00A06E39" w:rsidRDefault="00AF1B90">
            <w:pPr>
              <w:autoSpaceDE/>
              <w:autoSpaceDN/>
              <w:adjustRightInd/>
              <w:jc w:val="center"/>
              <w:rPr>
                <w:rFonts w:ascii="Times New Roman" w:eastAsia="宋体" w:hAnsi="Times New Roman"/>
                <w:bCs/>
                <w:sz w:val="16"/>
                <w:szCs w:val="16"/>
              </w:rPr>
            </w:pPr>
          </w:p>
        </w:tc>
        <w:tc>
          <w:tcPr>
            <w:tcW w:w="0" w:type="auto"/>
            <w:tcBorders>
              <w:top w:val="nil"/>
              <w:left w:val="nil"/>
              <w:bottom w:val="nil"/>
              <w:right w:val="nil"/>
            </w:tcBorders>
            <w:vAlign w:val="center"/>
          </w:tcPr>
          <w:p w14:paraId="2CD0840E" w14:textId="77777777" w:rsidR="00AF1B90" w:rsidRPr="00A06E39" w:rsidRDefault="00AF1B90">
            <w:pPr>
              <w:autoSpaceDE/>
              <w:autoSpaceDN/>
              <w:adjustRightInd/>
              <w:jc w:val="center"/>
              <w:rPr>
                <w:rFonts w:ascii="Times New Roman" w:eastAsia="宋体" w:hAnsi="Times New Roman"/>
                <w:bCs/>
                <w:sz w:val="16"/>
                <w:szCs w:val="16"/>
              </w:rPr>
            </w:pPr>
          </w:p>
        </w:tc>
        <w:tc>
          <w:tcPr>
            <w:tcW w:w="0" w:type="auto"/>
            <w:tcBorders>
              <w:top w:val="nil"/>
              <w:left w:val="nil"/>
              <w:bottom w:val="nil"/>
              <w:right w:val="nil"/>
            </w:tcBorders>
            <w:vAlign w:val="center"/>
          </w:tcPr>
          <w:p w14:paraId="5666EA85"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0.78</w:t>
            </w:r>
          </w:p>
        </w:tc>
      </w:tr>
      <w:tr w:rsidR="00AF1B90" w:rsidRPr="00A06E39" w14:paraId="1E5B180D" w14:textId="77777777">
        <w:trPr>
          <w:trHeight w:val="397"/>
          <w:jc w:val="center"/>
        </w:trPr>
        <w:tc>
          <w:tcPr>
            <w:tcW w:w="0" w:type="auto"/>
            <w:tcBorders>
              <w:top w:val="nil"/>
              <w:left w:val="nil"/>
              <w:bottom w:val="nil"/>
              <w:right w:val="nil"/>
            </w:tcBorders>
            <w:vAlign w:val="center"/>
          </w:tcPr>
          <w:p w14:paraId="3E23B0B5"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color w:val="111111"/>
                <w:sz w:val="16"/>
                <w:szCs w:val="16"/>
                <w:shd w:val="clear" w:color="auto" w:fill="FFFFFF"/>
              </w:rPr>
              <w:t xml:space="preserve">Han </w:t>
            </w:r>
          </w:p>
        </w:tc>
        <w:tc>
          <w:tcPr>
            <w:tcW w:w="0" w:type="auto"/>
            <w:tcBorders>
              <w:top w:val="nil"/>
              <w:left w:val="nil"/>
              <w:bottom w:val="nil"/>
              <w:right w:val="nil"/>
            </w:tcBorders>
            <w:vAlign w:val="center"/>
          </w:tcPr>
          <w:p w14:paraId="7A3EEFF5"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115(100.00)</w:t>
            </w:r>
          </w:p>
        </w:tc>
        <w:tc>
          <w:tcPr>
            <w:tcW w:w="0" w:type="auto"/>
            <w:tcBorders>
              <w:top w:val="nil"/>
              <w:left w:val="nil"/>
              <w:bottom w:val="nil"/>
              <w:right w:val="nil"/>
            </w:tcBorders>
            <w:vAlign w:val="center"/>
          </w:tcPr>
          <w:p w14:paraId="5B8892E6"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96(83.48)</w:t>
            </w:r>
          </w:p>
        </w:tc>
        <w:tc>
          <w:tcPr>
            <w:tcW w:w="0" w:type="auto"/>
            <w:tcBorders>
              <w:top w:val="nil"/>
              <w:left w:val="nil"/>
              <w:bottom w:val="nil"/>
              <w:right w:val="nil"/>
            </w:tcBorders>
            <w:vAlign w:val="center"/>
          </w:tcPr>
          <w:p w14:paraId="21785600"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19(16.52)</w:t>
            </w:r>
          </w:p>
        </w:tc>
        <w:tc>
          <w:tcPr>
            <w:tcW w:w="0" w:type="auto"/>
            <w:tcBorders>
              <w:top w:val="nil"/>
              <w:left w:val="nil"/>
              <w:bottom w:val="nil"/>
              <w:right w:val="nil"/>
            </w:tcBorders>
            <w:vAlign w:val="center"/>
          </w:tcPr>
          <w:p w14:paraId="20880CAD"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2ED5D580" w14:textId="77777777">
        <w:trPr>
          <w:trHeight w:val="397"/>
          <w:jc w:val="center"/>
        </w:trPr>
        <w:tc>
          <w:tcPr>
            <w:tcW w:w="0" w:type="auto"/>
            <w:tcBorders>
              <w:top w:val="nil"/>
              <w:left w:val="nil"/>
              <w:bottom w:val="nil"/>
              <w:right w:val="nil"/>
            </w:tcBorders>
            <w:vAlign w:val="center"/>
          </w:tcPr>
          <w:p w14:paraId="27B65DFA"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Other</w:t>
            </w:r>
          </w:p>
        </w:tc>
        <w:tc>
          <w:tcPr>
            <w:tcW w:w="0" w:type="auto"/>
            <w:tcBorders>
              <w:top w:val="nil"/>
              <w:left w:val="nil"/>
              <w:bottom w:val="nil"/>
              <w:right w:val="nil"/>
            </w:tcBorders>
            <w:vAlign w:val="center"/>
          </w:tcPr>
          <w:p w14:paraId="1A3FFC97"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4(100.00)</w:t>
            </w:r>
          </w:p>
        </w:tc>
        <w:tc>
          <w:tcPr>
            <w:tcW w:w="0" w:type="auto"/>
            <w:tcBorders>
              <w:top w:val="nil"/>
              <w:left w:val="nil"/>
              <w:bottom w:val="nil"/>
              <w:right w:val="nil"/>
            </w:tcBorders>
            <w:vAlign w:val="center"/>
          </w:tcPr>
          <w:p w14:paraId="23C9EC3F"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3(75.00)</w:t>
            </w:r>
          </w:p>
        </w:tc>
        <w:tc>
          <w:tcPr>
            <w:tcW w:w="0" w:type="auto"/>
            <w:tcBorders>
              <w:top w:val="nil"/>
              <w:left w:val="nil"/>
              <w:bottom w:val="nil"/>
              <w:right w:val="nil"/>
            </w:tcBorders>
            <w:vAlign w:val="center"/>
          </w:tcPr>
          <w:p w14:paraId="1478F9FE"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1(25.00)</w:t>
            </w:r>
          </w:p>
        </w:tc>
        <w:tc>
          <w:tcPr>
            <w:tcW w:w="0" w:type="auto"/>
            <w:tcBorders>
              <w:top w:val="nil"/>
              <w:left w:val="nil"/>
              <w:bottom w:val="nil"/>
              <w:right w:val="nil"/>
            </w:tcBorders>
            <w:vAlign w:val="center"/>
          </w:tcPr>
          <w:p w14:paraId="001B353B"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1372BC7E" w14:textId="77777777">
        <w:trPr>
          <w:trHeight w:val="397"/>
          <w:jc w:val="center"/>
        </w:trPr>
        <w:tc>
          <w:tcPr>
            <w:tcW w:w="0" w:type="auto"/>
            <w:tcBorders>
              <w:top w:val="nil"/>
              <w:left w:val="nil"/>
              <w:bottom w:val="single" w:sz="12" w:space="0" w:color="auto"/>
              <w:right w:val="nil"/>
            </w:tcBorders>
            <w:vAlign w:val="center"/>
          </w:tcPr>
          <w:p w14:paraId="5C6C6AC3"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Unavailable</w:t>
            </w:r>
          </w:p>
        </w:tc>
        <w:tc>
          <w:tcPr>
            <w:tcW w:w="0" w:type="auto"/>
            <w:tcBorders>
              <w:top w:val="nil"/>
              <w:left w:val="nil"/>
              <w:bottom w:val="single" w:sz="12" w:space="0" w:color="auto"/>
              <w:right w:val="nil"/>
            </w:tcBorders>
            <w:vAlign w:val="center"/>
          </w:tcPr>
          <w:p w14:paraId="4648AC35"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75(100.00)</w:t>
            </w:r>
          </w:p>
        </w:tc>
        <w:tc>
          <w:tcPr>
            <w:tcW w:w="0" w:type="auto"/>
            <w:tcBorders>
              <w:top w:val="nil"/>
              <w:left w:val="nil"/>
              <w:bottom w:val="single" w:sz="12" w:space="0" w:color="auto"/>
              <w:right w:val="nil"/>
            </w:tcBorders>
            <w:vAlign w:val="center"/>
          </w:tcPr>
          <w:p w14:paraId="6D034046"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60(80.00)</w:t>
            </w:r>
          </w:p>
        </w:tc>
        <w:tc>
          <w:tcPr>
            <w:tcW w:w="0" w:type="auto"/>
            <w:tcBorders>
              <w:top w:val="nil"/>
              <w:left w:val="nil"/>
              <w:bottom w:val="single" w:sz="12" w:space="0" w:color="auto"/>
              <w:right w:val="nil"/>
            </w:tcBorders>
            <w:vAlign w:val="center"/>
          </w:tcPr>
          <w:p w14:paraId="30C5A129"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15(20.00)</w:t>
            </w:r>
          </w:p>
        </w:tc>
        <w:tc>
          <w:tcPr>
            <w:tcW w:w="0" w:type="auto"/>
            <w:tcBorders>
              <w:top w:val="nil"/>
              <w:left w:val="nil"/>
              <w:bottom w:val="single" w:sz="12" w:space="0" w:color="auto"/>
              <w:right w:val="nil"/>
            </w:tcBorders>
            <w:vAlign w:val="center"/>
          </w:tcPr>
          <w:p w14:paraId="28C472BE" w14:textId="77777777" w:rsidR="00AF1B90" w:rsidRPr="00A06E39" w:rsidRDefault="00AF1B90">
            <w:pPr>
              <w:autoSpaceDE/>
              <w:autoSpaceDN/>
              <w:adjustRightInd/>
              <w:jc w:val="center"/>
              <w:rPr>
                <w:rFonts w:ascii="Times New Roman" w:eastAsia="宋体" w:hAnsi="Times New Roman"/>
                <w:bCs/>
                <w:sz w:val="16"/>
                <w:szCs w:val="16"/>
              </w:rPr>
            </w:pPr>
          </w:p>
        </w:tc>
      </w:tr>
    </w:tbl>
    <w:p w14:paraId="33B5DC9B" w14:textId="77777777" w:rsidR="00AF1B90" w:rsidRPr="00A06E39" w:rsidRDefault="00AF1B90">
      <w:pPr>
        <w:widowControl/>
        <w:autoSpaceDE/>
        <w:autoSpaceDN/>
        <w:adjustRightInd/>
        <w:jc w:val="center"/>
        <w:rPr>
          <w:rFonts w:ascii="Times New Roman" w:eastAsia="宋体" w:hAnsi="Times New Roman"/>
          <w:b/>
          <w:bCs/>
          <w:color w:val="auto"/>
          <w:sz w:val="21"/>
          <w:szCs w:val="21"/>
        </w:rPr>
      </w:pPr>
    </w:p>
    <w:p w14:paraId="62DCEDF0" w14:textId="77777777" w:rsidR="00AF1B90" w:rsidRPr="00A06E39" w:rsidRDefault="00AF1B90">
      <w:pPr>
        <w:rPr>
          <w:rFonts w:ascii="Times New Roman" w:eastAsiaTheme="minorEastAsia" w:hAnsi="Times New Roman"/>
          <w:b/>
          <w:bCs/>
          <w:color w:val="333333"/>
          <w:sz w:val="21"/>
          <w:szCs w:val="21"/>
        </w:rPr>
      </w:pPr>
    </w:p>
    <w:p w14:paraId="50A102E7" w14:textId="77777777" w:rsidR="00AF1B90" w:rsidRPr="00A06E39" w:rsidRDefault="00AF1B90">
      <w:pPr>
        <w:rPr>
          <w:rFonts w:ascii="Times New Roman" w:eastAsiaTheme="minorEastAsia" w:hAnsi="Times New Roman"/>
          <w:b/>
          <w:bCs/>
          <w:color w:val="333333"/>
          <w:sz w:val="21"/>
          <w:szCs w:val="21"/>
        </w:rPr>
        <w:sectPr w:rsidR="00AF1B90" w:rsidRPr="00A06E39">
          <w:pgSz w:w="11906" w:h="16838"/>
          <w:pgMar w:top="1440" w:right="1800" w:bottom="1440" w:left="1800" w:header="851" w:footer="992" w:gutter="0"/>
          <w:cols w:space="425"/>
          <w:docGrid w:type="lines" w:linePitch="312"/>
        </w:sectPr>
      </w:pPr>
    </w:p>
    <w:p w14:paraId="4BF93547" w14:textId="77777777" w:rsidR="00AF1B90" w:rsidRPr="00A06E39" w:rsidRDefault="00000000">
      <w:pPr>
        <w:widowControl/>
        <w:autoSpaceDE/>
        <w:autoSpaceDN/>
        <w:adjustRightInd/>
        <w:jc w:val="center"/>
        <w:rPr>
          <w:rFonts w:ascii="Times New Roman" w:eastAsia="Helvetica" w:hAnsi="Times New Roman"/>
          <w:b/>
          <w:bCs/>
          <w:color w:val="333333"/>
          <w:sz w:val="21"/>
          <w:szCs w:val="21"/>
        </w:rPr>
      </w:pPr>
      <w:r w:rsidRPr="00A06E39">
        <w:rPr>
          <w:rFonts w:ascii="Times New Roman" w:eastAsia="宋体" w:hAnsi="Times New Roman" w:hint="eastAsia"/>
          <w:b/>
          <w:bCs/>
          <w:color w:val="auto"/>
          <w:sz w:val="21"/>
          <w:szCs w:val="21"/>
        </w:rPr>
        <w:lastRenderedPageBreak/>
        <w:t xml:space="preserve">Supplementary Table </w:t>
      </w:r>
      <w:r w:rsidRPr="00A06E39">
        <w:rPr>
          <w:rFonts w:ascii="Times New Roman" w:eastAsia="宋体" w:hAnsi="Times New Roman"/>
          <w:b/>
          <w:bCs/>
          <w:color w:val="auto"/>
          <w:sz w:val="21"/>
          <w:szCs w:val="21"/>
        </w:rPr>
        <w:t>S</w:t>
      </w:r>
      <w:r w:rsidRPr="00A06E39">
        <w:rPr>
          <w:rFonts w:ascii="Times New Roman" w:eastAsia="宋体" w:hAnsi="Times New Roman" w:hint="eastAsia"/>
          <w:b/>
          <w:bCs/>
          <w:color w:val="auto"/>
          <w:sz w:val="21"/>
          <w:szCs w:val="21"/>
        </w:rPr>
        <w:t>4</w:t>
      </w:r>
      <w:r w:rsidRPr="00A06E39">
        <w:rPr>
          <w:rFonts w:ascii="Times New Roman" w:eastAsia="宋体" w:hAnsi="Times New Roman"/>
          <w:b/>
          <w:bCs/>
          <w:color w:val="auto"/>
          <w:sz w:val="21"/>
          <w:szCs w:val="21"/>
        </w:rPr>
        <w:t xml:space="preserve"> </w:t>
      </w:r>
      <w:r w:rsidRPr="00A06E39">
        <w:rPr>
          <w:rFonts w:ascii="Times New Roman" w:eastAsia="黑体" w:hAnsi="Times New Roman"/>
          <w:b/>
          <w:bCs/>
          <w:color w:val="auto"/>
          <w:kern w:val="2"/>
          <w:sz w:val="21"/>
          <w:szCs w:val="21"/>
        </w:rPr>
        <w:t xml:space="preserve">Implementation of BISC for </w:t>
      </w:r>
      <w:r w:rsidRPr="00A06E39">
        <w:rPr>
          <w:rFonts w:ascii="Times New Roman" w:eastAsia="宋体" w:hAnsi="Times New Roman" w:hint="eastAsia"/>
          <w:b/>
          <w:bCs/>
        </w:rPr>
        <w:t>A</w:t>
      </w:r>
      <w:r w:rsidRPr="00A06E39">
        <w:rPr>
          <w:rFonts w:ascii="Times New Roman" w:eastAsia="宋体" w:hAnsi="Times New Roman" w:cs="宋体"/>
          <w:b/>
          <w:bCs/>
        </w:rPr>
        <w:t>sthma</w:t>
      </w:r>
      <w:r w:rsidRPr="00A06E39">
        <w:rPr>
          <w:rFonts w:ascii="Times New Roman" w:eastAsia="黑体" w:hAnsi="Times New Roman"/>
          <w:b/>
          <w:bCs/>
          <w:color w:val="auto"/>
          <w:kern w:val="2"/>
          <w:sz w:val="21"/>
          <w:szCs w:val="21"/>
        </w:rPr>
        <w:t xml:space="preserve"> USPs [</w:t>
      </w:r>
      <w:r w:rsidRPr="00A06E39">
        <w:rPr>
          <w:rFonts w:ascii="Times New Roman" w:eastAsia="Helvetica" w:hAnsi="Times New Roman"/>
          <w:b/>
          <w:bCs/>
          <w:color w:val="333333"/>
          <w:sz w:val="21"/>
          <w:szCs w:val="21"/>
        </w:rPr>
        <w:t>N (</w:t>
      </w:r>
      <w:r w:rsidRPr="00A06E39">
        <w:rPr>
          <w:rFonts w:ascii="Times New Roman" w:hAnsi="Times New Roman"/>
          <w:b/>
          <w:bCs/>
          <w:color w:val="333333"/>
          <w:sz w:val="21"/>
          <w:szCs w:val="21"/>
        </w:rPr>
        <w:t>%</w:t>
      </w:r>
      <w:r w:rsidRPr="00A06E39">
        <w:rPr>
          <w:rFonts w:ascii="Times New Roman" w:eastAsia="Helvetica" w:hAnsi="Times New Roman"/>
          <w:b/>
          <w:bCs/>
          <w:color w:val="333333"/>
          <w:sz w:val="21"/>
          <w:szCs w:val="21"/>
        </w:rPr>
        <w:t>)]</w:t>
      </w:r>
    </w:p>
    <w:p w14:paraId="327DCB12" w14:textId="77777777" w:rsidR="00AF1B90" w:rsidRPr="00A06E39" w:rsidRDefault="00AF1B90">
      <w:pPr>
        <w:rPr>
          <w:rFonts w:ascii="Times New Roman" w:eastAsiaTheme="minorEastAsia" w:hAnsi="Times New Roman"/>
          <w:b/>
          <w:bCs/>
          <w:color w:val="333333"/>
          <w:sz w:val="21"/>
          <w:szCs w:val="21"/>
        </w:rPr>
      </w:pPr>
    </w:p>
    <w:tbl>
      <w:tblPr>
        <w:tblStyle w:val="a7"/>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3040"/>
        <w:gridCol w:w="1003"/>
        <w:gridCol w:w="1653"/>
        <w:gridCol w:w="1466"/>
        <w:gridCol w:w="587"/>
      </w:tblGrid>
      <w:tr w:rsidR="00AF1B90" w:rsidRPr="00A06E39" w14:paraId="1A2FCB74" w14:textId="77777777">
        <w:trPr>
          <w:trHeight w:val="397"/>
          <w:jc w:val="center"/>
        </w:trPr>
        <w:tc>
          <w:tcPr>
            <w:tcW w:w="0" w:type="auto"/>
            <w:vMerge w:val="restart"/>
            <w:tcBorders>
              <w:top w:val="single" w:sz="12" w:space="0" w:color="auto"/>
              <w:left w:val="nil"/>
              <w:bottom w:val="single" w:sz="6" w:space="0" w:color="auto"/>
              <w:right w:val="nil"/>
            </w:tcBorders>
            <w:vAlign w:val="center"/>
          </w:tcPr>
          <w:p w14:paraId="1EE4490F" w14:textId="77777777" w:rsidR="00AF1B90" w:rsidRPr="00A06E39" w:rsidRDefault="00000000">
            <w:pPr>
              <w:autoSpaceDE/>
              <w:autoSpaceDN/>
              <w:snapToGrid w:val="0"/>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Variable</w:t>
            </w:r>
          </w:p>
        </w:tc>
        <w:tc>
          <w:tcPr>
            <w:tcW w:w="0" w:type="auto"/>
            <w:vMerge w:val="restart"/>
            <w:tcBorders>
              <w:top w:val="single" w:sz="12" w:space="0" w:color="auto"/>
              <w:left w:val="nil"/>
              <w:bottom w:val="single" w:sz="6" w:space="0" w:color="auto"/>
              <w:right w:val="nil"/>
            </w:tcBorders>
            <w:vAlign w:val="center"/>
          </w:tcPr>
          <w:p w14:paraId="36D37DEC"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Total</w:t>
            </w:r>
          </w:p>
        </w:tc>
        <w:tc>
          <w:tcPr>
            <w:tcW w:w="0" w:type="auto"/>
            <w:gridSpan w:val="2"/>
            <w:tcBorders>
              <w:top w:val="single" w:sz="12" w:space="0" w:color="auto"/>
              <w:left w:val="nil"/>
              <w:bottom w:val="single" w:sz="6" w:space="0" w:color="auto"/>
              <w:right w:val="nil"/>
            </w:tcBorders>
            <w:vAlign w:val="center"/>
          </w:tcPr>
          <w:p w14:paraId="6A92866C" w14:textId="77777777" w:rsidR="00AF1B90" w:rsidRPr="00A06E39" w:rsidRDefault="00000000">
            <w:pPr>
              <w:autoSpaceDE/>
              <w:autoSpaceDN/>
              <w:snapToGrid w:val="0"/>
              <w:jc w:val="center"/>
              <w:rPr>
                <w:rFonts w:ascii="Times New Roman" w:eastAsia="宋体" w:hAnsi="Times New Roman"/>
                <w:b/>
                <w:bCs/>
                <w:sz w:val="16"/>
                <w:szCs w:val="16"/>
              </w:rPr>
            </w:pPr>
            <w:r w:rsidRPr="00A06E39">
              <w:rPr>
                <w:rFonts w:ascii="Times New Roman" w:eastAsia="宋体" w:hAnsi="Times New Roman"/>
                <w:b/>
                <w:bCs/>
                <w:sz w:val="16"/>
                <w:szCs w:val="16"/>
              </w:rPr>
              <w:t>Implementation of BISC for Asthma USPs</w:t>
            </w:r>
          </w:p>
        </w:tc>
        <w:tc>
          <w:tcPr>
            <w:tcW w:w="0" w:type="auto"/>
            <w:vMerge w:val="restart"/>
            <w:tcBorders>
              <w:top w:val="single" w:sz="12" w:space="0" w:color="auto"/>
              <w:left w:val="nil"/>
              <w:bottom w:val="single" w:sz="6" w:space="0" w:color="auto"/>
              <w:right w:val="nil"/>
            </w:tcBorders>
            <w:vAlign w:val="center"/>
          </w:tcPr>
          <w:p w14:paraId="123BC636" w14:textId="77777777" w:rsidR="00AF1B90" w:rsidRPr="00A06E39" w:rsidRDefault="00000000">
            <w:pPr>
              <w:autoSpaceDE/>
              <w:autoSpaceDN/>
              <w:snapToGrid w:val="0"/>
              <w:jc w:val="center"/>
              <w:rPr>
                <w:rFonts w:ascii="Times New Roman" w:eastAsia="宋体" w:hAnsi="Times New Roman"/>
                <w:b/>
                <w:bCs/>
                <w:i/>
                <w:iCs/>
                <w:color w:val="auto"/>
                <w:sz w:val="16"/>
                <w:szCs w:val="16"/>
              </w:rPr>
            </w:pPr>
            <w:r w:rsidRPr="00A06E39">
              <w:rPr>
                <w:rFonts w:ascii="Times New Roman" w:eastAsia="宋体" w:hAnsi="Times New Roman"/>
                <w:b/>
                <w:bCs/>
                <w:i/>
                <w:iCs/>
                <w:color w:val="auto"/>
                <w:sz w:val="16"/>
                <w:szCs w:val="16"/>
              </w:rPr>
              <w:t>P</w:t>
            </w:r>
          </w:p>
        </w:tc>
      </w:tr>
      <w:tr w:rsidR="00AF1B90" w:rsidRPr="00A06E39" w14:paraId="15338182" w14:textId="77777777">
        <w:trPr>
          <w:trHeight w:val="397"/>
          <w:jc w:val="center"/>
        </w:trPr>
        <w:tc>
          <w:tcPr>
            <w:tcW w:w="0" w:type="auto"/>
            <w:vMerge/>
            <w:tcBorders>
              <w:top w:val="nil"/>
              <w:left w:val="nil"/>
              <w:bottom w:val="single" w:sz="6" w:space="0" w:color="auto"/>
              <w:right w:val="nil"/>
            </w:tcBorders>
            <w:vAlign w:val="center"/>
          </w:tcPr>
          <w:p w14:paraId="369CDFB5" w14:textId="77777777" w:rsidR="00AF1B90" w:rsidRPr="00A06E39" w:rsidRDefault="00AF1B90">
            <w:pPr>
              <w:autoSpaceDE/>
              <w:autoSpaceDN/>
              <w:adjustRightInd/>
              <w:rPr>
                <w:rFonts w:ascii="Times New Roman" w:eastAsia="宋体" w:hAnsi="Times New Roman"/>
                <w:b/>
                <w:bCs/>
                <w:color w:val="auto"/>
                <w:kern w:val="2"/>
                <w:sz w:val="16"/>
                <w:szCs w:val="16"/>
              </w:rPr>
            </w:pPr>
          </w:p>
        </w:tc>
        <w:tc>
          <w:tcPr>
            <w:tcW w:w="0" w:type="auto"/>
            <w:vMerge/>
            <w:tcBorders>
              <w:top w:val="nil"/>
              <w:left w:val="nil"/>
              <w:bottom w:val="single" w:sz="6" w:space="0" w:color="auto"/>
              <w:right w:val="nil"/>
            </w:tcBorders>
            <w:vAlign w:val="center"/>
          </w:tcPr>
          <w:p w14:paraId="3B3EEFEE" w14:textId="77777777" w:rsidR="00AF1B90" w:rsidRPr="00A06E39" w:rsidRDefault="00AF1B90">
            <w:pPr>
              <w:autoSpaceDE/>
              <w:autoSpaceDN/>
              <w:adjustRightInd/>
              <w:jc w:val="center"/>
              <w:rPr>
                <w:rFonts w:ascii="Times New Roman" w:eastAsia="宋体" w:hAnsi="Times New Roman"/>
                <w:b/>
                <w:bCs/>
                <w:color w:val="auto"/>
                <w:kern w:val="2"/>
                <w:sz w:val="16"/>
                <w:szCs w:val="16"/>
              </w:rPr>
            </w:pPr>
          </w:p>
        </w:tc>
        <w:tc>
          <w:tcPr>
            <w:tcW w:w="0" w:type="auto"/>
            <w:tcBorders>
              <w:top w:val="single" w:sz="6" w:space="0" w:color="auto"/>
              <w:left w:val="nil"/>
              <w:bottom w:val="single" w:sz="6" w:space="0" w:color="auto"/>
              <w:right w:val="nil"/>
            </w:tcBorders>
            <w:vAlign w:val="center"/>
          </w:tcPr>
          <w:p w14:paraId="78875ABE"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No</w:t>
            </w:r>
          </w:p>
        </w:tc>
        <w:tc>
          <w:tcPr>
            <w:tcW w:w="0" w:type="auto"/>
            <w:tcBorders>
              <w:top w:val="single" w:sz="6" w:space="0" w:color="auto"/>
              <w:left w:val="nil"/>
              <w:bottom w:val="single" w:sz="6" w:space="0" w:color="auto"/>
              <w:right w:val="nil"/>
            </w:tcBorders>
            <w:vAlign w:val="center"/>
          </w:tcPr>
          <w:p w14:paraId="7BB130B1" w14:textId="77777777" w:rsidR="00AF1B90" w:rsidRPr="00A06E39" w:rsidRDefault="00000000">
            <w:pPr>
              <w:autoSpaceDE/>
              <w:autoSpaceDN/>
              <w:snapToGrid w:val="0"/>
              <w:jc w:val="center"/>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Yes</w:t>
            </w:r>
          </w:p>
        </w:tc>
        <w:tc>
          <w:tcPr>
            <w:tcW w:w="0" w:type="auto"/>
            <w:vMerge/>
            <w:tcBorders>
              <w:top w:val="single" w:sz="12" w:space="0" w:color="auto"/>
              <w:left w:val="nil"/>
              <w:bottom w:val="single" w:sz="6" w:space="0" w:color="auto"/>
              <w:right w:val="nil"/>
            </w:tcBorders>
            <w:vAlign w:val="center"/>
          </w:tcPr>
          <w:p w14:paraId="57A5F84D" w14:textId="77777777" w:rsidR="00AF1B90" w:rsidRPr="00A06E39" w:rsidRDefault="00AF1B90">
            <w:pPr>
              <w:autoSpaceDE/>
              <w:autoSpaceDN/>
              <w:adjustRightInd/>
              <w:rPr>
                <w:rFonts w:ascii="Times New Roman" w:eastAsia="宋体" w:hAnsi="Times New Roman"/>
                <w:b/>
                <w:bCs/>
                <w:color w:val="auto"/>
                <w:kern w:val="2"/>
                <w:sz w:val="16"/>
                <w:szCs w:val="16"/>
              </w:rPr>
            </w:pPr>
          </w:p>
        </w:tc>
      </w:tr>
      <w:tr w:rsidR="00AF1B90" w:rsidRPr="00A06E39" w14:paraId="32F87B93" w14:textId="77777777">
        <w:trPr>
          <w:trHeight w:val="397"/>
          <w:jc w:val="center"/>
        </w:trPr>
        <w:tc>
          <w:tcPr>
            <w:tcW w:w="0" w:type="auto"/>
            <w:tcBorders>
              <w:top w:val="single" w:sz="6" w:space="0" w:color="auto"/>
              <w:left w:val="nil"/>
              <w:bottom w:val="nil"/>
              <w:right w:val="nil"/>
            </w:tcBorders>
            <w:vAlign w:val="center"/>
          </w:tcPr>
          <w:p w14:paraId="73FC2267" w14:textId="77777777" w:rsidR="00AF1B90" w:rsidRPr="00A06E39" w:rsidRDefault="00000000">
            <w:pPr>
              <w:autoSpaceDE/>
              <w:autoSpaceDN/>
              <w:snapToGrid w:val="0"/>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Total</w:t>
            </w:r>
          </w:p>
        </w:tc>
        <w:tc>
          <w:tcPr>
            <w:tcW w:w="0" w:type="auto"/>
            <w:tcBorders>
              <w:top w:val="single" w:sz="6" w:space="0" w:color="auto"/>
              <w:left w:val="nil"/>
              <w:bottom w:val="nil"/>
              <w:right w:val="nil"/>
            </w:tcBorders>
            <w:vAlign w:val="center"/>
          </w:tcPr>
          <w:p w14:paraId="2AC0C2E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216(100.0)</w:t>
            </w:r>
          </w:p>
        </w:tc>
        <w:tc>
          <w:tcPr>
            <w:tcW w:w="0" w:type="auto"/>
            <w:tcBorders>
              <w:top w:val="single" w:sz="6" w:space="0" w:color="auto"/>
              <w:left w:val="nil"/>
              <w:bottom w:val="nil"/>
              <w:right w:val="nil"/>
            </w:tcBorders>
            <w:vAlign w:val="center"/>
          </w:tcPr>
          <w:p w14:paraId="4000F62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183(84.72)</w:t>
            </w:r>
          </w:p>
        </w:tc>
        <w:tc>
          <w:tcPr>
            <w:tcW w:w="0" w:type="auto"/>
            <w:tcBorders>
              <w:top w:val="single" w:sz="6" w:space="0" w:color="auto"/>
              <w:left w:val="nil"/>
              <w:bottom w:val="nil"/>
              <w:right w:val="nil"/>
            </w:tcBorders>
            <w:vAlign w:val="center"/>
          </w:tcPr>
          <w:p w14:paraId="7FEFE36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33(15.28)</w:t>
            </w:r>
          </w:p>
        </w:tc>
        <w:tc>
          <w:tcPr>
            <w:tcW w:w="0" w:type="auto"/>
            <w:tcBorders>
              <w:top w:val="single" w:sz="6" w:space="0" w:color="auto"/>
              <w:left w:val="nil"/>
              <w:bottom w:val="nil"/>
              <w:right w:val="nil"/>
            </w:tcBorders>
            <w:vAlign w:val="center"/>
          </w:tcPr>
          <w:p w14:paraId="30F49B59"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3787567" w14:textId="77777777">
        <w:trPr>
          <w:trHeight w:val="90"/>
          <w:jc w:val="center"/>
        </w:trPr>
        <w:tc>
          <w:tcPr>
            <w:tcW w:w="0" w:type="auto"/>
            <w:tcBorders>
              <w:top w:val="nil"/>
              <w:left w:val="nil"/>
              <w:bottom w:val="nil"/>
              <w:right w:val="nil"/>
            </w:tcBorders>
          </w:tcPr>
          <w:p w14:paraId="01A992DE" w14:textId="77777777" w:rsidR="00AF1B90" w:rsidRPr="00A06E39" w:rsidRDefault="00000000">
            <w:pPr>
              <w:autoSpaceDE/>
              <w:autoSpaceDN/>
              <w:adjustRightInd/>
              <w:rPr>
                <w:rFonts w:ascii="Times New Roman" w:eastAsia="宋体" w:hAnsi="Times New Roman"/>
                <w:color w:val="auto"/>
                <w:sz w:val="16"/>
                <w:szCs w:val="16"/>
              </w:rPr>
            </w:pPr>
            <w:r w:rsidRPr="00A06E39">
              <w:rPr>
                <w:rFonts w:ascii="Times New Roman" w:eastAsia="宋体" w:hAnsi="Times New Roman"/>
                <w:b/>
                <w:sz w:val="16"/>
                <w:szCs w:val="16"/>
              </w:rPr>
              <w:t>Age of visit</w:t>
            </w:r>
          </w:p>
        </w:tc>
        <w:tc>
          <w:tcPr>
            <w:tcW w:w="0" w:type="auto"/>
            <w:tcBorders>
              <w:top w:val="nil"/>
              <w:left w:val="nil"/>
              <w:bottom w:val="nil"/>
              <w:right w:val="nil"/>
            </w:tcBorders>
          </w:tcPr>
          <w:p w14:paraId="617407AB"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tcPr>
          <w:p w14:paraId="3B570DBA"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tcPr>
          <w:p w14:paraId="15B67F60"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tcPr>
          <w:p w14:paraId="15414172"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0.67</w:t>
            </w:r>
          </w:p>
        </w:tc>
      </w:tr>
      <w:tr w:rsidR="00AF1B90" w:rsidRPr="00A06E39" w14:paraId="7A999B7B" w14:textId="77777777">
        <w:trPr>
          <w:trHeight w:val="397"/>
          <w:jc w:val="center"/>
        </w:trPr>
        <w:tc>
          <w:tcPr>
            <w:tcW w:w="0" w:type="auto"/>
            <w:tcBorders>
              <w:top w:val="nil"/>
              <w:left w:val="nil"/>
              <w:bottom w:val="nil"/>
              <w:right w:val="nil"/>
            </w:tcBorders>
          </w:tcPr>
          <w:p w14:paraId="3F3CB2BB" w14:textId="77777777" w:rsidR="00AF1B90" w:rsidRPr="00A06E39" w:rsidRDefault="00000000">
            <w:pPr>
              <w:autoSpaceDE/>
              <w:autoSpaceDN/>
              <w:adjustRightInd/>
              <w:ind w:leftChars="100" w:left="200"/>
              <w:rPr>
                <w:rFonts w:ascii="Times New Roman" w:eastAsia="宋体" w:hAnsi="Times New Roman"/>
                <w:color w:val="auto"/>
                <w:sz w:val="16"/>
                <w:szCs w:val="16"/>
              </w:rPr>
            </w:pPr>
            <w:r w:rsidRPr="00A06E39">
              <w:rPr>
                <w:rFonts w:ascii="Times New Roman" w:eastAsia="微软雅黑" w:hAnsi="Times New Roman"/>
                <w:bCs/>
                <w:sz w:val="16"/>
                <w:szCs w:val="16"/>
              </w:rPr>
              <w:t>&lt;</w:t>
            </w:r>
            <w:r w:rsidRPr="00A06E39">
              <w:rPr>
                <w:rFonts w:ascii="Times New Roman" w:eastAsia="宋体" w:hAnsi="Times New Roman"/>
                <w:bCs/>
                <w:sz w:val="16"/>
                <w:szCs w:val="16"/>
              </w:rPr>
              <w:t>43</w:t>
            </w:r>
          </w:p>
        </w:tc>
        <w:tc>
          <w:tcPr>
            <w:tcW w:w="0" w:type="auto"/>
            <w:tcBorders>
              <w:top w:val="nil"/>
              <w:left w:val="nil"/>
              <w:bottom w:val="nil"/>
              <w:right w:val="nil"/>
            </w:tcBorders>
          </w:tcPr>
          <w:p w14:paraId="16A18042"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1(100.00)</w:t>
            </w:r>
          </w:p>
        </w:tc>
        <w:tc>
          <w:tcPr>
            <w:tcW w:w="0" w:type="auto"/>
            <w:tcBorders>
              <w:top w:val="nil"/>
              <w:left w:val="nil"/>
              <w:bottom w:val="nil"/>
              <w:right w:val="nil"/>
            </w:tcBorders>
          </w:tcPr>
          <w:p w14:paraId="4CC23307"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1(100.00)</w:t>
            </w:r>
          </w:p>
        </w:tc>
        <w:tc>
          <w:tcPr>
            <w:tcW w:w="0" w:type="auto"/>
            <w:tcBorders>
              <w:top w:val="nil"/>
              <w:left w:val="nil"/>
              <w:bottom w:val="nil"/>
              <w:right w:val="nil"/>
            </w:tcBorders>
          </w:tcPr>
          <w:p w14:paraId="512C5F38"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tcPr>
          <w:p w14:paraId="2E4DD2B8" w14:textId="77777777" w:rsidR="00AF1B90" w:rsidRPr="00A06E39" w:rsidRDefault="00AF1B90">
            <w:pPr>
              <w:autoSpaceDE/>
              <w:autoSpaceDN/>
              <w:adjustRightInd/>
              <w:jc w:val="center"/>
              <w:rPr>
                <w:rFonts w:ascii="Times New Roman" w:eastAsia="宋体" w:hAnsi="Times New Roman"/>
                <w:color w:val="auto"/>
                <w:sz w:val="16"/>
                <w:szCs w:val="16"/>
              </w:rPr>
            </w:pPr>
          </w:p>
        </w:tc>
      </w:tr>
      <w:tr w:rsidR="00AF1B90" w:rsidRPr="00A06E39" w14:paraId="57F90899" w14:textId="77777777">
        <w:trPr>
          <w:trHeight w:val="397"/>
          <w:jc w:val="center"/>
        </w:trPr>
        <w:tc>
          <w:tcPr>
            <w:tcW w:w="0" w:type="auto"/>
            <w:tcBorders>
              <w:top w:val="nil"/>
              <w:left w:val="nil"/>
              <w:bottom w:val="nil"/>
              <w:right w:val="nil"/>
            </w:tcBorders>
          </w:tcPr>
          <w:p w14:paraId="71EEB830" w14:textId="77777777" w:rsidR="00AF1B90" w:rsidRPr="00A06E39" w:rsidRDefault="00000000">
            <w:pPr>
              <w:autoSpaceDE/>
              <w:autoSpaceDN/>
              <w:adjustRightInd/>
              <w:ind w:leftChars="100" w:left="200"/>
              <w:rPr>
                <w:rFonts w:ascii="Times New Roman" w:eastAsia="宋体" w:hAnsi="Times New Roman"/>
                <w:color w:val="auto"/>
                <w:sz w:val="16"/>
                <w:szCs w:val="16"/>
              </w:rPr>
            </w:pPr>
            <w:r w:rsidRPr="00A06E39">
              <w:rPr>
                <w:rFonts w:ascii="Times New Roman" w:eastAsia="微软雅黑" w:hAnsi="Times New Roman"/>
                <w:bCs/>
                <w:sz w:val="16"/>
                <w:szCs w:val="16"/>
              </w:rPr>
              <w:t>&gt;</w:t>
            </w:r>
            <w:r w:rsidRPr="00A06E39">
              <w:rPr>
                <w:rFonts w:ascii="Times New Roman" w:eastAsia="宋体" w:hAnsi="Times New Roman"/>
                <w:bCs/>
                <w:sz w:val="16"/>
                <w:szCs w:val="16"/>
              </w:rPr>
              <w:t>43</w:t>
            </w:r>
          </w:p>
        </w:tc>
        <w:tc>
          <w:tcPr>
            <w:tcW w:w="0" w:type="auto"/>
            <w:tcBorders>
              <w:top w:val="nil"/>
              <w:left w:val="nil"/>
              <w:bottom w:val="nil"/>
              <w:right w:val="nil"/>
            </w:tcBorders>
          </w:tcPr>
          <w:p w14:paraId="6E1D090A"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215(100.00)</w:t>
            </w:r>
          </w:p>
        </w:tc>
        <w:tc>
          <w:tcPr>
            <w:tcW w:w="0" w:type="auto"/>
            <w:tcBorders>
              <w:top w:val="nil"/>
              <w:left w:val="nil"/>
              <w:bottom w:val="nil"/>
              <w:right w:val="nil"/>
            </w:tcBorders>
          </w:tcPr>
          <w:p w14:paraId="6AF0AB5B"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182(84.65)</w:t>
            </w:r>
          </w:p>
        </w:tc>
        <w:tc>
          <w:tcPr>
            <w:tcW w:w="0" w:type="auto"/>
            <w:tcBorders>
              <w:top w:val="nil"/>
              <w:left w:val="nil"/>
              <w:bottom w:val="nil"/>
              <w:right w:val="nil"/>
            </w:tcBorders>
          </w:tcPr>
          <w:p w14:paraId="2DEAC376"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33(15.35)</w:t>
            </w:r>
          </w:p>
        </w:tc>
        <w:tc>
          <w:tcPr>
            <w:tcW w:w="0" w:type="auto"/>
            <w:tcBorders>
              <w:top w:val="nil"/>
              <w:left w:val="nil"/>
              <w:bottom w:val="nil"/>
              <w:right w:val="nil"/>
            </w:tcBorders>
          </w:tcPr>
          <w:p w14:paraId="22595405" w14:textId="77777777" w:rsidR="00AF1B90" w:rsidRPr="00A06E39" w:rsidRDefault="00AF1B90">
            <w:pPr>
              <w:autoSpaceDE/>
              <w:autoSpaceDN/>
              <w:adjustRightInd/>
              <w:jc w:val="center"/>
              <w:rPr>
                <w:rFonts w:ascii="Times New Roman" w:eastAsia="宋体" w:hAnsi="Times New Roman"/>
                <w:color w:val="auto"/>
                <w:sz w:val="16"/>
                <w:szCs w:val="16"/>
              </w:rPr>
            </w:pPr>
          </w:p>
        </w:tc>
      </w:tr>
      <w:tr w:rsidR="00AF1B90" w:rsidRPr="00A06E39" w14:paraId="59C08240" w14:textId="77777777">
        <w:trPr>
          <w:trHeight w:val="397"/>
          <w:jc w:val="center"/>
        </w:trPr>
        <w:tc>
          <w:tcPr>
            <w:tcW w:w="0" w:type="auto"/>
            <w:tcBorders>
              <w:top w:val="nil"/>
              <w:left w:val="nil"/>
              <w:bottom w:val="nil"/>
              <w:right w:val="nil"/>
            </w:tcBorders>
            <w:vAlign w:val="center"/>
          </w:tcPr>
          <w:p w14:paraId="07CBCC0C"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Ownership</w:t>
            </w:r>
          </w:p>
        </w:tc>
        <w:tc>
          <w:tcPr>
            <w:tcW w:w="0" w:type="auto"/>
            <w:tcBorders>
              <w:top w:val="nil"/>
              <w:left w:val="nil"/>
              <w:bottom w:val="nil"/>
              <w:right w:val="nil"/>
            </w:tcBorders>
            <w:vAlign w:val="center"/>
          </w:tcPr>
          <w:p w14:paraId="305FA281"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5FEA06E7"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3017B62B"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18B458D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0.16</w:t>
            </w:r>
          </w:p>
        </w:tc>
      </w:tr>
      <w:tr w:rsidR="00AF1B90" w:rsidRPr="00A06E39" w14:paraId="16B04929" w14:textId="77777777">
        <w:trPr>
          <w:trHeight w:val="397"/>
          <w:jc w:val="center"/>
        </w:trPr>
        <w:tc>
          <w:tcPr>
            <w:tcW w:w="0" w:type="auto"/>
            <w:tcBorders>
              <w:top w:val="nil"/>
              <w:left w:val="nil"/>
              <w:bottom w:val="nil"/>
              <w:right w:val="nil"/>
            </w:tcBorders>
            <w:vAlign w:val="center"/>
          </w:tcPr>
          <w:p w14:paraId="4951A4CB"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Public</w:t>
            </w:r>
          </w:p>
        </w:tc>
        <w:tc>
          <w:tcPr>
            <w:tcW w:w="0" w:type="auto"/>
            <w:tcBorders>
              <w:top w:val="nil"/>
              <w:left w:val="nil"/>
              <w:bottom w:val="nil"/>
              <w:right w:val="nil"/>
            </w:tcBorders>
            <w:vAlign w:val="center"/>
          </w:tcPr>
          <w:p w14:paraId="5C2BEDE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155(100.00)</w:t>
            </w:r>
          </w:p>
        </w:tc>
        <w:tc>
          <w:tcPr>
            <w:tcW w:w="0" w:type="auto"/>
            <w:tcBorders>
              <w:top w:val="nil"/>
              <w:left w:val="nil"/>
              <w:bottom w:val="nil"/>
              <w:right w:val="nil"/>
            </w:tcBorders>
            <w:vAlign w:val="center"/>
          </w:tcPr>
          <w:p w14:paraId="1C521E1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128(82.58)</w:t>
            </w:r>
          </w:p>
        </w:tc>
        <w:tc>
          <w:tcPr>
            <w:tcW w:w="0" w:type="auto"/>
            <w:tcBorders>
              <w:top w:val="nil"/>
              <w:left w:val="nil"/>
              <w:bottom w:val="nil"/>
              <w:right w:val="nil"/>
            </w:tcBorders>
            <w:vAlign w:val="center"/>
          </w:tcPr>
          <w:p w14:paraId="155A3A0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27(17.42)</w:t>
            </w:r>
          </w:p>
        </w:tc>
        <w:tc>
          <w:tcPr>
            <w:tcW w:w="0" w:type="auto"/>
            <w:tcBorders>
              <w:top w:val="nil"/>
              <w:left w:val="nil"/>
              <w:bottom w:val="nil"/>
              <w:right w:val="nil"/>
            </w:tcBorders>
            <w:vAlign w:val="center"/>
          </w:tcPr>
          <w:p w14:paraId="4170927B"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494241A" w14:textId="77777777">
        <w:trPr>
          <w:trHeight w:val="397"/>
          <w:jc w:val="center"/>
        </w:trPr>
        <w:tc>
          <w:tcPr>
            <w:tcW w:w="0" w:type="auto"/>
            <w:tcBorders>
              <w:top w:val="nil"/>
              <w:left w:val="nil"/>
              <w:bottom w:val="nil"/>
              <w:right w:val="nil"/>
            </w:tcBorders>
            <w:vAlign w:val="center"/>
          </w:tcPr>
          <w:p w14:paraId="03F36085"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Private</w:t>
            </w:r>
          </w:p>
        </w:tc>
        <w:tc>
          <w:tcPr>
            <w:tcW w:w="0" w:type="auto"/>
            <w:tcBorders>
              <w:top w:val="nil"/>
              <w:left w:val="nil"/>
              <w:bottom w:val="nil"/>
              <w:right w:val="nil"/>
            </w:tcBorders>
            <w:vAlign w:val="center"/>
          </w:tcPr>
          <w:p w14:paraId="2ACA91C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61(100.00)</w:t>
            </w:r>
          </w:p>
        </w:tc>
        <w:tc>
          <w:tcPr>
            <w:tcW w:w="0" w:type="auto"/>
            <w:tcBorders>
              <w:top w:val="nil"/>
              <w:left w:val="nil"/>
              <w:bottom w:val="nil"/>
              <w:right w:val="nil"/>
            </w:tcBorders>
            <w:vAlign w:val="center"/>
          </w:tcPr>
          <w:p w14:paraId="38465ED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55(90.16)</w:t>
            </w:r>
          </w:p>
        </w:tc>
        <w:tc>
          <w:tcPr>
            <w:tcW w:w="0" w:type="auto"/>
            <w:tcBorders>
              <w:top w:val="nil"/>
              <w:left w:val="nil"/>
              <w:bottom w:val="nil"/>
              <w:right w:val="nil"/>
            </w:tcBorders>
            <w:vAlign w:val="center"/>
          </w:tcPr>
          <w:p w14:paraId="7EB26EF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6(9.84)</w:t>
            </w:r>
          </w:p>
        </w:tc>
        <w:tc>
          <w:tcPr>
            <w:tcW w:w="0" w:type="auto"/>
            <w:tcBorders>
              <w:top w:val="nil"/>
              <w:left w:val="nil"/>
              <w:bottom w:val="nil"/>
              <w:right w:val="nil"/>
            </w:tcBorders>
            <w:vAlign w:val="center"/>
          </w:tcPr>
          <w:p w14:paraId="1E5817C2"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5C8DA58" w14:textId="77777777">
        <w:trPr>
          <w:trHeight w:val="397"/>
          <w:jc w:val="center"/>
        </w:trPr>
        <w:tc>
          <w:tcPr>
            <w:tcW w:w="0" w:type="auto"/>
            <w:tcBorders>
              <w:top w:val="nil"/>
              <w:left w:val="nil"/>
              <w:bottom w:val="nil"/>
              <w:right w:val="nil"/>
            </w:tcBorders>
            <w:vAlign w:val="center"/>
          </w:tcPr>
          <w:p w14:paraId="3239BCE2"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Type of facility</w:t>
            </w:r>
          </w:p>
        </w:tc>
        <w:tc>
          <w:tcPr>
            <w:tcW w:w="0" w:type="auto"/>
            <w:tcBorders>
              <w:top w:val="nil"/>
              <w:left w:val="nil"/>
              <w:bottom w:val="nil"/>
              <w:right w:val="nil"/>
            </w:tcBorders>
            <w:vAlign w:val="center"/>
          </w:tcPr>
          <w:p w14:paraId="6C0FEFDC"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3A71A8E2"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3568B78D"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D5660B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&lt;0.05</w:t>
            </w:r>
          </w:p>
        </w:tc>
      </w:tr>
      <w:tr w:rsidR="00AF1B90" w:rsidRPr="00A06E39" w14:paraId="280349A3" w14:textId="77777777">
        <w:trPr>
          <w:trHeight w:val="397"/>
          <w:jc w:val="center"/>
        </w:trPr>
        <w:tc>
          <w:tcPr>
            <w:tcW w:w="0" w:type="auto"/>
            <w:tcBorders>
              <w:top w:val="nil"/>
              <w:left w:val="nil"/>
              <w:bottom w:val="nil"/>
              <w:right w:val="nil"/>
            </w:tcBorders>
            <w:vAlign w:val="center"/>
          </w:tcPr>
          <w:p w14:paraId="456D2C99"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Hospital</w:t>
            </w:r>
          </w:p>
        </w:tc>
        <w:tc>
          <w:tcPr>
            <w:tcW w:w="0" w:type="auto"/>
            <w:tcBorders>
              <w:top w:val="nil"/>
              <w:left w:val="nil"/>
              <w:bottom w:val="nil"/>
              <w:right w:val="nil"/>
            </w:tcBorders>
            <w:vAlign w:val="center"/>
          </w:tcPr>
          <w:p w14:paraId="0854C02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65(100.00)</w:t>
            </w:r>
          </w:p>
        </w:tc>
        <w:tc>
          <w:tcPr>
            <w:tcW w:w="0" w:type="auto"/>
            <w:tcBorders>
              <w:top w:val="nil"/>
              <w:left w:val="nil"/>
              <w:bottom w:val="nil"/>
              <w:right w:val="nil"/>
            </w:tcBorders>
            <w:vAlign w:val="center"/>
          </w:tcPr>
          <w:p w14:paraId="365B5D9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46(70.77)</w:t>
            </w:r>
          </w:p>
        </w:tc>
        <w:tc>
          <w:tcPr>
            <w:tcW w:w="0" w:type="auto"/>
            <w:tcBorders>
              <w:top w:val="nil"/>
              <w:left w:val="nil"/>
              <w:bottom w:val="nil"/>
              <w:right w:val="nil"/>
            </w:tcBorders>
            <w:vAlign w:val="center"/>
          </w:tcPr>
          <w:p w14:paraId="6A22857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19(29.23)</w:t>
            </w:r>
          </w:p>
        </w:tc>
        <w:tc>
          <w:tcPr>
            <w:tcW w:w="0" w:type="auto"/>
            <w:tcBorders>
              <w:top w:val="nil"/>
              <w:left w:val="nil"/>
              <w:bottom w:val="nil"/>
              <w:right w:val="nil"/>
            </w:tcBorders>
            <w:vAlign w:val="center"/>
          </w:tcPr>
          <w:p w14:paraId="4967A3CA"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3C33A9DD" w14:textId="77777777">
        <w:trPr>
          <w:trHeight w:val="397"/>
          <w:jc w:val="center"/>
        </w:trPr>
        <w:tc>
          <w:tcPr>
            <w:tcW w:w="0" w:type="auto"/>
            <w:tcBorders>
              <w:top w:val="nil"/>
              <w:left w:val="nil"/>
              <w:bottom w:val="nil"/>
              <w:right w:val="nil"/>
            </w:tcBorders>
            <w:vAlign w:val="center"/>
          </w:tcPr>
          <w:p w14:paraId="212CB01C" w14:textId="77777777" w:rsidR="00AF1B90" w:rsidRPr="00A06E39" w:rsidRDefault="00000000">
            <w:pPr>
              <w:autoSpaceDE/>
              <w:autoSpaceDN/>
              <w:snapToGrid w:val="0"/>
              <w:ind w:leftChars="83" w:left="166"/>
              <w:rPr>
                <w:rFonts w:ascii="Times New Roman" w:eastAsia="宋体" w:hAnsi="Times New Roman"/>
                <w:color w:val="auto"/>
                <w:sz w:val="16"/>
                <w:szCs w:val="16"/>
              </w:rPr>
            </w:pPr>
            <w:r w:rsidRPr="00A06E39">
              <w:rPr>
                <w:rFonts w:ascii="Times New Roman" w:eastAsia="宋体" w:hAnsi="Times New Roman"/>
                <w:color w:val="auto"/>
                <w:sz w:val="16"/>
                <w:szCs w:val="16"/>
              </w:rPr>
              <w:t>Community health Service center /station</w:t>
            </w:r>
          </w:p>
        </w:tc>
        <w:tc>
          <w:tcPr>
            <w:tcW w:w="0" w:type="auto"/>
            <w:tcBorders>
              <w:top w:val="nil"/>
              <w:left w:val="nil"/>
              <w:bottom w:val="nil"/>
              <w:right w:val="nil"/>
            </w:tcBorders>
            <w:vAlign w:val="center"/>
          </w:tcPr>
          <w:p w14:paraId="4A6CD6F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13(100.00)</w:t>
            </w:r>
          </w:p>
        </w:tc>
        <w:tc>
          <w:tcPr>
            <w:tcW w:w="0" w:type="auto"/>
            <w:tcBorders>
              <w:top w:val="nil"/>
              <w:left w:val="nil"/>
              <w:bottom w:val="nil"/>
              <w:right w:val="nil"/>
            </w:tcBorders>
            <w:vAlign w:val="center"/>
          </w:tcPr>
          <w:p w14:paraId="4C80D0A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11(84.62)</w:t>
            </w:r>
          </w:p>
        </w:tc>
        <w:tc>
          <w:tcPr>
            <w:tcW w:w="0" w:type="auto"/>
            <w:tcBorders>
              <w:top w:val="nil"/>
              <w:left w:val="nil"/>
              <w:bottom w:val="nil"/>
              <w:right w:val="nil"/>
            </w:tcBorders>
            <w:vAlign w:val="center"/>
          </w:tcPr>
          <w:p w14:paraId="04D14C3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2(15.38)</w:t>
            </w:r>
          </w:p>
        </w:tc>
        <w:tc>
          <w:tcPr>
            <w:tcW w:w="0" w:type="auto"/>
            <w:tcBorders>
              <w:top w:val="nil"/>
              <w:left w:val="nil"/>
              <w:bottom w:val="nil"/>
              <w:right w:val="nil"/>
            </w:tcBorders>
            <w:vAlign w:val="center"/>
          </w:tcPr>
          <w:p w14:paraId="6C66BB7D"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0A602F1" w14:textId="77777777">
        <w:trPr>
          <w:trHeight w:val="397"/>
          <w:jc w:val="center"/>
        </w:trPr>
        <w:tc>
          <w:tcPr>
            <w:tcW w:w="0" w:type="auto"/>
            <w:tcBorders>
              <w:top w:val="nil"/>
              <w:left w:val="nil"/>
              <w:bottom w:val="nil"/>
              <w:right w:val="nil"/>
            </w:tcBorders>
            <w:vAlign w:val="center"/>
          </w:tcPr>
          <w:p w14:paraId="25085C14" w14:textId="77777777" w:rsidR="00AF1B90" w:rsidRPr="00A06E39" w:rsidRDefault="00000000">
            <w:pPr>
              <w:autoSpaceDE/>
              <w:autoSpaceDN/>
              <w:snapToGrid w:val="0"/>
              <w:ind w:leftChars="95" w:left="190"/>
              <w:rPr>
                <w:rFonts w:ascii="Times New Roman" w:eastAsia="宋体" w:hAnsi="Times New Roman"/>
                <w:color w:val="auto"/>
                <w:sz w:val="16"/>
                <w:szCs w:val="16"/>
              </w:rPr>
            </w:pPr>
            <w:r w:rsidRPr="00A06E39">
              <w:rPr>
                <w:rFonts w:ascii="Times New Roman" w:eastAsia="宋体" w:hAnsi="Times New Roman"/>
                <w:color w:val="auto"/>
                <w:sz w:val="16"/>
                <w:szCs w:val="16"/>
              </w:rPr>
              <w:t>Township health service centers/Stations</w:t>
            </w:r>
          </w:p>
        </w:tc>
        <w:tc>
          <w:tcPr>
            <w:tcW w:w="0" w:type="auto"/>
            <w:tcBorders>
              <w:top w:val="nil"/>
              <w:left w:val="nil"/>
              <w:bottom w:val="nil"/>
              <w:right w:val="nil"/>
            </w:tcBorders>
            <w:vAlign w:val="center"/>
          </w:tcPr>
          <w:p w14:paraId="4CC1281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37(100.00)</w:t>
            </w:r>
          </w:p>
        </w:tc>
        <w:tc>
          <w:tcPr>
            <w:tcW w:w="0" w:type="auto"/>
            <w:tcBorders>
              <w:top w:val="nil"/>
              <w:left w:val="nil"/>
              <w:bottom w:val="nil"/>
              <w:right w:val="nil"/>
            </w:tcBorders>
            <w:vAlign w:val="center"/>
          </w:tcPr>
          <w:p w14:paraId="292C808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31(83.78)</w:t>
            </w:r>
          </w:p>
        </w:tc>
        <w:tc>
          <w:tcPr>
            <w:tcW w:w="0" w:type="auto"/>
            <w:tcBorders>
              <w:top w:val="nil"/>
              <w:left w:val="nil"/>
              <w:bottom w:val="nil"/>
              <w:right w:val="nil"/>
            </w:tcBorders>
            <w:vAlign w:val="center"/>
          </w:tcPr>
          <w:p w14:paraId="2B4BAA6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6(16.22)</w:t>
            </w:r>
          </w:p>
        </w:tc>
        <w:tc>
          <w:tcPr>
            <w:tcW w:w="0" w:type="auto"/>
            <w:tcBorders>
              <w:top w:val="nil"/>
              <w:left w:val="nil"/>
              <w:bottom w:val="nil"/>
              <w:right w:val="nil"/>
            </w:tcBorders>
            <w:vAlign w:val="center"/>
          </w:tcPr>
          <w:p w14:paraId="10D46EA9"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5EE9B688" w14:textId="77777777">
        <w:trPr>
          <w:trHeight w:val="397"/>
          <w:jc w:val="center"/>
        </w:trPr>
        <w:tc>
          <w:tcPr>
            <w:tcW w:w="0" w:type="auto"/>
            <w:tcBorders>
              <w:top w:val="nil"/>
              <w:left w:val="nil"/>
              <w:bottom w:val="nil"/>
              <w:right w:val="nil"/>
            </w:tcBorders>
            <w:vAlign w:val="center"/>
          </w:tcPr>
          <w:p w14:paraId="3BCB9E35"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Outpatient department clinics</w:t>
            </w:r>
          </w:p>
        </w:tc>
        <w:tc>
          <w:tcPr>
            <w:tcW w:w="0" w:type="auto"/>
            <w:tcBorders>
              <w:top w:val="nil"/>
              <w:left w:val="nil"/>
              <w:bottom w:val="nil"/>
              <w:right w:val="nil"/>
            </w:tcBorders>
            <w:vAlign w:val="center"/>
          </w:tcPr>
          <w:p w14:paraId="0D813C1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16(100.00)</w:t>
            </w:r>
          </w:p>
        </w:tc>
        <w:tc>
          <w:tcPr>
            <w:tcW w:w="0" w:type="auto"/>
            <w:tcBorders>
              <w:top w:val="nil"/>
              <w:left w:val="nil"/>
              <w:bottom w:val="nil"/>
              <w:right w:val="nil"/>
            </w:tcBorders>
            <w:vAlign w:val="center"/>
          </w:tcPr>
          <w:p w14:paraId="31EBC46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16(100.00)</w:t>
            </w:r>
          </w:p>
        </w:tc>
        <w:tc>
          <w:tcPr>
            <w:tcW w:w="0" w:type="auto"/>
            <w:tcBorders>
              <w:top w:val="nil"/>
              <w:left w:val="nil"/>
              <w:bottom w:val="nil"/>
              <w:right w:val="nil"/>
            </w:tcBorders>
            <w:vAlign w:val="center"/>
          </w:tcPr>
          <w:p w14:paraId="3CD99EA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03A7FEE1"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58F65195" w14:textId="77777777">
        <w:trPr>
          <w:trHeight w:val="397"/>
          <w:jc w:val="center"/>
        </w:trPr>
        <w:tc>
          <w:tcPr>
            <w:tcW w:w="0" w:type="auto"/>
            <w:tcBorders>
              <w:top w:val="nil"/>
              <w:left w:val="nil"/>
              <w:bottom w:val="nil"/>
              <w:right w:val="nil"/>
            </w:tcBorders>
            <w:vAlign w:val="center"/>
          </w:tcPr>
          <w:p w14:paraId="470C7378"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Village health clinics</w:t>
            </w:r>
          </w:p>
        </w:tc>
        <w:tc>
          <w:tcPr>
            <w:tcW w:w="0" w:type="auto"/>
            <w:tcBorders>
              <w:top w:val="nil"/>
              <w:left w:val="nil"/>
              <w:bottom w:val="nil"/>
              <w:right w:val="nil"/>
            </w:tcBorders>
            <w:vAlign w:val="center"/>
          </w:tcPr>
          <w:p w14:paraId="43B6AA4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85(100.00)</w:t>
            </w:r>
          </w:p>
        </w:tc>
        <w:tc>
          <w:tcPr>
            <w:tcW w:w="0" w:type="auto"/>
            <w:tcBorders>
              <w:top w:val="nil"/>
              <w:left w:val="nil"/>
              <w:bottom w:val="nil"/>
              <w:right w:val="nil"/>
            </w:tcBorders>
            <w:vAlign w:val="center"/>
          </w:tcPr>
          <w:p w14:paraId="51AFE81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79(92.94)</w:t>
            </w:r>
          </w:p>
        </w:tc>
        <w:tc>
          <w:tcPr>
            <w:tcW w:w="0" w:type="auto"/>
            <w:tcBorders>
              <w:top w:val="nil"/>
              <w:left w:val="nil"/>
              <w:bottom w:val="nil"/>
              <w:right w:val="nil"/>
            </w:tcBorders>
            <w:vAlign w:val="center"/>
          </w:tcPr>
          <w:p w14:paraId="6466D8C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6(7.06)</w:t>
            </w:r>
          </w:p>
        </w:tc>
        <w:tc>
          <w:tcPr>
            <w:tcW w:w="0" w:type="auto"/>
            <w:tcBorders>
              <w:top w:val="nil"/>
              <w:left w:val="nil"/>
              <w:bottom w:val="nil"/>
              <w:right w:val="nil"/>
            </w:tcBorders>
            <w:vAlign w:val="center"/>
          </w:tcPr>
          <w:p w14:paraId="5897F747"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EA883A6" w14:textId="77777777">
        <w:trPr>
          <w:trHeight w:val="397"/>
          <w:jc w:val="center"/>
        </w:trPr>
        <w:tc>
          <w:tcPr>
            <w:tcW w:w="0" w:type="auto"/>
            <w:tcBorders>
              <w:top w:val="nil"/>
              <w:left w:val="nil"/>
              <w:bottom w:val="nil"/>
              <w:right w:val="nil"/>
            </w:tcBorders>
            <w:vAlign w:val="center"/>
          </w:tcPr>
          <w:p w14:paraId="7CA4A574" w14:textId="77777777" w:rsidR="00AF1B90" w:rsidRPr="00A06E39" w:rsidRDefault="00000000">
            <w:pPr>
              <w:autoSpaceDE/>
              <w:autoSpaceDN/>
              <w:snapToGrid w:val="0"/>
              <w:rPr>
                <w:rFonts w:ascii="Times New Roman" w:eastAsia="宋体" w:hAnsi="Times New Roman"/>
                <w:b/>
                <w:bCs/>
                <w:color w:val="auto"/>
                <w:sz w:val="16"/>
                <w:szCs w:val="16"/>
              </w:rPr>
            </w:pPr>
            <w:r w:rsidRPr="00A06E39">
              <w:rPr>
                <w:rFonts w:ascii="Times New Roman" w:eastAsia="宋体" w:hAnsi="Times New Roman"/>
                <w:b/>
                <w:bCs/>
                <w:color w:val="auto"/>
                <w:sz w:val="16"/>
                <w:szCs w:val="16"/>
              </w:rPr>
              <w:t>Management</w:t>
            </w:r>
          </w:p>
        </w:tc>
        <w:tc>
          <w:tcPr>
            <w:tcW w:w="0" w:type="auto"/>
            <w:tcBorders>
              <w:top w:val="nil"/>
              <w:left w:val="nil"/>
              <w:bottom w:val="nil"/>
              <w:right w:val="nil"/>
            </w:tcBorders>
            <w:vAlign w:val="center"/>
          </w:tcPr>
          <w:p w14:paraId="536C5BA9"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7F053A6F"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069F9E94"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349336C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0.22</w:t>
            </w:r>
          </w:p>
        </w:tc>
      </w:tr>
      <w:tr w:rsidR="00AF1B90" w:rsidRPr="00A06E39" w14:paraId="288E4C27" w14:textId="77777777">
        <w:trPr>
          <w:trHeight w:val="397"/>
          <w:jc w:val="center"/>
        </w:trPr>
        <w:tc>
          <w:tcPr>
            <w:tcW w:w="0" w:type="auto"/>
            <w:tcBorders>
              <w:top w:val="nil"/>
              <w:left w:val="nil"/>
              <w:bottom w:val="nil"/>
              <w:right w:val="nil"/>
            </w:tcBorders>
            <w:vAlign w:val="center"/>
          </w:tcPr>
          <w:p w14:paraId="71CF429B"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Non-profit organization</w:t>
            </w:r>
          </w:p>
        </w:tc>
        <w:tc>
          <w:tcPr>
            <w:tcW w:w="0" w:type="auto"/>
            <w:tcBorders>
              <w:top w:val="nil"/>
              <w:left w:val="nil"/>
              <w:bottom w:val="nil"/>
              <w:right w:val="nil"/>
            </w:tcBorders>
            <w:vAlign w:val="center"/>
          </w:tcPr>
          <w:p w14:paraId="373B233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189(100.00)</w:t>
            </w:r>
          </w:p>
        </w:tc>
        <w:tc>
          <w:tcPr>
            <w:tcW w:w="0" w:type="auto"/>
            <w:tcBorders>
              <w:top w:val="nil"/>
              <w:left w:val="nil"/>
              <w:bottom w:val="nil"/>
              <w:right w:val="nil"/>
            </w:tcBorders>
            <w:vAlign w:val="center"/>
          </w:tcPr>
          <w:p w14:paraId="72C2552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158(83.60)</w:t>
            </w:r>
          </w:p>
        </w:tc>
        <w:tc>
          <w:tcPr>
            <w:tcW w:w="0" w:type="auto"/>
            <w:tcBorders>
              <w:top w:val="nil"/>
              <w:left w:val="nil"/>
              <w:bottom w:val="nil"/>
              <w:right w:val="nil"/>
            </w:tcBorders>
            <w:vAlign w:val="center"/>
          </w:tcPr>
          <w:p w14:paraId="2448F1F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31(16.40)</w:t>
            </w:r>
          </w:p>
        </w:tc>
        <w:tc>
          <w:tcPr>
            <w:tcW w:w="0" w:type="auto"/>
            <w:tcBorders>
              <w:top w:val="nil"/>
              <w:left w:val="nil"/>
              <w:bottom w:val="nil"/>
              <w:right w:val="nil"/>
            </w:tcBorders>
            <w:vAlign w:val="center"/>
          </w:tcPr>
          <w:p w14:paraId="1D783B79"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05636FF" w14:textId="77777777">
        <w:trPr>
          <w:trHeight w:val="397"/>
          <w:jc w:val="center"/>
        </w:trPr>
        <w:tc>
          <w:tcPr>
            <w:tcW w:w="0" w:type="auto"/>
            <w:tcBorders>
              <w:top w:val="nil"/>
              <w:left w:val="nil"/>
              <w:bottom w:val="nil"/>
              <w:right w:val="nil"/>
            </w:tcBorders>
            <w:vAlign w:val="center"/>
          </w:tcPr>
          <w:p w14:paraId="760C3AAC"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For-profit organization</w:t>
            </w:r>
          </w:p>
        </w:tc>
        <w:tc>
          <w:tcPr>
            <w:tcW w:w="0" w:type="auto"/>
            <w:tcBorders>
              <w:top w:val="nil"/>
              <w:left w:val="nil"/>
              <w:bottom w:val="nil"/>
              <w:right w:val="nil"/>
            </w:tcBorders>
            <w:vAlign w:val="center"/>
          </w:tcPr>
          <w:p w14:paraId="4E33D5C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27(100.00)</w:t>
            </w:r>
          </w:p>
        </w:tc>
        <w:tc>
          <w:tcPr>
            <w:tcW w:w="0" w:type="auto"/>
            <w:tcBorders>
              <w:top w:val="nil"/>
              <w:left w:val="nil"/>
              <w:bottom w:val="nil"/>
              <w:right w:val="nil"/>
            </w:tcBorders>
            <w:vAlign w:val="center"/>
          </w:tcPr>
          <w:p w14:paraId="359C8EA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25(92.59)</w:t>
            </w:r>
          </w:p>
        </w:tc>
        <w:tc>
          <w:tcPr>
            <w:tcW w:w="0" w:type="auto"/>
            <w:tcBorders>
              <w:top w:val="nil"/>
              <w:left w:val="nil"/>
              <w:bottom w:val="nil"/>
              <w:right w:val="nil"/>
            </w:tcBorders>
            <w:vAlign w:val="center"/>
          </w:tcPr>
          <w:p w14:paraId="52197D5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2(7.41)</w:t>
            </w:r>
          </w:p>
        </w:tc>
        <w:tc>
          <w:tcPr>
            <w:tcW w:w="0" w:type="auto"/>
            <w:tcBorders>
              <w:top w:val="nil"/>
              <w:left w:val="nil"/>
              <w:bottom w:val="nil"/>
              <w:right w:val="nil"/>
            </w:tcBorders>
            <w:vAlign w:val="center"/>
          </w:tcPr>
          <w:p w14:paraId="36E9BF21"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9B62415" w14:textId="77777777">
        <w:trPr>
          <w:trHeight w:val="397"/>
          <w:jc w:val="center"/>
        </w:trPr>
        <w:tc>
          <w:tcPr>
            <w:tcW w:w="0" w:type="auto"/>
            <w:tcBorders>
              <w:top w:val="nil"/>
              <w:left w:val="nil"/>
              <w:bottom w:val="nil"/>
              <w:right w:val="nil"/>
            </w:tcBorders>
          </w:tcPr>
          <w:p w14:paraId="46889E97"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hAnsi="Times New Roman"/>
                <w:b/>
                <w:sz w:val="16"/>
                <w:szCs w:val="16"/>
              </w:rPr>
              <w:t>Province</w:t>
            </w:r>
          </w:p>
        </w:tc>
        <w:tc>
          <w:tcPr>
            <w:tcW w:w="0" w:type="auto"/>
            <w:tcBorders>
              <w:top w:val="nil"/>
              <w:left w:val="nil"/>
              <w:bottom w:val="nil"/>
              <w:right w:val="nil"/>
            </w:tcBorders>
            <w:vAlign w:val="center"/>
          </w:tcPr>
          <w:p w14:paraId="0238EB6A"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5CABEBD7"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4A838900"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332B931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0.30</w:t>
            </w:r>
          </w:p>
        </w:tc>
      </w:tr>
      <w:tr w:rsidR="00AF1B90" w:rsidRPr="00A06E39" w14:paraId="546B811D" w14:textId="77777777">
        <w:trPr>
          <w:trHeight w:val="397"/>
          <w:jc w:val="center"/>
        </w:trPr>
        <w:tc>
          <w:tcPr>
            <w:tcW w:w="0" w:type="auto"/>
            <w:tcBorders>
              <w:top w:val="nil"/>
              <w:left w:val="nil"/>
              <w:bottom w:val="nil"/>
              <w:right w:val="nil"/>
            </w:tcBorders>
          </w:tcPr>
          <w:p w14:paraId="4B930DD9"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Inner Mongolia</w:t>
            </w:r>
          </w:p>
        </w:tc>
        <w:tc>
          <w:tcPr>
            <w:tcW w:w="0" w:type="auto"/>
            <w:tcBorders>
              <w:top w:val="nil"/>
              <w:left w:val="nil"/>
              <w:bottom w:val="nil"/>
              <w:right w:val="nil"/>
            </w:tcBorders>
            <w:vAlign w:val="center"/>
          </w:tcPr>
          <w:p w14:paraId="63871DF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13(100.00)</w:t>
            </w:r>
          </w:p>
        </w:tc>
        <w:tc>
          <w:tcPr>
            <w:tcW w:w="0" w:type="auto"/>
            <w:tcBorders>
              <w:top w:val="nil"/>
              <w:left w:val="nil"/>
              <w:bottom w:val="nil"/>
              <w:right w:val="nil"/>
            </w:tcBorders>
            <w:vAlign w:val="center"/>
          </w:tcPr>
          <w:p w14:paraId="5195684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13(100.00)</w:t>
            </w:r>
          </w:p>
        </w:tc>
        <w:tc>
          <w:tcPr>
            <w:tcW w:w="0" w:type="auto"/>
            <w:tcBorders>
              <w:top w:val="nil"/>
              <w:left w:val="nil"/>
              <w:bottom w:val="nil"/>
              <w:right w:val="nil"/>
            </w:tcBorders>
            <w:vAlign w:val="center"/>
          </w:tcPr>
          <w:p w14:paraId="6BCEDDB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7A1D62FD"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11E3BBCF" w14:textId="77777777">
        <w:trPr>
          <w:trHeight w:val="397"/>
          <w:jc w:val="center"/>
        </w:trPr>
        <w:tc>
          <w:tcPr>
            <w:tcW w:w="0" w:type="auto"/>
            <w:tcBorders>
              <w:top w:val="nil"/>
              <w:left w:val="nil"/>
              <w:bottom w:val="nil"/>
              <w:right w:val="nil"/>
            </w:tcBorders>
          </w:tcPr>
          <w:p w14:paraId="3B452375"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Hunan province</w:t>
            </w:r>
          </w:p>
        </w:tc>
        <w:tc>
          <w:tcPr>
            <w:tcW w:w="0" w:type="auto"/>
            <w:tcBorders>
              <w:top w:val="nil"/>
              <w:left w:val="nil"/>
              <w:bottom w:val="nil"/>
              <w:right w:val="nil"/>
            </w:tcBorders>
            <w:vAlign w:val="center"/>
          </w:tcPr>
          <w:p w14:paraId="666E04E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43(100.00)</w:t>
            </w:r>
          </w:p>
        </w:tc>
        <w:tc>
          <w:tcPr>
            <w:tcW w:w="0" w:type="auto"/>
            <w:tcBorders>
              <w:top w:val="nil"/>
              <w:left w:val="nil"/>
              <w:bottom w:val="nil"/>
              <w:right w:val="nil"/>
            </w:tcBorders>
            <w:vAlign w:val="center"/>
          </w:tcPr>
          <w:p w14:paraId="25BE59F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38(88.37)</w:t>
            </w:r>
          </w:p>
        </w:tc>
        <w:tc>
          <w:tcPr>
            <w:tcW w:w="0" w:type="auto"/>
            <w:tcBorders>
              <w:top w:val="nil"/>
              <w:left w:val="nil"/>
              <w:bottom w:val="nil"/>
              <w:right w:val="nil"/>
            </w:tcBorders>
            <w:vAlign w:val="center"/>
          </w:tcPr>
          <w:p w14:paraId="128D7ED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5(11.63)</w:t>
            </w:r>
          </w:p>
        </w:tc>
        <w:tc>
          <w:tcPr>
            <w:tcW w:w="0" w:type="auto"/>
            <w:tcBorders>
              <w:top w:val="nil"/>
              <w:left w:val="nil"/>
              <w:bottom w:val="nil"/>
              <w:right w:val="nil"/>
            </w:tcBorders>
            <w:vAlign w:val="center"/>
          </w:tcPr>
          <w:p w14:paraId="5946F2F6"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85E0D00" w14:textId="77777777">
        <w:trPr>
          <w:trHeight w:val="397"/>
          <w:jc w:val="center"/>
        </w:trPr>
        <w:tc>
          <w:tcPr>
            <w:tcW w:w="0" w:type="auto"/>
            <w:tcBorders>
              <w:top w:val="nil"/>
              <w:left w:val="nil"/>
              <w:bottom w:val="nil"/>
              <w:right w:val="nil"/>
            </w:tcBorders>
          </w:tcPr>
          <w:p w14:paraId="68A8B203"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Guangdong province</w:t>
            </w:r>
          </w:p>
        </w:tc>
        <w:tc>
          <w:tcPr>
            <w:tcW w:w="0" w:type="auto"/>
            <w:tcBorders>
              <w:top w:val="nil"/>
              <w:left w:val="nil"/>
              <w:bottom w:val="nil"/>
              <w:right w:val="nil"/>
            </w:tcBorders>
            <w:vAlign w:val="center"/>
          </w:tcPr>
          <w:p w14:paraId="2AC217A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46(100.00)</w:t>
            </w:r>
          </w:p>
        </w:tc>
        <w:tc>
          <w:tcPr>
            <w:tcW w:w="0" w:type="auto"/>
            <w:tcBorders>
              <w:top w:val="nil"/>
              <w:left w:val="nil"/>
              <w:bottom w:val="nil"/>
              <w:right w:val="nil"/>
            </w:tcBorders>
            <w:vAlign w:val="center"/>
          </w:tcPr>
          <w:p w14:paraId="7313019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35(76.09)</w:t>
            </w:r>
          </w:p>
        </w:tc>
        <w:tc>
          <w:tcPr>
            <w:tcW w:w="0" w:type="auto"/>
            <w:tcBorders>
              <w:top w:val="nil"/>
              <w:left w:val="nil"/>
              <w:bottom w:val="nil"/>
              <w:right w:val="nil"/>
            </w:tcBorders>
            <w:vAlign w:val="center"/>
          </w:tcPr>
          <w:p w14:paraId="3B31E5F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11(23.91)</w:t>
            </w:r>
          </w:p>
        </w:tc>
        <w:tc>
          <w:tcPr>
            <w:tcW w:w="0" w:type="auto"/>
            <w:tcBorders>
              <w:top w:val="nil"/>
              <w:left w:val="nil"/>
              <w:bottom w:val="nil"/>
              <w:right w:val="nil"/>
            </w:tcBorders>
            <w:vAlign w:val="center"/>
          </w:tcPr>
          <w:p w14:paraId="044FE703"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43B185BA" w14:textId="77777777">
        <w:trPr>
          <w:trHeight w:val="397"/>
          <w:jc w:val="center"/>
        </w:trPr>
        <w:tc>
          <w:tcPr>
            <w:tcW w:w="0" w:type="auto"/>
            <w:tcBorders>
              <w:top w:val="nil"/>
              <w:left w:val="nil"/>
              <w:bottom w:val="nil"/>
              <w:right w:val="nil"/>
            </w:tcBorders>
          </w:tcPr>
          <w:p w14:paraId="1B25613D"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Sichuan province</w:t>
            </w:r>
          </w:p>
        </w:tc>
        <w:tc>
          <w:tcPr>
            <w:tcW w:w="0" w:type="auto"/>
            <w:tcBorders>
              <w:top w:val="nil"/>
              <w:left w:val="nil"/>
              <w:bottom w:val="nil"/>
              <w:right w:val="nil"/>
            </w:tcBorders>
            <w:vAlign w:val="center"/>
          </w:tcPr>
          <w:p w14:paraId="04102965"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54(100.00)</w:t>
            </w:r>
          </w:p>
        </w:tc>
        <w:tc>
          <w:tcPr>
            <w:tcW w:w="0" w:type="auto"/>
            <w:tcBorders>
              <w:top w:val="nil"/>
              <w:left w:val="nil"/>
              <w:bottom w:val="nil"/>
              <w:right w:val="nil"/>
            </w:tcBorders>
            <w:vAlign w:val="center"/>
          </w:tcPr>
          <w:p w14:paraId="7B10BF0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45(83.33)</w:t>
            </w:r>
          </w:p>
        </w:tc>
        <w:tc>
          <w:tcPr>
            <w:tcW w:w="0" w:type="auto"/>
            <w:tcBorders>
              <w:top w:val="nil"/>
              <w:left w:val="nil"/>
              <w:bottom w:val="nil"/>
              <w:right w:val="nil"/>
            </w:tcBorders>
            <w:vAlign w:val="center"/>
          </w:tcPr>
          <w:p w14:paraId="4C7EAB9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9(16.67)</w:t>
            </w:r>
          </w:p>
        </w:tc>
        <w:tc>
          <w:tcPr>
            <w:tcW w:w="0" w:type="auto"/>
            <w:tcBorders>
              <w:top w:val="nil"/>
              <w:left w:val="nil"/>
              <w:bottom w:val="nil"/>
              <w:right w:val="nil"/>
            </w:tcBorders>
            <w:vAlign w:val="center"/>
          </w:tcPr>
          <w:p w14:paraId="3288C31A"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F8F8D20" w14:textId="77777777">
        <w:trPr>
          <w:trHeight w:val="397"/>
          <w:jc w:val="center"/>
        </w:trPr>
        <w:tc>
          <w:tcPr>
            <w:tcW w:w="0" w:type="auto"/>
            <w:tcBorders>
              <w:top w:val="nil"/>
              <w:left w:val="nil"/>
              <w:bottom w:val="nil"/>
              <w:right w:val="nil"/>
            </w:tcBorders>
          </w:tcPr>
          <w:p w14:paraId="0C63FCC7"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Guizhou province</w:t>
            </w:r>
          </w:p>
        </w:tc>
        <w:tc>
          <w:tcPr>
            <w:tcW w:w="0" w:type="auto"/>
            <w:tcBorders>
              <w:top w:val="nil"/>
              <w:left w:val="nil"/>
              <w:bottom w:val="nil"/>
              <w:right w:val="nil"/>
            </w:tcBorders>
            <w:vAlign w:val="center"/>
          </w:tcPr>
          <w:p w14:paraId="72E5075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25(100.00)</w:t>
            </w:r>
          </w:p>
        </w:tc>
        <w:tc>
          <w:tcPr>
            <w:tcW w:w="0" w:type="auto"/>
            <w:tcBorders>
              <w:top w:val="nil"/>
              <w:left w:val="nil"/>
              <w:bottom w:val="nil"/>
              <w:right w:val="nil"/>
            </w:tcBorders>
            <w:vAlign w:val="center"/>
          </w:tcPr>
          <w:p w14:paraId="5757F63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22(88.00)</w:t>
            </w:r>
          </w:p>
        </w:tc>
        <w:tc>
          <w:tcPr>
            <w:tcW w:w="0" w:type="auto"/>
            <w:tcBorders>
              <w:top w:val="nil"/>
              <w:left w:val="nil"/>
              <w:bottom w:val="nil"/>
              <w:right w:val="nil"/>
            </w:tcBorders>
            <w:vAlign w:val="center"/>
          </w:tcPr>
          <w:p w14:paraId="648D72D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3(12.00)</w:t>
            </w:r>
          </w:p>
        </w:tc>
        <w:tc>
          <w:tcPr>
            <w:tcW w:w="0" w:type="auto"/>
            <w:tcBorders>
              <w:top w:val="nil"/>
              <w:left w:val="nil"/>
              <w:bottom w:val="nil"/>
              <w:right w:val="nil"/>
            </w:tcBorders>
            <w:vAlign w:val="center"/>
          </w:tcPr>
          <w:p w14:paraId="217AD023"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878D93B" w14:textId="77777777">
        <w:trPr>
          <w:trHeight w:val="397"/>
          <w:jc w:val="center"/>
        </w:trPr>
        <w:tc>
          <w:tcPr>
            <w:tcW w:w="0" w:type="auto"/>
            <w:tcBorders>
              <w:top w:val="nil"/>
              <w:left w:val="nil"/>
              <w:bottom w:val="nil"/>
              <w:right w:val="nil"/>
            </w:tcBorders>
          </w:tcPr>
          <w:p w14:paraId="41261097"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Shaanxi province</w:t>
            </w:r>
          </w:p>
        </w:tc>
        <w:tc>
          <w:tcPr>
            <w:tcW w:w="0" w:type="auto"/>
            <w:tcBorders>
              <w:top w:val="nil"/>
              <w:left w:val="nil"/>
              <w:bottom w:val="nil"/>
              <w:right w:val="nil"/>
            </w:tcBorders>
            <w:vAlign w:val="center"/>
          </w:tcPr>
          <w:p w14:paraId="6C575662"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19(100.00)</w:t>
            </w:r>
          </w:p>
        </w:tc>
        <w:tc>
          <w:tcPr>
            <w:tcW w:w="0" w:type="auto"/>
            <w:tcBorders>
              <w:top w:val="nil"/>
              <w:left w:val="nil"/>
              <w:bottom w:val="nil"/>
              <w:right w:val="nil"/>
            </w:tcBorders>
            <w:vAlign w:val="center"/>
          </w:tcPr>
          <w:p w14:paraId="6D99CC2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15(78.95)</w:t>
            </w:r>
          </w:p>
        </w:tc>
        <w:tc>
          <w:tcPr>
            <w:tcW w:w="0" w:type="auto"/>
            <w:tcBorders>
              <w:top w:val="nil"/>
              <w:left w:val="nil"/>
              <w:bottom w:val="nil"/>
              <w:right w:val="nil"/>
            </w:tcBorders>
            <w:vAlign w:val="center"/>
          </w:tcPr>
          <w:p w14:paraId="403A23B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4(21.05)</w:t>
            </w:r>
          </w:p>
        </w:tc>
        <w:tc>
          <w:tcPr>
            <w:tcW w:w="0" w:type="auto"/>
            <w:tcBorders>
              <w:top w:val="nil"/>
              <w:left w:val="nil"/>
              <w:bottom w:val="nil"/>
              <w:right w:val="nil"/>
            </w:tcBorders>
            <w:vAlign w:val="center"/>
          </w:tcPr>
          <w:p w14:paraId="11796087"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5BC70B1" w14:textId="77777777">
        <w:trPr>
          <w:trHeight w:val="397"/>
          <w:jc w:val="center"/>
        </w:trPr>
        <w:tc>
          <w:tcPr>
            <w:tcW w:w="0" w:type="auto"/>
            <w:tcBorders>
              <w:top w:val="nil"/>
              <w:left w:val="nil"/>
              <w:bottom w:val="nil"/>
              <w:right w:val="nil"/>
            </w:tcBorders>
          </w:tcPr>
          <w:p w14:paraId="4F32A37E"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hAnsi="Times New Roman"/>
                <w:bCs/>
                <w:sz w:val="16"/>
                <w:szCs w:val="16"/>
              </w:rPr>
              <w:t>Gansu province</w:t>
            </w:r>
          </w:p>
        </w:tc>
        <w:tc>
          <w:tcPr>
            <w:tcW w:w="0" w:type="auto"/>
            <w:tcBorders>
              <w:top w:val="nil"/>
              <w:left w:val="nil"/>
              <w:bottom w:val="nil"/>
              <w:right w:val="nil"/>
            </w:tcBorders>
            <w:vAlign w:val="center"/>
          </w:tcPr>
          <w:p w14:paraId="64B70AB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16(100.00)</w:t>
            </w:r>
          </w:p>
        </w:tc>
        <w:tc>
          <w:tcPr>
            <w:tcW w:w="0" w:type="auto"/>
            <w:tcBorders>
              <w:top w:val="nil"/>
              <w:left w:val="nil"/>
              <w:bottom w:val="nil"/>
              <w:right w:val="nil"/>
            </w:tcBorders>
            <w:vAlign w:val="center"/>
          </w:tcPr>
          <w:p w14:paraId="5D23D91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15(93.75</w:t>
            </w:r>
            <w:r w:rsidRPr="00A06E39">
              <w:rPr>
                <w:rFonts w:ascii="Times New Roman" w:eastAsia="宋体" w:hAnsi="Times New Roman"/>
                <w:color w:val="auto"/>
                <w:sz w:val="16"/>
                <w:szCs w:val="16"/>
              </w:rPr>
              <w:t>）</w:t>
            </w:r>
          </w:p>
        </w:tc>
        <w:tc>
          <w:tcPr>
            <w:tcW w:w="0" w:type="auto"/>
            <w:tcBorders>
              <w:top w:val="nil"/>
              <w:left w:val="nil"/>
              <w:bottom w:val="nil"/>
              <w:right w:val="nil"/>
            </w:tcBorders>
            <w:vAlign w:val="center"/>
          </w:tcPr>
          <w:p w14:paraId="434B23F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1(6.25)</w:t>
            </w:r>
          </w:p>
        </w:tc>
        <w:tc>
          <w:tcPr>
            <w:tcW w:w="0" w:type="auto"/>
            <w:tcBorders>
              <w:top w:val="nil"/>
              <w:left w:val="nil"/>
              <w:bottom w:val="nil"/>
              <w:right w:val="nil"/>
            </w:tcBorders>
            <w:vAlign w:val="center"/>
          </w:tcPr>
          <w:p w14:paraId="34AE81F5"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AC8A814" w14:textId="77777777">
        <w:trPr>
          <w:trHeight w:val="397"/>
          <w:jc w:val="center"/>
        </w:trPr>
        <w:tc>
          <w:tcPr>
            <w:tcW w:w="0" w:type="auto"/>
            <w:tcBorders>
              <w:top w:val="nil"/>
              <w:left w:val="nil"/>
              <w:bottom w:val="nil"/>
              <w:right w:val="nil"/>
            </w:tcBorders>
            <w:vAlign w:val="center"/>
          </w:tcPr>
          <w:p w14:paraId="493C043A" w14:textId="77777777" w:rsidR="00AF1B90" w:rsidRPr="00A06E39" w:rsidRDefault="00000000">
            <w:pPr>
              <w:autoSpaceDE/>
              <w:autoSpaceDN/>
              <w:snapToGrid w:val="0"/>
              <w:rPr>
                <w:rFonts w:ascii="Times New Roman" w:eastAsia="宋体" w:hAnsi="Times New Roman"/>
                <w:color w:val="auto"/>
                <w:sz w:val="16"/>
                <w:szCs w:val="16"/>
              </w:rPr>
            </w:pPr>
            <w:r w:rsidRPr="00A06E39">
              <w:rPr>
                <w:rFonts w:ascii="Times New Roman" w:eastAsia="宋体" w:hAnsi="Times New Roman"/>
                <w:b/>
                <w:bCs/>
                <w:color w:val="auto"/>
                <w:sz w:val="16"/>
                <w:szCs w:val="16"/>
              </w:rPr>
              <w:t>Physician gender</w:t>
            </w:r>
          </w:p>
        </w:tc>
        <w:tc>
          <w:tcPr>
            <w:tcW w:w="0" w:type="auto"/>
            <w:tcBorders>
              <w:top w:val="nil"/>
              <w:left w:val="nil"/>
              <w:bottom w:val="nil"/>
              <w:right w:val="nil"/>
            </w:tcBorders>
            <w:vAlign w:val="center"/>
          </w:tcPr>
          <w:p w14:paraId="1E7AFB51"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6F080885"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223BDC11"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nil"/>
              <w:left w:val="nil"/>
              <w:bottom w:val="nil"/>
              <w:right w:val="nil"/>
            </w:tcBorders>
            <w:vAlign w:val="center"/>
          </w:tcPr>
          <w:p w14:paraId="6D76347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0.22</w:t>
            </w:r>
          </w:p>
        </w:tc>
      </w:tr>
      <w:tr w:rsidR="00AF1B90" w:rsidRPr="00A06E39" w14:paraId="7E74D766" w14:textId="77777777">
        <w:trPr>
          <w:trHeight w:val="397"/>
          <w:jc w:val="center"/>
        </w:trPr>
        <w:tc>
          <w:tcPr>
            <w:tcW w:w="0" w:type="auto"/>
            <w:tcBorders>
              <w:top w:val="nil"/>
              <w:left w:val="nil"/>
              <w:bottom w:val="nil"/>
              <w:right w:val="nil"/>
            </w:tcBorders>
            <w:vAlign w:val="center"/>
          </w:tcPr>
          <w:p w14:paraId="2EE4ED18"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Male</w:t>
            </w:r>
          </w:p>
        </w:tc>
        <w:tc>
          <w:tcPr>
            <w:tcW w:w="0" w:type="auto"/>
            <w:tcBorders>
              <w:top w:val="nil"/>
              <w:left w:val="nil"/>
              <w:bottom w:val="nil"/>
              <w:right w:val="nil"/>
            </w:tcBorders>
            <w:vAlign w:val="center"/>
          </w:tcPr>
          <w:p w14:paraId="1F6885D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154(100.00)</w:t>
            </w:r>
          </w:p>
        </w:tc>
        <w:tc>
          <w:tcPr>
            <w:tcW w:w="0" w:type="auto"/>
            <w:tcBorders>
              <w:top w:val="nil"/>
              <w:left w:val="nil"/>
              <w:bottom w:val="nil"/>
              <w:right w:val="nil"/>
            </w:tcBorders>
            <w:vAlign w:val="center"/>
          </w:tcPr>
          <w:p w14:paraId="07E4487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131(85.06)</w:t>
            </w:r>
          </w:p>
        </w:tc>
        <w:tc>
          <w:tcPr>
            <w:tcW w:w="0" w:type="auto"/>
            <w:tcBorders>
              <w:top w:val="nil"/>
              <w:left w:val="nil"/>
              <w:bottom w:val="nil"/>
              <w:right w:val="nil"/>
            </w:tcBorders>
            <w:vAlign w:val="center"/>
          </w:tcPr>
          <w:p w14:paraId="5BBC4376"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23(14.94)</w:t>
            </w:r>
          </w:p>
        </w:tc>
        <w:tc>
          <w:tcPr>
            <w:tcW w:w="0" w:type="auto"/>
            <w:tcBorders>
              <w:top w:val="nil"/>
              <w:left w:val="nil"/>
              <w:bottom w:val="nil"/>
              <w:right w:val="nil"/>
            </w:tcBorders>
            <w:vAlign w:val="center"/>
          </w:tcPr>
          <w:p w14:paraId="6074DDFB"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AE887C2" w14:textId="77777777">
        <w:trPr>
          <w:trHeight w:val="397"/>
          <w:jc w:val="center"/>
        </w:trPr>
        <w:tc>
          <w:tcPr>
            <w:tcW w:w="0" w:type="auto"/>
            <w:tcBorders>
              <w:top w:val="nil"/>
              <w:left w:val="nil"/>
              <w:bottom w:val="nil"/>
              <w:right w:val="nil"/>
            </w:tcBorders>
            <w:vAlign w:val="center"/>
          </w:tcPr>
          <w:p w14:paraId="63784F80"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color w:val="auto"/>
                <w:sz w:val="16"/>
                <w:szCs w:val="16"/>
              </w:rPr>
              <w:t>Female</w:t>
            </w:r>
          </w:p>
        </w:tc>
        <w:tc>
          <w:tcPr>
            <w:tcW w:w="0" w:type="auto"/>
            <w:tcBorders>
              <w:top w:val="nil"/>
              <w:left w:val="nil"/>
              <w:bottom w:val="nil"/>
              <w:right w:val="nil"/>
            </w:tcBorders>
            <w:vAlign w:val="center"/>
          </w:tcPr>
          <w:p w14:paraId="198ECDA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44(100.00)</w:t>
            </w:r>
          </w:p>
        </w:tc>
        <w:tc>
          <w:tcPr>
            <w:tcW w:w="0" w:type="auto"/>
            <w:tcBorders>
              <w:top w:val="nil"/>
              <w:left w:val="nil"/>
              <w:bottom w:val="nil"/>
              <w:right w:val="nil"/>
            </w:tcBorders>
            <w:vAlign w:val="center"/>
          </w:tcPr>
          <w:p w14:paraId="16732AB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34(77.27)</w:t>
            </w:r>
          </w:p>
        </w:tc>
        <w:tc>
          <w:tcPr>
            <w:tcW w:w="0" w:type="auto"/>
            <w:tcBorders>
              <w:top w:val="nil"/>
              <w:left w:val="nil"/>
              <w:bottom w:val="nil"/>
              <w:right w:val="nil"/>
            </w:tcBorders>
            <w:vAlign w:val="center"/>
          </w:tcPr>
          <w:p w14:paraId="5B3ACC8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10(22.73)</w:t>
            </w:r>
          </w:p>
        </w:tc>
        <w:tc>
          <w:tcPr>
            <w:tcW w:w="0" w:type="auto"/>
            <w:tcBorders>
              <w:top w:val="nil"/>
              <w:left w:val="nil"/>
              <w:bottom w:val="nil"/>
              <w:right w:val="nil"/>
            </w:tcBorders>
            <w:vAlign w:val="center"/>
          </w:tcPr>
          <w:p w14:paraId="79C44DC5"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CA1A64B" w14:textId="77777777">
        <w:trPr>
          <w:trHeight w:val="397"/>
          <w:jc w:val="center"/>
        </w:trPr>
        <w:tc>
          <w:tcPr>
            <w:tcW w:w="0" w:type="auto"/>
            <w:tcBorders>
              <w:top w:val="nil"/>
              <w:left w:val="nil"/>
              <w:bottom w:val="nil"/>
              <w:right w:val="nil"/>
            </w:tcBorders>
          </w:tcPr>
          <w:p w14:paraId="45AD0DCB" w14:textId="77777777" w:rsidR="00AF1B90" w:rsidRPr="00A06E39" w:rsidRDefault="00000000">
            <w:pPr>
              <w:autoSpaceDE/>
              <w:autoSpaceDN/>
              <w:adjustRightInd/>
              <w:rPr>
                <w:rFonts w:ascii="Times New Roman" w:eastAsia="宋体" w:hAnsi="Times New Roman"/>
                <w:color w:val="auto"/>
                <w:sz w:val="16"/>
                <w:szCs w:val="16"/>
              </w:rPr>
            </w:pPr>
            <w:r w:rsidRPr="00A06E39">
              <w:rPr>
                <w:rFonts w:ascii="Times New Roman" w:eastAsia="宋体" w:hAnsi="Times New Roman"/>
                <w:b/>
                <w:sz w:val="16"/>
                <w:szCs w:val="16"/>
              </w:rPr>
              <w:t>Physician age</w:t>
            </w:r>
          </w:p>
        </w:tc>
        <w:tc>
          <w:tcPr>
            <w:tcW w:w="0" w:type="auto"/>
            <w:tcBorders>
              <w:top w:val="nil"/>
              <w:left w:val="nil"/>
              <w:bottom w:val="nil"/>
              <w:right w:val="nil"/>
            </w:tcBorders>
          </w:tcPr>
          <w:p w14:paraId="1AF70961"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tcPr>
          <w:p w14:paraId="122F7F8B"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tcPr>
          <w:p w14:paraId="433CBEE7"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tcPr>
          <w:p w14:paraId="0C7481BB"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0.52</w:t>
            </w:r>
          </w:p>
        </w:tc>
      </w:tr>
      <w:tr w:rsidR="00AF1B90" w:rsidRPr="00A06E39" w14:paraId="5CCDD7FB" w14:textId="77777777">
        <w:trPr>
          <w:trHeight w:val="397"/>
          <w:jc w:val="center"/>
        </w:trPr>
        <w:tc>
          <w:tcPr>
            <w:tcW w:w="0" w:type="auto"/>
            <w:tcBorders>
              <w:top w:val="nil"/>
              <w:left w:val="nil"/>
              <w:bottom w:val="nil"/>
              <w:right w:val="nil"/>
            </w:tcBorders>
            <w:vAlign w:val="center"/>
          </w:tcPr>
          <w:p w14:paraId="10757067"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bCs/>
                <w:sz w:val="16"/>
                <w:szCs w:val="16"/>
              </w:rPr>
              <w:t xml:space="preserve"> </w:t>
            </w:r>
            <w:r w:rsidRPr="00A06E39">
              <w:rPr>
                <w:rFonts w:ascii="Times New Roman" w:eastAsia="微软雅黑" w:hAnsi="Times New Roman"/>
                <w:bCs/>
                <w:sz w:val="16"/>
                <w:szCs w:val="16"/>
              </w:rPr>
              <w:t>&lt;30</w:t>
            </w:r>
          </w:p>
        </w:tc>
        <w:tc>
          <w:tcPr>
            <w:tcW w:w="0" w:type="auto"/>
            <w:tcBorders>
              <w:top w:val="nil"/>
              <w:left w:val="nil"/>
              <w:bottom w:val="nil"/>
              <w:right w:val="nil"/>
            </w:tcBorders>
            <w:vAlign w:val="center"/>
          </w:tcPr>
          <w:p w14:paraId="0465DB4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4(100.00)</w:t>
            </w:r>
          </w:p>
        </w:tc>
        <w:tc>
          <w:tcPr>
            <w:tcW w:w="0" w:type="auto"/>
            <w:tcBorders>
              <w:top w:val="nil"/>
              <w:left w:val="nil"/>
              <w:bottom w:val="nil"/>
              <w:right w:val="nil"/>
            </w:tcBorders>
            <w:vAlign w:val="center"/>
          </w:tcPr>
          <w:p w14:paraId="529A5E6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3(75.00)</w:t>
            </w:r>
          </w:p>
        </w:tc>
        <w:tc>
          <w:tcPr>
            <w:tcW w:w="0" w:type="auto"/>
            <w:tcBorders>
              <w:top w:val="nil"/>
              <w:left w:val="nil"/>
              <w:bottom w:val="nil"/>
              <w:right w:val="nil"/>
            </w:tcBorders>
            <w:vAlign w:val="center"/>
          </w:tcPr>
          <w:p w14:paraId="0723876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1(25.00)</w:t>
            </w:r>
          </w:p>
        </w:tc>
        <w:tc>
          <w:tcPr>
            <w:tcW w:w="0" w:type="auto"/>
            <w:tcBorders>
              <w:top w:val="nil"/>
              <w:left w:val="nil"/>
              <w:bottom w:val="nil"/>
              <w:right w:val="nil"/>
            </w:tcBorders>
            <w:vAlign w:val="center"/>
          </w:tcPr>
          <w:p w14:paraId="790F58C8"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2B6B5D5C" w14:textId="77777777">
        <w:trPr>
          <w:trHeight w:val="397"/>
          <w:jc w:val="center"/>
        </w:trPr>
        <w:tc>
          <w:tcPr>
            <w:tcW w:w="0" w:type="auto"/>
            <w:tcBorders>
              <w:top w:val="nil"/>
              <w:left w:val="nil"/>
              <w:bottom w:val="nil"/>
              <w:right w:val="nil"/>
            </w:tcBorders>
            <w:vAlign w:val="center"/>
          </w:tcPr>
          <w:p w14:paraId="5FE3A49A" w14:textId="77777777" w:rsidR="00AF1B90" w:rsidRPr="00A06E39" w:rsidRDefault="00000000">
            <w:pPr>
              <w:autoSpaceDE/>
              <w:autoSpaceDN/>
              <w:snapToGrid w:val="0"/>
              <w:ind w:firstLineChars="100" w:firstLine="160"/>
              <w:rPr>
                <w:rFonts w:ascii="Times New Roman" w:eastAsia="宋体" w:hAnsi="Times New Roman"/>
                <w:color w:val="auto"/>
                <w:sz w:val="16"/>
                <w:szCs w:val="16"/>
              </w:rPr>
            </w:pPr>
            <w:r w:rsidRPr="00A06E39">
              <w:rPr>
                <w:rFonts w:ascii="Times New Roman" w:eastAsia="宋体" w:hAnsi="Times New Roman"/>
                <w:bCs/>
                <w:sz w:val="16"/>
                <w:szCs w:val="16"/>
              </w:rPr>
              <w:t xml:space="preserve"> 30-50</w:t>
            </w:r>
          </w:p>
        </w:tc>
        <w:tc>
          <w:tcPr>
            <w:tcW w:w="0" w:type="auto"/>
            <w:tcBorders>
              <w:top w:val="nil"/>
              <w:left w:val="nil"/>
              <w:bottom w:val="nil"/>
              <w:right w:val="nil"/>
            </w:tcBorders>
            <w:vAlign w:val="center"/>
          </w:tcPr>
          <w:p w14:paraId="3B2EA1C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156(100.00)</w:t>
            </w:r>
          </w:p>
        </w:tc>
        <w:tc>
          <w:tcPr>
            <w:tcW w:w="0" w:type="auto"/>
            <w:tcBorders>
              <w:top w:val="nil"/>
              <w:left w:val="nil"/>
              <w:bottom w:val="nil"/>
              <w:right w:val="nil"/>
            </w:tcBorders>
            <w:vAlign w:val="center"/>
          </w:tcPr>
          <w:p w14:paraId="07013679"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128(82.05)</w:t>
            </w:r>
          </w:p>
        </w:tc>
        <w:tc>
          <w:tcPr>
            <w:tcW w:w="0" w:type="auto"/>
            <w:tcBorders>
              <w:top w:val="nil"/>
              <w:left w:val="nil"/>
              <w:bottom w:val="nil"/>
              <w:right w:val="nil"/>
            </w:tcBorders>
            <w:vAlign w:val="center"/>
          </w:tcPr>
          <w:p w14:paraId="5493780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28(17.95)</w:t>
            </w:r>
          </w:p>
        </w:tc>
        <w:tc>
          <w:tcPr>
            <w:tcW w:w="0" w:type="auto"/>
            <w:tcBorders>
              <w:top w:val="nil"/>
              <w:left w:val="nil"/>
              <w:bottom w:val="nil"/>
              <w:right w:val="nil"/>
            </w:tcBorders>
            <w:vAlign w:val="center"/>
          </w:tcPr>
          <w:p w14:paraId="386F931C"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8E5C6F9" w14:textId="77777777">
        <w:trPr>
          <w:trHeight w:val="397"/>
          <w:jc w:val="center"/>
        </w:trPr>
        <w:tc>
          <w:tcPr>
            <w:tcW w:w="0" w:type="auto"/>
            <w:tcBorders>
              <w:top w:val="nil"/>
              <w:left w:val="nil"/>
              <w:bottom w:val="single" w:sz="12" w:space="0" w:color="auto"/>
              <w:right w:val="nil"/>
            </w:tcBorders>
            <w:vAlign w:val="center"/>
          </w:tcPr>
          <w:p w14:paraId="50E95123"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 xml:space="preserve"> ≥50</w:t>
            </w:r>
          </w:p>
        </w:tc>
        <w:tc>
          <w:tcPr>
            <w:tcW w:w="0" w:type="auto"/>
            <w:tcBorders>
              <w:top w:val="nil"/>
              <w:left w:val="nil"/>
              <w:bottom w:val="single" w:sz="12" w:space="0" w:color="auto"/>
              <w:right w:val="nil"/>
            </w:tcBorders>
            <w:vAlign w:val="center"/>
          </w:tcPr>
          <w:p w14:paraId="21DA86D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37(100.00)</w:t>
            </w:r>
          </w:p>
        </w:tc>
        <w:tc>
          <w:tcPr>
            <w:tcW w:w="0" w:type="auto"/>
            <w:tcBorders>
              <w:top w:val="nil"/>
              <w:left w:val="nil"/>
              <w:bottom w:val="single" w:sz="12" w:space="0" w:color="auto"/>
              <w:right w:val="nil"/>
            </w:tcBorders>
            <w:vAlign w:val="center"/>
          </w:tcPr>
          <w:p w14:paraId="5773480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33(89.19)</w:t>
            </w:r>
          </w:p>
        </w:tc>
        <w:tc>
          <w:tcPr>
            <w:tcW w:w="0" w:type="auto"/>
            <w:tcBorders>
              <w:top w:val="nil"/>
              <w:left w:val="nil"/>
              <w:bottom w:val="single" w:sz="12" w:space="0" w:color="auto"/>
              <w:right w:val="nil"/>
            </w:tcBorders>
            <w:vAlign w:val="center"/>
          </w:tcPr>
          <w:p w14:paraId="7CA0478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4(10.81)</w:t>
            </w:r>
          </w:p>
        </w:tc>
        <w:tc>
          <w:tcPr>
            <w:tcW w:w="0" w:type="auto"/>
            <w:tcBorders>
              <w:top w:val="nil"/>
              <w:left w:val="nil"/>
              <w:bottom w:val="single" w:sz="12" w:space="0" w:color="auto"/>
              <w:right w:val="nil"/>
            </w:tcBorders>
            <w:vAlign w:val="center"/>
          </w:tcPr>
          <w:p w14:paraId="2BE41AD2"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FD78557" w14:textId="77777777">
        <w:trPr>
          <w:trHeight w:val="397"/>
          <w:jc w:val="center"/>
        </w:trPr>
        <w:tc>
          <w:tcPr>
            <w:tcW w:w="0" w:type="auto"/>
            <w:tcBorders>
              <w:top w:val="single" w:sz="12" w:space="0" w:color="auto"/>
              <w:left w:val="nil"/>
              <w:bottom w:val="nil"/>
              <w:right w:val="nil"/>
            </w:tcBorders>
            <w:vAlign w:val="center"/>
          </w:tcPr>
          <w:p w14:paraId="520F32BF" w14:textId="77777777" w:rsidR="00AF1B90" w:rsidRPr="00A06E39" w:rsidRDefault="00000000">
            <w:pPr>
              <w:autoSpaceDE/>
              <w:autoSpaceDN/>
              <w:snapToGrid w:val="0"/>
              <w:rPr>
                <w:rFonts w:ascii="Times New Roman" w:eastAsia="宋体" w:hAnsi="Times New Roman"/>
                <w:bCs/>
                <w:sz w:val="16"/>
                <w:szCs w:val="16"/>
              </w:rPr>
            </w:pPr>
            <w:r w:rsidRPr="00A06E39">
              <w:rPr>
                <w:rFonts w:ascii="Times New Roman" w:eastAsia="宋体" w:hAnsi="Times New Roman"/>
                <w:b/>
                <w:sz w:val="16"/>
                <w:szCs w:val="16"/>
              </w:rPr>
              <w:lastRenderedPageBreak/>
              <w:t>Physician title</w:t>
            </w:r>
          </w:p>
        </w:tc>
        <w:tc>
          <w:tcPr>
            <w:tcW w:w="0" w:type="auto"/>
            <w:tcBorders>
              <w:top w:val="single" w:sz="12" w:space="0" w:color="auto"/>
              <w:left w:val="nil"/>
              <w:bottom w:val="nil"/>
              <w:right w:val="nil"/>
            </w:tcBorders>
            <w:vAlign w:val="center"/>
          </w:tcPr>
          <w:p w14:paraId="2C1A9FA1"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single" w:sz="12" w:space="0" w:color="auto"/>
              <w:left w:val="nil"/>
              <w:bottom w:val="nil"/>
              <w:right w:val="nil"/>
            </w:tcBorders>
            <w:vAlign w:val="center"/>
          </w:tcPr>
          <w:p w14:paraId="146ABFF4"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single" w:sz="12" w:space="0" w:color="auto"/>
              <w:left w:val="nil"/>
              <w:bottom w:val="nil"/>
              <w:right w:val="nil"/>
            </w:tcBorders>
            <w:vAlign w:val="center"/>
          </w:tcPr>
          <w:p w14:paraId="5E52ACA9" w14:textId="77777777" w:rsidR="00AF1B90" w:rsidRPr="00A06E39" w:rsidRDefault="00AF1B90">
            <w:pPr>
              <w:autoSpaceDE/>
              <w:autoSpaceDN/>
              <w:snapToGrid w:val="0"/>
              <w:jc w:val="center"/>
              <w:rPr>
                <w:rFonts w:ascii="Times New Roman" w:eastAsia="宋体" w:hAnsi="Times New Roman"/>
                <w:color w:val="auto"/>
                <w:sz w:val="16"/>
                <w:szCs w:val="16"/>
              </w:rPr>
            </w:pPr>
          </w:p>
        </w:tc>
        <w:tc>
          <w:tcPr>
            <w:tcW w:w="0" w:type="auto"/>
            <w:tcBorders>
              <w:top w:val="single" w:sz="12" w:space="0" w:color="auto"/>
              <w:left w:val="nil"/>
              <w:bottom w:val="nil"/>
              <w:right w:val="nil"/>
            </w:tcBorders>
            <w:vAlign w:val="center"/>
          </w:tcPr>
          <w:p w14:paraId="24B6B201"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0.07</w:t>
            </w:r>
          </w:p>
        </w:tc>
      </w:tr>
      <w:tr w:rsidR="00AF1B90" w:rsidRPr="00A06E39" w14:paraId="434F9B55" w14:textId="77777777">
        <w:trPr>
          <w:trHeight w:val="397"/>
          <w:jc w:val="center"/>
        </w:trPr>
        <w:tc>
          <w:tcPr>
            <w:tcW w:w="0" w:type="auto"/>
            <w:tcBorders>
              <w:top w:val="nil"/>
              <w:left w:val="nil"/>
              <w:bottom w:val="nil"/>
              <w:right w:val="nil"/>
            </w:tcBorders>
            <w:vAlign w:val="center"/>
          </w:tcPr>
          <w:p w14:paraId="5A231E31"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No title</w:t>
            </w:r>
          </w:p>
        </w:tc>
        <w:tc>
          <w:tcPr>
            <w:tcW w:w="0" w:type="auto"/>
            <w:tcBorders>
              <w:top w:val="nil"/>
              <w:left w:val="nil"/>
              <w:bottom w:val="nil"/>
              <w:right w:val="nil"/>
            </w:tcBorders>
            <w:vAlign w:val="center"/>
          </w:tcPr>
          <w:p w14:paraId="104A118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2(100.00)</w:t>
            </w:r>
          </w:p>
        </w:tc>
        <w:tc>
          <w:tcPr>
            <w:tcW w:w="0" w:type="auto"/>
            <w:tcBorders>
              <w:top w:val="nil"/>
              <w:left w:val="nil"/>
              <w:bottom w:val="nil"/>
              <w:right w:val="nil"/>
            </w:tcBorders>
            <w:vAlign w:val="center"/>
          </w:tcPr>
          <w:p w14:paraId="048E0AD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2(100.00)</w:t>
            </w:r>
          </w:p>
        </w:tc>
        <w:tc>
          <w:tcPr>
            <w:tcW w:w="0" w:type="auto"/>
            <w:tcBorders>
              <w:top w:val="nil"/>
              <w:left w:val="nil"/>
              <w:bottom w:val="nil"/>
              <w:right w:val="nil"/>
            </w:tcBorders>
            <w:vAlign w:val="center"/>
          </w:tcPr>
          <w:p w14:paraId="5843459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0(0.00)</w:t>
            </w:r>
          </w:p>
        </w:tc>
        <w:tc>
          <w:tcPr>
            <w:tcW w:w="0" w:type="auto"/>
            <w:tcBorders>
              <w:top w:val="nil"/>
              <w:left w:val="nil"/>
              <w:bottom w:val="nil"/>
              <w:right w:val="nil"/>
            </w:tcBorders>
            <w:vAlign w:val="center"/>
          </w:tcPr>
          <w:p w14:paraId="27D2212E"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19D79EF9" w14:textId="77777777">
        <w:trPr>
          <w:trHeight w:val="397"/>
          <w:jc w:val="center"/>
        </w:trPr>
        <w:tc>
          <w:tcPr>
            <w:tcW w:w="0" w:type="auto"/>
            <w:tcBorders>
              <w:top w:val="nil"/>
              <w:left w:val="nil"/>
              <w:bottom w:val="nil"/>
              <w:right w:val="nil"/>
            </w:tcBorders>
            <w:vAlign w:val="center"/>
          </w:tcPr>
          <w:p w14:paraId="6006D981"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Medical residency</w:t>
            </w:r>
          </w:p>
        </w:tc>
        <w:tc>
          <w:tcPr>
            <w:tcW w:w="0" w:type="auto"/>
            <w:tcBorders>
              <w:top w:val="nil"/>
              <w:left w:val="nil"/>
              <w:bottom w:val="nil"/>
              <w:right w:val="nil"/>
            </w:tcBorders>
            <w:vAlign w:val="center"/>
          </w:tcPr>
          <w:p w14:paraId="01D30A9A"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9(100.00)</w:t>
            </w:r>
          </w:p>
        </w:tc>
        <w:tc>
          <w:tcPr>
            <w:tcW w:w="0" w:type="auto"/>
            <w:tcBorders>
              <w:top w:val="nil"/>
              <w:left w:val="nil"/>
              <w:bottom w:val="nil"/>
              <w:right w:val="nil"/>
            </w:tcBorders>
            <w:vAlign w:val="center"/>
          </w:tcPr>
          <w:p w14:paraId="184A562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7(77.78)</w:t>
            </w:r>
          </w:p>
        </w:tc>
        <w:tc>
          <w:tcPr>
            <w:tcW w:w="0" w:type="auto"/>
            <w:tcBorders>
              <w:top w:val="nil"/>
              <w:left w:val="nil"/>
              <w:bottom w:val="nil"/>
              <w:right w:val="nil"/>
            </w:tcBorders>
            <w:vAlign w:val="center"/>
          </w:tcPr>
          <w:p w14:paraId="76D86724"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2(22.22)</w:t>
            </w:r>
          </w:p>
        </w:tc>
        <w:tc>
          <w:tcPr>
            <w:tcW w:w="0" w:type="auto"/>
            <w:tcBorders>
              <w:top w:val="nil"/>
              <w:left w:val="nil"/>
              <w:bottom w:val="nil"/>
              <w:right w:val="nil"/>
            </w:tcBorders>
            <w:vAlign w:val="center"/>
          </w:tcPr>
          <w:p w14:paraId="66F9D7C5"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03517FA" w14:textId="77777777">
        <w:trPr>
          <w:trHeight w:val="397"/>
          <w:jc w:val="center"/>
        </w:trPr>
        <w:tc>
          <w:tcPr>
            <w:tcW w:w="0" w:type="auto"/>
            <w:tcBorders>
              <w:top w:val="nil"/>
              <w:left w:val="nil"/>
              <w:bottom w:val="nil"/>
              <w:right w:val="nil"/>
            </w:tcBorders>
            <w:vAlign w:val="center"/>
          </w:tcPr>
          <w:p w14:paraId="7FFA7A57"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Attending Physician</w:t>
            </w:r>
          </w:p>
        </w:tc>
        <w:tc>
          <w:tcPr>
            <w:tcW w:w="0" w:type="auto"/>
            <w:tcBorders>
              <w:top w:val="nil"/>
              <w:left w:val="nil"/>
              <w:bottom w:val="nil"/>
              <w:right w:val="nil"/>
            </w:tcBorders>
            <w:vAlign w:val="center"/>
          </w:tcPr>
          <w:p w14:paraId="47344B2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21(100.00)</w:t>
            </w:r>
          </w:p>
        </w:tc>
        <w:tc>
          <w:tcPr>
            <w:tcW w:w="0" w:type="auto"/>
            <w:tcBorders>
              <w:top w:val="nil"/>
              <w:left w:val="nil"/>
              <w:bottom w:val="nil"/>
              <w:right w:val="nil"/>
            </w:tcBorders>
            <w:vAlign w:val="center"/>
          </w:tcPr>
          <w:p w14:paraId="3C34C2A8"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13(61.90)</w:t>
            </w:r>
          </w:p>
        </w:tc>
        <w:tc>
          <w:tcPr>
            <w:tcW w:w="0" w:type="auto"/>
            <w:tcBorders>
              <w:top w:val="nil"/>
              <w:left w:val="nil"/>
              <w:bottom w:val="nil"/>
              <w:right w:val="nil"/>
            </w:tcBorders>
            <w:vAlign w:val="center"/>
          </w:tcPr>
          <w:p w14:paraId="4F1C818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8(38.10)</w:t>
            </w:r>
          </w:p>
        </w:tc>
        <w:tc>
          <w:tcPr>
            <w:tcW w:w="0" w:type="auto"/>
            <w:tcBorders>
              <w:top w:val="nil"/>
              <w:left w:val="nil"/>
              <w:bottom w:val="nil"/>
              <w:right w:val="nil"/>
            </w:tcBorders>
            <w:vAlign w:val="center"/>
          </w:tcPr>
          <w:p w14:paraId="13A29B86"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57F0CD9" w14:textId="77777777">
        <w:trPr>
          <w:trHeight w:val="397"/>
          <w:jc w:val="center"/>
        </w:trPr>
        <w:tc>
          <w:tcPr>
            <w:tcW w:w="0" w:type="auto"/>
            <w:tcBorders>
              <w:top w:val="nil"/>
              <w:left w:val="nil"/>
              <w:bottom w:val="nil"/>
              <w:right w:val="nil"/>
            </w:tcBorders>
            <w:vAlign w:val="center"/>
          </w:tcPr>
          <w:p w14:paraId="6FE5C9C7"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Deputy Chief Physician</w:t>
            </w:r>
          </w:p>
        </w:tc>
        <w:tc>
          <w:tcPr>
            <w:tcW w:w="0" w:type="auto"/>
            <w:tcBorders>
              <w:top w:val="nil"/>
              <w:left w:val="nil"/>
              <w:bottom w:val="nil"/>
              <w:right w:val="nil"/>
            </w:tcBorders>
            <w:vAlign w:val="center"/>
          </w:tcPr>
          <w:p w14:paraId="5D7AD013"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18(100.00)</w:t>
            </w:r>
          </w:p>
        </w:tc>
        <w:tc>
          <w:tcPr>
            <w:tcW w:w="0" w:type="auto"/>
            <w:tcBorders>
              <w:top w:val="nil"/>
              <w:left w:val="nil"/>
              <w:bottom w:val="nil"/>
              <w:right w:val="nil"/>
            </w:tcBorders>
            <w:vAlign w:val="center"/>
          </w:tcPr>
          <w:p w14:paraId="4B8D619D"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15(83.33)</w:t>
            </w:r>
          </w:p>
        </w:tc>
        <w:tc>
          <w:tcPr>
            <w:tcW w:w="0" w:type="auto"/>
            <w:tcBorders>
              <w:top w:val="nil"/>
              <w:left w:val="nil"/>
              <w:bottom w:val="nil"/>
              <w:right w:val="nil"/>
            </w:tcBorders>
            <w:vAlign w:val="center"/>
          </w:tcPr>
          <w:p w14:paraId="09E68F6B"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3(16.67)</w:t>
            </w:r>
          </w:p>
        </w:tc>
        <w:tc>
          <w:tcPr>
            <w:tcW w:w="0" w:type="auto"/>
            <w:tcBorders>
              <w:top w:val="nil"/>
              <w:left w:val="nil"/>
              <w:bottom w:val="nil"/>
              <w:right w:val="nil"/>
            </w:tcBorders>
            <w:vAlign w:val="center"/>
          </w:tcPr>
          <w:p w14:paraId="6D18A501"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621FCF51" w14:textId="77777777">
        <w:trPr>
          <w:trHeight w:val="397"/>
          <w:jc w:val="center"/>
        </w:trPr>
        <w:tc>
          <w:tcPr>
            <w:tcW w:w="0" w:type="auto"/>
            <w:tcBorders>
              <w:top w:val="nil"/>
              <w:left w:val="nil"/>
              <w:bottom w:val="nil"/>
              <w:right w:val="nil"/>
            </w:tcBorders>
            <w:vAlign w:val="center"/>
          </w:tcPr>
          <w:p w14:paraId="561CD9D7"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Chief Physician</w:t>
            </w:r>
          </w:p>
        </w:tc>
        <w:tc>
          <w:tcPr>
            <w:tcW w:w="0" w:type="auto"/>
            <w:tcBorders>
              <w:top w:val="nil"/>
              <w:left w:val="nil"/>
              <w:bottom w:val="nil"/>
              <w:right w:val="nil"/>
            </w:tcBorders>
            <w:vAlign w:val="center"/>
          </w:tcPr>
          <w:p w14:paraId="2BDDF45C"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6(100.00)</w:t>
            </w:r>
          </w:p>
        </w:tc>
        <w:tc>
          <w:tcPr>
            <w:tcW w:w="0" w:type="auto"/>
            <w:tcBorders>
              <w:top w:val="nil"/>
              <w:left w:val="nil"/>
              <w:bottom w:val="nil"/>
              <w:right w:val="nil"/>
            </w:tcBorders>
            <w:vAlign w:val="center"/>
          </w:tcPr>
          <w:p w14:paraId="7CF42C6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4(66.67)</w:t>
            </w:r>
          </w:p>
        </w:tc>
        <w:tc>
          <w:tcPr>
            <w:tcW w:w="0" w:type="auto"/>
            <w:tcBorders>
              <w:top w:val="nil"/>
              <w:left w:val="nil"/>
              <w:bottom w:val="nil"/>
              <w:right w:val="nil"/>
            </w:tcBorders>
            <w:vAlign w:val="center"/>
          </w:tcPr>
          <w:p w14:paraId="3E599550"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2(33.33)</w:t>
            </w:r>
          </w:p>
        </w:tc>
        <w:tc>
          <w:tcPr>
            <w:tcW w:w="0" w:type="auto"/>
            <w:tcBorders>
              <w:top w:val="nil"/>
              <w:left w:val="nil"/>
              <w:bottom w:val="nil"/>
              <w:right w:val="nil"/>
            </w:tcBorders>
            <w:vAlign w:val="center"/>
          </w:tcPr>
          <w:p w14:paraId="0DC1E2A0"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0375F633" w14:textId="77777777">
        <w:trPr>
          <w:trHeight w:val="397"/>
          <w:jc w:val="center"/>
        </w:trPr>
        <w:tc>
          <w:tcPr>
            <w:tcW w:w="0" w:type="auto"/>
            <w:tcBorders>
              <w:top w:val="nil"/>
              <w:left w:val="nil"/>
              <w:bottom w:val="nil"/>
              <w:right w:val="nil"/>
            </w:tcBorders>
            <w:vAlign w:val="center"/>
          </w:tcPr>
          <w:p w14:paraId="7961434B" w14:textId="77777777" w:rsidR="00AF1B90" w:rsidRPr="00A06E39" w:rsidRDefault="00000000">
            <w:pPr>
              <w:autoSpaceDE/>
              <w:autoSpaceDN/>
              <w:snapToGrid w:val="0"/>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Unavailable</w:t>
            </w:r>
          </w:p>
        </w:tc>
        <w:tc>
          <w:tcPr>
            <w:tcW w:w="0" w:type="auto"/>
            <w:tcBorders>
              <w:top w:val="nil"/>
              <w:left w:val="nil"/>
              <w:bottom w:val="nil"/>
              <w:right w:val="nil"/>
            </w:tcBorders>
            <w:vAlign w:val="center"/>
          </w:tcPr>
          <w:p w14:paraId="235F9187"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142(100.00)</w:t>
            </w:r>
          </w:p>
        </w:tc>
        <w:tc>
          <w:tcPr>
            <w:tcW w:w="0" w:type="auto"/>
            <w:tcBorders>
              <w:top w:val="nil"/>
              <w:left w:val="nil"/>
              <w:bottom w:val="nil"/>
              <w:right w:val="nil"/>
            </w:tcBorders>
            <w:vAlign w:val="center"/>
          </w:tcPr>
          <w:p w14:paraId="245EB67F"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124(87.32)</w:t>
            </w:r>
          </w:p>
        </w:tc>
        <w:tc>
          <w:tcPr>
            <w:tcW w:w="0" w:type="auto"/>
            <w:tcBorders>
              <w:top w:val="nil"/>
              <w:left w:val="nil"/>
              <w:bottom w:val="nil"/>
              <w:right w:val="nil"/>
            </w:tcBorders>
            <w:vAlign w:val="center"/>
          </w:tcPr>
          <w:p w14:paraId="608BE06E" w14:textId="77777777" w:rsidR="00AF1B90" w:rsidRPr="00A06E39" w:rsidRDefault="00000000">
            <w:pPr>
              <w:autoSpaceDE/>
              <w:autoSpaceDN/>
              <w:snapToGrid w:val="0"/>
              <w:jc w:val="center"/>
              <w:rPr>
                <w:rFonts w:ascii="Times New Roman" w:eastAsia="宋体" w:hAnsi="Times New Roman"/>
                <w:color w:val="auto"/>
                <w:sz w:val="16"/>
                <w:szCs w:val="16"/>
              </w:rPr>
            </w:pPr>
            <w:r w:rsidRPr="00A06E39">
              <w:rPr>
                <w:rFonts w:ascii="Times New Roman" w:eastAsia="宋体" w:hAnsi="Times New Roman"/>
                <w:color w:val="auto"/>
                <w:sz w:val="16"/>
                <w:szCs w:val="16"/>
              </w:rPr>
              <w:t>18(12.68)</w:t>
            </w:r>
          </w:p>
        </w:tc>
        <w:tc>
          <w:tcPr>
            <w:tcW w:w="0" w:type="auto"/>
            <w:tcBorders>
              <w:top w:val="nil"/>
              <w:left w:val="nil"/>
              <w:bottom w:val="nil"/>
              <w:right w:val="nil"/>
            </w:tcBorders>
            <w:vAlign w:val="center"/>
          </w:tcPr>
          <w:p w14:paraId="712DC1F0" w14:textId="77777777" w:rsidR="00AF1B90" w:rsidRPr="00A06E39" w:rsidRDefault="00AF1B90">
            <w:pPr>
              <w:autoSpaceDE/>
              <w:autoSpaceDN/>
              <w:snapToGrid w:val="0"/>
              <w:jc w:val="center"/>
              <w:rPr>
                <w:rFonts w:ascii="Times New Roman" w:eastAsia="宋体" w:hAnsi="Times New Roman"/>
                <w:color w:val="auto"/>
                <w:sz w:val="16"/>
                <w:szCs w:val="16"/>
              </w:rPr>
            </w:pPr>
          </w:p>
        </w:tc>
      </w:tr>
      <w:tr w:rsidR="00AF1B90" w:rsidRPr="00A06E39" w14:paraId="7935C7C3" w14:textId="77777777">
        <w:trPr>
          <w:trHeight w:val="397"/>
          <w:jc w:val="center"/>
        </w:trPr>
        <w:tc>
          <w:tcPr>
            <w:tcW w:w="0" w:type="auto"/>
            <w:tcBorders>
              <w:top w:val="nil"/>
              <w:left w:val="nil"/>
              <w:bottom w:val="nil"/>
              <w:right w:val="nil"/>
            </w:tcBorders>
          </w:tcPr>
          <w:p w14:paraId="5F72A61E" w14:textId="77777777" w:rsidR="00AF1B90" w:rsidRPr="00A06E39" w:rsidRDefault="00000000">
            <w:pPr>
              <w:autoSpaceDE/>
              <w:autoSpaceDN/>
              <w:adjustRightInd/>
              <w:rPr>
                <w:rFonts w:ascii="Times New Roman" w:eastAsia="宋体" w:hAnsi="Times New Roman"/>
                <w:bCs/>
                <w:sz w:val="16"/>
                <w:szCs w:val="16"/>
              </w:rPr>
            </w:pPr>
            <w:r w:rsidRPr="00A06E39">
              <w:rPr>
                <w:rFonts w:ascii="Times New Roman" w:eastAsia="宋体" w:hAnsi="Times New Roman"/>
                <w:b/>
                <w:bCs/>
                <w:color w:val="auto"/>
                <w:sz w:val="16"/>
                <w:szCs w:val="16"/>
              </w:rPr>
              <w:t>Physician department</w:t>
            </w:r>
          </w:p>
        </w:tc>
        <w:tc>
          <w:tcPr>
            <w:tcW w:w="0" w:type="auto"/>
            <w:tcBorders>
              <w:top w:val="nil"/>
              <w:left w:val="nil"/>
              <w:bottom w:val="nil"/>
              <w:right w:val="nil"/>
            </w:tcBorders>
          </w:tcPr>
          <w:p w14:paraId="4C5BB174"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tcPr>
          <w:p w14:paraId="74B37FD6"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tcPr>
          <w:p w14:paraId="253C26A3" w14:textId="77777777" w:rsidR="00AF1B90" w:rsidRPr="00A06E39" w:rsidRDefault="00AF1B90">
            <w:pPr>
              <w:autoSpaceDE/>
              <w:autoSpaceDN/>
              <w:adjustRightInd/>
              <w:jc w:val="center"/>
              <w:rPr>
                <w:rFonts w:ascii="Times New Roman" w:eastAsia="宋体" w:hAnsi="Times New Roman"/>
                <w:color w:val="auto"/>
                <w:sz w:val="16"/>
                <w:szCs w:val="16"/>
              </w:rPr>
            </w:pPr>
          </w:p>
        </w:tc>
        <w:tc>
          <w:tcPr>
            <w:tcW w:w="0" w:type="auto"/>
            <w:tcBorders>
              <w:top w:val="nil"/>
              <w:left w:val="nil"/>
              <w:bottom w:val="nil"/>
              <w:right w:val="nil"/>
            </w:tcBorders>
          </w:tcPr>
          <w:p w14:paraId="0FA2F24A" w14:textId="77777777" w:rsidR="00AF1B90" w:rsidRPr="00A06E39" w:rsidRDefault="00000000">
            <w:pPr>
              <w:autoSpaceDE/>
              <w:autoSpaceDN/>
              <w:adjustRightInd/>
              <w:jc w:val="center"/>
              <w:rPr>
                <w:rFonts w:ascii="Times New Roman" w:eastAsia="宋体" w:hAnsi="Times New Roman"/>
                <w:color w:val="auto"/>
                <w:sz w:val="16"/>
                <w:szCs w:val="16"/>
              </w:rPr>
            </w:pPr>
            <w:r w:rsidRPr="00A06E39">
              <w:rPr>
                <w:rFonts w:ascii="Times New Roman" w:eastAsia="宋体" w:hAnsi="Times New Roman"/>
                <w:color w:val="auto"/>
                <w:sz w:val="16"/>
                <w:szCs w:val="16"/>
              </w:rPr>
              <w:t>&lt;0.05</w:t>
            </w:r>
          </w:p>
        </w:tc>
      </w:tr>
      <w:tr w:rsidR="00AF1B90" w:rsidRPr="00A06E39" w14:paraId="350A847A" w14:textId="77777777">
        <w:trPr>
          <w:trHeight w:val="227"/>
          <w:jc w:val="center"/>
        </w:trPr>
        <w:tc>
          <w:tcPr>
            <w:tcW w:w="0" w:type="auto"/>
            <w:tcBorders>
              <w:top w:val="nil"/>
              <w:left w:val="nil"/>
              <w:bottom w:val="nil"/>
              <w:right w:val="nil"/>
            </w:tcBorders>
          </w:tcPr>
          <w:p w14:paraId="1F3D7D9A"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Internal medicine</w:t>
            </w:r>
          </w:p>
        </w:tc>
        <w:tc>
          <w:tcPr>
            <w:tcW w:w="0" w:type="auto"/>
            <w:tcBorders>
              <w:top w:val="nil"/>
              <w:left w:val="nil"/>
              <w:bottom w:val="nil"/>
              <w:right w:val="nil"/>
            </w:tcBorders>
          </w:tcPr>
          <w:p w14:paraId="150836DE"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99(100.00)</w:t>
            </w:r>
          </w:p>
        </w:tc>
        <w:tc>
          <w:tcPr>
            <w:tcW w:w="0" w:type="auto"/>
            <w:tcBorders>
              <w:top w:val="nil"/>
              <w:left w:val="nil"/>
              <w:bottom w:val="nil"/>
              <w:right w:val="nil"/>
            </w:tcBorders>
          </w:tcPr>
          <w:p w14:paraId="772DA5C8"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90(90.91)</w:t>
            </w:r>
          </w:p>
        </w:tc>
        <w:tc>
          <w:tcPr>
            <w:tcW w:w="0" w:type="auto"/>
            <w:tcBorders>
              <w:top w:val="nil"/>
              <w:left w:val="nil"/>
              <w:bottom w:val="nil"/>
              <w:right w:val="nil"/>
            </w:tcBorders>
          </w:tcPr>
          <w:p w14:paraId="2D3DE045"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9(9.09)</w:t>
            </w:r>
          </w:p>
        </w:tc>
        <w:tc>
          <w:tcPr>
            <w:tcW w:w="0" w:type="auto"/>
            <w:tcBorders>
              <w:top w:val="nil"/>
              <w:left w:val="nil"/>
              <w:bottom w:val="nil"/>
              <w:right w:val="nil"/>
            </w:tcBorders>
          </w:tcPr>
          <w:p w14:paraId="39D17F39"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1BABA8A1" w14:textId="77777777">
        <w:trPr>
          <w:trHeight w:val="227"/>
          <w:jc w:val="center"/>
        </w:trPr>
        <w:tc>
          <w:tcPr>
            <w:tcW w:w="0" w:type="auto"/>
            <w:tcBorders>
              <w:top w:val="nil"/>
              <w:left w:val="nil"/>
              <w:bottom w:val="nil"/>
              <w:right w:val="nil"/>
            </w:tcBorders>
          </w:tcPr>
          <w:p w14:paraId="6F88FCD5"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Surgical/Surgery</w:t>
            </w:r>
          </w:p>
        </w:tc>
        <w:tc>
          <w:tcPr>
            <w:tcW w:w="0" w:type="auto"/>
            <w:tcBorders>
              <w:top w:val="nil"/>
              <w:left w:val="nil"/>
              <w:bottom w:val="nil"/>
              <w:right w:val="nil"/>
            </w:tcBorders>
          </w:tcPr>
          <w:p w14:paraId="75586047"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78(100.00)</w:t>
            </w:r>
          </w:p>
        </w:tc>
        <w:tc>
          <w:tcPr>
            <w:tcW w:w="0" w:type="auto"/>
            <w:tcBorders>
              <w:top w:val="nil"/>
              <w:left w:val="nil"/>
              <w:bottom w:val="nil"/>
              <w:right w:val="nil"/>
            </w:tcBorders>
          </w:tcPr>
          <w:p w14:paraId="5A726905"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59(75.64)</w:t>
            </w:r>
          </w:p>
        </w:tc>
        <w:tc>
          <w:tcPr>
            <w:tcW w:w="0" w:type="auto"/>
            <w:tcBorders>
              <w:top w:val="nil"/>
              <w:left w:val="nil"/>
              <w:bottom w:val="nil"/>
              <w:right w:val="nil"/>
            </w:tcBorders>
          </w:tcPr>
          <w:p w14:paraId="7233CDF0"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19(24.36)</w:t>
            </w:r>
          </w:p>
        </w:tc>
        <w:tc>
          <w:tcPr>
            <w:tcW w:w="0" w:type="auto"/>
            <w:tcBorders>
              <w:top w:val="nil"/>
              <w:left w:val="nil"/>
              <w:bottom w:val="nil"/>
              <w:right w:val="nil"/>
            </w:tcBorders>
          </w:tcPr>
          <w:p w14:paraId="48706A52"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6A0C0B4B" w14:textId="77777777">
        <w:trPr>
          <w:trHeight w:val="227"/>
          <w:jc w:val="center"/>
        </w:trPr>
        <w:tc>
          <w:tcPr>
            <w:tcW w:w="0" w:type="auto"/>
            <w:tcBorders>
              <w:top w:val="nil"/>
              <w:left w:val="nil"/>
              <w:bottom w:val="nil"/>
              <w:right w:val="nil"/>
            </w:tcBorders>
          </w:tcPr>
          <w:p w14:paraId="2370DDFD" w14:textId="77777777" w:rsidR="00AF1B90" w:rsidRPr="00A06E39" w:rsidRDefault="00000000">
            <w:pPr>
              <w:autoSpaceDE/>
              <w:autoSpaceDN/>
              <w:adjustRightInd/>
              <w:ind w:firstLineChars="100" w:firstLine="160"/>
              <w:rPr>
                <w:rFonts w:ascii="Times New Roman" w:eastAsia="宋体" w:hAnsi="Times New Roman"/>
                <w:bCs/>
                <w:sz w:val="16"/>
                <w:szCs w:val="16"/>
              </w:rPr>
            </w:pPr>
            <w:r w:rsidRPr="00A06E39">
              <w:rPr>
                <w:rFonts w:ascii="Times New Roman" w:eastAsia="宋体" w:hAnsi="Times New Roman"/>
                <w:bCs/>
                <w:sz w:val="16"/>
                <w:szCs w:val="16"/>
              </w:rPr>
              <w:t>Other</w:t>
            </w:r>
          </w:p>
        </w:tc>
        <w:tc>
          <w:tcPr>
            <w:tcW w:w="0" w:type="auto"/>
            <w:tcBorders>
              <w:top w:val="nil"/>
              <w:left w:val="nil"/>
              <w:bottom w:val="nil"/>
              <w:right w:val="nil"/>
            </w:tcBorders>
          </w:tcPr>
          <w:p w14:paraId="3C0100E9"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21(100.00)</w:t>
            </w:r>
          </w:p>
        </w:tc>
        <w:tc>
          <w:tcPr>
            <w:tcW w:w="0" w:type="auto"/>
            <w:tcBorders>
              <w:top w:val="nil"/>
              <w:left w:val="nil"/>
              <w:bottom w:val="nil"/>
              <w:right w:val="nil"/>
            </w:tcBorders>
          </w:tcPr>
          <w:p w14:paraId="0D8CC7DC"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16(76.19)</w:t>
            </w:r>
          </w:p>
        </w:tc>
        <w:tc>
          <w:tcPr>
            <w:tcW w:w="0" w:type="auto"/>
            <w:tcBorders>
              <w:top w:val="nil"/>
              <w:left w:val="nil"/>
              <w:bottom w:val="nil"/>
              <w:right w:val="nil"/>
            </w:tcBorders>
          </w:tcPr>
          <w:p w14:paraId="6CDBF4E6"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5(23.81)</w:t>
            </w:r>
          </w:p>
        </w:tc>
        <w:tc>
          <w:tcPr>
            <w:tcW w:w="0" w:type="auto"/>
            <w:tcBorders>
              <w:top w:val="nil"/>
              <w:left w:val="nil"/>
              <w:bottom w:val="nil"/>
              <w:right w:val="nil"/>
            </w:tcBorders>
          </w:tcPr>
          <w:p w14:paraId="4D4EFB50"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11F0A722" w14:textId="77777777">
        <w:trPr>
          <w:trHeight w:val="397"/>
          <w:jc w:val="center"/>
        </w:trPr>
        <w:tc>
          <w:tcPr>
            <w:tcW w:w="0" w:type="auto"/>
            <w:tcBorders>
              <w:top w:val="nil"/>
              <w:left w:val="nil"/>
              <w:bottom w:val="nil"/>
              <w:right w:val="nil"/>
            </w:tcBorders>
          </w:tcPr>
          <w:p w14:paraId="6B1A3747" w14:textId="77777777" w:rsidR="00AF1B90" w:rsidRPr="00A06E39" w:rsidRDefault="00000000">
            <w:pPr>
              <w:autoSpaceDE/>
              <w:autoSpaceDN/>
              <w:adjustRightInd/>
              <w:rPr>
                <w:rFonts w:ascii="Times New Roman" w:eastAsia="宋体" w:hAnsi="Times New Roman"/>
                <w:b/>
                <w:sz w:val="16"/>
                <w:szCs w:val="16"/>
              </w:rPr>
            </w:pPr>
            <w:r w:rsidRPr="00A06E39">
              <w:rPr>
                <w:rFonts w:ascii="Times New Roman" w:eastAsia="宋体" w:hAnsi="Times New Roman"/>
                <w:b/>
                <w:sz w:val="16"/>
                <w:szCs w:val="16"/>
              </w:rPr>
              <w:t>Physician ethnic</w:t>
            </w:r>
          </w:p>
        </w:tc>
        <w:tc>
          <w:tcPr>
            <w:tcW w:w="0" w:type="auto"/>
            <w:tcBorders>
              <w:top w:val="nil"/>
              <w:left w:val="nil"/>
              <w:bottom w:val="nil"/>
              <w:right w:val="nil"/>
            </w:tcBorders>
          </w:tcPr>
          <w:p w14:paraId="67C7825F" w14:textId="77777777" w:rsidR="00AF1B90" w:rsidRPr="00A06E39" w:rsidRDefault="00AF1B90">
            <w:pPr>
              <w:autoSpaceDE/>
              <w:autoSpaceDN/>
              <w:adjustRightInd/>
              <w:jc w:val="center"/>
              <w:rPr>
                <w:rFonts w:ascii="Times New Roman" w:eastAsia="宋体" w:hAnsi="Times New Roman"/>
                <w:bCs/>
                <w:sz w:val="16"/>
                <w:szCs w:val="16"/>
              </w:rPr>
            </w:pPr>
          </w:p>
        </w:tc>
        <w:tc>
          <w:tcPr>
            <w:tcW w:w="0" w:type="auto"/>
            <w:tcBorders>
              <w:top w:val="nil"/>
              <w:left w:val="nil"/>
              <w:bottom w:val="nil"/>
              <w:right w:val="nil"/>
            </w:tcBorders>
          </w:tcPr>
          <w:p w14:paraId="6BE15FC9" w14:textId="77777777" w:rsidR="00AF1B90" w:rsidRPr="00A06E39" w:rsidRDefault="00AF1B90">
            <w:pPr>
              <w:autoSpaceDE/>
              <w:autoSpaceDN/>
              <w:adjustRightInd/>
              <w:jc w:val="center"/>
              <w:rPr>
                <w:rFonts w:ascii="Times New Roman" w:eastAsia="宋体" w:hAnsi="Times New Roman"/>
                <w:bCs/>
                <w:sz w:val="16"/>
                <w:szCs w:val="16"/>
              </w:rPr>
            </w:pPr>
          </w:p>
        </w:tc>
        <w:tc>
          <w:tcPr>
            <w:tcW w:w="0" w:type="auto"/>
            <w:tcBorders>
              <w:top w:val="nil"/>
              <w:left w:val="nil"/>
              <w:bottom w:val="nil"/>
              <w:right w:val="nil"/>
            </w:tcBorders>
          </w:tcPr>
          <w:p w14:paraId="402483BA" w14:textId="77777777" w:rsidR="00AF1B90" w:rsidRPr="00A06E39" w:rsidRDefault="00AF1B90">
            <w:pPr>
              <w:autoSpaceDE/>
              <w:autoSpaceDN/>
              <w:adjustRightInd/>
              <w:jc w:val="center"/>
              <w:rPr>
                <w:rFonts w:ascii="Times New Roman" w:eastAsia="宋体" w:hAnsi="Times New Roman"/>
                <w:bCs/>
                <w:sz w:val="16"/>
                <w:szCs w:val="16"/>
              </w:rPr>
            </w:pPr>
          </w:p>
        </w:tc>
        <w:tc>
          <w:tcPr>
            <w:tcW w:w="0" w:type="auto"/>
            <w:tcBorders>
              <w:top w:val="nil"/>
              <w:left w:val="nil"/>
              <w:bottom w:val="nil"/>
              <w:right w:val="nil"/>
            </w:tcBorders>
          </w:tcPr>
          <w:p w14:paraId="53DE4B03"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0.50</w:t>
            </w:r>
          </w:p>
        </w:tc>
      </w:tr>
      <w:tr w:rsidR="00AF1B90" w:rsidRPr="00A06E39" w14:paraId="2D5AF473" w14:textId="77777777">
        <w:trPr>
          <w:trHeight w:val="397"/>
          <w:jc w:val="center"/>
        </w:trPr>
        <w:tc>
          <w:tcPr>
            <w:tcW w:w="0" w:type="auto"/>
            <w:tcBorders>
              <w:top w:val="nil"/>
              <w:left w:val="nil"/>
              <w:bottom w:val="nil"/>
              <w:right w:val="nil"/>
            </w:tcBorders>
          </w:tcPr>
          <w:p w14:paraId="58486C30" w14:textId="77777777" w:rsidR="00AF1B90" w:rsidRPr="00A06E39" w:rsidRDefault="00000000">
            <w:pPr>
              <w:autoSpaceDE/>
              <w:autoSpaceDN/>
              <w:adjustRightInd/>
              <w:ind w:firstLineChars="200" w:firstLine="320"/>
              <w:rPr>
                <w:rFonts w:ascii="Times New Roman" w:eastAsia="宋体" w:hAnsi="Times New Roman"/>
                <w:bCs/>
                <w:sz w:val="16"/>
                <w:szCs w:val="16"/>
              </w:rPr>
            </w:pPr>
            <w:r w:rsidRPr="00A06E39">
              <w:rPr>
                <w:rFonts w:ascii="Times New Roman" w:eastAsia="宋体" w:hAnsi="Times New Roman"/>
                <w:color w:val="111111"/>
                <w:sz w:val="16"/>
                <w:szCs w:val="16"/>
                <w:shd w:val="clear" w:color="auto" w:fill="FFFFFF"/>
              </w:rPr>
              <w:t xml:space="preserve">Han </w:t>
            </w:r>
          </w:p>
        </w:tc>
        <w:tc>
          <w:tcPr>
            <w:tcW w:w="0" w:type="auto"/>
            <w:tcBorders>
              <w:top w:val="nil"/>
              <w:left w:val="nil"/>
              <w:bottom w:val="nil"/>
              <w:right w:val="nil"/>
            </w:tcBorders>
          </w:tcPr>
          <w:p w14:paraId="6D6B470D"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117(100.00)</w:t>
            </w:r>
          </w:p>
        </w:tc>
        <w:tc>
          <w:tcPr>
            <w:tcW w:w="0" w:type="auto"/>
            <w:tcBorders>
              <w:top w:val="nil"/>
              <w:left w:val="nil"/>
              <w:bottom w:val="nil"/>
              <w:right w:val="nil"/>
            </w:tcBorders>
          </w:tcPr>
          <w:p w14:paraId="4791A0DA"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99(84.62)</w:t>
            </w:r>
          </w:p>
        </w:tc>
        <w:tc>
          <w:tcPr>
            <w:tcW w:w="0" w:type="auto"/>
            <w:tcBorders>
              <w:top w:val="nil"/>
              <w:left w:val="nil"/>
              <w:bottom w:val="nil"/>
              <w:right w:val="nil"/>
            </w:tcBorders>
          </w:tcPr>
          <w:p w14:paraId="38D4B106"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18(15.38)</w:t>
            </w:r>
          </w:p>
        </w:tc>
        <w:tc>
          <w:tcPr>
            <w:tcW w:w="0" w:type="auto"/>
            <w:tcBorders>
              <w:top w:val="nil"/>
              <w:left w:val="nil"/>
              <w:bottom w:val="nil"/>
              <w:right w:val="nil"/>
            </w:tcBorders>
          </w:tcPr>
          <w:p w14:paraId="52980740"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4836C6BD" w14:textId="77777777">
        <w:trPr>
          <w:trHeight w:val="397"/>
          <w:jc w:val="center"/>
        </w:trPr>
        <w:tc>
          <w:tcPr>
            <w:tcW w:w="0" w:type="auto"/>
            <w:tcBorders>
              <w:top w:val="nil"/>
              <w:left w:val="nil"/>
              <w:bottom w:val="nil"/>
              <w:right w:val="nil"/>
            </w:tcBorders>
          </w:tcPr>
          <w:p w14:paraId="15609D39" w14:textId="77777777" w:rsidR="00AF1B90" w:rsidRPr="00A06E39" w:rsidRDefault="00000000">
            <w:pPr>
              <w:autoSpaceDE/>
              <w:autoSpaceDN/>
              <w:adjustRightInd/>
              <w:ind w:firstLineChars="200" w:firstLine="320"/>
              <w:rPr>
                <w:rFonts w:ascii="Times New Roman" w:eastAsia="宋体" w:hAnsi="Times New Roman"/>
                <w:bCs/>
                <w:sz w:val="16"/>
                <w:szCs w:val="16"/>
              </w:rPr>
            </w:pPr>
            <w:r w:rsidRPr="00A06E39">
              <w:rPr>
                <w:rFonts w:ascii="Times New Roman" w:eastAsia="宋体" w:hAnsi="Times New Roman"/>
                <w:bCs/>
                <w:sz w:val="16"/>
                <w:szCs w:val="16"/>
              </w:rPr>
              <w:t>Minority</w:t>
            </w:r>
          </w:p>
        </w:tc>
        <w:tc>
          <w:tcPr>
            <w:tcW w:w="0" w:type="auto"/>
            <w:tcBorders>
              <w:top w:val="nil"/>
              <w:left w:val="nil"/>
              <w:bottom w:val="nil"/>
              <w:right w:val="nil"/>
            </w:tcBorders>
          </w:tcPr>
          <w:p w14:paraId="367C4516"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4(100.00)</w:t>
            </w:r>
          </w:p>
        </w:tc>
        <w:tc>
          <w:tcPr>
            <w:tcW w:w="0" w:type="auto"/>
            <w:tcBorders>
              <w:top w:val="nil"/>
              <w:left w:val="nil"/>
              <w:bottom w:val="nil"/>
              <w:right w:val="nil"/>
            </w:tcBorders>
          </w:tcPr>
          <w:p w14:paraId="58732B5E"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4(100.00)</w:t>
            </w:r>
          </w:p>
        </w:tc>
        <w:tc>
          <w:tcPr>
            <w:tcW w:w="0" w:type="auto"/>
            <w:tcBorders>
              <w:top w:val="nil"/>
              <w:left w:val="nil"/>
              <w:bottom w:val="nil"/>
              <w:right w:val="nil"/>
            </w:tcBorders>
          </w:tcPr>
          <w:p w14:paraId="55538ED6"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0(0.00)</w:t>
            </w:r>
          </w:p>
        </w:tc>
        <w:tc>
          <w:tcPr>
            <w:tcW w:w="0" w:type="auto"/>
            <w:tcBorders>
              <w:top w:val="nil"/>
              <w:left w:val="nil"/>
              <w:bottom w:val="nil"/>
              <w:right w:val="nil"/>
            </w:tcBorders>
          </w:tcPr>
          <w:p w14:paraId="019B91D8" w14:textId="77777777" w:rsidR="00AF1B90" w:rsidRPr="00A06E39" w:rsidRDefault="00AF1B90">
            <w:pPr>
              <w:autoSpaceDE/>
              <w:autoSpaceDN/>
              <w:adjustRightInd/>
              <w:jc w:val="center"/>
              <w:rPr>
                <w:rFonts w:ascii="Times New Roman" w:eastAsia="宋体" w:hAnsi="Times New Roman"/>
                <w:bCs/>
                <w:sz w:val="16"/>
                <w:szCs w:val="16"/>
              </w:rPr>
            </w:pPr>
          </w:p>
        </w:tc>
      </w:tr>
      <w:tr w:rsidR="00AF1B90" w:rsidRPr="00A06E39" w14:paraId="2B781FB2" w14:textId="77777777">
        <w:trPr>
          <w:trHeight w:val="397"/>
          <w:jc w:val="center"/>
        </w:trPr>
        <w:tc>
          <w:tcPr>
            <w:tcW w:w="0" w:type="auto"/>
            <w:tcBorders>
              <w:top w:val="nil"/>
              <w:left w:val="nil"/>
              <w:bottom w:val="single" w:sz="12" w:space="0" w:color="auto"/>
              <w:right w:val="nil"/>
            </w:tcBorders>
          </w:tcPr>
          <w:p w14:paraId="78730E22" w14:textId="77777777" w:rsidR="00AF1B90" w:rsidRPr="00A06E39" w:rsidRDefault="00000000">
            <w:pPr>
              <w:autoSpaceDE/>
              <w:autoSpaceDN/>
              <w:adjustRightInd/>
              <w:ind w:firstLineChars="200" w:firstLine="320"/>
              <w:rPr>
                <w:rFonts w:ascii="Times New Roman" w:eastAsia="宋体" w:hAnsi="Times New Roman"/>
                <w:bCs/>
                <w:sz w:val="16"/>
                <w:szCs w:val="16"/>
              </w:rPr>
            </w:pPr>
            <w:r w:rsidRPr="00A06E39">
              <w:rPr>
                <w:rFonts w:ascii="Times New Roman" w:eastAsia="宋体" w:hAnsi="Times New Roman"/>
                <w:bCs/>
                <w:sz w:val="16"/>
                <w:szCs w:val="16"/>
              </w:rPr>
              <w:t>Unavailable</w:t>
            </w:r>
          </w:p>
        </w:tc>
        <w:tc>
          <w:tcPr>
            <w:tcW w:w="0" w:type="auto"/>
            <w:tcBorders>
              <w:top w:val="nil"/>
              <w:left w:val="nil"/>
              <w:bottom w:val="single" w:sz="12" w:space="0" w:color="auto"/>
              <w:right w:val="nil"/>
            </w:tcBorders>
          </w:tcPr>
          <w:p w14:paraId="70F232F9"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77(100.00)</w:t>
            </w:r>
          </w:p>
        </w:tc>
        <w:tc>
          <w:tcPr>
            <w:tcW w:w="0" w:type="auto"/>
            <w:tcBorders>
              <w:top w:val="nil"/>
              <w:left w:val="nil"/>
              <w:bottom w:val="single" w:sz="12" w:space="0" w:color="auto"/>
              <w:right w:val="nil"/>
            </w:tcBorders>
          </w:tcPr>
          <w:p w14:paraId="169A67C8"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62(80.52)</w:t>
            </w:r>
          </w:p>
        </w:tc>
        <w:tc>
          <w:tcPr>
            <w:tcW w:w="0" w:type="auto"/>
            <w:tcBorders>
              <w:top w:val="nil"/>
              <w:left w:val="nil"/>
              <w:bottom w:val="single" w:sz="12" w:space="0" w:color="auto"/>
              <w:right w:val="nil"/>
            </w:tcBorders>
          </w:tcPr>
          <w:p w14:paraId="3C8C17BB" w14:textId="77777777" w:rsidR="00AF1B90" w:rsidRPr="00A06E39" w:rsidRDefault="00000000">
            <w:pPr>
              <w:autoSpaceDE/>
              <w:autoSpaceDN/>
              <w:adjustRightInd/>
              <w:jc w:val="center"/>
              <w:rPr>
                <w:rFonts w:ascii="Times New Roman" w:eastAsia="宋体" w:hAnsi="Times New Roman"/>
                <w:bCs/>
                <w:sz w:val="16"/>
                <w:szCs w:val="16"/>
              </w:rPr>
            </w:pPr>
            <w:r w:rsidRPr="00A06E39">
              <w:rPr>
                <w:rFonts w:ascii="Times New Roman" w:eastAsia="宋体" w:hAnsi="Times New Roman"/>
                <w:bCs/>
                <w:sz w:val="16"/>
                <w:szCs w:val="16"/>
              </w:rPr>
              <w:t>15(19.48)</w:t>
            </w:r>
          </w:p>
        </w:tc>
        <w:tc>
          <w:tcPr>
            <w:tcW w:w="0" w:type="auto"/>
            <w:tcBorders>
              <w:top w:val="nil"/>
              <w:left w:val="nil"/>
              <w:bottom w:val="single" w:sz="12" w:space="0" w:color="auto"/>
              <w:right w:val="nil"/>
            </w:tcBorders>
          </w:tcPr>
          <w:p w14:paraId="657743FD" w14:textId="77777777" w:rsidR="00AF1B90" w:rsidRPr="00A06E39" w:rsidRDefault="00AF1B90">
            <w:pPr>
              <w:autoSpaceDE/>
              <w:autoSpaceDN/>
              <w:adjustRightInd/>
              <w:jc w:val="center"/>
              <w:rPr>
                <w:rFonts w:ascii="Times New Roman" w:eastAsia="宋体" w:hAnsi="Times New Roman"/>
                <w:bCs/>
                <w:sz w:val="16"/>
                <w:szCs w:val="16"/>
              </w:rPr>
            </w:pPr>
          </w:p>
        </w:tc>
      </w:tr>
    </w:tbl>
    <w:p w14:paraId="3A64C0E3" w14:textId="77777777" w:rsidR="00AF1B90" w:rsidRPr="00A06E39" w:rsidRDefault="00AF1B90">
      <w:pPr>
        <w:rPr>
          <w:rFonts w:ascii="Times New Roman" w:eastAsiaTheme="minorEastAsia" w:hAnsi="Times New Roman"/>
          <w:b/>
          <w:bCs/>
          <w:color w:val="333333"/>
          <w:sz w:val="21"/>
          <w:szCs w:val="21"/>
        </w:rPr>
        <w:sectPr w:rsidR="00AF1B90" w:rsidRPr="00A06E39">
          <w:pgSz w:w="11906" w:h="16838"/>
          <w:pgMar w:top="1440" w:right="1800" w:bottom="1440" w:left="1800" w:header="851" w:footer="992" w:gutter="0"/>
          <w:cols w:space="425"/>
          <w:docGrid w:type="lines" w:linePitch="312"/>
        </w:sectPr>
      </w:pPr>
    </w:p>
    <w:p w14:paraId="46489A68" w14:textId="77777777" w:rsidR="00AF1B90" w:rsidRPr="00A06E39" w:rsidRDefault="00AF1B90">
      <w:pPr>
        <w:rPr>
          <w:rFonts w:ascii="Times New Roman" w:eastAsiaTheme="minorEastAsia" w:hAnsi="Times New Roman"/>
          <w:b/>
          <w:bCs/>
          <w:color w:val="333333"/>
          <w:sz w:val="21"/>
          <w:szCs w:val="21"/>
        </w:rPr>
      </w:pPr>
    </w:p>
    <w:tbl>
      <w:tblPr>
        <w:tblpPr w:leftFromText="180" w:rightFromText="180" w:vertAnchor="page" w:horzAnchor="page" w:tblpXSpec="center" w:tblpY="2321"/>
        <w:tblW w:w="8364" w:type="dxa"/>
        <w:tblBorders>
          <w:top w:val="outset" w:sz="6" w:space="0" w:color="auto"/>
          <w:bottom w:val="outset" w:sz="6" w:space="0" w:color="auto"/>
        </w:tblBorders>
        <w:tblCellMar>
          <w:top w:w="15" w:type="dxa"/>
          <w:left w:w="15" w:type="dxa"/>
          <w:bottom w:w="15" w:type="dxa"/>
          <w:right w:w="15" w:type="dxa"/>
        </w:tblCellMar>
        <w:tblLook w:val="04A0" w:firstRow="1" w:lastRow="0" w:firstColumn="1" w:lastColumn="0" w:noHBand="0" w:noVBand="1"/>
      </w:tblPr>
      <w:tblGrid>
        <w:gridCol w:w="2268"/>
        <w:gridCol w:w="6096"/>
      </w:tblGrid>
      <w:tr w:rsidR="00AF1B90" w:rsidRPr="00A06E39" w14:paraId="680EF894" w14:textId="77777777">
        <w:trPr>
          <w:trHeight w:val="397"/>
        </w:trPr>
        <w:tc>
          <w:tcPr>
            <w:tcW w:w="2268" w:type="dxa"/>
            <w:tcBorders>
              <w:top w:val="single" w:sz="12" w:space="0" w:color="auto"/>
              <w:left w:val="nil"/>
              <w:bottom w:val="single" w:sz="6" w:space="0" w:color="auto"/>
              <w:right w:val="nil"/>
            </w:tcBorders>
            <w:shd w:val="clear" w:color="auto" w:fill="FFFFFF"/>
            <w:tcMar>
              <w:top w:w="0" w:type="dxa"/>
              <w:left w:w="60" w:type="dxa"/>
              <w:bottom w:w="0" w:type="dxa"/>
              <w:right w:w="60" w:type="dxa"/>
            </w:tcMar>
            <w:vAlign w:val="center"/>
          </w:tcPr>
          <w:p w14:paraId="6A586EBB" w14:textId="77777777" w:rsidR="00AF1B90" w:rsidRPr="00A06E39" w:rsidRDefault="00AF1B90">
            <w:pPr>
              <w:rPr>
                <w:rFonts w:ascii="Times New Roman" w:eastAsia="Helvetica" w:hAnsi="Times New Roman"/>
                <w:color w:val="333333"/>
                <w:sz w:val="21"/>
                <w:szCs w:val="21"/>
              </w:rPr>
            </w:pPr>
          </w:p>
        </w:tc>
        <w:tc>
          <w:tcPr>
            <w:tcW w:w="6096" w:type="dxa"/>
            <w:tcBorders>
              <w:top w:val="single" w:sz="12" w:space="0" w:color="auto"/>
              <w:left w:val="nil"/>
              <w:bottom w:val="single" w:sz="6" w:space="0" w:color="auto"/>
              <w:right w:val="nil"/>
            </w:tcBorders>
            <w:shd w:val="clear" w:color="auto" w:fill="FFFFFF"/>
            <w:tcMar>
              <w:top w:w="0" w:type="dxa"/>
              <w:left w:w="60" w:type="dxa"/>
              <w:bottom w:w="0" w:type="dxa"/>
              <w:right w:w="60" w:type="dxa"/>
            </w:tcMar>
            <w:vAlign w:val="center"/>
          </w:tcPr>
          <w:p w14:paraId="5D9CEBCD" w14:textId="77777777" w:rsidR="00AF1B90" w:rsidRPr="00A06E39" w:rsidRDefault="00000000">
            <w:pPr>
              <w:widowControl/>
              <w:rPr>
                <w:rFonts w:ascii="Times New Roman" w:eastAsia="Helvetica" w:hAnsi="Times New Roman"/>
                <w:color w:val="333333"/>
                <w:sz w:val="21"/>
                <w:szCs w:val="21"/>
              </w:rPr>
            </w:pPr>
            <w:r w:rsidRPr="00A06E39">
              <w:rPr>
                <w:rFonts w:ascii="Times New Roman" w:eastAsia="Helvetica" w:hAnsi="Times New Roman"/>
                <w:color w:val="333333"/>
                <w:sz w:val="21"/>
                <w:szCs w:val="21"/>
              </w:rPr>
              <w:t>N (</w:t>
            </w:r>
            <w:r w:rsidRPr="00A06E39">
              <w:rPr>
                <w:rFonts w:ascii="Times New Roman" w:hAnsi="Times New Roman"/>
                <w:color w:val="333333"/>
                <w:sz w:val="21"/>
                <w:szCs w:val="21"/>
              </w:rPr>
              <w:t>%</w:t>
            </w:r>
            <w:r w:rsidRPr="00A06E39">
              <w:rPr>
                <w:rFonts w:ascii="Times New Roman" w:eastAsia="Helvetica" w:hAnsi="Times New Roman"/>
                <w:color w:val="333333"/>
                <w:sz w:val="21"/>
                <w:szCs w:val="21"/>
              </w:rPr>
              <w:t>)</w:t>
            </w:r>
          </w:p>
        </w:tc>
      </w:tr>
      <w:tr w:rsidR="00AF1B90" w:rsidRPr="00A06E39" w14:paraId="6FD8D5D4" w14:textId="77777777">
        <w:trPr>
          <w:trHeight w:val="397"/>
        </w:trPr>
        <w:tc>
          <w:tcPr>
            <w:tcW w:w="2268" w:type="dxa"/>
            <w:tcBorders>
              <w:top w:val="single" w:sz="6" w:space="0" w:color="auto"/>
              <w:left w:val="nil"/>
              <w:bottom w:val="nil"/>
              <w:right w:val="nil"/>
            </w:tcBorders>
            <w:shd w:val="clear" w:color="auto" w:fill="FFFFFF"/>
            <w:tcMar>
              <w:top w:w="0" w:type="dxa"/>
              <w:left w:w="60" w:type="dxa"/>
              <w:bottom w:w="0" w:type="dxa"/>
              <w:right w:w="60" w:type="dxa"/>
            </w:tcMar>
            <w:vAlign w:val="center"/>
          </w:tcPr>
          <w:p w14:paraId="21632F31" w14:textId="77777777" w:rsidR="00AF1B90" w:rsidRPr="00A06E39" w:rsidRDefault="00000000">
            <w:pPr>
              <w:widowControl/>
              <w:rPr>
                <w:rFonts w:ascii="Times New Roman" w:eastAsia="Helvetica" w:hAnsi="Times New Roman"/>
                <w:color w:val="333333"/>
                <w:sz w:val="21"/>
                <w:szCs w:val="21"/>
              </w:rPr>
            </w:pPr>
            <w:r w:rsidRPr="00A06E39">
              <w:rPr>
                <w:rFonts w:ascii="Times New Roman" w:eastAsia="Helvetica" w:hAnsi="Times New Roman"/>
                <w:b/>
                <w:bCs/>
                <w:color w:val="333333"/>
                <w:sz w:val="21"/>
                <w:szCs w:val="21"/>
              </w:rPr>
              <w:t>Score</w:t>
            </w:r>
          </w:p>
        </w:tc>
        <w:tc>
          <w:tcPr>
            <w:tcW w:w="6096" w:type="dxa"/>
            <w:tcBorders>
              <w:top w:val="single" w:sz="6" w:space="0" w:color="auto"/>
              <w:left w:val="nil"/>
              <w:bottom w:val="nil"/>
              <w:right w:val="nil"/>
            </w:tcBorders>
            <w:shd w:val="clear" w:color="auto" w:fill="FFFFFF"/>
            <w:tcMar>
              <w:top w:w="0" w:type="dxa"/>
              <w:left w:w="60" w:type="dxa"/>
              <w:bottom w:w="0" w:type="dxa"/>
              <w:right w:w="60" w:type="dxa"/>
            </w:tcMar>
            <w:vAlign w:val="center"/>
          </w:tcPr>
          <w:p w14:paraId="75163414" w14:textId="77777777" w:rsidR="00AF1B90" w:rsidRPr="00A06E39" w:rsidRDefault="00AF1B90">
            <w:pPr>
              <w:rPr>
                <w:rFonts w:ascii="Times New Roman" w:eastAsia="Helvetica" w:hAnsi="Times New Roman"/>
                <w:color w:val="333333"/>
                <w:sz w:val="21"/>
                <w:szCs w:val="21"/>
              </w:rPr>
            </w:pPr>
          </w:p>
        </w:tc>
      </w:tr>
      <w:tr w:rsidR="00AF1B90" w:rsidRPr="00A06E39" w14:paraId="290FB1E1" w14:textId="77777777">
        <w:trPr>
          <w:trHeight w:val="397"/>
        </w:trPr>
        <w:tc>
          <w:tcPr>
            <w:tcW w:w="2268" w:type="dxa"/>
            <w:tcBorders>
              <w:top w:val="nil"/>
              <w:left w:val="nil"/>
              <w:bottom w:val="nil"/>
              <w:right w:val="nil"/>
            </w:tcBorders>
            <w:shd w:val="clear" w:color="auto" w:fill="FFFFFF"/>
            <w:tcMar>
              <w:top w:w="0" w:type="dxa"/>
              <w:left w:w="60" w:type="dxa"/>
              <w:bottom w:w="0" w:type="dxa"/>
              <w:right w:w="60" w:type="dxa"/>
            </w:tcMar>
            <w:vAlign w:val="center"/>
          </w:tcPr>
          <w:p w14:paraId="6C901BE0" w14:textId="77777777" w:rsidR="00AF1B90" w:rsidRPr="00A06E39" w:rsidRDefault="00000000">
            <w:pPr>
              <w:widowControl/>
              <w:ind w:firstLineChars="200" w:firstLine="420"/>
              <w:jc w:val="both"/>
              <w:rPr>
                <w:rFonts w:ascii="Times New Roman" w:eastAsia="Helvetica" w:hAnsi="Times New Roman"/>
                <w:color w:val="333333"/>
                <w:sz w:val="21"/>
                <w:szCs w:val="21"/>
              </w:rPr>
            </w:pPr>
            <w:r w:rsidRPr="00A06E39">
              <w:rPr>
                <w:rFonts w:ascii="Times New Roman" w:eastAsia="Helvetica" w:hAnsi="Times New Roman"/>
                <w:color w:val="333333"/>
                <w:sz w:val="21"/>
                <w:szCs w:val="21"/>
              </w:rPr>
              <w:t>0</w:t>
            </w:r>
          </w:p>
        </w:tc>
        <w:tc>
          <w:tcPr>
            <w:tcW w:w="6096" w:type="dxa"/>
            <w:tcBorders>
              <w:top w:val="nil"/>
              <w:left w:val="nil"/>
              <w:bottom w:val="nil"/>
              <w:right w:val="nil"/>
            </w:tcBorders>
            <w:shd w:val="clear" w:color="auto" w:fill="FFFFFF"/>
            <w:tcMar>
              <w:top w:w="0" w:type="dxa"/>
              <w:left w:w="60" w:type="dxa"/>
              <w:bottom w:w="0" w:type="dxa"/>
              <w:right w:w="60" w:type="dxa"/>
            </w:tcMar>
            <w:vAlign w:val="center"/>
          </w:tcPr>
          <w:p w14:paraId="6F8A55EF" w14:textId="77777777" w:rsidR="00AF1B90" w:rsidRPr="00A06E39" w:rsidRDefault="00000000">
            <w:pPr>
              <w:widowControl/>
              <w:rPr>
                <w:rFonts w:ascii="Times New Roman" w:eastAsia="Helvetica" w:hAnsi="Times New Roman"/>
                <w:color w:val="333333"/>
                <w:sz w:val="21"/>
                <w:szCs w:val="21"/>
              </w:rPr>
            </w:pPr>
            <w:r w:rsidRPr="00A06E39">
              <w:rPr>
                <w:rFonts w:ascii="Times New Roman" w:eastAsia="Helvetica" w:hAnsi="Times New Roman"/>
                <w:color w:val="333333"/>
                <w:sz w:val="21"/>
                <w:szCs w:val="21"/>
              </w:rPr>
              <w:t>2218 (96.35)</w:t>
            </w:r>
          </w:p>
        </w:tc>
      </w:tr>
      <w:tr w:rsidR="00AF1B90" w:rsidRPr="00A06E39" w14:paraId="5E03F738" w14:textId="77777777">
        <w:trPr>
          <w:trHeight w:val="397"/>
        </w:trPr>
        <w:tc>
          <w:tcPr>
            <w:tcW w:w="2268" w:type="dxa"/>
            <w:tcBorders>
              <w:top w:val="nil"/>
              <w:left w:val="nil"/>
              <w:bottom w:val="nil"/>
              <w:right w:val="nil"/>
            </w:tcBorders>
            <w:shd w:val="clear" w:color="auto" w:fill="FFFFFF"/>
            <w:tcMar>
              <w:top w:w="0" w:type="dxa"/>
              <w:left w:w="60" w:type="dxa"/>
              <w:bottom w:w="0" w:type="dxa"/>
              <w:right w:w="60" w:type="dxa"/>
            </w:tcMar>
            <w:vAlign w:val="center"/>
          </w:tcPr>
          <w:p w14:paraId="5A27C88C" w14:textId="77777777" w:rsidR="00AF1B90" w:rsidRPr="00A06E39" w:rsidRDefault="00000000">
            <w:pPr>
              <w:widowControl/>
              <w:ind w:firstLineChars="200" w:firstLine="420"/>
              <w:jc w:val="both"/>
              <w:rPr>
                <w:rFonts w:ascii="Times New Roman" w:eastAsia="Helvetica" w:hAnsi="Times New Roman"/>
                <w:color w:val="333333"/>
                <w:sz w:val="21"/>
                <w:szCs w:val="21"/>
              </w:rPr>
            </w:pPr>
            <w:r w:rsidRPr="00A06E39">
              <w:rPr>
                <w:rFonts w:ascii="Times New Roman" w:eastAsia="Helvetica" w:hAnsi="Times New Roman"/>
                <w:color w:val="333333"/>
                <w:sz w:val="21"/>
                <w:szCs w:val="21"/>
              </w:rPr>
              <w:t>1</w:t>
            </w:r>
          </w:p>
        </w:tc>
        <w:tc>
          <w:tcPr>
            <w:tcW w:w="6096" w:type="dxa"/>
            <w:tcBorders>
              <w:top w:val="nil"/>
              <w:left w:val="nil"/>
              <w:bottom w:val="nil"/>
              <w:right w:val="nil"/>
            </w:tcBorders>
            <w:shd w:val="clear" w:color="auto" w:fill="FFFFFF"/>
            <w:tcMar>
              <w:top w:w="0" w:type="dxa"/>
              <w:left w:w="60" w:type="dxa"/>
              <w:bottom w:w="0" w:type="dxa"/>
              <w:right w:w="60" w:type="dxa"/>
            </w:tcMar>
            <w:vAlign w:val="center"/>
          </w:tcPr>
          <w:p w14:paraId="43458B76" w14:textId="77777777" w:rsidR="00AF1B90" w:rsidRPr="00A06E39" w:rsidRDefault="00000000">
            <w:pPr>
              <w:widowControl/>
              <w:rPr>
                <w:rFonts w:ascii="Times New Roman" w:eastAsia="Helvetica" w:hAnsi="Times New Roman"/>
                <w:color w:val="333333"/>
                <w:sz w:val="21"/>
                <w:szCs w:val="21"/>
              </w:rPr>
            </w:pPr>
            <w:r w:rsidRPr="00A06E39">
              <w:rPr>
                <w:rFonts w:ascii="Times New Roman" w:eastAsia="Helvetica" w:hAnsi="Times New Roman"/>
                <w:color w:val="333333"/>
                <w:sz w:val="21"/>
                <w:szCs w:val="21"/>
              </w:rPr>
              <w:t>67 (2.91)</w:t>
            </w:r>
          </w:p>
        </w:tc>
      </w:tr>
      <w:tr w:rsidR="00AF1B90" w:rsidRPr="00A06E39" w14:paraId="52E0DD87" w14:textId="77777777">
        <w:trPr>
          <w:trHeight w:val="397"/>
        </w:trPr>
        <w:tc>
          <w:tcPr>
            <w:tcW w:w="2268" w:type="dxa"/>
            <w:tcBorders>
              <w:top w:val="nil"/>
              <w:left w:val="nil"/>
              <w:bottom w:val="nil"/>
              <w:right w:val="nil"/>
            </w:tcBorders>
            <w:shd w:val="clear" w:color="auto" w:fill="FFFFFF"/>
            <w:tcMar>
              <w:top w:w="0" w:type="dxa"/>
              <w:left w:w="60" w:type="dxa"/>
              <w:bottom w:w="0" w:type="dxa"/>
              <w:right w:w="60" w:type="dxa"/>
            </w:tcMar>
            <w:vAlign w:val="center"/>
          </w:tcPr>
          <w:p w14:paraId="593018E0" w14:textId="77777777" w:rsidR="00AF1B90" w:rsidRPr="00A06E39" w:rsidRDefault="00000000">
            <w:pPr>
              <w:widowControl/>
              <w:ind w:firstLineChars="200" w:firstLine="420"/>
              <w:jc w:val="both"/>
              <w:rPr>
                <w:rFonts w:ascii="Times New Roman" w:eastAsia="Helvetica" w:hAnsi="Times New Roman"/>
                <w:color w:val="333333"/>
                <w:sz w:val="21"/>
                <w:szCs w:val="21"/>
              </w:rPr>
            </w:pPr>
            <w:r w:rsidRPr="00A06E39">
              <w:rPr>
                <w:rFonts w:ascii="Times New Roman" w:eastAsia="Helvetica" w:hAnsi="Times New Roman"/>
                <w:color w:val="333333"/>
                <w:sz w:val="21"/>
                <w:szCs w:val="21"/>
              </w:rPr>
              <w:t>2</w:t>
            </w:r>
          </w:p>
        </w:tc>
        <w:tc>
          <w:tcPr>
            <w:tcW w:w="6096" w:type="dxa"/>
            <w:tcBorders>
              <w:top w:val="nil"/>
              <w:left w:val="nil"/>
              <w:bottom w:val="nil"/>
              <w:right w:val="nil"/>
            </w:tcBorders>
            <w:shd w:val="clear" w:color="auto" w:fill="FFFFFF"/>
            <w:tcMar>
              <w:top w:w="0" w:type="dxa"/>
              <w:left w:w="60" w:type="dxa"/>
              <w:bottom w:w="0" w:type="dxa"/>
              <w:right w:w="60" w:type="dxa"/>
            </w:tcMar>
            <w:vAlign w:val="center"/>
          </w:tcPr>
          <w:p w14:paraId="25373B0B" w14:textId="77777777" w:rsidR="00AF1B90" w:rsidRPr="00A06E39" w:rsidRDefault="00000000">
            <w:pPr>
              <w:widowControl/>
              <w:rPr>
                <w:rFonts w:ascii="Times New Roman" w:eastAsia="Helvetica" w:hAnsi="Times New Roman"/>
                <w:color w:val="333333"/>
                <w:sz w:val="21"/>
                <w:szCs w:val="21"/>
              </w:rPr>
            </w:pPr>
            <w:r w:rsidRPr="00A06E39">
              <w:rPr>
                <w:rFonts w:ascii="Times New Roman" w:eastAsia="Helvetica" w:hAnsi="Times New Roman"/>
                <w:color w:val="333333"/>
                <w:sz w:val="21"/>
                <w:szCs w:val="21"/>
              </w:rPr>
              <w:t>12 (0.52)</w:t>
            </w:r>
          </w:p>
        </w:tc>
      </w:tr>
      <w:tr w:rsidR="00AF1B90" w:rsidRPr="00A06E39" w14:paraId="17AEB6F2" w14:textId="77777777">
        <w:trPr>
          <w:trHeight w:val="397"/>
        </w:trPr>
        <w:tc>
          <w:tcPr>
            <w:tcW w:w="2268" w:type="dxa"/>
            <w:tcBorders>
              <w:top w:val="nil"/>
              <w:left w:val="nil"/>
              <w:bottom w:val="nil"/>
              <w:right w:val="nil"/>
            </w:tcBorders>
            <w:shd w:val="clear" w:color="auto" w:fill="FFFFFF"/>
            <w:tcMar>
              <w:top w:w="0" w:type="dxa"/>
              <w:left w:w="60" w:type="dxa"/>
              <w:bottom w:w="0" w:type="dxa"/>
              <w:right w:w="60" w:type="dxa"/>
            </w:tcMar>
            <w:vAlign w:val="center"/>
          </w:tcPr>
          <w:p w14:paraId="179F574B" w14:textId="77777777" w:rsidR="00AF1B90" w:rsidRPr="00A06E39" w:rsidRDefault="00000000">
            <w:pPr>
              <w:widowControl/>
              <w:ind w:firstLineChars="200" w:firstLine="420"/>
              <w:jc w:val="both"/>
              <w:rPr>
                <w:rFonts w:ascii="Times New Roman" w:eastAsia="Helvetica" w:hAnsi="Times New Roman"/>
                <w:color w:val="333333"/>
                <w:sz w:val="21"/>
                <w:szCs w:val="21"/>
              </w:rPr>
            </w:pPr>
            <w:r w:rsidRPr="00A06E39">
              <w:rPr>
                <w:rFonts w:ascii="Times New Roman" w:eastAsia="Helvetica" w:hAnsi="Times New Roman"/>
                <w:color w:val="333333"/>
                <w:sz w:val="21"/>
                <w:szCs w:val="21"/>
              </w:rPr>
              <w:t>3</w:t>
            </w:r>
          </w:p>
        </w:tc>
        <w:tc>
          <w:tcPr>
            <w:tcW w:w="6096" w:type="dxa"/>
            <w:tcBorders>
              <w:top w:val="nil"/>
              <w:left w:val="nil"/>
              <w:bottom w:val="nil"/>
              <w:right w:val="nil"/>
            </w:tcBorders>
            <w:shd w:val="clear" w:color="auto" w:fill="FFFFFF"/>
            <w:tcMar>
              <w:top w:w="0" w:type="dxa"/>
              <w:left w:w="60" w:type="dxa"/>
              <w:bottom w:w="0" w:type="dxa"/>
              <w:right w:w="60" w:type="dxa"/>
            </w:tcMar>
            <w:vAlign w:val="center"/>
          </w:tcPr>
          <w:p w14:paraId="56E48427" w14:textId="77777777" w:rsidR="00AF1B90" w:rsidRPr="00A06E39" w:rsidRDefault="00000000">
            <w:pPr>
              <w:widowControl/>
              <w:rPr>
                <w:rFonts w:ascii="Times New Roman" w:eastAsia="Helvetica" w:hAnsi="Times New Roman"/>
                <w:color w:val="333333"/>
                <w:sz w:val="21"/>
                <w:szCs w:val="21"/>
              </w:rPr>
            </w:pPr>
            <w:r w:rsidRPr="00A06E39">
              <w:rPr>
                <w:rFonts w:ascii="Times New Roman" w:eastAsia="Helvetica" w:hAnsi="Times New Roman"/>
                <w:color w:val="333333"/>
                <w:sz w:val="21"/>
                <w:szCs w:val="21"/>
              </w:rPr>
              <w:t>2 (0.09)</w:t>
            </w:r>
          </w:p>
        </w:tc>
      </w:tr>
      <w:tr w:rsidR="00AF1B90" w:rsidRPr="00A06E39" w14:paraId="134CD778" w14:textId="77777777">
        <w:trPr>
          <w:trHeight w:val="397"/>
        </w:trPr>
        <w:tc>
          <w:tcPr>
            <w:tcW w:w="2268"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24AD0F2C" w14:textId="77777777" w:rsidR="00AF1B90" w:rsidRPr="00A06E39" w:rsidRDefault="00000000">
            <w:pPr>
              <w:widowControl/>
              <w:ind w:firstLineChars="200" w:firstLine="420"/>
              <w:jc w:val="both"/>
              <w:rPr>
                <w:rFonts w:ascii="Times New Roman" w:eastAsia="Helvetica" w:hAnsi="Times New Roman"/>
                <w:color w:val="333333"/>
                <w:sz w:val="21"/>
                <w:szCs w:val="21"/>
              </w:rPr>
            </w:pPr>
            <w:r w:rsidRPr="00A06E39">
              <w:rPr>
                <w:rFonts w:ascii="Times New Roman" w:eastAsia="Helvetica" w:hAnsi="Times New Roman"/>
                <w:color w:val="333333"/>
                <w:sz w:val="21"/>
                <w:szCs w:val="21"/>
              </w:rPr>
              <w:t>4</w:t>
            </w:r>
          </w:p>
        </w:tc>
        <w:tc>
          <w:tcPr>
            <w:tcW w:w="6096"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1E2BD9BD" w14:textId="77777777" w:rsidR="00AF1B90" w:rsidRPr="00A06E39" w:rsidRDefault="00000000">
            <w:pPr>
              <w:widowControl/>
              <w:rPr>
                <w:rFonts w:ascii="Times New Roman" w:eastAsia="Helvetica" w:hAnsi="Times New Roman"/>
                <w:color w:val="333333"/>
                <w:sz w:val="21"/>
                <w:szCs w:val="21"/>
              </w:rPr>
            </w:pPr>
            <w:r w:rsidRPr="00A06E39">
              <w:rPr>
                <w:rFonts w:ascii="Times New Roman" w:eastAsia="Helvetica" w:hAnsi="Times New Roman"/>
                <w:color w:val="333333"/>
                <w:sz w:val="21"/>
                <w:szCs w:val="21"/>
              </w:rPr>
              <w:t>3 (0.13)</w:t>
            </w:r>
          </w:p>
        </w:tc>
      </w:tr>
    </w:tbl>
    <w:p w14:paraId="05F2C5BA" w14:textId="77777777" w:rsidR="00AF1B90" w:rsidRPr="00A06E39" w:rsidRDefault="00000000">
      <w:pPr>
        <w:jc w:val="center"/>
        <w:rPr>
          <w:rFonts w:ascii="Times New Roman" w:eastAsia="Helvetica" w:hAnsi="Times New Roman"/>
          <w:b/>
          <w:bCs/>
          <w:color w:val="333333"/>
          <w:sz w:val="21"/>
          <w:szCs w:val="21"/>
        </w:rPr>
      </w:pPr>
      <w:r w:rsidRPr="00A06E39">
        <w:rPr>
          <w:rFonts w:ascii="Times New Roman" w:hAnsi="Times New Roman" w:hint="eastAsia"/>
          <w:b/>
          <w:bCs/>
          <w:sz w:val="21"/>
          <w:szCs w:val="21"/>
        </w:rPr>
        <w:t xml:space="preserve">Supplementary Table </w:t>
      </w:r>
      <w:r w:rsidRPr="00A06E39">
        <w:rPr>
          <w:rFonts w:ascii="Times New Roman" w:hAnsi="Times New Roman"/>
          <w:b/>
          <w:bCs/>
          <w:sz w:val="21"/>
          <w:szCs w:val="21"/>
        </w:rPr>
        <w:t>S</w:t>
      </w:r>
      <w:r w:rsidRPr="00A06E39">
        <w:rPr>
          <w:rFonts w:ascii="Times New Roman" w:eastAsiaTheme="minorEastAsia" w:hAnsi="Times New Roman" w:hint="eastAsia"/>
          <w:b/>
          <w:bCs/>
          <w:sz w:val="21"/>
          <w:szCs w:val="21"/>
        </w:rPr>
        <w:t>5</w:t>
      </w:r>
      <w:r w:rsidRPr="00A06E39">
        <w:rPr>
          <w:rFonts w:ascii="Times New Roman" w:hAnsi="Times New Roman"/>
          <w:b/>
          <w:bCs/>
          <w:sz w:val="21"/>
          <w:szCs w:val="21"/>
        </w:rPr>
        <w:t xml:space="preserve"> </w:t>
      </w:r>
      <w:r w:rsidRPr="00A06E39">
        <w:rPr>
          <w:rFonts w:ascii="Times New Roman" w:eastAsia="Helvetica" w:hAnsi="Times New Roman"/>
          <w:b/>
          <w:bCs/>
          <w:color w:val="333333"/>
          <w:sz w:val="21"/>
          <w:szCs w:val="21"/>
        </w:rPr>
        <w:t>The score of implementation degree of physician</w:t>
      </w:r>
    </w:p>
    <w:p w14:paraId="4D982DB6" w14:textId="77777777" w:rsidR="00AF1B90" w:rsidRPr="00A06E39" w:rsidRDefault="00AF1B90">
      <w:pPr>
        <w:rPr>
          <w:rFonts w:eastAsiaTheme="minorEastAsia" w:hint="eastAsia"/>
        </w:rPr>
      </w:pPr>
    </w:p>
    <w:p w14:paraId="621E8159" w14:textId="77777777" w:rsidR="00AF1B90" w:rsidRPr="00A06E39" w:rsidRDefault="00AF1B90">
      <w:pPr>
        <w:jc w:val="center"/>
        <w:rPr>
          <w:rFonts w:ascii="Times New Roman" w:hAnsi="Times New Roman"/>
          <w:b/>
          <w:bCs/>
          <w:sz w:val="24"/>
          <w:szCs w:val="24"/>
        </w:rPr>
      </w:pPr>
    </w:p>
    <w:p w14:paraId="47551231" w14:textId="77777777" w:rsidR="00AF1B90" w:rsidRPr="00A06E39" w:rsidRDefault="00AF1B90">
      <w:pPr>
        <w:rPr>
          <w:rFonts w:ascii="Times New Roman" w:hAnsi="Times New Roman"/>
          <w:b/>
          <w:bCs/>
          <w:sz w:val="24"/>
          <w:szCs w:val="24"/>
        </w:rPr>
      </w:pPr>
    </w:p>
    <w:p w14:paraId="25A7B9FE" w14:textId="77777777" w:rsidR="00AF1B90" w:rsidRPr="00A06E39" w:rsidRDefault="00AF1B90">
      <w:pPr>
        <w:rPr>
          <w:rFonts w:ascii="Times New Roman" w:eastAsia="宋体" w:hAnsi="Times New Roman"/>
          <w:color w:val="auto"/>
          <w:sz w:val="24"/>
          <w:szCs w:val="24"/>
        </w:rPr>
        <w:sectPr w:rsidR="00AF1B90" w:rsidRPr="00A06E39">
          <w:pgSz w:w="11906" w:h="16838"/>
          <w:pgMar w:top="1440" w:right="1800" w:bottom="1440" w:left="1800" w:header="851" w:footer="992" w:gutter="0"/>
          <w:cols w:space="425"/>
          <w:docGrid w:type="lines" w:linePitch="312"/>
        </w:sectPr>
      </w:pPr>
    </w:p>
    <w:p w14:paraId="2E971719" w14:textId="77777777" w:rsidR="00AF1B90" w:rsidRPr="00A06E39" w:rsidRDefault="00000000">
      <w:pPr>
        <w:rPr>
          <w:rFonts w:ascii="Times New Roman" w:eastAsia="宋体" w:hAnsi="Times New Roman"/>
          <w:color w:val="auto"/>
          <w:sz w:val="24"/>
          <w:szCs w:val="24"/>
        </w:rPr>
      </w:pPr>
      <w:r w:rsidRPr="00A06E39">
        <w:rPr>
          <w:rFonts w:ascii="Times New Roman" w:eastAsia="宋体" w:hAnsi="Times New Roman"/>
          <w:color w:val="auto"/>
          <w:sz w:val="24"/>
          <w:szCs w:val="24"/>
        </w:rPr>
        <w:br w:type="page"/>
      </w:r>
    </w:p>
    <w:p w14:paraId="755DDB0B" w14:textId="77777777" w:rsidR="00AF1B90" w:rsidRPr="00A06E39" w:rsidRDefault="00000000">
      <w:pPr>
        <w:widowControl/>
        <w:autoSpaceDE/>
        <w:autoSpaceDN/>
        <w:adjustRightInd/>
        <w:jc w:val="center"/>
        <w:rPr>
          <w:rFonts w:ascii="Times New Roman" w:eastAsia="宋体" w:hAnsi="Times New Roman"/>
          <w:b/>
          <w:bCs/>
          <w:color w:val="auto"/>
          <w:sz w:val="21"/>
          <w:szCs w:val="21"/>
        </w:rPr>
      </w:pPr>
      <w:r w:rsidRPr="00A06E39">
        <w:rPr>
          <w:rFonts w:ascii="Times New Roman" w:eastAsia="宋体" w:hAnsi="Times New Roman" w:hint="eastAsia"/>
          <w:b/>
          <w:bCs/>
          <w:color w:val="auto"/>
          <w:sz w:val="21"/>
          <w:szCs w:val="21"/>
        </w:rPr>
        <w:lastRenderedPageBreak/>
        <w:t xml:space="preserve">Supplementary Table </w:t>
      </w:r>
      <w:r w:rsidRPr="00A06E39">
        <w:rPr>
          <w:rFonts w:ascii="Times New Roman" w:eastAsia="宋体" w:hAnsi="Times New Roman"/>
          <w:b/>
          <w:bCs/>
          <w:color w:val="auto"/>
          <w:sz w:val="21"/>
          <w:szCs w:val="21"/>
        </w:rPr>
        <w:t>S</w:t>
      </w:r>
      <w:r w:rsidRPr="00A06E39">
        <w:rPr>
          <w:rFonts w:ascii="Times New Roman" w:eastAsia="宋体" w:hAnsi="Times New Roman" w:hint="eastAsia"/>
          <w:b/>
          <w:bCs/>
          <w:color w:val="auto"/>
          <w:sz w:val="21"/>
          <w:szCs w:val="21"/>
        </w:rPr>
        <w:t>6</w:t>
      </w:r>
      <w:r w:rsidRPr="00A06E39">
        <w:rPr>
          <w:rFonts w:ascii="Times New Roman" w:eastAsia="宋体" w:hAnsi="Times New Roman"/>
          <w:b/>
          <w:bCs/>
          <w:color w:val="auto"/>
          <w:sz w:val="21"/>
          <w:szCs w:val="21"/>
        </w:rPr>
        <w:t xml:space="preserve"> </w:t>
      </w:r>
      <w:r w:rsidRPr="00A06E39">
        <w:rPr>
          <w:rFonts w:ascii="Times New Roman" w:eastAsia="黑体" w:hAnsi="Times New Roman"/>
          <w:b/>
          <w:bCs/>
          <w:color w:val="auto"/>
          <w:kern w:val="2"/>
          <w:sz w:val="21"/>
          <w:szCs w:val="21"/>
        </w:rPr>
        <w:t>Descriptive analysis of</w:t>
      </w:r>
      <w:r w:rsidRPr="00A06E39">
        <w:rPr>
          <w:rFonts w:ascii="Times New Roman" w:hAnsi="Times New Roman"/>
          <w:b/>
          <w:bCs/>
          <w:sz w:val="21"/>
          <w:szCs w:val="21"/>
        </w:rPr>
        <w:t xml:space="preserve"> </w:t>
      </w:r>
      <w:r w:rsidRPr="00A06E39">
        <w:rPr>
          <w:rFonts w:ascii="Times New Roman" w:eastAsia="Helvetica" w:hAnsi="Times New Roman"/>
          <w:b/>
          <w:bCs/>
          <w:color w:val="333333"/>
          <w:sz w:val="21"/>
          <w:szCs w:val="21"/>
        </w:rPr>
        <w:t>the score of implementation degree of physician</w:t>
      </w:r>
      <w:r w:rsidRPr="00A06E39">
        <w:rPr>
          <w:rFonts w:ascii="Times New Roman" w:eastAsia="黑体" w:hAnsi="Times New Roman"/>
          <w:b/>
          <w:bCs/>
          <w:color w:val="auto"/>
          <w:kern w:val="2"/>
          <w:sz w:val="21"/>
          <w:szCs w:val="21"/>
        </w:rPr>
        <w:t xml:space="preserve"> [</w:t>
      </w:r>
      <w:r w:rsidRPr="00A06E39">
        <w:rPr>
          <w:rFonts w:ascii="Times New Roman" w:eastAsia="Helvetica" w:hAnsi="Times New Roman"/>
          <w:b/>
          <w:bCs/>
          <w:color w:val="333333"/>
          <w:sz w:val="21"/>
          <w:szCs w:val="21"/>
        </w:rPr>
        <w:t>N (</w:t>
      </w:r>
      <w:r w:rsidRPr="00A06E39">
        <w:rPr>
          <w:rFonts w:ascii="Times New Roman" w:hAnsi="Times New Roman"/>
          <w:b/>
          <w:bCs/>
          <w:color w:val="333333"/>
          <w:sz w:val="21"/>
          <w:szCs w:val="21"/>
        </w:rPr>
        <w:t>%</w:t>
      </w:r>
      <w:r w:rsidRPr="00A06E39">
        <w:rPr>
          <w:rFonts w:ascii="Times New Roman" w:eastAsia="Helvetica" w:hAnsi="Times New Roman"/>
          <w:b/>
          <w:bCs/>
          <w:color w:val="333333"/>
          <w:sz w:val="21"/>
          <w:szCs w:val="21"/>
        </w:rPr>
        <w:t>)]</w:t>
      </w:r>
    </w:p>
    <w:p w14:paraId="2CA92158" w14:textId="77777777" w:rsidR="00AF1B90" w:rsidRPr="00A06E39" w:rsidRDefault="00AF1B90">
      <w:pPr>
        <w:widowControl/>
        <w:autoSpaceDE/>
        <w:autoSpaceDN/>
        <w:adjustRightInd/>
        <w:rPr>
          <w:rFonts w:ascii="Times New Roman" w:eastAsia="宋体" w:hAnsi="Times New Roman"/>
          <w:color w:val="auto"/>
          <w:sz w:val="24"/>
          <w:szCs w:val="24"/>
        </w:rPr>
      </w:pPr>
    </w:p>
    <w:tbl>
      <w:tblPr>
        <w:tblW w:w="8068" w:type="dxa"/>
        <w:jc w:val="center"/>
        <w:tblBorders>
          <w:top w:val="outset" w:sz="18" w:space="0" w:color="auto"/>
          <w:left w:val="outset" w:sz="18" w:space="0" w:color="auto"/>
          <w:bottom w:val="outset" w:sz="18" w:space="0" w:color="auto"/>
          <w:right w:val="outset" w:sz="18" w:space="0" w:color="auto"/>
          <w:insideH w:val="outset" w:sz="18" w:space="0" w:color="auto"/>
          <w:insideV w:val="outset" w:sz="18" w:space="0" w:color="auto"/>
        </w:tblBorders>
        <w:tblCellMar>
          <w:top w:w="15" w:type="dxa"/>
          <w:left w:w="15" w:type="dxa"/>
          <w:bottom w:w="15" w:type="dxa"/>
          <w:right w:w="15" w:type="dxa"/>
        </w:tblCellMar>
        <w:tblLook w:val="04A0" w:firstRow="1" w:lastRow="0" w:firstColumn="1" w:lastColumn="0" w:noHBand="0" w:noVBand="1"/>
      </w:tblPr>
      <w:tblGrid>
        <w:gridCol w:w="2470"/>
        <w:gridCol w:w="1005"/>
        <w:gridCol w:w="906"/>
        <w:gridCol w:w="998"/>
        <w:gridCol w:w="872"/>
        <w:gridCol w:w="912"/>
        <w:gridCol w:w="905"/>
      </w:tblGrid>
      <w:tr w:rsidR="00AF1B90" w:rsidRPr="00A06E39" w14:paraId="63D540CE" w14:textId="77777777">
        <w:trPr>
          <w:jc w:val="center"/>
        </w:trPr>
        <w:tc>
          <w:tcPr>
            <w:tcW w:w="2470" w:type="dxa"/>
            <w:tcBorders>
              <w:top w:val="single" w:sz="12" w:space="0" w:color="auto"/>
              <w:left w:val="nil"/>
              <w:bottom w:val="single" w:sz="4" w:space="0" w:color="auto"/>
              <w:right w:val="nil"/>
            </w:tcBorders>
            <w:shd w:val="clear" w:color="auto" w:fill="FFFFFF"/>
            <w:tcMar>
              <w:top w:w="0" w:type="dxa"/>
              <w:left w:w="60" w:type="dxa"/>
              <w:bottom w:w="0" w:type="dxa"/>
              <w:right w:w="60" w:type="dxa"/>
            </w:tcMar>
            <w:vAlign w:val="center"/>
          </w:tcPr>
          <w:p w14:paraId="6F70F99E" w14:textId="77777777" w:rsidR="00AF1B90" w:rsidRPr="00A06E39" w:rsidRDefault="00000000">
            <w:pPr>
              <w:widowControl/>
              <w:rPr>
                <w:rFonts w:ascii="Times New Roman" w:eastAsia="Helvetica" w:hAnsi="Times New Roman"/>
                <w:color w:val="333333"/>
                <w:sz w:val="18"/>
                <w:szCs w:val="18"/>
              </w:rPr>
            </w:pPr>
            <w:r w:rsidRPr="00A06E39">
              <w:rPr>
                <w:rFonts w:ascii="Times New Roman" w:eastAsia="Helvetica" w:hAnsi="Times New Roman"/>
                <w:b/>
                <w:bCs/>
                <w:color w:val="333333"/>
                <w:sz w:val="18"/>
                <w:szCs w:val="18"/>
              </w:rPr>
              <w:t>Score</w:t>
            </w:r>
          </w:p>
        </w:tc>
        <w:tc>
          <w:tcPr>
            <w:tcW w:w="1005" w:type="dxa"/>
            <w:tcBorders>
              <w:top w:val="single" w:sz="12" w:space="0" w:color="auto"/>
              <w:left w:val="nil"/>
              <w:bottom w:val="single" w:sz="4" w:space="0" w:color="auto"/>
              <w:right w:val="nil"/>
            </w:tcBorders>
            <w:shd w:val="clear" w:color="auto" w:fill="FFFFFF"/>
            <w:tcMar>
              <w:top w:w="0" w:type="dxa"/>
              <w:left w:w="60" w:type="dxa"/>
              <w:bottom w:w="0" w:type="dxa"/>
              <w:right w:w="60" w:type="dxa"/>
            </w:tcMar>
            <w:vAlign w:val="center"/>
          </w:tcPr>
          <w:p w14:paraId="5C251BA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w:t>
            </w:r>
          </w:p>
        </w:tc>
        <w:tc>
          <w:tcPr>
            <w:tcW w:w="906" w:type="dxa"/>
            <w:tcBorders>
              <w:top w:val="single" w:sz="12" w:space="0" w:color="auto"/>
              <w:left w:val="nil"/>
              <w:bottom w:val="single" w:sz="4" w:space="0" w:color="auto"/>
              <w:right w:val="nil"/>
            </w:tcBorders>
            <w:shd w:val="clear" w:color="auto" w:fill="FFFFFF"/>
            <w:tcMar>
              <w:top w:w="0" w:type="dxa"/>
              <w:left w:w="60" w:type="dxa"/>
              <w:bottom w:w="0" w:type="dxa"/>
              <w:right w:w="60" w:type="dxa"/>
            </w:tcMar>
            <w:vAlign w:val="center"/>
          </w:tcPr>
          <w:p w14:paraId="16A1EBC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w:t>
            </w:r>
          </w:p>
        </w:tc>
        <w:tc>
          <w:tcPr>
            <w:tcW w:w="998" w:type="dxa"/>
            <w:tcBorders>
              <w:top w:val="single" w:sz="12" w:space="0" w:color="auto"/>
              <w:left w:val="nil"/>
              <w:bottom w:val="single" w:sz="4" w:space="0" w:color="auto"/>
              <w:right w:val="nil"/>
            </w:tcBorders>
            <w:shd w:val="clear" w:color="auto" w:fill="FFFFFF"/>
            <w:tcMar>
              <w:top w:w="0" w:type="dxa"/>
              <w:left w:w="60" w:type="dxa"/>
              <w:bottom w:w="0" w:type="dxa"/>
              <w:right w:w="60" w:type="dxa"/>
            </w:tcMar>
            <w:vAlign w:val="center"/>
          </w:tcPr>
          <w:p w14:paraId="5CDFB1B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w:t>
            </w:r>
          </w:p>
        </w:tc>
        <w:tc>
          <w:tcPr>
            <w:tcW w:w="872" w:type="dxa"/>
            <w:tcBorders>
              <w:top w:val="single" w:sz="12" w:space="0" w:color="auto"/>
              <w:left w:val="nil"/>
              <w:bottom w:val="single" w:sz="4" w:space="0" w:color="auto"/>
              <w:right w:val="nil"/>
            </w:tcBorders>
            <w:shd w:val="clear" w:color="auto" w:fill="FFFFFF"/>
            <w:tcMar>
              <w:top w:w="0" w:type="dxa"/>
              <w:left w:w="60" w:type="dxa"/>
              <w:bottom w:w="0" w:type="dxa"/>
              <w:right w:w="60" w:type="dxa"/>
            </w:tcMar>
            <w:vAlign w:val="center"/>
          </w:tcPr>
          <w:p w14:paraId="0CB0E98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w:t>
            </w:r>
          </w:p>
        </w:tc>
        <w:tc>
          <w:tcPr>
            <w:tcW w:w="912" w:type="dxa"/>
            <w:tcBorders>
              <w:top w:val="single" w:sz="12" w:space="0" w:color="auto"/>
              <w:left w:val="nil"/>
              <w:bottom w:val="single" w:sz="4" w:space="0" w:color="auto"/>
              <w:right w:val="nil"/>
            </w:tcBorders>
            <w:shd w:val="clear" w:color="auto" w:fill="FFFFFF"/>
            <w:tcMar>
              <w:top w:w="0" w:type="dxa"/>
              <w:left w:w="60" w:type="dxa"/>
              <w:bottom w:w="0" w:type="dxa"/>
              <w:right w:w="60" w:type="dxa"/>
            </w:tcMar>
            <w:vAlign w:val="center"/>
          </w:tcPr>
          <w:p w14:paraId="79FBE78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w:t>
            </w:r>
          </w:p>
        </w:tc>
        <w:tc>
          <w:tcPr>
            <w:tcW w:w="905" w:type="dxa"/>
            <w:tcBorders>
              <w:top w:val="single" w:sz="12" w:space="0" w:color="auto"/>
              <w:left w:val="nil"/>
              <w:bottom w:val="single" w:sz="4" w:space="0" w:color="auto"/>
              <w:right w:val="nil"/>
            </w:tcBorders>
            <w:shd w:val="clear" w:color="auto" w:fill="FFFFFF"/>
            <w:tcMar>
              <w:top w:w="0" w:type="dxa"/>
              <w:left w:w="60" w:type="dxa"/>
              <w:bottom w:w="0" w:type="dxa"/>
              <w:right w:w="60" w:type="dxa"/>
            </w:tcMar>
            <w:vAlign w:val="center"/>
          </w:tcPr>
          <w:p w14:paraId="4FED7603" w14:textId="77777777" w:rsidR="00AF1B90" w:rsidRPr="00A06E39" w:rsidRDefault="00000000">
            <w:pPr>
              <w:widowControl/>
              <w:jc w:val="center"/>
              <w:rPr>
                <w:rFonts w:ascii="Times New Roman" w:eastAsia="Helvetica" w:hAnsi="Times New Roman"/>
                <w:b/>
                <w:bCs/>
                <w:i/>
                <w:iCs/>
                <w:color w:val="333333"/>
                <w:sz w:val="18"/>
                <w:szCs w:val="18"/>
              </w:rPr>
            </w:pPr>
            <w:r w:rsidRPr="00A06E39">
              <w:rPr>
                <w:rFonts w:ascii="Times New Roman" w:eastAsia="Helvetica" w:hAnsi="Times New Roman"/>
                <w:b/>
                <w:bCs/>
                <w:i/>
                <w:iCs/>
                <w:color w:val="333333"/>
                <w:sz w:val="18"/>
                <w:szCs w:val="18"/>
              </w:rPr>
              <w:t>P</w:t>
            </w:r>
          </w:p>
        </w:tc>
      </w:tr>
      <w:tr w:rsidR="00AF1B90" w:rsidRPr="00A06E39" w14:paraId="1C07B113" w14:textId="77777777">
        <w:trPr>
          <w:jc w:val="center"/>
        </w:trPr>
        <w:tc>
          <w:tcPr>
            <w:tcW w:w="2470" w:type="dxa"/>
            <w:tcBorders>
              <w:top w:val="single" w:sz="4" w:space="0" w:color="auto"/>
              <w:left w:val="nil"/>
              <w:bottom w:val="nil"/>
              <w:right w:val="nil"/>
            </w:tcBorders>
            <w:shd w:val="clear" w:color="auto" w:fill="FFFFFF"/>
            <w:tcMar>
              <w:top w:w="0" w:type="dxa"/>
              <w:left w:w="60" w:type="dxa"/>
              <w:bottom w:w="0" w:type="dxa"/>
              <w:right w:w="60" w:type="dxa"/>
            </w:tcMar>
            <w:vAlign w:val="center"/>
          </w:tcPr>
          <w:p w14:paraId="07241860" w14:textId="77777777" w:rsidR="00AF1B90" w:rsidRPr="00A06E39" w:rsidRDefault="00000000">
            <w:pPr>
              <w:widowControl/>
              <w:rPr>
                <w:rFonts w:ascii="Times New Roman" w:eastAsia="Helvetica" w:hAnsi="Times New Roman"/>
                <w:color w:val="333333"/>
                <w:sz w:val="18"/>
                <w:szCs w:val="18"/>
              </w:rPr>
            </w:pPr>
            <w:r w:rsidRPr="00A06E39">
              <w:rPr>
                <w:rFonts w:ascii="Times New Roman" w:eastAsia="Helvetica" w:hAnsi="Times New Roman"/>
                <w:b/>
                <w:bCs/>
                <w:color w:val="333333"/>
                <w:sz w:val="18"/>
                <w:szCs w:val="18"/>
              </w:rPr>
              <w:t>Visit case</w:t>
            </w:r>
          </w:p>
        </w:tc>
        <w:tc>
          <w:tcPr>
            <w:tcW w:w="1005" w:type="dxa"/>
            <w:tcBorders>
              <w:top w:val="single" w:sz="4" w:space="0" w:color="auto"/>
              <w:left w:val="nil"/>
              <w:bottom w:val="nil"/>
              <w:right w:val="nil"/>
            </w:tcBorders>
            <w:shd w:val="clear" w:color="auto" w:fill="FFFFFF"/>
            <w:tcMar>
              <w:top w:w="0" w:type="dxa"/>
              <w:left w:w="60" w:type="dxa"/>
              <w:bottom w:w="0" w:type="dxa"/>
              <w:right w:w="60" w:type="dxa"/>
            </w:tcMar>
            <w:vAlign w:val="center"/>
          </w:tcPr>
          <w:p w14:paraId="0EC7BFD1" w14:textId="77777777" w:rsidR="00AF1B90" w:rsidRPr="00A06E39" w:rsidRDefault="00AF1B90">
            <w:pPr>
              <w:jc w:val="center"/>
              <w:rPr>
                <w:rFonts w:ascii="Times New Roman" w:eastAsia="Helvetica" w:hAnsi="Times New Roman"/>
                <w:color w:val="333333"/>
                <w:sz w:val="18"/>
                <w:szCs w:val="18"/>
              </w:rPr>
            </w:pPr>
          </w:p>
        </w:tc>
        <w:tc>
          <w:tcPr>
            <w:tcW w:w="906" w:type="dxa"/>
            <w:tcBorders>
              <w:top w:val="single" w:sz="4" w:space="0" w:color="auto"/>
              <w:left w:val="nil"/>
              <w:bottom w:val="nil"/>
              <w:right w:val="nil"/>
            </w:tcBorders>
            <w:shd w:val="clear" w:color="auto" w:fill="FFFFFF"/>
            <w:tcMar>
              <w:top w:w="0" w:type="dxa"/>
              <w:left w:w="60" w:type="dxa"/>
              <w:bottom w:w="0" w:type="dxa"/>
              <w:right w:w="60" w:type="dxa"/>
            </w:tcMar>
            <w:vAlign w:val="center"/>
          </w:tcPr>
          <w:p w14:paraId="20167D75" w14:textId="77777777" w:rsidR="00AF1B90" w:rsidRPr="00A06E39" w:rsidRDefault="00AF1B90">
            <w:pPr>
              <w:jc w:val="center"/>
              <w:rPr>
                <w:rFonts w:ascii="Times New Roman" w:eastAsia="Helvetica" w:hAnsi="Times New Roman"/>
                <w:color w:val="333333"/>
                <w:sz w:val="18"/>
                <w:szCs w:val="18"/>
              </w:rPr>
            </w:pPr>
          </w:p>
        </w:tc>
        <w:tc>
          <w:tcPr>
            <w:tcW w:w="998" w:type="dxa"/>
            <w:tcBorders>
              <w:top w:val="single" w:sz="4" w:space="0" w:color="auto"/>
              <w:left w:val="nil"/>
              <w:bottom w:val="nil"/>
              <w:right w:val="nil"/>
            </w:tcBorders>
            <w:shd w:val="clear" w:color="auto" w:fill="FFFFFF"/>
            <w:tcMar>
              <w:top w:w="0" w:type="dxa"/>
              <w:left w:w="60" w:type="dxa"/>
              <w:bottom w:w="0" w:type="dxa"/>
              <w:right w:w="60" w:type="dxa"/>
            </w:tcMar>
            <w:vAlign w:val="center"/>
          </w:tcPr>
          <w:p w14:paraId="19D7C4C0" w14:textId="77777777" w:rsidR="00AF1B90" w:rsidRPr="00A06E39" w:rsidRDefault="00AF1B90">
            <w:pPr>
              <w:jc w:val="center"/>
              <w:rPr>
                <w:rFonts w:ascii="Times New Roman" w:eastAsia="Helvetica" w:hAnsi="Times New Roman"/>
                <w:color w:val="333333"/>
                <w:sz w:val="18"/>
                <w:szCs w:val="18"/>
              </w:rPr>
            </w:pPr>
          </w:p>
        </w:tc>
        <w:tc>
          <w:tcPr>
            <w:tcW w:w="872" w:type="dxa"/>
            <w:tcBorders>
              <w:top w:val="single" w:sz="4" w:space="0" w:color="auto"/>
              <w:left w:val="nil"/>
              <w:bottom w:val="nil"/>
              <w:right w:val="nil"/>
            </w:tcBorders>
            <w:shd w:val="clear" w:color="auto" w:fill="FFFFFF"/>
            <w:tcMar>
              <w:top w:w="0" w:type="dxa"/>
              <w:left w:w="60" w:type="dxa"/>
              <w:bottom w:w="0" w:type="dxa"/>
              <w:right w:w="60" w:type="dxa"/>
            </w:tcMar>
            <w:vAlign w:val="center"/>
          </w:tcPr>
          <w:p w14:paraId="05A3CC06" w14:textId="77777777" w:rsidR="00AF1B90" w:rsidRPr="00A06E39" w:rsidRDefault="00AF1B90">
            <w:pPr>
              <w:jc w:val="center"/>
              <w:rPr>
                <w:rFonts w:ascii="Times New Roman" w:eastAsia="Helvetica" w:hAnsi="Times New Roman"/>
                <w:color w:val="333333"/>
                <w:sz w:val="18"/>
                <w:szCs w:val="18"/>
              </w:rPr>
            </w:pPr>
          </w:p>
        </w:tc>
        <w:tc>
          <w:tcPr>
            <w:tcW w:w="912" w:type="dxa"/>
            <w:tcBorders>
              <w:top w:val="single" w:sz="4" w:space="0" w:color="auto"/>
              <w:left w:val="nil"/>
              <w:bottom w:val="nil"/>
              <w:right w:val="nil"/>
            </w:tcBorders>
            <w:shd w:val="clear" w:color="auto" w:fill="FFFFFF"/>
            <w:tcMar>
              <w:top w:w="0" w:type="dxa"/>
              <w:left w:w="60" w:type="dxa"/>
              <w:bottom w:w="0" w:type="dxa"/>
              <w:right w:w="60" w:type="dxa"/>
            </w:tcMar>
            <w:vAlign w:val="center"/>
          </w:tcPr>
          <w:p w14:paraId="77D6C696" w14:textId="77777777" w:rsidR="00AF1B90" w:rsidRPr="00A06E39" w:rsidRDefault="00AF1B90">
            <w:pPr>
              <w:jc w:val="center"/>
              <w:rPr>
                <w:rFonts w:ascii="Times New Roman" w:eastAsia="Helvetica" w:hAnsi="Times New Roman"/>
                <w:color w:val="333333"/>
                <w:sz w:val="18"/>
                <w:szCs w:val="18"/>
              </w:rPr>
            </w:pPr>
          </w:p>
        </w:tc>
        <w:tc>
          <w:tcPr>
            <w:tcW w:w="905" w:type="dxa"/>
            <w:tcBorders>
              <w:top w:val="single" w:sz="4" w:space="0" w:color="auto"/>
              <w:left w:val="nil"/>
              <w:bottom w:val="nil"/>
              <w:right w:val="nil"/>
            </w:tcBorders>
            <w:shd w:val="clear" w:color="auto" w:fill="FFFFFF"/>
            <w:tcMar>
              <w:top w:w="0" w:type="dxa"/>
              <w:left w:w="60" w:type="dxa"/>
              <w:bottom w:w="0" w:type="dxa"/>
              <w:right w:w="60" w:type="dxa"/>
            </w:tcMar>
            <w:vAlign w:val="center"/>
          </w:tcPr>
          <w:p w14:paraId="058D627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&lt;0.05</w:t>
            </w:r>
          </w:p>
        </w:tc>
      </w:tr>
      <w:tr w:rsidR="00AF1B90" w:rsidRPr="00A06E39" w14:paraId="303DF268"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6E20D5B4"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G</w:t>
            </w:r>
            <w:r w:rsidRPr="00A06E39">
              <w:rPr>
                <w:rFonts w:ascii="Times New Roman" w:eastAsia="Helvetica" w:hAnsi="Times New Roman"/>
                <w:color w:val="333333"/>
                <w:sz w:val="18"/>
                <w:szCs w:val="18"/>
              </w:rPr>
              <w:t>astritis</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CB3563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195 (8.79)</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700927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 (5.97)</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BFFC88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5EBBDE9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8565B7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540072B8" w14:textId="77777777" w:rsidR="00AF1B90" w:rsidRPr="00A06E39" w:rsidRDefault="00AF1B90">
            <w:pPr>
              <w:jc w:val="center"/>
              <w:rPr>
                <w:rFonts w:ascii="Times New Roman" w:eastAsia="Helvetica" w:hAnsi="Times New Roman"/>
                <w:color w:val="333333"/>
                <w:sz w:val="18"/>
                <w:szCs w:val="18"/>
              </w:rPr>
            </w:pPr>
          </w:p>
        </w:tc>
      </w:tr>
      <w:tr w:rsidR="00AF1B90" w:rsidRPr="00A06E39" w14:paraId="1B6A5FB5"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3895965"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P</w:t>
            </w:r>
            <w:r w:rsidRPr="00A06E39">
              <w:rPr>
                <w:rFonts w:ascii="Times New Roman" w:eastAsia="Helvetica" w:hAnsi="Times New Roman"/>
                <w:color w:val="333333"/>
                <w:sz w:val="18"/>
                <w:szCs w:val="18"/>
              </w:rPr>
              <w:t>ostpartum depression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7375AD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207 (9.33)</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1A4100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0E08431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6E02EC6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0133F3F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123F492" w14:textId="77777777" w:rsidR="00AF1B90" w:rsidRPr="00A06E39" w:rsidRDefault="00AF1B90">
            <w:pPr>
              <w:jc w:val="center"/>
              <w:rPr>
                <w:rFonts w:ascii="Times New Roman" w:eastAsia="Helvetica" w:hAnsi="Times New Roman"/>
                <w:color w:val="333333"/>
                <w:sz w:val="18"/>
                <w:szCs w:val="18"/>
              </w:rPr>
            </w:pPr>
          </w:p>
        </w:tc>
      </w:tr>
      <w:tr w:rsidR="00AF1B90" w:rsidRPr="00A06E39" w14:paraId="6C2054DE"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AE65973"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P</w:t>
            </w:r>
            <w:r w:rsidRPr="00A06E39">
              <w:rPr>
                <w:rFonts w:ascii="Times New Roman" w:eastAsia="Helvetica" w:hAnsi="Times New Roman"/>
                <w:color w:val="333333"/>
                <w:sz w:val="18"/>
                <w:szCs w:val="18"/>
              </w:rPr>
              <w:t>ediatric diarrhea</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202818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206 (9.29)</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530997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47D7B7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CF69EB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C345AC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2F8A6A64" w14:textId="77777777" w:rsidR="00AF1B90" w:rsidRPr="00A06E39" w:rsidRDefault="00AF1B90">
            <w:pPr>
              <w:jc w:val="center"/>
              <w:rPr>
                <w:rFonts w:ascii="Times New Roman" w:eastAsia="Helvetica" w:hAnsi="Times New Roman"/>
                <w:color w:val="333333"/>
                <w:sz w:val="18"/>
                <w:szCs w:val="18"/>
              </w:rPr>
            </w:pPr>
          </w:p>
        </w:tc>
      </w:tr>
      <w:tr w:rsidR="00AF1B90" w:rsidRPr="00A06E39" w14:paraId="5AEB80D2"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2F64C0FC"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C</w:t>
            </w:r>
            <w:r w:rsidRPr="00A06E39">
              <w:rPr>
                <w:rFonts w:ascii="Times New Roman" w:eastAsia="Helvetica" w:hAnsi="Times New Roman"/>
                <w:color w:val="333333"/>
                <w:sz w:val="18"/>
                <w:szCs w:val="18"/>
              </w:rPr>
              <w:t>ommon cold</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74C529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210 (9.47)</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5609834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 (5.97)</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45FD665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254C495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AA63C6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56677B21" w14:textId="77777777" w:rsidR="00AF1B90" w:rsidRPr="00A06E39" w:rsidRDefault="00AF1B90">
            <w:pPr>
              <w:jc w:val="center"/>
              <w:rPr>
                <w:rFonts w:ascii="Times New Roman" w:eastAsia="Helvetica" w:hAnsi="Times New Roman"/>
                <w:color w:val="333333"/>
                <w:sz w:val="18"/>
                <w:szCs w:val="18"/>
              </w:rPr>
            </w:pPr>
          </w:p>
        </w:tc>
      </w:tr>
      <w:tr w:rsidR="00AF1B90" w:rsidRPr="00A06E39" w14:paraId="4881B394"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7B9DE58"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M</w:t>
            </w:r>
            <w:r w:rsidRPr="00A06E39">
              <w:rPr>
                <w:rFonts w:ascii="Times New Roman" w:eastAsia="Helvetica" w:hAnsi="Times New Roman"/>
                <w:color w:val="333333"/>
                <w:sz w:val="18"/>
                <w:szCs w:val="18"/>
              </w:rPr>
              <w:t>igraines</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093989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202 (9.11)</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95151F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 (4.48)</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4FC22F4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679D43C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173E534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D0EB6A5" w14:textId="77777777" w:rsidR="00AF1B90" w:rsidRPr="00A06E39" w:rsidRDefault="00AF1B90">
            <w:pPr>
              <w:jc w:val="center"/>
              <w:rPr>
                <w:rFonts w:ascii="Times New Roman" w:eastAsia="Helvetica" w:hAnsi="Times New Roman"/>
                <w:color w:val="333333"/>
                <w:sz w:val="18"/>
                <w:szCs w:val="18"/>
              </w:rPr>
            </w:pPr>
          </w:p>
        </w:tc>
      </w:tr>
      <w:tr w:rsidR="00AF1B90" w:rsidRPr="00A06E39" w14:paraId="2166B223"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32D3143A"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A</w:t>
            </w:r>
            <w:r w:rsidRPr="00A06E39">
              <w:rPr>
                <w:rFonts w:ascii="Times New Roman" w:eastAsia="Helvetica" w:hAnsi="Times New Roman"/>
                <w:color w:val="333333"/>
                <w:sz w:val="18"/>
                <w:szCs w:val="18"/>
              </w:rPr>
              <w:t>sthma</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66BBB84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175 (7.89)</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A99795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36 (53.73)</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CD21BD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2382B0E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7C9E8A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7EE70B5" w14:textId="77777777" w:rsidR="00AF1B90" w:rsidRPr="00A06E39" w:rsidRDefault="00AF1B90">
            <w:pPr>
              <w:jc w:val="center"/>
              <w:rPr>
                <w:rFonts w:ascii="Times New Roman" w:eastAsia="Helvetica" w:hAnsi="Times New Roman"/>
                <w:color w:val="333333"/>
                <w:sz w:val="18"/>
                <w:szCs w:val="18"/>
              </w:rPr>
            </w:pPr>
          </w:p>
        </w:tc>
      </w:tr>
      <w:tr w:rsidR="00AF1B90" w:rsidRPr="00A06E39" w14:paraId="14F11C40"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BCCAF25"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A</w:t>
            </w:r>
            <w:r w:rsidRPr="00A06E39">
              <w:rPr>
                <w:rFonts w:ascii="Times New Roman" w:eastAsia="Helvetica" w:hAnsi="Times New Roman"/>
                <w:color w:val="333333"/>
                <w:sz w:val="18"/>
                <w:szCs w:val="18"/>
              </w:rPr>
              <w:t>ngina</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66814C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183 (8.25)</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11F102C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18 (26.87)</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603B3C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12 (100.00)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715ABD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556D63C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(66.67)</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609A27AE" w14:textId="77777777" w:rsidR="00AF1B90" w:rsidRPr="00A06E39" w:rsidRDefault="00AF1B90">
            <w:pPr>
              <w:jc w:val="center"/>
              <w:rPr>
                <w:rFonts w:ascii="Times New Roman" w:eastAsia="Helvetica" w:hAnsi="Times New Roman"/>
                <w:color w:val="333333"/>
                <w:sz w:val="18"/>
                <w:szCs w:val="18"/>
              </w:rPr>
            </w:pPr>
          </w:p>
        </w:tc>
      </w:tr>
      <w:tr w:rsidR="00AF1B90" w:rsidRPr="00A06E39" w14:paraId="6171404D"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00D57528"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L</w:t>
            </w:r>
            <w:r w:rsidRPr="00A06E39">
              <w:rPr>
                <w:rFonts w:ascii="Times New Roman" w:eastAsia="Helvetica" w:hAnsi="Times New Roman"/>
                <w:color w:val="333333"/>
                <w:sz w:val="18"/>
                <w:szCs w:val="18"/>
              </w:rPr>
              <w:t>ow back pain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17FC31F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212 (9.56)</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115673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D25547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4C26A3F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016DE87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707C08FA" w14:textId="77777777" w:rsidR="00AF1B90" w:rsidRPr="00A06E39" w:rsidRDefault="00AF1B90">
            <w:pPr>
              <w:jc w:val="center"/>
              <w:rPr>
                <w:rFonts w:ascii="Times New Roman" w:eastAsia="Helvetica" w:hAnsi="Times New Roman"/>
                <w:color w:val="333333"/>
                <w:sz w:val="18"/>
                <w:szCs w:val="18"/>
              </w:rPr>
            </w:pPr>
          </w:p>
        </w:tc>
      </w:tr>
      <w:tr w:rsidR="00AF1B90" w:rsidRPr="00A06E39" w14:paraId="15F1240B"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0BCBB7D"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S</w:t>
            </w:r>
            <w:r w:rsidRPr="00A06E39">
              <w:rPr>
                <w:rFonts w:ascii="Times New Roman" w:eastAsia="Helvetica" w:hAnsi="Times New Roman"/>
                <w:color w:val="333333"/>
                <w:sz w:val="18"/>
                <w:szCs w:val="18"/>
              </w:rPr>
              <w:t>tress urinary incontinence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3718B5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209 (9.42)</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65FC70A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(1.49)</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2079EED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0CB73F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182D5CE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F518893" w14:textId="77777777" w:rsidR="00AF1B90" w:rsidRPr="00A06E39" w:rsidRDefault="00AF1B90">
            <w:pPr>
              <w:jc w:val="center"/>
              <w:rPr>
                <w:rFonts w:ascii="Times New Roman" w:eastAsia="Helvetica" w:hAnsi="Times New Roman"/>
                <w:color w:val="333333"/>
                <w:sz w:val="18"/>
                <w:szCs w:val="18"/>
              </w:rPr>
            </w:pPr>
          </w:p>
        </w:tc>
      </w:tr>
      <w:tr w:rsidR="00AF1B90" w:rsidRPr="00A06E39" w14:paraId="2D2B9740"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F007167"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H</w:t>
            </w:r>
            <w:r w:rsidRPr="00A06E39">
              <w:rPr>
                <w:rFonts w:ascii="Times New Roman" w:eastAsia="Helvetica" w:hAnsi="Times New Roman"/>
                <w:color w:val="333333"/>
                <w:sz w:val="18"/>
                <w:szCs w:val="18"/>
              </w:rPr>
              <w:t>ypertension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2F0B75D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210 (9.47)</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65B48D2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(1.49)</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5A98C98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278BD4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5D030AB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58BEDCDB" w14:textId="77777777" w:rsidR="00AF1B90" w:rsidRPr="00A06E39" w:rsidRDefault="00AF1B90">
            <w:pPr>
              <w:jc w:val="center"/>
              <w:rPr>
                <w:rFonts w:ascii="Times New Roman" w:eastAsia="Helvetica" w:hAnsi="Times New Roman"/>
                <w:color w:val="333333"/>
                <w:sz w:val="18"/>
                <w:szCs w:val="18"/>
              </w:rPr>
            </w:pPr>
          </w:p>
        </w:tc>
      </w:tr>
      <w:tr w:rsidR="00AF1B90" w:rsidRPr="00A06E39" w14:paraId="325582F6"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C5635FB"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D</w:t>
            </w:r>
            <w:r w:rsidRPr="00A06E39">
              <w:rPr>
                <w:rFonts w:ascii="Times New Roman" w:eastAsia="Helvetica" w:hAnsi="Times New Roman"/>
                <w:color w:val="333333"/>
                <w:sz w:val="18"/>
                <w:szCs w:val="18"/>
              </w:rPr>
              <w:t>iabetes</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1261E62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209 (9.42)</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50C8404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2D56241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5CB3EA8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D38811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7BBD904B" w14:textId="77777777" w:rsidR="00AF1B90" w:rsidRPr="00A06E39" w:rsidRDefault="00AF1B90">
            <w:pPr>
              <w:jc w:val="center"/>
              <w:rPr>
                <w:rFonts w:ascii="Times New Roman" w:eastAsia="Helvetica" w:hAnsi="Times New Roman"/>
                <w:color w:val="333333"/>
                <w:sz w:val="18"/>
                <w:szCs w:val="18"/>
              </w:rPr>
            </w:pPr>
          </w:p>
        </w:tc>
      </w:tr>
      <w:tr w:rsidR="00AF1B90" w:rsidRPr="00A06E39" w14:paraId="5E0F9A58"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58DD8A2" w14:textId="77777777" w:rsidR="00AF1B90" w:rsidRPr="00A06E39" w:rsidRDefault="00000000">
            <w:pPr>
              <w:widowControl/>
              <w:rPr>
                <w:rFonts w:ascii="Times New Roman" w:eastAsia="宋体" w:hAnsi="Times New Roman"/>
                <w:color w:val="333333"/>
                <w:sz w:val="18"/>
                <w:szCs w:val="18"/>
              </w:rPr>
            </w:pPr>
            <w:r w:rsidRPr="00A06E39">
              <w:rPr>
                <w:rFonts w:ascii="Times New Roman" w:eastAsia="宋体" w:hAnsi="Times New Roman"/>
                <w:b/>
                <w:bCs/>
                <w:color w:val="333333"/>
                <w:sz w:val="18"/>
                <w:szCs w:val="18"/>
              </w:rPr>
              <w:t>Age of visiting USP</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DBC7A57"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2AE645A"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74C9734"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0517CD0"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212DDFA7"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77E9C3F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&lt;0.05</w:t>
            </w:r>
          </w:p>
        </w:tc>
      </w:tr>
      <w:tr w:rsidR="00AF1B90" w:rsidRPr="00A06E39" w14:paraId="471603ED"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7A1040D"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&lt;43</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172537A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1021(46.03)</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9D4956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11 (16.42)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B7354F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528EB64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47F3D75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70996073" w14:textId="77777777" w:rsidR="00AF1B90" w:rsidRPr="00A06E39" w:rsidRDefault="00AF1B90">
            <w:pPr>
              <w:jc w:val="center"/>
              <w:rPr>
                <w:rFonts w:ascii="Times New Roman" w:eastAsia="Helvetica" w:hAnsi="Times New Roman"/>
                <w:color w:val="333333"/>
                <w:sz w:val="18"/>
                <w:szCs w:val="18"/>
              </w:rPr>
            </w:pPr>
          </w:p>
        </w:tc>
      </w:tr>
      <w:tr w:rsidR="00AF1B90" w:rsidRPr="00A06E39" w14:paraId="7A181142"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32A18785"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&gt;43</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9D8CCC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1197(53.97)</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D35223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56 (83.58)</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4A6DB6A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12 (100.00)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6E04DA0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4B2CB1E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(66.67)</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0CB0EA45" w14:textId="77777777" w:rsidR="00AF1B90" w:rsidRPr="00A06E39" w:rsidRDefault="00AF1B90">
            <w:pPr>
              <w:jc w:val="center"/>
              <w:rPr>
                <w:rFonts w:ascii="Times New Roman" w:eastAsia="Helvetica" w:hAnsi="Times New Roman"/>
                <w:color w:val="333333"/>
                <w:sz w:val="18"/>
                <w:szCs w:val="18"/>
              </w:rPr>
            </w:pPr>
          </w:p>
        </w:tc>
      </w:tr>
      <w:tr w:rsidR="00AF1B90" w:rsidRPr="00A06E39" w14:paraId="2D043D43"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085B1A06" w14:textId="77777777" w:rsidR="00AF1B90" w:rsidRPr="00A06E39" w:rsidRDefault="00000000">
            <w:pPr>
              <w:widowControl/>
              <w:rPr>
                <w:rFonts w:ascii="Times New Roman" w:eastAsia="宋体" w:hAnsi="Times New Roman"/>
                <w:color w:val="333333"/>
                <w:sz w:val="18"/>
                <w:szCs w:val="18"/>
              </w:rPr>
            </w:pPr>
            <w:r w:rsidRPr="00A06E39">
              <w:rPr>
                <w:rFonts w:ascii="Times New Roman" w:eastAsia="宋体" w:hAnsi="Times New Roman"/>
                <w:b/>
                <w:bCs/>
                <w:color w:val="333333"/>
                <w:sz w:val="18"/>
                <w:szCs w:val="18"/>
              </w:rPr>
              <w:t>Ownership</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2A021433"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CCDAEF6"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9BDE350"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4C66CFF"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3B5052EC"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389EAE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0.489</w:t>
            </w:r>
          </w:p>
        </w:tc>
      </w:tr>
      <w:tr w:rsidR="00AF1B90" w:rsidRPr="00A06E39" w14:paraId="3497E95C"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6AEFB6C"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P</w:t>
            </w:r>
            <w:r w:rsidRPr="00A06E39">
              <w:rPr>
                <w:rFonts w:ascii="Times New Roman" w:eastAsia="Helvetica" w:hAnsi="Times New Roman"/>
                <w:color w:val="333333"/>
                <w:sz w:val="18"/>
                <w:szCs w:val="18"/>
              </w:rPr>
              <w:t xml:space="preserve">ublic </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1F02E0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1569(70.74)</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622D3E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50 (74.63)</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01282D7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10 (83.33)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7D6430C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(100.00)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07B0FFC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 (100.00)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2C50D8BF" w14:textId="77777777" w:rsidR="00AF1B90" w:rsidRPr="00A06E39" w:rsidRDefault="00AF1B90">
            <w:pPr>
              <w:jc w:val="center"/>
              <w:rPr>
                <w:rFonts w:ascii="Times New Roman" w:eastAsia="Helvetica" w:hAnsi="Times New Roman"/>
                <w:color w:val="333333"/>
                <w:sz w:val="18"/>
                <w:szCs w:val="18"/>
              </w:rPr>
            </w:pPr>
          </w:p>
        </w:tc>
      </w:tr>
      <w:tr w:rsidR="00AF1B90" w:rsidRPr="00A06E39" w14:paraId="1A322922"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42E03D52"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P</w:t>
            </w:r>
            <w:r w:rsidRPr="00A06E39">
              <w:rPr>
                <w:rFonts w:ascii="Times New Roman" w:eastAsia="Helvetica" w:hAnsi="Times New Roman"/>
                <w:color w:val="333333"/>
                <w:sz w:val="18"/>
                <w:szCs w:val="18"/>
              </w:rPr>
              <w:t xml:space="preserve">rivate </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2F9D56E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649 (29.26)</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21B5C7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17 (25.37)</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2EB63F4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(16.67)</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20A76E8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5247E6B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2B69F03D" w14:textId="77777777" w:rsidR="00AF1B90" w:rsidRPr="00A06E39" w:rsidRDefault="00AF1B90">
            <w:pPr>
              <w:jc w:val="center"/>
              <w:rPr>
                <w:rFonts w:ascii="Times New Roman" w:eastAsia="Helvetica" w:hAnsi="Times New Roman"/>
                <w:color w:val="333333"/>
                <w:sz w:val="18"/>
                <w:szCs w:val="18"/>
              </w:rPr>
            </w:pPr>
          </w:p>
        </w:tc>
      </w:tr>
      <w:tr w:rsidR="00AF1B90" w:rsidRPr="00A06E39" w14:paraId="0CD35992"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160B015" w14:textId="77777777" w:rsidR="00AF1B90" w:rsidRPr="00A06E39" w:rsidRDefault="00000000">
            <w:pPr>
              <w:widowControl/>
              <w:rPr>
                <w:rFonts w:ascii="Times New Roman" w:eastAsia="宋体" w:hAnsi="Times New Roman"/>
                <w:b/>
                <w:bCs/>
                <w:color w:val="333333"/>
                <w:sz w:val="18"/>
                <w:szCs w:val="18"/>
              </w:rPr>
            </w:pPr>
            <w:r w:rsidRPr="00A06E39">
              <w:rPr>
                <w:rFonts w:ascii="Times New Roman" w:eastAsia="宋体" w:hAnsi="Times New Roman" w:hint="eastAsia"/>
                <w:b/>
                <w:bCs/>
                <w:color w:val="333333"/>
                <w:sz w:val="18"/>
                <w:szCs w:val="18"/>
              </w:rPr>
              <w:t>I</w:t>
            </w:r>
            <w:r w:rsidRPr="00A06E39">
              <w:rPr>
                <w:rFonts w:ascii="Times New Roman" w:eastAsia="宋体" w:hAnsi="Times New Roman"/>
                <w:b/>
                <w:bCs/>
                <w:color w:val="333333"/>
                <w:sz w:val="18"/>
                <w:szCs w:val="18"/>
              </w:rPr>
              <w:t>nstitution type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54FC7FB"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0B7C46C"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44F72DB7"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59A18E16"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25D4BC35"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6D450B6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0.202</w:t>
            </w:r>
          </w:p>
        </w:tc>
      </w:tr>
      <w:tr w:rsidR="00AF1B90" w:rsidRPr="00A06E39" w14:paraId="610E04F7" w14:textId="77777777">
        <w:trPr>
          <w:trHeight w:val="23"/>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231FDFED"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Hospital</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18DE4F2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622 (28.04)</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390678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23 (34.33)</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5DFD13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7 (58.33)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266A603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59FAA04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(66.67)</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7EE2E23C" w14:textId="77777777" w:rsidR="00AF1B90" w:rsidRPr="00A06E39" w:rsidRDefault="00AF1B90">
            <w:pPr>
              <w:jc w:val="center"/>
              <w:rPr>
                <w:rFonts w:ascii="Times New Roman" w:eastAsia="Helvetica" w:hAnsi="Times New Roman"/>
                <w:color w:val="333333"/>
                <w:sz w:val="18"/>
                <w:szCs w:val="18"/>
              </w:rPr>
            </w:pPr>
          </w:p>
        </w:tc>
      </w:tr>
      <w:tr w:rsidR="00AF1B90" w:rsidRPr="00A06E39" w14:paraId="363933DA"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1E16A98"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C</w:t>
            </w:r>
            <w:r w:rsidRPr="00A06E39">
              <w:rPr>
                <w:rFonts w:ascii="Times New Roman" w:eastAsia="Helvetica" w:hAnsi="Times New Roman"/>
                <w:color w:val="333333"/>
                <w:sz w:val="18"/>
                <w:szCs w:val="18"/>
              </w:rPr>
              <w:t xml:space="preserve">ommunity health service </w:t>
            </w:r>
            <w:proofErr w:type="spellStart"/>
            <w:r w:rsidRPr="00A06E39">
              <w:rPr>
                <w:rFonts w:ascii="Times New Roman" w:eastAsia="Helvetica" w:hAnsi="Times New Roman"/>
                <w:color w:val="333333"/>
                <w:sz w:val="18"/>
                <w:szCs w:val="18"/>
              </w:rPr>
              <w:t>centre</w:t>
            </w:r>
            <w:proofErr w:type="spellEnd"/>
            <w:r w:rsidRPr="00A06E39">
              <w:rPr>
                <w:rFonts w:ascii="Times New Roman" w:eastAsia="Helvetica" w:hAnsi="Times New Roman"/>
                <w:color w:val="333333"/>
                <w:sz w:val="18"/>
                <w:szCs w:val="18"/>
              </w:rPr>
              <w:t>/Station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6FC3348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102 (4.60)</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EC289F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7 (10.45)</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834873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235820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29C965F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2E59630A" w14:textId="77777777" w:rsidR="00AF1B90" w:rsidRPr="00A06E39" w:rsidRDefault="00AF1B90">
            <w:pPr>
              <w:jc w:val="center"/>
              <w:rPr>
                <w:rFonts w:ascii="Times New Roman" w:eastAsia="Helvetica" w:hAnsi="Times New Roman"/>
                <w:color w:val="333333"/>
                <w:sz w:val="18"/>
                <w:szCs w:val="18"/>
              </w:rPr>
            </w:pPr>
          </w:p>
        </w:tc>
      </w:tr>
      <w:tr w:rsidR="00AF1B90" w:rsidRPr="00A06E39" w14:paraId="2A6E91C1"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4B86F508"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T</w:t>
            </w:r>
            <w:r w:rsidRPr="00A06E39">
              <w:rPr>
                <w:rFonts w:ascii="Times New Roman" w:eastAsia="Helvetica" w:hAnsi="Times New Roman"/>
                <w:color w:val="333333"/>
                <w:sz w:val="18"/>
                <w:szCs w:val="18"/>
              </w:rPr>
              <w:t xml:space="preserve">ownship health service </w:t>
            </w:r>
            <w:proofErr w:type="spellStart"/>
            <w:r w:rsidRPr="00A06E39">
              <w:rPr>
                <w:rFonts w:ascii="Times New Roman" w:eastAsia="Helvetica" w:hAnsi="Times New Roman"/>
                <w:color w:val="333333"/>
                <w:sz w:val="18"/>
                <w:szCs w:val="18"/>
              </w:rPr>
              <w:t>centre</w:t>
            </w:r>
            <w:proofErr w:type="spellEnd"/>
            <w:r w:rsidRPr="00A06E39">
              <w:rPr>
                <w:rFonts w:ascii="Times New Roman" w:eastAsia="Helvetica" w:hAnsi="Times New Roman"/>
                <w:color w:val="333333"/>
                <w:sz w:val="18"/>
                <w:szCs w:val="18"/>
              </w:rPr>
              <w:t>/Stations</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13730EA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412 (18.58)</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005A88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12 (17.91)</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41E518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A2A7AC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1AB4791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89515B5" w14:textId="77777777" w:rsidR="00AF1B90" w:rsidRPr="00A06E39" w:rsidRDefault="00AF1B90">
            <w:pPr>
              <w:jc w:val="center"/>
              <w:rPr>
                <w:rFonts w:ascii="Times New Roman" w:eastAsia="Helvetica" w:hAnsi="Times New Roman"/>
                <w:color w:val="333333"/>
                <w:sz w:val="18"/>
                <w:szCs w:val="18"/>
              </w:rPr>
            </w:pPr>
          </w:p>
        </w:tc>
      </w:tr>
      <w:tr w:rsidR="00AF1B90" w:rsidRPr="00A06E39" w14:paraId="247694C8"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6EDA5A26"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O</w:t>
            </w:r>
            <w:r w:rsidRPr="00A06E39">
              <w:rPr>
                <w:rFonts w:ascii="Times New Roman" w:eastAsia="Helvetica" w:hAnsi="Times New Roman"/>
                <w:color w:val="333333"/>
                <w:sz w:val="18"/>
                <w:szCs w:val="18"/>
              </w:rPr>
              <w:t>utpatient department and clinic</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9C1571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207 (9.33)</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193808B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(2.99)</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15B3472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9BC46A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6EF5F1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081EE652" w14:textId="77777777" w:rsidR="00AF1B90" w:rsidRPr="00A06E39" w:rsidRDefault="00AF1B90">
            <w:pPr>
              <w:jc w:val="center"/>
              <w:rPr>
                <w:rFonts w:ascii="Times New Roman" w:eastAsia="Helvetica" w:hAnsi="Times New Roman"/>
                <w:color w:val="333333"/>
                <w:sz w:val="18"/>
                <w:szCs w:val="18"/>
              </w:rPr>
            </w:pPr>
          </w:p>
        </w:tc>
      </w:tr>
      <w:tr w:rsidR="00AF1B90" w:rsidRPr="00A06E39" w14:paraId="257491E3"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43690F3"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V</w:t>
            </w:r>
            <w:r w:rsidRPr="00A06E39">
              <w:rPr>
                <w:rFonts w:ascii="Times New Roman" w:eastAsia="Helvetica" w:hAnsi="Times New Roman"/>
                <w:color w:val="333333"/>
                <w:sz w:val="18"/>
                <w:szCs w:val="18"/>
              </w:rPr>
              <w:t>illage health office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6C63A16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875 (39.45)</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532DDA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23 (34.33)</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4B6F352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 (25.00)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456E3F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14739F6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32B6AF6C" w14:textId="77777777" w:rsidR="00AF1B90" w:rsidRPr="00A06E39" w:rsidRDefault="00AF1B90">
            <w:pPr>
              <w:jc w:val="center"/>
              <w:rPr>
                <w:rFonts w:ascii="Times New Roman" w:eastAsia="Helvetica" w:hAnsi="Times New Roman"/>
                <w:color w:val="333333"/>
                <w:sz w:val="18"/>
                <w:szCs w:val="18"/>
              </w:rPr>
            </w:pPr>
          </w:p>
        </w:tc>
      </w:tr>
      <w:tr w:rsidR="00AF1B90" w:rsidRPr="00A06E39" w14:paraId="6FE499F6"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040D682B" w14:textId="77777777" w:rsidR="00AF1B90" w:rsidRPr="00A06E39" w:rsidRDefault="00000000">
            <w:pPr>
              <w:widowControl/>
              <w:rPr>
                <w:rFonts w:ascii="Times New Roman" w:eastAsia="宋体" w:hAnsi="Times New Roman"/>
                <w:color w:val="333333"/>
                <w:sz w:val="18"/>
                <w:szCs w:val="18"/>
              </w:rPr>
            </w:pPr>
            <w:r w:rsidRPr="00A06E39">
              <w:rPr>
                <w:rFonts w:ascii="Times New Roman" w:eastAsia="宋体" w:hAnsi="Times New Roman"/>
                <w:b/>
                <w:bCs/>
                <w:color w:val="333333"/>
                <w:sz w:val="18"/>
                <w:szCs w:val="18"/>
              </w:rPr>
              <w:t>Management</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1161DDAA"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72818464"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DC0F506"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E84DB65"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9E1810A"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0B20443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0.270</w:t>
            </w:r>
          </w:p>
        </w:tc>
      </w:tr>
      <w:tr w:rsidR="00AF1B90" w:rsidRPr="00A06E39" w14:paraId="0242F0E9"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2FF358DF"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N</w:t>
            </w:r>
            <w:r w:rsidRPr="00A06E39">
              <w:rPr>
                <w:rFonts w:ascii="Times New Roman" w:eastAsia="Helvetica" w:hAnsi="Times New Roman"/>
                <w:color w:val="333333"/>
                <w:sz w:val="18"/>
                <w:szCs w:val="18"/>
              </w:rPr>
              <w:t>on-profit organization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25A5291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1884(84.94)</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C256B0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63 (94.03)</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528712E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10 (83.33)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22ED065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(100.00)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A18994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 (100.00)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CBC6387" w14:textId="77777777" w:rsidR="00AF1B90" w:rsidRPr="00A06E39" w:rsidRDefault="00AF1B90">
            <w:pPr>
              <w:jc w:val="center"/>
              <w:rPr>
                <w:rFonts w:ascii="Times New Roman" w:eastAsia="Helvetica" w:hAnsi="Times New Roman"/>
                <w:color w:val="333333"/>
                <w:sz w:val="18"/>
                <w:szCs w:val="18"/>
              </w:rPr>
            </w:pPr>
          </w:p>
        </w:tc>
      </w:tr>
      <w:tr w:rsidR="00AF1B90" w:rsidRPr="00A06E39" w14:paraId="3A3DFF0D"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D20DD54"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F</w:t>
            </w:r>
            <w:r w:rsidRPr="00A06E39">
              <w:rPr>
                <w:rFonts w:ascii="Times New Roman" w:eastAsia="Helvetica" w:hAnsi="Times New Roman"/>
                <w:color w:val="333333"/>
                <w:sz w:val="18"/>
                <w:szCs w:val="18"/>
              </w:rPr>
              <w:t>or-profit organization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0D7D2A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334 (15.06)</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2BA550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 (5.97)</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415C8BA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(16.67)</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666D35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01C6DEF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5647735" w14:textId="77777777" w:rsidR="00AF1B90" w:rsidRPr="00A06E39" w:rsidRDefault="00AF1B90">
            <w:pPr>
              <w:jc w:val="center"/>
              <w:rPr>
                <w:rFonts w:ascii="Times New Roman" w:eastAsia="Helvetica" w:hAnsi="Times New Roman"/>
                <w:color w:val="333333"/>
                <w:sz w:val="18"/>
                <w:szCs w:val="18"/>
              </w:rPr>
            </w:pPr>
          </w:p>
        </w:tc>
      </w:tr>
      <w:tr w:rsidR="00AF1B90" w:rsidRPr="00A06E39" w14:paraId="0D055DBB"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76E7B8C" w14:textId="77777777" w:rsidR="00AF1B90" w:rsidRPr="00A06E39" w:rsidRDefault="00000000">
            <w:pPr>
              <w:widowControl/>
              <w:rPr>
                <w:rFonts w:ascii="Times New Roman" w:eastAsia="Helvetica" w:hAnsi="Times New Roman"/>
                <w:color w:val="333333"/>
                <w:sz w:val="18"/>
                <w:szCs w:val="18"/>
              </w:rPr>
            </w:pPr>
            <w:r w:rsidRPr="00A06E39">
              <w:rPr>
                <w:rFonts w:ascii="Times New Roman" w:eastAsia="Helvetica" w:hAnsi="Times New Roman"/>
                <w:b/>
                <w:bCs/>
                <w:color w:val="333333"/>
                <w:sz w:val="18"/>
                <w:szCs w:val="18"/>
              </w:rPr>
              <w:t>Province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6486A44A"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1C59A398"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5E5C999"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4B73C215"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32E96EC1"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04AB4C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0.397</w:t>
            </w:r>
          </w:p>
        </w:tc>
      </w:tr>
      <w:tr w:rsidR="00AF1B90" w:rsidRPr="00A06E39" w14:paraId="5E444D2D"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21E98DF3"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Inner Mongolia</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17F773E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124 (5.59)</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B26297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(2.99)</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52120EE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9D1944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18310BC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2C9EAC4A" w14:textId="77777777" w:rsidR="00AF1B90" w:rsidRPr="00A06E39" w:rsidRDefault="00AF1B90">
            <w:pPr>
              <w:jc w:val="center"/>
              <w:rPr>
                <w:rFonts w:ascii="Times New Roman" w:eastAsia="Helvetica" w:hAnsi="Times New Roman"/>
                <w:color w:val="333333"/>
                <w:sz w:val="18"/>
                <w:szCs w:val="18"/>
              </w:rPr>
            </w:pPr>
          </w:p>
        </w:tc>
      </w:tr>
      <w:tr w:rsidR="00AF1B90" w:rsidRPr="00A06E39" w14:paraId="1F656C97"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D519D52"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Hunan province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3F0D5B2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453 (20.42)</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7E6EFDD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11 (16.42)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030D526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11E70D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7DAB50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C5FB9BE" w14:textId="77777777" w:rsidR="00AF1B90" w:rsidRPr="00A06E39" w:rsidRDefault="00AF1B90">
            <w:pPr>
              <w:jc w:val="center"/>
              <w:rPr>
                <w:rFonts w:ascii="Times New Roman" w:eastAsia="Helvetica" w:hAnsi="Times New Roman"/>
                <w:color w:val="333333"/>
                <w:sz w:val="18"/>
                <w:szCs w:val="18"/>
              </w:rPr>
            </w:pPr>
          </w:p>
        </w:tc>
      </w:tr>
      <w:tr w:rsidR="00AF1B90" w:rsidRPr="00A06E39" w14:paraId="35925736"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103AA09"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Guangdong province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49ED23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491 (22.14)</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6BF2811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12 (17.91)</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514FEAC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 (33.33)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1EFE6B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B73847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9AE0F6B" w14:textId="77777777" w:rsidR="00AF1B90" w:rsidRPr="00A06E39" w:rsidRDefault="00AF1B90">
            <w:pPr>
              <w:jc w:val="center"/>
              <w:rPr>
                <w:rFonts w:ascii="Times New Roman" w:eastAsia="Helvetica" w:hAnsi="Times New Roman"/>
                <w:color w:val="333333"/>
                <w:sz w:val="18"/>
                <w:szCs w:val="18"/>
              </w:rPr>
            </w:pPr>
          </w:p>
        </w:tc>
      </w:tr>
      <w:tr w:rsidR="00AF1B90" w:rsidRPr="00A06E39" w14:paraId="54EC2FD7"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4A287634"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Sichuan province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0D4B7C9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562 (25.34)</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3F75C3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18 (26.87)</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39955A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 (41.67)</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C7830A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9EE4A1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59DE1CC" w14:textId="77777777" w:rsidR="00AF1B90" w:rsidRPr="00A06E39" w:rsidRDefault="00AF1B90">
            <w:pPr>
              <w:jc w:val="center"/>
              <w:rPr>
                <w:rFonts w:ascii="Times New Roman" w:eastAsia="Helvetica" w:hAnsi="Times New Roman"/>
                <w:color w:val="333333"/>
                <w:sz w:val="18"/>
                <w:szCs w:val="18"/>
              </w:rPr>
            </w:pPr>
          </w:p>
        </w:tc>
      </w:tr>
      <w:tr w:rsidR="00AF1B90" w:rsidRPr="00A06E39" w14:paraId="03FE0299"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03F4380E"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Guizhou province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B17289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249 (11.23)</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527DB30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6 (8.96)</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B48E80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76FA5D5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DDC862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014AB58" w14:textId="77777777" w:rsidR="00AF1B90" w:rsidRPr="00A06E39" w:rsidRDefault="00AF1B90">
            <w:pPr>
              <w:jc w:val="center"/>
              <w:rPr>
                <w:rFonts w:ascii="Times New Roman" w:eastAsia="Helvetica" w:hAnsi="Times New Roman"/>
                <w:color w:val="333333"/>
                <w:sz w:val="18"/>
                <w:szCs w:val="18"/>
              </w:rPr>
            </w:pPr>
          </w:p>
        </w:tc>
      </w:tr>
      <w:tr w:rsidR="00AF1B90" w:rsidRPr="00A06E39" w14:paraId="1B3649B8"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42B660D4"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Shaanxi province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69AD762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187 (8.43)</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3E9AF83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13 (19.40)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5A31DA8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4598765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050165B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21A6E89B" w14:textId="77777777" w:rsidR="00AF1B90" w:rsidRPr="00A06E39" w:rsidRDefault="00AF1B90">
            <w:pPr>
              <w:jc w:val="center"/>
              <w:rPr>
                <w:rFonts w:ascii="Times New Roman" w:eastAsia="Helvetica" w:hAnsi="Times New Roman"/>
                <w:color w:val="333333"/>
                <w:sz w:val="18"/>
                <w:szCs w:val="18"/>
              </w:rPr>
            </w:pPr>
          </w:p>
        </w:tc>
      </w:tr>
      <w:tr w:rsidR="00AF1B90" w:rsidRPr="00A06E39" w14:paraId="22EBF60F"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0CB6CF4B"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Gansu province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C3B339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152 (6.85)</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6637A67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 (7.46)</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FF9DEF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2FEAE13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0CE41F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63C54B70" w14:textId="77777777" w:rsidR="00AF1B90" w:rsidRPr="00A06E39" w:rsidRDefault="00AF1B90">
            <w:pPr>
              <w:jc w:val="center"/>
              <w:rPr>
                <w:rFonts w:ascii="Times New Roman" w:eastAsia="Helvetica" w:hAnsi="Times New Roman"/>
                <w:color w:val="333333"/>
                <w:sz w:val="18"/>
                <w:szCs w:val="18"/>
              </w:rPr>
            </w:pPr>
          </w:p>
        </w:tc>
      </w:tr>
      <w:tr w:rsidR="00AF1B90" w:rsidRPr="00A06E39" w14:paraId="3F0D56CE"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14B6647" w14:textId="77777777" w:rsidR="00AF1B90" w:rsidRPr="00A06E39" w:rsidRDefault="00000000">
            <w:pPr>
              <w:widowControl/>
              <w:rPr>
                <w:rFonts w:ascii="Times New Roman" w:eastAsia="Helvetica" w:hAnsi="Times New Roman"/>
                <w:color w:val="333333"/>
                <w:sz w:val="18"/>
                <w:szCs w:val="18"/>
              </w:rPr>
            </w:pPr>
            <w:r w:rsidRPr="00A06E39">
              <w:rPr>
                <w:rFonts w:ascii="Times New Roman" w:eastAsia="Helvetica" w:hAnsi="Times New Roman"/>
                <w:b/>
                <w:bCs/>
                <w:color w:val="333333"/>
                <w:sz w:val="18"/>
                <w:szCs w:val="18"/>
              </w:rPr>
              <w:t>Physician gender</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49FA0E9"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AECF2CC"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F2B4205"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79907F59"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377268C0"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3B296B7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0.724</w:t>
            </w:r>
          </w:p>
        </w:tc>
      </w:tr>
      <w:tr w:rsidR="00AF1B90" w:rsidRPr="00A06E39" w14:paraId="1667C548" w14:textId="77777777">
        <w:trPr>
          <w:jc w:val="center"/>
        </w:trPr>
        <w:tc>
          <w:tcPr>
            <w:tcW w:w="2470"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7DC7DFBE"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Male</w:t>
            </w:r>
          </w:p>
        </w:tc>
        <w:tc>
          <w:tcPr>
            <w:tcW w:w="1005"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77DF841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1368(67.19)</w:t>
            </w:r>
          </w:p>
        </w:tc>
        <w:tc>
          <w:tcPr>
            <w:tcW w:w="906"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54DB612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42 (63.64)</w:t>
            </w:r>
          </w:p>
        </w:tc>
        <w:tc>
          <w:tcPr>
            <w:tcW w:w="998"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7F2B570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10 (83.33)</w:t>
            </w:r>
          </w:p>
        </w:tc>
        <w:tc>
          <w:tcPr>
            <w:tcW w:w="872"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3CB5BDE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2342CFD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(66.67)</w:t>
            </w:r>
          </w:p>
        </w:tc>
        <w:tc>
          <w:tcPr>
            <w:tcW w:w="905"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552C0FD2" w14:textId="77777777" w:rsidR="00AF1B90" w:rsidRPr="00A06E39" w:rsidRDefault="00AF1B90">
            <w:pPr>
              <w:jc w:val="center"/>
              <w:rPr>
                <w:rFonts w:ascii="Times New Roman" w:eastAsia="Helvetica" w:hAnsi="Times New Roman"/>
                <w:color w:val="333333"/>
                <w:sz w:val="18"/>
                <w:szCs w:val="18"/>
              </w:rPr>
            </w:pPr>
          </w:p>
        </w:tc>
      </w:tr>
      <w:tr w:rsidR="00AF1B90" w:rsidRPr="00A06E39" w14:paraId="4BD461C6" w14:textId="77777777">
        <w:trPr>
          <w:jc w:val="center"/>
        </w:trPr>
        <w:tc>
          <w:tcPr>
            <w:tcW w:w="2470" w:type="dxa"/>
            <w:tcBorders>
              <w:top w:val="single" w:sz="12" w:space="0" w:color="auto"/>
              <w:left w:val="nil"/>
              <w:bottom w:val="nil"/>
              <w:right w:val="nil"/>
            </w:tcBorders>
            <w:shd w:val="clear" w:color="auto" w:fill="FFFFFF"/>
            <w:tcMar>
              <w:top w:w="0" w:type="dxa"/>
              <w:left w:w="60" w:type="dxa"/>
              <w:bottom w:w="0" w:type="dxa"/>
              <w:right w:w="60" w:type="dxa"/>
            </w:tcMar>
            <w:vAlign w:val="center"/>
          </w:tcPr>
          <w:p w14:paraId="26081467"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lastRenderedPageBreak/>
              <w:t>Female</w:t>
            </w:r>
          </w:p>
        </w:tc>
        <w:tc>
          <w:tcPr>
            <w:tcW w:w="1005" w:type="dxa"/>
            <w:tcBorders>
              <w:top w:val="single" w:sz="12" w:space="0" w:color="auto"/>
              <w:left w:val="nil"/>
              <w:bottom w:val="nil"/>
              <w:right w:val="nil"/>
            </w:tcBorders>
            <w:shd w:val="clear" w:color="auto" w:fill="FFFFFF"/>
            <w:tcMar>
              <w:top w:w="0" w:type="dxa"/>
              <w:left w:w="60" w:type="dxa"/>
              <w:bottom w:w="0" w:type="dxa"/>
              <w:right w:w="60" w:type="dxa"/>
            </w:tcMar>
            <w:vAlign w:val="center"/>
          </w:tcPr>
          <w:p w14:paraId="1F03849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668 (32.81)</w:t>
            </w:r>
          </w:p>
        </w:tc>
        <w:tc>
          <w:tcPr>
            <w:tcW w:w="906" w:type="dxa"/>
            <w:tcBorders>
              <w:top w:val="single" w:sz="12" w:space="0" w:color="auto"/>
              <w:left w:val="nil"/>
              <w:bottom w:val="nil"/>
              <w:right w:val="nil"/>
            </w:tcBorders>
            <w:shd w:val="clear" w:color="auto" w:fill="FFFFFF"/>
            <w:tcMar>
              <w:top w:w="0" w:type="dxa"/>
              <w:left w:w="60" w:type="dxa"/>
              <w:bottom w:w="0" w:type="dxa"/>
              <w:right w:w="60" w:type="dxa"/>
            </w:tcMar>
            <w:vAlign w:val="center"/>
          </w:tcPr>
          <w:p w14:paraId="65017DA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24 (36.36)</w:t>
            </w:r>
          </w:p>
        </w:tc>
        <w:tc>
          <w:tcPr>
            <w:tcW w:w="998" w:type="dxa"/>
            <w:tcBorders>
              <w:top w:val="single" w:sz="12" w:space="0" w:color="auto"/>
              <w:left w:val="nil"/>
              <w:bottom w:val="nil"/>
              <w:right w:val="nil"/>
            </w:tcBorders>
            <w:shd w:val="clear" w:color="auto" w:fill="FFFFFF"/>
            <w:tcMar>
              <w:top w:w="0" w:type="dxa"/>
              <w:left w:w="60" w:type="dxa"/>
              <w:bottom w:w="0" w:type="dxa"/>
              <w:right w:w="60" w:type="dxa"/>
            </w:tcMar>
            <w:vAlign w:val="center"/>
          </w:tcPr>
          <w:p w14:paraId="053E346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(16.67)</w:t>
            </w:r>
          </w:p>
        </w:tc>
        <w:tc>
          <w:tcPr>
            <w:tcW w:w="872" w:type="dxa"/>
            <w:tcBorders>
              <w:top w:val="single" w:sz="12" w:space="0" w:color="auto"/>
              <w:left w:val="nil"/>
              <w:bottom w:val="nil"/>
              <w:right w:val="nil"/>
            </w:tcBorders>
            <w:shd w:val="clear" w:color="auto" w:fill="FFFFFF"/>
            <w:tcMar>
              <w:top w:w="0" w:type="dxa"/>
              <w:left w:w="60" w:type="dxa"/>
              <w:bottom w:w="0" w:type="dxa"/>
              <w:right w:w="60" w:type="dxa"/>
            </w:tcMar>
            <w:vAlign w:val="center"/>
          </w:tcPr>
          <w:p w14:paraId="3E6C365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single" w:sz="12" w:space="0" w:color="auto"/>
              <w:left w:val="nil"/>
              <w:bottom w:val="nil"/>
              <w:right w:val="nil"/>
            </w:tcBorders>
            <w:shd w:val="clear" w:color="auto" w:fill="FFFFFF"/>
            <w:tcMar>
              <w:top w:w="0" w:type="dxa"/>
              <w:left w:w="60" w:type="dxa"/>
              <w:bottom w:w="0" w:type="dxa"/>
              <w:right w:w="60" w:type="dxa"/>
            </w:tcMar>
            <w:vAlign w:val="center"/>
          </w:tcPr>
          <w:p w14:paraId="586E98C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single" w:sz="12" w:space="0" w:color="auto"/>
              <w:left w:val="nil"/>
              <w:bottom w:val="nil"/>
              <w:right w:val="nil"/>
            </w:tcBorders>
            <w:shd w:val="clear" w:color="auto" w:fill="FFFFFF"/>
            <w:tcMar>
              <w:top w:w="0" w:type="dxa"/>
              <w:left w:w="60" w:type="dxa"/>
              <w:bottom w:w="0" w:type="dxa"/>
              <w:right w:w="60" w:type="dxa"/>
            </w:tcMar>
            <w:vAlign w:val="center"/>
          </w:tcPr>
          <w:p w14:paraId="25E7E1F6" w14:textId="77777777" w:rsidR="00AF1B90" w:rsidRPr="00A06E39" w:rsidRDefault="00AF1B90">
            <w:pPr>
              <w:jc w:val="center"/>
              <w:rPr>
                <w:rFonts w:ascii="Times New Roman" w:eastAsia="Helvetica" w:hAnsi="Times New Roman"/>
                <w:color w:val="333333"/>
                <w:sz w:val="18"/>
                <w:szCs w:val="18"/>
              </w:rPr>
            </w:pPr>
          </w:p>
        </w:tc>
      </w:tr>
      <w:tr w:rsidR="00AF1B90" w:rsidRPr="00A06E39" w14:paraId="56214E19"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2DB7C6BE"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Physician age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E502A61"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6476D6C1"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E198C58"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7529EAD3"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4229F34"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F42862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0.648</w:t>
            </w:r>
          </w:p>
        </w:tc>
      </w:tr>
      <w:tr w:rsidR="00AF1B90" w:rsidRPr="00A06E39" w14:paraId="22014C01"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6BDFD4E"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&lt;30</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1AB8C9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64 (3.15)</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3D3CCB2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(1.52)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04B6D2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48A6D83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43C1A38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76AB3AF2" w14:textId="77777777" w:rsidR="00AF1B90" w:rsidRPr="00A06E39" w:rsidRDefault="00AF1B90">
            <w:pPr>
              <w:jc w:val="center"/>
              <w:rPr>
                <w:rFonts w:ascii="Times New Roman" w:eastAsia="Helvetica" w:hAnsi="Times New Roman"/>
                <w:color w:val="333333"/>
                <w:sz w:val="18"/>
                <w:szCs w:val="18"/>
              </w:rPr>
            </w:pPr>
          </w:p>
        </w:tc>
      </w:tr>
      <w:tr w:rsidR="00AF1B90" w:rsidRPr="00A06E39" w14:paraId="2AFC0E96"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26CD8008"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30-50</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34B5793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1448(71.19)</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30F70ED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53 (80.30)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11001C6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9 (75.00)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4C4D6E6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51917C5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 (100.00)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555B4F3F" w14:textId="77777777" w:rsidR="00AF1B90" w:rsidRPr="00A06E39" w:rsidRDefault="00AF1B90">
            <w:pPr>
              <w:jc w:val="center"/>
              <w:rPr>
                <w:rFonts w:ascii="Times New Roman" w:eastAsia="Helvetica" w:hAnsi="Times New Roman"/>
                <w:color w:val="333333"/>
                <w:sz w:val="18"/>
                <w:szCs w:val="18"/>
              </w:rPr>
            </w:pPr>
          </w:p>
        </w:tc>
      </w:tr>
      <w:tr w:rsidR="00AF1B90" w:rsidRPr="00A06E39" w14:paraId="408B1648"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22C85D25"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≥50</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BAA274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522 (25.66)</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49B2FDD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12 (18.18)</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2C193A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(16.67)</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74A200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41BB3C0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6FBAF91" w14:textId="77777777" w:rsidR="00AF1B90" w:rsidRPr="00A06E39" w:rsidRDefault="00AF1B90">
            <w:pPr>
              <w:jc w:val="center"/>
              <w:rPr>
                <w:rFonts w:ascii="Times New Roman" w:eastAsia="Helvetica" w:hAnsi="Times New Roman"/>
                <w:color w:val="333333"/>
                <w:sz w:val="18"/>
                <w:szCs w:val="18"/>
              </w:rPr>
            </w:pPr>
          </w:p>
        </w:tc>
      </w:tr>
      <w:tr w:rsidR="00AF1B90" w:rsidRPr="00A06E39" w14:paraId="445388F0"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32E2A25F" w14:textId="77777777" w:rsidR="00AF1B90" w:rsidRPr="00A06E39" w:rsidRDefault="00000000">
            <w:pPr>
              <w:widowControl/>
              <w:rPr>
                <w:rFonts w:ascii="Times New Roman" w:eastAsia="Helvetica" w:hAnsi="Times New Roman"/>
                <w:color w:val="333333"/>
                <w:sz w:val="18"/>
                <w:szCs w:val="18"/>
              </w:rPr>
            </w:pPr>
            <w:r w:rsidRPr="00A06E39">
              <w:rPr>
                <w:rFonts w:ascii="Times New Roman" w:eastAsia="Helvetica" w:hAnsi="Times New Roman"/>
                <w:b/>
                <w:bCs/>
                <w:color w:val="333333"/>
                <w:sz w:val="18"/>
                <w:szCs w:val="18"/>
              </w:rPr>
              <w:t>Physician education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3B7BE4AA"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1B00128B"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CD42E98"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230C5DBA"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2C74809D"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0C76CAE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0.715</w:t>
            </w:r>
          </w:p>
        </w:tc>
      </w:tr>
      <w:tr w:rsidR="00AF1B90" w:rsidRPr="00A06E39" w14:paraId="00C0FAB5"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3B94AC9"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hint="eastAsia"/>
                <w:color w:val="333333"/>
                <w:sz w:val="18"/>
                <w:szCs w:val="18"/>
              </w:rPr>
              <w:t>Graduate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0676D49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22 (1.08)</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17C5867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(3.03)</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0FC410C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6FC510D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624D54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7E182E9B" w14:textId="77777777" w:rsidR="00AF1B90" w:rsidRPr="00A06E39" w:rsidRDefault="00AF1B90">
            <w:pPr>
              <w:jc w:val="center"/>
              <w:rPr>
                <w:rFonts w:ascii="Times New Roman" w:eastAsia="Helvetica" w:hAnsi="Times New Roman"/>
                <w:color w:val="333333"/>
                <w:sz w:val="18"/>
                <w:szCs w:val="18"/>
              </w:rPr>
            </w:pPr>
          </w:p>
        </w:tc>
      </w:tr>
      <w:tr w:rsidR="00AF1B90" w:rsidRPr="00A06E39" w14:paraId="7A359D29"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065E91C1"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 xml:space="preserve">Bachelor </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50A3BB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201 (9.88)</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4A2572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 (6.06)</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02F5274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1F1125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85A0A0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(66.67)</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614048CC" w14:textId="77777777" w:rsidR="00AF1B90" w:rsidRPr="00A06E39" w:rsidRDefault="00AF1B90">
            <w:pPr>
              <w:jc w:val="center"/>
              <w:rPr>
                <w:rFonts w:ascii="Times New Roman" w:eastAsia="Helvetica" w:hAnsi="Times New Roman"/>
                <w:color w:val="333333"/>
                <w:sz w:val="18"/>
                <w:szCs w:val="18"/>
              </w:rPr>
            </w:pPr>
          </w:p>
        </w:tc>
      </w:tr>
      <w:tr w:rsidR="00AF1B90" w:rsidRPr="00A06E39" w14:paraId="5D176C03" w14:textId="77777777">
        <w:trPr>
          <w:trHeight w:val="73"/>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5DB330A"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Junior college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541FE4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25 (1.23)</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7FC5603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5209A14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567E208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3FB1AF4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E9F3741" w14:textId="77777777" w:rsidR="00AF1B90" w:rsidRPr="00A06E39" w:rsidRDefault="00AF1B90">
            <w:pPr>
              <w:jc w:val="center"/>
              <w:rPr>
                <w:rFonts w:ascii="Times New Roman" w:eastAsia="Helvetica" w:hAnsi="Times New Roman"/>
                <w:color w:val="333333"/>
                <w:sz w:val="18"/>
                <w:szCs w:val="18"/>
              </w:rPr>
            </w:pPr>
          </w:p>
        </w:tc>
      </w:tr>
      <w:tr w:rsidR="00AF1B90" w:rsidRPr="00A06E39" w14:paraId="019B4118"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6697A028"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Secondary technical</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61E7FC0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8 (0.39)</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1BBCFFD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CAFF71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45A7A76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4BCD865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26A7775F" w14:textId="77777777" w:rsidR="00AF1B90" w:rsidRPr="00A06E39" w:rsidRDefault="00AF1B90">
            <w:pPr>
              <w:jc w:val="center"/>
              <w:rPr>
                <w:rFonts w:ascii="Times New Roman" w:eastAsia="Helvetica" w:hAnsi="Times New Roman"/>
                <w:color w:val="333333"/>
                <w:sz w:val="18"/>
                <w:szCs w:val="18"/>
              </w:rPr>
            </w:pPr>
          </w:p>
        </w:tc>
      </w:tr>
      <w:tr w:rsidR="00AF1B90" w:rsidRPr="00A06E39" w14:paraId="4A061095"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3C1CF76E"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High school and below</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3E4D1C4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 (0.15)</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F4231D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197E2C5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876EFE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25DE278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569FC2EE" w14:textId="77777777" w:rsidR="00AF1B90" w:rsidRPr="00A06E39" w:rsidRDefault="00AF1B90">
            <w:pPr>
              <w:jc w:val="center"/>
              <w:rPr>
                <w:rFonts w:ascii="Times New Roman" w:eastAsia="Helvetica" w:hAnsi="Times New Roman"/>
                <w:color w:val="333333"/>
                <w:sz w:val="18"/>
                <w:szCs w:val="18"/>
              </w:rPr>
            </w:pPr>
          </w:p>
        </w:tc>
      </w:tr>
      <w:tr w:rsidR="00AF1B90" w:rsidRPr="00A06E39" w14:paraId="5B3D854D"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65B70216"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Unavailable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38D7FDA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1776(87.27)</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512ACC9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60 (90.91)</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1F72C9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11 (91.67)</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276B37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(100.00)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0ECF939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C5E5DB3" w14:textId="77777777" w:rsidR="00AF1B90" w:rsidRPr="00A06E39" w:rsidRDefault="00AF1B90">
            <w:pPr>
              <w:jc w:val="center"/>
              <w:rPr>
                <w:rFonts w:ascii="Times New Roman" w:eastAsia="Helvetica" w:hAnsi="Times New Roman"/>
                <w:color w:val="333333"/>
                <w:sz w:val="18"/>
                <w:szCs w:val="18"/>
              </w:rPr>
            </w:pPr>
          </w:p>
        </w:tc>
      </w:tr>
      <w:tr w:rsidR="00AF1B90" w:rsidRPr="00A06E39" w14:paraId="22141F65"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622FBCAD" w14:textId="77777777" w:rsidR="00AF1B90" w:rsidRPr="00A06E39" w:rsidRDefault="00000000">
            <w:pPr>
              <w:widowControl/>
              <w:rPr>
                <w:rFonts w:ascii="Times New Roman" w:eastAsia="Helvetica" w:hAnsi="Times New Roman"/>
                <w:color w:val="333333"/>
                <w:sz w:val="18"/>
                <w:szCs w:val="18"/>
              </w:rPr>
            </w:pPr>
            <w:r w:rsidRPr="00A06E39">
              <w:rPr>
                <w:rFonts w:ascii="Times New Roman" w:eastAsia="Helvetica" w:hAnsi="Times New Roman"/>
                <w:b/>
                <w:bCs/>
                <w:color w:val="333333"/>
                <w:sz w:val="18"/>
                <w:szCs w:val="18"/>
              </w:rPr>
              <w:t>Physician certification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C6633A7"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57D882B4"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281B28F4"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4FEF242"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33A08ABF"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30F780C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0.992</w:t>
            </w:r>
          </w:p>
        </w:tc>
      </w:tr>
      <w:tr w:rsidR="00AF1B90" w:rsidRPr="00A06E39" w14:paraId="60C548F9"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9053C01"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Practitioner</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8DBFC2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459 (22.56)</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A6565D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16 (24.24)</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F01DF9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5EBC44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30D5AD9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0712C83" w14:textId="77777777" w:rsidR="00AF1B90" w:rsidRPr="00A06E39" w:rsidRDefault="00AF1B90">
            <w:pPr>
              <w:jc w:val="center"/>
              <w:rPr>
                <w:rFonts w:ascii="Times New Roman" w:eastAsia="Helvetica" w:hAnsi="Times New Roman"/>
                <w:color w:val="333333"/>
                <w:sz w:val="18"/>
                <w:szCs w:val="18"/>
              </w:rPr>
            </w:pPr>
          </w:p>
        </w:tc>
      </w:tr>
      <w:tr w:rsidR="00AF1B90" w:rsidRPr="00A06E39" w14:paraId="19CDF9BC"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0B8D58D1"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Physician assistant</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895140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25 (1.23)</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1A2E430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(1.52)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BCE78B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AFA43D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2E09B26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50CDED9" w14:textId="77777777" w:rsidR="00AF1B90" w:rsidRPr="00A06E39" w:rsidRDefault="00AF1B90">
            <w:pPr>
              <w:jc w:val="center"/>
              <w:rPr>
                <w:rFonts w:ascii="Times New Roman" w:eastAsia="Helvetica" w:hAnsi="Times New Roman"/>
                <w:color w:val="333333"/>
                <w:sz w:val="18"/>
                <w:szCs w:val="18"/>
              </w:rPr>
            </w:pPr>
          </w:p>
        </w:tc>
      </w:tr>
      <w:tr w:rsidR="00AF1B90" w:rsidRPr="00A06E39" w14:paraId="0B5DC61E"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0DF25F0B"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Village physicians</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2634CFE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98 (4.82)</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5317F55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 (4.55)</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592C7F3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B1A6FE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043A67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1E5704BF" w14:textId="77777777" w:rsidR="00AF1B90" w:rsidRPr="00A06E39" w:rsidRDefault="00AF1B90">
            <w:pPr>
              <w:jc w:val="center"/>
              <w:rPr>
                <w:rFonts w:ascii="Times New Roman" w:eastAsia="Helvetica" w:hAnsi="Times New Roman"/>
                <w:color w:val="333333"/>
                <w:sz w:val="18"/>
                <w:szCs w:val="18"/>
              </w:rPr>
            </w:pPr>
          </w:p>
        </w:tc>
      </w:tr>
      <w:tr w:rsidR="00AF1B90" w:rsidRPr="00A06E39" w14:paraId="294FA3A4"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27861F41"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No certificate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F69B67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 (0.20)</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758AA3E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(1.52)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2BE2A6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46EBE9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1793622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0C295933" w14:textId="77777777" w:rsidR="00AF1B90" w:rsidRPr="00A06E39" w:rsidRDefault="00AF1B90">
            <w:pPr>
              <w:jc w:val="center"/>
              <w:rPr>
                <w:rFonts w:ascii="Times New Roman" w:eastAsia="Helvetica" w:hAnsi="Times New Roman"/>
                <w:color w:val="333333"/>
                <w:sz w:val="18"/>
                <w:szCs w:val="18"/>
              </w:rPr>
            </w:pPr>
          </w:p>
        </w:tc>
      </w:tr>
      <w:tr w:rsidR="00AF1B90" w:rsidRPr="00A06E39" w14:paraId="08B4D5BC"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6F458133"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Others</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87A6B5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 (0.15)</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6B743B4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512CA6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1CEB2FC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0594A9C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334211E2" w14:textId="77777777" w:rsidR="00AF1B90" w:rsidRPr="00A06E39" w:rsidRDefault="00AF1B90">
            <w:pPr>
              <w:jc w:val="center"/>
              <w:rPr>
                <w:rFonts w:ascii="Times New Roman" w:eastAsia="Helvetica" w:hAnsi="Times New Roman"/>
                <w:color w:val="333333"/>
                <w:sz w:val="18"/>
                <w:szCs w:val="18"/>
              </w:rPr>
            </w:pPr>
          </w:p>
        </w:tc>
      </w:tr>
      <w:tr w:rsidR="00AF1B90" w:rsidRPr="00A06E39" w14:paraId="6C5F48EB"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C783D7A"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Unavailable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BDB434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1446(71.06)</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35B1632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45 (68.18)</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135668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10 (83.33)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28ABD61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(100.00)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341D48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(66.67)</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6F8214A7" w14:textId="77777777" w:rsidR="00AF1B90" w:rsidRPr="00A06E39" w:rsidRDefault="00AF1B90">
            <w:pPr>
              <w:jc w:val="center"/>
              <w:rPr>
                <w:rFonts w:ascii="Times New Roman" w:eastAsia="Helvetica" w:hAnsi="Times New Roman"/>
                <w:color w:val="333333"/>
                <w:sz w:val="18"/>
                <w:szCs w:val="18"/>
              </w:rPr>
            </w:pPr>
          </w:p>
        </w:tc>
      </w:tr>
      <w:tr w:rsidR="00AF1B90" w:rsidRPr="00A06E39" w14:paraId="52611901"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E7D6220" w14:textId="77777777" w:rsidR="00AF1B90" w:rsidRPr="00A06E39" w:rsidRDefault="00000000">
            <w:pPr>
              <w:widowControl/>
              <w:rPr>
                <w:rFonts w:ascii="Times New Roman" w:eastAsia="Helvetica" w:hAnsi="Times New Roman"/>
                <w:color w:val="333333"/>
                <w:sz w:val="18"/>
                <w:szCs w:val="18"/>
              </w:rPr>
            </w:pPr>
            <w:r w:rsidRPr="00A06E39">
              <w:rPr>
                <w:rFonts w:ascii="Times New Roman" w:eastAsia="Helvetica" w:hAnsi="Times New Roman"/>
                <w:b/>
                <w:bCs/>
                <w:color w:val="333333"/>
                <w:sz w:val="18"/>
                <w:szCs w:val="18"/>
              </w:rPr>
              <w:t>Physician title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B2A17C0"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8DE0E72"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9DD0241"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5EAC6575"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16BD1E49"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703F95C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0.014</w:t>
            </w:r>
          </w:p>
        </w:tc>
      </w:tr>
      <w:tr w:rsidR="00AF1B90" w:rsidRPr="00A06E39" w14:paraId="4B8A57F8"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20919FF"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No title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6237354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87 (4.27)</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7B040FD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(1.52)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5E1125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68935B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58DDE04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52F2E6BA" w14:textId="77777777" w:rsidR="00AF1B90" w:rsidRPr="00A06E39" w:rsidRDefault="00AF1B90">
            <w:pPr>
              <w:jc w:val="center"/>
              <w:rPr>
                <w:rFonts w:ascii="Times New Roman" w:eastAsia="Helvetica" w:hAnsi="Times New Roman"/>
                <w:color w:val="333333"/>
                <w:sz w:val="18"/>
                <w:szCs w:val="18"/>
              </w:rPr>
            </w:pPr>
          </w:p>
        </w:tc>
      </w:tr>
      <w:tr w:rsidR="00AF1B90" w:rsidRPr="00A06E39" w14:paraId="2EF5A6DB"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55D9C3D"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Medical residency</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33F8D2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38 (1.87)</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7816E57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 (6.06)</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216DC6F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B76EF8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CD033A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0A59B807" w14:textId="77777777" w:rsidR="00AF1B90" w:rsidRPr="00A06E39" w:rsidRDefault="00AF1B90">
            <w:pPr>
              <w:jc w:val="center"/>
              <w:rPr>
                <w:rFonts w:ascii="Times New Roman" w:eastAsia="Helvetica" w:hAnsi="Times New Roman"/>
                <w:color w:val="333333"/>
                <w:sz w:val="18"/>
                <w:szCs w:val="18"/>
              </w:rPr>
            </w:pPr>
          </w:p>
        </w:tc>
      </w:tr>
      <w:tr w:rsidR="00AF1B90" w:rsidRPr="00A06E39" w14:paraId="7B5A53AF"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210EEFE2"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Attending</w:t>
            </w:r>
            <w:r w:rsidRPr="00A06E39">
              <w:rPr>
                <w:rFonts w:ascii="Times New Roman" w:eastAsia="宋体" w:hAnsi="Times New Roman"/>
                <w:color w:val="333333"/>
                <w:sz w:val="18"/>
                <w:szCs w:val="18"/>
              </w:rPr>
              <w:t xml:space="preserve"> p</w:t>
            </w:r>
            <w:r w:rsidRPr="00A06E39">
              <w:rPr>
                <w:rFonts w:ascii="Times New Roman" w:eastAsia="Helvetica" w:hAnsi="Times New Roman"/>
                <w:color w:val="333333"/>
                <w:sz w:val="18"/>
                <w:szCs w:val="18"/>
              </w:rPr>
              <w:t>hysician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515802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244 (11.98)</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34E223D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8 (12.12)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28600D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(16.67)</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49DB1D1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5F88F5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5B9EEF97" w14:textId="77777777" w:rsidR="00AF1B90" w:rsidRPr="00A06E39" w:rsidRDefault="00AF1B90">
            <w:pPr>
              <w:jc w:val="center"/>
              <w:rPr>
                <w:rFonts w:ascii="Times New Roman" w:eastAsia="Helvetica" w:hAnsi="Times New Roman"/>
                <w:color w:val="333333"/>
                <w:sz w:val="18"/>
                <w:szCs w:val="18"/>
              </w:rPr>
            </w:pPr>
          </w:p>
        </w:tc>
      </w:tr>
      <w:tr w:rsidR="00AF1B90" w:rsidRPr="00A06E39" w14:paraId="57772181"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3496CFD"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Deputy</w:t>
            </w:r>
            <w:r w:rsidRPr="00A06E39">
              <w:rPr>
                <w:rFonts w:ascii="Times New Roman" w:eastAsia="宋体" w:hAnsi="Times New Roman"/>
                <w:color w:val="333333"/>
                <w:sz w:val="18"/>
                <w:szCs w:val="18"/>
              </w:rPr>
              <w:t xml:space="preserve"> c</w:t>
            </w:r>
            <w:r w:rsidRPr="00A06E39">
              <w:rPr>
                <w:rFonts w:ascii="Times New Roman" w:eastAsia="Helvetica" w:hAnsi="Times New Roman"/>
                <w:color w:val="333333"/>
                <w:sz w:val="18"/>
                <w:szCs w:val="18"/>
              </w:rPr>
              <w:t>hief physician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2E70F0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214 (10.51)</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3538A00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8 (12.12)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58607C5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88E23B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4FFCF9B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37050AAB" w14:textId="77777777" w:rsidR="00AF1B90" w:rsidRPr="00A06E39" w:rsidRDefault="00AF1B90">
            <w:pPr>
              <w:jc w:val="center"/>
              <w:rPr>
                <w:rFonts w:ascii="Times New Roman" w:eastAsia="Helvetica" w:hAnsi="Times New Roman"/>
                <w:color w:val="333333"/>
                <w:sz w:val="18"/>
                <w:szCs w:val="18"/>
              </w:rPr>
            </w:pPr>
          </w:p>
        </w:tc>
      </w:tr>
      <w:tr w:rsidR="00AF1B90" w:rsidRPr="00A06E39" w14:paraId="0A2D05EB"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104D3479"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Chief</w:t>
            </w:r>
            <w:r w:rsidRPr="00A06E39">
              <w:rPr>
                <w:rFonts w:ascii="Times New Roman" w:eastAsia="宋体" w:hAnsi="Times New Roman"/>
                <w:color w:val="333333"/>
                <w:sz w:val="18"/>
                <w:szCs w:val="18"/>
              </w:rPr>
              <w:t xml:space="preserve"> p</w:t>
            </w:r>
            <w:r w:rsidRPr="00A06E39">
              <w:rPr>
                <w:rFonts w:ascii="Times New Roman" w:eastAsia="Helvetica" w:hAnsi="Times New Roman"/>
                <w:color w:val="333333"/>
                <w:sz w:val="18"/>
                <w:szCs w:val="18"/>
              </w:rPr>
              <w:t>hysician</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CE2BAE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82 (4.03)</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12A2669"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 (6.06)</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9105DF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3F2969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C87027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6276FF4D" w14:textId="77777777" w:rsidR="00AF1B90" w:rsidRPr="00A06E39" w:rsidRDefault="00AF1B90">
            <w:pPr>
              <w:jc w:val="center"/>
              <w:rPr>
                <w:rFonts w:ascii="Times New Roman" w:eastAsia="Helvetica" w:hAnsi="Times New Roman"/>
                <w:color w:val="333333"/>
                <w:sz w:val="18"/>
                <w:szCs w:val="18"/>
              </w:rPr>
            </w:pPr>
          </w:p>
        </w:tc>
      </w:tr>
      <w:tr w:rsidR="00AF1B90" w:rsidRPr="00A06E39" w14:paraId="72BD7475"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7C48ACC8"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Unavailable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0B197F8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1371(67.34)</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6C3D1B4D"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41 (62.12)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F4D55F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9 (75.00)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54E74A9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482500F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EA388A1" w14:textId="77777777" w:rsidR="00AF1B90" w:rsidRPr="00A06E39" w:rsidRDefault="00AF1B90">
            <w:pPr>
              <w:jc w:val="center"/>
              <w:rPr>
                <w:rFonts w:ascii="Times New Roman" w:eastAsia="Helvetica" w:hAnsi="Times New Roman"/>
                <w:color w:val="333333"/>
                <w:sz w:val="18"/>
                <w:szCs w:val="18"/>
              </w:rPr>
            </w:pPr>
          </w:p>
        </w:tc>
      </w:tr>
      <w:tr w:rsidR="00AF1B90" w:rsidRPr="00A06E39" w14:paraId="52636510"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6929A2E3" w14:textId="77777777" w:rsidR="00AF1B90" w:rsidRPr="00A06E39" w:rsidRDefault="00000000">
            <w:pPr>
              <w:widowControl/>
              <w:rPr>
                <w:rFonts w:ascii="Times New Roman" w:eastAsia="Helvetica" w:hAnsi="Times New Roman"/>
                <w:color w:val="333333"/>
                <w:sz w:val="18"/>
                <w:szCs w:val="18"/>
              </w:rPr>
            </w:pPr>
            <w:r w:rsidRPr="00A06E39">
              <w:rPr>
                <w:rFonts w:ascii="Times New Roman" w:hAnsi="Times New Roman"/>
                <w:b/>
                <w:bCs/>
                <w:color w:val="333333"/>
                <w:sz w:val="18"/>
                <w:szCs w:val="18"/>
              </w:rPr>
              <w:t>Physician department</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7D5ADE5D"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2119850"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180CF8BA"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44AEABDF"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7C045B9B"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4E3B421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0.187</w:t>
            </w:r>
          </w:p>
        </w:tc>
      </w:tr>
      <w:tr w:rsidR="00AF1B90" w:rsidRPr="00A06E39" w14:paraId="6B08EB02"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4A29088E"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Internal medicine</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2339FF1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1043(51.30)</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02FBBE1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33 (50.00)</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0EB9578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 (41.67)</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776056B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45ECD9C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2A6B2220" w14:textId="77777777" w:rsidR="00AF1B90" w:rsidRPr="00A06E39" w:rsidRDefault="00AF1B90">
            <w:pPr>
              <w:jc w:val="center"/>
              <w:rPr>
                <w:rFonts w:ascii="Times New Roman" w:eastAsia="Helvetica" w:hAnsi="Times New Roman"/>
                <w:color w:val="333333"/>
                <w:sz w:val="18"/>
                <w:szCs w:val="18"/>
              </w:rPr>
            </w:pPr>
          </w:p>
        </w:tc>
      </w:tr>
      <w:tr w:rsidR="00AF1B90" w:rsidRPr="00A06E39" w14:paraId="0FA2879D" w14:textId="77777777">
        <w:trPr>
          <w:trHeight w:val="115"/>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502C8D35"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Surgical/Surgery</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832103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582 (28.63)</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13A5897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25 (37.88)</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50967E0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6 (50.00)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386CD0EB"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41979812"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(66.67)</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6FB1B610" w14:textId="77777777" w:rsidR="00AF1B90" w:rsidRPr="00A06E39" w:rsidRDefault="00AF1B90">
            <w:pPr>
              <w:jc w:val="center"/>
              <w:rPr>
                <w:rFonts w:ascii="Times New Roman" w:eastAsia="Helvetica" w:hAnsi="Times New Roman"/>
                <w:color w:val="333333"/>
                <w:sz w:val="18"/>
                <w:szCs w:val="18"/>
              </w:rPr>
            </w:pPr>
          </w:p>
        </w:tc>
      </w:tr>
      <w:tr w:rsidR="00AF1B90" w:rsidRPr="00A06E39" w14:paraId="0EC8580E"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693958FD"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Others</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5817E2A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408 (20.07)</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75E634E"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8 (12.12)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6B1463E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(8.33)</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08487F97"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(50.00)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0537708"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7D0A4A11" w14:textId="77777777" w:rsidR="00AF1B90" w:rsidRPr="00A06E39" w:rsidRDefault="00AF1B90">
            <w:pPr>
              <w:jc w:val="center"/>
              <w:rPr>
                <w:rFonts w:ascii="Times New Roman" w:eastAsia="Helvetica" w:hAnsi="Times New Roman"/>
                <w:color w:val="333333"/>
                <w:sz w:val="18"/>
                <w:szCs w:val="18"/>
              </w:rPr>
            </w:pPr>
          </w:p>
        </w:tc>
      </w:tr>
      <w:tr w:rsidR="00AF1B90" w:rsidRPr="00A06E39" w14:paraId="64DF3499"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36E6B786" w14:textId="77777777" w:rsidR="00AF1B90" w:rsidRPr="00A06E39" w:rsidRDefault="00000000">
            <w:pPr>
              <w:widowControl/>
              <w:rPr>
                <w:rFonts w:ascii="Times New Roman" w:eastAsia="Helvetica" w:hAnsi="Times New Roman"/>
                <w:color w:val="333333"/>
                <w:sz w:val="18"/>
                <w:szCs w:val="18"/>
              </w:rPr>
            </w:pPr>
            <w:r w:rsidRPr="00A06E39">
              <w:rPr>
                <w:rFonts w:ascii="Times New Roman" w:eastAsia="Helvetica" w:hAnsi="Times New Roman"/>
                <w:b/>
                <w:bCs/>
                <w:color w:val="333333"/>
                <w:sz w:val="18"/>
                <w:szCs w:val="18"/>
              </w:rPr>
              <w:t>Physician ethnic</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4C1B707D" w14:textId="77777777" w:rsidR="00AF1B90" w:rsidRPr="00A06E39" w:rsidRDefault="00AF1B90">
            <w:pPr>
              <w:jc w:val="center"/>
              <w:rPr>
                <w:rFonts w:ascii="Times New Roman" w:eastAsia="Helvetica" w:hAnsi="Times New Roman"/>
                <w:color w:val="333333"/>
                <w:sz w:val="18"/>
                <w:szCs w:val="18"/>
              </w:rPr>
            </w:pP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53B738F6" w14:textId="77777777" w:rsidR="00AF1B90" w:rsidRPr="00A06E39" w:rsidRDefault="00AF1B90">
            <w:pPr>
              <w:jc w:val="center"/>
              <w:rPr>
                <w:rFonts w:ascii="Times New Roman" w:eastAsia="Helvetica" w:hAnsi="Times New Roman"/>
                <w:color w:val="333333"/>
                <w:sz w:val="18"/>
                <w:szCs w:val="18"/>
              </w:rPr>
            </w:pP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37110F22" w14:textId="77777777" w:rsidR="00AF1B90" w:rsidRPr="00A06E39" w:rsidRDefault="00AF1B90">
            <w:pPr>
              <w:jc w:val="center"/>
              <w:rPr>
                <w:rFonts w:ascii="Times New Roman" w:eastAsia="Helvetica" w:hAnsi="Times New Roman"/>
                <w:color w:val="333333"/>
                <w:sz w:val="18"/>
                <w:szCs w:val="18"/>
              </w:rPr>
            </w:pP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247E560F" w14:textId="77777777" w:rsidR="00AF1B90" w:rsidRPr="00A06E39" w:rsidRDefault="00AF1B90">
            <w:pPr>
              <w:jc w:val="center"/>
              <w:rPr>
                <w:rFonts w:ascii="Times New Roman" w:eastAsia="Helvetica" w:hAnsi="Times New Roman"/>
                <w:color w:val="333333"/>
                <w:sz w:val="18"/>
                <w:szCs w:val="18"/>
              </w:rPr>
            </w:pP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1DB83499" w14:textId="77777777" w:rsidR="00AF1B90" w:rsidRPr="00A06E39" w:rsidRDefault="00AF1B90">
            <w:pPr>
              <w:jc w:val="center"/>
              <w:rPr>
                <w:rFonts w:ascii="Times New Roman" w:eastAsia="Helvetica" w:hAnsi="Times New Roman"/>
                <w:color w:val="333333"/>
                <w:sz w:val="18"/>
                <w:szCs w:val="18"/>
              </w:rPr>
            </w:pP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3EC69F6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0.056</w:t>
            </w:r>
          </w:p>
        </w:tc>
      </w:tr>
      <w:tr w:rsidR="00AF1B90" w:rsidRPr="00A06E39" w14:paraId="62C4FCC0"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61F1B22A"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 xml:space="preserve">Han </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104CD44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1518(74.59)</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6E781AD4"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40 (60.61)</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10AA26F6"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5 (41.67)</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6AA56D3A"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(100.00)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675C3D4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 (66.67)</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58A8E779" w14:textId="77777777" w:rsidR="00AF1B90" w:rsidRPr="00A06E39" w:rsidRDefault="00AF1B90">
            <w:pPr>
              <w:jc w:val="center"/>
              <w:rPr>
                <w:rFonts w:ascii="Times New Roman" w:eastAsia="Helvetica" w:hAnsi="Times New Roman"/>
                <w:color w:val="333333"/>
                <w:sz w:val="18"/>
                <w:szCs w:val="18"/>
              </w:rPr>
            </w:pPr>
          </w:p>
        </w:tc>
      </w:tr>
      <w:tr w:rsidR="00AF1B90" w:rsidRPr="00A06E39" w14:paraId="7024573E" w14:textId="77777777">
        <w:trPr>
          <w:jc w:val="center"/>
        </w:trPr>
        <w:tc>
          <w:tcPr>
            <w:tcW w:w="2470" w:type="dxa"/>
            <w:tcBorders>
              <w:top w:val="nil"/>
              <w:left w:val="nil"/>
              <w:bottom w:val="nil"/>
              <w:right w:val="nil"/>
            </w:tcBorders>
            <w:shd w:val="clear" w:color="auto" w:fill="FFFFFF"/>
            <w:tcMar>
              <w:top w:w="0" w:type="dxa"/>
              <w:left w:w="60" w:type="dxa"/>
              <w:bottom w:w="0" w:type="dxa"/>
              <w:right w:w="60" w:type="dxa"/>
            </w:tcMar>
            <w:vAlign w:val="center"/>
          </w:tcPr>
          <w:p w14:paraId="3A212BE4"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Other</w:t>
            </w:r>
          </w:p>
        </w:tc>
        <w:tc>
          <w:tcPr>
            <w:tcW w:w="1005" w:type="dxa"/>
            <w:tcBorders>
              <w:top w:val="nil"/>
              <w:left w:val="nil"/>
              <w:bottom w:val="nil"/>
              <w:right w:val="nil"/>
            </w:tcBorders>
            <w:shd w:val="clear" w:color="auto" w:fill="FFFFFF"/>
            <w:tcMar>
              <w:top w:w="0" w:type="dxa"/>
              <w:left w:w="60" w:type="dxa"/>
              <w:bottom w:w="0" w:type="dxa"/>
              <w:right w:w="60" w:type="dxa"/>
            </w:tcMar>
            <w:vAlign w:val="center"/>
          </w:tcPr>
          <w:p w14:paraId="259D910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31 (1.52)</w:t>
            </w:r>
          </w:p>
        </w:tc>
        <w:tc>
          <w:tcPr>
            <w:tcW w:w="906" w:type="dxa"/>
            <w:tcBorders>
              <w:top w:val="nil"/>
              <w:left w:val="nil"/>
              <w:bottom w:val="nil"/>
              <w:right w:val="nil"/>
            </w:tcBorders>
            <w:shd w:val="clear" w:color="auto" w:fill="FFFFFF"/>
            <w:tcMar>
              <w:top w:w="0" w:type="dxa"/>
              <w:left w:w="60" w:type="dxa"/>
              <w:bottom w:w="0" w:type="dxa"/>
              <w:right w:w="60" w:type="dxa"/>
            </w:tcMar>
            <w:vAlign w:val="center"/>
          </w:tcPr>
          <w:p w14:paraId="28D0E8FF"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(1.52)</w:t>
            </w:r>
          </w:p>
        </w:tc>
        <w:tc>
          <w:tcPr>
            <w:tcW w:w="998" w:type="dxa"/>
            <w:tcBorders>
              <w:top w:val="nil"/>
              <w:left w:val="nil"/>
              <w:bottom w:val="nil"/>
              <w:right w:val="nil"/>
            </w:tcBorders>
            <w:shd w:val="clear" w:color="auto" w:fill="FFFFFF"/>
            <w:tcMar>
              <w:top w:w="0" w:type="dxa"/>
              <w:left w:w="60" w:type="dxa"/>
              <w:bottom w:w="0" w:type="dxa"/>
              <w:right w:w="60" w:type="dxa"/>
            </w:tcMar>
            <w:vAlign w:val="center"/>
          </w:tcPr>
          <w:p w14:paraId="71874E5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872" w:type="dxa"/>
            <w:tcBorders>
              <w:top w:val="nil"/>
              <w:left w:val="nil"/>
              <w:bottom w:val="nil"/>
              <w:right w:val="nil"/>
            </w:tcBorders>
            <w:shd w:val="clear" w:color="auto" w:fill="FFFFFF"/>
            <w:tcMar>
              <w:top w:w="0" w:type="dxa"/>
              <w:left w:w="60" w:type="dxa"/>
              <w:bottom w:w="0" w:type="dxa"/>
              <w:right w:w="60" w:type="dxa"/>
            </w:tcMar>
            <w:vAlign w:val="center"/>
          </w:tcPr>
          <w:p w14:paraId="6ED60373"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nil"/>
              <w:right w:val="nil"/>
            </w:tcBorders>
            <w:shd w:val="clear" w:color="auto" w:fill="FFFFFF"/>
            <w:tcMar>
              <w:top w:w="0" w:type="dxa"/>
              <w:left w:w="60" w:type="dxa"/>
              <w:bottom w:w="0" w:type="dxa"/>
              <w:right w:w="60" w:type="dxa"/>
            </w:tcMar>
            <w:vAlign w:val="center"/>
          </w:tcPr>
          <w:p w14:paraId="234F3F8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05" w:type="dxa"/>
            <w:tcBorders>
              <w:top w:val="nil"/>
              <w:left w:val="nil"/>
              <w:bottom w:val="nil"/>
              <w:right w:val="nil"/>
            </w:tcBorders>
            <w:shd w:val="clear" w:color="auto" w:fill="FFFFFF"/>
            <w:tcMar>
              <w:top w:w="0" w:type="dxa"/>
              <w:left w:w="60" w:type="dxa"/>
              <w:bottom w:w="0" w:type="dxa"/>
              <w:right w:w="60" w:type="dxa"/>
            </w:tcMar>
            <w:vAlign w:val="center"/>
          </w:tcPr>
          <w:p w14:paraId="3243DA8E" w14:textId="77777777" w:rsidR="00AF1B90" w:rsidRPr="00A06E39" w:rsidRDefault="00AF1B90">
            <w:pPr>
              <w:jc w:val="center"/>
              <w:rPr>
                <w:rFonts w:ascii="Times New Roman" w:eastAsia="Helvetica" w:hAnsi="Times New Roman"/>
                <w:color w:val="333333"/>
                <w:sz w:val="18"/>
                <w:szCs w:val="18"/>
              </w:rPr>
            </w:pPr>
          </w:p>
        </w:tc>
      </w:tr>
      <w:tr w:rsidR="00AF1B90" w:rsidRPr="00A06E39" w14:paraId="280F0C06" w14:textId="77777777">
        <w:trPr>
          <w:jc w:val="center"/>
        </w:trPr>
        <w:tc>
          <w:tcPr>
            <w:tcW w:w="2470"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3D33E7AD" w14:textId="77777777" w:rsidR="00AF1B90" w:rsidRPr="00A06E39" w:rsidRDefault="00000000">
            <w:pPr>
              <w:widowControl/>
              <w:ind w:firstLineChars="200" w:firstLine="360"/>
              <w:rPr>
                <w:rFonts w:ascii="Times New Roman" w:eastAsia="Helvetica" w:hAnsi="Times New Roman"/>
                <w:color w:val="333333"/>
                <w:sz w:val="18"/>
                <w:szCs w:val="18"/>
              </w:rPr>
            </w:pPr>
            <w:r w:rsidRPr="00A06E39">
              <w:rPr>
                <w:rFonts w:ascii="Times New Roman" w:eastAsia="Helvetica" w:hAnsi="Times New Roman"/>
                <w:color w:val="333333"/>
                <w:sz w:val="18"/>
                <w:szCs w:val="18"/>
              </w:rPr>
              <w:t>Unavailable</w:t>
            </w:r>
          </w:p>
        </w:tc>
        <w:tc>
          <w:tcPr>
            <w:tcW w:w="1005"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0B4B9EF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486 (23.88)</w:t>
            </w:r>
          </w:p>
        </w:tc>
        <w:tc>
          <w:tcPr>
            <w:tcW w:w="906"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6F1DDEF0"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25 (37.88)</w:t>
            </w:r>
          </w:p>
        </w:tc>
        <w:tc>
          <w:tcPr>
            <w:tcW w:w="998"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67FE9765"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7 (58.33)</w:t>
            </w:r>
          </w:p>
        </w:tc>
        <w:tc>
          <w:tcPr>
            <w:tcW w:w="872"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2D02E16C"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0 (0.00)</w:t>
            </w:r>
          </w:p>
        </w:tc>
        <w:tc>
          <w:tcPr>
            <w:tcW w:w="912"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628EBD01" w14:textId="77777777" w:rsidR="00AF1B90" w:rsidRPr="00A06E39" w:rsidRDefault="00000000">
            <w:pPr>
              <w:widowControl/>
              <w:jc w:val="center"/>
              <w:rPr>
                <w:rFonts w:ascii="Times New Roman" w:eastAsia="Helvetica" w:hAnsi="Times New Roman"/>
                <w:color w:val="333333"/>
                <w:sz w:val="18"/>
                <w:szCs w:val="18"/>
              </w:rPr>
            </w:pPr>
            <w:r w:rsidRPr="00A06E39">
              <w:rPr>
                <w:rFonts w:ascii="Times New Roman" w:eastAsia="Helvetica" w:hAnsi="Times New Roman"/>
                <w:color w:val="333333"/>
                <w:sz w:val="18"/>
                <w:szCs w:val="18"/>
              </w:rPr>
              <w:t>1 (33.33)</w:t>
            </w:r>
          </w:p>
        </w:tc>
        <w:tc>
          <w:tcPr>
            <w:tcW w:w="905" w:type="dxa"/>
            <w:tcBorders>
              <w:top w:val="nil"/>
              <w:left w:val="nil"/>
              <w:bottom w:val="single" w:sz="12" w:space="0" w:color="auto"/>
              <w:right w:val="nil"/>
            </w:tcBorders>
            <w:shd w:val="clear" w:color="auto" w:fill="FFFFFF"/>
            <w:tcMar>
              <w:top w:w="0" w:type="dxa"/>
              <w:left w:w="60" w:type="dxa"/>
              <w:bottom w:w="0" w:type="dxa"/>
              <w:right w:w="60" w:type="dxa"/>
            </w:tcMar>
            <w:vAlign w:val="center"/>
          </w:tcPr>
          <w:p w14:paraId="18F5C83A" w14:textId="77777777" w:rsidR="00AF1B90" w:rsidRPr="00A06E39" w:rsidRDefault="00AF1B90">
            <w:pPr>
              <w:jc w:val="center"/>
              <w:rPr>
                <w:rFonts w:ascii="Times New Roman" w:eastAsia="Helvetica" w:hAnsi="Times New Roman"/>
                <w:color w:val="333333"/>
                <w:sz w:val="18"/>
                <w:szCs w:val="18"/>
              </w:rPr>
            </w:pPr>
          </w:p>
        </w:tc>
      </w:tr>
    </w:tbl>
    <w:p w14:paraId="7DA1BDCA" w14:textId="77777777" w:rsidR="00D03F62" w:rsidRPr="00A06E39" w:rsidRDefault="00D03F62">
      <w:pPr>
        <w:jc w:val="center"/>
        <w:rPr>
          <w:rFonts w:ascii="Times New Roman" w:eastAsiaTheme="minorEastAsia" w:hAnsi="Times New Roman"/>
          <w:sz w:val="24"/>
          <w:szCs w:val="24"/>
        </w:rPr>
      </w:pPr>
    </w:p>
    <w:p w14:paraId="77C4C99C" w14:textId="77777777" w:rsidR="00D03F62" w:rsidRPr="00A06E39" w:rsidRDefault="00D03F62">
      <w:pPr>
        <w:jc w:val="center"/>
        <w:rPr>
          <w:rFonts w:ascii="Times New Roman" w:eastAsiaTheme="minorEastAsia" w:hAnsi="Times New Roman"/>
          <w:sz w:val="24"/>
          <w:szCs w:val="24"/>
        </w:rPr>
      </w:pPr>
    </w:p>
    <w:p w14:paraId="453F98F5" w14:textId="77777777" w:rsidR="00A06E39" w:rsidRPr="00CE5D2F" w:rsidRDefault="00D03F62" w:rsidP="00CE5D2F">
      <w:pPr>
        <w:pStyle w:val="EndNoteBibliography"/>
        <w:jc w:val="left"/>
        <w:rPr>
          <w:rFonts w:ascii="Times New Roman" w:hAnsi="Times New Roman"/>
        </w:rPr>
      </w:pPr>
      <w:r w:rsidRPr="00CE5D2F">
        <w:rPr>
          <w:rFonts w:ascii="Times New Roman" w:eastAsiaTheme="minorEastAsia" w:hAnsi="Times New Roman"/>
          <w:sz w:val="24"/>
          <w:szCs w:val="24"/>
        </w:rPr>
        <w:fldChar w:fldCharType="begin"/>
      </w:r>
      <w:r w:rsidRPr="00CE5D2F">
        <w:rPr>
          <w:rFonts w:ascii="Times New Roman" w:eastAsiaTheme="minorEastAsia" w:hAnsi="Times New Roman"/>
          <w:sz w:val="24"/>
          <w:szCs w:val="24"/>
        </w:rPr>
        <w:instrText xml:space="preserve"> ADDIN EN.REFLIST </w:instrText>
      </w:r>
      <w:r w:rsidRPr="00CE5D2F">
        <w:rPr>
          <w:rFonts w:ascii="Times New Roman" w:eastAsiaTheme="minorEastAsia" w:hAnsi="Times New Roman"/>
          <w:sz w:val="24"/>
          <w:szCs w:val="24"/>
        </w:rPr>
        <w:fldChar w:fldCharType="separate"/>
      </w:r>
      <w:r w:rsidR="00A06E39" w:rsidRPr="00CE5D2F">
        <w:rPr>
          <w:rFonts w:ascii="Times New Roman" w:hAnsi="Times New Roman"/>
        </w:rPr>
        <w:t>1.</w:t>
      </w:r>
      <w:r w:rsidR="00A06E39" w:rsidRPr="00CE5D2F">
        <w:rPr>
          <w:rFonts w:ascii="Times New Roman" w:hAnsi="Times New Roman"/>
        </w:rPr>
        <w:tab/>
        <w:t>census Ootlgotscftsnp. China population census yearbook 2020. 2022;</w:t>
      </w:r>
    </w:p>
    <w:p w14:paraId="10E30196" w14:textId="77777777" w:rsidR="00A06E39" w:rsidRPr="00CE5D2F" w:rsidRDefault="00A06E39" w:rsidP="00CE5D2F">
      <w:pPr>
        <w:pStyle w:val="EndNoteBibliography"/>
        <w:jc w:val="left"/>
        <w:rPr>
          <w:rFonts w:ascii="Times New Roman" w:hAnsi="Times New Roman"/>
        </w:rPr>
      </w:pPr>
      <w:r w:rsidRPr="00CE5D2F">
        <w:rPr>
          <w:rFonts w:ascii="Times New Roman" w:hAnsi="Times New Roman"/>
        </w:rPr>
        <w:t>2.</w:t>
      </w:r>
      <w:r w:rsidRPr="00CE5D2F">
        <w:rPr>
          <w:rFonts w:ascii="Times New Roman" w:hAnsi="Times New Roman"/>
        </w:rPr>
        <w:tab/>
        <w:t>China SICotNHCo. National Health Service, January-November 2022. 2023;</w:t>
      </w:r>
    </w:p>
    <w:p w14:paraId="47B4C52E" w14:textId="093934E0" w:rsidR="00A06E39" w:rsidRPr="00CE5D2F" w:rsidRDefault="00A06E39" w:rsidP="00CE5D2F">
      <w:pPr>
        <w:pStyle w:val="EndNoteBibliography"/>
        <w:jc w:val="left"/>
        <w:rPr>
          <w:rFonts w:ascii="Times New Roman" w:hAnsi="Times New Roman"/>
        </w:rPr>
      </w:pPr>
      <w:r w:rsidRPr="00CE5D2F">
        <w:rPr>
          <w:rFonts w:ascii="Times New Roman" w:hAnsi="Times New Roman"/>
        </w:rPr>
        <w:t>3.</w:t>
      </w:r>
      <w:r w:rsidRPr="00CE5D2F">
        <w:rPr>
          <w:rFonts w:ascii="Times New Roman" w:hAnsi="Times New Roman"/>
        </w:rPr>
        <w:tab/>
        <w:t xml:space="preserve">China NHCo. China Smoking Hazardous to Health Report 2020. Accessed 20 November, 2023. </w:t>
      </w:r>
      <w:hyperlink r:id="rId6" w:history="1">
        <w:r w:rsidRPr="00CE5D2F">
          <w:rPr>
            <w:rStyle w:val="a8"/>
            <w:rFonts w:ascii="Times New Roman" w:hAnsi="Times New Roman"/>
          </w:rPr>
          <w:t>https://www.gov.cn/fuwu/2021-05/30/content_5613994.htm</w:t>
        </w:r>
      </w:hyperlink>
    </w:p>
    <w:p w14:paraId="1D0CC3F5" w14:textId="77777777" w:rsidR="00A06E39" w:rsidRPr="00CE5D2F" w:rsidRDefault="00A06E39" w:rsidP="00CE5D2F">
      <w:pPr>
        <w:pStyle w:val="EndNoteBibliography"/>
        <w:jc w:val="left"/>
        <w:rPr>
          <w:rFonts w:ascii="Times New Roman" w:hAnsi="Times New Roman"/>
        </w:rPr>
      </w:pPr>
      <w:r w:rsidRPr="00CE5D2F">
        <w:rPr>
          <w:rFonts w:ascii="Times New Roman" w:hAnsi="Times New Roman"/>
        </w:rPr>
        <w:t>4.</w:t>
      </w:r>
      <w:r w:rsidRPr="00CE5D2F">
        <w:rPr>
          <w:rFonts w:ascii="Times New Roman" w:hAnsi="Times New Roman"/>
        </w:rPr>
        <w:tab/>
        <w:t xml:space="preserve">Stead LF, Buitrago D, Preciado N, Sanchez G, Hartmann-Boyce J, Lancaster T. Physician advice for smoking cessation. </w:t>
      </w:r>
      <w:r w:rsidRPr="00CE5D2F">
        <w:rPr>
          <w:rFonts w:ascii="Times New Roman" w:hAnsi="Times New Roman"/>
          <w:i/>
        </w:rPr>
        <w:t>Cochrane Database Syst Rev</w:t>
      </w:r>
      <w:r w:rsidRPr="00CE5D2F">
        <w:rPr>
          <w:rFonts w:ascii="Times New Roman" w:hAnsi="Times New Roman"/>
        </w:rPr>
        <w:t>. May 31 2013;2013(5):Cd000165. doi:10.1002/14651858.CD000165.pub4</w:t>
      </w:r>
    </w:p>
    <w:p w14:paraId="57F7043C" w14:textId="77777777" w:rsidR="00A06E39" w:rsidRPr="00CE5D2F" w:rsidRDefault="00A06E39" w:rsidP="00CE5D2F">
      <w:pPr>
        <w:pStyle w:val="EndNoteBibliography"/>
        <w:jc w:val="left"/>
        <w:rPr>
          <w:rFonts w:ascii="Times New Roman" w:hAnsi="Times New Roman"/>
        </w:rPr>
      </w:pPr>
      <w:r w:rsidRPr="00CE5D2F">
        <w:rPr>
          <w:rFonts w:ascii="Times New Roman" w:hAnsi="Times New Roman"/>
        </w:rPr>
        <w:t>5.</w:t>
      </w:r>
      <w:r w:rsidRPr="00CE5D2F">
        <w:rPr>
          <w:rFonts w:ascii="Times New Roman" w:hAnsi="Times New Roman"/>
        </w:rPr>
        <w:tab/>
        <w:t>Lei W, bin J, Jing Z, Yao H. Minimal-Intervention on smoking cessation</w:t>
      </w:r>
      <w:r w:rsidRPr="00CE5D2F">
        <w:rPr>
          <w:rFonts w:ascii="Times New Roman" w:hAnsi="Times New Roman"/>
        </w:rPr>
        <w:t>：</w:t>
      </w:r>
      <w:r w:rsidRPr="00CE5D2F">
        <w:rPr>
          <w:rFonts w:ascii="Times New Roman" w:hAnsi="Times New Roman"/>
        </w:rPr>
        <w:t xml:space="preserve">a Meta-analysis. </w:t>
      </w:r>
      <w:r w:rsidRPr="00CE5D2F">
        <w:rPr>
          <w:rFonts w:ascii="Times New Roman" w:hAnsi="Times New Roman"/>
          <w:i/>
        </w:rPr>
        <w:lastRenderedPageBreak/>
        <w:t>Chinese Journal of Epidemiology</w:t>
      </w:r>
      <w:r w:rsidRPr="00CE5D2F">
        <w:rPr>
          <w:rFonts w:ascii="Times New Roman" w:hAnsi="Times New Roman"/>
        </w:rPr>
        <w:t>. 2015;36(6):658-662. doi:10.3760/cma.j.issn.0254-6450.2015.06.026</w:t>
      </w:r>
    </w:p>
    <w:p w14:paraId="50159BB9" w14:textId="77777777" w:rsidR="00A06E39" w:rsidRPr="00CE5D2F" w:rsidRDefault="00A06E39" w:rsidP="00CE5D2F">
      <w:pPr>
        <w:pStyle w:val="EndNoteBibliography"/>
        <w:jc w:val="left"/>
        <w:rPr>
          <w:rFonts w:ascii="Times New Roman" w:hAnsi="Times New Roman"/>
        </w:rPr>
      </w:pPr>
      <w:r w:rsidRPr="00CE5D2F">
        <w:rPr>
          <w:rFonts w:ascii="Times New Roman" w:hAnsi="Times New Roman"/>
        </w:rPr>
        <w:t>6.</w:t>
      </w:r>
      <w:r w:rsidRPr="00CE5D2F">
        <w:rPr>
          <w:rFonts w:ascii="Times New Roman" w:hAnsi="Times New Roman"/>
        </w:rPr>
        <w:tab/>
        <w:t xml:space="preserve">Ling L, Qiuling C, Ruixue J, Xuan C. The Smoking Pattern and Disease Burden of Tobacco Use in China. </w:t>
      </w:r>
      <w:r w:rsidRPr="00CE5D2F">
        <w:rPr>
          <w:rFonts w:ascii="Times New Roman" w:hAnsi="Times New Roman"/>
          <w:i/>
        </w:rPr>
        <w:t>Chinese Health Economics</w:t>
      </w:r>
      <w:r w:rsidRPr="00CE5D2F">
        <w:rPr>
          <w:rFonts w:ascii="Times New Roman" w:hAnsi="Times New Roman"/>
        </w:rPr>
        <w:t>. 2008;27(1):26-30. doi:10.3969/j.issn.1003-0743.2008.01.010</w:t>
      </w:r>
    </w:p>
    <w:p w14:paraId="7E22DF8E" w14:textId="77777777" w:rsidR="00A06E39" w:rsidRPr="00CE5D2F" w:rsidRDefault="00A06E39" w:rsidP="00CE5D2F">
      <w:pPr>
        <w:pStyle w:val="EndNoteBibliography"/>
        <w:jc w:val="left"/>
        <w:rPr>
          <w:rFonts w:ascii="Times New Roman" w:hAnsi="Times New Roman"/>
        </w:rPr>
      </w:pPr>
      <w:r w:rsidRPr="00CE5D2F">
        <w:rPr>
          <w:rFonts w:ascii="Times New Roman" w:hAnsi="Times New Roman"/>
        </w:rPr>
        <w:t>7.</w:t>
      </w:r>
      <w:r w:rsidRPr="00CE5D2F">
        <w:rPr>
          <w:rFonts w:ascii="Times New Roman" w:hAnsi="Times New Roman"/>
        </w:rPr>
        <w:tab/>
        <w:t xml:space="preserve">Hang; J, Tong; Z, Li-rong L, et al. Smoking prevalence,attitude towards tobacco control and brief intervention on smoking cessation among medical professionals in a tertiary hospital in Beijing. </w:t>
      </w:r>
      <w:r w:rsidRPr="00CE5D2F">
        <w:rPr>
          <w:rFonts w:ascii="Times New Roman" w:hAnsi="Times New Roman"/>
          <w:i/>
        </w:rPr>
        <w:t>Chinese Journal of Public Health</w:t>
      </w:r>
      <w:r w:rsidRPr="00CE5D2F">
        <w:rPr>
          <w:rFonts w:ascii="Times New Roman" w:hAnsi="Times New Roman"/>
        </w:rPr>
        <w:t>. 2021;37(1):44-47. doi:10.11847/zgggws1125588</w:t>
      </w:r>
    </w:p>
    <w:p w14:paraId="644D096F" w14:textId="7BC98C93" w:rsidR="00AF1B90" w:rsidRDefault="00D03F62" w:rsidP="00CE5D2F">
      <w:pPr>
        <w:rPr>
          <w:rFonts w:ascii="Times New Roman" w:eastAsiaTheme="minorEastAsia" w:hAnsi="Times New Roman"/>
          <w:sz w:val="24"/>
          <w:szCs w:val="24"/>
        </w:rPr>
      </w:pPr>
      <w:r w:rsidRPr="00CE5D2F">
        <w:rPr>
          <w:rFonts w:ascii="Times New Roman" w:eastAsiaTheme="minorEastAsia" w:hAnsi="Times New Roman"/>
          <w:sz w:val="24"/>
          <w:szCs w:val="24"/>
        </w:rPr>
        <w:fldChar w:fldCharType="end"/>
      </w:r>
    </w:p>
    <w:sectPr w:rsidR="00AF1B90">
      <w:type w:val="continuous"/>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QwMDE3MDe1NDIwtbRU0lEKTi0uzszPAykwqQUAuKhChiwAAAA="/>
    <w:docVar w:name="commondata" w:val="eyJoZGlkIjoiYmIwYjVjYmNjOTgzOTQ5Y2Y1MmFmZTU1NzVlYjE3NWMifQ=="/>
    <w:docVar w:name="EN.Layout" w:val="&lt;ENLayout&gt;&lt;Style&gt;AMA 11th(1)&lt;/Style&gt;&lt;LeftDelim&gt;{&lt;/LeftDelim&gt;&lt;RightDelim&gt;}&lt;/RightDelim&gt;&lt;FontName&gt;MingLiU&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98477C"/>
    <w:rsid w:val="000C0F2C"/>
    <w:rsid w:val="000D600E"/>
    <w:rsid w:val="00103816"/>
    <w:rsid w:val="00113236"/>
    <w:rsid w:val="00135B8E"/>
    <w:rsid w:val="001546D7"/>
    <w:rsid w:val="001A3142"/>
    <w:rsid w:val="001B1669"/>
    <w:rsid w:val="002151A3"/>
    <w:rsid w:val="002A25E3"/>
    <w:rsid w:val="002B248C"/>
    <w:rsid w:val="00355708"/>
    <w:rsid w:val="00434526"/>
    <w:rsid w:val="00477513"/>
    <w:rsid w:val="004B6FF8"/>
    <w:rsid w:val="004E0902"/>
    <w:rsid w:val="004E5CE7"/>
    <w:rsid w:val="0053169A"/>
    <w:rsid w:val="00561EA6"/>
    <w:rsid w:val="00573C67"/>
    <w:rsid w:val="00583D7A"/>
    <w:rsid w:val="005B0662"/>
    <w:rsid w:val="0075112C"/>
    <w:rsid w:val="007C3183"/>
    <w:rsid w:val="007C3AE1"/>
    <w:rsid w:val="00832A59"/>
    <w:rsid w:val="00876283"/>
    <w:rsid w:val="008C5146"/>
    <w:rsid w:val="008C6E1B"/>
    <w:rsid w:val="008D11A5"/>
    <w:rsid w:val="0090679D"/>
    <w:rsid w:val="0097403E"/>
    <w:rsid w:val="0098477C"/>
    <w:rsid w:val="00985DB2"/>
    <w:rsid w:val="00A06E39"/>
    <w:rsid w:val="00A1576C"/>
    <w:rsid w:val="00A30278"/>
    <w:rsid w:val="00A41D53"/>
    <w:rsid w:val="00A605AA"/>
    <w:rsid w:val="00A60EB1"/>
    <w:rsid w:val="00A66439"/>
    <w:rsid w:val="00AC3EFC"/>
    <w:rsid w:val="00AF1B90"/>
    <w:rsid w:val="00B46B36"/>
    <w:rsid w:val="00B559A3"/>
    <w:rsid w:val="00C712FB"/>
    <w:rsid w:val="00CA7972"/>
    <w:rsid w:val="00CE5D2F"/>
    <w:rsid w:val="00D03F62"/>
    <w:rsid w:val="00D344FA"/>
    <w:rsid w:val="00D82437"/>
    <w:rsid w:val="00D924F1"/>
    <w:rsid w:val="00DF67F8"/>
    <w:rsid w:val="00DF73BE"/>
    <w:rsid w:val="00E36AC0"/>
    <w:rsid w:val="00E44518"/>
    <w:rsid w:val="00F53192"/>
    <w:rsid w:val="00F6169A"/>
    <w:rsid w:val="00FA1EF6"/>
    <w:rsid w:val="00FD0909"/>
    <w:rsid w:val="00FD15E1"/>
    <w:rsid w:val="02B32C00"/>
    <w:rsid w:val="05EE467B"/>
    <w:rsid w:val="08DA3740"/>
    <w:rsid w:val="0A652A31"/>
    <w:rsid w:val="0ABB08A3"/>
    <w:rsid w:val="0B13654F"/>
    <w:rsid w:val="111D5E14"/>
    <w:rsid w:val="11FD5C45"/>
    <w:rsid w:val="14787805"/>
    <w:rsid w:val="17D47717"/>
    <w:rsid w:val="18724860"/>
    <w:rsid w:val="1E4473D6"/>
    <w:rsid w:val="1FD77AD6"/>
    <w:rsid w:val="21480718"/>
    <w:rsid w:val="279F712B"/>
    <w:rsid w:val="2B2067D5"/>
    <w:rsid w:val="31992E3D"/>
    <w:rsid w:val="34CB5A03"/>
    <w:rsid w:val="353C68CE"/>
    <w:rsid w:val="37C4673A"/>
    <w:rsid w:val="3CE82D59"/>
    <w:rsid w:val="3F1955BD"/>
    <w:rsid w:val="42DC0DDB"/>
    <w:rsid w:val="43E91A02"/>
    <w:rsid w:val="44FD328B"/>
    <w:rsid w:val="46715CDF"/>
    <w:rsid w:val="49D40A5E"/>
    <w:rsid w:val="4DD252B5"/>
    <w:rsid w:val="50BB0A33"/>
    <w:rsid w:val="5A427C66"/>
    <w:rsid w:val="61502C69"/>
    <w:rsid w:val="617436E2"/>
    <w:rsid w:val="65554CF2"/>
    <w:rsid w:val="65BC6B1F"/>
    <w:rsid w:val="65D025CA"/>
    <w:rsid w:val="66CA526B"/>
    <w:rsid w:val="6A6E0ACB"/>
    <w:rsid w:val="6B0B450A"/>
    <w:rsid w:val="6F0E7CBF"/>
    <w:rsid w:val="6F742218"/>
    <w:rsid w:val="72842772"/>
    <w:rsid w:val="729B5D0E"/>
    <w:rsid w:val="737C169B"/>
    <w:rsid w:val="78F63C9E"/>
    <w:rsid w:val="7A2B3E1B"/>
    <w:rsid w:val="7A9D6AC7"/>
    <w:rsid w:val="7B4849F4"/>
    <w:rsid w:val="7BCB3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FFA7704"/>
  <w15:docId w15:val="{6508A74B-12F3-4978-B7A3-77B3745C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MingLiU" w:eastAsia="MingLiU" w:hAnsi="MingLiU"/>
      <w:color w:val="00000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table" w:styleId="a7">
    <w:name w:val="Table Grid"/>
    <w:basedOn w:val="a1"/>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rFonts w:ascii="MingLiU" w:eastAsia="MingLiU" w:hAnsi="MingLiU" w:cs="Times New Roman"/>
      <w:color w:val="000000"/>
      <w:kern w:val="0"/>
      <w:sz w:val="18"/>
      <w:szCs w:val="18"/>
    </w:rPr>
  </w:style>
  <w:style w:type="character" w:customStyle="1" w:styleId="a4">
    <w:name w:val="页脚 字符"/>
    <w:basedOn w:val="a0"/>
    <w:link w:val="a3"/>
    <w:uiPriority w:val="99"/>
    <w:qFormat/>
    <w:rPr>
      <w:rFonts w:ascii="MingLiU" w:eastAsia="MingLiU" w:hAnsi="MingLiU" w:cs="Times New Roman"/>
      <w:color w:val="000000"/>
      <w:kern w:val="0"/>
      <w:sz w:val="18"/>
      <w:szCs w:val="18"/>
    </w:rPr>
  </w:style>
  <w:style w:type="paragraph" w:customStyle="1" w:styleId="EndNoteBibliographyTitle">
    <w:name w:val="EndNote Bibliography Title"/>
    <w:basedOn w:val="a"/>
    <w:link w:val="EndNoteBibliographyTitle0"/>
    <w:rsid w:val="00D03F62"/>
    <w:pPr>
      <w:jc w:val="center"/>
    </w:pPr>
    <w:rPr>
      <w:noProof/>
    </w:rPr>
  </w:style>
  <w:style w:type="character" w:customStyle="1" w:styleId="EndNoteBibliographyTitle0">
    <w:name w:val="EndNote Bibliography Title 字符"/>
    <w:basedOn w:val="a0"/>
    <w:link w:val="EndNoteBibliographyTitle"/>
    <w:rsid w:val="00D03F62"/>
    <w:rPr>
      <w:rFonts w:ascii="MingLiU" w:eastAsia="MingLiU" w:hAnsi="MingLiU"/>
      <w:noProof/>
      <w:color w:val="000000"/>
    </w:rPr>
  </w:style>
  <w:style w:type="paragraph" w:customStyle="1" w:styleId="EndNoteBibliography">
    <w:name w:val="EndNote Bibliography"/>
    <w:basedOn w:val="a"/>
    <w:link w:val="EndNoteBibliography0"/>
    <w:rsid w:val="00D03F62"/>
    <w:pPr>
      <w:jc w:val="center"/>
    </w:pPr>
    <w:rPr>
      <w:noProof/>
    </w:rPr>
  </w:style>
  <w:style w:type="character" w:customStyle="1" w:styleId="EndNoteBibliography0">
    <w:name w:val="EndNote Bibliography 字符"/>
    <w:basedOn w:val="a0"/>
    <w:link w:val="EndNoteBibliography"/>
    <w:rsid w:val="00D03F62"/>
    <w:rPr>
      <w:rFonts w:ascii="MingLiU" w:eastAsia="MingLiU" w:hAnsi="MingLiU"/>
      <w:noProof/>
      <w:color w:val="000000"/>
    </w:rPr>
  </w:style>
  <w:style w:type="character" w:styleId="a8">
    <w:name w:val="Hyperlink"/>
    <w:basedOn w:val="a0"/>
    <w:uiPriority w:val="99"/>
    <w:unhideWhenUsed/>
    <w:rsid w:val="00D03F62"/>
    <w:rPr>
      <w:color w:val="0563C1" w:themeColor="hyperlink"/>
      <w:u w:val="single"/>
    </w:rPr>
  </w:style>
  <w:style w:type="character" w:styleId="a9">
    <w:name w:val="Unresolved Mention"/>
    <w:basedOn w:val="a0"/>
    <w:uiPriority w:val="99"/>
    <w:semiHidden/>
    <w:unhideWhenUsed/>
    <w:rsid w:val="00D03F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v.cn/fuwu/2021-05/30/content_5613994.ht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15</Pages>
  <Words>2903</Words>
  <Characters>17482</Characters>
  <Application>Microsoft Office Word</Application>
  <DocSecurity>0</DocSecurity>
  <Lines>1942</Lines>
  <Paragraphs>1456</Paragraphs>
  <ScaleCrop>false</ScaleCrop>
  <Company/>
  <LinksUpToDate>false</LinksUpToDate>
  <CharactersWithSpaces>18929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jiao yang</dc:creator>
  <cp:lastModifiedBy>jiao yang</cp:lastModifiedBy>
  <cp:revision>57</cp:revision>
  <dcterms:created xsi:type="dcterms:W3CDTF">2024-01-06T08:51:00Z</dcterms:created>
  <dcterms:modified xsi:type="dcterms:W3CDTF">2025-05-05T08:53:00Z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D2934A3827E34BEBB0D1E2428534255C_12</vt:lpwstr>
  </property>
  <property fmtid="{D5CDD505-2E9C-101B-9397-08002B2CF9AE}" pid="4" name="KSOTemplateDocerSaveRecord">
    <vt:lpwstr>eyJoZGlkIjoiOGQ3ZGU1YTU5MDJlODAzZDg1M2M0NzA5MjgyMTI4ZGMiLCJ1c2VySWQiOiI2MDI3NDg3MzUifQ==</vt:lpwstr>
  </property>
</Properties>
</file>