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margin" w:tblpY="-653"/>
        <w:tblW w:w="7655" w:type="dxa"/>
        <w:tblLook w:val="04A0" w:firstRow="1" w:lastRow="0" w:firstColumn="1" w:lastColumn="0" w:noHBand="0" w:noVBand="1"/>
      </w:tblPr>
      <w:tblGrid>
        <w:gridCol w:w="2115"/>
        <w:gridCol w:w="2563"/>
        <w:gridCol w:w="1168"/>
        <w:gridCol w:w="1809"/>
      </w:tblGrid>
      <w:tr w:rsidR="00B51694" w:rsidRPr="0015617A" w14:paraId="43CD3B3A" w14:textId="77777777" w:rsidTr="000B4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CE71F" w14:textId="67E210B2" w:rsidR="00770BA8" w:rsidRPr="001631E7" w:rsidRDefault="00B51694" w:rsidP="00770BA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31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3E22E3" w14:textId="644B490E" w:rsidR="00B51694" w:rsidRPr="001631E7" w:rsidRDefault="00B51694" w:rsidP="00770BA8">
            <w:pPr>
              <w:bidi w:val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0B45CE" w:rsidRPr="0015617A" w14:paraId="6EB664A2" w14:textId="77777777" w:rsidTr="000B4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4"/>
            <w:tcBorders>
              <w:top w:val="nil"/>
            </w:tcBorders>
            <w:vAlign w:val="bottom"/>
          </w:tcPr>
          <w:p w14:paraId="7F1F0934" w14:textId="77777777" w:rsidR="003F7EAB" w:rsidRPr="001631E7" w:rsidRDefault="003469F3" w:rsidP="00770BA8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4472C4" w:themeColor="accent1"/>
                <w:sz w:val="24"/>
                <w:szCs w:val="24"/>
              </w:rPr>
            </w:pPr>
            <w:r w:rsidRPr="001631E7">
              <w:rPr>
                <w:rFonts w:asciiTheme="majorBidi" w:hAnsiTheme="majorBidi" w:cstheme="majorBidi"/>
                <w:color w:val="4472C4" w:themeColor="accent1"/>
                <w:sz w:val="24"/>
                <w:szCs w:val="24"/>
              </w:rPr>
              <w:t>Table S1.</w:t>
            </w:r>
          </w:p>
          <w:p w14:paraId="78DDC408" w14:textId="75A3842B" w:rsidR="000B45CE" w:rsidRPr="001631E7" w:rsidRDefault="003469F3" w:rsidP="00770BA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31E7">
              <w:rPr>
                <w:rFonts w:asciiTheme="majorBidi" w:hAnsiTheme="majorBidi" w:cstheme="majorBidi"/>
                <w:color w:val="4472C4" w:themeColor="accent1"/>
                <w:sz w:val="24"/>
                <w:szCs w:val="24"/>
              </w:rPr>
              <w:t xml:space="preserve"> Validation results of modeled and refined structures by AlphaFold</w:t>
            </w:r>
            <w:r w:rsidR="003F7EAB" w:rsidRPr="001631E7">
              <w:rPr>
                <w:rFonts w:asciiTheme="majorBidi" w:hAnsiTheme="majorBidi" w:cstheme="majorBidi"/>
                <w:color w:val="4472C4" w:themeColor="accent1"/>
                <w:sz w:val="24"/>
                <w:szCs w:val="24"/>
              </w:rPr>
              <w:t xml:space="preserve"> and </w:t>
            </w:r>
            <w:r w:rsidRPr="001631E7">
              <w:rPr>
                <w:rFonts w:asciiTheme="majorBidi" w:hAnsiTheme="majorBidi" w:cstheme="majorBidi"/>
                <w:color w:val="4472C4" w:themeColor="accent1"/>
                <w:sz w:val="24"/>
                <w:szCs w:val="24"/>
              </w:rPr>
              <w:t>Robetta, server</w:t>
            </w:r>
            <w:r w:rsidR="003F7EAB" w:rsidRPr="001631E7">
              <w:rPr>
                <w:rFonts w:asciiTheme="majorBidi" w:hAnsiTheme="majorBidi" w:cstheme="majorBidi"/>
                <w:color w:val="4472C4" w:themeColor="accent1"/>
                <w:sz w:val="24"/>
                <w:szCs w:val="24"/>
              </w:rPr>
              <w:t>:</w:t>
            </w:r>
          </w:p>
        </w:tc>
      </w:tr>
      <w:tr w:rsidR="000B45CE" w:rsidRPr="0015617A" w14:paraId="1618268F" w14:textId="77777777" w:rsidTr="00770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4"/>
            <w:tcBorders>
              <w:top w:val="single" w:sz="4" w:space="0" w:color="auto"/>
            </w:tcBorders>
            <w:vAlign w:val="bottom"/>
          </w:tcPr>
          <w:p w14:paraId="026FCD00" w14:textId="2CF49E28" w:rsidR="00117576" w:rsidRPr="0015617A" w:rsidRDefault="000B45CE" w:rsidP="003F7EAB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3F7EAB">
              <w:rPr>
                <w:rFonts w:asciiTheme="majorBidi" w:hAnsiTheme="majorBidi" w:cstheme="majorBidi"/>
                <w:color w:val="ED7D31" w:themeColor="accent2"/>
              </w:rPr>
              <w:t>Structural Evaluation of AlphaFold Models:</w:t>
            </w:r>
          </w:p>
        </w:tc>
      </w:tr>
      <w:tr w:rsidR="00770BA8" w:rsidRPr="0015617A" w14:paraId="69E3B36A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4"/>
            <w:vAlign w:val="bottom"/>
          </w:tcPr>
          <w:p w14:paraId="4BF0A481" w14:textId="06F89BF6" w:rsidR="00770BA8" w:rsidRPr="0015617A" w:rsidRDefault="00770BA8" w:rsidP="00770BA8">
            <w:pPr>
              <w:bidi w:val="0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  <w:lang w:val="de-DE"/>
              </w:rPr>
              <w:t>Model/Server</w:t>
            </w:r>
            <w:r w:rsidR="00F75619" w:rsidRPr="0015617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</w:t>
            </w:r>
            <w:r w:rsidR="00F75619" w:rsidRPr="0015617A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        Ramachandran plot          ERRAT score         Z-score</w:t>
            </w:r>
          </w:p>
        </w:tc>
      </w:tr>
      <w:tr w:rsidR="00B51694" w:rsidRPr="0015617A" w14:paraId="528935CE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3365F4F7" w14:textId="00B2F023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-A</w:t>
            </w:r>
          </w:p>
        </w:tc>
        <w:tc>
          <w:tcPr>
            <w:tcW w:w="2563" w:type="dxa"/>
          </w:tcPr>
          <w:p w14:paraId="697379DA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0E167D0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0FC777C6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724A8E90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314C2DE3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-1.72</w:t>
            </w:r>
          </w:p>
        </w:tc>
      </w:tr>
      <w:tr w:rsidR="00B51694" w:rsidRPr="0015617A" w14:paraId="45AA1DB6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74E1FF97" w14:textId="5397F370" w:rsidR="00B51694" w:rsidRPr="0015617A" w:rsidRDefault="00770BA8" w:rsidP="00770BA8">
            <w:pPr>
              <w:tabs>
                <w:tab w:val="center" w:pos="949"/>
              </w:tabs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  </w:t>
            </w:r>
            <w:r w:rsidRPr="0015617A">
              <w:rPr>
                <w:rFonts w:asciiTheme="majorBidi" w:hAnsiTheme="majorBidi" w:cstheme="majorBidi"/>
                <w:sz w:val="16"/>
                <w:szCs w:val="16"/>
              </w:rPr>
              <w:tab/>
            </w:r>
            <w:r w:rsidR="00B51694" w:rsidRPr="0015617A">
              <w:rPr>
                <w:rFonts w:asciiTheme="majorBidi" w:hAnsiTheme="majorBidi" w:cstheme="majorBidi"/>
                <w:sz w:val="16"/>
                <w:szCs w:val="16"/>
              </w:rPr>
              <w:t>Model 2</w:t>
            </w:r>
            <w:r w:rsidRPr="0015617A">
              <w:rPr>
                <w:rFonts w:asciiTheme="majorBidi" w:hAnsiTheme="majorBidi" w:cstheme="majorBidi"/>
                <w:sz w:val="16"/>
                <w:szCs w:val="16"/>
              </w:rPr>
              <w:t>-A</w:t>
            </w:r>
          </w:p>
        </w:tc>
        <w:tc>
          <w:tcPr>
            <w:tcW w:w="2563" w:type="dxa"/>
          </w:tcPr>
          <w:p w14:paraId="1D17494E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2163FC25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13CCE3DF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364E9FFA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94.02</w:t>
            </w:r>
          </w:p>
        </w:tc>
        <w:tc>
          <w:tcPr>
            <w:tcW w:w="1809" w:type="dxa"/>
          </w:tcPr>
          <w:p w14:paraId="015C1BFB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-1.77</w:t>
            </w:r>
          </w:p>
        </w:tc>
      </w:tr>
      <w:tr w:rsidR="00B51694" w:rsidRPr="0015617A" w14:paraId="1BB059F5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2A42AB6F" w14:textId="7877B3C8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3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-A</w:t>
            </w:r>
          </w:p>
        </w:tc>
        <w:tc>
          <w:tcPr>
            <w:tcW w:w="2563" w:type="dxa"/>
          </w:tcPr>
          <w:p w14:paraId="5AB777DF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4B7E88D7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5054905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573283EB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47FBA331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-1.7</w:t>
            </w:r>
          </w:p>
        </w:tc>
      </w:tr>
      <w:tr w:rsidR="00B51694" w:rsidRPr="0015617A" w14:paraId="2DB2F9EF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5777C699" w14:textId="5B0D4011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4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-A</w:t>
            </w:r>
          </w:p>
        </w:tc>
        <w:tc>
          <w:tcPr>
            <w:tcW w:w="2563" w:type="dxa"/>
          </w:tcPr>
          <w:p w14:paraId="290AB712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1B1DFF10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68CED443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61B20B2B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066361FE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-1.6</w:t>
            </w:r>
          </w:p>
        </w:tc>
      </w:tr>
      <w:tr w:rsidR="00B51694" w:rsidRPr="0015617A" w14:paraId="4B94555B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462B0331" w14:textId="4011865F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5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-A</w:t>
            </w:r>
          </w:p>
        </w:tc>
        <w:tc>
          <w:tcPr>
            <w:tcW w:w="2563" w:type="dxa"/>
          </w:tcPr>
          <w:p w14:paraId="7B263F92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53(100%) </w:t>
            </w:r>
          </w:p>
          <w:p w14:paraId="0561BCE7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11989CF3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26C9BE24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249036D5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-1.83</w:t>
            </w:r>
          </w:p>
        </w:tc>
      </w:tr>
      <w:tr w:rsidR="00B51694" w:rsidRPr="0015617A" w14:paraId="2D66ADBA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149B64F2" w14:textId="45FBF06F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-B</w:t>
            </w:r>
            <w:r w:rsidR="00117576" w:rsidRPr="0015617A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/ pepA</w:t>
            </w:r>
          </w:p>
        </w:tc>
        <w:tc>
          <w:tcPr>
            <w:tcW w:w="2563" w:type="dxa"/>
          </w:tcPr>
          <w:p w14:paraId="287C4612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4298F62F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01293428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24C29629" w14:textId="16419C8C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02385C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15617A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02385C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15617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809" w:type="dxa"/>
          </w:tcPr>
          <w:p w14:paraId="58075C24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-1.34</w:t>
            </w:r>
          </w:p>
        </w:tc>
      </w:tr>
      <w:tr w:rsidR="00B51694" w:rsidRPr="0015617A" w14:paraId="56F0EC60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5723963B" w14:textId="6D439B8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highlight w:val="cyan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Model2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-B</w:t>
            </w:r>
          </w:p>
        </w:tc>
        <w:tc>
          <w:tcPr>
            <w:tcW w:w="2563" w:type="dxa"/>
          </w:tcPr>
          <w:p w14:paraId="0B47313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45381EBD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150019FF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3FF1FD3D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418CF071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-1.55</w:t>
            </w:r>
          </w:p>
        </w:tc>
      </w:tr>
      <w:tr w:rsidR="00B51694" w:rsidRPr="0015617A" w14:paraId="4117A879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73A90A18" w14:textId="313149DD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Model3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-B</w:t>
            </w:r>
          </w:p>
        </w:tc>
        <w:tc>
          <w:tcPr>
            <w:tcW w:w="2563" w:type="dxa"/>
          </w:tcPr>
          <w:p w14:paraId="36F53826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65(100%) </w:t>
            </w:r>
          </w:p>
          <w:p w14:paraId="7877E657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2ACC7DF6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0208FEA4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91.04</w:t>
            </w:r>
          </w:p>
        </w:tc>
        <w:tc>
          <w:tcPr>
            <w:tcW w:w="1809" w:type="dxa"/>
          </w:tcPr>
          <w:p w14:paraId="2E1D9CDD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-1.98</w:t>
            </w:r>
          </w:p>
        </w:tc>
      </w:tr>
      <w:tr w:rsidR="00B51694" w:rsidRPr="0015617A" w14:paraId="4B427131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43A700CD" w14:textId="44BC425C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Model4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-B</w:t>
            </w:r>
          </w:p>
        </w:tc>
        <w:tc>
          <w:tcPr>
            <w:tcW w:w="2563" w:type="dxa"/>
          </w:tcPr>
          <w:p w14:paraId="78D67FF3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63(96.9%) </w:t>
            </w:r>
          </w:p>
          <w:p w14:paraId="57F7986B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2(3.1%) </w:t>
            </w:r>
          </w:p>
          <w:p w14:paraId="509F268C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0496B55C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24B83E80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-1.72</w:t>
            </w:r>
          </w:p>
        </w:tc>
      </w:tr>
      <w:tr w:rsidR="00B51694" w:rsidRPr="0015617A" w14:paraId="1C00F075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4EFD4396" w14:textId="1C37B13A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Model5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-B</w:t>
            </w:r>
          </w:p>
        </w:tc>
        <w:tc>
          <w:tcPr>
            <w:tcW w:w="2563" w:type="dxa"/>
          </w:tcPr>
          <w:p w14:paraId="6516A2B6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306D1C6D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64E8422F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3D3FF4F1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59A4A2A8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-1.42</w:t>
            </w:r>
          </w:p>
        </w:tc>
      </w:tr>
      <w:tr w:rsidR="00B51694" w:rsidRPr="0015617A" w14:paraId="1544C814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6B1581C8" w14:textId="765394EE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highlight w:val="green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-C</w:t>
            </w:r>
          </w:p>
        </w:tc>
        <w:tc>
          <w:tcPr>
            <w:tcW w:w="2563" w:type="dxa"/>
          </w:tcPr>
          <w:p w14:paraId="3320C83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0BAE0236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2D977A61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273EADE3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2AA19E5B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-1.56</w:t>
            </w:r>
          </w:p>
        </w:tc>
      </w:tr>
      <w:tr w:rsidR="00B51694" w:rsidRPr="0015617A" w14:paraId="0548429A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0ABC5187" w14:textId="3A94BCB8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2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-C</w:t>
            </w:r>
          </w:p>
          <w:p w14:paraId="75906C99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A33181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63" w:type="dxa"/>
          </w:tcPr>
          <w:p w14:paraId="4FAEE885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041B1B2D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1EEE2D32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32489235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251DDA31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-1.42</w:t>
            </w:r>
          </w:p>
        </w:tc>
      </w:tr>
      <w:tr w:rsidR="00B51694" w:rsidRPr="0015617A" w14:paraId="3A234936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402FB548" w14:textId="0877FA03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3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-C</w:t>
            </w:r>
          </w:p>
          <w:p w14:paraId="014A72DC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252463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63" w:type="dxa"/>
          </w:tcPr>
          <w:p w14:paraId="4BF1A1DD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0FDB6D9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70083B54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06D900ED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96.96</w:t>
            </w:r>
          </w:p>
        </w:tc>
        <w:tc>
          <w:tcPr>
            <w:tcW w:w="1809" w:type="dxa"/>
          </w:tcPr>
          <w:p w14:paraId="4E053DDE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-2.52</w:t>
            </w:r>
          </w:p>
        </w:tc>
      </w:tr>
      <w:tr w:rsidR="00B51694" w:rsidRPr="0015617A" w14:paraId="41A8D3A5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76BC751B" w14:textId="21BD2B13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4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-C</w:t>
            </w:r>
          </w:p>
          <w:p w14:paraId="36E57A81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997DB5" w14:textId="77777777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63" w:type="dxa"/>
          </w:tcPr>
          <w:p w14:paraId="4778503C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63(96.9%) </w:t>
            </w:r>
          </w:p>
          <w:p w14:paraId="6DAAF293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5228D701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03CD26E5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7059D763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-1.67</w:t>
            </w:r>
          </w:p>
        </w:tc>
      </w:tr>
      <w:tr w:rsidR="00B51694" w:rsidRPr="0015617A" w14:paraId="4CACD762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04CC4354" w14:textId="7D21D3A0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5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-C</w:t>
            </w:r>
          </w:p>
        </w:tc>
        <w:tc>
          <w:tcPr>
            <w:tcW w:w="2563" w:type="dxa"/>
          </w:tcPr>
          <w:p w14:paraId="2B3F8D96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62(95.4%) </w:t>
            </w:r>
          </w:p>
          <w:p w14:paraId="40278371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46EA589F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1(1.5%)</w:t>
            </w:r>
          </w:p>
        </w:tc>
        <w:tc>
          <w:tcPr>
            <w:tcW w:w="1168" w:type="dxa"/>
          </w:tcPr>
          <w:p w14:paraId="2756AC0C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95.52</w:t>
            </w:r>
          </w:p>
        </w:tc>
        <w:tc>
          <w:tcPr>
            <w:tcW w:w="1809" w:type="dxa"/>
          </w:tcPr>
          <w:p w14:paraId="43130B7F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-2.1</w:t>
            </w:r>
          </w:p>
        </w:tc>
      </w:tr>
      <w:tr w:rsidR="00B51694" w:rsidRPr="0015617A" w14:paraId="7CB551D4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1DCFB90C" w14:textId="1B195855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highlight w:val="cyan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-D</w:t>
            </w:r>
          </w:p>
        </w:tc>
        <w:tc>
          <w:tcPr>
            <w:tcW w:w="2563" w:type="dxa"/>
          </w:tcPr>
          <w:p w14:paraId="44FAD128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6536D687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03D0E192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7F6A606C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2F020CE4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-1.75</w:t>
            </w:r>
          </w:p>
        </w:tc>
      </w:tr>
      <w:tr w:rsidR="00B51694" w:rsidRPr="0015617A" w14:paraId="380621A9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53112B66" w14:textId="614BC068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2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-D</w:t>
            </w:r>
          </w:p>
        </w:tc>
        <w:tc>
          <w:tcPr>
            <w:tcW w:w="2563" w:type="dxa"/>
          </w:tcPr>
          <w:p w14:paraId="54BACBC9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63(96.9%) </w:t>
            </w:r>
          </w:p>
          <w:p w14:paraId="1D28AECB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1(1.5%) </w:t>
            </w:r>
          </w:p>
          <w:p w14:paraId="3CC6743E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246647D7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809" w:type="dxa"/>
          </w:tcPr>
          <w:p w14:paraId="02DECA5E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-1.67</w:t>
            </w:r>
          </w:p>
        </w:tc>
      </w:tr>
      <w:tr w:rsidR="00B51694" w:rsidRPr="0015617A" w14:paraId="20D7FF56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5E461BFF" w14:textId="40D5F9C9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3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-D</w:t>
            </w:r>
          </w:p>
        </w:tc>
        <w:tc>
          <w:tcPr>
            <w:tcW w:w="2563" w:type="dxa"/>
          </w:tcPr>
          <w:p w14:paraId="42AD010B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63(96.9%) </w:t>
            </w:r>
          </w:p>
          <w:p w14:paraId="020DE30F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2(3.1%) </w:t>
            </w:r>
          </w:p>
          <w:p w14:paraId="69CC64AE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613F43D3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91.04</w:t>
            </w:r>
          </w:p>
        </w:tc>
        <w:tc>
          <w:tcPr>
            <w:tcW w:w="1809" w:type="dxa"/>
          </w:tcPr>
          <w:p w14:paraId="5319D39D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-2.04</w:t>
            </w:r>
          </w:p>
        </w:tc>
      </w:tr>
      <w:tr w:rsidR="00B51694" w:rsidRPr="0015617A" w14:paraId="191BF18D" w14:textId="77777777" w:rsidTr="00B51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196B3CCB" w14:textId="7FBAA1C2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4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-D</w:t>
            </w:r>
          </w:p>
        </w:tc>
        <w:tc>
          <w:tcPr>
            <w:tcW w:w="2563" w:type="dxa"/>
          </w:tcPr>
          <w:p w14:paraId="4207F437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4630ABDC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543DF482" w14:textId="77777777" w:rsidR="00B51694" w:rsidRPr="0015617A" w:rsidRDefault="00B51694" w:rsidP="00B5169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67D9F40B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97.01</w:t>
            </w:r>
          </w:p>
        </w:tc>
        <w:tc>
          <w:tcPr>
            <w:tcW w:w="1809" w:type="dxa"/>
          </w:tcPr>
          <w:p w14:paraId="2F743B84" w14:textId="77777777" w:rsidR="00B51694" w:rsidRPr="0015617A" w:rsidRDefault="00B51694" w:rsidP="00B516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-1.68</w:t>
            </w:r>
          </w:p>
        </w:tc>
      </w:tr>
      <w:tr w:rsidR="00B51694" w:rsidRPr="0015617A" w14:paraId="36638620" w14:textId="77777777" w:rsidTr="00B51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14:paraId="600E6358" w14:textId="68CE9FF9" w:rsidR="00B51694" w:rsidRPr="0015617A" w:rsidRDefault="00B51694" w:rsidP="00B51694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Model 5</w:t>
            </w:r>
            <w:r w:rsidR="00770BA8" w:rsidRPr="0015617A">
              <w:rPr>
                <w:rFonts w:asciiTheme="majorBidi" w:hAnsiTheme="majorBidi" w:cstheme="majorBidi"/>
                <w:sz w:val="16"/>
                <w:szCs w:val="16"/>
              </w:rPr>
              <w:t>-D</w:t>
            </w:r>
          </w:p>
        </w:tc>
        <w:tc>
          <w:tcPr>
            <w:tcW w:w="2563" w:type="dxa"/>
          </w:tcPr>
          <w:p w14:paraId="23061EDB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Favored region 64(98.5%) </w:t>
            </w:r>
          </w:p>
          <w:p w14:paraId="3CDA8303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 xml:space="preserve">Allowed region 0(0%) </w:t>
            </w:r>
          </w:p>
          <w:p w14:paraId="25E0E08F" w14:textId="77777777" w:rsidR="00B51694" w:rsidRPr="0015617A" w:rsidRDefault="00B51694" w:rsidP="00B5169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Outlier region 0(0%)</w:t>
            </w:r>
          </w:p>
        </w:tc>
        <w:tc>
          <w:tcPr>
            <w:tcW w:w="1168" w:type="dxa"/>
          </w:tcPr>
          <w:p w14:paraId="3F1398F4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94.02</w:t>
            </w:r>
          </w:p>
        </w:tc>
        <w:tc>
          <w:tcPr>
            <w:tcW w:w="1809" w:type="dxa"/>
          </w:tcPr>
          <w:p w14:paraId="6DDF9BA9" w14:textId="77777777" w:rsidR="00B51694" w:rsidRPr="0015617A" w:rsidRDefault="00B51694" w:rsidP="00B516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5617A">
              <w:rPr>
                <w:rFonts w:asciiTheme="majorBidi" w:hAnsiTheme="majorBidi" w:cstheme="majorBidi"/>
                <w:sz w:val="16"/>
                <w:szCs w:val="16"/>
              </w:rPr>
              <w:t>-1.63</w:t>
            </w:r>
          </w:p>
        </w:tc>
      </w:tr>
    </w:tbl>
    <w:p w14:paraId="0E3A1CF4" w14:textId="77777777" w:rsidR="00B51694" w:rsidRPr="0015617A" w:rsidRDefault="00B51694" w:rsidP="00B51694">
      <w:pPr>
        <w:pStyle w:val="NormalWeb"/>
        <w:jc w:val="both"/>
        <w:rPr>
          <w:sz w:val="22"/>
          <w:szCs w:val="22"/>
        </w:rPr>
      </w:pPr>
    </w:p>
    <w:p w14:paraId="047D65E3" w14:textId="6202DF67" w:rsidR="00B51694" w:rsidRPr="0015617A" w:rsidRDefault="00B51694" w:rsidP="00117576">
      <w:pPr>
        <w:pStyle w:val="NormalWeb"/>
        <w:rPr>
          <w:sz w:val="22"/>
          <w:szCs w:val="22"/>
        </w:rPr>
      </w:pPr>
    </w:p>
    <w:tbl>
      <w:tblPr>
        <w:tblStyle w:val="PlainTable2"/>
        <w:tblpPr w:leftFromText="180" w:rightFromText="180" w:vertAnchor="page" w:horzAnchor="margin" w:tblpY="1651"/>
        <w:tblW w:w="7871" w:type="dxa"/>
        <w:tblLook w:val="04A0" w:firstRow="1" w:lastRow="0" w:firstColumn="1" w:lastColumn="0" w:noHBand="0" w:noVBand="1"/>
      </w:tblPr>
      <w:tblGrid>
        <w:gridCol w:w="2230"/>
        <w:gridCol w:w="2306"/>
        <w:gridCol w:w="1590"/>
        <w:gridCol w:w="1745"/>
      </w:tblGrid>
      <w:tr w:rsidR="00117576" w:rsidRPr="0015617A" w14:paraId="262FFEFD" w14:textId="77777777" w:rsidTr="00B04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single" w:sz="4" w:space="0" w:color="auto"/>
            </w:tcBorders>
          </w:tcPr>
          <w:p w14:paraId="5393A107" w14:textId="05C78919" w:rsidR="00117576" w:rsidRPr="0015617A" w:rsidRDefault="003F7EAB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AF20B" wp14:editId="19F015F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66040</wp:posOffset>
                      </wp:positionV>
                      <wp:extent cx="2962275" cy="3048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D4D9F6" w14:textId="6BBFE15B" w:rsidR="0015617A" w:rsidRPr="003F7EAB" w:rsidRDefault="0015617A" w:rsidP="00117576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</w:pPr>
                                  <w:r w:rsidRPr="003F7EA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  <w:t>Structural Evaluation of Robetta Models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AF2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.15pt;margin-top:5.2pt;width:23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" fillcolor="white [3201]" stroked="f" strokeweight=".5pt">
                      <v:textbox>
                        <w:txbxContent>
                          <w:p w14:paraId="17D4D9F6" w14:textId="6BBFE15B" w:rsidR="0015617A" w:rsidRPr="003F7EAB" w:rsidRDefault="0015617A" w:rsidP="0011757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3F7E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</w:rPr>
                              <w:t>Structural Evaluation of Robetta Models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6195701E" w14:textId="3EDED614" w:rsidR="00117576" w:rsidRPr="0015617A" w:rsidRDefault="00117576" w:rsidP="0011757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BBBE3D0" w14:textId="77777777" w:rsidR="00117576" w:rsidRPr="0015617A" w:rsidRDefault="00117576" w:rsidP="0011757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</w:p>
          <w:p w14:paraId="4619E0FD" w14:textId="77777777" w:rsidR="00117576" w:rsidRPr="0015617A" w:rsidRDefault="00117576" w:rsidP="0011757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</w:p>
          <w:p w14:paraId="3CFB224A" w14:textId="77777777" w:rsidR="002063F5" w:rsidRPr="0015617A" w:rsidRDefault="002063F5" w:rsidP="002063F5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095F403C" w14:textId="77777777" w:rsidR="00117576" w:rsidRPr="0015617A" w:rsidRDefault="00117576" w:rsidP="0011757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17576" w:rsidRPr="0015617A" w14:paraId="66EDFEE1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tcBorders>
              <w:top w:val="single" w:sz="4" w:space="0" w:color="auto"/>
            </w:tcBorders>
          </w:tcPr>
          <w:p w14:paraId="730F9D1A" w14:textId="231BD069" w:rsidR="00117576" w:rsidRPr="0015617A" w:rsidRDefault="002063F5" w:rsidP="0011757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 xml:space="preserve">Model/Server                  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90AEEA6" w14:textId="1DBA2044" w:rsidR="00117576" w:rsidRPr="0015617A" w:rsidRDefault="002063F5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>Ramachandran plot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53DFADB" w14:textId="5CD76DE9" w:rsidR="00117576" w:rsidRPr="0015617A" w:rsidRDefault="002063F5" w:rsidP="00B042E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>ERRAT</w:t>
            </w:r>
            <w:r w:rsidR="00B042EF" w:rsidRPr="0015617A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 xml:space="preserve"> score</w:t>
            </w:r>
            <w:r w:rsidRPr="0015617A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 xml:space="preserve">    </w:t>
            </w:r>
          </w:p>
          <w:p w14:paraId="7372280C" w14:textId="77777777" w:rsidR="002063F5" w:rsidRPr="0015617A" w:rsidRDefault="002063F5" w:rsidP="002063F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7D775B14" w14:textId="5074653B" w:rsidR="00117576" w:rsidRPr="0015617A" w:rsidRDefault="002063F5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Z-score</w:t>
            </w:r>
          </w:p>
        </w:tc>
      </w:tr>
      <w:tr w:rsidR="00B51694" w:rsidRPr="0015617A" w14:paraId="441391C8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6A3AF02D" w14:textId="01B652F8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  <w:highlight w:val="green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  <w:highlight w:val="green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  <w:highlight w:val="green"/>
              </w:rPr>
              <w:t>A/ pep B</w:t>
            </w:r>
          </w:p>
        </w:tc>
        <w:tc>
          <w:tcPr>
            <w:tcW w:w="2306" w:type="dxa"/>
          </w:tcPr>
          <w:p w14:paraId="721CDEAA" w14:textId="318B81EA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</w:t>
            </w:r>
            <w:r w:rsidR="0002385C">
              <w:rPr>
                <w:rFonts w:asciiTheme="majorBidi" w:hAnsiTheme="majorBidi" w:cstheme="majorBidi"/>
                <w:sz w:val="18"/>
                <w:szCs w:val="18"/>
              </w:rPr>
              <w:t>64</w:t>
            </w: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(98.5%) </w:t>
            </w:r>
          </w:p>
          <w:p w14:paraId="5897044F" w14:textId="3A36971A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Allowed region 1(1.</w:t>
            </w:r>
            <w:r w:rsidR="0002385C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%) </w:t>
            </w:r>
          </w:p>
          <w:p w14:paraId="348D41E9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2A26611C" w14:textId="568B3D22" w:rsidR="00B51694" w:rsidRPr="0015617A" w:rsidRDefault="002063F5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745" w:type="dxa"/>
          </w:tcPr>
          <w:p w14:paraId="1D68445E" w14:textId="472C40A2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</w:t>
            </w:r>
            <w:r w:rsidR="0002385C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B51694" w:rsidRPr="0015617A" w14:paraId="42C68FD9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3DCC7202" w14:textId="061A028F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Model2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A</w:t>
            </w:r>
          </w:p>
        </w:tc>
        <w:tc>
          <w:tcPr>
            <w:tcW w:w="2306" w:type="dxa"/>
          </w:tcPr>
          <w:p w14:paraId="673E9416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62(95.4%) </w:t>
            </w:r>
          </w:p>
          <w:p w14:paraId="66C3F644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2(3.1%) </w:t>
            </w:r>
          </w:p>
          <w:p w14:paraId="06CB8C96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49DD0FF6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1745" w:type="dxa"/>
          </w:tcPr>
          <w:p w14:paraId="40BA366B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-1.47</w:t>
            </w:r>
          </w:p>
        </w:tc>
      </w:tr>
      <w:tr w:rsidR="00B51694" w:rsidRPr="0015617A" w14:paraId="3F95C2B2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56893DAA" w14:textId="0379D455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Model3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A</w:t>
            </w:r>
          </w:p>
        </w:tc>
        <w:tc>
          <w:tcPr>
            <w:tcW w:w="2306" w:type="dxa"/>
          </w:tcPr>
          <w:p w14:paraId="6A0F87AF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62(95.4%) </w:t>
            </w:r>
          </w:p>
          <w:p w14:paraId="70D5381C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2(3.1%) </w:t>
            </w:r>
          </w:p>
          <w:p w14:paraId="3ED68DD2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480B90AC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1745" w:type="dxa"/>
          </w:tcPr>
          <w:p w14:paraId="7EB9F916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-1.76</w:t>
            </w:r>
          </w:p>
        </w:tc>
      </w:tr>
      <w:tr w:rsidR="00B51694" w:rsidRPr="0015617A" w14:paraId="486765DD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6F5AEA52" w14:textId="144E5FC6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 4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A</w:t>
            </w:r>
          </w:p>
        </w:tc>
        <w:tc>
          <w:tcPr>
            <w:tcW w:w="2306" w:type="dxa"/>
          </w:tcPr>
          <w:p w14:paraId="0DDC4CD2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62(95.4%) </w:t>
            </w:r>
          </w:p>
          <w:p w14:paraId="577BBFAC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2(3.1%) </w:t>
            </w:r>
          </w:p>
          <w:p w14:paraId="417509D8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42076D93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745" w:type="dxa"/>
          </w:tcPr>
          <w:p w14:paraId="32036C88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-1.5</w:t>
            </w:r>
          </w:p>
        </w:tc>
      </w:tr>
      <w:tr w:rsidR="00B51694" w:rsidRPr="0015617A" w14:paraId="6884B069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41BB9B90" w14:textId="73C1F061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Model5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A</w:t>
            </w:r>
          </w:p>
        </w:tc>
        <w:tc>
          <w:tcPr>
            <w:tcW w:w="2306" w:type="dxa"/>
          </w:tcPr>
          <w:p w14:paraId="554BB9B4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61(93.8%) </w:t>
            </w:r>
          </w:p>
          <w:p w14:paraId="552018CA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3(4.6%) </w:t>
            </w:r>
          </w:p>
          <w:p w14:paraId="4B63D486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4FDCFC09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1745" w:type="dxa"/>
          </w:tcPr>
          <w:p w14:paraId="6BBDB990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-1.78</w:t>
            </w:r>
          </w:p>
        </w:tc>
      </w:tr>
      <w:tr w:rsidR="00B51694" w:rsidRPr="0015617A" w14:paraId="138127FF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4570A9F3" w14:textId="2AD04279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Model1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14:paraId="0E34A825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65(100%) </w:t>
            </w:r>
          </w:p>
          <w:p w14:paraId="15235741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07D71ADB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622DE68C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745" w:type="dxa"/>
          </w:tcPr>
          <w:p w14:paraId="15F28265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-1.71</w:t>
            </w:r>
          </w:p>
        </w:tc>
      </w:tr>
      <w:tr w:rsidR="00B51694" w:rsidRPr="0015617A" w14:paraId="6BC2FD5E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5CE82A2A" w14:textId="2931B8B3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highlight w:val="magenta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Model2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14:paraId="51A686DE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65(100%) </w:t>
            </w:r>
          </w:p>
          <w:p w14:paraId="7C90C4EB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58DF5625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0AF89D24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745" w:type="dxa"/>
          </w:tcPr>
          <w:p w14:paraId="7EB11D6E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-1.83</w:t>
            </w:r>
          </w:p>
        </w:tc>
      </w:tr>
      <w:tr w:rsidR="00B51694" w:rsidRPr="0015617A" w14:paraId="73A452E8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327EFB75" w14:textId="2E4F295C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highlight w:val="magenta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Model3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14:paraId="4C81782B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64(98.5%) </w:t>
            </w:r>
          </w:p>
          <w:p w14:paraId="1DEBDA19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7C1AA7B4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25A08E31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745" w:type="dxa"/>
          </w:tcPr>
          <w:p w14:paraId="1B7BB390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-1.74</w:t>
            </w:r>
          </w:p>
        </w:tc>
      </w:tr>
      <w:tr w:rsidR="00B51694" w:rsidRPr="0015617A" w14:paraId="270391E8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020D85F2" w14:textId="4B14D303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highlight w:val="magenta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Model4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14:paraId="5BD84B89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64(98.5%) </w:t>
            </w:r>
          </w:p>
          <w:p w14:paraId="13D6B093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2E40ADCD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0258665F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745" w:type="dxa"/>
          </w:tcPr>
          <w:p w14:paraId="145BF646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-2.05</w:t>
            </w:r>
          </w:p>
        </w:tc>
      </w:tr>
      <w:tr w:rsidR="00B51694" w:rsidRPr="0015617A" w14:paraId="19FC02BA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4F013DC8" w14:textId="2B02E564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highlight w:val="magenta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Model5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14:paraId="7DAC0CF3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65(100%) </w:t>
            </w:r>
          </w:p>
          <w:p w14:paraId="4C79CAAD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7761272F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65293C32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745" w:type="dxa"/>
          </w:tcPr>
          <w:p w14:paraId="79F72965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-1.78</w:t>
            </w:r>
          </w:p>
        </w:tc>
      </w:tr>
      <w:tr w:rsidR="00B51694" w:rsidRPr="0015617A" w14:paraId="1B50CBA4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740156EF" w14:textId="5528FDE2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Model1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306" w:type="dxa"/>
          </w:tcPr>
          <w:p w14:paraId="727105F5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74FE8103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62A8376A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6A62C9ED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745" w:type="dxa"/>
          </w:tcPr>
          <w:p w14:paraId="6AE982EE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-2.23</w:t>
            </w:r>
          </w:p>
        </w:tc>
      </w:tr>
      <w:tr w:rsidR="00B51694" w:rsidRPr="0015617A" w14:paraId="29C48931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05A10AB4" w14:textId="5047ACD2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Model2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306" w:type="dxa"/>
          </w:tcPr>
          <w:p w14:paraId="0E2450BE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223A4917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3112B672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35EE0B02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745" w:type="dxa"/>
          </w:tcPr>
          <w:p w14:paraId="08290C2B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-2.42</w:t>
            </w:r>
          </w:p>
        </w:tc>
      </w:tr>
      <w:tr w:rsidR="00B51694" w:rsidRPr="0015617A" w14:paraId="29A34686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73CFDFC9" w14:textId="56FAFE3E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Model3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306" w:type="dxa"/>
          </w:tcPr>
          <w:p w14:paraId="08C90AB3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23AC1F10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1D307ED5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687E78EF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745" w:type="dxa"/>
          </w:tcPr>
          <w:p w14:paraId="56F25492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-1.9</w:t>
            </w:r>
          </w:p>
        </w:tc>
      </w:tr>
      <w:tr w:rsidR="00B51694" w:rsidRPr="0015617A" w14:paraId="0D1B8264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77D54237" w14:textId="5751753B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Model4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306" w:type="dxa"/>
          </w:tcPr>
          <w:p w14:paraId="4B5A3962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5F5832C0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559FDAE5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709D79A7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745" w:type="dxa"/>
          </w:tcPr>
          <w:p w14:paraId="6450DC2C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-1.9</w:t>
            </w:r>
          </w:p>
        </w:tc>
      </w:tr>
      <w:tr w:rsidR="00B51694" w:rsidRPr="0015617A" w14:paraId="3025768F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7365FA36" w14:textId="28916DB9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Model5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306" w:type="dxa"/>
          </w:tcPr>
          <w:p w14:paraId="2A3CD930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7B64CBBE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64E938E6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6238B994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745" w:type="dxa"/>
          </w:tcPr>
          <w:p w14:paraId="35343D6E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-1.9</w:t>
            </w:r>
          </w:p>
        </w:tc>
      </w:tr>
      <w:tr w:rsidR="00B51694" w:rsidRPr="0015617A" w14:paraId="59E889AE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28421E5F" w14:textId="069F388E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 1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D</w:t>
            </w:r>
          </w:p>
        </w:tc>
        <w:tc>
          <w:tcPr>
            <w:tcW w:w="2306" w:type="dxa"/>
          </w:tcPr>
          <w:p w14:paraId="0B93F4DD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64(98.5%) </w:t>
            </w:r>
          </w:p>
          <w:p w14:paraId="4625674D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23F8C479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1(1.5%)</w:t>
            </w:r>
          </w:p>
        </w:tc>
        <w:tc>
          <w:tcPr>
            <w:tcW w:w="1590" w:type="dxa"/>
          </w:tcPr>
          <w:p w14:paraId="19962515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745" w:type="dxa"/>
          </w:tcPr>
          <w:p w14:paraId="30196947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-1.97</w:t>
            </w:r>
          </w:p>
        </w:tc>
      </w:tr>
      <w:tr w:rsidR="00B51694" w:rsidRPr="0015617A" w14:paraId="23D1934E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48F6BD97" w14:textId="0AFE47BA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 2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D</w:t>
            </w:r>
          </w:p>
        </w:tc>
        <w:tc>
          <w:tcPr>
            <w:tcW w:w="2306" w:type="dxa"/>
          </w:tcPr>
          <w:p w14:paraId="3CD41A7B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65(100%) </w:t>
            </w:r>
          </w:p>
          <w:p w14:paraId="3008A53F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56B81D14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70407522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745" w:type="dxa"/>
          </w:tcPr>
          <w:p w14:paraId="73DA96A1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-1.89</w:t>
            </w:r>
          </w:p>
        </w:tc>
      </w:tr>
      <w:tr w:rsidR="00B51694" w:rsidRPr="0015617A" w14:paraId="1560E4C5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3A0CD1B5" w14:textId="54277E99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Model3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D</w:t>
            </w:r>
          </w:p>
        </w:tc>
        <w:tc>
          <w:tcPr>
            <w:tcW w:w="2306" w:type="dxa"/>
          </w:tcPr>
          <w:p w14:paraId="18D5D357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64(98.5%) </w:t>
            </w:r>
          </w:p>
          <w:p w14:paraId="5E196820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1(1.5%) </w:t>
            </w:r>
          </w:p>
          <w:p w14:paraId="0FBC8452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4E2CF875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1745" w:type="dxa"/>
          </w:tcPr>
          <w:p w14:paraId="2E4482F6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-1.88</w:t>
            </w:r>
          </w:p>
        </w:tc>
      </w:tr>
      <w:tr w:rsidR="00B51694" w:rsidRPr="0015617A" w14:paraId="70A94785" w14:textId="77777777" w:rsidTr="00B0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41352565" w14:textId="066B9A5B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 4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D</w:t>
            </w:r>
          </w:p>
        </w:tc>
        <w:tc>
          <w:tcPr>
            <w:tcW w:w="2306" w:type="dxa"/>
          </w:tcPr>
          <w:p w14:paraId="2EE866A3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64(98.5%) </w:t>
            </w:r>
          </w:p>
          <w:p w14:paraId="24B657FA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0(0%) </w:t>
            </w:r>
          </w:p>
          <w:p w14:paraId="0259E6B8" w14:textId="77777777" w:rsidR="00B51694" w:rsidRPr="0015617A" w:rsidRDefault="00B51694" w:rsidP="001175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4DF4CC9A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745" w:type="dxa"/>
          </w:tcPr>
          <w:p w14:paraId="435A0CC9" w14:textId="77777777" w:rsidR="00B51694" w:rsidRPr="0015617A" w:rsidRDefault="00B51694" w:rsidP="0011757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-1.9</w:t>
            </w:r>
          </w:p>
        </w:tc>
      </w:tr>
      <w:tr w:rsidR="00B51694" w:rsidRPr="0015617A" w14:paraId="521DCB24" w14:textId="77777777" w:rsidTr="00B0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</w:tcPr>
          <w:p w14:paraId="2929A49E" w14:textId="3C5CD02F" w:rsidR="00B51694" w:rsidRPr="0015617A" w:rsidRDefault="00B51694" w:rsidP="0011757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Model5</w:t>
            </w:r>
            <w:r w:rsidR="00770BA8" w:rsidRPr="0015617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2063F5" w:rsidRPr="0015617A">
              <w:rPr>
                <w:rFonts w:asciiTheme="majorBidi" w:hAnsiTheme="majorBidi" w:cstheme="majorBidi"/>
                <w:sz w:val="18"/>
                <w:szCs w:val="18"/>
              </w:rPr>
              <w:t>D</w:t>
            </w:r>
          </w:p>
        </w:tc>
        <w:tc>
          <w:tcPr>
            <w:tcW w:w="2306" w:type="dxa"/>
          </w:tcPr>
          <w:p w14:paraId="3D9CF912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Favored region 63(96.9%) </w:t>
            </w:r>
          </w:p>
          <w:p w14:paraId="4A0BFFCE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 xml:space="preserve">Allowed region 2(3.1%) </w:t>
            </w:r>
          </w:p>
          <w:p w14:paraId="49615AA0" w14:textId="77777777" w:rsidR="00B51694" w:rsidRPr="0015617A" w:rsidRDefault="00B51694" w:rsidP="001175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Outlier region 0(0%)</w:t>
            </w:r>
          </w:p>
        </w:tc>
        <w:tc>
          <w:tcPr>
            <w:tcW w:w="1590" w:type="dxa"/>
          </w:tcPr>
          <w:p w14:paraId="36DE8F55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1745" w:type="dxa"/>
          </w:tcPr>
          <w:p w14:paraId="132D763D" w14:textId="77777777" w:rsidR="00B51694" w:rsidRPr="0015617A" w:rsidRDefault="00B51694" w:rsidP="0011757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-1.65</w:t>
            </w:r>
          </w:p>
        </w:tc>
      </w:tr>
    </w:tbl>
    <w:p w14:paraId="4346FDAF" w14:textId="77777777" w:rsidR="002063F5" w:rsidRPr="0015617A" w:rsidRDefault="002063F5" w:rsidP="002063F5">
      <w:pPr>
        <w:pStyle w:val="NormalWeb"/>
        <w:rPr>
          <w:b/>
          <w:bCs/>
          <w:sz w:val="22"/>
          <w:szCs w:val="22"/>
        </w:rPr>
      </w:pPr>
    </w:p>
    <w:p w14:paraId="4369E2E5" w14:textId="77777777" w:rsidR="002063F5" w:rsidRPr="0015617A" w:rsidRDefault="002063F5" w:rsidP="002063F5">
      <w:pPr>
        <w:pStyle w:val="NormalWeb"/>
        <w:rPr>
          <w:b/>
          <w:bCs/>
          <w:sz w:val="22"/>
          <w:szCs w:val="22"/>
        </w:rPr>
      </w:pPr>
    </w:p>
    <w:p w14:paraId="34F6656A" w14:textId="77777777" w:rsidR="002063F5" w:rsidRPr="0015617A" w:rsidRDefault="002063F5" w:rsidP="002063F5">
      <w:pPr>
        <w:pStyle w:val="NormalWeb"/>
        <w:rPr>
          <w:b/>
          <w:bCs/>
          <w:sz w:val="22"/>
          <w:szCs w:val="22"/>
        </w:rPr>
      </w:pPr>
    </w:p>
    <w:p w14:paraId="0EF1FE1B" w14:textId="77777777" w:rsidR="002063F5" w:rsidRPr="0015617A" w:rsidRDefault="002063F5" w:rsidP="002063F5">
      <w:pPr>
        <w:pStyle w:val="NormalWeb"/>
        <w:rPr>
          <w:b/>
          <w:bCs/>
          <w:sz w:val="22"/>
          <w:szCs w:val="22"/>
        </w:rPr>
      </w:pPr>
    </w:p>
    <w:p w14:paraId="7FB7E3E9" w14:textId="77777777" w:rsidR="002063F5" w:rsidRPr="0015617A" w:rsidRDefault="002063F5" w:rsidP="002063F5">
      <w:pPr>
        <w:pStyle w:val="NormalWeb"/>
        <w:rPr>
          <w:b/>
          <w:bCs/>
          <w:sz w:val="22"/>
          <w:szCs w:val="22"/>
        </w:rPr>
      </w:pPr>
    </w:p>
    <w:p w14:paraId="75743B73" w14:textId="7EDB0FB0" w:rsidR="00B51694" w:rsidRPr="0015617A" w:rsidRDefault="00B51694" w:rsidP="00B51694">
      <w:pPr>
        <w:bidi w:val="0"/>
        <w:rPr>
          <w:sz w:val="20"/>
          <w:szCs w:val="20"/>
        </w:rPr>
      </w:pPr>
    </w:p>
    <w:p w14:paraId="79EE54E6" w14:textId="77777777" w:rsidR="00B51694" w:rsidRPr="0015617A" w:rsidRDefault="00B51694" w:rsidP="00B042EF">
      <w:pPr>
        <w:rPr>
          <w:sz w:val="20"/>
          <w:szCs w:val="20"/>
          <w:rtl/>
        </w:rPr>
      </w:pPr>
    </w:p>
    <w:p w14:paraId="6195460C" w14:textId="75EDF453" w:rsidR="00B51694" w:rsidRPr="0015617A" w:rsidRDefault="00B042EF" w:rsidP="00B042EF">
      <w:pPr>
        <w:bidi w:val="0"/>
        <w:rPr>
          <w:rFonts w:asciiTheme="majorBidi" w:hAnsiTheme="majorBidi" w:cstheme="majorBidi"/>
          <w:b/>
          <w:bCs/>
          <w:noProof/>
          <w:color w:val="002060"/>
          <w:rtl/>
        </w:rPr>
      </w:pPr>
      <w:r w:rsidRPr="0015617A">
        <w:rPr>
          <w:rFonts w:asciiTheme="majorBidi" w:hAnsiTheme="majorBidi" w:cstheme="majorBidi"/>
          <w:b/>
          <w:bCs/>
          <w:noProof/>
          <w:color w:val="002060"/>
          <w:highlight w:val="lightGray"/>
        </w:rPr>
        <w:lastRenderedPageBreak/>
        <w:t>1.</w:t>
      </w:r>
      <w:r w:rsidR="000B45CE" w:rsidRPr="0015617A">
        <w:rPr>
          <w:rFonts w:asciiTheme="majorBidi" w:hAnsiTheme="majorBidi" w:cstheme="majorBidi"/>
          <w:b/>
          <w:bCs/>
          <w:noProof/>
          <w:color w:val="002060"/>
          <w:highlight w:val="lightGray"/>
        </w:rPr>
        <w:t xml:space="preserve">CUPSAT result of </w:t>
      </w:r>
      <w:r w:rsidR="00B51694" w:rsidRPr="0015617A">
        <w:rPr>
          <w:rFonts w:asciiTheme="majorBidi" w:hAnsiTheme="majorBidi" w:cstheme="majorBidi"/>
          <w:b/>
          <w:bCs/>
          <w:noProof/>
          <w:color w:val="002060"/>
          <w:highlight w:val="lightGray"/>
        </w:rPr>
        <w:t>Surface/Accessible Residue</w:t>
      </w:r>
      <w:r w:rsidR="0059462C" w:rsidRPr="0015617A">
        <w:rPr>
          <w:rFonts w:asciiTheme="majorBidi" w:hAnsiTheme="majorBidi" w:cstheme="majorBidi"/>
          <w:b/>
          <w:bCs/>
          <w:noProof/>
          <w:color w:val="002060"/>
        </w:rPr>
        <w:t>:</w:t>
      </w: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124"/>
        <w:gridCol w:w="2403"/>
      </w:tblGrid>
      <w:tr w:rsidR="00520EDB" w:rsidRPr="0015617A" w14:paraId="76FC58ED" w14:textId="77777777" w:rsidTr="00456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5BB5F37" w14:textId="30194B51" w:rsidR="00520EDB" w:rsidRPr="0015617A" w:rsidRDefault="00BA1CEF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bookmarkStart w:id="0" w:name="_Hlk181284320"/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403" w:type="dxa"/>
          </w:tcPr>
          <w:p w14:paraId="70408A08" w14:textId="556B3E96" w:rsidR="00520EDB" w:rsidRPr="0015617A" w:rsidRDefault="00520EDB" w:rsidP="004564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 xml:space="preserve">Protein </w:t>
            </w:r>
            <w:r w:rsidR="00BA1CEF" w:rsidRPr="0015617A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15617A">
              <w:rPr>
                <w:rFonts w:asciiTheme="majorBidi" w:hAnsiTheme="majorBidi" w:cstheme="majorBidi"/>
                <w:sz w:val="20"/>
                <w:szCs w:val="20"/>
              </w:rPr>
              <w:t>chain</w:t>
            </w:r>
          </w:p>
        </w:tc>
      </w:tr>
      <w:tr w:rsidR="00520EDB" w:rsidRPr="0015617A" w14:paraId="46707324" w14:textId="77777777" w:rsidTr="0045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9EC7E66" w14:textId="170CC4AB" w:rsidR="00520EDB" w:rsidRPr="0015617A" w:rsidRDefault="00456463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LYS</w:t>
            </w:r>
          </w:p>
        </w:tc>
        <w:tc>
          <w:tcPr>
            <w:tcW w:w="2403" w:type="dxa"/>
          </w:tcPr>
          <w:p w14:paraId="10B9E41A" w14:textId="05ABDB62" w:rsidR="00520EDB" w:rsidRPr="0015617A" w:rsidRDefault="00520EDB" w:rsidP="0045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520EDB" w:rsidRPr="0015617A" w14:paraId="73B9BD09" w14:textId="77777777" w:rsidTr="00456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62FE00AC" w14:textId="79B6289F" w:rsidR="00520EDB" w:rsidRPr="0015617A" w:rsidRDefault="00456463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403" w:type="dxa"/>
          </w:tcPr>
          <w:p w14:paraId="456CA319" w14:textId="65155146" w:rsidR="00520EDB" w:rsidRPr="0015617A" w:rsidRDefault="00456463" w:rsidP="0045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BA1CEF" w:rsidRPr="0015617A" w14:paraId="73BC9B1F" w14:textId="77777777" w:rsidTr="0045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244ACAA" w14:textId="23CAF722" w:rsidR="00BA1CEF" w:rsidRPr="0015617A" w:rsidRDefault="00BA1CEF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helix</w:t>
            </w:r>
          </w:p>
        </w:tc>
        <w:tc>
          <w:tcPr>
            <w:tcW w:w="2403" w:type="dxa"/>
          </w:tcPr>
          <w:p w14:paraId="1FA0B7EC" w14:textId="50E85182" w:rsidR="00BA1CEF" w:rsidRPr="0015617A" w:rsidRDefault="00BA1CEF" w:rsidP="0045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520EDB" w:rsidRPr="0015617A" w14:paraId="3FD6C431" w14:textId="77777777" w:rsidTr="00456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CFCC6DA" w14:textId="26CB3E1C" w:rsidR="00520EDB" w:rsidRPr="0015617A" w:rsidRDefault="00456463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89.45%</w:t>
            </w:r>
          </w:p>
        </w:tc>
        <w:tc>
          <w:tcPr>
            <w:tcW w:w="2403" w:type="dxa"/>
          </w:tcPr>
          <w:p w14:paraId="58654361" w14:textId="56BFC7B4" w:rsidR="00520EDB" w:rsidRPr="0015617A" w:rsidRDefault="00456463" w:rsidP="0045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520EDB" w:rsidRPr="0015617A" w14:paraId="6278C95D" w14:textId="77777777" w:rsidTr="0045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D31717B" w14:textId="520A14CB" w:rsidR="00520EDB" w:rsidRPr="0015617A" w:rsidRDefault="00456463" w:rsidP="004564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 xml:space="preserve">-53.9°, </w:t>
            </w:r>
            <w:r w:rsidR="00BA1CEF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67.1°</w:t>
            </w:r>
          </w:p>
        </w:tc>
        <w:tc>
          <w:tcPr>
            <w:tcW w:w="2403" w:type="dxa"/>
          </w:tcPr>
          <w:p w14:paraId="5CDB41D1" w14:textId="7ACBAEB2" w:rsidR="00520EDB" w:rsidRPr="0015617A" w:rsidRDefault="00456463" w:rsidP="0045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  <w:bookmarkEnd w:id="0"/>
    </w:tbl>
    <w:p w14:paraId="7E6AB005" w14:textId="77777777" w:rsidR="00520EDB" w:rsidRPr="0015617A" w:rsidRDefault="00520EDB" w:rsidP="00B51694">
      <w:pPr>
        <w:jc w:val="right"/>
        <w:rPr>
          <w:sz w:val="20"/>
          <w:szCs w:val="20"/>
          <w:rtl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8"/>
        <w:gridCol w:w="2004"/>
        <w:gridCol w:w="1252"/>
        <w:gridCol w:w="2256"/>
      </w:tblGrid>
      <w:tr w:rsidR="00B51694" w:rsidRPr="0015617A" w14:paraId="07733FAB" w14:textId="77777777" w:rsidTr="00456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14:paraId="3A258B79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004" w:type="dxa"/>
          </w:tcPr>
          <w:p w14:paraId="4D647626" w14:textId="77777777" w:rsidR="00B51694" w:rsidRPr="0015617A" w:rsidRDefault="00B51694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22157DCD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52" w:type="dxa"/>
          </w:tcPr>
          <w:p w14:paraId="2D87EDD3" w14:textId="77777777" w:rsidR="00B51694" w:rsidRPr="0015617A" w:rsidRDefault="00B51694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52BB9503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01507A5F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B51694" w:rsidRPr="0015617A" w14:paraId="2B7F0A33" w14:textId="77777777" w:rsidTr="0045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6B5E3C97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LEU</w:t>
            </w:r>
          </w:p>
        </w:tc>
        <w:tc>
          <w:tcPr>
            <w:tcW w:w="2004" w:type="dxa"/>
          </w:tcPr>
          <w:p w14:paraId="19475E69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52" w:type="dxa"/>
          </w:tcPr>
          <w:p w14:paraId="61FDB371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256" w:type="dxa"/>
          </w:tcPr>
          <w:p w14:paraId="5CD9D2F6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0.14</w:t>
            </w:r>
          </w:p>
        </w:tc>
      </w:tr>
      <w:tr w:rsidR="00B51694" w:rsidRPr="0015617A" w14:paraId="1DC85BEC" w14:textId="77777777" w:rsidTr="00456463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43B71068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GLN</w:t>
            </w:r>
          </w:p>
        </w:tc>
        <w:tc>
          <w:tcPr>
            <w:tcW w:w="2004" w:type="dxa"/>
          </w:tcPr>
          <w:p w14:paraId="60FD435D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52" w:type="dxa"/>
          </w:tcPr>
          <w:p w14:paraId="6F0E41F7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256" w:type="dxa"/>
          </w:tcPr>
          <w:p w14:paraId="11059240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0.04</w:t>
            </w:r>
          </w:p>
        </w:tc>
      </w:tr>
    </w:tbl>
    <w:p w14:paraId="56B96E71" w14:textId="77777777" w:rsidR="00B51694" w:rsidRPr="0015617A" w:rsidRDefault="00B51694" w:rsidP="00B51694">
      <w:pPr>
        <w:jc w:val="right"/>
        <w:rPr>
          <w:sz w:val="20"/>
          <w:szCs w:val="20"/>
          <w:rtl/>
        </w:rPr>
      </w:pP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124"/>
        <w:gridCol w:w="2403"/>
      </w:tblGrid>
      <w:tr w:rsidR="00BA1CEF" w:rsidRPr="0015617A" w14:paraId="53E4D62F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B6866D0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403" w:type="dxa"/>
          </w:tcPr>
          <w:p w14:paraId="2F3D0B3C" w14:textId="77777777" w:rsidR="00BA1CEF" w:rsidRPr="0015617A" w:rsidRDefault="00BA1CEF" w:rsidP="00156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Protein /chain</w:t>
            </w:r>
          </w:p>
        </w:tc>
      </w:tr>
      <w:tr w:rsidR="00BA1CEF" w:rsidRPr="0015617A" w14:paraId="39E3E391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CF9BDAB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LYS</w:t>
            </w:r>
          </w:p>
        </w:tc>
        <w:tc>
          <w:tcPr>
            <w:tcW w:w="2403" w:type="dxa"/>
          </w:tcPr>
          <w:p w14:paraId="63EDEE82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BA1CEF" w:rsidRPr="0015617A" w14:paraId="4FC2ED3C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69E128E" w14:textId="3A792F5B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403" w:type="dxa"/>
          </w:tcPr>
          <w:p w14:paraId="293ACC78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BA1CEF" w:rsidRPr="0015617A" w14:paraId="2B661F6A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414083E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helix</w:t>
            </w:r>
          </w:p>
        </w:tc>
        <w:tc>
          <w:tcPr>
            <w:tcW w:w="2403" w:type="dxa"/>
          </w:tcPr>
          <w:p w14:paraId="0F8CE627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BA1CEF" w:rsidRPr="0015617A" w14:paraId="5027C36F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7CFF6A9" w14:textId="3D1A5ED9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63.2%</w:t>
            </w:r>
          </w:p>
        </w:tc>
        <w:tc>
          <w:tcPr>
            <w:tcW w:w="2403" w:type="dxa"/>
          </w:tcPr>
          <w:p w14:paraId="50365A01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BA1CEF" w:rsidRPr="0015617A" w14:paraId="31986541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08168D2" w14:textId="67CC90B4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-65.4°, -58.7°</w:t>
            </w:r>
          </w:p>
        </w:tc>
        <w:tc>
          <w:tcPr>
            <w:tcW w:w="2403" w:type="dxa"/>
          </w:tcPr>
          <w:p w14:paraId="1F9EFE8F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</w:tbl>
    <w:p w14:paraId="7E70A94C" w14:textId="77777777" w:rsidR="00BA1CEF" w:rsidRPr="0015617A" w:rsidRDefault="00BA1CEF" w:rsidP="00BA1CEF">
      <w:pPr>
        <w:rPr>
          <w:sz w:val="20"/>
          <w:szCs w:val="20"/>
          <w:rtl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6"/>
        <w:gridCol w:w="2268"/>
        <w:gridCol w:w="1417"/>
        <w:gridCol w:w="2552"/>
      </w:tblGrid>
      <w:tr w:rsidR="00B51694" w:rsidRPr="0015617A" w14:paraId="483806CA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14:paraId="25FC9207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268" w:type="dxa"/>
          </w:tcPr>
          <w:p w14:paraId="657AE1EB" w14:textId="77777777" w:rsidR="00B51694" w:rsidRPr="0015617A" w:rsidRDefault="00B51694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3639EA3C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DBCEEB" w14:textId="77777777" w:rsidR="00B51694" w:rsidRPr="0015617A" w:rsidRDefault="00B51694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199E0662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679E7D" w14:textId="77777777" w:rsidR="00B51694" w:rsidRPr="0015617A" w:rsidRDefault="00B51694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B51694" w:rsidRPr="0015617A" w14:paraId="68B6CED8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8694402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VAL</w:t>
            </w:r>
          </w:p>
        </w:tc>
        <w:tc>
          <w:tcPr>
            <w:tcW w:w="2268" w:type="dxa"/>
          </w:tcPr>
          <w:p w14:paraId="6962C549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417" w:type="dxa"/>
          </w:tcPr>
          <w:p w14:paraId="0D376314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552" w:type="dxa"/>
          </w:tcPr>
          <w:p w14:paraId="20E0BCC6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B51694" w:rsidRPr="0015617A" w14:paraId="21FAA309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82A2948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LEU</w:t>
            </w:r>
          </w:p>
        </w:tc>
        <w:tc>
          <w:tcPr>
            <w:tcW w:w="2268" w:type="dxa"/>
          </w:tcPr>
          <w:p w14:paraId="147E8FD1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417" w:type="dxa"/>
          </w:tcPr>
          <w:p w14:paraId="5660048A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552" w:type="dxa"/>
          </w:tcPr>
          <w:p w14:paraId="3C9B0424" w14:textId="77777777" w:rsidR="00B51694" w:rsidRPr="0015617A" w:rsidRDefault="00B51694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0.02</w:t>
            </w:r>
          </w:p>
        </w:tc>
      </w:tr>
      <w:tr w:rsidR="00B51694" w:rsidRPr="0015617A" w14:paraId="3FE2C466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74D4E76" w14:textId="77777777" w:rsidR="00B51694" w:rsidRPr="0015617A" w:rsidRDefault="00B51694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ILE</w:t>
            </w:r>
          </w:p>
        </w:tc>
        <w:tc>
          <w:tcPr>
            <w:tcW w:w="2268" w:type="dxa"/>
          </w:tcPr>
          <w:p w14:paraId="5BC7D590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417" w:type="dxa"/>
          </w:tcPr>
          <w:p w14:paraId="1C58E735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552" w:type="dxa"/>
          </w:tcPr>
          <w:p w14:paraId="19AA9354" w14:textId="77777777" w:rsidR="00B51694" w:rsidRPr="0015617A" w:rsidRDefault="00B51694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</w:tr>
    </w:tbl>
    <w:p w14:paraId="51D9A786" w14:textId="77777777" w:rsidR="00B51694" w:rsidRPr="0015617A" w:rsidRDefault="00B51694" w:rsidP="00B51694">
      <w:pPr>
        <w:jc w:val="right"/>
        <w:rPr>
          <w:rtl/>
        </w:rPr>
      </w:pPr>
    </w:p>
    <w:p w14:paraId="66CD945E" w14:textId="5ACC5F35" w:rsidR="00BA1CEF" w:rsidRPr="0015617A" w:rsidRDefault="00B042EF" w:rsidP="00B042EF">
      <w:pPr>
        <w:bidi w:val="0"/>
        <w:rPr>
          <w:rFonts w:asciiTheme="majorBidi" w:hAnsiTheme="majorBidi" w:cstheme="majorBidi"/>
          <w:color w:val="002060"/>
        </w:rPr>
      </w:pPr>
      <w:r w:rsidRPr="0015617A">
        <w:rPr>
          <w:rFonts w:asciiTheme="majorBidi" w:hAnsiTheme="majorBidi" w:cstheme="majorBidi"/>
          <w:b/>
          <w:bCs/>
          <w:color w:val="002060"/>
        </w:rPr>
        <w:t>2</w:t>
      </w:r>
      <w:r w:rsidR="0059462C" w:rsidRPr="0015617A">
        <w:rPr>
          <w:rFonts w:asciiTheme="majorBidi" w:hAnsiTheme="majorBidi" w:cstheme="majorBidi"/>
          <w:b/>
          <w:bCs/>
          <w:color w:val="002060"/>
        </w:rPr>
        <w:t xml:space="preserve">. CUPSAT result of </w:t>
      </w:r>
      <w:r w:rsidR="00B51694" w:rsidRPr="0015617A">
        <w:rPr>
          <w:rFonts w:asciiTheme="majorBidi" w:hAnsiTheme="majorBidi" w:cstheme="majorBidi"/>
          <w:b/>
          <w:bCs/>
          <w:color w:val="002060"/>
        </w:rPr>
        <w:t>Flexible Regions</w:t>
      </w:r>
      <w:r w:rsidR="00BA1CEF" w:rsidRPr="0015617A">
        <w:rPr>
          <w:rFonts w:asciiTheme="majorBidi" w:hAnsiTheme="majorBidi" w:cstheme="majorBidi"/>
          <w:color w:val="002060"/>
        </w:rPr>
        <w:t>:</w:t>
      </w: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124"/>
        <w:gridCol w:w="2403"/>
      </w:tblGrid>
      <w:tr w:rsidR="00BA1CEF" w:rsidRPr="0015617A" w14:paraId="0BB7503F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DA989BF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403" w:type="dxa"/>
          </w:tcPr>
          <w:p w14:paraId="4C1639E1" w14:textId="77777777" w:rsidR="00BA1CEF" w:rsidRPr="0015617A" w:rsidRDefault="00BA1CEF" w:rsidP="00156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Protein /chain</w:t>
            </w:r>
          </w:p>
        </w:tc>
      </w:tr>
      <w:tr w:rsidR="00BA1CEF" w:rsidRPr="0015617A" w14:paraId="0555A6A7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28E3CC2" w14:textId="28EEDD5F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GLY</w:t>
            </w:r>
          </w:p>
        </w:tc>
        <w:tc>
          <w:tcPr>
            <w:tcW w:w="2403" w:type="dxa"/>
          </w:tcPr>
          <w:p w14:paraId="75BD96F8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BA1CEF" w:rsidRPr="0015617A" w14:paraId="48B06A84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1E70034" w14:textId="0E38136D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403" w:type="dxa"/>
          </w:tcPr>
          <w:p w14:paraId="55FF92D2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BA1CEF" w:rsidRPr="0015617A" w14:paraId="7E07F72C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2F316D5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helix</w:t>
            </w:r>
          </w:p>
        </w:tc>
        <w:tc>
          <w:tcPr>
            <w:tcW w:w="2403" w:type="dxa"/>
          </w:tcPr>
          <w:p w14:paraId="32BFAACB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BA1CEF" w:rsidRPr="0015617A" w14:paraId="089ED500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2A2537D" w14:textId="16555421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52.1%</w:t>
            </w:r>
          </w:p>
        </w:tc>
        <w:tc>
          <w:tcPr>
            <w:tcW w:w="2403" w:type="dxa"/>
          </w:tcPr>
          <w:p w14:paraId="7869A9AA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BA1CEF" w:rsidRPr="0015617A" w14:paraId="1220EF39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05E0663" w14:textId="1968AA8A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-58.2°, -48.3°</w:t>
            </w:r>
          </w:p>
        </w:tc>
        <w:tc>
          <w:tcPr>
            <w:tcW w:w="2403" w:type="dxa"/>
          </w:tcPr>
          <w:p w14:paraId="4227F64E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</w:tbl>
    <w:p w14:paraId="363D6757" w14:textId="77C6D4C2" w:rsidR="00612ED1" w:rsidRPr="0015617A" w:rsidRDefault="00612ED1" w:rsidP="00612ED1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6"/>
        <w:gridCol w:w="2268"/>
        <w:gridCol w:w="1296"/>
        <w:gridCol w:w="2673"/>
      </w:tblGrid>
      <w:tr w:rsidR="00612ED1" w:rsidRPr="0015617A" w14:paraId="6024E083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14:paraId="6CB255C9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bookmarkStart w:id="1" w:name="_Hlk172584855"/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268" w:type="dxa"/>
          </w:tcPr>
          <w:p w14:paraId="1091F06A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49C0D7AB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61E87B4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5C48A9EE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6AABE95F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612ED1" w:rsidRPr="0015617A" w14:paraId="53B3995E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1C5FD3A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ALA</w:t>
            </w:r>
          </w:p>
        </w:tc>
        <w:tc>
          <w:tcPr>
            <w:tcW w:w="2268" w:type="dxa"/>
          </w:tcPr>
          <w:p w14:paraId="2390424F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704C98EE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4593D733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2.5</w:t>
            </w:r>
          </w:p>
        </w:tc>
      </w:tr>
      <w:tr w:rsidR="00612ED1" w:rsidRPr="0015617A" w14:paraId="5B25F907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C0F7CD2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VAL</w:t>
            </w:r>
          </w:p>
        </w:tc>
        <w:tc>
          <w:tcPr>
            <w:tcW w:w="2268" w:type="dxa"/>
          </w:tcPr>
          <w:p w14:paraId="69345DAD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18FAAA7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6369567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2.27</w:t>
            </w:r>
          </w:p>
        </w:tc>
      </w:tr>
      <w:tr w:rsidR="00612ED1" w:rsidRPr="0015617A" w14:paraId="6DB16C64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ACF626D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LEU</w:t>
            </w:r>
          </w:p>
        </w:tc>
        <w:tc>
          <w:tcPr>
            <w:tcW w:w="2268" w:type="dxa"/>
          </w:tcPr>
          <w:p w14:paraId="60FFC41D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F13888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3B6A0793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2.18</w:t>
            </w:r>
          </w:p>
        </w:tc>
      </w:tr>
      <w:tr w:rsidR="00612ED1" w:rsidRPr="0015617A" w14:paraId="170B383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A9817F0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ILE</w:t>
            </w:r>
          </w:p>
        </w:tc>
        <w:tc>
          <w:tcPr>
            <w:tcW w:w="2268" w:type="dxa"/>
          </w:tcPr>
          <w:p w14:paraId="47DB2356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3CE76938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4BC4E0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1.95</w:t>
            </w:r>
          </w:p>
        </w:tc>
      </w:tr>
      <w:tr w:rsidR="00612ED1" w:rsidRPr="0015617A" w14:paraId="295E3C48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787A9C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MET</w:t>
            </w:r>
          </w:p>
        </w:tc>
        <w:tc>
          <w:tcPr>
            <w:tcW w:w="2268" w:type="dxa"/>
          </w:tcPr>
          <w:p w14:paraId="3D048A57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723BF302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00E697E7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2.01</w:t>
            </w:r>
          </w:p>
        </w:tc>
      </w:tr>
      <w:tr w:rsidR="00612ED1" w:rsidRPr="0015617A" w14:paraId="52BB49DD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F3B54F3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TRP</w:t>
            </w:r>
          </w:p>
        </w:tc>
        <w:tc>
          <w:tcPr>
            <w:tcW w:w="2268" w:type="dxa"/>
          </w:tcPr>
          <w:p w14:paraId="4236B57F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7DDA8B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D9E089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0.97</w:t>
            </w:r>
          </w:p>
        </w:tc>
      </w:tr>
      <w:tr w:rsidR="00612ED1" w:rsidRPr="0015617A" w14:paraId="0A57C838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0D7D0C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PHE</w:t>
            </w:r>
          </w:p>
        </w:tc>
        <w:tc>
          <w:tcPr>
            <w:tcW w:w="2268" w:type="dxa"/>
          </w:tcPr>
          <w:p w14:paraId="7E83266C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8660130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4C483CF8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1.81</w:t>
            </w:r>
          </w:p>
        </w:tc>
      </w:tr>
      <w:tr w:rsidR="00612ED1" w:rsidRPr="0015617A" w14:paraId="4FA80DE7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4A8C2D1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GLN</w:t>
            </w:r>
          </w:p>
        </w:tc>
        <w:tc>
          <w:tcPr>
            <w:tcW w:w="2268" w:type="dxa"/>
          </w:tcPr>
          <w:p w14:paraId="3946A7CA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669FBE6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95792D1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1.87</w:t>
            </w:r>
          </w:p>
        </w:tc>
      </w:tr>
      <w:tr w:rsidR="00612ED1" w:rsidRPr="0015617A" w14:paraId="6C8D0B1F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D2A36AC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LYS</w:t>
            </w:r>
          </w:p>
        </w:tc>
        <w:tc>
          <w:tcPr>
            <w:tcW w:w="2268" w:type="dxa"/>
          </w:tcPr>
          <w:p w14:paraId="578069EE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746CBCA1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0A8D5F48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1.86</w:t>
            </w:r>
          </w:p>
        </w:tc>
      </w:tr>
      <w:tr w:rsidR="00612ED1" w:rsidRPr="0015617A" w14:paraId="0544242F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9F0866A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TYR</w:t>
            </w:r>
          </w:p>
        </w:tc>
        <w:tc>
          <w:tcPr>
            <w:tcW w:w="2268" w:type="dxa"/>
          </w:tcPr>
          <w:p w14:paraId="1B618EEA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8B46AF9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0C787C4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2.03</w:t>
            </w:r>
          </w:p>
        </w:tc>
      </w:tr>
      <w:tr w:rsidR="00612ED1" w:rsidRPr="0015617A" w14:paraId="542078A9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22CCCA2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GLU</w:t>
            </w:r>
          </w:p>
        </w:tc>
        <w:tc>
          <w:tcPr>
            <w:tcW w:w="2268" w:type="dxa"/>
          </w:tcPr>
          <w:p w14:paraId="2BB3271D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12F04939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735C056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2.41</w:t>
            </w:r>
          </w:p>
        </w:tc>
      </w:tr>
      <w:tr w:rsidR="00612ED1" w:rsidRPr="0015617A" w14:paraId="218C95C0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CC1C7ED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ARG</w:t>
            </w:r>
          </w:p>
        </w:tc>
        <w:tc>
          <w:tcPr>
            <w:tcW w:w="2268" w:type="dxa"/>
          </w:tcPr>
          <w:p w14:paraId="311FDBD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E409933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7F41FCCF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2.05</w:t>
            </w:r>
          </w:p>
        </w:tc>
      </w:tr>
      <w:bookmarkEnd w:id="1"/>
    </w:tbl>
    <w:p w14:paraId="0B26BFFC" w14:textId="77777777" w:rsidR="00612ED1" w:rsidRPr="0015617A" w:rsidRDefault="00612ED1" w:rsidP="00612ED1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124"/>
        <w:gridCol w:w="2403"/>
      </w:tblGrid>
      <w:tr w:rsidR="00BA1CEF" w:rsidRPr="0015617A" w14:paraId="1244631A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C68DCFA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403" w:type="dxa"/>
          </w:tcPr>
          <w:p w14:paraId="3DF244C1" w14:textId="77777777" w:rsidR="00BA1CEF" w:rsidRPr="0015617A" w:rsidRDefault="00BA1CEF" w:rsidP="00156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Protein /chain</w:t>
            </w:r>
          </w:p>
        </w:tc>
      </w:tr>
      <w:tr w:rsidR="00BA1CEF" w:rsidRPr="0015617A" w14:paraId="36FAAF86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649A9EC1" w14:textId="0C422B73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GIY</w:t>
            </w:r>
          </w:p>
        </w:tc>
        <w:tc>
          <w:tcPr>
            <w:tcW w:w="2403" w:type="dxa"/>
          </w:tcPr>
          <w:p w14:paraId="1AC948CD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BA1CEF" w:rsidRPr="0015617A" w14:paraId="3FA441F7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A2C735B" w14:textId="038F2CEB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2403" w:type="dxa"/>
          </w:tcPr>
          <w:p w14:paraId="2652556F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BA1CEF" w:rsidRPr="0015617A" w14:paraId="119423D2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B8374E1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helix</w:t>
            </w:r>
          </w:p>
        </w:tc>
        <w:tc>
          <w:tcPr>
            <w:tcW w:w="2403" w:type="dxa"/>
          </w:tcPr>
          <w:p w14:paraId="1D278E8B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BA1CEF" w:rsidRPr="0015617A" w14:paraId="46F7C95B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B2EE10A" w14:textId="65191522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39.39%</w:t>
            </w:r>
          </w:p>
        </w:tc>
        <w:tc>
          <w:tcPr>
            <w:tcW w:w="2403" w:type="dxa"/>
          </w:tcPr>
          <w:p w14:paraId="507C2DD9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BA1CEF" w:rsidRPr="0015617A" w14:paraId="3DA021D0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AF474A3" w14:textId="16C6F833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lastRenderedPageBreak/>
              <w:t>-66.2°, -42.4°</w:t>
            </w:r>
          </w:p>
        </w:tc>
        <w:tc>
          <w:tcPr>
            <w:tcW w:w="2403" w:type="dxa"/>
          </w:tcPr>
          <w:p w14:paraId="7F2B5D1D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</w:tbl>
    <w:p w14:paraId="559BDF73" w14:textId="77777777" w:rsidR="00612ED1" w:rsidRPr="0015617A" w:rsidRDefault="00612ED1" w:rsidP="00612ED1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6"/>
        <w:gridCol w:w="2268"/>
        <w:gridCol w:w="1296"/>
        <w:gridCol w:w="2673"/>
      </w:tblGrid>
      <w:tr w:rsidR="00612ED1" w:rsidRPr="0015617A" w14:paraId="70E48AFF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14:paraId="59C69669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268" w:type="dxa"/>
          </w:tcPr>
          <w:p w14:paraId="3285176E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36E0B645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5BD50B4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2ACDE8DA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386AB668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612ED1" w:rsidRPr="0015617A" w14:paraId="7756FFAE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AB542F7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ALA</w:t>
            </w:r>
          </w:p>
        </w:tc>
        <w:tc>
          <w:tcPr>
            <w:tcW w:w="2268" w:type="dxa"/>
          </w:tcPr>
          <w:p w14:paraId="66D6A79D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3E9207B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318FDE7C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1.79</w:t>
            </w:r>
          </w:p>
        </w:tc>
      </w:tr>
      <w:tr w:rsidR="00612ED1" w:rsidRPr="0015617A" w14:paraId="1BE11895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9B9EBC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VAL</w:t>
            </w:r>
          </w:p>
        </w:tc>
        <w:tc>
          <w:tcPr>
            <w:tcW w:w="2268" w:type="dxa"/>
          </w:tcPr>
          <w:p w14:paraId="70257B1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68F1328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082C05A4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0.11</w:t>
            </w:r>
          </w:p>
        </w:tc>
      </w:tr>
      <w:tr w:rsidR="00612ED1" w:rsidRPr="0015617A" w14:paraId="5CB9564F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578C1DB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LEU</w:t>
            </w:r>
          </w:p>
        </w:tc>
        <w:tc>
          <w:tcPr>
            <w:tcW w:w="2268" w:type="dxa"/>
          </w:tcPr>
          <w:p w14:paraId="24B1AB1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EFDD54B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7AEC77B5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612ED1" w:rsidRPr="0015617A" w14:paraId="592698DC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D3102C5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ILE</w:t>
            </w:r>
          </w:p>
        </w:tc>
        <w:tc>
          <w:tcPr>
            <w:tcW w:w="2268" w:type="dxa"/>
          </w:tcPr>
          <w:p w14:paraId="6C4412E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A9567B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0B84B1F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0.57</w:t>
            </w:r>
          </w:p>
        </w:tc>
      </w:tr>
      <w:tr w:rsidR="00612ED1" w:rsidRPr="0015617A" w14:paraId="1AF92694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8C31D65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MET</w:t>
            </w:r>
          </w:p>
        </w:tc>
        <w:tc>
          <w:tcPr>
            <w:tcW w:w="2268" w:type="dxa"/>
          </w:tcPr>
          <w:p w14:paraId="304B6DA1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8B98D55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616FD988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612ED1" w:rsidRPr="0015617A" w14:paraId="0EBA2574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349AC05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LYS</w:t>
            </w:r>
          </w:p>
        </w:tc>
        <w:tc>
          <w:tcPr>
            <w:tcW w:w="2268" w:type="dxa"/>
          </w:tcPr>
          <w:p w14:paraId="1C5914C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07E214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1CE9F18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1.3</w:t>
            </w:r>
          </w:p>
        </w:tc>
      </w:tr>
      <w:tr w:rsidR="00612ED1" w:rsidRPr="0015617A" w14:paraId="27647483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63B7C6E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GLU</w:t>
            </w:r>
          </w:p>
        </w:tc>
        <w:tc>
          <w:tcPr>
            <w:tcW w:w="2268" w:type="dxa"/>
          </w:tcPr>
          <w:p w14:paraId="03213EA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D6DA3CD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6231B11C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0.83</w:t>
            </w:r>
          </w:p>
        </w:tc>
      </w:tr>
      <w:tr w:rsidR="00612ED1" w:rsidRPr="0015617A" w14:paraId="14447B73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3D68A4C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ARG</w:t>
            </w:r>
          </w:p>
        </w:tc>
        <w:tc>
          <w:tcPr>
            <w:tcW w:w="2268" w:type="dxa"/>
          </w:tcPr>
          <w:p w14:paraId="6884751A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3C8D4B13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385EF9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</w:tr>
    </w:tbl>
    <w:p w14:paraId="194E5596" w14:textId="77777777" w:rsidR="00B042EF" w:rsidRPr="0015617A" w:rsidRDefault="00B042EF" w:rsidP="00B042EF">
      <w:pPr>
        <w:bidi w:val="0"/>
        <w:rPr>
          <w:rFonts w:asciiTheme="majorBidi" w:hAnsiTheme="majorBidi" w:cstheme="majorBidi"/>
          <w:b/>
          <w:bCs/>
          <w:color w:val="002060"/>
        </w:rPr>
      </w:pPr>
    </w:p>
    <w:p w14:paraId="1CDFA381" w14:textId="5D0FD9A6" w:rsidR="00612ED1" w:rsidRPr="0015617A" w:rsidRDefault="0059462C" w:rsidP="00B042E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  <w:r w:rsidRPr="0015617A">
        <w:rPr>
          <w:rFonts w:asciiTheme="majorBidi" w:hAnsiTheme="majorBidi" w:cstheme="majorBidi"/>
          <w:b/>
          <w:bCs/>
          <w:color w:val="002060"/>
        </w:rPr>
        <w:t>CUPSAT result of Non</w:t>
      </w:r>
      <w:r w:rsidR="00612ED1" w:rsidRPr="0015617A">
        <w:rPr>
          <w:rFonts w:asciiTheme="majorBidi" w:hAnsiTheme="majorBidi" w:cstheme="majorBidi"/>
          <w:b/>
          <w:bCs/>
          <w:color w:val="002060"/>
        </w:rPr>
        <w:t>-critical Residues</w:t>
      </w:r>
      <w:r w:rsidR="00612ED1" w:rsidRPr="0015617A">
        <w:rPr>
          <w:rFonts w:asciiTheme="majorBidi" w:hAnsiTheme="majorBidi" w:cstheme="majorBidi"/>
          <w:color w:val="4472C4" w:themeColor="accent1"/>
          <w:sz w:val="20"/>
          <w:szCs w:val="20"/>
        </w:rPr>
        <w:t>:</w:t>
      </w: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124"/>
        <w:gridCol w:w="2403"/>
      </w:tblGrid>
      <w:tr w:rsidR="00BA1CEF" w:rsidRPr="0015617A" w14:paraId="44DEBAE8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DF1BFBA" w14:textId="77777777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403" w:type="dxa"/>
          </w:tcPr>
          <w:p w14:paraId="1E552E52" w14:textId="77777777" w:rsidR="00BA1CEF" w:rsidRPr="0015617A" w:rsidRDefault="00BA1CEF" w:rsidP="00156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Protein /chain</w:t>
            </w:r>
          </w:p>
        </w:tc>
      </w:tr>
      <w:tr w:rsidR="00BA1CEF" w:rsidRPr="0015617A" w14:paraId="6C07D09C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FB53C2F" w14:textId="4A2C652C" w:rsidR="00BA1CEF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ALA</w:t>
            </w:r>
          </w:p>
        </w:tc>
        <w:tc>
          <w:tcPr>
            <w:tcW w:w="2403" w:type="dxa"/>
          </w:tcPr>
          <w:p w14:paraId="56D2B21C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BA1CEF" w:rsidRPr="0015617A" w14:paraId="33D53984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2DAD4DB" w14:textId="14BFA816" w:rsidR="00BA1CEF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2403" w:type="dxa"/>
          </w:tcPr>
          <w:p w14:paraId="2024837E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BA1CEF" w:rsidRPr="0015617A" w14:paraId="62DD892C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60C4509" w14:textId="24730DC3" w:rsidR="00BA1CEF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Other(turn.coils,etc…)</w:t>
            </w:r>
          </w:p>
        </w:tc>
        <w:tc>
          <w:tcPr>
            <w:tcW w:w="2403" w:type="dxa"/>
          </w:tcPr>
          <w:p w14:paraId="6FC13A11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BA1CEF" w:rsidRPr="0015617A" w14:paraId="58D3721C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67E44582" w14:textId="4E171E79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8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1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.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67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%</w:t>
            </w:r>
          </w:p>
        </w:tc>
        <w:tc>
          <w:tcPr>
            <w:tcW w:w="2403" w:type="dxa"/>
          </w:tcPr>
          <w:p w14:paraId="3B4B74FA" w14:textId="77777777" w:rsidR="00BA1CEF" w:rsidRPr="0015617A" w:rsidRDefault="00BA1CEF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BA1CEF" w:rsidRPr="0015617A" w14:paraId="689AE401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2CD8D77" w14:textId="01BD0456" w:rsidR="00BA1CEF" w:rsidRPr="0015617A" w:rsidRDefault="00BA1CEF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97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.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4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°, -67.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8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°</w:t>
            </w:r>
          </w:p>
        </w:tc>
        <w:tc>
          <w:tcPr>
            <w:tcW w:w="2403" w:type="dxa"/>
          </w:tcPr>
          <w:p w14:paraId="62B8DA48" w14:textId="77777777" w:rsidR="00BA1CEF" w:rsidRPr="0015617A" w:rsidRDefault="00BA1CEF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</w:tbl>
    <w:p w14:paraId="69B6BFEA" w14:textId="77777777" w:rsidR="00BA1CEF" w:rsidRPr="0015617A" w:rsidRDefault="00BA1CEF" w:rsidP="00BA1CEF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6"/>
        <w:gridCol w:w="2268"/>
        <w:gridCol w:w="1296"/>
        <w:gridCol w:w="2673"/>
      </w:tblGrid>
      <w:tr w:rsidR="00612ED1" w:rsidRPr="0015617A" w14:paraId="0460242A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14:paraId="2BA797D0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268" w:type="dxa"/>
          </w:tcPr>
          <w:p w14:paraId="5777DBC1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2C36691C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E6B2386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2F3EA90B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11E7CAEA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612ED1" w:rsidRPr="0015617A" w14:paraId="43155F7C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75818BA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VAL</w:t>
            </w:r>
          </w:p>
        </w:tc>
        <w:tc>
          <w:tcPr>
            <w:tcW w:w="2268" w:type="dxa"/>
          </w:tcPr>
          <w:p w14:paraId="09B97DA0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C1525E3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425B493C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1.51</w:t>
            </w:r>
          </w:p>
        </w:tc>
      </w:tr>
      <w:tr w:rsidR="00612ED1" w:rsidRPr="0015617A" w14:paraId="41281A1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5FCE5F9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ILE</w:t>
            </w:r>
          </w:p>
        </w:tc>
        <w:tc>
          <w:tcPr>
            <w:tcW w:w="2268" w:type="dxa"/>
          </w:tcPr>
          <w:p w14:paraId="720F57B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1A44A7D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6CA7CF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1.27</w:t>
            </w:r>
          </w:p>
        </w:tc>
      </w:tr>
      <w:tr w:rsidR="00612ED1" w:rsidRPr="0015617A" w14:paraId="74E5B93B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A7DDDD1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TRP</w:t>
            </w:r>
          </w:p>
        </w:tc>
        <w:tc>
          <w:tcPr>
            <w:tcW w:w="2268" w:type="dxa"/>
          </w:tcPr>
          <w:p w14:paraId="09B35F44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15A59FE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423B3825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1.89</w:t>
            </w:r>
          </w:p>
        </w:tc>
      </w:tr>
      <w:tr w:rsidR="00612ED1" w:rsidRPr="0015617A" w14:paraId="766AF3B6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C000BD0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PHE</w:t>
            </w:r>
          </w:p>
        </w:tc>
        <w:tc>
          <w:tcPr>
            <w:tcW w:w="2268" w:type="dxa"/>
          </w:tcPr>
          <w:p w14:paraId="18D1FC5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AC9430F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61E608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</w:tr>
      <w:tr w:rsidR="00612ED1" w:rsidRPr="0015617A" w14:paraId="7CCBF7B3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0147BF1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LYS</w:t>
            </w:r>
          </w:p>
        </w:tc>
        <w:tc>
          <w:tcPr>
            <w:tcW w:w="2268" w:type="dxa"/>
          </w:tcPr>
          <w:p w14:paraId="2CE3728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CADF57F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8AFD6B0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0.97</w:t>
            </w:r>
          </w:p>
        </w:tc>
      </w:tr>
      <w:tr w:rsidR="00612ED1" w:rsidRPr="0015617A" w14:paraId="5B4E898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7EA7F18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ASP</w:t>
            </w:r>
          </w:p>
        </w:tc>
        <w:tc>
          <w:tcPr>
            <w:tcW w:w="2268" w:type="dxa"/>
          </w:tcPr>
          <w:p w14:paraId="3A1A994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9781A28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7F903BA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1.03</w:t>
            </w:r>
          </w:p>
        </w:tc>
      </w:tr>
      <w:tr w:rsidR="00612ED1" w:rsidRPr="0015617A" w14:paraId="629DDFEB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EFF020A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HIS</w:t>
            </w:r>
          </w:p>
        </w:tc>
        <w:tc>
          <w:tcPr>
            <w:tcW w:w="2268" w:type="dxa"/>
          </w:tcPr>
          <w:p w14:paraId="47FE3F74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7FD52EDC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3073B971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0.87</w:t>
            </w:r>
          </w:p>
        </w:tc>
      </w:tr>
    </w:tbl>
    <w:p w14:paraId="7294B599" w14:textId="77777777" w:rsidR="00612ED1" w:rsidRPr="0015617A" w:rsidRDefault="00612ED1" w:rsidP="00612ED1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2"/>
        <w:bidiVisual/>
        <w:tblW w:w="4527" w:type="dxa"/>
        <w:tblInd w:w="4510" w:type="dxa"/>
        <w:tblLook w:val="04A0" w:firstRow="1" w:lastRow="0" w:firstColumn="1" w:lastColumn="0" w:noHBand="0" w:noVBand="1"/>
      </w:tblPr>
      <w:tblGrid>
        <w:gridCol w:w="2220"/>
        <w:gridCol w:w="2307"/>
      </w:tblGrid>
      <w:tr w:rsidR="003727FD" w:rsidRPr="0015617A" w14:paraId="48302D8A" w14:textId="77777777" w:rsidTr="002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77F78191" w14:textId="77777777" w:rsidR="003727FD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2LA2/A</w:t>
            </w:r>
          </w:p>
        </w:tc>
        <w:tc>
          <w:tcPr>
            <w:tcW w:w="2307" w:type="dxa"/>
          </w:tcPr>
          <w:p w14:paraId="6D3292A1" w14:textId="77777777" w:rsidR="003727FD" w:rsidRPr="0015617A" w:rsidRDefault="003727FD" w:rsidP="00156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Protein /chain</w:t>
            </w:r>
          </w:p>
        </w:tc>
      </w:tr>
      <w:tr w:rsidR="003727FD" w:rsidRPr="0015617A" w14:paraId="47F5AAA7" w14:textId="77777777" w:rsidTr="002A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7B4FD521" w14:textId="7C0F331F" w:rsidR="003727FD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ALA</w:t>
            </w:r>
          </w:p>
        </w:tc>
        <w:tc>
          <w:tcPr>
            <w:tcW w:w="2307" w:type="dxa"/>
          </w:tcPr>
          <w:p w14:paraId="40B05690" w14:textId="77777777" w:rsidR="003727FD" w:rsidRPr="0015617A" w:rsidRDefault="003727FD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Wild type AA</w:t>
            </w:r>
          </w:p>
        </w:tc>
      </w:tr>
      <w:tr w:rsidR="003727FD" w:rsidRPr="0015617A" w14:paraId="22A6CC4F" w14:textId="77777777" w:rsidTr="002A7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36A0A86D" w14:textId="76EDDB27" w:rsidR="003727FD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2307" w:type="dxa"/>
          </w:tcPr>
          <w:p w14:paraId="4C6A3CAE" w14:textId="77777777" w:rsidR="003727FD" w:rsidRPr="0015617A" w:rsidRDefault="003727FD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Residue ID</w:t>
            </w:r>
          </w:p>
        </w:tc>
      </w:tr>
      <w:tr w:rsidR="003727FD" w:rsidRPr="0015617A" w14:paraId="3554851E" w14:textId="77777777" w:rsidTr="002A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73F8B828" w14:textId="47A2B136" w:rsidR="003727FD" w:rsidRPr="0015617A" w:rsidRDefault="003F7EAB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Other (</w:t>
            </w:r>
            <w:r w:rsidR="003727FD" w:rsidRPr="0015617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turn.coils,etc…)</w:t>
            </w:r>
          </w:p>
        </w:tc>
        <w:tc>
          <w:tcPr>
            <w:tcW w:w="2307" w:type="dxa"/>
          </w:tcPr>
          <w:p w14:paraId="27BDBEFC" w14:textId="77777777" w:rsidR="003727FD" w:rsidRPr="0015617A" w:rsidRDefault="003727FD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SS element</w:t>
            </w:r>
          </w:p>
        </w:tc>
      </w:tr>
      <w:tr w:rsidR="003727FD" w:rsidRPr="0015617A" w14:paraId="1AA4329E" w14:textId="77777777" w:rsidTr="002A7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068392E3" w14:textId="6D604E19" w:rsidR="003727FD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62.61%</w:t>
            </w:r>
          </w:p>
        </w:tc>
        <w:tc>
          <w:tcPr>
            <w:tcW w:w="2307" w:type="dxa"/>
          </w:tcPr>
          <w:p w14:paraId="00A6D0C8" w14:textId="77777777" w:rsidR="003727FD" w:rsidRPr="0015617A" w:rsidRDefault="003727FD" w:rsidP="00156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solvent accessibility</w:t>
            </w:r>
          </w:p>
        </w:tc>
      </w:tr>
      <w:tr w:rsidR="003727FD" w:rsidRPr="0015617A" w14:paraId="31406AAA" w14:textId="77777777" w:rsidTr="002A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836A673" w14:textId="43D2357D" w:rsidR="003727FD" w:rsidRPr="0015617A" w:rsidRDefault="003727FD" w:rsidP="0015617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-99.6°,</w:t>
            </w:r>
            <w:r w:rsidR="002A78AD"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>-</w:t>
            </w:r>
            <w:r w:rsidRPr="0015617A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</w:rPr>
              <w:t xml:space="preserve"> 37.4°</w:t>
            </w:r>
          </w:p>
        </w:tc>
        <w:tc>
          <w:tcPr>
            <w:tcW w:w="2307" w:type="dxa"/>
          </w:tcPr>
          <w:p w14:paraId="539C60F5" w14:textId="77777777" w:rsidR="003727FD" w:rsidRPr="0015617A" w:rsidRDefault="003727FD" w:rsidP="0015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5617A">
              <w:rPr>
                <w:rFonts w:asciiTheme="majorBidi" w:hAnsiTheme="majorBidi" w:cstheme="majorBidi"/>
                <w:sz w:val="20"/>
                <w:szCs w:val="20"/>
              </w:rPr>
              <w:t>Position angles</w:t>
            </w:r>
          </w:p>
        </w:tc>
      </w:tr>
    </w:tbl>
    <w:p w14:paraId="671DA95F" w14:textId="77777777" w:rsidR="003727FD" w:rsidRPr="0015617A" w:rsidRDefault="003727FD" w:rsidP="003727FD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6"/>
        <w:gridCol w:w="2268"/>
        <w:gridCol w:w="1296"/>
        <w:gridCol w:w="2673"/>
      </w:tblGrid>
      <w:tr w:rsidR="00612ED1" w:rsidRPr="0015617A" w14:paraId="442B6BD9" w14:textId="77777777" w:rsidTr="0015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14:paraId="7EBFE1E5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Amino acid</w:t>
            </w:r>
          </w:p>
        </w:tc>
        <w:tc>
          <w:tcPr>
            <w:tcW w:w="2268" w:type="dxa"/>
          </w:tcPr>
          <w:p w14:paraId="224A11EB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Overall Stability</w:t>
            </w:r>
          </w:p>
          <w:p w14:paraId="0E9E2470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3E89BC6" w14:textId="77777777" w:rsidR="00612ED1" w:rsidRPr="0015617A" w:rsidRDefault="00612ED1" w:rsidP="0015617A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</w:pP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14:ligatures w14:val="none"/>
              </w:rPr>
              <w:t>Torsion</w:t>
            </w:r>
            <w:r w:rsidRPr="0015617A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  <w:p w14:paraId="6DACF8E2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1FD4DCE8" w14:textId="77777777" w:rsidR="00612ED1" w:rsidRPr="0015617A" w:rsidRDefault="00612ED1" w:rsidP="0015617A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Predicted ΔΔG (kcal/mol)</w:t>
            </w:r>
          </w:p>
        </w:tc>
      </w:tr>
      <w:tr w:rsidR="00612ED1" w:rsidRPr="0015617A" w14:paraId="71CA0180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0D54D2E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VAL</w:t>
            </w:r>
          </w:p>
        </w:tc>
        <w:tc>
          <w:tcPr>
            <w:tcW w:w="2268" w:type="dxa"/>
          </w:tcPr>
          <w:p w14:paraId="21FEC663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60D944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1FEA9EF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0.15</w:t>
            </w:r>
          </w:p>
        </w:tc>
      </w:tr>
      <w:tr w:rsidR="00612ED1" w:rsidRPr="0015617A" w14:paraId="668F820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DA876DF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LEU</w:t>
            </w:r>
          </w:p>
        </w:tc>
        <w:tc>
          <w:tcPr>
            <w:tcW w:w="2268" w:type="dxa"/>
          </w:tcPr>
          <w:p w14:paraId="72E52E16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D26038B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662C796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</w:tr>
      <w:tr w:rsidR="00612ED1" w:rsidRPr="0015617A" w14:paraId="15EABDBF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A7C641E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ILE</w:t>
            </w:r>
          </w:p>
        </w:tc>
        <w:tc>
          <w:tcPr>
            <w:tcW w:w="2268" w:type="dxa"/>
          </w:tcPr>
          <w:p w14:paraId="0119AC5E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0F640F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227A4D2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</w:tr>
      <w:tr w:rsidR="00612ED1" w:rsidRPr="0015617A" w14:paraId="04F25EFD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97DF75D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MET</w:t>
            </w:r>
          </w:p>
        </w:tc>
        <w:tc>
          <w:tcPr>
            <w:tcW w:w="2268" w:type="dxa"/>
          </w:tcPr>
          <w:p w14:paraId="2087A6B8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F13A4F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7FAC02BF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0.37</w:t>
            </w:r>
          </w:p>
        </w:tc>
      </w:tr>
      <w:tr w:rsidR="00612ED1" w:rsidRPr="0015617A" w14:paraId="0A8C524E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132BE4A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THR</w:t>
            </w:r>
          </w:p>
        </w:tc>
        <w:tc>
          <w:tcPr>
            <w:tcW w:w="2268" w:type="dxa"/>
          </w:tcPr>
          <w:p w14:paraId="72BB076E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C18EC0B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332416D2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</w:tr>
      <w:tr w:rsidR="00612ED1" w:rsidRPr="0015617A" w14:paraId="371DF3D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43E2FE9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GLN</w:t>
            </w:r>
          </w:p>
        </w:tc>
        <w:tc>
          <w:tcPr>
            <w:tcW w:w="2268" w:type="dxa"/>
          </w:tcPr>
          <w:p w14:paraId="20C0D29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05CAA21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DF76658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</w:tr>
      <w:tr w:rsidR="00612ED1" w:rsidRPr="0015617A" w14:paraId="7BA8908C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3206FF3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LYS</w:t>
            </w:r>
          </w:p>
        </w:tc>
        <w:tc>
          <w:tcPr>
            <w:tcW w:w="2268" w:type="dxa"/>
          </w:tcPr>
          <w:p w14:paraId="5E7385E2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10E40952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7463694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</w:tr>
      <w:tr w:rsidR="00612ED1" w:rsidRPr="0015617A" w14:paraId="2781F8FF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CBE4153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TYR</w:t>
            </w:r>
          </w:p>
        </w:tc>
        <w:tc>
          <w:tcPr>
            <w:tcW w:w="2268" w:type="dxa"/>
          </w:tcPr>
          <w:p w14:paraId="79DCC75E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25D96686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03EE27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0.51</w:t>
            </w:r>
          </w:p>
        </w:tc>
      </w:tr>
      <w:tr w:rsidR="00612ED1" w:rsidRPr="0015617A" w14:paraId="5C098B7B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03A1059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GLU</w:t>
            </w:r>
          </w:p>
        </w:tc>
        <w:tc>
          <w:tcPr>
            <w:tcW w:w="2268" w:type="dxa"/>
          </w:tcPr>
          <w:p w14:paraId="0E920BA3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13D535DF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758074B0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0.52</w:t>
            </w:r>
          </w:p>
        </w:tc>
      </w:tr>
      <w:tr w:rsidR="00612ED1" w:rsidRPr="0015617A" w14:paraId="41742E88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538DE26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ASP</w:t>
            </w:r>
          </w:p>
        </w:tc>
        <w:tc>
          <w:tcPr>
            <w:tcW w:w="2268" w:type="dxa"/>
          </w:tcPr>
          <w:p w14:paraId="21AF4A4C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5CC20E10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1BA26E75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0.82</w:t>
            </w:r>
          </w:p>
        </w:tc>
      </w:tr>
      <w:tr w:rsidR="00612ED1" w:rsidRPr="0015617A" w14:paraId="7BDC88AD" w14:textId="77777777" w:rsidTr="0015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12A01CE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ARG</w:t>
            </w:r>
          </w:p>
        </w:tc>
        <w:tc>
          <w:tcPr>
            <w:tcW w:w="2268" w:type="dxa"/>
          </w:tcPr>
          <w:p w14:paraId="639412FA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42A8E42D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644666A4" w14:textId="77777777" w:rsidR="00612ED1" w:rsidRPr="0015617A" w:rsidRDefault="00612ED1" w:rsidP="0015617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</w:tr>
      <w:tr w:rsidR="00612ED1" w:rsidRPr="0015617A" w14:paraId="12D75DB6" w14:textId="77777777" w:rsidTr="00156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67452A7" w14:textId="77777777" w:rsidR="00612ED1" w:rsidRPr="0015617A" w:rsidRDefault="00612ED1" w:rsidP="0015617A">
            <w:pPr>
              <w:bidi w:val="0"/>
              <w:jc w:val="both"/>
              <w:rPr>
                <w:rFonts w:asciiTheme="majorBidi" w:hAnsiTheme="majorBidi"/>
                <w:i w:val="0"/>
                <w:iCs w:val="0"/>
                <w:sz w:val="18"/>
                <w:szCs w:val="18"/>
              </w:rPr>
            </w:pPr>
            <w:r w:rsidRPr="0015617A">
              <w:rPr>
                <w:rFonts w:asciiTheme="majorBidi" w:hAnsiTheme="majorBidi"/>
                <w:i w:val="0"/>
                <w:iCs w:val="0"/>
                <w:sz w:val="18"/>
                <w:szCs w:val="18"/>
              </w:rPr>
              <w:t>HIS</w:t>
            </w:r>
          </w:p>
        </w:tc>
        <w:tc>
          <w:tcPr>
            <w:tcW w:w="2268" w:type="dxa"/>
          </w:tcPr>
          <w:p w14:paraId="4793A99C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Stabilising</w:t>
            </w:r>
          </w:p>
        </w:tc>
        <w:tc>
          <w:tcPr>
            <w:tcW w:w="1296" w:type="dxa"/>
          </w:tcPr>
          <w:p w14:paraId="06DE9074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Favourable</w:t>
            </w:r>
          </w:p>
        </w:tc>
        <w:tc>
          <w:tcPr>
            <w:tcW w:w="2673" w:type="dxa"/>
          </w:tcPr>
          <w:p w14:paraId="23587042" w14:textId="77777777" w:rsidR="00612ED1" w:rsidRPr="0015617A" w:rsidRDefault="00612ED1" w:rsidP="0015617A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15617A">
              <w:rPr>
                <w:rFonts w:asciiTheme="majorBidi" w:hAnsiTheme="majorBidi" w:cstheme="majorBidi"/>
                <w:sz w:val="18"/>
                <w:szCs w:val="18"/>
              </w:rPr>
              <w:t>0.52</w:t>
            </w:r>
          </w:p>
        </w:tc>
      </w:tr>
    </w:tbl>
    <w:p w14:paraId="7FE5FB7E" w14:textId="77777777" w:rsidR="00612ED1" w:rsidRPr="0015617A" w:rsidRDefault="00612ED1" w:rsidP="00612ED1">
      <w:pPr>
        <w:bidi w:val="0"/>
        <w:rPr>
          <w:rFonts w:asciiTheme="majorBidi" w:hAnsiTheme="majorBidi" w:cstheme="majorBidi"/>
          <w:color w:val="4472C4" w:themeColor="accent1"/>
          <w:sz w:val="20"/>
          <w:szCs w:val="20"/>
          <w:rtl/>
        </w:rPr>
      </w:pPr>
    </w:p>
    <w:sectPr w:rsidR="00612ED1" w:rsidRPr="0015617A" w:rsidSect="00FD681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7A5"/>
    <w:multiLevelType w:val="hybridMultilevel"/>
    <w:tmpl w:val="E3361B02"/>
    <w:lvl w:ilvl="0" w:tplc="7AF20B4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26F3"/>
    <w:multiLevelType w:val="hybridMultilevel"/>
    <w:tmpl w:val="622A7072"/>
    <w:lvl w:ilvl="0" w:tplc="659EEAC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94"/>
    <w:rsid w:val="0002385C"/>
    <w:rsid w:val="000B45CE"/>
    <w:rsid w:val="00117576"/>
    <w:rsid w:val="0015617A"/>
    <w:rsid w:val="001631E7"/>
    <w:rsid w:val="00167A2E"/>
    <w:rsid w:val="002063F5"/>
    <w:rsid w:val="002A78AD"/>
    <w:rsid w:val="003469F3"/>
    <w:rsid w:val="003727FD"/>
    <w:rsid w:val="003F7EAB"/>
    <w:rsid w:val="00456463"/>
    <w:rsid w:val="00520EDB"/>
    <w:rsid w:val="0059462C"/>
    <w:rsid w:val="005A04F0"/>
    <w:rsid w:val="00612ED1"/>
    <w:rsid w:val="00640CC2"/>
    <w:rsid w:val="006E68B6"/>
    <w:rsid w:val="00743FD8"/>
    <w:rsid w:val="00770BA8"/>
    <w:rsid w:val="00820058"/>
    <w:rsid w:val="00A80037"/>
    <w:rsid w:val="00B042EF"/>
    <w:rsid w:val="00B51694"/>
    <w:rsid w:val="00BA1CEF"/>
    <w:rsid w:val="00C11E55"/>
    <w:rsid w:val="00F75619"/>
    <w:rsid w:val="00FA1CCC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A860D"/>
  <w15:chartTrackingRefBased/>
  <w15:docId w15:val="{7863C279-F3D3-4B58-8E42-BA87C74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516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51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5">
    <w:name w:val="Plain Table 5"/>
    <w:basedOn w:val="TableNormal"/>
    <w:uiPriority w:val="45"/>
    <w:rsid w:val="00B516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20EDB"/>
    <w:pPr>
      <w:ind w:left="720"/>
      <w:contextualSpacing/>
    </w:pPr>
  </w:style>
  <w:style w:type="table" w:styleId="TableGrid">
    <w:name w:val="Table Grid"/>
    <w:basedOn w:val="TableNormal"/>
    <w:uiPriority w:val="39"/>
    <w:rsid w:val="0052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5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942</Words>
  <Characters>5874</Characters>
  <Application>Microsoft Office Word</Application>
  <DocSecurity>0</DocSecurity>
  <Lines>652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samahsm122@gmail.com</dc:creator>
  <cp:keywords/>
  <dc:description/>
  <cp:lastModifiedBy>LOQ</cp:lastModifiedBy>
  <cp:revision>8</cp:revision>
  <dcterms:created xsi:type="dcterms:W3CDTF">2025-02-21T15:37:00Z</dcterms:created>
  <dcterms:modified xsi:type="dcterms:W3CDTF">2025-06-13T16:34:00Z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38a239f1-d465-43d9-b5f1-c952b9c1f8fb</vt:lpwstr>
  </property>
</Properties>
</file>