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BC574">
      <w:pPr>
        <w:jc w:val="center"/>
        <w:rPr>
          <w:rFonts w:hint="eastAsia" w:ascii="Palatino Linotype" w:hAnsi="Palatino Linotype" w:cs="Palatino Linotype"/>
          <w:b/>
          <w:bCs/>
          <w:color w:val="auto"/>
          <w:lang w:val="en-US" w:eastAsia="zh-CN"/>
        </w:rPr>
      </w:pPr>
      <w:r>
        <w:rPr>
          <w:rFonts w:hint="eastAsia" w:ascii="Palatino Linotype" w:hAnsi="Palatino Linotype" w:cs="Palatino Linotype"/>
          <w:b/>
          <w:bCs/>
          <w:color w:val="auto"/>
          <w:lang w:val="en-US" w:eastAsia="zh-CN"/>
        </w:rPr>
        <w:t>Supplementary Materials</w:t>
      </w:r>
    </w:p>
    <w:p w14:paraId="50882C69">
      <w:pPr>
        <w:jc w:val="center"/>
        <w:rPr>
          <w:rFonts w:hint="eastAsia" w:ascii="Palatino Linotype" w:hAnsi="Palatino Linotype" w:cs="Palatino Linotype"/>
          <w:b/>
          <w:bCs/>
          <w:color w:val="auto"/>
          <w:lang w:val="en-US" w:eastAsia="zh-CN"/>
        </w:rPr>
      </w:pPr>
    </w:p>
    <w:p w14:paraId="5106D29C">
      <w:pPr>
        <w:rPr>
          <w:rFonts w:hint="default" w:ascii="Times New Roman" w:hAnsi="Times New Roman" w:cs="Times New Roman"/>
          <w:sz w:val="24"/>
          <w:szCs w:val="24"/>
        </w:rPr>
      </w:pPr>
      <w:r>
        <w:rPr>
          <w:rFonts w:hint="eastAsia" w:ascii="Times New Roman" w:hAnsi="Times New Roman" w:cs="Times New Roman"/>
          <w:sz w:val="24"/>
          <w:szCs w:val="24"/>
          <w:lang w:val="en-US" w:eastAsia="zh-CN"/>
        </w:rPr>
        <w:t>T</w:t>
      </w:r>
      <w:r>
        <w:rPr>
          <w:rFonts w:hint="default" w:ascii="Times New Roman" w:hAnsi="Times New Roman" w:cs="Times New Roman"/>
          <w:sz w:val="24"/>
          <w:szCs w:val="24"/>
        </w:rPr>
        <w:t>itle of the manuscript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Lower and higher dietary intake of branched-chain amino acids impact cardiac structure and functions in high-fat fed LDLR-/- mice</w:t>
      </w:r>
    </w:p>
    <w:p w14:paraId="4B036991">
      <w:pPr>
        <w:rPr>
          <w:rFonts w:hint="default" w:ascii="Times New Roman" w:hAnsi="Times New Roman" w:cs="Times New Roman"/>
          <w:sz w:val="24"/>
          <w:szCs w:val="24"/>
        </w:rPr>
      </w:pPr>
    </w:p>
    <w:p w14:paraId="47487581">
      <w:pPr>
        <w:spacing w:line="360" w:lineRule="auto"/>
        <w:jc w:val="left"/>
        <w:rPr>
          <w:rFonts w:hint="eastAsia" w:ascii="Times New Roman" w:hAnsi="Times New Roman" w:eastAsia="等线" w:cs="Times New Roman"/>
          <w:sz w:val="24"/>
          <w:szCs w:val="24"/>
          <w:lang w:val="en-US" w:eastAsia="zh-CN"/>
        </w:rPr>
      </w:pPr>
      <w:r>
        <w:rPr>
          <w:rFonts w:hint="eastAsia" w:ascii="Times New Roman" w:hAnsi="Times New Roman" w:cs="Times New Roman"/>
          <w:sz w:val="24"/>
          <w:szCs w:val="24"/>
          <w:lang w:val="en-US" w:eastAsia="zh-CN"/>
        </w:rPr>
        <w:t>A</w:t>
      </w:r>
      <w:r>
        <w:rPr>
          <w:rFonts w:hint="eastAsia" w:ascii="Times New Roman" w:hAnsi="Times New Roman" w:cs="Times New Roman"/>
          <w:sz w:val="24"/>
          <w:szCs w:val="24"/>
        </w:rPr>
        <w:t>uthor list</w:t>
      </w:r>
      <w:r>
        <w:rPr>
          <w:rFonts w:hint="eastAsia" w:ascii="Times New Roman" w:hAnsi="Times New Roman" w:cs="Times New Roman"/>
          <w:sz w:val="24"/>
          <w:szCs w:val="24"/>
          <w:lang w:val="en-US" w:eastAsia="zh-CN"/>
        </w:rPr>
        <w:t>:</w:t>
      </w:r>
      <w:bookmarkStart w:id="0" w:name="OLE_LINK35"/>
      <w:r>
        <w:rPr>
          <w:rFonts w:hint="eastAsia" w:ascii="Times New Roman" w:hAnsi="Times New Roman" w:cs="Times New Roman"/>
          <w:sz w:val="24"/>
          <w:szCs w:val="24"/>
          <w:lang w:val="en-US" w:eastAsia="zh-CN"/>
        </w:rPr>
        <w:t xml:space="preserve"> </w:t>
      </w:r>
      <w:r>
        <w:rPr>
          <w:rFonts w:hint="eastAsia" w:ascii="Times New Roman" w:hAnsi="Times New Roman" w:eastAsia="等线" w:cs="Times New Roman"/>
          <w:sz w:val="24"/>
          <w:szCs w:val="24"/>
        </w:rPr>
        <w:t>Qingxia Li</w:t>
      </w:r>
      <w:r>
        <w:rPr>
          <w:rFonts w:hint="eastAsia" w:ascii="Times New Roman" w:hAnsi="Times New Roman" w:eastAsia="等线" w:cs="Times New Roman"/>
          <w:sz w:val="24"/>
          <w:szCs w:val="24"/>
          <w:vertAlign w:val="superscript"/>
        </w:rPr>
        <w:t>1,2</w:t>
      </w:r>
      <w:r>
        <w:rPr>
          <w:rFonts w:hint="eastAsia" w:ascii="Times New Roman" w:hAnsi="Times New Roman" w:eastAsia="等线" w:cs="Times New Roman"/>
          <w:sz w:val="24"/>
          <w:szCs w:val="24"/>
          <w:vertAlign w:val="superscript"/>
          <w:lang w:val="en-US" w:eastAsia="zh-CN"/>
        </w:rPr>
        <w:t>,</w:t>
      </w:r>
      <w:r>
        <w:rPr>
          <w:rFonts w:hint="eastAsia"/>
          <w:vertAlign w:val="superscript"/>
        </w:rPr>
        <w:t>†</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Xian Gao</w:t>
      </w:r>
      <w:r>
        <w:rPr>
          <w:rFonts w:hint="eastAsia" w:ascii="Times New Roman" w:hAnsi="Times New Roman" w:eastAsia="等线" w:cs="Times New Roman"/>
          <w:sz w:val="24"/>
          <w:szCs w:val="24"/>
          <w:vertAlign w:val="superscript"/>
          <w:lang w:val="en-US" w:eastAsia="zh-CN"/>
        </w:rPr>
        <w:t>3,</w:t>
      </w:r>
      <w:r>
        <w:rPr>
          <w:rFonts w:hint="eastAsia"/>
          <w:vertAlign w:val="superscript"/>
        </w:rPr>
        <w:t>†</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Fen Chen</w:t>
      </w:r>
      <w:r>
        <w:rPr>
          <w:rFonts w:hint="eastAsia" w:ascii="Times New Roman" w:hAnsi="Times New Roman" w:eastAsia="等线" w:cs="Times New Roman"/>
          <w:sz w:val="24"/>
          <w:szCs w:val="24"/>
          <w:vertAlign w:val="superscript"/>
        </w:rPr>
        <w:t>1</w:t>
      </w:r>
      <w:r>
        <w:rPr>
          <w:rFonts w:hint="eastAsia" w:ascii="Times New Roman" w:hAnsi="Times New Roman" w:eastAsia="等线" w:cs="Times New Roman"/>
          <w:sz w:val="24"/>
          <w:szCs w:val="24"/>
          <w:vertAlign w:val="superscript"/>
          <w:lang w:val="en-US" w:eastAsia="zh-CN"/>
        </w:rPr>
        <w:t>,</w:t>
      </w:r>
      <w:r>
        <w:rPr>
          <w:rFonts w:hint="eastAsia"/>
          <w:vertAlign w:val="superscript"/>
        </w:rPr>
        <w:t>†</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Huaxing Zhang</w:t>
      </w:r>
      <w:r>
        <w:rPr>
          <w:rFonts w:hint="eastAsia" w:ascii="Times New Roman" w:hAnsi="Times New Roman" w:eastAsia="等线" w:cs="Times New Roman"/>
          <w:sz w:val="24"/>
          <w:szCs w:val="24"/>
          <w:vertAlign w:val="superscript"/>
          <w:lang w:val="en-US" w:eastAsia="zh-CN"/>
        </w:rPr>
        <w:t>4</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Tianyi Zhao</w:t>
      </w:r>
      <w:r>
        <w:rPr>
          <w:rFonts w:hint="eastAsia" w:ascii="Times New Roman" w:hAnsi="Times New Roman" w:eastAsia="等线" w:cs="Times New Roman"/>
          <w:sz w:val="24"/>
          <w:szCs w:val="24"/>
          <w:vertAlign w:val="superscript"/>
        </w:rPr>
        <w:t>1,2</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Shiyao Liu</w:t>
      </w:r>
      <w:r>
        <w:rPr>
          <w:rFonts w:hint="eastAsia" w:ascii="Times New Roman" w:hAnsi="Times New Roman" w:eastAsia="等线" w:cs="Times New Roman"/>
          <w:sz w:val="24"/>
          <w:szCs w:val="24"/>
          <w:vertAlign w:val="superscript"/>
        </w:rPr>
        <w:t>1</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Ziyi Liu</w:t>
      </w:r>
      <w:r>
        <w:rPr>
          <w:rFonts w:hint="eastAsia" w:ascii="Times New Roman" w:hAnsi="Times New Roman" w:eastAsia="等线" w:cs="Times New Roman"/>
          <w:sz w:val="24"/>
          <w:szCs w:val="24"/>
          <w:vertAlign w:val="superscript"/>
        </w:rPr>
        <w:t>1</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Ziyue Tang</w:t>
      </w:r>
      <w:r>
        <w:rPr>
          <w:rFonts w:hint="eastAsia" w:ascii="Times New Roman" w:hAnsi="Times New Roman" w:eastAsia="等线" w:cs="Times New Roman"/>
          <w:sz w:val="24"/>
          <w:szCs w:val="24"/>
          <w:vertAlign w:val="superscript"/>
        </w:rPr>
        <w:t>1</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Yuanyuan Liu</w:t>
      </w:r>
      <w:r>
        <w:rPr>
          <w:rFonts w:hint="eastAsia" w:ascii="Times New Roman" w:hAnsi="Times New Roman" w:eastAsia="等线" w:cs="Times New Roman"/>
          <w:sz w:val="24"/>
          <w:szCs w:val="24"/>
          <w:vertAlign w:val="superscript"/>
        </w:rPr>
        <w:t>1</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Tianao Ling</w:t>
      </w:r>
      <w:r>
        <w:rPr>
          <w:rFonts w:hint="eastAsia" w:ascii="Times New Roman" w:hAnsi="Times New Roman" w:eastAsia="等线" w:cs="Times New Roman"/>
          <w:sz w:val="24"/>
          <w:szCs w:val="24"/>
          <w:vertAlign w:val="superscript"/>
        </w:rPr>
        <w:t>1</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Yang Liu</w:t>
      </w:r>
      <w:r>
        <w:rPr>
          <w:rFonts w:hint="eastAsia" w:ascii="Times New Roman" w:hAnsi="Times New Roman" w:eastAsia="等线" w:cs="Times New Roman"/>
          <w:sz w:val="24"/>
          <w:szCs w:val="24"/>
          <w:vertAlign w:val="superscript"/>
        </w:rPr>
        <w:t>1</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Chunfei Dang</w:t>
      </w:r>
      <w:r>
        <w:rPr>
          <w:rFonts w:hint="eastAsia" w:ascii="Times New Roman" w:hAnsi="Times New Roman" w:eastAsia="等线" w:cs="Times New Roman"/>
          <w:sz w:val="24"/>
          <w:szCs w:val="24"/>
          <w:vertAlign w:val="superscript"/>
        </w:rPr>
        <w:t>1</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Yili Xu</w:t>
      </w:r>
      <w:r>
        <w:rPr>
          <w:rFonts w:hint="eastAsia" w:ascii="Times New Roman" w:hAnsi="Times New Roman" w:eastAsia="等线" w:cs="Times New Roman"/>
          <w:sz w:val="24"/>
          <w:szCs w:val="24"/>
          <w:vertAlign w:val="superscript"/>
        </w:rPr>
        <w:t>1</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Yuxia Ma</w:t>
      </w:r>
      <w:r>
        <w:rPr>
          <w:rFonts w:hint="eastAsia" w:ascii="Times New Roman" w:hAnsi="Times New Roman" w:eastAsia="等线" w:cs="Times New Roman"/>
          <w:sz w:val="24"/>
          <w:szCs w:val="24"/>
          <w:vertAlign w:val="superscript"/>
        </w:rPr>
        <w:t>1,2</w:t>
      </w:r>
      <w:r>
        <w:rPr>
          <w:rFonts w:hint="eastAsia" w:ascii="Times New Roman" w:hAnsi="Times New Roman" w:eastAsia="等线" w:cs="Times New Roman"/>
          <w:sz w:val="24"/>
          <w:szCs w:val="24"/>
          <w:vertAlign w:val="baseline"/>
          <w:lang w:val="en-US" w:eastAsia="zh-CN"/>
        </w:rPr>
        <w:t>,</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Yandong Deng</w:t>
      </w:r>
      <w:r>
        <w:rPr>
          <w:rFonts w:hint="eastAsia" w:ascii="Times New Roman" w:hAnsi="Times New Roman" w:eastAsia="等线" w:cs="Times New Roman"/>
          <w:sz w:val="24"/>
          <w:szCs w:val="24"/>
          <w:vertAlign w:val="superscript"/>
        </w:rPr>
        <w:t>5</w:t>
      </w:r>
      <w:r>
        <w:rPr>
          <w:rFonts w:hint="eastAsia" w:ascii="Times New Roman" w:hAnsi="Times New Roman" w:eastAsia="等线" w:cs="Times New Roman"/>
          <w:sz w:val="24"/>
          <w:szCs w:val="24"/>
          <w:vertAlign w:val="superscript"/>
          <w:lang w:val="en-US" w:eastAsia="zh-CN"/>
        </w:rPr>
        <w:t>,</w:t>
      </w:r>
      <w:r>
        <w:rPr>
          <w:rFonts w:hint="eastAsia" w:ascii="Times New Roman" w:hAnsi="Times New Roman" w:eastAsia="等线" w:cs="Times New Roman"/>
          <w:sz w:val="24"/>
          <w:szCs w:val="24"/>
          <w:vertAlign w:val="superscript"/>
        </w:rPr>
        <w:t>*</w:t>
      </w:r>
      <w:r>
        <w:rPr>
          <w:rFonts w:hint="eastAsia" w:ascii="Times New Roman" w:hAnsi="Times New Roman" w:eastAsia="等线" w:cs="Times New Roman"/>
          <w:sz w:val="24"/>
          <w:szCs w:val="24"/>
          <w:lang w:val="en-US" w:eastAsia="zh-CN"/>
        </w:rPr>
        <w:t xml:space="preserve">, </w:t>
      </w:r>
      <w:r>
        <w:rPr>
          <w:rFonts w:hint="eastAsia" w:ascii="Times New Roman" w:hAnsi="Times New Roman" w:eastAsia="等线" w:cs="Times New Roman"/>
          <w:sz w:val="24"/>
          <w:szCs w:val="24"/>
        </w:rPr>
        <w:t>Wenhua Ling</w:t>
      </w:r>
      <w:r>
        <w:rPr>
          <w:rFonts w:hint="eastAsia" w:ascii="Times New Roman" w:hAnsi="Times New Roman" w:eastAsia="等线" w:cs="Times New Roman"/>
          <w:sz w:val="24"/>
          <w:szCs w:val="24"/>
          <w:vertAlign w:val="superscript"/>
        </w:rPr>
        <w:t>1,2,6</w:t>
      </w:r>
      <w:r>
        <w:rPr>
          <w:rFonts w:hint="eastAsia" w:ascii="Times New Roman" w:hAnsi="Times New Roman" w:eastAsia="等线" w:cs="Times New Roman"/>
          <w:sz w:val="24"/>
          <w:szCs w:val="24"/>
          <w:vertAlign w:val="superscript"/>
          <w:lang w:val="en-US" w:eastAsia="zh-CN"/>
        </w:rPr>
        <w:t>,</w:t>
      </w:r>
      <w:r>
        <w:rPr>
          <w:rFonts w:hint="eastAsia" w:ascii="Times New Roman" w:hAnsi="Times New Roman" w:eastAsia="等线" w:cs="Times New Roman"/>
          <w:sz w:val="24"/>
          <w:szCs w:val="24"/>
          <w:vertAlign w:val="superscript"/>
        </w:rPr>
        <w:t>*</w:t>
      </w:r>
      <w:r>
        <w:rPr>
          <w:rFonts w:ascii="Times New Roman" w:hAnsi="Times New Roman" w:eastAsia="等线" w:cs="Times New Roman"/>
          <w:sz w:val="24"/>
          <w:szCs w:val="24"/>
        </w:rPr>
        <w:t>.</w:t>
      </w:r>
    </w:p>
    <w:bookmarkEnd w:id="0"/>
    <w:p w14:paraId="378BCE0A">
      <w:pPr>
        <w:rPr>
          <w:rFonts w:hint="eastAsia"/>
          <w:b/>
          <w:bCs/>
        </w:rPr>
      </w:pPr>
    </w:p>
    <w:p w14:paraId="5673EA29">
      <w:pPr>
        <w:rPr>
          <w:rFonts w:hint="eastAsia"/>
          <w:b/>
          <w:bCs/>
        </w:rPr>
      </w:pPr>
    </w:p>
    <w:p w14:paraId="47308168">
      <w:pPr>
        <w:rPr>
          <w:rFonts w:hint="default" w:ascii="Times New Roman" w:hAnsi="Times New Roman" w:cs="Times New Roman"/>
          <w:b/>
          <w:bCs/>
          <w:sz w:val="24"/>
          <w:szCs w:val="24"/>
        </w:rPr>
      </w:pPr>
    </w:p>
    <w:p w14:paraId="1A1E781A">
      <w:pPr>
        <w:rPr>
          <w:rFonts w:hint="default" w:ascii="Times New Roman" w:hAnsi="Times New Roman" w:cs="Times New Roman"/>
          <w:sz w:val="24"/>
          <w:szCs w:val="24"/>
        </w:rPr>
      </w:pPr>
      <w:r>
        <w:rPr>
          <w:rFonts w:hint="default" w:ascii="Times New Roman" w:hAnsi="Times New Roman" w:cs="Times New Roman"/>
          <w:b/>
          <w:bCs/>
          <w:sz w:val="24"/>
          <w:szCs w:val="24"/>
        </w:rPr>
        <w:t xml:space="preserve">Table </w:t>
      </w:r>
      <w:r>
        <w:rPr>
          <w:rFonts w:hint="default" w:ascii="Times New Roman" w:hAnsi="Times New Roman" w:cs="Times New Roman"/>
          <w:b/>
          <w:bCs/>
          <w:sz w:val="24"/>
          <w:szCs w:val="24"/>
          <w:lang w:val="en-US" w:eastAsia="zh-CN"/>
        </w:rPr>
        <w:t>S</w:t>
      </w:r>
      <w:r>
        <w:rPr>
          <w:rFonts w:hint="default" w:ascii="Times New Roman" w:hAnsi="Times New Roman" w:cs="Times New Roman"/>
          <w:b/>
          <w:bCs/>
          <w:sz w:val="24"/>
          <w:szCs w:val="24"/>
        </w:rPr>
        <w:t>1.</w:t>
      </w:r>
      <w:bookmarkStart w:id="1" w:name="OLE_LINK1"/>
      <w:r>
        <w:rPr>
          <w:rFonts w:hint="default" w:ascii="Times New Roman" w:hAnsi="Times New Roman" w:cs="Times New Roman"/>
          <w:sz w:val="24"/>
          <w:szCs w:val="24"/>
        </w:rPr>
        <w:t>Nutrient Composition of Custom High-Fat Diets with Varied BCAA Ratios: 1/2 BCAA, Standard BCAA, and 2× BCAA Enrichment</w:t>
      </w:r>
      <w:bookmarkEnd w:id="1"/>
    </w:p>
    <w:p w14:paraId="59883B59">
      <w:pPr>
        <w:rPr>
          <w:rFonts w:hint="default" w:ascii="Times New Roman" w:hAnsi="Times New Roman" w:cs="Times New Roman"/>
          <w:sz w:val="24"/>
          <w:szCs w:val="24"/>
        </w:rPr>
      </w:pPr>
      <w:r>
        <w:rPr>
          <w:rFonts w:hint="default" w:ascii="Times New Roman" w:hAnsi="Times New Roman" w:cs="Times New Roman"/>
          <w:sz w:val="24"/>
          <w:szCs w:val="24"/>
        </w:rPr>
        <w:br w:type="page"/>
      </w:r>
    </w:p>
    <w:tbl>
      <w:tblPr>
        <w:tblStyle w:val="12"/>
        <w:tblW w:w="82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6"/>
        <w:gridCol w:w="794"/>
        <w:gridCol w:w="1157"/>
        <w:gridCol w:w="932"/>
        <w:gridCol w:w="987"/>
        <w:gridCol w:w="899"/>
        <w:gridCol w:w="987"/>
      </w:tblGrid>
      <w:tr w14:paraId="4138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tcBorders>
              <w:top w:val="single" w:color="auto" w:sz="12" w:space="0"/>
              <w:bottom w:val="single" w:color="auto" w:sz="8" w:space="0"/>
            </w:tcBorders>
            <w:vAlign w:val="bottom"/>
          </w:tcPr>
          <w:p w14:paraId="1C52E31C">
            <w:pPr>
              <w:jc w:val="center"/>
              <w:rPr>
                <w:rFonts w:ascii="Times New Roman" w:hAnsi="Times New Roman" w:cs="Times New Roman"/>
                <w:b/>
                <w:bCs/>
                <w:szCs w:val="21"/>
              </w:rPr>
            </w:pPr>
            <w:r>
              <w:rPr>
                <w:rFonts w:ascii="Times New Roman" w:hAnsi="Times New Roman" w:cs="Times New Roman"/>
                <w:b/>
                <w:bCs/>
                <w:szCs w:val="21"/>
              </w:rPr>
              <w:t>Product   XT108C</w:t>
            </w:r>
          </w:p>
        </w:tc>
        <w:tc>
          <w:tcPr>
            <w:tcW w:w="1804" w:type="dxa"/>
            <w:gridSpan w:val="2"/>
            <w:tcBorders>
              <w:top w:val="single" w:color="auto" w:sz="12" w:space="0"/>
              <w:bottom w:val="single" w:color="auto" w:sz="8" w:space="0"/>
            </w:tcBorders>
            <w:vAlign w:val="bottom"/>
          </w:tcPr>
          <w:p w14:paraId="719B7E08">
            <w:pPr>
              <w:jc w:val="center"/>
              <w:rPr>
                <w:rFonts w:ascii="Times New Roman" w:hAnsi="Times New Roman" w:cs="Times New Roman"/>
                <w:b/>
                <w:bCs/>
                <w:szCs w:val="21"/>
              </w:rPr>
            </w:pPr>
            <w:r>
              <w:rPr>
                <w:rFonts w:ascii="Times New Roman" w:hAnsi="Times New Roman" w:cs="Times New Roman"/>
                <w:b/>
                <w:bCs/>
                <w:szCs w:val="21"/>
              </w:rPr>
              <w:t>1/2 BCAA</w:t>
            </w:r>
          </w:p>
        </w:tc>
        <w:tc>
          <w:tcPr>
            <w:tcW w:w="1966" w:type="dxa"/>
            <w:gridSpan w:val="2"/>
            <w:tcBorders>
              <w:top w:val="single" w:color="auto" w:sz="12" w:space="0"/>
              <w:bottom w:val="single" w:color="auto" w:sz="8" w:space="0"/>
            </w:tcBorders>
            <w:vAlign w:val="bottom"/>
          </w:tcPr>
          <w:p w14:paraId="679F78B1">
            <w:pPr>
              <w:jc w:val="center"/>
              <w:rPr>
                <w:rFonts w:ascii="Times New Roman" w:hAnsi="Times New Roman" w:cs="Times New Roman"/>
                <w:b/>
                <w:bCs/>
                <w:szCs w:val="21"/>
              </w:rPr>
            </w:pPr>
            <w:r>
              <w:rPr>
                <w:rFonts w:ascii="Times New Roman" w:hAnsi="Times New Roman" w:cs="Times New Roman"/>
                <w:b/>
                <w:bCs/>
                <w:szCs w:val="21"/>
              </w:rPr>
              <w:t>1BCAA</w:t>
            </w:r>
          </w:p>
        </w:tc>
        <w:tc>
          <w:tcPr>
            <w:tcW w:w="1926" w:type="dxa"/>
            <w:gridSpan w:val="2"/>
            <w:tcBorders>
              <w:top w:val="single" w:color="auto" w:sz="12" w:space="0"/>
              <w:bottom w:val="single" w:color="auto" w:sz="8" w:space="0"/>
            </w:tcBorders>
            <w:vAlign w:val="bottom"/>
          </w:tcPr>
          <w:p w14:paraId="3063360C">
            <w:pPr>
              <w:jc w:val="center"/>
              <w:rPr>
                <w:rFonts w:ascii="Times New Roman" w:hAnsi="Times New Roman" w:cs="Times New Roman"/>
                <w:b/>
                <w:bCs/>
                <w:szCs w:val="21"/>
              </w:rPr>
            </w:pPr>
            <w:r>
              <w:rPr>
                <w:rFonts w:ascii="Times New Roman" w:hAnsi="Times New Roman" w:cs="Times New Roman"/>
                <w:b/>
                <w:bCs/>
                <w:szCs w:val="21"/>
              </w:rPr>
              <w:t>2BCAA</w:t>
            </w:r>
          </w:p>
        </w:tc>
      </w:tr>
      <w:tr w14:paraId="0897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tcBorders>
              <w:top w:val="single" w:color="auto" w:sz="8" w:space="0"/>
              <w:bottom w:val="single" w:color="auto" w:sz="8" w:space="0"/>
            </w:tcBorders>
            <w:vAlign w:val="bottom"/>
          </w:tcPr>
          <w:p w14:paraId="42C31E4C">
            <w:pPr>
              <w:jc w:val="center"/>
              <w:rPr>
                <w:rFonts w:ascii="Times New Roman" w:hAnsi="Times New Roman" w:cs="Times New Roman"/>
                <w:b/>
                <w:bCs/>
                <w:szCs w:val="21"/>
              </w:rPr>
            </w:pPr>
            <w:r>
              <w:rPr>
                <w:rFonts w:ascii="Times New Roman" w:hAnsi="Times New Roman" w:cs="Times New Roman"/>
                <w:b/>
                <w:bCs/>
                <w:szCs w:val="21"/>
              </w:rPr>
              <w:t>Macronutrients</w:t>
            </w:r>
          </w:p>
        </w:tc>
        <w:tc>
          <w:tcPr>
            <w:tcW w:w="593" w:type="dxa"/>
            <w:tcBorders>
              <w:top w:val="single" w:color="auto" w:sz="8" w:space="0"/>
              <w:bottom w:val="single" w:color="auto" w:sz="8" w:space="0"/>
            </w:tcBorders>
            <w:vAlign w:val="bottom"/>
          </w:tcPr>
          <w:p w14:paraId="16FDD589">
            <w:pPr>
              <w:jc w:val="center"/>
              <w:rPr>
                <w:rFonts w:ascii="Times New Roman" w:hAnsi="Times New Roman" w:cs="Times New Roman"/>
                <w:b/>
                <w:bCs/>
                <w:szCs w:val="21"/>
              </w:rPr>
            </w:pPr>
            <w:r>
              <w:rPr>
                <w:rFonts w:ascii="Times New Roman" w:hAnsi="Times New Roman" w:cs="Times New Roman"/>
                <w:b/>
                <w:bCs/>
                <w:szCs w:val="21"/>
              </w:rPr>
              <w:t>gm%</w:t>
            </w:r>
          </w:p>
        </w:tc>
        <w:tc>
          <w:tcPr>
            <w:tcW w:w="1211" w:type="dxa"/>
            <w:tcBorders>
              <w:top w:val="single" w:color="auto" w:sz="8" w:space="0"/>
              <w:bottom w:val="single" w:color="auto" w:sz="8" w:space="0"/>
            </w:tcBorders>
            <w:vAlign w:val="bottom"/>
          </w:tcPr>
          <w:p w14:paraId="736B0ACF">
            <w:pPr>
              <w:jc w:val="center"/>
              <w:rPr>
                <w:rFonts w:ascii="Times New Roman" w:hAnsi="Times New Roman" w:cs="Times New Roman"/>
                <w:b/>
                <w:bCs/>
                <w:szCs w:val="21"/>
              </w:rPr>
            </w:pPr>
            <w:r>
              <w:rPr>
                <w:rFonts w:ascii="Times New Roman" w:hAnsi="Times New Roman" w:cs="Times New Roman"/>
                <w:b/>
                <w:bCs/>
                <w:szCs w:val="21"/>
              </w:rPr>
              <w:t>kcal%</w:t>
            </w:r>
          </w:p>
        </w:tc>
        <w:tc>
          <w:tcPr>
            <w:tcW w:w="961" w:type="dxa"/>
            <w:tcBorders>
              <w:top w:val="single" w:color="auto" w:sz="8" w:space="0"/>
              <w:bottom w:val="single" w:color="auto" w:sz="8" w:space="0"/>
            </w:tcBorders>
            <w:vAlign w:val="bottom"/>
          </w:tcPr>
          <w:p w14:paraId="3D688AF4">
            <w:pPr>
              <w:jc w:val="center"/>
              <w:rPr>
                <w:rFonts w:ascii="Times New Roman" w:hAnsi="Times New Roman" w:cs="Times New Roman"/>
                <w:b/>
                <w:bCs/>
                <w:szCs w:val="21"/>
              </w:rPr>
            </w:pPr>
            <w:r>
              <w:rPr>
                <w:rFonts w:ascii="Times New Roman" w:hAnsi="Times New Roman" w:cs="Times New Roman"/>
                <w:b/>
                <w:bCs/>
                <w:szCs w:val="21"/>
              </w:rPr>
              <w:t>gm%</w:t>
            </w:r>
          </w:p>
        </w:tc>
        <w:tc>
          <w:tcPr>
            <w:tcW w:w="1005" w:type="dxa"/>
            <w:tcBorders>
              <w:top w:val="single" w:color="auto" w:sz="8" w:space="0"/>
              <w:bottom w:val="single" w:color="auto" w:sz="8" w:space="0"/>
            </w:tcBorders>
            <w:vAlign w:val="bottom"/>
          </w:tcPr>
          <w:p w14:paraId="22EBFEEF">
            <w:pPr>
              <w:jc w:val="center"/>
              <w:rPr>
                <w:rFonts w:ascii="Times New Roman" w:hAnsi="Times New Roman" w:cs="Times New Roman"/>
                <w:b/>
                <w:bCs/>
                <w:szCs w:val="21"/>
              </w:rPr>
            </w:pPr>
            <w:r>
              <w:rPr>
                <w:rFonts w:ascii="Times New Roman" w:hAnsi="Times New Roman" w:cs="Times New Roman"/>
                <w:b/>
                <w:bCs/>
                <w:szCs w:val="21"/>
              </w:rPr>
              <w:t>kcal%</w:t>
            </w:r>
          </w:p>
        </w:tc>
        <w:tc>
          <w:tcPr>
            <w:tcW w:w="921" w:type="dxa"/>
            <w:tcBorders>
              <w:top w:val="single" w:color="auto" w:sz="8" w:space="0"/>
              <w:bottom w:val="single" w:color="auto" w:sz="8" w:space="0"/>
            </w:tcBorders>
            <w:vAlign w:val="bottom"/>
          </w:tcPr>
          <w:p w14:paraId="096C7707">
            <w:pPr>
              <w:jc w:val="center"/>
              <w:rPr>
                <w:rFonts w:ascii="Times New Roman" w:hAnsi="Times New Roman" w:cs="Times New Roman"/>
                <w:b/>
                <w:bCs/>
                <w:szCs w:val="21"/>
              </w:rPr>
            </w:pPr>
            <w:r>
              <w:rPr>
                <w:rFonts w:ascii="Times New Roman" w:hAnsi="Times New Roman" w:cs="Times New Roman"/>
                <w:b/>
                <w:bCs/>
                <w:szCs w:val="21"/>
              </w:rPr>
              <w:t>gm%</w:t>
            </w:r>
          </w:p>
        </w:tc>
        <w:tc>
          <w:tcPr>
            <w:tcW w:w="1005" w:type="dxa"/>
            <w:tcBorders>
              <w:top w:val="single" w:color="auto" w:sz="8" w:space="0"/>
              <w:bottom w:val="single" w:color="auto" w:sz="8" w:space="0"/>
            </w:tcBorders>
            <w:vAlign w:val="bottom"/>
          </w:tcPr>
          <w:p w14:paraId="72B12F7F">
            <w:pPr>
              <w:jc w:val="center"/>
              <w:rPr>
                <w:rFonts w:ascii="Times New Roman" w:hAnsi="Times New Roman" w:cs="Times New Roman"/>
                <w:b/>
                <w:bCs/>
                <w:szCs w:val="21"/>
              </w:rPr>
            </w:pPr>
            <w:r>
              <w:rPr>
                <w:rFonts w:ascii="Times New Roman" w:hAnsi="Times New Roman" w:cs="Times New Roman"/>
                <w:b/>
                <w:bCs/>
                <w:szCs w:val="21"/>
              </w:rPr>
              <w:t>kcal%</w:t>
            </w:r>
          </w:p>
        </w:tc>
      </w:tr>
      <w:tr w14:paraId="4A29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tcBorders>
              <w:top w:val="single" w:color="auto" w:sz="8" w:space="0"/>
            </w:tcBorders>
            <w:vAlign w:val="bottom"/>
          </w:tcPr>
          <w:p w14:paraId="70EBF5FF">
            <w:pPr>
              <w:jc w:val="center"/>
              <w:rPr>
                <w:rFonts w:ascii="Times New Roman" w:hAnsi="Times New Roman" w:cs="Times New Roman"/>
                <w:szCs w:val="21"/>
              </w:rPr>
            </w:pPr>
            <w:r>
              <w:rPr>
                <w:rFonts w:ascii="Times New Roman" w:hAnsi="Times New Roman" w:cs="Times New Roman"/>
                <w:szCs w:val="21"/>
              </w:rPr>
              <w:t>Protein</w:t>
            </w:r>
          </w:p>
        </w:tc>
        <w:tc>
          <w:tcPr>
            <w:tcW w:w="593" w:type="dxa"/>
            <w:tcBorders>
              <w:top w:val="single" w:color="auto" w:sz="8" w:space="0"/>
            </w:tcBorders>
            <w:vAlign w:val="bottom"/>
          </w:tcPr>
          <w:p w14:paraId="458B4DBD">
            <w:pPr>
              <w:jc w:val="center"/>
              <w:rPr>
                <w:rFonts w:ascii="Times New Roman" w:hAnsi="Times New Roman" w:cs="Times New Roman"/>
                <w:szCs w:val="21"/>
              </w:rPr>
            </w:pPr>
            <w:r>
              <w:rPr>
                <w:rFonts w:ascii="Times New Roman" w:hAnsi="Times New Roman" w:cs="Times New Roman"/>
                <w:szCs w:val="21"/>
              </w:rPr>
              <w:t>20.61</w:t>
            </w:r>
          </w:p>
        </w:tc>
        <w:tc>
          <w:tcPr>
            <w:tcW w:w="1211" w:type="dxa"/>
            <w:tcBorders>
              <w:top w:val="single" w:color="auto" w:sz="8" w:space="0"/>
            </w:tcBorders>
            <w:vAlign w:val="bottom"/>
          </w:tcPr>
          <w:p w14:paraId="49E219A3">
            <w:pPr>
              <w:jc w:val="center"/>
              <w:rPr>
                <w:rFonts w:ascii="Times New Roman" w:hAnsi="Times New Roman" w:cs="Times New Roman"/>
                <w:szCs w:val="21"/>
              </w:rPr>
            </w:pPr>
            <w:r>
              <w:rPr>
                <w:rFonts w:ascii="Times New Roman" w:hAnsi="Times New Roman" w:cs="Times New Roman"/>
                <w:szCs w:val="21"/>
              </w:rPr>
              <w:t>18.14</w:t>
            </w:r>
          </w:p>
        </w:tc>
        <w:tc>
          <w:tcPr>
            <w:tcW w:w="961" w:type="dxa"/>
            <w:tcBorders>
              <w:top w:val="single" w:color="auto" w:sz="8" w:space="0"/>
            </w:tcBorders>
            <w:vAlign w:val="bottom"/>
          </w:tcPr>
          <w:p w14:paraId="7E92A3C0">
            <w:pPr>
              <w:jc w:val="center"/>
              <w:rPr>
                <w:rFonts w:ascii="Times New Roman" w:hAnsi="Times New Roman" w:cs="Times New Roman"/>
                <w:szCs w:val="21"/>
              </w:rPr>
            </w:pPr>
            <w:r>
              <w:rPr>
                <w:rFonts w:ascii="Times New Roman" w:hAnsi="Times New Roman" w:cs="Times New Roman"/>
                <w:szCs w:val="21"/>
              </w:rPr>
              <w:t>20.61</w:t>
            </w:r>
          </w:p>
        </w:tc>
        <w:tc>
          <w:tcPr>
            <w:tcW w:w="1005" w:type="dxa"/>
            <w:tcBorders>
              <w:top w:val="single" w:color="auto" w:sz="8" w:space="0"/>
            </w:tcBorders>
            <w:vAlign w:val="bottom"/>
          </w:tcPr>
          <w:p w14:paraId="632DCBBF">
            <w:pPr>
              <w:jc w:val="center"/>
              <w:rPr>
                <w:rFonts w:ascii="Times New Roman" w:hAnsi="Times New Roman" w:cs="Times New Roman"/>
                <w:szCs w:val="21"/>
              </w:rPr>
            </w:pPr>
            <w:r>
              <w:rPr>
                <w:rFonts w:ascii="Times New Roman" w:hAnsi="Times New Roman" w:cs="Times New Roman"/>
                <w:szCs w:val="21"/>
              </w:rPr>
              <w:t>18.14</w:t>
            </w:r>
          </w:p>
        </w:tc>
        <w:tc>
          <w:tcPr>
            <w:tcW w:w="921" w:type="dxa"/>
            <w:tcBorders>
              <w:top w:val="single" w:color="auto" w:sz="8" w:space="0"/>
            </w:tcBorders>
            <w:vAlign w:val="bottom"/>
          </w:tcPr>
          <w:p w14:paraId="7F26AB21">
            <w:pPr>
              <w:jc w:val="center"/>
              <w:rPr>
                <w:rFonts w:ascii="Times New Roman" w:hAnsi="Times New Roman" w:cs="Times New Roman"/>
                <w:szCs w:val="21"/>
              </w:rPr>
            </w:pPr>
            <w:r>
              <w:rPr>
                <w:rFonts w:ascii="Times New Roman" w:hAnsi="Times New Roman" w:cs="Times New Roman"/>
                <w:szCs w:val="21"/>
              </w:rPr>
              <w:t>20.61</w:t>
            </w:r>
          </w:p>
        </w:tc>
        <w:tc>
          <w:tcPr>
            <w:tcW w:w="1005" w:type="dxa"/>
            <w:tcBorders>
              <w:top w:val="single" w:color="auto" w:sz="8" w:space="0"/>
            </w:tcBorders>
            <w:vAlign w:val="bottom"/>
          </w:tcPr>
          <w:p w14:paraId="59EEB791">
            <w:pPr>
              <w:jc w:val="center"/>
              <w:rPr>
                <w:rFonts w:ascii="Times New Roman" w:hAnsi="Times New Roman" w:cs="Times New Roman"/>
                <w:szCs w:val="21"/>
              </w:rPr>
            </w:pPr>
            <w:r>
              <w:rPr>
                <w:rFonts w:ascii="Times New Roman" w:hAnsi="Times New Roman" w:cs="Times New Roman"/>
                <w:szCs w:val="21"/>
              </w:rPr>
              <w:t>18.14</w:t>
            </w:r>
          </w:p>
        </w:tc>
      </w:tr>
      <w:tr w14:paraId="0A55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4B312382">
            <w:pPr>
              <w:jc w:val="center"/>
              <w:rPr>
                <w:rFonts w:ascii="Times New Roman" w:hAnsi="Times New Roman" w:cs="Times New Roman"/>
                <w:szCs w:val="21"/>
              </w:rPr>
            </w:pPr>
            <w:r>
              <w:rPr>
                <w:rFonts w:ascii="Times New Roman" w:hAnsi="Times New Roman" w:cs="Times New Roman"/>
                <w:szCs w:val="21"/>
              </w:rPr>
              <w:t>Carbohydrate</w:t>
            </w:r>
          </w:p>
        </w:tc>
        <w:tc>
          <w:tcPr>
            <w:tcW w:w="593" w:type="dxa"/>
            <w:vAlign w:val="bottom"/>
          </w:tcPr>
          <w:p w14:paraId="78DC38BB">
            <w:pPr>
              <w:jc w:val="center"/>
              <w:rPr>
                <w:rFonts w:ascii="Times New Roman" w:hAnsi="Times New Roman" w:cs="Times New Roman"/>
                <w:szCs w:val="21"/>
              </w:rPr>
            </w:pPr>
            <w:r>
              <w:rPr>
                <w:rFonts w:ascii="Times New Roman" w:hAnsi="Times New Roman" w:cs="Times New Roman"/>
                <w:szCs w:val="21"/>
              </w:rPr>
              <w:t>46.70</w:t>
            </w:r>
          </w:p>
        </w:tc>
        <w:tc>
          <w:tcPr>
            <w:tcW w:w="1211" w:type="dxa"/>
            <w:vAlign w:val="bottom"/>
          </w:tcPr>
          <w:p w14:paraId="5B86E727">
            <w:pPr>
              <w:jc w:val="center"/>
              <w:rPr>
                <w:rFonts w:ascii="Times New Roman" w:hAnsi="Times New Roman" w:cs="Times New Roman"/>
                <w:szCs w:val="21"/>
              </w:rPr>
            </w:pPr>
            <w:r>
              <w:rPr>
                <w:rFonts w:ascii="Times New Roman" w:hAnsi="Times New Roman" w:cs="Times New Roman"/>
                <w:szCs w:val="21"/>
              </w:rPr>
              <w:t>41.10</w:t>
            </w:r>
          </w:p>
        </w:tc>
        <w:tc>
          <w:tcPr>
            <w:tcW w:w="961" w:type="dxa"/>
            <w:vAlign w:val="bottom"/>
          </w:tcPr>
          <w:p w14:paraId="12695E27">
            <w:pPr>
              <w:jc w:val="center"/>
              <w:rPr>
                <w:rFonts w:ascii="Times New Roman" w:hAnsi="Times New Roman" w:cs="Times New Roman"/>
                <w:szCs w:val="21"/>
              </w:rPr>
            </w:pPr>
            <w:r>
              <w:rPr>
                <w:rFonts w:ascii="Times New Roman" w:hAnsi="Times New Roman" w:cs="Times New Roman"/>
                <w:szCs w:val="21"/>
              </w:rPr>
              <w:t>46.70</w:t>
            </w:r>
          </w:p>
        </w:tc>
        <w:tc>
          <w:tcPr>
            <w:tcW w:w="1005" w:type="dxa"/>
            <w:vAlign w:val="bottom"/>
          </w:tcPr>
          <w:p w14:paraId="15677C79">
            <w:pPr>
              <w:jc w:val="center"/>
              <w:rPr>
                <w:rFonts w:ascii="Times New Roman" w:hAnsi="Times New Roman" w:cs="Times New Roman"/>
                <w:szCs w:val="21"/>
              </w:rPr>
            </w:pPr>
            <w:r>
              <w:rPr>
                <w:rFonts w:ascii="Times New Roman" w:hAnsi="Times New Roman" w:cs="Times New Roman"/>
                <w:szCs w:val="21"/>
              </w:rPr>
              <w:t>41.10</w:t>
            </w:r>
          </w:p>
        </w:tc>
        <w:tc>
          <w:tcPr>
            <w:tcW w:w="921" w:type="dxa"/>
            <w:vAlign w:val="bottom"/>
          </w:tcPr>
          <w:p w14:paraId="3EE35F84">
            <w:pPr>
              <w:jc w:val="center"/>
              <w:rPr>
                <w:rFonts w:ascii="Times New Roman" w:hAnsi="Times New Roman" w:cs="Times New Roman"/>
                <w:szCs w:val="21"/>
              </w:rPr>
            </w:pPr>
            <w:r>
              <w:rPr>
                <w:rFonts w:ascii="Times New Roman" w:hAnsi="Times New Roman" w:cs="Times New Roman"/>
                <w:szCs w:val="21"/>
              </w:rPr>
              <w:t>46.70</w:t>
            </w:r>
          </w:p>
        </w:tc>
        <w:tc>
          <w:tcPr>
            <w:tcW w:w="1005" w:type="dxa"/>
            <w:vAlign w:val="bottom"/>
          </w:tcPr>
          <w:p w14:paraId="0C61EA7A">
            <w:pPr>
              <w:jc w:val="center"/>
              <w:rPr>
                <w:rFonts w:ascii="Times New Roman" w:hAnsi="Times New Roman" w:cs="Times New Roman"/>
                <w:szCs w:val="21"/>
              </w:rPr>
            </w:pPr>
            <w:r>
              <w:rPr>
                <w:rFonts w:ascii="Times New Roman" w:hAnsi="Times New Roman" w:cs="Times New Roman"/>
                <w:szCs w:val="21"/>
              </w:rPr>
              <w:t>41.10</w:t>
            </w:r>
          </w:p>
        </w:tc>
      </w:tr>
      <w:tr w14:paraId="03BE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5F1F7BDE">
            <w:pPr>
              <w:jc w:val="center"/>
              <w:rPr>
                <w:rFonts w:ascii="Times New Roman" w:hAnsi="Times New Roman" w:cs="Times New Roman"/>
                <w:szCs w:val="21"/>
              </w:rPr>
            </w:pPr>
            <w:r>
              <w:rPr>
                <w:rFonts w:ascii="Times New Roman" w:hAnsi="Times New Roman" w:cs="Times New Roman"/>
                <w:szCs w:val="21"/>
              </w:rPr>
              <w:t>Fat</w:t>
            </w:r>
          </w:p>
        </w:tc>
        <w:tc>
          <w:tcPr>
            <w:tcW w:w="593" w:type="dxa"/>
            <w:vAlign w:val="bottom"/>
          </w:tcPr>
          <w:p w14:paraId="15E1E5DD">
            <w:pPr>
              <w:jc w:val="center"/>
              <w:rPr>
                <w:rFonts w:ascii="Times New Roman" w:hAnsi="Times New Roman" w:cs="Times New Roman"/>
                <w:szCs w:val="21"/>
              </w:rPr>
            </w:pPr>
            <w:r>
              <w:rPr>
                <w:rFonts w:ascii="Times New Roman" w:hAnsi="Times New Roman" w:cs="Times New Roman"/>
                <w:szCs w:val="21"/>
              </w:rPr>
              <w:t>20.58</w:t>
            </w:r>
          </w:p>
        </w:tc>
        <w:tc>
          <w:tcPr>
            <w:tcW w:w="1211" w:type="dxa"/>
            <w:vAlign w:val="bottom"/>
          </w:tcPr>
          <w:p w14:paraId="13A29F56">
            <w:pPr>
              <w:jc w:val="center"/>
              <w:rPr>
                <w:rFonts w:ascii="Times New Roman" w:hAnsi="Times New Roman" w:cs="Times New Roman"/>
                <w:szCs w:val="21"/>
              </w:rPr>
            </w:pPr>
            <w:r>
              <w:rPr>
                <w:rFonts w:ascii="Times New Roman" w:hAnsi="Times New Roman" w:cs="Times New Roman"/>
                <w:szCs w:val="21"/>
              </w:rPr>
              <w:t>40.76</w:t>
            </w:r>
          </w:p>
        </w:tc>
        <w:tc>
          <w:tcPr>
            <w:tcW w:w="961" w:type="dxa"/>
            <w:vAlign w:val="bottom"/>
          </w:tcPr>
          <w:p w14:paraId="73187910">
            <w:pPr>
              <w:jc w:val="center"/>
              <w:rPr>
                <w:rFonts w:ascii="Times New Roman" w:hAnsi="Times New Roman" w:cs="Times New Roman"/>
                <w:szCs w:val="21"/>
              </w:rPr>
            </w:pPr>
            <w:r>
              <w:rPr>
                <w:rFonts w:ascii="Times New Roman" w:hAnsi="Times New Roman" w:cs="Times New Roman"/>
                <w:szCs w:val="21"/>
              </w:rPr>
              <w:t>20.58</w:t>
            </w:r>
          </w:p>
        </w:tc>
        <w:tc>
          <w:tcPr>
            <w:tcW w:w="1005" w:type="dxa"/>
            <w:vAlign w:val="bottom"/>
          </w:tcPr>
          <w:p w14:paraId="4CBED890">
            <w:pPr>
              <w:jc w:val="center"/>
              <w:rPr>
                <w:rFonts w:ascii="Times New Roman" w:hAnsi="Times New Roman" w:cs="Times New Roman"/>
                <w:szCs w:val="21"/>
              </w:rPr>
            </w:pPr>
            <w:r>
              <w:rPr>
                <w:rFonts w:ascii="Times New Roman" w:hAnsi="Times New Roman" w:cs="Times New Roman"/>
                <w:szCs w:val="21"/>
              </w:rPr>
              <w:t>40.76</w:t>
            </w:r>
          </w:p>
        </w:tc>
        <w:tc>
          <w:tcPr>
            <w:tcW w:w="921" w:type="dxa"/>
            <w:vAlign w:val="bottom"/>
          </w:tcPr>
          <w:p w14:paraId="08B45F70">
            <w:pPr>
              <w:jc w:val="center"/>
              <w:rPr>
                <w:rFonts w:ascii="Times New Roman" w:hAnsi="Times New Roman" w:cs="Times New Roman"/>
                <w:szCs w:val="21"/>
              </w:rPr>
            </w:pPr>
            <w:r>
              <w:rPr>
                <w:rFonts w:ascii="Times New Roman" w:hAnsi="Times New Roman" w:cs="Times New Roman"/>
                <w:szCs w:val="21"/>
              </w:rPr>
              <w:t>20.58</w:t>
            </w:r>
          </w:p>
        </w:tc>
        <w:tc>
          <w:tcPr>
            <w:tcW w:w="1005" w:type="dxa"/>
            <w:vAlign w:val="bottom"/>
          </w:tcPr>
          <w:p w14:paraId="66532F64">
            <w:pPr>
              <w:jc w:val="center"/>
              <w:rPr>
                <w:rFonts w:ascii="Times New Roman" w:hAnsi="Times New Roman" w:cs="Times New Roman"/>
                <w:szCs w:val="21"/>
              </w:rPr>
            </w:pPr>
            <w:r>
              <w:rPr>
                <w:rFonts w:ascii="Times New Roman" w:hAnsi="Times New Roman" w:cs="Times New Roman"/>
                <w:szCs w:val="21"/>
              </w:rPr>
              <w:t>40.76</w:t>
            </w:r>
          </w:p>
        </w:tc>
      </w:tr>
      <w:tr w14:paraId="5636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76F5BFDB">
            <w:pPr>
              <w:jc w:val="center"/>
              <w:rPr>
                <w:rFonts w:ascii="Times New Roman" w:hAnsi="Times New Roman" w:cs="Times New Roman"/>
                <w:szCs w:val="21"/>
              </w:rPr>
            </w:pPr>
            <w:r>
              <w:rPr>
                <w:rFonts w:ascii="Times New Roman" w:hAnsi="Times New Roman" w:cs="Times New Roman"/>
                <w:szCs w:val="21"/>
              </w:rPr>
              <w:t>Total</w:t>
            </w:r>
          </w:p>
        </w:tc>
        <w:tc>
          <w:tcPr>
            <w:tcW w:w="593" w:type="dxa"/>
            <w:vAlign w:val="bottom"/>
          </w:tcPr>
          <w:p w14:paraId="46A266FC">
            <w:pPr>
              <w:jc w:val="center"/>
              <w:rPr>
                <w:rFonts w:ascii="Times New Roman" w:hAnsi="Times New Roman" w:cs="Times New Roman"/>
                <w:szCs w:val="21"/>
              </w:rPr>
            </w:pPr>
            <w:r>
              <w:rPr>
                <w:rFonts w:ascii="Times New Roman" w:hAnsi="Times New Roman" w:cs="Times New Roman"/>
                <w:szCs w:val="21"/>
              </w:rPr>
              <w:t>87.90</w:t>
            </w:r>
          </w:p>
        </w:tc>
        <w:tc>
          <w:tcPr>
            <w:tcW w:w="1211" w:type="dxa"/>
            <w:vAlign w:val="bottom"/>
          </w:tcPr>
          <w:p w14:paraId="1B3725E1">
            <w:pPr>
              <w:jc w:val="center"/>
              <w:rPr>
                <w:rFonts w:ascii="Times New Roman" w:hAnsi="Times New Roman" w:cs="Times New Roman"/>
                <w:szCs w:val="21"/>
              </w:rPr>
            </w:pPr>
            <w:r>
              <w:rPr>
                <w:rFonts w:ascii="Times New Roman" w:hAnsi="Times New Roman" w:cs="Times New Roman"/>
                <w:szCs w:val="21"/>
              </w:rPr>
              <w:t>100</w:t>
            </w:r>
          </w:p>
        </w:tc>
        <w:tc>
          <w:tcPr>
            <w:tcW w:w="961" w:type="dxa"/>
            <w:vAlign w:val="bottom"/>
          </w:tcPr>
          <w:p w14:paraId="2E654849">
            <w:pPr>
              <w:jc w:val="center"/>
              <w:rPr>
                <w:rFonts w:ascii="Times New Roman" w:hAnsi="Times New Roman" w:cs="Times New Roman"/>
                <w:szCs w:val="21"/>
              </w:rPr>
            </w:pPr>
            <w:r>
              <w:rPr>
                <w:rFonts w:ascii="Times New Roman" w:hAnsi="Times New Roman" w:cs="Times New Roman"/>
                <w:szCs w:val="21"/>
              </w:rPr>
              <w:t>87.90</w:t>
            </w:r>
          </w:p>
        </w:tc>
        <w:tc>
          <w:tcPr>
            <w:tcW w:w="1005" w:type="dxa"/>
            <w:vAlign w:val="bottom"/>
          </w:tcPr>
          <w:p w14:paraId="481C2996">
            <w:pPr>
              <w:jc w:val="center"/>
              <w:rPr>
                <w:rFonts w:ascii="Times New Roman" w:hAnsi="Times New Roman" w:cs="Times New Roman"/>
                <w:szCs w:val="21"/>
              </w:rPr>
            </w:pPr>
            <w:r>
              <w:rPr>
                <w:rFonts w:ascii="Times New Roman" w:hAnsi="Times New Roman" w:cs="Times New Roman"/>
                <w:szCs w:val="21"/>
              </w:rPr>
              <w:t>100</w:t>
            </w:r>
          </w:p>
        </w:tc>
        <w:tc>
          <w:tcPr>
            <w:tcW w:w="921" w:type="dxa"/>
            <w:vAlign w:val="bottom"/>
          </w:tcPr>
          <w:p w14:paraId="2995F480">
            <w:pPr>
              <w:jc w:val="center"/>
              <w:rPr>
                <w:rFonts w:ascii="Times New Roman" w:hAnsi="Times New Roman" w:cs="Times New Roman"/>
                <w:szCs w:val="21"/>
              </w:rPr>
            </w:pPr>
            <w:r>
              <w:rPr>
                <w:rFonts w:ascii="Times New Roman" w:hAnsi="Times New Roman" w:cs="Times New Roman"/>
                <w:szCs w:val="21"/>
              </w:rPr>
              <w:t>87.90</w:t>
            </w:r>
          </w:p>
        </w:tc>
        <w:tc>
          <w:tcPr>
            <w:tcW w:w="1005" w:type="dxa"/>
            <w:vAlign w:val="bottom"/>
          </w:tcPr>
          <w:p w14:paraId="071537DE">
            <w:pPr>
              <w:jc w:val="center"/>
              <w:rPr>
                <w:rFonts w:ascii="Times New Roman" w:hAnsi="Times New Roman" w:cs="Times New Roman"/>
                <w:szCs w:val="21"/>
              </w:rPr>
            </w:pPr>
            <w:r>
              <w:rPr>
                <w:rFonts w:ascii="Times New Roman" w:hAnsi="Times New Roman" w:cs="Times New Roman"/>
                <w:szCs w:val="21"/>
              </w:rPr>
              <w:t>100</w:t>
            </w:r>
          </w:p>
        </w:tc>
      </w:tr>
      <w:tr w14:paraId="75B9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tcBorders>
              <w:bottom w:val="single" w:color="auto" w:sz="8" w:space="0"/>
            </w:tcBorders>
            <w:vAlign w:val="bottom"/>
          </w:tcPr>
          <w:p w14:paraId="3EF353D3">
            <w:pPr>
              <w:jc w:val="center"/>
              <w:rPr>
                <w:rFonts w:ascii="Times New Roman" w:hAnsi="Times New Roman" w:cs="Times New Roman"/>
                <w:szCs w:val="21"/>
              </w:rPr>
            </w:pPr>
            <w:r>
              <w:rPr>
                <w:rFonts w:ascii="Times New Roman" w:hAnsi="Times New Roman" w:cs="Times New Roman"/>
                <w:szCs w:val="21"/>
              </w:rPr>
              <w:t>kcal/gm</w:t>
            </w:r>
          </w:p>
        </w:tc>
        <w:tc>
          <w:tcPr>
            <w:tcW w:w="593" w:type="dxa"/>
            <w:tcBorders>
              <w:bottom w:val="single" w:color="auto" w:sz="8" w:space="0"/>
            </w:tcBorders>
            <w:vAlign w:val="bottom"/>
          </w:tcPr>
          <w:p w14:paraId="46ED0D18">
            <w:pPr>
              <w:jc w:val="center"/>
              <w:rPr>
                <w:rFonts w:ascii="Times New Roman" w:hAnsi="Times New Roman" w:cs="Times New Roman"/>
                <w:szCs w:val="21"/>
              </w:rPr>
            </w:pPr>
            <w:r>
              <w:rPr>
                <w:rFonts w:ascii="Times New Roman" w:hAnsi="Times New Roman" w:cs="Times New Roman"/>
                <w:szCs w:val="21"/>
              </w:rPr>
              <w:t>4.55</w:t>
            </w:r>
          </w:p>
        </w:tc>
        <w:tc>
          <w:tcPr>
            <w:tcW w:w="1211" w:type="dxa"/>
            <w:tcBorders>
              <w:bottom w:val="single" w:color="auto" w:sz="8" w:space="0"/>
            </w:tcBorders>
            <w:vAlign w:val="bottom"/>
          </w:tcPr>
          <w:p w14:paraId="0005A8AF">
            <w:pPr>
              <w:jc w:val="center"/>
              <w:rPr>
                <w:rFonts w:ascii="Times New Roman" w:hAnsi="Times New Roman" w:cs="Times New Roman"/>
                <w:szCs w:val="21"/>
              </w:rPr>
            </w:pPr>
          </w:p>
        </w:tc>
        <w:tc>
          <w:tcPr>
            <w:tcW w:w="961" w:type="dxa"/>
            <w:tcBorders>
              <w:bottom w:val="single" w:color="auto" w:sz="8" w:space="0"/>
            </w:tcBorders>
            <w:vAlign w:val="bottom"/>
          </w:tcPr>
          <w:p w14:paraId="3D526F68">
            <w:pPr>
              <w:jc w:val="center"/>
              <w:rPr>
                <w:rFonts w:ascii="Times New Roman" w:hAnsi="Times New Roman" w:cs="Times New Roman"/>
                <w:szCs w:val="21"/>
              </w:rPr>
            </w:pPr>
            <w:r>
              <w:rPr>
                <w:rFonts w:ascii="Times New Roman" w:hAnsi="Times New Roman" w:cs="Times New Roman"/>
                <w:szCs w:val="21"/>
              </w:rPr>
              <w:t>4.55</w:t>
            </w:r>
          </w:p>
        </w:tc>
        <w:tc>
          <w:tcPr>
            <w:tcW w:w="1005" w:type="dxa"/>
            <w:tcBorders>
              <w:bottom w:val="single" w:color="auto" w:sz="8" w:space="0"/>
            </w:tcBorders>
            <w:vAlign w:val="bottom"/>
          </w:tcPr>
          <w:p w14:paraId="68AB2072">
            <w:pPr>
              <w:jc w:val="center"/>
              <w:rPr>
                <w:rFonts w:ascii="Times New Roman" w:hAnsi="Times New Roman" w:cs="Times New Roman"/>
                <w:szCs w:val="21"/>
              </w:rPr>
            </w:pPr>
          </w:p>
        </w:tc>
        <w:tc>
          <w:tcPr>
            <w:tcW w:w="921" w:type="dxa"/>
            <w:tcBorders>
              <w:bottom w:val="single" w:color="auto" w:sz="8" w:space="0"/>
            </w:tcBorders>
            <w:vAlign w:val="bottom"/>
          </w:tcPr>
          <w:p w14:paraId="47F984CE">
            <w:pPr>
              <w:jc w:val="center"/>
              <w:rPr>
                <w:rFonts w:ascii="Times New Roman" w:hAnsi="Times New Roman" w:cs="Times New Roman"/>
                <w:szCs w:val="21"/>
              </w:rPr>
            </w:pPr>
            <w:r>
              <w:rPr>
                <w:rFonts w:ascii="Times New Roman" w:hAnsi="Times New Roman" w:cs="Times New Roman"/>
                <w:szCs w:val="21"/>
              </w:rPr>
              <w:t>4.55</w:t>
            </w:r>
          </w:p>
        </w:tc>
        <w:tc>
          <w:tcPr>
            <w:tcW w:w="1005" w:type="dxa"/>
            <w:tcBorders>
              <w:bottom w:val="single" w:color="auto" w:sz="8" w:space="0"/>
            </w:tcBorders>
            <w:vAlign w:val="bottom"/>
          </w:tcPr>
          <w:p w14:paraId="34B74452">
            <w:pPr>
              <w:jc w:val="center"/>
              <w:rPr>
                <w:rFonts w:ascii="Times New Roman" w:hAnsi="Times New Roman" w:cs="Times New Roman"/>
                <w:szCs w:val="21"/>
              </w:rPr>
            </w:pPr>
          </w:p>
        </w:tc>
      </w:tr>
      <w:tr w14:paraId="6CCE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tcBorders>
              <w:top w:val="single" w:color="auto" w:sz="8" w:space="0"/>
            </w:tcBorders>
            <w:vAlign w:val="bottom"/>
          </w:tcPr>
          <w:p w14:paraId="62076223">
            <w:pPr>
              <w:jc w:val="center"/>
              <w:rPr>
                <w:rFonts w:ascii="Times New Roman" w:hAnsi="Times New Roman" w:cs="Times New Roman"/>
                <w:b/>
                <w:bCs/>
                <w:szCs w:val="21"/>
              </w:rPr>
            </w:pPr>
            <w:r>
              <w:rPr>
                <w:rFonts w:ascii="Times New Roman" w:hAnsi="Times New Roman" w:cs="Times New Roman"/>
                <w:b/>
                <w:bCs/>
                <w:szCs w:val="21"/>
              </w:rPr>
              <w:t>Amino Acids</w:t>
            </w:r>
          </w:p>
        </w:tc>
        <w:tc>
          <w:tcPr>
            <w:tcW w:w="593" w:type="dxa"/>
            <w:tcBorders>
              <w:top w:val="single" w:color="auto" w:sz="8" w:space="0"/>
            </w:tcBorders>
            <w:vAlign w:val="bottom"/>
          </w:tcPr>
          <w:p w14:paraId="298CD6A8">
            <w:pPr>
              <w:jc w:val="center"/>
              <w:rPr>
                <w:rFonts w:ascii="Times New Roman" w:hAnsi="Times New Roman" w:cs="Times New Roman"/>
                <w:b/>
                <w:bCs/>
                <w:szCs w:val="21"/>
              </w:rPr>
            </w:pPr>
            <w:r>
              <w:rPr>
                <w:rFonts w:ascii="Times New Roman" w:hAnsi="Times New Roman" w:cs="Times New Roman"/>
                <w:b/>
                <w:bCs/>
                <w:szCs w:val="21"/>
              </w:rPr>
              <w:t>gm</w:t>
            </w:r>
          </w:p>
        </w:tc>
        <w:tc>
          <w:tcPr>
            <w:tcW w:w="1211" w:type="dxa"/>
            <w:tcBorders>
              <w:top w:val="single" w:color="auto" w:sz="8" w:space="0"/>
            </w:tcBorders>
            <w:vAlign w:val="bottom"/>
          </w:tcPr>
          <w:p w14:paraId="1447F2E5">
            <w:pPr>
              <w:jc w:val="center"/>
              <w:rPr>
                <w:rFonts w:ascii="Times New Roman" w:hAnsi="Times New Roman" w:cs="Times New Roman"/>
                <w:b/>
                <w:bCs/>
                <w:szCs w:val="21"/>
              </w:rPr>
            </w:pPr>
            <w:r>
              <w:rPr>
                <w:rFonts w:ascii="Times New Roman" w:hAnsi="Times New Roman" w:cs="Times New Roman"/>
                <w:b/>
                <w:bCs/>
                <w:szCs w:val="21"/>
              </w:rPr>
              <w:t>kcal%</w:t>
            </w:r>
          </w:p>
        </w:tc>
        <w:tc>
          <w:tcPr>
            <w:tcW w:w="961" w:type="dxa"/>
            <w:tcBorders>
              <w:top w:val="single" w:color="auto" w:sz="8" w:space="0"/>
            </w:tcBorders>
            <w:vAlign w:val="bottom"/>
          </w:tcPr>
          <w:p w14:paraId="13B1420B">
            <w:pPr>
              <w:jc w:val="center"/>
              <w:rPr>
                <w:rFonts w:ascii="Times New Roman" w:hAnsi="Times New Roman" w:cs="Times New Roman"/>
                <w:b/>
                <w:bCs/>
                <w:szCs w:val="21"/>
              </w:rPr>
            </w:pPr>
            <w:r>
              <w:rPr>
                <w:rFonts w:ascii="Times New Roman" w:hAnsi="Times New Roman" w:cs="Times New Roman"/>
                <w:b/>
                <w:bCs/>
                <w:szCs w:val="21"/>
              </w:rPr>
              <w:t>gm</w:t>
            </w:r>
          </w:p>
        </w:tc>
        <w:tc>
          <w:tcPr>
            <w:tcW w:w="1005" w:type="dxa"/>
            <w:tcBorders>
              <w:top w:val="single" w:color="auto" w:sz="8" w:space="0"/>
            </w:tcBorders>
            <w:vAlign w:val="bottom"/>
          </w:tcPr>
          <w:p w14:paraId="784403BC">
            <w:pPr>
              <w:jc w:val="center"/>
              <w:rPr>
                <w:rFonts w:ascii="Times New Roman" w:hAnsi="Times New Roman" w:cs="Times New Roman"/>
                <w:b/>
                <w:bCs/>
                <w:szCs w:val="21"/>
              </w:rPr>
            </w:pPr>
            <w:r>
              <w:rPr>
                <w:rFonts w:ascii="Times New Roman" w:hAnsi="Times New Roman" w:cs="Times New Roman"/>
                <w:b/>
                <w:bCs/>
                <w:szCs w:val="21"/>
              </w:rPr>
              <w:t>kcal%</w:t>
            </w:r>
          </w:p>
        </w:tc>
        <w:tc>
          <w:tcPr>
            <w:tcW w:w="921" w:type="dxa"/>
            <w:tcBorders>
              <w:top w:val="single" w:color="auto" w:sz="8" w:space="0"/>
            </w:tcBorders>
            <w:vAlign w:val="bottom"/>
          </w:tcPr>
          <w:p w14:paraId="39F06FD4">
            <w:pPr>
              <w:jc w:val="center"/>
              <w:rPr>
                <w:rFonts w:ascii="Times New Roman" w:hAnsi="Times New Roman" w:cs="Times New Roman"/>
                <w:b/>
                <w:bCs/>
                <w:szCs w:val="21"/>
              </w:rPr>
            </w:pPr>
            <w:r>
              <w:rPr>
                <w:rFonts w:ascii="Times New Roman" w:hAnsi="Times New Roman" w:cs="Times New Roman"/>
                <w:b/>
                <w:bCs/>
                <w:szCs w:val="21"/>
              </w:rPr>
              <w:t>gm</w:t>
            </w:r>
          </w:p>
        </w:tc>
        <w:tc>
          <w:tcPr>
            <w:tcW w:w="1005" w:type="dxa"/>
            <w:tcBorders>
              <w:top w:val="single" w:color="auto" w:sz="8" w:space="0"/>
            </w:tcBorders>
            <w:vAlign w:val="bottom"/>
          </w:tcPr>
          <w:p w14:paraId="6F2ECF68">
            <w:pPr>
              <w:jc w:val="center"/>
              <w:rPr>
                <w:rFonts w:ascii="Times New Roman" w:hAnsi="Times New Roman" w:cs="Times New Roman"/>
                <w:b/>
                <w:bCs/>
                <w:szCs w:val="21"/>
              </w:rPr>
            </w:pPr>
            <w:r>
              <w:rPr>
                <w:rFonts w:ascii="Times New Roman" w:hAnsi="Times New Roman" w:cs="Times New Roman"/>
                <w:b/>
                <w:bCs/>
                <w:szCs w:val="21"/>
              </w:rPr>
              <w:t>kcal%</w:t>
            </w:r>
          </w:p>
        </w:tc>
      </w:tr>
      <w:tr w14:paraId="5561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6B47C52B">
            <w:pPr>
              <w:jc w:val="center"/>
              <w:rPr>
                <w:rFonts w:ascii="Times New Roman" w:hAnsi="Times New Roman" w:cs="Times New Roman"/>
                <w:szCs w:val="21"/>
              </w:rPr>
            </w:pPr>
            <w:r>
              <w:rPr>
                <w:rFonts w:ascii="Times New Roman" w:hAnsi="Times New Roman" w:cs="Times New Roman"/>
                <w:szCs w:val="21"/>
              </w:rPr>
              <w:t>L-Arginine</w:t>
            </w:r>
          </w:p>
        </w:tc>
        <w:tc>
          <w:tcPr>
            <w:tcW w:w="593" w:type="dxa"/>
            <w:vAlign w:val="bottom"/>
          </w:tcPr>
          <w:p w14:paraId="7459C1EE">
            <w:pPr>
              <w:jc w:val="center"/>
              <w:rPr>
                <w:rFonts w:ascii="Times New Roman" w:hAnsi="Times New Roman" w:cs="Times New Roman"/>
                <w:szCs w:val="21"/>
              </w:rPr>
            </w:pPr>
            <w:r>
              <w:rPr>
                <w:rFonts w:ascii="Times New Roman" w:hAnsi="Times New Roman" w:cs="Times New Roman"/>
                <w:szCs w:val="21"/>
              </w:rPr>
              <w:t>7.02</w:t>
            </w:r>
          </w:p>
        </w:tc>
        <w:tc>
          <w:tcPr>
            <w:tcW w:w="1211" w:type="dxa"/>
            <w:vAlign w:val="bottom"/>
          </w:tcPr>
          <w:p w14:paraId="13CEDD14">
            <w:pPr>
              <w:jc w:val="center"/>
              <w:rPr>
                <w:rFonts w:ascii="Times New Roman" w:hAnsi="Times New Roman" w:cs="Times New Roman"/>
                <w:szCs w:val="21"/>
              </w:rPr>
            </w:pPr>
            <w:r>
              <w:rPr>
                <w:rFonts w:ascii="Times New Roman" w:hAnsi="Times New Roman" w:cs="Times New Roman"/>
                <w:szCs w:val="21"/>
              </w:rPr>
              <w:t>28.09</w:t>
            </w:r>
          </w:p>
        </w:tc>
        <w:tc>
          <w:tcPr>
            <w:tcW w:w="961" w:type="dxa"/>
            <w:vAlign w:val="bottom"/>
          </w:tcPr>
          <w:p w14:paraId="01A52048">
            <w:pPr>
              <w:jc w:val="center"/>
              <w:rPr>
                <w:rFonts w:ascii="Times New Roman" w:hAnsi="Times New Roman" w:cs="Times New Roman"/>
                <w:szCs w:val="21"/>
              </w:rPr>
            </w:pPr>
            <w:r>
              <w:rPr>
                <w:rFonts w:ascii="Times New Roman" w:hAnsi="Times New Roman" w:cs="Times New Roman"/>
                <w:szCs w:val="21"/>
              </w:rPr>
              <w:t>6.30</w:t>
            </w:r>
          </w:p>
        </w:tc>
        <w:tc>
          <w:tcPr>
            <w:tcW w:w="1005" w:type="dxa"/>
            <w:vAlign w:val="bottom"/>
          </w:tcPr>
          <w:p w14:paraId="5D278E4F">
            <w:pPr>
              <w:jc w:val="center"/>
              <w:rPr>
                <w:rFonts w:ascii="Times New Roman" w:hAnsi="Times New Roman" w:cs="Times New Roman"/>
                <w:szCs w:val="21"/>
              </w:rPr>
            </w:pPr>
            <w:r>
              <w:rPr>
                <w:rFonts w:ascii="Times New Roman" w:hAnsi="Times New Roman" w:cs="Times New Roman"/>
                <w:szCs w:val="21"/>
              </w:rPr>
              <w:t>25.20</w:t>
            </w:r>
          </w:p>
        </w:tc>
        <w:tc>
          <w:tcPr>
            <w:tcW w:w="921" w:type="dxa"/>
            <w:vAlign w:val="bottom"/>
          </w:tcPr>
          <w:p w14:paraId="2DC0A4DC">
            <w:pPr>
              <w:jc w:val="center"/>
              <w:rPr>
                <w:rFonts w:ascii="Times New Roman" w:hAnsi="Times New Roman" w:cs="Times New Roman"/>
                <w:szCs w:val="21"/>
              </w:rPr>
            </w:pPr>
            <w:r>
              <w:rPr>
                <w:rFonts w:ascii="Times New Roman" w:hAnsi="Times New Roman" w:cs="Times New Roman"/>
                <w:szCs w:val="21"/>
              </w:rPr>
              <w:t>4.86</w:t>
            </w:r>
          </w:p>
        </w:tc>
        <w:tc>
          <w:tcPr>
            <w:tcW w:w="1005" w:type="dxa"/>
            <w:vAlign w:val="bottom"/>
          </w:tcPr>
          <w:p w14:paraId="4CE75B29">
            <w:pPr>
              <w:jc w:val="center"/>
              <w:rPr>
                <w:rFonts w:ascii="Times New Roman" w:hAnsi="Times New Roman" w:cs="Times New Roman"/>
                <w:szCs w:val="21"/>
              </w:rPr>
            </w:pPr>
            <w:r>
              <w:rPr>
                <w:rFonts w:ascii="Times New Roman" w:hAnsi="Times New Roman" w:cs="Times New Roman"/>
                <w:szCs w:val="21"/>
              </w:rPr>
              <w:t>19.42</w:t>
            </w:r>
          </w:p>
        </w:tc>
      </w:tr>
      <w:tr w14:paraId="4E5A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57A44D5D">
            <w:pPr>
              <w:jc w:val="center"/>
              <w:rPr>
                <w:rFonts w:ascii="Times New Roman" w:hAnsi="Times New Roman" w:cs="Times New Roman"/>
                <w:szCs w:val="21"/>
              </w:rPr>
            </w:pPr>
            <w:r>
              <w:rPr>
                <w:rFonts w:ascii="Times New Roman" w:hAnsi="Times New Roman" w:cs="Times New Roman"/>
                <w:szCs w:val="21"/>
              </w:rPr>
              <w:t>L-Histidine</w:t>
            </w:r>
          </w:p>
        </w:tc>
        <w:tc>
          <w:tcPr>
            <w:tcW w:w="593" w:type="dxa"/>
            <w:vAlign w:val="bottom"/>
          </w:tcPr>
          <w:p w14:paraId="5482E515">
            <w:pPr>
              <w:jc w:val="center"/>
              <w:rPr>
                <w:rFonts w:ascii="Times New Roman" w:hAnsi="Times New Roman" w:cs="Times New Roman"/>
                <w:szCs w:val="21"/>
              </w:rPr>
            </w:pPr>
            <w:r>
              <w:rPr>
                <w:rFonts w:ascii="Times New Roman" w:hAnsi="Times New Roman" w:cs="Times New Roman"/>
                <w:szCs w:val="21"/>
              </w:rPr>
              <w:t>5.02</w:t>
            </w:r>
          </w:p>
        </w:tc>
        <w:tc>
          <w:tcPr>
            <w:tcW w:w="1211" w:type="dxa"/>
            <w:vAlign w:val="bottom"/>
          </w:tcPr>
          <w:p w14:paraId="33C9A2FA">
            <w:pPr>
              <w:jc w:val="center"/>
              <w:rPr>
                <w:rFonts w:ascii="Times New Roman" w:hAnsi="Times New Roman" w:cs="Times New Roman"/>
                <w:szCs w:val="21"/>
              </w:rPr>
            </w:pPr>
            <w:r>
              <w:rPr>
                <w:rFonts w:ascii="Times New Roman" w:hAnsi="Times New Roman" w:cs="Times New Roman"/>
                <w:szCs w:val="21"/>
              </w:rPr>
              <w:t>20.06</w:t>
            </w:r>
          </w:p>
        </w:tc>
        <w:tc>
          <w:tcPr>
            <w:tcW w:w="961" w:type="dxa"/>
            <w:vAlign w:val="bottom"/>
          </w:tcPr>
          <w:p w14:paraId="7491727B">
            <w:pPr>
              <w:jc w:val="center"/>
              <w:rPr>
                <w:rFonts w:ascii="Times New Roman" w:hAnsi="Times New Roman" w:cs="Times New Roman"/>
                <w:szCs w:val="21"/>
              </w:rPr>
            </w:pPr>
            <w:r>
              <w:rPr>
                <w:rFonts w:ascii="Times New Roman" w:hAnsi="Times New Roman" w:cs="Times New Roman"/>
                <w:szCs w:val="21"/>
              </w:rPr>
              <w:t>4.50</w:t>
            </w:r>
          </w:p>
        </w:tc>
        <w:tc>
          <w:tcPr>
            <w:tcW w:w="1005" w:type="dxa"/>
            <w:vAlign w:val="bottom"/>
          </w:tcPr>
          <w:p w14:paraId="025C4F5B">
            <w:pPr>
              <w:jc w:val="center"/>
              <w:rPr>
                <w:rFonts w:ascii="Times New Roman" w:hAnsi="Times New Roman" w:cs="Times New Roman"/>
                <w:szCs w:val="21"/>
              </w:rPr>
            </w:pPr>
            <w:r>
              <w:rPr>
                <w:rFonts w:ascii="Times New Roman" w:hAnsi="Times New Roman" w:cs="Times New Roman"/>
                <w:szCs w:val="21"/>
              </w:rPr>
              <w:t>18.00</w:t>
            </w:r>
          </w:p>
        </w:tc>
        <w:tc>
          <w:tcPr>
            <w:tcW w:w="921" w:type="dxa"/>
            <w:vAlign w:val="bottom"/>
          </w:tcPr>
          <w:p w14:paraId="64DBCAC8">
            <w:pPr>
              <w:jc w:val="center"/>
              <w:rPr>
                <w:rFonts w:ascii="Times New Roman" w:hAnsi="Times New Roman" w:cs="Times New Roman"/>
                <w:szCs w:val="21"/>
              </w:rPr>
            </w:pPr>
            <w:r>
              <w:rPr>
                <w:rFonts w:ascii="Times New Roman" w:hAnsi="Times New Roman" w:cs="Times New Roman"/>
                <w:szCs w:val="21"/>
              </w:rPr>
              <w:t>3.47</w:t>
            </w:r>
          </w:p>
        </w:tc>
        <w:tc>
          <w:tcPr>
            <w:tcW w:w="1005" w:type="dxa"/>
            <w:vAlign w:val="bottom"/>
          </w:tcPr>
          <w:p w14:paraId="50ABADB8">
            <w:pPr>
              <w:jc w:val="center"/>
              <w:rPr>
                <w:rFonts w:ascii="Times New Roman" w:hAnsi="Times New Roman" w:cs="Times New Roman"/>
                <w:szCs w:val="21"/>
              </w:rPr>
            </w:pPr>
            <w:r>
              <w:rPr>
                <w:rFonts w:ascii="Times New Roman" w:hAnsi="Times New Roman" w:cs="Times New Roman"/>
                <w:szCs w:val="21"/>
              </w:rPr>
              <w:t>13.87</w:t>
            </w:r>
          </w:p>
        </w:tc>
      </w:tr>
      <w:tr w14:paraId="4756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2DC1B044">
            <w:pPr>
              <w:jc w:val="center"/>
              <w:rPr>
                <w:rFonts w:ascii="Times New Roman" w:hAnsi="Times New Roman" w:cs="Times New Roman"/>
                <w:szCs w:val="21"/>
              </w:rPr>
            </w:pPr>
            <w:r>
              <w:rPr>
                <w:rFonts w:ascii="Times New Roman" w:hAnsi="Times New Roman" w:cs="Times New Roman"/>
                <w:szCs w:val="21"/>
              </w:rPr>
              <w:t>L-Lysine HCl</w:t>
            </w:r>
          </w:p>
        </w:tc>
        <w:tc>
          <w:tcPr>
            <w:tcW w:w="593" w:type="dxa"/>
            <w:vAlign w:val="bottom"/>
          </w:tcPr>
          <w:p w14:paraId="52E854D4">
            <w:pPr>
              <w:jc w:val="center"/>
              <w:rPr>
                <w:rFonts w:ascii="Times New Roman" w:hAnsi="Times New Roman" w:cs="Times New Roman"/>
                <w:szCs w:val="21"/>
              </w:rPr>
            </w:pPr>
            <w:r>
              <w:rPr>
                <w:rFonts w:ascii="Times New Roman" w:hAnsi="Times New Roman" w:cs="Times New Roman"/>
                <w:szCs w:val="21"/>
              </w:rPr>
              <w:t>17.95</w:t>
            </w:r>
          </w:p>
        </w:tc>
        <w:tc>
          <w:tcPr>
            <w:tcW w:w="1211" w:type="dxa"/>
            <w:vAlign w:val="bottom"/>
          </w:tcPr>
          <w:p w14:paraId="2CA26248">
            <w:pPr>
              <w:jc w:val="center"/>
              <w:rPr>
                <w:rFonts w:ascii="Times New Roman" w:hAnsi="Times New Roman" w:cs="Times New Roman"/>
                <w:szCs w:val="21"/>
              </w:rPr>
            </w:pPr>
            <w:r>
              <w:rPr>
                <w:rFonts w:ascii="Times New Roman" w:hAnsi="Times New Roman" w:cs="Times New Roman"/>
                <w:szCs w:val="21"/>
              </w:rPr>
              <w:t>71.78</w:t>
            </w:r>
          </w:p>
        </w:tc>
        <w:tc>
          <w:tcPr>
            <w:tcW w:w="961" w:type="dxa"/>
            <w:vAlign w:val="bottom"/>
          </w:tcPr>
          <w:p w14:paraId="3B0E5836">
            <w:pPr>
              <w:jc w:val="center"/>
              <w:rPr>
                <w:rFonts w:ascii="Times New Roman" w:hAnsi="Times New Roman" w:cs="Times New Roman"/>
                <w:szCs w:val="21"/>
              </w:rPr>
            </w:pPr>
            <w:r>
              <w:rPr>
                <w:rFonts w:ascii="Times New Roman" w:hAnsi="Times New Roman" w:cs="Times New Roman"/>
                <w:szCs w:val="21"/>
              </w:rPr>
              <w:t>16.10</w:t>
            </w:r>
          </w:p>
        </w:tc>
        <w:tc>
          <w:tcPr>
            <w:tcW w:w="1005" w:type="dxa"/>
            <w:vAlign w:val="bottom"/>
          </w:tcPr>
          <w:p w14:paraId="1587452E">
            <w:pPr>
              <w:jc w:val="center"/>
              <w:rPr>
                <w:rFonts w:ascii="Times New Roman" w:hAnsi="Times New Roman" w:cs="Times New Roman"/>
                <w:szCs w:val="21"/>
              </w:rPr>
            </w:pPr>
            <w:r>
              <w:rPr>
                <w:rFonts w:ascii="Times New Roman" w:hAnsi="Times New Roman" w:cs="Times New Roman"/>
                <w:szCs w:val="21"/>
              </w:rPr>
              <w:t>64.40</w:t>
            </w:r>
          </w:p>
        </w:tc>
        <w:tc>
          <w:tcPr>
            <w:tcW w:w="921" w:type="dxa"/>
            <w:vAlign w:val="bottom"/>
          </w:tcPr>
          <w:p w14:paraId="5250A606">
            <w:pPr>
              <w:jc w:val="center"/>
              <w:rPr>
                <w:rFonts w:ascii="Times New Roman" w:hAnsi="Times New Roman" w:cs="Times New Roman"/>
                <w:szCs w:val="21"/>
              </w:rPr>
            </w:pPr>
            <w:r>
              <w:rPr>
                <w:rFonts w:ascii="Times New Roman" w:hAnsi="Times New Roman" w:cs="Times New Roman"/>
                <w:szCs w:val="21"/>
              </w:rPr>
              <w:t>12.41</w:t>
            </w:r>
          </w:p>
        </w:tc>
        <w:tc>
          <w:tcPr>
            <w:tcW w:w="1005" w:type="dxa"/>
            <w:vAlign w:val="bottom"/>
          </w:tcPr>
          <w:p w14:paraId="539CDBE2">
            <w:pPr>
              <w:jc w:val="center"/>
              <w:rPr>
                <w:rFonts w:ascii="Times New Roman" w:hAnsi="Times New Roman" w:cs="Times New Roman"/>
                <w:szCs w:val="21"/>
              </w:rPr>
            </w:pPr>
            <w:r>
              <w:rPr>
                <w:rFonts w:ascii="Times New Roman" w:hAnsi="Times New Roman" w:cs="Times New Roman"/>
                <w:szCs w:val="21"/>
              </w:rPr>
              <w:t>49.64</w:t>
            </w:r>
          </w:p>
        </w:tc>
      </w:tr>
      <w:tr w14:paraId="5E60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47B5565B">
            <w:pPr>
              <w:jc w:val="center"/>
              <w:rPr>
                <w:rFonts w:ascii="Times New Roman" w:hAnsi="Times New Roman" w:cs="Times New Roman"/>
                <w:szCs w:val="21"/>
              </w:rPr>
            </w:pPr>
            <w:r>
              <w:rPr>
                <w:rFonts w:ascii="Times New Roman" w:hAnsi="Times New Roman" w:cs="Times New Roman"/>
                <w:szCs w:val="21"/>
              </w:rPr>
              <w:t>L-Tyrosine</w:t>
            </w:r>
          </w:p>
        </w:tc>
        <w:tc>
          <w:tcPr>
            <w:tcW w:w="593" w:type="dxa"/>
            <w:vAlign w:val="bottom"/>
          </w:tcPr>
          <w:p w14:paraId="34BBB892">
            <w:pPr>
              <w:jc w:val="center"/>
              <w:rPr>
                <w:rFonts w:ascii="Times New Roman" w:hAnsi="Times New Roman" w:cs="Times New Roman"/>
                <w:szCs w:val="21"/>
              </w:rPr>
            </w:pPr>
            <w:r>
              <w:rPr>
                <w:rFonts w:ascii="Times New Roman" w:hAnsi="Times New Roman" w:cs="Times New Roman"/>
                <w:szCs w:val="21"/>
              </w:rPr>
              <w:t>10.25</w:t>
            </w:r>
          </w:p>
        </w:tc>
        <w:tc>
          <w:tcPr>
            <w:tcW w:w="1211" w:type="dxa"/>
            <w:vAlign w:val="bottom"/>
          </w:tcPr>
          <w:p w14:paraId="7A46B917">
            <w:pPr>
              <w:jc w:val="center"/>
              <w:rPr>
                <w:rFonts w:ascii="Times New Roman" w:hAnsi="Times New Roman" w:cs="Times New Roman"/>
                <w:szCs w:val="21"/>
              </w:rPr>
            </w:pPr>
            <w:r>
              <w:rPr>
                <w:rFonts w:ascii="Times New Roman" w:hAnsi="Times New Roman" w:cs="Times New Roman"/>
                <w:szCs w:val="21"/>
              </w:rPr>
              <w:t>41.02</w:t>
            </w:r>
          </w:p>
        </w:tc>
        <w:tc>
          <w:tcPr>
            <w:tcW w:w="961" w:type="dxa"/>
            <w:vAlign w:val="bottom"/>
          </w:tcPr>
          <w:p w14:paraId="34F95412">
            <w:pPr>
              <w:jc w:val="center"/>
              <w:rPr>
                <w:rFonts w:ascii="Times New Roman" w:hAnsi="Times New Roman" w:cs="Times New Roman"/>
                <w:szCs w:val="21"/>
              </w:rPr>
            </w:pPr>
            <w:r>
              <w:rPr>
                <w:rFonts w:ascii="Times New Roman" w:hAnsi="Times New Roman" w:cs="Times New Roman"/>
                <w:szCs w:val="21"/>
              </w:rPr>
              <w:t>9.20</w:t>
            </w:r>
          </w:p>
        </w:tc>
        <w:tc>
          <w:tcPr>
            <w:tcW w:w="1005" w:type="dxa"/>
            <w:vAlign w:val="bottom"/>
          </w:tcPr>
          <w:p w14:paraId="293AC152">
            <w:pPr>
              <w:jc w:val="center"/>
              <w:rPr>
                <w:rFonts w:ascii="Times New Roman" w:hAnsi="Times New Roman" w:cs="Times New Roman"/>
                <w:szCs w:val="21"/>
              </w:rPr>
            </w:pPr>
            <w:r>
              <w:rPr>
                <w:rFonts w:ascii="Times New Roman" w:hAnsi="Times New Roman" w:cs="Times New Roman"/>
                <w:szCs w:val="21"/>
              </w:rPr>
              <w:t>36.80</w:t>
            </w:r>
          </w:p>
        </w:tc>
        <w:tc>
          <w:tcPr>
            <w:tcW w:w="921" w:type="dxa"/>
            <w:vAlign w:val="bottom"/>
          </w:tcPr>
          <w:p w14:paraId="19BDC2A9">
            <w:pPr>
              <w:jc w:val="center"/>
              <w:rPr>
                <w:rFonts w:ascii="Times New Roman" w:hAnsi="Times New Roman" w:cs="Times New Roman"/>
                <w:szCs w:val="21"/>
              </w:rPr>
            </w:pPr>
            <w:r>
              <w:rPr>
                <w:rFonts w:ascii="Times New Roman" w:hAnsi="Times New Roman" w:cs="Times New Roman"/>
                <w:szCs w:val="21"/>
              </w:rPr>
              <w:t>7.09</w:t>
            </w:r>
          </w:p>
        </w:tc>
        <w:tc>
          <w:tcPr>
            <w:tcW w:w="1005" w:type="dxa"/>
            <w:vAlign w:val="bottom"/>
          </w:tcPr>
          <w:p w14:paraId="26CEE469">
            <w:pPr>
              <w:jc w:val="center"/>
              <w:rPr>
                <w:rFonts w:ascii="Times New Roman" w:hAnsi="Times New Roman" w:cs="Times New Roman"/>
                <w:szCs w:val="21"/>
              </w:rPr>
            </w:pPr>
            <w:r>
              <w:rPr>
                <w:rFonts w:ascii="Times New Roman" w:hAnsi="Times New Roman" w:cs="Times New Roman"/>
                <w:szCs w:val="21"/>
              </w:rPr>
              <w:t>28.37</w:t>
            </w:r>
          </w:p>
        </w:tc>
      </w:tr>
      <w:tr w14:paraId="3E20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7B289D8D">
            <w:pPr>
              <w:jc w:val="center"/>
              <w:rPr>
                <w:rFonts w:ascii="Times New Roman" w:hAnsi="Times New Roman" w:cs="Times New Roman"/>
                <w:szCs w:val="21"/>
              </w:rPr>
            </w:pPr>
            <w:r>
              <w:rPr>
                <w:rFonts w:ascii="Times New Roman" w:hAnsi="Times New Roman" w:cs="Times New Roman"/>
                <w:szCs w:val="21"/>
              </w:rPr>
              <w:t>L-Tryptophan</w:t>
            </w:r>
          </w:p>
        </w:tc>
        <w:tc>
          <w:tcPr>
            <w:tcW w:w="593" w:type="dxa"/>
            <w:vAlign w:val="bottom"/>
          </w:tcPr>
          <w:p w14:paraId="230C7E82">
            <w:pPr>
              <w:jc w:val="center"/>
              <w:rPr>
                <w:rFonts w:ascii="Times New Roman" w:hAnsi="Times New Roman" w:cs="Times New Roman"/>
                <w:szCs w:val="21"/>
              </w:rPr>
            </w:pPr>
            <w:r>
              <w:rPr>
                <w:rFonts w:ascii="Times New Roman" w:hAnsi="Times New Roman" w:cs="Times New Roman"/>
                <w:szCs w:val="21"/>
              </w:rPr>
              <w:t>2.34</w:t>
            </w:r>
          </w:p>
        </w:tc>
        <w:tc>
          <w:tcPr>
            <w:tcW w:w="1211" w:type="dxa"/>
            <w:vAlign w:val="bottom"/>
          </w:tcPr>
          <w:p w14:paraId="0310241D">
            <w:pPr>
              <w:jc w:val="center"/>
              <w:rPr>
                <w:rFonts w:ascii="Times New Roman" w:hAnsi="Times New Roman" w:cs="Times New Roman"/>
                <w:szCs w:val="21"/>
              </w:rPr>
            </w:pPr>
            <w:r>
              <w:rPr>
                <w:rFonts w:ascii="Times New Roman" w:hAnsi="Times New Roman" w:cs="Times New Roman"/>
                <w:szCs w:val="21"/>
              </w:rPr>
              <w:t>9.36</w:t>
            </w:r>
          </w:p>
        </w:tc>
        <w:tc>
          <w:tcPr>
            <w:tcW w:w="961" w:type="dxa"/>
            <w:vAlign w:val="bottom"/>
          </w:tcPr>
          <w:p w14:paraId="0AA9F54F">
            <w:pPr>
              <w:jc w:val="center"/>
              <w:rPr>
                <w:rFonts w:ascii="Times New Roman" w:hAnsi="Times New Roman" w:cs="Times New Roman"/>
                <w:szCs w:val="21"/>
              </w:rPr>
            </w:pPr>
            <w:r>
              <w:rPr>
                <w:rFonts w:ascii="Times New Roman" w:hAnsi="Times New Roman" w:cs="Times New Roman"/>
                <w:szCs w:val="21"/>
              </w:rPr>
              <w:t>2.10</w:t>
            </w:r>
          </w:p>
        </w:tc>
        <w:tc>
          <w:tcPr>
            <w:tcW w:w="1005" w:type="dxa"/>
            <w:vAlign w:val="bottom"/>
          </w:tcPr>
          <w:p w14:paraId="2AB5E0CB">
            <w:pPr>
              <w:jc w:val="center"/>
              <w:rPr>
                <w:rFonts w:ascii="Times New Roman" w:hAnsi="Times New Roman" w:cs="Times New Roman"/>
                <w:szCs w:val="21"/>
              </w:rPr>
            </w:pPr>
            <w:r>
              <w:rPr>
                <w:rFonts w:ascii="Times New Roman" w:hAnsi="Times New Roman" w:cs="Times New Roman"/>
                <w:szCs w:val="21"/>
              </w:rPr>
              <w:t>8.40</w:t>
            </w:r>
          </w:p>
        </w:tc>
        <w:tc>
          <w:tcPr>
            <w:tcW w:w="921" w:type="dxa"/>
            <w:vAlign w:val="bottom"/>
          </w:tcPr>
          <w:p w14:paraId="32143D07">
            <w:pPr>
              <w:jc w:val="center"/>
              <w:rPr>
                <w:rFonts w:ascii="Times New Roman" w:hAnsi="Times New Roman" w:cs="Times New Roman"/>
                <w:szCs w:val="21"/>
              </w:rPr>
            </w:pPr>
            <w:r>
              <w:rPr>
                <w:rFonts w:ascii="Times New Roman" w:hAnsi="Times New Roman" w:cs="Times New Roman"/>
                <w:szCs w:val="21"/>
              </w:rPr>
              <w:t>1.62</w:t>
            </w:r>
          </w:p>
        </w:tc>
        <w:tc>
          <w:tcPr>
            <w:tcW w:w="1005" w:type="dxa"/>
            <w:vAlign w:val="bottom"/>
          </w:tcPr>
          <w:p w14:paraId="6366ECB7">
            <w:pPr>
              <w:jc w:val="center"/>
              <w:rPr>
                <w:rFonts w:ascii="Times New Roman" w:hAnsi="Times New Roman" w:cs="Times New Roman"/>
                <w:szCs w:val="21"/>
              </w:rPr>
            </w:pPr>
            <w:r>
              <w:rPr>
                <w:rFonts w:ascii="Times New Roman" w:hAnsi="Times New Roman" w:cs="Times New Roman"/>
                <w:szCs w:val="21"/>
              </w:rPr>
              <w:t>6.47</w:t>
            </w:r>
          </w:p>
        </w:tc>
      </w:tr>
      <w:tr w14:paraId="7B94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33FBD1C1">
            <w:pPr>
              <w:jc w:val="center"/>
              <w:rPr>
                <w:rFonts w:ascii="Times New Roman" w:hAnsi="Times New Roman" w:cs="Times New Roman"/>
                <w:szCs w:val="21"/>
              </w:rPr>
            </w:pPr>
            <w:r>
              <w:rPr>
                <w:rFonts w:ascii="Times New Roman" w:hAnsi="Times New Roman" w:cs="Times New Roman"/>
                <w:szCs w:val="21"/>
              </w:rPr>
              <w:t>L-Phenylalanine</w:t>
            </w:r>
          </w:p>
        </w:tc>
        <w:tc>
          <w:tcPr>
            <w:tcW w:w="593" w:type="dxa"/>
            <w:vAlign w:val="bottom"/>
          </w:tcPr>
          <w:p w14:paraId="0FD88046">
            <w:pPr>
              <w:jc w:val="center"/>
              <w:rPr>
                <w:rFonts w:ascii="Times New Roman" w:hAnsi="Times New Roman" w:cs="Times New Roman"/>
                <w:szCs w:val="21"/>
              </w:rPr>
            </w:pPr>
            <w:r>
              <w:rPr>
                <w:rFonts w:ascii="Times New Roman" w:hAnsi="Times New Roman" w:cs="Times New Roman"/>
                <w:szCs w:val="21"/>
              </w:rPr>
              <w:t>9.70</w:t>
            </w:r>
          </w:p>
        </w:tc>
        <w:tc>
          <w:tcPr>
            <w:tcW w:w="1211" w:type="dxa"/>
            <w:vAlign w:val="bottom"/>
          </w:tcPr>
          <w:p w14:paraId="5CEDB7D3">
            <w:pPr>
              <w:jc w:val="center"/>
              <w:rPr>
                <w:rFonts w:ascii="Times New Roman" w:hAnsi="Times New Roman" w:cs="Times New Roman"/>
                <w:szCs w:val="21"/>
              </w:rPr>
            </w:pPr>
            <w:r>
              <w:rPr>
                <w:rFonts w:ascii="Times New Roman" w:hAnsi="Times New Roman" w:cs="Times New Roman"/>
                <w:szCs w:val="21"/>
              </w:rPr>
              <w:t>38.79</w:t>
            </w:r>
          </w:p>
        </w:tc>
        <w:tc>
          <w:tcPr>
            <w:tcW w:w="961" w:type="dxa"/>
            <w:vAlign w:val="bottom"/>
          </w:tcPr>
          <w:p w14:paraId="7A214210">
            <w:pPr>
              <w:jc w:val="center"/>
              <w:rPr>
                <w:rFonts w:ascii="Times New Roman" w:hAnsi="Times New Roman" w:cs="Times New Roman"/>
                <w:szCs w:val="21"/>
              </w:rPr>
            </w:pPr>
            <w:r>
              <w:rPr>
                <w:rFonts w:ascii="Times New Roman" w:hAnsi="Times New Roman" w:cs="Times New Roman"/>
                <w:szCs w:val="21"/>
              </w:rPr>
              <w:t>8.70</w:t>
            </w:r>
          </w:p>
        </w:tc>
        <w:tc>
          <w:tcPr>
            <w:tcW w:w="1005" w:type="dxa"/>
            <w:vAlign w:val="bottom"/>
          </w:tcPr>
          <w:p w14:paraId="7F35494B">
            <w:pPr>
              <w:jc w:val="center"/>
              <w:rPr>
                <w:rFonts w:ascii="Times New Roman" w:hAnsi="Times New Roman" w:cs="Times New Roman"/>
                <w:szCs w:val="21"/>
              </w:rPr>
            </w:pPr>
            <w:r>
              <w:rPr>
                <w:rFonts w:ascii="Times New Roman" w:hAnsi="Times New Roman" w:cs="Times New Roman"/>
                <w:szCs w:val="21"/>
              </w:rPr>
              <w:t>34.80</w:t>
            </w:r>
          </w:p>
        </w:tc>
        <w:tc>
          <w:tcPr>
            <w:tcW w:w="921" w:type="dxa"/>
            <w:vAlign w:val="bottom"/>
          </w:tcPr>
          <w:p w14:paraId="2D0014B8">
            <w:pPr>
              <w:jc w:val="center"/>
              <w:rPr>
                <w:rFonts w:ascii="Times New Roman" w:hAnsi="Times New Roman" w:cs="Times New Roman"/>
                <w:szCs w:val="21"/>
              </w:rPr>
            </w:pPr>
            <w:r>
              <w:rPr>
                <w:rFonts w:ascii="Times New Roman" w:hAnsi="Times New Roman" w:cs="Times New Roman"/>
                <w:szCs w:val="21"/>
              </w:rPr>
              <w:t>6.71</w:t>
            </w:r>
          </w:p>
        </w:tc>
        <w:tc>
          <w:tcPr>
            <w:tcW w:w="1005" w:type="dxa"/>
            <w:vAlign w:val="bottom"/>
          </w:tcPr>
          <w:p w14:paraId="6EB7C4F8">
            <w:pPr>
              <w:jc w:val="center"/>
              <w:rPr>
                <w:rFonts w:ascii="Times New Roman" w:hAnsi="Times New Roman" w:cs="Times New Roman"/>
                <w:szCs w:val="21"/>
              </w:rPr>
            </w:pPr>
            <w:r>
              <w:rPr>
                <w:rFonts w:ascii="Times New Roman" w:hAnsi="Times New Roman" w:cs="Times New Roman"/>
                <w:szCs w:val="21"/>
              </w:rPr>
              <w:t>26.82</w:t>
            </w:r>
          </w:p>
        </w:tc>
      </w:tr>
      <w:tr w14:paraId="5909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3BED2C34">
            <w:pPr>
              <w:jc w:val="center"/>
              <w:rPr>
                <w:rFonts w:ascii="Times New Roman" w:hAnsi="Times New Roman" w:cs="Times New Roman"/>
                <w:szCs w:val="21"/>
              </w:rPr>
            </w:pPr>
            <w:r>
              <w:rPr>
                <w:rFonts w:ascii="Times New Roman" w:hAnsi="Times New Roman" w:cs="Times New Roman"/>
                <w:szCs w:val="21"/>
              </w:rPr>
              <w:t>L-Methionine</w:t>
            </w:r>
          </w:p>
        </w:tc>
        <w:tc>
          <w:tcPr>
            <w:tcW w:w="593" w:type="dxa"/>
            <w:vAlign w:val="bottom"/>
          </w:tcPr>
          <w:p w14:paraId="31B96635">
            <w:pPr>
              <w:jc w:val="center"/>
              <w:rPr>
                <w:rFonts w:ascii="Times New Roman" w:hAnsi="Times New Roman" w:cs="Times New Roman"/>
                <w:szCs w:val="21"/>
              </w:rPr>
            </w:pPr>
            <w:r>
              <w:rPr>
                <w:rFonts w:ascii="Times New Roman" w:hAnsi="Times New Roman" w:cs="Times New Roman"/>
                <w:szCs w:val="21"/>
              </w:rPr>
              <w:t>5.02</w:t>
            </w:r>
          </w:p>
        </w:tc>
        <w:tc>
          <w:tcPr>
            <w:tcW w:w="1211" w:type="dxa"/>
            <w:vAlign w:val="bottom"/>
          </w:tcPr>
          <w:p w14:paraId="43311591">
            <w:pPr>
              <w:jc w:val="center"/>
              <w:rPr>
                <w:rFonts w:ascii="Times New Roman" w:hAnsi="Times New Roman" w:cs="Times New Roman"/>
                <w:szCs w:val="21"/>
              </w:rPr>
            </w:pPr>
            <w:r>
              <w:rPr>
                <w:rFonts w:ascii="Times New Roman" w:hAnsi="Times New Roman" w:cs="Times New Roman"/>
                <w:szCs w:val="21"/>
              </w:rPr>
              <w:t>20.06</w:t>
            </w:r>
          </w:p>
        </w:tc>
        <w:tc>
          <w:tcPr>
            <w:tcW w:w="961" w:type="dxa"/>
            <w:vAlign w:val="bottom"/>
          </w:tcPr>
          <w:p w14:paraId="4E1CB3E5">
            <w:pPr>
              <w:jc w:val="center"/>
              <w:rPr>
                <w:rFonts w:ascii="Times New Roman" w:hAnsi="Times New Roman" w:cs="Times New Roman"/>
                <w:szCs w:val="21"/>
              </w:rPr>
            </w:pPr>
            <w:r>
              <w:rPr>
                <w:rFonts w:ascii="Times New Roman" w:hAnsi="Times New Roman" w:cs="Times New Roman"/>
                <w:szCs w:val="21"/>
              </w:rPr>
              <w:t>4.50</w:t>
            </w:r>
          </w:p>
        </w:tc>
        <w:tc>
          <w:tcPr>
            <w:tcW w:w="1005" w:type="dxa"/>
            <w:vAlign w:val="bottom"/>
          </w:tcPr>
          <w:p w14:paraId="365A4634">
            <w:pPr>
              <w:jc w:val="center"/>
              <w:rPr>
                <w:rFonts w:ascii="Times New Roman" w:hAnsi="Times New Roman" w:cs="Times New Roman"/>
                <w:szCs w:val="21"/>
              </w:rPr>
            </w:pPr>
            <w:r>
              <w:rPr>
                <w:rFonts w:ascii="Times New Roman" w:hAnsi="Times New Roman" w:cs="Times New Roman"/>
                <w:szCs w:val="21"/>
              </w:rPr>
              <w:t>18.00</w:t>
            </w:r>
          </w:p>
        </w:tc>
        <w:tc>
          <w:tcPr>
            <w:tcW w:w="921" w:type="dxa"/>
            <w:vAlign w:val="bottom"/>
          </w:tcPr>
          <w:p w14:paraId="032CC7F0">
            <w:pPr>
              <w:jc w:val="center"/>
              <w:rPr>
                <w:rFonts w:ascii="Times New Roman" w:hAnsi="Times New Roman" w:cs="Times New Roman"/>
                <w:szCs w:val="21"/>
              </w:rPr>
            </w:pPr>
            <w:r>
              <w:rPr>
                <w:rFonts w:ascii="Times New Roman" w:hAnsi="Times New Roman" w:cs="Times New Roman"/>
                <w:szCs w:val="21"/>
              </w:rPr>
              <w:t>3.47</w:t>
            </w:r>
          </w:p>
        </w:tc>
        <w:tc>
          <w:tcPr>
            <w:tcW w:w="1005" w:type="dxa"/>
            <w:vAlign w:val="bottom"/>
          </w:tcPr>
          <w:p w14:paraId="0FB57C6A">
            <w:pPr>
              <w:jc w:val="center"/>
              <w:rPr>
                <w:rFonts w:ascii="Times New Roman" w:hAnsi="Times New Roman" w:cs="Times New Roman"/>
                <w:szCs w:val="21"/>
              </w:rPr>
            </w:pPr>
            <w:r>
              <w:rPr>
                <w:rFonts w:ascii="Times New Roman" w:hAnsi="Times New Roman" w:cs="Times New Roman"/>
                <w:szCs w:val="21"/>
              </w:rPr>
              <w:t>13.87</w:t>
            </w:r>
          </w:p>
        </w:tc>
      </w:tr>
      <w:tr w14:paraId="7CE8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3764F984">
            <w:pPr>
              <w:jc w:val="center"/>
              <w:rPr>
                <w:rFonts w:ascii="Times New Roman" w:hAnsi="Times New Roman" w:cs="Times New Roman"/>
                <w:szCs w:val="21"/>
              </w:rPr>
            </w:pPr>
            <w:r>
              <w:rPr>
                <w:rFonts w:ascii="Times New Roman" w:hAnsi="Times New Roman" w:cs="Times New Roman"/>
                <w:szCs w:val="21"/>
              </w:rPr>
              <w:t>L-Cystine</w:t>
            </w:r>
          </w:p>
        </w:tc>
        <w:tc>
          <w:tcPr>
            <w:tcW w:w="593" w:type="dxa"/>
            <w:vAlign w:val="bottom"/>
          </w:tcPr>
          <w:p w14:paraId="770432B2">
            <w:pPr>
              <w:jc w:val="center"/>
              <w:rPr>
                <w:rFonts w:ascii="Times New Roman" w:hAnsi="Times New Roman" w:cs="Times New Roman"/>
                <w:szCs w:val="21"/>
              </w:rPr>
            </w:pPr>
            <w:r>
              <w:rPr>
                <w:rFonts w:ascii="Times New Roman" w:hAnsi="Times New Roman" w:cs="Times New Roman"/>
                <w:szCs w:val="21"/>
              </w:rPr>
              <w:t>4.12</w:t>
            </w:r>
          </w:p>
        </w:tc>
        <w:tc>
          <w:tcPr>
            <w:tcW w:w="1211" w:type="dxa"/>
            <w:vAlign w:val="bottom"/>
          </w:tcPr>
          <w:p w14:paraId="1606C025">
            <w:pPr>
              <w:jc w:val="center"/>
              <w:rPr>
                <w:rFonts w:ascii="Times New Roman" w:hAnsi="Times New Roman" w:cs="Times New Roman"/>
                <w:szCs w:val="21"/>
              </w:rPr>
            </w:pPr>
            <w:r>
              <w:rPr>
                <w:rFonts w:ascii="Times New Roman" w:hAnsi="Times New Roman" w:cs="Times New Roman"/>
                <w:szCs w:val="21"/>
              </w:rPr>
              <w:t>16.50</w:t>
            </w:r>
          </w:p>
        </w:tc>
        <w:tc>
          <w:tcPr>
            <w:tcW w:w="961" w:type="dxa"/>
            <w:vAlign w:val="bottom"/>
          </w:tcPr>
          <w:p w14:paraId="3D86DD31">
            <w:pPr>
              <w:jc w:val="center"/>
              <w:rPr>
                <w:rFonts w:ascii="Times New Roman" w:hAnsi="Times New Roman" w:cs="Times New Roman"/>
                <w:szCs w:val="21"/>
              </w:rPr>
            </w:pPr>
            <w:r>
              <w:rPr>
                <w:rFonts w:ascii="Times New Roman" w:hAnsi="Times New Roman" w:cs="Times New Roman"/>
                <w:szCs w:val="21"/>
              </w:rPr>
              <w:t>3.70</w:t>
            </w:r>
          </w:p>
        </w:tc>
        <w:tc>
          <w:tcPr>
            <w:tcW w:w="1005" w:type="dxa"/>
            <w:vAlign w:val="bottom"/>
          </w:tcPr>
          <w:p w14:paraId="38DECFE5">
            <w:pPr>
              <w:jc w:val="center"/>
              <w:rPr>
                <w:rFonts w:ascii="Times New Roman" w:hAnsi="Times New Roman" w:cs="Times New Roman"/>
                <w:szCs w:val="21"/>
              </w:rPr>
            </w:pPr>
            <w:r>
              <w:rPr>
                <w:rFonts w:ascii="Times New Roman" w:hAnsi="Times New Roman" w:cs="Times New Roman"/>
                <w:szCs w:val="21"/>
              </w:rPr>
              <w:t>14.80</w:t>
            </w:r>
          </w:p>
        </w:tc>
        <w:tc>
          <w:tcPr>
            <w:tcW w:w="921" w:type="dxa"/>
            <w:vAlign w:val="bottom"/>
          </w:tcPr>
          <w:p w14:paraId="6BFACC71">
            <w:pPr>
              <w:jc w:val="center"/>
              <w:rPr>
                <w:rFonts w:ascii="Times New Roman" w:hAnsi="Times New Roman" w:cs="Times New Roman"/>
                <w:szCs w:val="21"/>
              </w:rPr>
            </w:pPr>
            <w:r>
              <w:rPr>
                <w:rFonts w:ascii="Times New Roman" w:hAnsi="Times New Roman" w:cs="Times New Roman"/>
                <w:szCs w:val="21"/>
              </w:rPr>
              <w:t>2.85</w:t>
            </w:r>
          </w:p>
        </w:tc>
        <w:tc>
          <w:tcPr>
            <w:tcW w:w="1005" w:type="dxa"/>
            <w:vAlign w:val="bottom"/>
          </w:tcPr>
          <w:p w14:paraId="10C044A4">
            <w:pPr>
              <w:jc w:val="center"/>
              <w:rPr>
                <w:rFonts w:ascii="Times New Roman" w:hAnsi="Times New Roman" w:cs="Times New Roman"/>
                <w:szCs w:val="21"/>
              </w:rPr>
            </w:pPr>
            <w:r>
              <w:rPr>
                <w:rFonts w:ascii="Times New Roman" w:hAnsi="Times New Roman" w:cs="Times New Roman"/>
                <w:szCs w:val="21"/>
              </w:rPr>
              <w:t>11.41</w:t>
            </w:r>
          </w:p>
        </w:tc>
      </w:tr>
      <w:tr w14:paraId="59CC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49C169AB">
            <w:pPr>
              <w:jc w:val="center"/>
              <w:rPr>
                <w:rFonts w:ascii="Times New Roman" w:hAnsi="Times New Roman" w:cs="Times New Roman"/>
                <w:szCs w:val="21"/>
              </w:rPr>
            </w:pPr>
            <w:r>
              <w:rPr>
                <w:rFonts w:ascii="Times New Roman" w:hAnsi="Times New Roman" w:cs="Times New Roman"/>
                <w:szCs w:val="21"/>
              </w:rPr>
              <w:t>L-Threonine</w:t>
            </w:r>
          </w:p>
        </w:tc>
        <w:tc>
          <w:tcPr>
            <w:tcW w:w="593" w:type="dxa"/>
            <w:vAlign w:val="bottom"/>
          </w:tcPr>
          <w:p w14:paraId="31B0A5ED">
            <w:pPr>
              <w:jc w:val="center"/>
              <w:rPr>
                <w:rFonts w:ascii="Times New Roman" w:hAnsi="Times New Roman" w:cs="Times New Roman"/>
                <w:szCs w:val="21"/>
              </w:rPr>
            </w:pPr>
            <w:r>
              <w:rPr>
                <w:rFonts w:ascii="Times New Roman" w:hAnsi="Times New Roman" w:cs="Times New Roman"/>
                <w:szCs w:val="21"/>
              </w:rPr>
              <w:t>7.36</w:t>
            </w:r>
          </w:p>
        </w:tc>
        <w:tc>
          <w:tcPr>
            <w:tcW w:w="1211" w:type="dxa"/>
            <w:vAlign w:val="bottom"/>
          </w:tcPr>
          <w:p w14:paraId="02AB8583">
            <w:pPr>
              <w:jc w:val="center"/>
              <w:rPr>
                <w:rFonts w:ascii="Times New Roman" w:hAnsi="Times New Roman" w:cs="Times New Roman"/>
                <w:szCs w:val="21"/>
              </w:rPr>
            </w:pPr>
            <w:r>
              <w:rPr>
                <w:rFonts w:ascii="Times New Roman" w:hAnsi="Times New Roman" w:cs="Times New Roman"/>
                <w:szCs w:val="21"/>
              </w:rPr>
              <w:t>29.43</w:t>
            </w:r>
          </w:p>
        </w:tc>
        <w:tc>
          <w:tcPr>
            <w:tcW w:w="961" w:type="dxa"/>
            <w:vAlign w:val="bottom"/>
          </w:tcPr>
          <w:p w14:paraId="022F46A7">
            <w:pPr>
              <w:jc w:val="center"/>
              <w:rPr>
                <w:rFonts w:ascii="Times New Roman" w:hAnsi="Times New Roman" w:cs="Times New Roman"/>
                <w:szCs w:val="21"/>
              </w:rPr>
            </w:pPr>
            <w:r>
              <w:rPr>
                <w:rFonts w:ascii="Times New Roman" w:hAnsi="Times New Roman" w:cs="Times New Roman"/>
                <w:szCs w:val="21"/>
              </w:rPr>
              <w:t>6.60</w:t>
            </w:r>
          </w:p>
        </w:tc>
        <w:tc>
          <w:tcPr>
            <w:tcW w:w="1005" w:type="dxa"/>
            <w:vAlign w:val="bottom"/>
          </w:tcPr>
          <w:p w14:paraId="0710B453">
            <w:pPr>
              <w:jc w:val="center"/>
              <w:rPr>
                <w:rFonts w:ascii="Times New Roman" w:hAnsi="Times New Roman" w:cs="Times New Roman"/>
                <w:szCs w:val="21"/>
              </w:rPr>
            </w:pPr>
            <w:r>
              <w:rPr>
                <w:rFonts w:ascii="Times New Roman" w:hAnsi="Times New Roman" w:cs="Times New Roman"/>
                <w:szCs w:val="21"/>
              </w:rPr>
              <w:t>26.40</w:t>
            </w:r>
          </w:p>
        </w:tc>
        <w:tc>
          <w:tcPr>
            <w:tcW w:w="921" w:type="dxa"/>
            <w:vAlign w:val="bottom"/>
          </w:tcPr>
          <w:p w14:paraId="18CF6204">
            <w:pPr>
              <w:jc w:val="center"/>
              <w:rPr>
                <w:rFonts w:ascii="Times New Roman" w:hAnsi="Times New Roman" w:cs="Times New Roman"/>
                <w:szCs w:val="21"/>
              </w:rPr>
            </w:pPr>
            <w:r>
              <w:rPr>
                <w:rFonts w:ascii="Times New Roman" w:hAnsi="Times New Roman" w:cs="Times New Roman"/>
                <w:szCs w:val="21"/>
              </w:rPr>
              <w:t>5.09</w:t>
            </w:r>
          </w:p>
        </w:tc>
        <w:tc>
          <w:tcPr>
            <w:tcW w:w="1005" w:type="dxa"/>
            <w:vAlign w:val="bottom"/>
          </w:tcPr>
          <w:p w14:paraId="78C87442">
            <w:pPr>
              <w:jc w:val="center"/>
              <w:rPr>
                <w:rFonts w:ascii="Times New Roman" w:hAnsi="Times New Roman" w:cs="Times New Roman"/>
                <w:szCs w:val="21"/>
              </w:rPr>
            </w:pPr>
            <w:r>
              <w:rPr>
                <w:rFonts w:ascii="Times New Roman" w:hAnsi="Times New Roman" w:cs="Times New Roman"/>
                <w:szCs w:val="21"/>
              </w:rPr>
              <w:t>20.35</w:t>
            </w:r>
          </w:p>
        </w:tc>
      </w:tr>
      <w:tr w14:paraId="5C42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3AF24C55">
            <w:pPr>
              <w:jc w:val="center"/>
              <w:rPr>
                <w:rFonts w:ascii="Times New Roman" w:hAnsi="Times New Roman" w:cs="Times New Roman"/>
                <w:b/>
                <w:bCs/>
                <w:szCs w:val="21"/>
              </w:rPr>
            </w:pPr>
            <w:r>
              <w:rPr>
                <w:rFonts w:ascii="Times New Roman" w:hAnsi="Times New Roman" w:cs="Times New Roman"/>
                <w:b/>
                <w:bCs/>
                <w:szCs w:val="21"/>
              </w:rPr>
              <w:t>L-Leucine</w:t>
            </w:r>
          </w:p>
        </w:tc>
        <w:tc>
          <w:tcPr>
            <w:tcW w:w="593" w:type="dxa"/>
            <w:vAlign w:val="bottom"/>
          </w:tcPr>
          <w:p w14:paraId="1023F181">
            <w:pPr>
              <w:jc w:val="center"/>
              <w:rPr>
                <w:rFonts w:ascii="Times New Roman" w:hAnsi="Times New Roman" w:cs="Times New Roman"/>
                <w:b/>
                <w:bCs/>
                <w:szCs w:val="21"/>
              </w:rPr>
            </w:pPr>
            <w:r>
              <w:rPr>
                <w:rFonts w:ascii="Times New Roman" w:hAnsi="Times New Roman" w:cs="Times New Roman"/>
                <w:b/>
                <w:bCs/>
                <w:szCs w:val="21"/>
              </w:rPr>
              <w:t>7.65</w:t>
            </w:r>
          </w:p>
        </w:tc>
        <w:tc>
          <w:tcPr>
            <w:tcW w:w="1211" w:type="dxa"/>
            <w:vAlign w:val="bottom"/>
          </w:tcPr>
          <w:p w14:paraId="00264358">
            <w:pPr>
              <w:jc w:val="center"/>
              <w:rPr>
                <w:rFonts w:ascii="Times New Roman" w:hAnsi="Times New Roman" w:cs="Times New Roman"/>
                <w:b/>
                <w:bCs/>
                <w:szCs w:val="21"/>
              </w:rPr>
            </w:pPr>
            <w:r>
              <w:rPr>
                <w:rFonts w:ascii="Times New Roman" w:hAnsi="Times New Roman" w:cs="Times New Roman"/>
                <w:b/>
                <w:bCs/>
                <w:szCs w:val="21"/>
              </w:rPr>
              <w:t>30.60</w:t>
            </w:r>
          </w:p>
        </w:tc>
        <w:tc>
          <w:tcPr>
            <w:tcW w:w="961" w:type="dxa"/>
            <w:vAlign w:val="bottom"/>
          </w:tcPr>
          <w:p w14:paraId="33280DF9">
            <w:pPr>
              <w:jc w:val="center"/>
              <w:rPr>
                <w:rFonts w:ascii="Times New Roman" w:hAnsi="Times New Roman" w:cs="Times New Roman"/>
                <w:b/>
                <w:bCs/>
                <w:szCs w:val="21"/>
              </w:rPr>
            </w:pPr>
            <w:r>
              <w:rPr>
                <w:rFonts w:ascii="Times New Roman" w:hAnsi="Times New Roman" w:cs="Times New Roman"/>
                <w:b/>
                <w:bCs/>
                <w:szCs w:val="21"/>
              </w:rPr>
              <w:t>15.30</w:t>
            </w:r>
          </w:p>
        </w:tc>
        <w:tc>
          <w:tcPr>
            <w:tcW w:w="1005" w:type="dxa"/>
            <w:vAlign w:val="bottom"/>
          </w:tcPr>
          <w:p w14:paraId="40D9B227">
            <w:pPr>
              <w:jc w:val="center"/>
              <w:rPr>
                <w:rFonts w:ascii="Times New Roman" w:hAnsi="Times New Roman" w:cs="Times New Roman"/>
                <w:b/>
                <w:bCs/>
                <w:szCs w:val="21"/>
              </w:rPr>
            </w:pPr>
            <w:r>
              <w:rPr>
                <w:rFonts w:ascii="Times New Roman" w:hAnsi="Times New Roman" w:cs="Times New Roman"/>
                <w:b/>
                <w:bCs/>
                <w:szCs w:val="21"/>
              </w:rPr>
              <w:t>61.20</w:t>
            </w:r>
          </w:p>
        </w:tc>
        <w:tc>
          <w:tcPr>
            <w:tcW w:w="921" w:type="dxa"/>
            <w:vAlign w:val="bottom"/>
          </w:tcPr>
          <w:p w14:paraId="16C6F8EA">
            <w:pPr>
              <w:jc w:val="center"/>
              <w:rPr>
                <w:rFonts w:ascii="Times New Roman" w:hAnsi="Times New Roman" w:cs="Times New Roman"/>
                <w:b/>
                <w:bCs/>
                <w:szCs w:val="21"/>
              </w:rPr>
            </w:pPr>
            <w:r>
              <w:rPr>
                <w:rFonts w:ascii="Times New Roman" w:hAnsi="Times New Roman" w:cs="Times New Roman"/>
                <w:b/>
                <w:bCs/>
                <w:szCs w:val="21"/>
              </w:rPr>
              <w:t>30.60</w:t>
            </w:r>
          </w:p>
        </w:tc>
        <w:tc>
          <w:tcPr>
            <w:tcW w:w="1005" w:type="dxa"/>
            <w:vAlign w:val="bottom"/>
          </w:tcPr>
          <w:p w14:paraId="03CCC444">
            <w:pPr>
              <w:jc w:val="center"/>
              <w:rPr>
                <w:rFonts w:ascii="Times New Roman" w:hAnsi="Times New Roman" w:cs="Times New Roman"/>
                <w:b/>
                <w:bCs/>
                <w:szCs w:val="21"/>
              </w:rPr>
            </w:pPr>
            <w:r>
              <w:rPr>
                <w:rFonts w:ascii="Times New Roman" w:hAnsi="Times New Roman" w:cs="Times New Roman"/>
                <w:b/>
                <w:bCs/>
                <w:szCs w:val="21"/>
              </w:rPr>
              <w:t>122.40</w:t>
            </w:r>
          </w:p>
        </w:tc>
      </w:tr>
      <w:tr w14:paraId="7B94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0730F868">
            <w:pPr>
              <w:jc w:val="center"/>
              <w:rPr>
                <w:rFonts w:ascii="Times New Roman" w:hAnsi="Times New Roman" w:cs="Times New Roman"/>
                <w:b/>
                <w:bCs/>
                <w:szCs w:val="21"/>
              </w:rPr>
            </w:pPr>
            <w:r>
              <w:rPr>
                <w:rFonts w:ascii="Times New Roman" w:hAnsi="Times New Roman" w:cs="Times New Roman"/>
                <w:b/>
                <w:bCs/>
                <w:szCs w:val="21"/>
              </w:rPr>
              <w:t>L-Isoleucine</w:t>
            </w:r>
          </w:p>
        </w:tc>
        <w:tc>
          <w:tcPr>
            <w:tcW w:w="593" w:type="dxa"/>
            <w:vAlign w:val="bottom"/>
          </w:tcPr>
          <w:p w14:paraId="2387CBE8">
            <w:pPr>
              <w:jc w:val="center"/>
              <w:rPr>
                <w:rFonts w:ascii="Times New Roman" w:hAnsi="Times New Roman" w:cs="Times New Roman"/>
                <w:b/>
                <w:bCs/>
                <w:szCs w:val="21"/>
              </w:rPr>
            </w:pPr>
            <w:r>
              <w:rPr>
                <w:rFonts w:ascii="Times New Roman" w:hAnsi="Times New Roman" w:cs="Times New Roman"/>
                <w:b/>
                <w:bCs/>
                <w:szCs w:val="21"/>
              </w:rPr>
              <w:t>4.20</w:t>
            </w:r>
          </w:p>
        </w:tc>
        <w:tc>
          <w:tcPr>
            <w:tcW w:w="1211" w:type="dxa"/>
            <w:vAlign w:val="bottom"/>
          </w:tcPr>
          <w:p w14:paraId="414C0967">
            <w:pPr>
              <w:jc w:val="center"/>
              <w:rPr>
                <w:rFonts w:ascii="Times New Roman" w:hAnsi="Times New Roman" w:cs="Times New Roman"/>
                <w:b/>
                <w:bCs/>
                <w:szCs w:val="21"/>
              </w:rPr>
            </w:pPr>
            <w:r>
              <w:rPr>
                <w:rFonts w:ascii="Times New Roman" w:hAnsi="Times New Roman" w:cs="Times New Roman"/>
                <w:b/>
                <w:bCs/>
                <w:szCs w:val="21"/>
              </w:rPr>
              <w:t>16.80</w:t>
            </w:r>
          </w:p>
        </w:tc>
        <w:tc>
          <w:tcPr>
            <w:tcW w:w="961" w:type="dxa"/>
            <w:vAlign w:val="bottom"/>
          </w:tcPr>
          <w:p w14:paraId="41C90BBC">
            <w:pPr>
              <w:jc w:val="center"/>
              <w:rPr>
                <w:rFonts w:ascii="Times New Roman" w:hAnsi="Times New Roman" w:cs="Times New Roman"/>
                <w:b/>
                <w:bCs/>
                <w:szCs w:val="21"/>
              </w:rPr>
            </w:pPr>
            <w:r>
              <w:rPr>
                <w:rFonts w:ascii="Times New Roman" w:hAnsi="Times New Roman" w:cs="Times New Roman"/>
                <w:b/>
                <w:bCs/>
                <w:szCs w:val="21"/>
              </w:rPr>
              <w:t>8.40</w:t>
            </w:r>
          </w:p>
        </w:tc>
        <w:tc>
          <w:tcPr>
            <w:tcW w:w="1005" w:type="dxa"/>
            <w:vAlign w:val="bottom"/>
          </w:tcPr>
          <w:p w14:paraId="198847FB">
            <w:pPr>
              <w:jc w:val="center"/>
              <w:rPr>
                <w:rFonts w:ascii="Times New Roman" w:hAnsi="Times New Roman" w:cs="Times New Roman"/>
                <w:b/>
                <w:bCs/>
                <w:szCs w:val="21"/>
              </w:rPr>
            </w:pPr>
            <w:r>
              <w:rPr>
                <w:rFonts w:ascii="Times New Roman" w:hAnsi="Times New Roman" w:cs="Times New Roman"/>
                <w:b/>
                <w:bCs/>
                <w:szCs w:val="21"/>
              </w:rPr>
              <w:t>33.60</w:t>
            </w:r>
          </w:p>
        </w:tc>
        <w:tc>
          <w:tcPr>
            <w:tcW w:w="921" w:type="dxa"/>
            <w:vAlign w:val="bottom"/>
          </w:tcPr>
          <w:p w14:paraId="27132ECB">
            <w:pPr>
              <w:jc w:val="center"/>
              <w:rPr>
                <w:rFonts w:ascii="Times New Roman" w:hAnsi="Times New Roman" w:cs="Times New Roman"/>
                <w:b/>
                <w:bCs/>
                <w:szCs w:val="21"/>
              </w:rPr>
            </w:pPr>
            <w:r>
              <w:rPr>
                <w:rFonts w:ascii="Times New Roman" w:hAnsi="Times New Roman" w:cs="Times New Roman"/>
                <w:b/>
                <w:bCs/>
                <w:szCs w:val="21"/>
              </w:rPr>
              <w:t>16.80</w:t>
            </w:r>
          </w:p>
        </w:tc>
        <w:tc>
          <w:tcPr>
            <w:tcW w:w="1005" w:type="dxa"/>
            <w:vAlign w:val="bottom"/>
          </w:tcPr>
          <w:p w14:paraId="620AC265">
            <w:pPr>
              <w:jc w:val="center"/>
              <w:rPr>
                <w:rFonts w:ascii="Times New Roman" w:hAnsi="Times New Roman" w:cs="Times New Roman"/>
                <w:b/>
                <w:bCs/>
                <w:szCs w:val="21"/>
              </w:rPr>
            </w:pPr>
            <w:r>
              <w:rPr>
                <w:rFonts w:ascii="Times New Roman" w:hAnsi="Times New Roman" w:cs="Times New Roman"/>
                <w:b/>
                <w:bCs/>
                <w:szCs w:val="21"/>
              </w:rPr>
              <w:t>67.20</w:t>
            </w:r>
          </w:p>
        </w:tc>
      </w:tr>
      <w:tr w14:paraId="591E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42B17F2E">
            <w:pPr>
              <w:jc w:val="center"/>
              <w:rPr>
                <w:rFonts w:ascii="Times New Roman" w:hAnsi="Times New Roman" w:cs="Times New Roman"/>
                <w:b/>
                <w:bCs/>
                <w:szCs w:val="21"/>
              </w:rPr>
            </w:pPr>
            <w:r>
              <w:rPr>
                <w:rFonts w:ascii="Times New Roman" w:hAnsi="Times New Roman" w:cs="Times New Roman"/>
                <w:b/>
                <w:bCs/>
                <w:szCs w:val="21"/>
              </w:rPr>
              <w:t>L-Valine</w:t>
            </w:r>
          </w:p>
        </w:tc>
        <w:tc>
          <w:tcPr>
            <w:tcW w:w="593" w:type="dxa"/>
            <w:vAlign w:val="bottom"/>
          </w:tcPr>
          <w:p w14:paraId="6DB0E209">
            <w:pPr>
              <w:jc w:val="center"/>
              <w:rPr>
                <w:rFonts w:ascii="Times New Roman" w:hAnsi="Times New Roman" w:cs="Times New Roman"/>
                <w:b/>
                <w:bCs/>
                <w:szCs w:val="21"/>
              </w:rPr>
            </w:pPr>
            <w:r>
              <w:rPr>
                <w:rFonts w:ascii="Times New Roman" w:hAnsi="Times New Roman" w:cs="Times New Roman"/>
                <w:b/>
                <w:bCs/>
                <w:szCs w:val="21"/>
              </w:rPr>
              <w:t>4.95</w:t>
            </w:r>
          </w:p>
        </w:tc>
        <w:tc>
          <w:tcPr>
            <w:tcW w:w="1211" w:type="dxa"/>
            <w:vAlign w:val="bottom"/>
          </w:tcPr>
          <w:p w14:paraId="7408F130">
            <w:pPr>
              <w:jc w:val="center"/>
              <w:rPr>
                <w:rFonts w:ascii="Times New Roman" w:hAnsi="Times New Roman" w:cs="Times New Roman"/>
                <w:b/>
                <w:bCs/>
                <w:szCs w:val="21"/>
              </w:rPr>
            </w:pPr>
            <w:r>
              <w:rPr>
                <w:rFonts w:ascii="Times New Roman" w:hAnsi="Times New Roman" w:cs="Times New Roman"/>
                <w:b/>
                <w:bCs/>
                <w:szCs w:val="21"/>
              </w:rPr>
              <w:t>19.80</w:t>
            </w:r>
          </w:p>
        </w:tc>
        <w:tc>
          <w:tcPr>
            <w:tcW w:w="961" w:type="dxa"/>
            <w:vAlign w:val="bottom"/>
          </w:tcPr>
          <w:p w14:paraId="30F5411F">
            <w:pPr>
              <w:jc w:val="center"/>
              <w:rPr>
                <w:rFonts w:ascii="Times New Roman" w:hAnsi="Times New Roman" w:cs="Times New Roman"/>
                <w:b/>
                <w:bCs/>
                <w:szCs w:val="21"/>
              </w:rPr>
            </w:pPr>
            <w:r>
              <w:rPr>
                <w:rFonts w:ascii="Times New Roman" w:hAnsi="Times New Roman" w:cs="Times New Roman"/>
                <w:b/>
                <w:bCs/>
                <w:szCs w:val="21"/>
              </w:rPr>
              <w:t>9.90</w:t>
            </w:r>
          </w:p>
        </w:tc>
        <w:tc>
          <w:tcPr>
            <w:tcW w:w="1005" w:type="dxa"/>
            <w:vAlign w:val="bottom"/>
          </w:tcPr>
          <w:p w14:paraId="1882B45C">
            <w:pPr>
              <w:jc w:val="center"/>
              <w:rPr>
                <w:rFonts w:ascii="Times New Roman" w:hAnsi="Times New Roman" w:cs="Times New Roman"/>
                <w:b/>
                <w:bCs/>
                <w:szCs w:val="21"/>
              </w:rPr>
            </w:pPr>
            <w:r>
              <w:rPr>
                <w:rFonts w:ascii="Times New Roman" w:hAnsi="Times New Roman" w:cs="Times New Roman"/>
                <w:b/>
                <w:bCs/>
                <w:szCs w:val="21"/>
              </w:rPr>
              <w:t>39.60</w:t>
            </w:r>
          </w:p>
        </w:tc>
        <w:tc>
          <w:tcPr>
            <w:tcW w:w="921" w:type="dxa"/>
            <w:vAlign w:val="bottom"/>
          </w:tcPr>
          <w:p w14:paraId="4EB11920">
            <w:pPr>
              <w:jc w:val="center"/>
              <w:rPr>
                <w:rFonts w:ascii="Times New Roman" w:hAnsi="Times New Roman" w:cs="Times New Roman"/>
                <w:b/>
                <w:bCs/>
                <w:szCs w:val="21"/>
              </w:rPr>
            </w:pPr>
            <w:r>
              <w:rPr>
                <w:rFonts w:ascii="Times New Roman" w:hAnsi="Times New Roman" w:cs="Times New Roman"/>
                <w:b/>
                <w:bCs/>
                <w:szCs w:val="21"/>
              </w:rPr>
              <w:t>19.80</w:t>
            </w:r>
          </w:p>
        </w:tc>
        <w:tc>
          <w:tcPr>
            <w:tcW w:w="1005" w:type="dxa"/>
            <w:vAlign w:val="bottom"/>
          </w:tcPr>
          <w:p w14:paraId="1018AEF8">
            <w:pPr>
              <w:jc w:val="center"/>
              <w:rPr>
                <w:rFonts w:ascii="Times New Roman" w:hAnsi="Times New Roman" w:cs="Times New Roman"/>
                <w:b/>
                <w:bCs/>
                <w:szCs w:val="21"/>
              </w:rPr>
            </w:pPr>
            <w:r>
              <w:rPr>
                <w:rFonts w:ascii="Times New Roman" w:hAnsi="Times New Roman" w:cs="Times New Roman"/>
                <w:b/>
                <w:bCs/>
                <w:szCs w:val="21"/>
              </w:rPr>
              <w:t>79.20</w:t>
            </w:r>
          </w:p>
        </w:tc>
      </w:tr>
      <w:tr w14:paraId="7DF0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4A449063">
            <w:pPr>
              <w:jc w:val="center"/>
              <w:rPr>
                <w:rFonts w:ascii="Times New Roman" w:hAnsi="Times New Roman" w:cs="Times New Roman"/>
                <w:szCs w:val="21"/>
              </w:rPr>
            </w:pPr>
            <w:r>
              <w:rPr>
                <w:rFonts w:ascii="Times New Roman" w:hAnsi="Times New Roman" w:cs="Times New Roman"/>
                <w:szCs w:val="21"/>
              </w:rPr>
              <w:t>Glycine</w:t>
            </w:r>
          </w:p>
        </w:tc>
        <w:tc>
          <w:tcPr>
            <w:tcW w:w="593" w:type="dxa"/>
            <w:vAlign w:val="bottom"/>
          </w:tcPr>
          <w:p w14:paraId="3951DB76">
            <w:pPr>
              <w:jc w:val="center"/>
              <w:rPr>
                <w:rFonts w:ascii="Times New Roman" w:hAnsi="Times New Roman" w:cs="Times New Roman"/>
                <w:szCs w:val="21"/>
              </w:rPr>
            </w:pPr>
            <w:r>
              <w:rPr>
                <w:rFonts w:ascii="Times New Roman" w:hAnsi="Times New Roman" w:cs="Times New Roman"/>
                <w:szCs w:val="21"/>
              </w:rPr>
              <w:t>3.46</w:t>
            </w:r>
          </w:p>
        </w:tc>
        <w:tc>
          <w:tcPr>
            <w:tcW w:w="1211" w:type="dxa"/>
            <w:vAlign w:val="bottom"/>
          </w:tcPr>
          <w:p w14:paraId="453E722E">
            <w:pPr>
              <w:jc w:val="center"/>
              <w:rPr>
                <w:rFonts w:ascii="Times New Roman" w:hAnsi="Times New Roman" w:cs="Times New Roman"/>
                <w:szCs w:val="21"/>
              </w:rPr>
            </w:pPr>
            <w:r>
              <w:rPr>
                <w:rFonts w:ascii="Times New Roman" w:hAnsi="Times New Roman" w:cs="Times New Roman"/>
                <w:szCs w:val="21"/>
              </w:rPr>
              <w:t>13.82</w:t>
            </w:r>
          </w:p>
        </w:tc>
        <w:tc>
          <w:tcPr>
            <w:tcW w:w="961" w:type="dxa"/>
            <w:vAlign w:val="bottom"/>
          </w:tcPr>
          <w:p w14:paraId="66332FAB">
            <w:pPr>
              <w:jc w:val="center"/>
              <w:rPr>
                <w:rFonts w:ascii="Times New Roman" w:hAnsi="Times New Roman" w:cs="Times New Roman"/>
                <w:szCs w:val="21"/>
              </w:rPr>
            </w:pPr>
            <w:r>
              <w:rPr>
                <w:rFonts w:ascii="Times New Roman" w:hAnsi="Times New Roman" w:cs="Times New Roman"/>
                <w:szCs w:val="21"/>
              </w:rPr>
              <w:t>3.10</w:t>
            </w:r>
          </w:p>
        </w:tc>
        <w:tc>
          <w:tcPr>
            <w:tcW w:w="1005" w:type="dxa"/>
            <w:vAlign w:val="bottom"/>
          </w:tcPr>
          <w:p w14:paraId="55E3A42C">
            <w:pPr>
              <w:jc w:val="center"/>
              <w:rPr>
                <w:rFonts w:ascii="Times New Roman" w:hAnsi="Times New Roman" w:cs="Times New Roman"/>
                <w:szCs w:val="21"/>
              </w:rPr>
            </w:pPr>
            <w:r>
              <w:rPr>
                <w:rFonts w:ascii="Times New Roman" w:hAnsi="Times New Roman" w:cs="Times New Roman"/>
                <w:szCs w:val="21"/>
              </w:rPr>
              <w:t>12.40</w:t>
            </w:r>
          </w:p>
        </w:tc>
        <w:tc>
          <w:tcPr>
            <w:tcW w:w="921" w:type="dxa"/>
            <w:vAlign w:val="bottom"/>
          </w:tcPr>
          <w:p w14:paraId="5F7728DE">
            <w:pPr>
              <w:jc w:val="center"/>
              <w:rPr>
                <w:rFonts w:ascii="Times New Roman" w:hAnsi="Times New Roman" w:cs="Times New Roman"/>
                <w:szCs w:val="21"/>
              </w:rPr>
            </w:pPr>
            <w:r>
              <w:rPr>
                <w:rFonts w:ascii="Times New Roman" w:hAnsi="Times New Roman" w:cs="Times New Roman"/>
                <w:szCs w:val="21"/>
              </w:rPr>
              <w:t>2.39</w:t>
            </w:r>
          </w:p>
        </w:tc>
        <w:tc>
          <w:tcPr>
            <w:tcW w:w="1005" w:type="dxa"/>
            <w:vAlign w:val="bottom"/>
          </w:tcPr>
          <w:p w14:paraId="48415A95">
            <w:pPr>
              <w:jc w:val="center"/>
              <w:rPr>
                <w:rFonts w:ascii="Times New Roman" w:hAnsi="Times New Roman" w:cs="Times New Roman"/>
                <w:szCs w:val="21"/>
              </w:rPr>
            </w:pPr>
            <w:r>
              <w:rPr>
                <w:rFonts w:ascii="Times New Roman" w:hAnsi="Times New Roman" w:cs="Times New Roman"/>
                <w:szCs w:val="21"/>
              </w:rPr>
              <w:t>9.56</w:t>
            </w:r>
          </w:p>
        </w:tc>
      </w:tr>
      <w:tr w14:paraId="1440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71BE769D">
            <w:pPr>
              <w:jc w:val="center"/>
              <w:rPr>
                <w:rFonts w:ascii="Times New Roman" w:hAnsi="Times New Roman" w:cs="Times New Roman"/>
                <w:szCs w:val="21"/>
              </w:rPr>
            </w:pPr>
            <w:r>
              <w:rPr>
                <w:rFonts w:ascii="Times New Roman" w:hAnsi="Times New Roman" w:cs="Times New Roman"/>
                <w:szCs w:val="21"/>
              </w:rPr>
              <w:t>L-Proline</w:t>
            </w:r>
          </w:p>
        </w:tc>
        <w:tc>
          <w:tcPr>
            <w:tcW w:w="593" w:type="dxa"/>
            <w:vAlign w:val="bottom"/>
          </w:tcPr>
          <w:p w14:paraId="3FA6D030">
            <w:pPr>
              <w:jc w:val="center"/>
              <w:rPr>
                <w:rFonts w:ascii="Times New Roman" w:hAnsi="Times New Roman" w:cs="Times New Roman"/>
                <w:szCs w:val="21"/>
              </w:rPr>
            </w:pPr>
            <w:r>
              <w:rPr>
                <w:rFonts w:ascii="Times New Roman" w:hAnsi="Times New Roman" w:cs="Times New Roman"/>
                <w:szCs w:val="21"/>
              </w:rPr>
              <w:t>22.74</w:t>
            </w:r>
          </w:p>
        </w:tc>
        <w:tc>
          <w:tcPr>
            <w:tcW w:w="1211" w:type="dxa"/>
            <w:vAlign w:val="bottom"/>
          </w:tcPr>
          <w:p w14:paraId="5D588D53">
            <w:pPr>
              <w:jc w:val="center"/>
              <w:rPr>
                <w:rFonts w:ascii="Times New Roman" w:hAnsi="Times New Roman" w:cs="Times New Roman"/>
                <w:szCs w:val="21"/>
              </w:rPr>
            </w:pPr>
            <w:r>
              <w:rPr>
                <w:rFonts w:ascii="Times New Roman" w:hAnsi="Times New Roman" w:cs="Times New Roman"/>
                <w:szCs w:val="21"/>
              </w:rPr>
              <w:t>90.95</w:t>
            </w:r>
          </w:p>
        </w:tc>
        <w:tc>
          <w:tcPr>
            <w:tcW w:w="961" w:type="dxa"/>
            <w:vAlign w:val="bottom"/>
          </w:tcPr>
          <w:p w14:paraId="7E0B3D5E">
            <w:pPr>
              <w:jc w:val="center"/>
              <w:rPr>
                <w:rFonts w:ascii="Times New Roman" w:hAnsi="Times New Roman" w:cs="Times New Roman"/>
                <w:szCs w:val="21"/>
              </w:rPr>
            </w:pPr>
            <w:r>
              <w:rPr>
                <w:rFonts w:ascii="Times New Roman" w:hAnsi="Times New Roman" w:cs="Times New Roman"/>
                <w:szCs w:val="21"/>
              </w:rPr>
              <w:t>20.40</w:t>
            </w:r>
          </w:p>
        </w:tc>
        <w:tc>
          <w:tcPr>
            <w:tcW w:w="1005" w:type="dxa"/>
            <w:vAlign w:val="bottom"/>
          </w:tcPr>
          <w:p w14:paraId="60197872">
            <w:pPr>
              <w:jc w:val="center"/>
              <w:rPr>
                <w:rFonts w:ascii="Times New Roman" w:hAnsi="Times New Roman" w:cs="Times New Roman"/>
                <w:szCs w:val="21"/>
              </w:rPr>
            </w:pPr>
            <w:r>
              <w:rPr>
                <w:rFonts w:ascii="Times New Roman" w:hAnsi="Times New Roman" w:cs="Times New Roman"/>
                <w:szCs w:val="21"/>
              </w:rPr>
              <w:t>81.60</w:t>
            </w:r>
          </w:p>
        </w:tc>
        <w:tc>
          <w:tcPr>
            <w:tcW w:w="921" w:type="dxa"/>
            <w:vAlign w:val="bottom"/>
          </w:tcPr>
          <w:p w14:paraId="34FE2EBC">
            <w:pPr>
              <w:jc w:val="center"/>
              <w:rPr>
                <w:rFonts w:ascii="Times New Roman" w:hAnsi="Times New Roman" w:cs="Times New Roman"/>
                <w:szCs w:val="21"/>
              </w:rPr>
            </w:pPr>
            <w:r>
              <w:rPr>
                <w:rFonts w:ascii="Times New Roman" w:hAnsi="Times New Roman" w:cs="Times New Roman"/>
                <w:szCs w:val="21"/>
              </w:rPr>
              <w:t>15.72</w:t>
            </w:r>
          </w:p>
        </w:tc>
        <w:tc>
          <w:tcPr>
            <w:tcW w:w="1005" w:type="dxa"/>
            <w:vAlign w:val="bottom"/>
          </w:tcPr>
          <w:p w14:paraId="6E27B27F">
            <w:pPr>
              <w:jc w:val="center"/>
              <w:rPr>
                <w:rFonts w:ascii="Times New Roman" w:hAnsi="Times New Roman" w:cs="Times New Roman"/>
                <w:szCs w:val="21"/>
              </w:rPr>
            </w:pPr>
            <w:r>
              <w:rPr>
                <w:rFonts w:ascii="Times New Roman" w:hAnsi="Times New Roman" w:cs="Times New Roman"/>
                <w:szCs w:val="21"/>
              </w:rPr>
              <w:t>62.90</w:t>
            </w:r>
          </w:p>
        </w:tc>
      </w:tr>
      <w:tr w14:paraId="68F4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2FAF66A1">
            <w:pPr>
              <w:jc w:val="center"/>
              <w:rPr>
                <w:rFonts w:ascii="Times New Roman" w:hAnsi="Times New Roman" w:cs="Times New Roman"/>
                <w:szCs w:val="21"/>
              </w:rPr>
            </w:pPr>
            <w:r>
              <w:rPr>
                <w:rFonts w:ascii="Times New Roman" w:hAnsi="Times New Roman" w:cs="Times New Roman"/>
                <w:szCs w:val="21"/>
              </w:rPr>
              <w:t>L-Glutamic Acid</w:t>
            </w:r>
          </w:p>
        </w:tc>
        <w:tc>
          <w:tcPr>
            <w:tcW w:w="593" w:type="dxa"/>
            <w:vAlign w:val="bottom"/>
          </w:tcPr>
          <w:p w14:paraId="6AD2D5CA">
            <w:pPr>
              <w:jc w:val="center"/>
              <w:rPr>
                <w:rFonts w:ascii="Times New Roman" w:hAnsi="Times New Roman" w:cs="Times New Roman"/>
                <w:szCs w:val="21"/>
              </w:rPr>
            </w:pPr>
            <w:r>
              <w:rPr>
                <w:rFonts w:ascii="Times New Roman" w:hAnsi="Times New Roman" w:cs="Times New Roman"/>
                <w:szCs w:val="21"/>
              </w:rPr>
              <w:t>40.35</w:t>
            </w:r>
          </w:p>
        </w:tc>
        <w:tc>
          <w:tcPr>
            <w:tcW w:w="1211" w:type="dxa"/>
            <w:vAlign w:val="bottom"/>
          </w:tcPr>
          <w:p w14:paraId="2AB749D8">
            <w:pPr>
              <w:jc w:val="center"/>
              <w:rPr>
                <w:rFonts w:ascii="Times New Roman" w:hAnsi="Times New Roman" w:cs="Times New Roman"/>
                <w:szCs w:val="21"/>
              </w:rPr>
            </w:pPr>
            <w:r>
              <w:rPr>
                <w:rFonts w:ascii="Times New Roman" w:hAnsi="Times New Roman" w:cs="Times New Roman"/>
                <w:szCs w:val="21"/>
              </w:rPr>
              <w:t>161.39</w:t>
            </w:r>
          </w:p>
        </w:tc>
        <w:tc>
          <w:tcPr>
            <w:tcW w:w="961" w:type="dxa"/>
            <w:vAlign w:val="bottom"/>
          </w:tcPr>
          <w:p w14:paraId="70C9F7C1">
            <w:pPr>
              <w:jc w:val="center"/>
              <w:rPr>
                <w:rFonts w:ascii="Times New Roman" w:hAnsi="Times New Roman" w:cs="Times New Roman"/>
                <w:szCs w:val="21"/>
              </w:rPr>
            </w:pPr>
            <w:r>
              <w:rPr>
                <w:rFonts w:ascii="Times New Roman" w:hAnsi="Times New Roman" w:cs="Times New Roman"/>
                <w:szCs w:val="21"/>
              </w:rPr>
              <w:t>36.20</w:t>
            </w:r>
          </w:p>
        </w:tc>
        <w:tc>
          <w:tcPr>
            <w:tcW w:w="1005" w:type="dxa"/>
            <w:vAlign w:val="bottom"/>
          </w:tcPr>
          <w:p w14:paraId="1DA63E68">
            <w:pPr>
              <w:jc w:val="center"/>
              <w:rPr>
                <w:rFonts w:ascii="Times New Roman" w:hAnsi="Times New Roman" w:cs="Times New Roman"/>
                <w:szCs w:val="21"/>
              </w:rPr>
            </w:pPr>
            <w:r>
              <w:rPr>
                <w:rFonts w:ascii="Times New Roman" w:hAnsi="Times New Roman" w:cs="Times New Roman"/>
                <w:szCs w:val="21"/>
              </w:rPr>
              <w:t>144.80</w:t>
            </w:r>
          </w:p>
        </w:tc>
        <w:tc>
          <w:tcPr>
            <w:tcW w:w="921" w:type="dxa"/>
            <w:vAlign w:val="bottom"/>
          </w:tcPr>
          <w:p w14:paraId="74D3766D">
            <w:pPr>
              <w:jc w:val="center"/>
              <w:rPr>
                <w:rFonts w:ascii="Times New Roman" w:hAnsi="Times New Roman" w:cs="Times New Roman"/>
                <w:szCs w:val="21"/>
              </w:rPr>
            </w:pPr>
            <w:r>
              <w:rPr>
                <w:rFonts w:ascii="Times New Roman" w:hAnsi="Times New Roman" w:cs="Times New Roman"/>
                <w:szCs w:val="21"/>
              </w:rPr>
              <w:t>27.90</w:t>
            </w:r>
          </w:p>
        </w:tc>
        <w:tc>
          <w:tcPr>
            <w:tcW w:w="1005" w:type="dxa"/>
            <w:vAlign w:val="bottom"/>
          </w:tcPr>
          <w:p w14:paraId="3F71A11C">
            <w:pPr>
              <w:jc w:val="center"/>
              <w:rPr>
                <w:rFonts w:ascii="Times New Roman" w:hAnsi="Times New Roman" w:cs="Times New Roman"/>
                <w:szCs w:val="21"/>
              </w:rPr>
            </w:pPr>
            <w:r>
              <w:rPr>
                <w:rFonts w:ascii="Times New Roman" w:hAnsi="Times New Roman" w:cs="Times New Roman"/>
                <w:szCs w:val="21"/>
              </w:rPr>
              <w:t>111.61</w:t>
            </w:r>
          </w:p>
        </w:tc>
      </w:tr>
      <w:tr w14:paraId="255F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7A555192">
            <w:pPr>
              <w:jc w:val="center"/>
              <w:rPr>
                <w:rFonts w:ascii="Times New Roman" w:hAnsi="Times New Roman" w:cs="Times New Roman"/>
                <w:szCs w:val="21"/>
              </w:rPr>
            </w:pPr>
            <w:r>
              <w:rPr>
                <w:rFonts w:ascii="Times New Roman" w:hAnsi="Times New Roman" w:cs="Times New Roman"/>
                <w:szCs w:val="21"/>
              </w:rPr>
              <w:t>L-Alanine</w:t>
            </w:r>
          </w:p>
        </w:tc>
        <w:tc>
          <w:tcPr>
            <w:tcW w:w="593" w:type="dxa"/>
            <w:vAlign w:val="bottom"/>
          </w:tcPr>
          <w:p w14:paraId="77A27DE8">
            <w:pPr>
              <w:jc w:val="center"/>
              <w:rPr>
                <w:rFonts w:ascii="Times New Roman" w:hAnsi="Times New Roman" w:cs="Times New Roman"/>
                <w:szCs w:val="21"/>
              </w:rPr>
            </w:pPr>
            <w:r>
              <w:rPr>
                <w:rFonts w:ascii="Times New Roman" w:hAnsi="Times New Roman" w:cs="Times New Roman"/>
                <w:szCs w:val="21"/>
              </w:rPr>
              <w:t>5.02</w:t>
            </w:r>
          </w:p>
        </w:tc>
        <w:tc>
          <w:tcPr>
            <w:tcW w:w="1211" w:type="dxa"/>
            <w:vAlign w:val="bottom"/>
          </w:tcPr>
          <w:p w14:paraId="3DF09815">
            <w:pPr>
              <w:jc w:val="center"/>
              <w:rPr>
                <w:rFonts w:ascii="Times New Roman" w:hAnsi="Times New Roman" w:cs="Times New Roman"/>
                <w:szCs w:val="21"/>
              </w:rPr>
            </w:pPr>
            <w:r>
              <w:rPr>
                <w:rFonts w:ascii="Times New Roman" w:hAnsi="Times New Roman" w:cs="Times New Roman"/>
                <w:szCs w:val="21"/>
              </w:rPr>
              <w:t>20.06</w:t>
            </w:r>
          </w:p>
        </w:tc>
        <w:tc>
          <w:tcPr>
            <w:tcW w:w="961" w:type="dxa"/>
            <w:vAlign w:val="bottom"/>
          </w:tcPr>
          <w:p w14:paraId="1DCC698E">
            <w:pPr>
              <w:jc w:val="center"/>
              <w:rPr>
                <w:rFonts w:ascii="Times New Roman" w:hAnsi="Times New Roman" w:cs="Times New Roman"/>
                <w:szCs w:val="21"/>
              </w:rPr>
            </w:pPr>
            <w:r>
              <w:rPr>
                <w:rFonts w:ascii="Times New Roman" w:hAnsi="Times New Roman" w:cs="Times New Roman"/>
                <w:szCs w:val="21"/>
              </w:rPr>
              <w:t>4.50</w:t>
            </w:r>
          </w:p>
        </w:tc>
        <w:tc>
          <w:tcPr>
            <w:tcW w:w="1005" w:type="dxa"/>
            <w:vAlign w:val="bottom"/>
          </w:tcPr>
          <w:p w14:paraId="661245CF">
            <w:pPr>
              <w:jc w:val="center"/>
              <w:rPr>
                <w:rFonts w:ascii="Times New Roman" w:hAnsi="Times New Roman" w:cs="Times New Roman"/>
                <w:szCs w:val="21"/>
              </w:rPr>
            </w:pPr>
            <w:r>
              <w:rPr>
                <w:rFonts w:ascii="Times New Roman" w:hAnsi="Times New Roman" w:cs="Times New Roman"/>
                <w:szCs w:val="21"/>
              </w:rPr>
              <w:t>18.00</w:t>
            </w:r>
          </w:p>
        </w:tc>
        <w:tc>
          <w:tcPr>
            <w:tcW w:w="921" w:type="dxa"/>
            <w:vAlign w:val="bottom"/>
          </w:tcPr>
          <w:p w14:paraId="6E7A9DD5">
            <w:pPr>
              <w:jc w:val="center"/>
              <w:rPr>
                <w:rFonts w:ascii="Times New Roman" w:hAnsi="Times New Roman" w:cs="Times New Roman"/>
                <w:szCs w:val="21"/>
              </w:rPr>
            </w:pPr>
            <w:r>
              <w:rPr>
                <w:rFonts w:ascii="Times New Roman" w:hAnsi="Times New Roman" w:cs="Times New Roman"/>
                <w:szCs w:val="21"/>
              </w:rPr>
              <w:t>3.47</w:t>
            </w:r>
          </w:p>
        </w:tc>
        <w:tc>
          <w:tcPr>
            <w:tcW w:w="1005" w:type="dxa"/>
            <w:vAlign w:val="bottom"/>
          </w:tcPr>
          <w:p w14:paraId="12A534DD">
            <w:pPr>
              <w:jc w:val="center"/>
              <w:rPr>
                <w:rFonts w:ascii="Times New Roman" w:hAnsi="Times New Roman" w:cs="Times New Roman"/>
                <w:szCs w:val="21"/>
              </w:rPr>
            </w:pPr>
            <w:r>
              <w:rPr>
                <w:rFonts w:ascii="Times New Roman" w:hAnsi="Times New Roman" w:cs="Times New Roman"/>
                <w:szCs w:val="21"/>
              </w:rPr>
              <w:t>13.87</w:t>
            </w:r>
          </w:p>
        </w:tc>
      </w:tr>
      <w:tr w14:paraId="35DA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508FD428">
            <w:pPr>
              <w:jc w:val="center"/>
              <w:rPr>
                <w:rFonts w:ascii="Times New Roman" w:hAnsi="Times New Roman" w:cs="Times New Roman"/>
                <w:szCs w:val="21"/>
              </w:rPr>
            </w:pPr>
            <w:r>
              <w:rPr>
                <w:rFonts w:ascii="Times New Roman" w:hAnsi="Times New Roman" w:cs="Times New Roman"/>
                <w:szCs w:val="21"/>
              </w:rPr>
              <w:t>L-Aspartic Acid</w:t>
            </w:r>
          </w:p>
        </w:tc>
        <w:tc>
          <w:tcPr>
            <w:tcW w:w="593" w:type="dxa"/>
            <w:vAlign w:val="bottom"/>
          </w:tcPr>
          <w:p w14:paraId="0A65B447">
            <w:pPr>
              <w:jc w:val="center"/>
              <w:rPr>
                <w:rFonts w:ascii="Times New Roman" w:hAnsi="Times New Roman" w:cs="Times New Roman"/>
                <w:szCs w:val="21"/>
              </w:rPr>
            </w:pPr>
            <w:r>
              <w:rPr>
                <w:rFonts w:ascii="Times New Roman" w:hAnsi="Times New Roman" w:cs="Times New Roman"/>
                <w:szCs w:val="21"/>
              </w:rPr>
              <w:t>12.59</w:t>
            </w:r>
          </w:p>
        </w:tc>
        <w:tc>
          <w:tcPr>
            <w:tcW w:w="1211" w:type="dxa"/>
            <w:vAlign w:val="bottom"/>
          </w:tcPr>
          <w:p w14:paraId="04F7889A">
            <w:pPr>
              <w:jc w:val="center"/>
              <w:rPr>
                <w:rFonts w:ascii="Times New Roman" w:hAnsi="Times New Roman" w:cs="Times New Roman"/>
                <w:szCs w:val="21"/>
              </w:rPr>
            </w:pPr>
            <w:r>
              <w:rPr>
                <w:rFonts w:ascii="Times New Roman" w:hAnsi="Times New Roman" w:cs="Times New Roman"/>
                <w:szCs w:val="21"/>
              </w:rPr>
              <w:t>50.38</w:t>
            </w:r>
          </w:p>
        </w:tc>
        <w:tc>
          <w:tcPr>
            <w:tcW w:w="961" w:type="dxa"/>
            <w:vAlign w:val="bottom"/>
          </w:tcPr>
          <w:p w14:paraId="1F7AF977">
            <w:pPr>
              <w:jc w:val="center"/>
              <w:rPr>
                <w:rFonts w:ascii="Times New Roman" w:hAnsi="Times New Roman" w:cs="Times New Roman"/>
                <w:szCs w:val="21"/>
              </w:rPr>
            </w:pPr>
            <w:r>
              <w:rPr>
                <w:rFonts w:ascii="Times New Roman" w:hAnsi="Times New Roman" w:cs="Times New Roman"/>
                <w:szCs w:val="21"/>
              </w:rPr>
              <w:t>11.30</w:t>
            </w:r>
          </w:p>
        </w:tc>
        <w:tc>
          <w:tcPr>
            <w:tcW w:w="1005" w:type="dxa"/>
            <w:vAlign w:val="bottom"/>
          </w:tcPr>
          <w:p w14:paraId="1D2591F9">
            <w:pPr>
              <w:jc w:val="center"/>
              <w:rPr>
                <w:rFonts w:ascii="Times New Roman" w:hAnsi="Times New Roman" w:cs="Times New Roman"/>
                <w:szCs w:val="21"/>
              </w:rPr>
            </w:pPr>
            <w:r>
              <w:rPr>
                <w:rFonts w:ascii="Times New Roman" w:hAnsi="Times New Roman" w:cs="Times New Roman"/>
                <w:szCs w:val="21"/>
              </w:rPr>
              <w:t>45.20</w:t>
            </w:r>
          </w:p>
        </w:tc>
        <w:tc>
          <w:tcPr>
            <w:tcW w:w="921" w:type="dxa"/>
            <w:vAlign w:val="bottom"/>
          </w:tcPr>
          <w:p w14:paraId="107E4F19">
            <w:pPr>
              <w:jc w:val="center"/>
              <w:rPr>
                <w:rFonts w:ascii="Times New Roman" w:hAnsi="Times New Roman" w:cs="Times New Roman"/>
                <w:szCs w:val="21"/>
              </w:rPr>
            </w:pPr>
            <w:r>
              <w:rPr>
                <w:rFonts w:ascii="Times New Roman" w:hAnsi="Times New Roman" w:cs="Times New Roman"/>
                <w:szCs w:val="21"/>
              </w:rPr>
              <w:t>8.71</w:t>
            </w:r>
          </w:p>
        </w:tc>
        <w:tc>
          <w:tcPr>
            <w:tcW w:w="1005" w:type="dxa"/>
            <w:vAlign w:val="bottom"/>
          </w:tcPr>
          <w:p w14:paraId="38B483C4">
            <w:pPr>
              <w:jc w:val="center"/>
              <w:rPr>
                <w:rFonts w:ascii="Times New Roman" w:hAnsi="Times New Roman" w:cs="Times New Roman"/>
                <w:szCs w:val="21"/>
              </w:rPr>
            </w:pPr>
            <w:r>
              <w:rPr>
                <w:rFonts w:ascii="Times New Roman" w:hAnsi="Times New Roman" w:cs="Times New Roman"/>
                <w:szCs w:val="21"/>
              </w:rPr>
              <w:t>34.84</w:t>
            </w:r>
          </w:p>
        </w:tc>
      </w:tr>
      <w:tr w14:paraId="057F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6E459691">
            <w:pPr>
              <w:jc w:val="center"/>
              <w:rPr>
                <w:rFonts w:ascii="Times New Roman" w:hAnsi="Times New Roman" w:cs="Times New Roman"/>
                <w:szCs w:val="21"/>
              </w:rPr>
            </w:pPr>
            <w:r>
              <w:rPr>
                <w:rFonts w:ascii="Times New Roman" w:hAnsi="Times New Roman" w:cs="Times New Roman"/>
                <w:szCs w:val="21"/>
              </w:rPr>
              <w:t>L-Serine</w:t>
            </w:r>
          </w:p>
        </w:tc>
        <w:tc>
          <w:tcPr>
            <w:tcW w:w="593" w:type="dxa"/>
            <w:vAlign w:val="bottom"/>
          </w:tcPr>
          <w:p w14:paraId="00DE37AE">
            <w:pPr>
              <w:jc w:val="center"/>
              <w:rPr>
                <w:rFonts w:ascii="Times New Roman" w:hAnsi="Times New Roman" w:cs="Times New Roman"/>
                <w:szCs w:val="21"/>
              </w:rPr>
            </w:pPr>
            <w:r>
              <w:rPr>
                <w:rFonts w:ascii="Times New Roman" w:hAnsi="Times New Roman" w:cs="Times New Roman"/>
                <w:szCs w:val="21"/>
              </w:rPr>
              <w:t>10.48</w:t>
            </w:r>
          </w:p>
        </w:tc>
        <w:tc>
          <w:tcPr>
            <w:tcW w:w="1211" w:type="dxa"/>
            <w:vAlign w:val="bottom"/>
          </w:tcPr>
          <w:p w14:paraId="40A01390">
            <w:pPr>
              <w:jc w:val="center"/>
              <w:rPr>
                <w:rFonts w:ascii="Times New Roman" w:hAnsi="Times New Roman" w:cs="Times New Roman"/>
                <w:szCs w:val="21"/>
              </w:rPr>
            </w:pPr>
            <w:r>
              <w:rPr>
                <w:rFonts w:ascii="Times New Roman" w:hAnsi="Times New Roman" w:cs="Times New Roman"/>
                <w:szCs w:val="21"/>
              </w:rPr>
              <w:t>41.91</w:t>
            </w:r>
          </w:p>
        </w:tc>
        <w:tc>
          <w:tcPr>
            <w:tcW w:w="961" w:type="dxa"/>
            <w:vAlign w:val="bottom"/>
          </w:tcPr>
          <w:p w14:paraId="70E485BB">
            <w:pPr>
              <w:jc w:val="center"/>
              <w:rPr>
                <w:rFonts w:ascii="Times New Roman" w:hAnsi="Times New Roman" w:cs="Times New Roman"/>
                <w:szCs w:val="21"/>
              </w:rPr>
            </w:pPr>
            <w:r>
              <w:rPr>
                <w:rFonts w:ascii="Times New Roman" w:hAnsi="Times New Roman" w:cs="Times New Roman"/>
                <w:szCs w:val="21"/>
              </w:rPr>
              <w:t>9.40</w:t>
            </w:r>
          </w:p>
        </w:tc>
        <w:tc>
          <w:tcPr>
            <w:tcW w:w="1005" w:type="dxa"/>
            <w:vAlign w:val="bottom"/>
          </w:tcPr>
          <w:p w14:paraId="07EBC409">
            <w:pPr>
              <w:jc w:val="center"/>
              <w:rPr>
                <w:rFonts w:ascii="Times New Roman" w:hAnsi="Times New Roman" w:cs="Times New Roman"/>
                <w:szCs w:val="21"/>
              </w:rPr>
            </w:pPr>
            <w:r>
              <w:rPr>
                <w:rFonts w:ascii="Times New Roman" w:hAnsi="Times New Roman" w:cs="Times New Roman"/>
                <w:szCs w:val="21"/>
              </w:rPr>
              <w:t>37.60</w:t>
            </w:r>
          </w:p>
        </w:tc>
        <w:tc>
          <w:tcPr>
            <w:tcW w:w="921" w:type="dxa"/>
            <w:vAlign w:val="bottom"/>
          </w:tcPr>
          <w:p w14:paraId="41558BF9">
            <w:pPr>
              <w:jc w:val="center"/>
              <w:rPr>
                <w:rFonts w:ascii="Times New Roman" w:hAnsi="Times New Roman" w:cs="Times New Roman"/>
                <w:szCs w:val="21"/>
              </w:rPr>
            </w:pPr>
            <w:r>
              <w:rPr>
                <w:rFonts w:ascii="Times New Roman" w:hAnsi="Times New Roman" w:cs="Times New Roman"/>
                <w:szCs w:val="21"/>
              </w:rPr>
              <w:t>7.25</w:t>
            </w:r>
          </w:p>
        </w:tc>
        <w:tc>
          <w:tcPr>
            <w:tcW w:w="1005" w:type="dxa"/>
            <w:vAlign w:val="bottom"/>
          </w:tcPr>
          <w:p w14:paraId="3F0E1733">
            <w:pPr>
              <w:jc w:val="center"/>
              <w:rPr>
                <w:rFonts w:ascii="Times New Roman" w:hAnsi="Times New Roman" w:cs="Times New Roman"/>
                <w:szCs w:val="21"/>
              </w:rPr>
            </w:pPr>
            <w:r>
              <w:rPr>
                <w:rFonts w:ascii="Times New Roman" w:hAnsi="Times New Roman" w:cs="Times New Roman"/>
                <w:szCs w:val="21"/>
              </w:rPr>
              <w:t>28.98</w:t>
            </w:r>
          </w:p>
        </w:tc>
      </w:tr>
      <w:tr w14:paraId="36F0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tcBorders>
              <w:bottom w:val="single" w:color="auto" w:sz="8" w:space="0"/>
            </w:tcBorders>
            <w:vAlign w:val="bottom"/>
          </w:tcPr>
          <w:p w14:paraId="12BA0532">
            <w:pPr>
              <w:jc w:val="center"/>
              <w:rPr>
                <w:rFonts w:ascii="Times New Roman" w:hAnsi="Times New Roman" w:cs="Times New Roman"/>
                <w:szCs w:val="21"/>
              </w:rPr>
            </w:pPr>
            <w:r>
              <w:rPr>
                <w:rFonts w:ascii="Times New Roman" w:hAnsi="Times New Roman" w:cs="Times New Roman"/>
                <w:szCs w:val="21"/>
              </w:rPr>
              <w:t>Total</w:t>
            </w:r>
          </w:p>
        </w:tc>
        <w:tc>
          <w:tcPr>
            <w:tcW w:w="593" w:type="dxa"/>
            <w:tcBorders>
              <w:bottom w:val="single" w:color="auto" w:sz="8" w:space="0"/>
            </w:tcBorders>
            <w:vAlign w:val="bottom"/>
          </w:tcPr>
          <w:p w14:paraId="0FFAC6C9">
            <w:pPr>
              <w:jc w:val="center"/>
              <w:rPr>
                <w:rFonts w:ascii="Times New Roman" w:hAnsi="Times New Roman" w:cs="Times New Roman"/>
                <w:szCs w:val="21"/>
              </w:rPr>
            </w:pPr>
            <w:r>
              <w:rPr>
                <w:rFonts w:ascii="Times New Roman" w:hAnsi="Times New Roman" w:cs="Times New Roman"/>
                <w:szCs w:val="21"/>
              </w:rPr>
              <w:t>180.2</w:t>
            </w:r>
          </w:p>
        </w:tc>
        <w:tc>
          <w:tcPr>
            <w:tcW w:w="1211" w:type="dxa"/>
            <w:tcBorders>
              <w:bottom w:val="single" w:color="auto" w:sz="8" w:space="0"/>
            </w:tcBorders>
            <w:vAlign w:val="bottom"/>
          </w:tcPr>
          <w:p w14:paraId="7BEDB0F7">
            <w:pPr>
              <w:jc w:val="center"/>
              <w:rPr>
                <w:rFonts w:ascii="Times New Roman" w:hAnsi="Times New Roman" w:cs="Times New Roman"/>
                <w:szCs w:val="21"/>
              </w:rPr>
            </w:pPr>
            <w:r>
              <w:rPr>
                <w:rFonts w:ascii="Times New Roman" w:hAnsi="Times New Roman" w:cs="Times New Roman"/>
                <w:szCs w:val="21"/>
              </w:rPr>
              <w:t>720.80</w:t>
            </w:r>
          </w:p>
        </w:tc>
        <w:tc>
          <w:tcPr>
            <w:tcW w:w="961" w:type="dxa"/>
            <w:tcBorders>
              <w:bottom w:val="single" w:color="auto" w:sz="8" w:space="0"/>
            </w:tcBorders>
            <w:vAlign w:val="bottom"/>
          </w:tcPr>
          <w:p w14:paraId="59EB350F">
            <w:pPr>
              <w:jc w:val="center"/>
              <w:rPr>
                <w:rFonts w:ascii="Times New Roman" w:hAnsi="Times New Roman" w:cs="Times New Roman"/>
                <w:szCs w:val="21"/>
              </w:rPr>
            </w:pPr>
            <w:r>
              <w:rPr>
                <w:rFonts w:ascii="Times New Roman" w:hAnsi="Times New Roman" w:cs="Times New Roman"/>
                <w:szCs w:val="21"/>
              </w:rPr>
              <w:t>180.2</w:t>
            </w:r>
          </w:p>
        </w:tc>
        <w:tc>
          <w:tcPr>
            <w:tcW w:w="1005" w:type="dxa"/>
            <w:tcBorders>
              <w:bottom w:val="single" w:color="auto" w:sz="8" w:space="0"/>
            </w:tcBorders>
            <w:vAlign w:val="bottom"/>
          </w:tcPr>
          <w:p w14:paraId="4A6F1860">
            <w:pPr>
              <w:jc w:val="center"/>
              <w:rPr>
                <w:rFonts w:ascii="Times New Roman" w:hAnsi="Times New Roman" w:cs="Times New Roman"/>
                <w:szCs w:val="21"/>
              </w:rPr>
            </w:pPr>
            <w:r>
              <w:rPr>
                <w:rFonts w:ascii="Times New Roman" w:hAnsi="Times New Roman" w:cs="Times New Roman"/>
                <w:szCs w:val="21"/>
              </w:rPr>
              <w:t>720.80</w:t>
            </w:r>
          </w:p>
        </w:tc>
        <w:tc>
          <w:tcPr>
            <w:tcW w:w="921" w:type="dxa"/>
            <w:tcBorders>
              <w:bottom w:val="single" w:color="auto" w:sz="8" w:space="0"/>
            </w:tcBorders>
            <w:vAlign w:val="bottom"/>
          </w:tcPr>
          <w:p w14:paraId="700DE7B2">
            <w:pPr>
              <w:jc w:val="center"/>
              <w:rPr>
                <w:rFonts w:ascii="Times New Roman" w:hAnsi="Times New Roman" w:cs="Times New Roman"/>
                <w:szCs w:val="21"/>
              </w:rPr>
            </w:pPr>
            <w:r>
              <w:rPr>
                <w:rFonts w:ascii="Times New Roman" w:hAnsi="Times New Roman" w:cs="Times New Roman"/>
                <w:szCs w:val="21"/>
              </w:rPr>
              <w:t>180.2</w:t>
            </w:r>
          </w:p>
        </w:tc>
        <w:tc>
          <w:tcPr>
            <w:tcW w:w="1005" w:type="dxa"/>
            <w:tcBorders>
              <w:bottom w:val="single" w:color="auto" w:sz="8" w:space="0"/>
            </w:tcBorders>
            <w:vAlign w:val="bottom"/>
          </w:tcPr>
          <w:p w14:paraId="6C49418E">
            <w:pPr>
              <w:jc w:val="center"/>
              <w:rPr>
                <w:rFonts w:ascii="Times New Roman" w:hAnsi="Times New Roman" w:cs="Times New Roman"/>
                <w:szCs w:val="21"/>
              </w:rPr>
            </w:pPr>
            <w:r>
              <w:rPr>
                <w:rFonts w:ascii="Times New Roman" w:hAnsi="Times New Roman" w:cs="Times New Roman"/>
                <w:szCs w:val="21"/>
              </w:rPr>
              <w:t>720.80</w:t>
            </w:r>
          </w:p>
        </w:tc>
      </w:tr>
      <w:tr w14:paraId="6246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tcBorders>
              <w:top w:val="single" w:color="auto" w:sz="8" w:space="0"/>
            </w:tcBorders>
            <w:vAlign w:val="bottom"/>
          </w:tcPr>
          <w:p w14:paraId="54E25BEB">
            <w:pPr>
              <w:jc w:val="center"/>
              <w:rPr>
                <w:rFonts w:ascii="Times New Roman" w:hAnsi="Times New Roman" w:cs="Times New Roman"/>
                <w:b/>
                <w:bCs/>
                <w:szCs w:val="21"/>
              </w:rPr>
            </w:pPr>
            <w:r>
              <w:rPr>
                <w:rFonts w:ascii="Times New Roman" w:hAnsi="Times New Roman" w:cs="Times New Roman"/>
                <w:b/>
                <w:bCs/>
                <w:szCs w:val="21"/>
              </w:rPr>
              <w:t>Other Ingredients</w:t>
            </w:r>
          </w:p>
        </w:tc>
        <w:tc>
          <w:tcPr>
            <w:tcW w:w="593" w:type="dxa"/>
            <w:tcBorders>
              <w:top w:val="single" w:color="auto" w:sz="8" w:space="0"/>
            </w:tcBorders>
            <w:vAlign w:val="bottom"/>
          </w:tcPr>
          <w:p w14:paraId="2CAC4133">
            <w:pPr>
              <w:jc w:val="center"/>
              <w:rPr>
                <w:rFonts w:ascii="Times New Roman" w:hAnsi="Times New Roman" w:cs="Times New Roman"/>
                <w:szCs w:val="21"/>
              </w:rPr>
            </w:pPr>
          </w:p>
        </w:tc>
        <w:tc>
          <w:tcPr>
            <w:tcW w:w="1211" w:type="dxa"/>
            <w:tcBorders>
              <w:top w:val="single" w:color="auto" w:sz="8" w:space="0"/>
            </w:tcBorders>
            <w:vAlign w:val="bottom"/>
          </w:tcPr>
          <w:p w14:paraId="2DAB584B">
            <w:pPr>
              <w:jc w:val="center"/>
              <w:rPr>
                <w:rFonts w:ascii="Times New Roman" w:hAnsi="Times New Roman" w:cs="Times New Roman"/>
                <w:szCs w:val="21"/>
              </w:rPr>
            </w:pPr>
          </w:p>
        </w:tc>
        <w:tc>
          <w:tcPr>
            <w:tcW w:w="961" w:type="dxa"/>
            <w:tcBorders>
              <w:top w:val="single" w:color="auto" w:sz="8" w:space="0"/>
            </w:tcBorders>
            <w:vAlign w:val="bottom"/>
          </w:tcPr>
          <w:p w14:paraId="37A49053">
            <w:pPr>
              <w:jc w:val="center"/>
              <w:rPr>
                <w:rFonts w:ascii="Times New Roman" w:hAnsi="Times New Roman" w:cs="Times New Roman"/>
                <w:szCs w:val="21"/>
              </w:rPr>
            </w:pPr>
          </w:p>
        </w:tc>
        <w:tc>
          <w:tcPr>
            <w:tcW w:w="1005" w:type="dxa"/>
            <w:tcBorders>
              <w:top w:val="single" w:color="auto" w:sz="8" w:space="0"/>
            </w:tcBorders>
            <w:vAlign w:val="bottom"/>
          </w:tcPr>
          <w:p w14:paraId="56DA8135">
            <w:pPr>
              <w:jc w:val="center"/>
              <w:rPr>
                <w:rFonts w:ascii="Times New Roman" w:hAnsi="Times New Roman" w:cs="Times New Roman"/>
                <w:szCs w:val="21"/>
              </w:rPr>
            </w:pPr>
          </w:p>
        </w:tc>
        <w:tc>
          <w:tcPr>
            <w:tcW w:w="921" w:type="dxa"/>
            <w:tcBorders>
              <w:top w:val="single" w:color="auto" w:sz="8" w:space="0"/>
            </w:tcBorders>
            <w:vAlign w:val="bottom"/>
          </w:tcPr>
          <w:p w14:paraId="60933C21">
            <w:pPr>
              <w:jc w:val="center"/>
              <w:rPr>
                <w:rFonts w:ascii="Times New Roman" w:hAnsi="Times New Roman" w:cs="Times New Roman"/>
                <w:szCs w:val="21"/>
              </w:rPr>
            </w:pPr>
          </w:p>
        </w:tc>
        <w:tc>
          <w:tcPr>
            <w:tcW w:w="1005" w:type="dxa"/>
            <w:tcBorders>
              <w:top w:val="single" w:color="auto" w:sz="8" w:space="0"/>
            </w:tcBorders>
            <w:vAlign w:val="bottom"/>
          </w:tcPr>
          <w:p w14:paraId="3FCAF79B">
            <w:pPr>
              <w:jc w:val="center"/>
              <w:rPr>
                <w:rFonts w:ascii="Times New Roman" w:hAnsi="Times New Roman" w:cs="Times New Roman"/>
                <w:szCs w:val="21"/>
              </w:rPr>
            </w:pPr>
          </w:p>
        </w:tc>
      </w:tr>
      <w:tr w14:paraId="106A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773B27B7">
            <w:pPr>
              <w:jc w:val="center"/>
              <w:rPr>
                <w:rFonts w:ascii="Times New Roman" w:hAnsi="Times New Roman" w:cs="Times New Roman"/>
                <w:szCs w:val="21"/>
              </w:rPr>
            </w:pPr>
            <w:r>
              <w:rPr>
                <w:rFonts w:ascii="Times New Roman" w:hAnsi="Times New Roman" w:cs="Times New Roman"/>
                <w:szCs w:val="21"/>
              </w:rPr>
              <w:t>Corn Starch</w:t>
            </w:r>
          </w:p>
        </w:tc>
        <w:tc>
          <w:tcPr>
            <w:tcW w:w="593" w:type="dxa"/>
            <w:vAlign w:val="bottom"/>
          </w:tcPr>
          <w:p w14:paraId="6D1CEEDF">
            <w:pPr>
              <w:jc w:val="center"/>
              <w:rPr>
                <w:rFonts w:ascii="Times New Roman" w:hAnsi="Times New Roman" w:cs="Times New Roman"/>
                <w:szCs w:val="21"/>
              </w:rPr>
            </w:pPr>
            <w:r>
              <w:rPr>
                <w:rFonts w:ascii="Times New Roman" w:hAnsi="Times New Roman" w:cs="Times New Roman"/>
                <w:szCs w:val="21"/>
              </w:rPr>
              <w:t>212</w:t>
            </w:r>
          </w:p>
        </w:tc>
        <w:tc>
          <w:tcPr>
            <w:tcW w:w="1211" w:type="dxa"/>
            <w:vAlign w:val="bottom"/>
          </w:tcPr>
          <w:p w14:paraId="72C130B2">
            <w:pPr>
              <w:jc w:val="center"/>
              <w:rPr>
                <w:rFonts w:ascii="Times New Roman" w:hAnsi="Times New Roman" w:cs="Times New Roman"/>
                <w:szCs w:val="21"/>
              </w:rPr>
            </w:pPr>
            <w:r>
              <w:rPr>
                <w:rFonts w:ascii="Times New Roman" w:hAnsi="Times New Roman" w:cs="Times New Roman"/>
                <w:szCs w:val="21"/>
              </w:rPr>
              <w:t>848.00</w:t>
            </w:r>
          </w:p>
        </w:tc>
        <w:tc>
          <w:tcPr>
            <w:tcW w:w="961" w:type="dxa"/>
            <w:vAlign w:val="bottom"/>
          </w:tcPr>
          <w:p w14:paraId="7FA44399">
            <w:pPr>
              <w:jc w:val="center"/>
              <w:rPr>
                <w:rFonts w:ascii="Times New Roman" w:hAnsi="Times New Roman" w:cs="Times New Roman"/>
                <w:szCs w:val="21"/>
              </w:rPr>
            </w:pPr>
            <w:r>
              <w:rPr>
                <w:rFonts w:ascii="Times New Roman" w:hAnsi="Times New Roman" w:cs="Times New Roman"/>
                <w:szCs w:val="21"/>
              </w:rPr>
              <w:t>212</w:t>
            </w:r>
          </w:p>
        </w:tc>
        <w:tc>
          <w:tcPr>
            <w:tcW w:w="1005" w:type="dxa"/>
            <w:vAlign w:val="bottom"/>
          </w:tcPr>
          <w:p w14:paraId="2DED10BC">
            <w:pPr>
              <w:jc w:val="center"/>
              <w:rPr>
                <w:rFonts w:ascii="Times New Roman" w:hAnsi="Times New Roman" w:cs="Times New Roman"/>
                <w:szCs w:val="21"/>
              </w:rPr>
            </w:pPr>
            <w:r>
              <w:rPr>
                <w:rFonts w:ascii="Times New Roman" w:hAnsi="Times New Roman" w:cs="Times New Roman"/>
                <w:szCs w:val="21"/>
              </w:rPr>
              <w:t>848.00</w:t>
            </w:r>
          </w:p>
        </w:tc>
        <w:tc>
          <w:tcPr>
            <w:tcW w:w="921" w:type="dxa"/>
            <w:vAlign w:val="bottom"/>
          </w:tcPr>
          <w:p w14:paraId="1D6FA004">
            <w:pPr>
              <w:jc w:val="center"/>
              <w:rPr>
                <w:rFonts w:ascii="Times New Roman" w:hAnsi="Times New Roman" w:cs="Times New Roman"/>
                <w:szCs w:val="21"/>
              </w:rPr>
            </w:pPr>
            <w:r>
              <w:rPr>
                <w:rFonts w:ascii="Times New Roman" w:hAnsi="Times New Roman" w:cs="Times New Roman"/>
                <w:szCs w:val="21"/>
              </w:rPr>
              <w:t>212</w:t>
            </w:r>
          </w:p>
        </w:tc>
        <w:tc>
          <w:tcPr>
            <w:tcW w:w="1005" w:type="dxa"/>
            <w:vAlign w:val="bottom"/>
          </w:tcPr>
          <w:p w14:paraId="30B0B129">
            <w:pPr>
              <w:jc w:val="center"/>
              <w:rPr>
                <w:rFonts w:ascii="Times New Roman" w:hAnsi="Times New Roman" w:cs="Times New Roman"/>
                <w:szCs w:val="21"/>
              </w:rPr>
            </w:pPr>
            <w:r>
              <w:rPr>
                <w:rFonts w:ascii="Times New Roman" w:hAnsi="Times New Roman" w:cs="Times New Roman"/>
                <w:szCs w:val="21"/>
              </w:rPr>
              <w:t>848.00</w:t>
            </w:r>
          </w:p>
        </w:tc>
      </w:tr>
      <w:tr w14:paraId="6C48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6C249455">
            <w:pPr>
              <w:jc w:val="center"/>
              <w:rPr>
                <w:rFonts w:ascii="Times New Roman" w:hAnsi="Times New Roman" w:cs="Times New Roman"/>
                <w:szCs w:val="21"/>
              </w:rPr>
            </w:pPr>
            <w:r>
              <w:rPr>
                <w:rFonts w:ascii="Times New Roman" w:hAnsi="Times New Roman" w:cs="Times New Roman"/>
                <w:szCs w:val="21"/>
              </w:rPr>
              <w:t>Maltodextrin 2</w:t>
            </w:r>
          </w:p>
        </w:tc>
        <w:tc>
          <w:tcPr>
            <w:tcW w:w="593" w:type="dxa"/>
            <w:vAlign w:val="bottom"/>
          </w:tcPr>
          <w:p w14:paraId="6CC70BDC">
            <w:pPr>
              <w:jc w:val="center"/>
              <w:rPr>
                <w:rFonts w:ascii="Times New Roman" w:hAnsi="Times New Roman" w:cs="Times New Roman"/>
                <w:szCs w:val="21"/>
              </w:rPr>
            </w:pPr>
            <w:r>
              <w:rPr>
                <w:rFonts w:ascii="Times New Roman" w:hAnsi="Times New Roman" w:cs="Times New Roman"/>
                <w:szCs w:val="21"/>
              </w:rPr>
              <w:t>71</w:t>
            </w:r>
          </w:p>
        </w:tc>
        <w:tc>
          <w:tcPr>
            <w:tcW w:w="1211" w:type="dxa"/>
            <w:vAlign w:val="bottom"/>
          </w:tcPr>
          <w:p w14:paraId="16CB1D33">
            <w:pPr>
              <w:jc w:val="center"/>
              <w:rPr>
                <w:rFonts w:ascii="Times New Roman" w:hAnsi="Times New Roman" w:cs="Times New Roman"/>
                <w:szCs w:val="21"/>
              </w:rPr>
            </w:pPr>
            <w:r>
              <w:rPr>
                <w:rFonts w:ascii="Times New Roman" w:hAnsi="Times New Roman" w:cs="Times New Roman"/>
                <w:szCs w:val="21"/>
              </w:rPr>
              <w:t>284.00</w:t>
            </w:r>
          </w:p>
        </w:tc>
        <w:tc>
          <w:tcPr>
            <w:tcW w:w="961" w:type="dxa"/>
            <w:vAlign w:val="bottom"/>
          </w:tcPr>
          <w:p w14:paraId="1A9CE249">
            <w:pPr>
              <w:jc w:val="center"/>
              <w:rPr>
                <w:rFonts w:ascii="Times New Roman" w:hAnsi="Times New Roman" w:cs="Times New Roman"/>
                <w:szCs w:val="21"/>
              </w:rPr>
            </w:pPr>
            <w:r>
              <w:rPr>
                <w:rFonts w:ascii="Times New Roman" w:hAnsi="Times New Roman" w:cs="Times New Roman"/>
                <w:szCs w:val="21"/>
              </w:rPr>
              <w:t>71</w:t>
            </w:r>
          </w:p>
        </w:tc>
        <w:tc>
          <w:tcPr>
            <w:tcW w:w="1005" w:type="dxa"/>
            <w:vAlign w:val="bottom"/>
          </w:tcPr>
          <w:p w14:paraId="5390613C">
            <w:pPr>
              <w:jc w:val="center"/>
              <w:rPr>
                <w:rFonts w:ascii="Times New Roman" w:hAnsi="Times New Roman" w:cs="Times New Roman"/>
                <w:szCs w:val="21"/>
              </w:rPr>
            </w:pPr>
            <w:r>
              <w:rPr>
                <w:rFonts w:ascii="Times New Roman" w:hAnsi="Times New Roman" w:cs="Times New Roman"/>
                <w:szCs w:val="21"/>
              </w:rPr>
              <w:t>284.00</w:t>
            </w:r>
          </w:p>
        </w:tc>
        <w:tc>
          <w:tcPr>
            <w:tcW w:w="921" w:type="dxa"/>
            <w:vAlign w:val="bottom"/>
          </w:tcPr>
          <w:p w14:paraId="3EAD7E12">
            <w:pPr>
              <w:jc w:val="center"/>
              <w:rPr>
                <w:rFonts w:ascii="Times New Roman" w:hAnsi="Times New Roman" w:cs="Times New Roman"/>
                <w:szCs w:val="21"/>
              </w:rPr>
            </w:pPr>
            <w:r>
              <w:rPr>
                <w:rFonts w:ascii="Times New Roman" w:hAnsi="Times New Roman" w:cs="Times New Roman"/>
                <w:szCs w:val="21"/>
              </w:rPr>
              <w:t>71</w:t>
            </w:r>
          </w:p>
        </w:tc>
        <w:tc>
          <w:tcPr>
            <w:tcW w:w="1005" w:type="dxa"/>
            <w:vAlign w:val="bottom"/>
          </w:tcPr>
          <w:p w14:paraId="58B99A6F">
            <w:pPr>
              <w:jc w:val="center"/>
              <w:rPr>
                <w:rFonts w:ascii="Times New Roman" w:hAnsi="Times New Roman" w:cs="Times New Roman"/>
                <w:szCs w:val="21"/>
              </w:rPr>
            </w:pPr>
            <w:r>
              <w:rPr>
                <w:rFonts w:ascii="Times New Roman" w:hAnsi="Times New Roman" w:cs="Times New Roman"/>
                <w:szCs w:val="21"/>
              </w:rPr>
              <w:t>284.00</w:t>
            </w:r>
          </w:p>
        </w:tc>
      </w:tr>
      <w:tr w14:paraId="7F23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412A6FEB">
            <w:pPr>
              <w:jc w:val="center"/>
              <w:rPr>
                <w:rFonts w:ascii="Times New Roman" w:hAnsi="Times New Roman" w:cs="Times New Roman"/>
                <w:szCs w:val="21"/>
              </w:rPr>
            </w:pPr>
            <w:r>
              <w:rPr>
                <w:rFonts w:ascii="Times New Roman" w:hAnsi="Times New Roman" w:cs="Times New Roman"/>
                <w:szCs w:val="21"/>
              </w:rPr>
              <w:t>Sucrose</w:t>
            </w:r>
          </w:p>
        </w:tc>
        <w:tc>
          <w:tcPr>
            <w:tcW w:w="593" w:type="dxa"/>
            <w:vAlign w:val="bottom"/>
          </w:tcPr>
          <w:p w14:paraId="506D6870">
            <w:pPr>
              <w:jc w:val="center"/>
              <w:rPr>
                <w:rFonts w:ascii="Times New Roman" w:hAnsi="Times New Roman" w:cs="Times New Roman"/>
                <w:szCs w:val="21"/>
              </w:rPr>
            </w:pPr>
            <w:r>
              <w:rPr>
                <w:rFonts w:ascii="Times New Roman" w:hAnsi="Times New Roman" w:cs="Times New Roman"/>
                <w:szCs w:val="21"/>
              </w:rPr>
              <w:t>124.41</w:t>
            </w:r>
          </w:p>
        </w:tc>
        <w:tc>
          <w:tcPr>
            <w:tcW w:w="1211" w:type="dxa"/>
            <w:vAlign w:val="bottom"/>
          </w:tcPr>
          <w:p w14:paraId="1C97AF3B">
            <w:pPr>
              <w:jc w:val="center"/>
              <w:rPr>
                <w:rFonts w:ascii="Times New Roman" w:hAnsi="Times New Roman" w:cs="Times New Roman"/>
                <w:szCs w:val="21"/>
              </w:rPr>
            </w:pPr>
            <w:r>
              <w:rPr>
                <w:rFonts w:ascii="Times New Roman" w:hAnsi="Times New Roman" w:cs="Times New Roman"/>
                <w:szCs w:val="21"/>
              </w:rPr>
              <w:t>497.64</w:t>
            </w:r>
          </w:p>
        </w:tc>
        <w:tc>
          <w:tcPr>
            <w:tcW w:w="961" w:type="dxa"/>
            <w:vAlign w:val="bottom"/>
          </w:tcPr>
          <w:p w14:paraId="2CEF873E">
            <w:pPr>
              <w:jc w:val="center"/>
              <w:rPr>
                <w:rFonts w:ascii="Times New Roman" w:hAnsi="Times New Roman" w:cs="Times New Roman"/>
                <w:szCs w:val="21"/>
              </w:rPr>
            </w:pPr>
            <w:r>
              <w:rPr>
                <w:rFonts w:ascii="Times New Roman" w:hAnsi="Times New Roman" w:cs="Times New Roman"/>
                <w:szCs w:val="21"/>
              </w:rPr>
              <w:t>124.41</w:t>
            </w:r>
          </w:p>
        </w:tc>
        <w:tc>
          <w:tcPr>
            <w:tcW w:w="1005" w:type="dxa"/>
            <w:vAlign w:val="bottom"/>
          </w:tcPr>
          <w:p w14:paraId="2D50A4C0">
            <w:pPr>
              <w:jc w:val="center"/>
              <w:rPr>
                <w:rFonts w:ascii="Times New Roman" w:hAnsi="Times New Roman" w:cs="Times New Roman"/>
                <w:szCs w:val="21"/>
              </w:rPr>
            </w:pPr>
            <w:r>
              <w:rPr>
                <w:rFonts w:ascii="Times New Roman" w:hAnsi="Times New Roman" w:cs="Times New Roman"/>
                <w:szCs w:val="21"/>
              </w:rPr>
              <w:t>497.64</w:t>
            </w:r>
          </w:p>
        </w:tc>
        <w:tc>
          <w:tcPr>
            <w:tcW w:w="921" w:type="dxa"/>
            <w:vAlign w:val="bottom"/>
          </w:tcPr>
          <w:p w14:paraId="1FCC0B1D">
            <w:pPr>
              <w:jc w:val="center"/>
              <w:rPr>
                <w:rFonts w:ascii="Times New Roman" w:hAnsi="Times New Roman" w:cs="Times New Roman"/>
                <w:szCs w:val="21"/>
              </w:rPr>
            </w:pPr>
            <w:r>
              <w:rPr>
                <w:rFonts w:ascii="Times New Roman" w:hAnsi="Times New Roman" w:cs="Times New Roman"/>
                <w:szCs w:val="21"/>
              </w:rPr>
              <w:t>124.41</w:t>
            </w:r>
          </w:p>
        </w:tc>
        <w:tc>
          <w:tcPr>
            <w:tcW w:w="1005" w:type="dxa"/>
            <w:vAlign w:val="bottom"/>
          </w:tcPr>
          <w:p w14:paraId="5CACC8EC">
            <w:pPr>
              <w:jc w:val="center"/>
              <w:rPr>
                <w:rFonts w:ascii="Times New Roman" w:hAnsi="Times New Roman" w:cs="Times New Roman"/>
                <w:szCs w:val="21"/>
              </w:rPr>
            </w:pPr>
            <w:r>
              <w:rPr>
                <w:rFonts w:ascii="Times New Roman" w:hAnsi="Times New Roman" w:cs="Times New Roman"/>
                <w:szCs w:val="21"/>
              </w:rPr>
              <w:t>497.64</w:t>
            </w:r>
          </w:p>
        </w:tc>
      </w:tr>
      <w:tr w14:paraId="4DC7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6767CE19">
            <w:pPr>
              <w:jc w:val="center"/>
              <w:rPr>
                <w:rFonts w:ascii="Times New Roman" w:hAnsi="Times New Roman" w:cs="Times New Roman"/>
                <w:szCs w:val="21"/>
              </w:rPr>
            </w:pPr>
            <w:r>
              <w:rPr>
                <w:rFonts w:ascii="Times New Roman" w:hAnsi="Times New Roman" w:cs="Times New Roman"/>
                <w:szCs w:val="21"/>
              </w:rPr>
              <w:t>Cellulose</w:t>
            </w:r>
          </w:p>
        </w:tc>
        <w:tc>
          <w:tcPr>
            <w:tcW w:w="593" w:type="dxa"/>
            <w:vAlign w:val="bottom"/>
          </w:tcPr>
          <w:p w14:paraId="2DE2C9EF">
            <w:pPr>
              <w:jc w:val="center"/>
              <w:rPr>
                <w:rFonts w:ascii="Times New Roman" w:hAnsi="Times New Roman" w:cs="Times New Roman"/>
                <w:szCs w:val="21"/>
              </w:rPr>
            </w:pPr>
            <w:r>
              <w:rPr>
                <w:rFonts w:ascii="Times New Roman" w:hAnsi="Times New Roman" w:cs="Times New Roman"/>
                <w:szCs w:val="21"/>
              </w:rPr>
              <w:t>50</w:t>
            </w:r>
          </w:p>
        </w:tc>
        <w:tc>
          <w:tcPr>
            <w:tcW w:w="1211" w:type="dxa"/>
            <w:vAlign w:val="bottom"/>
          </w:tcPr>
          <w:p w14:paraId="723C0992">
            <w:pPr>
              <w:jc w:val="center"/>
              <w:rPr>
                <w:rFonts w:ascii="Times New Roman" w:hAnsi="Times New Roman" w:cs="Times New Roman"/>
                <w:szCs w:val="21"/>
              </w:rPr>
            </w:pPr>
            <w:r>
              <w:rPr>
                <w:rFonts w:ascii="Times New Roman" w:hAnsi="Times New Roman" w:cs="Times New Roman"/>
                <w:szCs w:val="21"/>
              </w:rPr>
              <w:t>0.00</w:t>
            </w:r>
          </w:p>
        </w:tc>
        <w:tc>
          <w:tcPr>
            <w:tcW w:w="961" w:type="dxa"/>
            <w:vAlign w:val="bottom"/>
          </w:tcPr>
          <w:p w14:paraId="20E1CF68">
            <w:pPr>
              <w:jc w:val="center"/>
              <w:rPr>
                <w:rFonts w:ascii="Times New Roman" w:hAnsi="Times New Roman" w:cs="Times New Roman"/>
                <w:szCs w:val="21"/>
              </w:rPr>
            </w:pPr>
            <w:r>
              <w:rPr>
                <w:rFonts w:ascii="Times New Roman" w:hAnsi="Times New Roman" w:cs="Times New Roman"/>
                <w:szCs w:val="21"/>
              </w:rPr>
              <w:t>50</w:t>
            </w:r>
          </w:p>
        </w:tc>
        <w:tc>
          <w:tcPr>
            <w:tcW w:w="1005" w:type="dxa"/>
            <w:vAlign w:val="bottom"/>
          </w:tcPr>
          <w:p w14:paraId="77CCB040">
            <w:pPr>
              <w:jc w:val="center"/>
              <w:rPr>
                <w:rFonts w:ascii="Times New Roman" w:hAnsi="Times New Roman" w:cs="Times New Roman"/>
                <w:szCs w:val="21"/>
              </w:rPr>
            </w:pPr>
            <w:r>
              <w:rPr>
                <w:rFonts w:ascii="Times New Roman" w:hAnsi="Times New Roman" w:cs="Times New Roman"/>
                <w:szCs w:val="21"/>
              </w:rPr>
              <w:t>0.00</w:t>
            </w:r>
          </w:p>
        </w:tc>
        <w:tc>
          <w:tcPr>
            <w:tcW w:w="921" w:type="dxa"/>
            <w:vAlign w:val="bottom"/>
          </w:tcPr>
          <w:p w14:paraId="347E8238">
            <w:pPr>
              <w:jc w:val="center"/>
              <w:rPr>
                <w:rFonts w:ascii="Times New Roman" w:hAnsi="Times New Roman" w:cs="Times New Roman"/>
                <w:szCs w:val="21"/>
              </w:rPr>
            </w:pPr>
            <w:r>
              <w:rPr>
                <w:rFonts w:ascii="Times New Roman" w:hAnsi="Times New Roman" w:cs="Times New Roman"/>
                <w:szCs w:val="21"/>
              </w:rPr>
              <w:t>50</w:t>
            </w:r>
          </w:p>
        </w:tc>
        <w:tc>
          <w:tcPr>
            <w:tcW w:w="1005" w:type="dxa"/>
            <w:vAlign w:val="bottom"/>
          </w:tcPr>
          <w:p w14:paraId="5026B847">
            <w:pPr>
              <w:jc w:val="center"/>
              <w:rPr>
                <w:rFonts w:ascii="Times New Roman" w:hAnsi="Times New Roman" w:cs="Times New Roman"/>
                <w:szCs w:val="21"/>
              </w:rPr>
            </w:pPr>
            <w:r>
              <w:rPr>
                <w:rFonts w:ascii="Times New Roman" w:hAnsi="Times New Roman" w:cs="Times New Roman"/>
                <w:szCs w:val="21"/>
              </w:rPr>
              <w:t>0.00</w:t>
            </w:r>
          </w:p>
        </w:tc>
      </w:tr>
      <w:tr w14:paraId="6CFC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7A656C14">
            <w:pPr>
              <w:jc w:val="center"/>
              <w:rPr>
                <w:rFonts w:ascii="Times New Roman" w:hAnsi="Times New Roman" w:cs="Times New Roman"/>
                <w:szCs w:val="21"/>
              </w:rPr>
            </w:pPr>
            <w:r>
              <w:rPr>
                <w:rFonts w:ascii="Times New Roman" w:hAnsi="Times New Roman" w:cs="Times New Roman"/>
                <w:szCs w:val="21"/>
              </w:rPr>
              <w:t>Soybean Oil</w:t>
            </w:r>
          </w:p>
        </w:tc>
        <w:tc>
          <w:tcPr>
            <w:tcW w:w="593" w:type="dxa"/>
            <w:vAlign w:val="bottom"/>
          </w:tcPr>
          <w:p w14:paraId="7C987FB5">
            <w:pPr>
              <w:jc w:val="center"/>
              <w:rPr>
                <w:rFonts w:ascii="Times New Roman" w:hAnsi="Times New Roman" w:cs="Times New Roman"/>
                <w:szCs w:val="21"/>
              </w:rPr>
            </w:pPr>
            <w:r>
              <w:rPr>
                <w:rFonts w:ascii="Times New Roman" w:hAnsi="Times New Roman" w:cs="Times New Roman"/>
                <w:szCs w:val="21"/>
              </w:rPr>
              <w:t>25</w:t>
            </w:r>
          </w:p>
        </w:tc>
        <w:tc>
          <w:tcPr>
            <w:tcW w:w="1211" w:type="dxa"/>
            <w:vAlign w:val="bottom"/>
          </w:tcPr>
          <w:p w14:paraId="75D7FACB">
            <w:pPr>
              <w:jc w:val="center"/>
              <w:rPr>
                <w:rFonts w:ascii="Times New Roman" w:hAnsi="Times New Roman" w:cs="Times New Roman"/>
                <w:szCs w:val="21"/>
              </w:rPr>
            </w:pPr>
            <w:r>
              <w:rPr>
                <w:rFonts w:ascii="Times New Roman" w:hAnsi="Times New Roman" w:cs="Times New Roman"/>
                <w:szCs w:val="21"/>
              </w:rPr>
              <w:t>225.00</w:t>
            </w:r>
          </w:p>
        </w:tc>
        <w:tc>
          <w:tcPr>
            <w:tcW w:w="961" w:type="dxa"/>
            <w:vAlign w:val="bottom"/>
          </w:tcPr>
          <w:p w14:paraId="47BDA44B">
            <w:pPr>
              <w:jc w:val="center"/>
              <w:rPr>
                <w:rFonts w:ascii="Times New Roman" w:hAnsi="Times New Roman" w:cs="Times New Roman"/>
                <w:szCs w:val="21"/>
              </w:rPr>
            </w:pPr>
            <w:r>
              <w:rPr>
                <w:rFonts w:ascii="Times New Roman" w:hAnsi="Times New Roman" w:cs="Times New Roman"/>
                <w:szCs w:val="21"/>
              </w:rPr>
              <w:t>25</w:t>
            </w:r>
          </w:p>
        </w:tc>
        <w:tc>
          <w:tcPr>
            <w:tcW w:w="1005" w:type="dxa"/>
            <w:vAlign w:val="bottom"/>
          </w:tcPr>
          <w:p w14:paraId="484576D2">
            <w:pPr>
              <w:jc w:val="center"/>
              <w:rPr>
                <w:rFonts w:ascii="Times New Roman" w:hAnsi="Times New Roman" w:cs="Times New Roman"/>
                <w:szCs w:val="21"/>
              </w:rPr>
            </w:pPr>
            <w:r>
              <w:rPr>
                <w:rFonts w:ascii="Times New Roman" w:hAnsi="Times New Roman" w:cs="Times New Roman"/>
                <w:szCs w:val="21"/>
              </w:rPr>
              <w:t>225.00</w:t>
            </w:r>
          </w:p>
        </w:tc>
        <w:tc>
          <w:tcPr>
            <w:tcW w:w="921" w:type="dxa"/>
            <w:vAlign w:val="bottom"/>
          </w:tcPr>
          <w:p w14:paraId="7F499AF6">
            <w:pPr>
              <w:jc w:val="center"/>
              <w:rPr>
                <w:rFonts w:ascii="Times New Roman" w:hAnsi="Times New Roman" w:cs="Times New Roman"/>
                <w:szCs w:val="21"/>
              </w:rPr>
            </w:pPr>
            <w:r>
              <w:rPr>
                <w:rFonts w:ascii="Times New Roman" w:hAnsi="Times New Roman" w:cs="Times New Roman"/>
                <w:szCs w:val="21"/>
              </w:rPr>
              <w:t>25</w:t>
            </w:r>
          </w:p>
        </w:tc>
        <w:tc>
          <w:tcPr>
            <w:tcW w:w="1005" w:type="dxa"/>
            <w:vAlign w:val="bottom"/>
          </w:tcPr>
          <w:p w14:paraId="14F2FEA4">
            <w:pPr>
              <w:jc w:val="center"/>
              <w:rPr>
                <w:rFonts w:ascii="Times New Roman" w:hAnsi="Times New Roman" w:cs="Times New Roman"/>
                <w:szCs w:val="21"/>
              </w:rPr>
            </w:pPr>
            <w:r>
              <w:rPr>
                <w:rFonts w:ascii="Times New Roman" w:hAnsi="Times New Roman" w:cs="Times New Roman"/>
                <w:szCs w:val="21"/>
              </w:rPr>
              <w:t>225.00</w:t>
            </w:r>
          </w:p>
        </w:tc>
      </w:tr>
      <w:tr w14:paraId="1A44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62582FB5">
            <w:pPr>
              <w:jc w:val="center"/>
              <w:rPr>
                <w:rFonts w:ascii="Times New Roman" w:hAnsi="Times New Roman" w:cs="Times New Roman"/>
                <w:szCs w:val="21"/>
              </w:rPr>
            </w:pPr>
            <w:r>
              <w:rPr>
                <w:rFonts w:ascii="Times New Roman" w:hAnsi="Times New Roman" w:cs="Times New Roman"/>
                <w:szCs w:val="21"/>
              </w:rPr>
              <w:t>Lard</w:t>
            </w:r>
          </w:p>
        </w:tc>
        <w:tc>
          <w:tcPr>
            <w:tcW w:w="593" w:type="dxa"/>
            <w:vAlign w:val="bottom"/>
          </w:tcPr>
          <w:p w14:paraId="5CEB1193">
            <w:pPr>
              <w:jc w:val="center"/>
              <w:rPr>
                <w:rFonts w:ascii="Times New Roman" w:hAnsi="Times New Roman" w:cs="Times New Roman"/>
                <w:szCs w:val="21"/>
              </w:rPr>
            </w:pPr>
            <w:r>
              <w:rPr>
                <w:rFonts w:ascii="Times New Roman" w:hAnsi="Times New Roman" w:cs="Times New Roman"/>
                <w:szCs w:val="21"/>
              </w:rPr>
              <w:t>155</w:t>
            </w:r>
          </w:p>
        </w:tc>
        <w:tc>
          <w:tcPr>
            <w:tcW w:w="1211" w:type="dxa"/>
            <w:vAlign w:val="bottom"/>
          </w:tcPr>
          <w:p w14:paraId="0A4F3E9B">
            <w:pPr>
              <w:jc w:val="center"/>
              <w:rPr>
                <w:rFonts w:ascii="Times New Roman" w:hAnsi="Times New Roman" w:cs="Times New Roman"/>
                <w:szCs w:val="21"/>
              </w:rPr>
            </w:pPr>
            <w:r>
              <w:rPr>
                <w:rFonts w:ascii="Times New Roman" w:hAnsi="Times New Roman" w:cs="Times New Roman"/>
                <w:szCs w:val="21"/>
              </w:rPr>
              <w:t>1395.00</w:t>
            </w:r>
          </w:p>
        </w:tc>
        <w:tc>
          <w:tcPr>
            <w:tcW w:w="961" w:type="dxa"/>
            <w:vAlign w:val="bottom"/>
          </w:tcPr>
          <w:p w14:paraId="2EA1D864">
            <w:pPr>
              <w:jc w:val="center"/>
              <w:rPr>
                <w:rFonts w:ascii="Times New Roman" w:hAnsi="Times New Roman" w:cs="Times New Roman"/>
                <w:szCs w:val="21"/>
              </w:rPr>
            </w:pPr>
            <w:r>
              <w:rPr>
                <w:rFonts w:ascii="Times New Roman" w:hAnsi="Times New Roman" w:cs="Times New Roman"/>
                <w:szCs w:val="21"/>
              </w:rPr>
              <w:t>155</w:t>
            </w:r>
          </w:p>
        </w:tc>
        <w:tc>
          <w:tcPr>
            <w:tcW w:w="1005" w:type="dxa"/>
            <w:vAlign w:val="bottom"/>
          </w:tcPr>
          <w:p w14:paraId="1FD9D348">
            <w:pPr>
              <w:jc w:val="center"/>
              <w:rPr>
                <w:rFonts w:ascii="Times New Roman" w:hAnsi="Times New Roman" w:cs="Times New Roman"/>
                <w:szCs w:val="21"/>
              </w:rPr>
            </w:pPr>
            <w:r>
              <w:rPr>
                <w:rFonts w:ascii="Times New Roman" w:hAnsi="Times New Roman" w:cs="Times New Roman"/>
                <w:szCs w:val="21"/>
              </w:rPr>
              <w:t>1395.00</w:t>
            </w:r>
          </w:p>
        </w:tc>
        <w:tc>
          <w:tcPr>
            <w:tcW w:w="921" w:type="dxa"/>
            <w:vAlign w:val="bottom"/>
          </w:tcPr>
          <w:p w14:paraId="0DBA7555">
            <w:pPr>
              <w:jc w:val="center"/>
              <w:rPr>
                <w:rFonts w:ascii="Times New Roman" w:hAnsi="Times New Roman" w:cs="Times New Roman"/>
                <w:szCs w:val="21"/>
              </w:rPr>
            </w:pPr>
            <w:r>
              <w:rPr>
                <w:rFonts w:ascii="Times New Roman" w:hAnsi="Times New Roman" w:cs="Times New Roman"/>
                <w:szCs w:val="21"/>
              </w:rPr>
              <w:t>155</w:t>
            </w:r>
          </w:p>
        </w:tc>
        <w:tc>
          <w:tcPr>
            <w:tcW w:w="1005" w:type="dxa"/>
            <w:vAlign w:val="bottom"/>
          </w:tcPr>
          <w:p w14:paraId="602C97F1">
            <w:pPr>
              <w:jc w:val="center"/>
              <w:rPr>
                <w:rFonts w:ascii="Times New Roman" w:hAnsi="Times New Roman" w:cs="Times New Roman"/>
                <w:szCs w:val="21"/>
              </w:rPr>
            </w:pPr>
            <w:r>
              <w:rPr>
                <w:rFonts w:ascii="Times New Roman" w:hAnsi="Times New Roman" w:cs="Times New Roman"/>
                <w:szCs w:val="21"/>
              </w:rPr>
              <w:t>1395.00</w:t>
            </w:r>
          </w:p>
        </w:tc>
      </w:tr>
      <w:tr w14:paraId="08D0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381AE83F">
            <w:pPr>
              <w:jc w:val="center"/>
              <w:rPr>
                <w:rFonts w:ascii="Times New Roman" w:hAnsi="Times New Roman" w:cs="Times New Roman"/>
                <w:szCs w:val="21"/>
              </w:rPr>
            </w:pPr>
            <w:r>
              <w:rPr>
                <w:rFonts w:ascii="Times New Roman" w:hAnsi="Times New Roman" w:cs="Times New Roman"/>
                <w:szCs w:val="21"/>
              </w:rPr>
              <w:t>Mineral Mix S10020</w:t>
            </w:r>
          </w:p>
        </w:tc>
        <w:tc>
          <w:tcPr>
            <w:tcW w:w="593" w:type="dxa"/>
            <w:vAlign w:val="bottom"/>
          </w:tcPr>
          <w:p w14:paraId="1DFB53BD">
            <w:pPr>
              <w:jc w:val="center"/>
              <w:rPr>
                <w:rFonts w:ascii="Times New Roman" w:hAnsi="Times New Roman" w:cs="Times New Roman"/>
                <w:szCs w:val="21"/>
              </w:rPr>
            </w:pPr>
            <w:r>
              <w:rPr>
                <w:rFonts w:ascii="Times New Roman" w:hAnsi="Times New Roman" w:cs="Times New Roman"/>
                <w:szCs w:val="21"/>
              </w:rPr>
              <w:t>5</w:t>
            </w:r>
          </w:p>
        </w:tc>
        <w:tc>
          <w:tcPr>
            <w:tcW w:w="1211" w:type="dxa"/>
            <w:vAlign w:val="bottom"/>
          </w:tcPr>
          <w:p w14:paraId="6E8F6C6D">
            <w:pPr>
              <w:jc w:val="center"/>
              <w:rPr>
                <w:rFonts w:ascii="Times New Roman" w:hAnsi="Times New Roman" w:cs="Times New Roman"/>
                <w:szCs w:val="21"/>
              </w:rPr>
            </w:pPr>
            <w:r>
              <w:rPr>
                <w:rFonts w:ascii="Times New Roman" w:hAnsi="Times New Roman" w:cs="Times New Roman"/>
                <w:szCs w:val="21"/>
              </w:rPr>
              <w:t>0.00</w:t>
            </w:r>
          </w:p>
        </w:tc>
        <w:tc>
          <w:tcPr>
            <w:tcW w:w="961" w:type="dxa"/>
            <w:vAlign w:val="bottom"/>
          </w:tcPr>
          <w:p w14:paraId="37C726E4">
            <w:pPr>
              <w:jc w:val="center"/>
              <w:rPr>
                <w:rFonts w:ascii="Times New Roman" w:hAnsi="Times New Roman" w:cs="Times New Roman"/>
                <w:szCs w:val="21"/>
              </w:rPr>
            </w:pPr>
            <w:r>
              <w:rPr>
                <w:rFonts w:ascii="Times New Roman" w:hAnsi="Times New Roman" w:cs="Times New Roman"/>
                <w:szCs w:val="21"/>
              </w:rPr>
              <w:t>5</w:t>
            </w:r>
          </w:p>
        </w:tc>
        <w:tc>
          <w:tcPr>
            <w:tcW w:w="1005" w:type="dxa"/>
            <w:vAlign w:val="bottom"/>
          </w:tcPr>
          <w:p w14:paraId="637BA6D7">
            <w:pPr>
              <w:jc w:val="center"/>
              <w:rPr>
                <w:rFonts w:ascii="Times New Roman" w:hAnsi="Times New Roman" w:cs="Times New Roman"/>
                <w:szCs w:val="21"/>
              </w:rPr>
            </w:pPr>
            <w:r>
              <w:rPr>
                <w:rFonts w:ascii="Times New Roman" w:hAnsi="Times New Roman" w:cs="Times New Roman"/>
                <w:szCs w:val="21"/>
              </w:rPr>
              <w:t>0.00</w:t>
            </w:r>
          </w:p>
        </w:tc>
        <w:tc>
          <w:tcPr>
            <w:tcW w:w="921" w:type="dxa"/>
            <w:vAlign w:val="bottom"/>
          </w:tcPr>
          <w:p w14:paraId="398D4295">
            <w:pPr>
              <w:jc w:val="center"/>
              <w:rPr>
                <w:rFonts w:ascii="Times New Roman" w:hAnsi="Times New Roman" w:cs="Times New Roman"/>
                <w:szCs w:val="21"/>
              </w:rPr>
            </w:pPr>
            <w:r>
              <w:rPr>
                <w:rFonts w:ascii="Times New Roman" w:hAnsi="Times New Roman" w:cs="Times New Roman"/>
                <w:szCs w:val="21"/>
              </w:rPr>
              <w:t>5</w:t>
            </w:r>
          </w:p>
        </w:tc>
        <w:tc>
          <w:tcPr>
            <w:tcW w:w="1005" w:type="dxa"/>
            <w:vAlign w:val="bottom"/>
          </w:tcPr>
          <w:p w14:paraId="5FB7B479">
            <w:pPr>
              <w:jc w:val="center"/>
              <w:rPr>
                <w:rFonts w:ascii="Times New Roman" w:hAnsi="Times New Roman" w:cs="Times New Roman"/>
                <w:szCs w:val="21"/>
              </w:rPr>
            </w:pPr>
            <w:r>
              <w:rPr>
                <w:rFonts w:ascii="Times New Roman" w:hAnsi="Times New Roman" w:cs="Times New Roman"/>
                <w:szCs w:val="21"/>
              </w:rPr>
              <w:t>0.00</w:t>
            </w:r>
          </w:p>
        </w:tc>
      </w:tr>
      <w:tr w14:paraId="7E27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2AA1EFDB">
            <w:pPr>
              <w:jc w:val="center"/>
              <w:rPr>
                <w:rFonts w:ascii="Times New Roman" w:hAnsi="Times New Roman" w:cs="Times New Roman"/>
                <w:szCs w:val="21"/>
              </w:rPr>
            </w:pPr>
            <w:r>
              <w:rPr>
                <w:rFonts w:ascii="Times New Roman" w:hAnsi="Times New Roman" w:cs="Times New Roman"/>
                <w:szCs w:val="21"/>
              </w:rPr>
              <w:t>Calcium Phosphate</w:t>
            </w:r>
          </w:p>
        </w:tc>
        <w:tc>
          <w:tcPr>
            <w:tcW w:w="593" w:type="dxa"/>
            <w:vAlign w:val="bottom"/>
          </w:tcPr>
          <w:p w14:paraId="1B06A1AA">
            <w:pPr>
              <w:jc w:val="center"/>
              <w:rPr>
                <w:rFonts w:ascii="Times New Roman" w:hAnsi="Times New Roman" w:cs="Times New Roman"/>
                <w:szCs w:val="21"/>
              </w:rPr>
            </w:pPr>
            <w:r>
              <w:rPr>
                <w:rFonts w:ascii="Times New Roman" w:hAnsi="Times New Roman" w:cs="Times New Roman"/>
                <w:szCs w:val="21"/>
              </w:rPr>
              <w:t>13</w:t>
            </w:r>
          </w:p>
        </w:tc>
        <w:tc>
          <w:tcPr>
            <w:tcW w:w="1211" w:type="dxa"/>
            <w:vAlign w:val="bottom"/>
          </w:tcPr>
          <w:p w14:paraId="70FB3820">
            <w:pPr>
              <w:jc w:val="center"/>
              <w:rPr>
                <w:rFonts w:ascii="Times New Roman" w:hAnsi="Times New Roman" w:cs="Times New Roman"/>
                <w:szCs w:val="21"/>
              </w:rPr>
            </w:pPr>
            <w:r>
              <w:rPr>
                <w:rFonts w:ascii="Times New Roman" w:hAnsi="Times New Roman" w:cs="Times New Roman"/>
                <w:szCs w:val="21"/>
              </w:rPr>
              <w:t>0.00</w:t>
            </w:r>
          </w:p>
        </w:tc>
        <w:tc>
          <w:tcPr>
            <w:tcW w:w="961" w:type="dxa"/>
            <w:vAlign w:val="bottom"/>
          </w:tcPr>
          <w:p w14:paraId="0CBD6730">
            <w:pPr>
              <w:jc w:val="center"/>
              <w:rPr>
                <w:rFonts w:ascii="Times New Roman" w:hAnsi="Times New Roman" w:cs="Times New Roman"/>
                <w:szCs w:val="21"/>
              </w:rPr>
            </w:pPr>
            <w:r>
              <w:rPr>
                <w:rFonts w:ascii="Times New Roman" w:hAnsi="Times New Roman" w:cs="Times New Roman"/>
                <w:szCs w:val="21"/>
              </w:rPr>
              <w:t>13</w:t>
            </w:r>
          </w:p>
        </w:tc>
        <w:tc>
          <w:tcPr>
            <w:tcW w:w="1005" w:type="dxa"/>
            <w:vAlign w:val="bottom"/>
          </w:tcPr>
          <w:p w14:paraId="1123320F">
            <w:pPr>
              <w:jc w:val="center"/>
              <w:rPr>
                <w:rFonts w:ascii="Times New Roman" w:hAnsi="Times New Roman" w:cs="Times New Roman"/>
                <w:szCs w:val="21"/>
              </w:rPr>
            </w:pPr>
            <w:r>
              <w:rPr>
                <w:rFonts w:ascii="Times New Roman" w:hAnsi="Times New Roman" w:cs="Times New Roman"/>
                <w:szCs w:val="21"/>
              </w:rPr>
              <w:t>0.00</w:t>
            </w:r>
          </w:p>
        </w:tc>
        <w:tc>
          <w:tcPr>
            <w:tcW w:w="921" w:type="dxa"/>
            <w:vAlign w:val="bottom"/>
          </w:tcPr>
          <w:p w14:paraId="7A47902E">
            <w:pPr>
              <w:jc w:val="center"/>
              <w:rPr>
                <w:rFonts w:ascii="Times New Roman" w:hAnsi="Times New Roman" w:cs="Times New Roman"/>
                <w:szCs w:val="21"/>
              </w:rPr>
            </w:pPr>
            <w:r>
              <w:rPr>
                <w:rFonts w:ascii="Times New Roman" w:hAnsi="Times New Roman" w:cs="Times New Roman"/>
                <w:szCs w:val="21"/>
              </w:rPr>
              <w:t>13</w:t>
            </w:r>
          </w:p>
        </w:tc>
        <w:tc>
          <w:tcPr>
            <w:tcW w:w="1005" w:type="dxa"/>
            <w:vAlign w:val="bottom"/>
          </w:tcPr>
          <w:p w14:paraId="18AC0C3C">
            <w:pPr>
              <w:jc w:val="center"/>
              <w:rPr>
                <w:rFonts w:ascii="Times New Roman" w:hAnsi="Times New Roman" w:cs="Times New Roman"/>
                <w:szCs w:val="21"/>
              </w:rPr>
            </w:pPr>
            <w:r>
              <w:rPr>
                <w:rFonts w:ascii="Times New Roman" w:hAnsi="Times New Roman" w:cs="Times New Roman"/>
                <w:szCs w:val="21"/>
              </w:rPr>
              <w:t>0.00</w:t>
            </w:r>
          </w:p>
        </w:tc>
      </w:tr>
      <w:tr w14:paraId="409C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31C183D4">
            <w:pPr>
              <w:jc w:val="center"/>
              <w:rPr>
                <w:rFonts w:ascii="Times New Roman" w:hAnsi="Times New Roman" w:cs="Times New Roman"/>
                <w:szCs w:val="21"/>
              </w:rPr>
            </w:pPr>
            <w:r>
              <w:rPr>
                <w:rFonts w:ascii="Times New Roman" w:hAnsi="Times New Roman" w:cs="Times New Roman"/>
                <w:szCs w:val="21"/>
              </w:rPr>
              <w:t>Calcium Carbonate</w:t>
            </w:r>
          </w:p>
        </w:tc>
        <w:tc>
          <w:tcPr>
            <w:tcW w:w="593" w:type="dxa"/>
            <w:vAlign w:val="bottom"/>
          </w:tcPr>
          <w:p w14:paraId="037F86E7">
            <w:pPr>
              <w:jc w:val="center"/>
              <w:rPr>
                <w:rFonts w:ascii="Times New Roman" w:hAnsi="Times New Roman" w:cs="Times New Roman"/>
                <w:szCs w:val="21"/>
              </w:rPr>
            </w:pPr>
            <w:r>
              <w:rPr>
                <w:rFonts w:ascii="Times New Roman" w:hAnsi="Times New Roman" w:cs="Times New Roman"/>
                <w:szCs w:val="21"/>
              </w:rPr>
              <w:t>5.5</w:t>
            </w:r>
          </w:p>
        </w:tc>
        <w:tc>
          <w:tcPr>
            <w:tcW w:w="1211" w:type="dxa"/>
            <w:vAlign w:val="bottom"/>
          </w:tcPr>
          <w:p w14:paraId="5996B6C2">
            <w:pPr>
              <w:jc w:val="center"/>
              <w:rPr>
                <w:rFonts w:ascii="Times New Roman" w:hAnsi="Times New Roman" w:cs="Times New Roman"/>
                <w:szCs w:val="21"/>
              </w:rPr>
            </w:pPr>
            <w:r>
              <w:rPr>
                <w:rFonts w:ascii="Times New Roman" w:hAnsi="Times New Roman" w:cs="Times New Roman"/>
                <w:szCs w:val="21"/>
              </w:rPr>
              <w:t>0.00</w:t>
            </w:r>
          </w:p>
        </w:tc>
        <w:tc>
          <w:tcPr>
            <w:tcW w:w="961" w:type="dxa"/>
            <w:vAlign w:val="bottom"/>
          </w:tcPr>
          <w:p w14:paraId="7CFAA102">
            <w:pPr>
              <w:jc w:val="center"/>
              <w:rPr>
                <w:rFonts w:ascii="Times New Roman" w:hAnsi="Times New Roman" w:cs="Times New Roman"/>
                <w:szCs w:val="21"/>
              </w:rPr>
            </w:pPr>
            <w:r>
              <w:rPr>
                <w:rFonts w:ascii="Times New Roman" w:hAnsi="Times New Roman" w:cs="Times New Roman"/>
                <w:szCs w:val="21"/>
              </w:rPr>
              <w:t>5.5</w:t>
            </w:r>
          </w:p>
        </w:tc>
        <w:tc>
          <w:tcPr>
            <w:tcW w:w="1005" w:type="dxa"/>
            <w:vAlign w:val="bottom"/>
          </w:tcPr>
          <w:p w14:paraId="547DF15B">
            <w:pPr>
              <w:jc w:val="center"/>
              <w:rPr>
                <w:rFonts w:ascii="Times New Roman" w:hAnsi="Times New Roman" w:cs="Times New Roman"/>
                <w:szCs w:val="21"/>
              </w:rPr>
            </w:pPr>
            <w:r>
              <w:rPr>
                <w:rFonts w:ascii="Times New Roman" w:hAnsi="Times New Roman" w:cs="Times New Roman"/>
                <w:szCs w:val="21"/>
              </w:rPr>
              <w:t>0.00</w:t>
            </w:r>
          </w:p>
        </w:tc>
        <w:tc>
          <w:tcPr>
            <w:tcW w:w="921" w:type="dxa"/>
            <w:vAlign w:val="bottom"/>
          </w:tcPr>
          <w:p w14:paraId="7C4DB47A">
            <w:pPr>
              <w:jc w:val="center"/>
              <w:rPr>
                <w:rFonts w:ascii="Times New Roman" w:hAnsi="Times New Roman" w:cs="Times New Roman"/>
                <w:szCs w:val="21"/>
              </w:rPr>
            </w:pPr>
            <w:r>
              <w:rPr>
                <w:rFonts w:ascii="Times New Roman" w:hAnsi="Times New Roman" w:cs="Times New Roman"/>
                <w:szCs w:val="21"/>
              </w:rPr>
              <w:t>5.5</w:t>
            </w:r>
          </w:p>
        </w:tc>
        <w:tc>
          <w:tcPr>
            <w:tcW w:w="1005" w:type="dxa"/>
            <w:vAlign w:val="bottom"/>
          </w:tcPr>
          <w:p w14:paraId="2EEFD6A3">
            <w:pPr>
              <w:jc w:val="center"/>
              <w:rPr>
                <w:rFonts w:ascii="Times New Roman" w:hAnsi="Times New Roman" w:cs="Times New Roman"/>
                <w:szCs w:val="21"/>
              </w:rPr>
            </w:pPr>
            <w:r>
              <w:rPr>
                <w:rFonts w:ascii="Times New Roman" w:hAnsi="Times New Roman" w:cs="Times New Roman"/>
                <w:szCs w:val="21"/>
              </w:rPr>
              <w:t>0.00</w:t>
            </w:r>
          </w:p>
        </w:tc>
      </w:tr>
      <w:tr w14:paraId="19DF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40934E14">
            <w:pPr>
              <w:jc w:val="center"/>
              <w:rPr>
                <w:rFonts w:ascii="Times New Roman" w:hAnsi="Times New Roman" w:cs="Times New Roman"/>
                <w:szCs w:val="21"/>
              </w:rPr>
            </w:pPr>
            <w:r>
              <w:rPr>
                <w:rFonts w:ascii="Times New Roman" w:hAnsi="Times New Roman" w:cs="Times New Roman"/>
                <w:szCs w:val="21"/>
              </w:rPr>
              <w:t>PotassiumCitrate,1H</w:t>
            </w:r>
            <w:r>
              <w:rPr>
                <w:rFonts w:ascii="Times New Roman" w:hAnsi="Times New Roman" w:cs="Times New Roman"/>
                <w:szCs w:val="21"/>
                <w:vertAlign w:val="subscript"/>
              </w:rPr>
              <w:t>2</w:t>
            </w:r>
            <w:r>
              <w:rPr>
                <w:rFonts w:ascii="Times New Roman" w:hAnsi="Times New Roman" w:cs="Times New Roman"/>
                <w:szCs w:val="21"/>
              </w:rPr>
              <w:t>O</w:t>
            </w:r>
          </w:p>
        </w:tc>
        <w:tc>
          <w:tcPr>
            <w:tcW w:w="593" w:type="dxa"/>
            <w:vAlign w:val="bottom"/>
          </w:tcPr>
          <w:p w14:paraId="36DC7D91">
            <w:pPr>
              <w:jc w:val="center"/>
              <w:rPr>
                <w:rFonts w:ascii="Times New Roman" w:hAnsi="Times New Roman" w:cs="Times New Roman"/>
                <w:szCs w:val="21"/>
              </w:rPr>
            </w:pPr>
            <w:r>
              <w:rPr>
                <w:rFonts w:ascii="Times New Roman" w:hAnsi="Times New Roman" w:cs="Times New Roman"/>
                <w:szCs w:val="21"/>
              </w:rPr>
              <w:t>16.5</w:t>
            </w:r>
          </w:p>
        </w:tc>
        <w:tc>
          <w:tcPr>
            <w:tcW w:w="1211" w:type="dxa"/>
            <w:vAlign w:val="bottom"/>
          </w:tcPr>
          <w:p w14:paraId="306E9474">
            <w:pPr>
              <w:jc w:val="center"/>
              <w:rPr>
                <w:rFonts w:ascii="Times New Roman" w:hAnsi="Times New Roman" w:cs="Times New Roman"/>
                <w:szCs w:val="21"/>
              </w:rPr>
            </w:pPr>
            <w:r>
              <w:rPr>
                <w:rFonts w:ascii="Times New Roman" w:hAnsi="Times New Roman" w:cs="Times New Roman"/>
                <w:szCs w:val="21"/>
              </w:rPr>
              <w:t>0.00</w:t>
            </w:r>
          </w:p>
        </w:tc>
        <w:tc>
          <w:tcPr>
            <w:tcW w:w="961" w:type="dxa"/>
            <w:vAlign w:val="bottom"/>
          </w:tcPr>
          <w:p w14:paraId="10A6C2AC">
            <w:pPr>
              <w:jc w:val="center"/>
              <w:rPr>
                <w:rFonts w:ascii="Times New Roman" w:hAnsi="Times New Roman" w:cs="Times New Roman"/>
                <w:szCs w:val="21"/>
              </w:rPr>
            </w:pPr>
            <w:r>
              <w:rPr>
                <w:rFonts w:ascii="Times New Roman" w:hAnsi="Times New Roman" w:cs="Times New Roman"/>
                <w:szCs w:val="21"/>
              </w:rPr>
              <w:t>16.5</w:t>
            </w:r>
          </w:p>
        </w:tc>
        <w:tc>
          <w:tcPr>
            <w:tcW w:w="1005" w:type="dxa"/>
            <w:vAlign w:val="bottom"/>
          </w:tcPr>
          <w:p w14:paraId="53FFC861">
            <w:pPr>
              <w:jc w:val="center"/>
              <w:rPr>
                <w:rFonts w:ascii="Times New Roman" w:hAnsi="Times New Roman" w:cs="Times New Roman"/>
                <w:szCs w:val="21"/>
              </w:rPr>
            </w:pPr>
            <w:r>
              <w:rPr>
                <w:rFonts w:ascii="Times New Roman" w:hAnsi="Times New Roman" w:cs="Times New Roman"/>
                <w:szCs w:val="21"/>
              </w:rPr>
              <w:t>0.00</w:t>
            </w:r>
          </w:p>
        </w:tc>
        <w:tc>
          <w:tcPr>
            <w:tcW w:w="921" w:type="dxa"/>
            <w:vAlign w:val="bottom"/>
          </w:tcPr>
          <w:p w14:paraId="0F245B6F">
            <w:pPr>
              <w:jc w:val="center"/>
              <w:rPr>
                <w:rFonts w:ascii="Times New Roman" w:hAnsi="Times New Roman" w:cs="Times New Roman"/>
                <w:szCs w:val="21"/>
              </w:rPr>
            </w:pPr>
            <w:r>
              <w:rPr>
                <w:rFonts w:ascii="Times New Roman" w:hAnsi="Times New Roman" w:cs="Times New Roman"/>
                <w:szCs w:val="21"/>
              </w:rPr>
              <w:t>16.5</w:t>
            </w:r>
          </w:p>
        </w:tc>
        <w:tc>
          <w:tcPr>
            <w:tcW w:w="1005" w:type="dxa"/>
            <w:vAlign w:val="bottom"/>
          </w:tcPr>
          <w:p w14:paraId="6BDAC6E8">
            <w:pPr>
              <w:jc w:val="center"/>
              <w:rPr>
                <w:rFonts w:ascii="Times New Roman" w:hAnsi="Times New Roman" w:cs="Times New Roman"/>
                <w:szCs w:val="21"/>
              </w:rPr>
            </w:pPr>
            <w:r>
              <w:rPr>
                <w:rFonts w:ascii="Times New Roman" w:hAnsi="Times New Roman" w:cs="Times New Roman"/>
                <w:szCs w:val="21"/>
              </w:rPr>
              <w:t>0.00</w:t>
            </w:r>
          </w:p>
        </w:tc>
      </w:tr>
      <w:tr w14:paraId="3D08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2A89BBB9">
            <w:pPr>
              <w:jc w:val="center"/>
              <w:rPr>
                <w:rFonts w:ascii="Times New Roman" w:hAnsi="Times New Roman" w:cs="Times New Roman"/>
                <w:szCs w:val="21"/>
              </w:rPr>
            </w:pPr>
            <w:r>
              <w:rPr>
                <w:rFonts w:ascii="Times New Roman" w:hAnsi="Times New Roman" w:cs="Times New Roman"/>
                <w:szCs w:val="21"/>
              </w:rPr>
              <w:t>Sodium Chloride</w:t>
            </w:r>
          </w:p>
        </w:tc>
        <w:tc>
          <w:tcPr>
            <w:tcW w:w="593" w:type="dxa"/>
            <w:vAlign w:val="bottom"/>
          </w:tcPr>
          <w:p w14:paraId="5090276A">
            <w:pPr>
              <w:jc w:val="center"/>
              <w:rPr>
                <w:rFonts w:ascii="Times New Roman" w:hAnsi="Times New Roman" w:cs="Times New Roman"/>
                <w:szCs w:val="21"/>
              </w:rPr>
            </w:pPr>
            <w:r>
              <w:rPr>
                <w:rFonts w:ascii="Times New Roman" w:hAnsi="Times New Roman" w:cs="Times New Roman"/>
                <w:szCs w:val="21"/>
              </w:rPr>
              <w:t>2.59</w:t>
            </w:r>
          </w:p>
        </w:tc>
        <w:tc>
          <w:tcPr>
            <w:tcW w:w="1211" w:type="dxa"/>
            <w:vAlign w:val="bottom"/>
          </w:tcPr>
          <w:p w14:paraId="01D819D5">
            <w:pPr>
              <w:jc w:val="center"/>
              <w:rPr>
                <w:rFonts w:ascii="Times New Roman" w:hAnsi="Times New Roman" w:cs="Times New Roman"/>
                <w:szCs w:val="21"/>
              </w:rPr>
            </w:pPr>
            <w:r>
              <w:rPr>
                <w:rFonts w:ascii="Times New Roman" w:hAnsi="Times New Roman" w:cs="Times New Roman"/>
                <w:szCs w:val="21"/>
              </w:rPr>
              <w:t>0.00</w:t>
            </w:r>
          </w:p>
        </w:tc>
        <w:tc>
          <w:tcPr>
            <w:tcW w:w="961" w:type="dxa"/>
            <w:vAlign w:val="bottom"/>
          </w:tcPr>
          <w:p w14:paraId="49C8A28C">
            <w:pPr>
              <w:jc w:val="center"/>
              <w:rPr>
                <w:rFonts w:ascii="Times New Roman" w:hAnsi="Times New Roman" w:cs="Times New Roman"/>
                <w:szCs w:val="21"/>
              </w:rPr>
            </w:pPr>
            <w:r>
              <w:rPr>
                <w:rFonts w:ascii="Times New Roman" w:hAnsi="Times New Roman" w:cs="Times New Roman"/>
                <w:szCs w:val="21"/>
              </w:rPr>
              <w:t>2.59</w:t>
            </w:r>
          </w:p>
        </w:tc>
        <w:tc>
          <w:tcPr>
            <w:tcW w:w="1005" w:type="dxa"/>
            <w:vAlign w:val="bottom"/>
          </w:tcPr>
          <w:p w14:paraId="36A0D5A2">
            <w:pPr>
              <w:jc w:val="center"/>
              <w:rPr>
                <w:rFonts w:ascii="Times New Roman" w:hAnsi="Times New Roman" w:cs="Times New Roman"/>
                <w:szCs w:val="21"/>
              </w:rPr>
            </w:pPr>
            <w:r>
              <w:rPr>
                <w:rFonts w:ascii="Times New Roman" w:hAnsi="Times New Roman" w:cs="Times New Roman"/>
                <w:szCs w:val="21"/>
              </w:rPr>
              <w:t>0.00</w:t>
            </w:r>
          </w:p>
        </w:tc>
        <w:tc>
          <w:tcPr>
            <w:tcW w:w="921" w:type="dxa"/>
            <w:vAlign w:val="bottom"/>
          </w:tcPr>
          <w:p w14:paraId="6851264A">
            <w:pPr>
              <w:jc w:val="center"/>
              <w:rPr>
                <w:rFonts w:ascii="Times New Roman" w:hAnsi="Times New Roman" w:cs="Times New Roman"/>
                <w:szCs w:val="21"/>
              </w:rPr>
            </w:pPr>
            <w:r>
              <w:rPr>
                <w:rFonts w:ascii="Times New Roman" w:hAnsi="Times New Roman" w:cs="Times New Roman"/>
                <w:szCs w:val="21"/>
              </w:rPr>
              <w:t>2.59</w:t>
            </w:r>
          </w:p>
        </w:tc>
        <w:tc>
          <w:tcPr>
            <w:tcW w:w="1005" w:type="dxa"/>
            <w:vAlign w:val="bottom"/>
          </w:tcPr>
          <w:p w14:paraId="0771D008">
            <w:pPr>
              <w:jc w:val="center"/>
              <w:rPr>
                <w:rFonts w:ascii="Times New Roman" w:hAnsi="Times New Roman" w:cs="Times New Roman"/>
                <w:szCs w:val="21"/>
              </w:rPr>
            </w:pPr>
            <w:r>
              <w:rPr>
                <w:rFonts w:ascii="Times New Roman" w:hAnsi="Times New Roman" w:cs="Times New Roman"/>
                <w:szCs w:val="21"/>
              </w:rPr>
              <w:t>0.00</w:t>
            </w:r>
          </w:p>
        </w:tc>
      </w:tr>
      <w:tr w14:paraId="3829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3F5DC2DE">
            <w:pPr>
              <w:jc w:val="center"/>
              <w:rPr>
                <w:rFonts w:ascii="Times New Roman" w:hAnsi="Times New Roman" w:cs="Times New Roman"/>
                <w:szCs w:val="21"/>
              </w:rPr>
            </w:pPr>
            <w:r>
              <w:rPr>
                <w:rFonts w:ascii="Times New Roman" w:hAnsi="Times New Roman" w:cs="Times New Roman"/>
                <w:szCs w:val="21"/>
              </w:rPr>
              <w:t>Vitamin Mix V10001C</w:t>
            </w:r>
          </w:p>
        </w:tc>
        <w:tc>
          <w:tcPr>
            <w:tcW w:w="593" w:type="dxa"/>
            <w:vAlign w:val="bottom"/>
          </w:tcPr>
          <w:p w14:paraId="07E30A87">
            <w:pPr>
              <w:jc w:val="center"/>
              <w:rPr>
                <w:rFonts w:ascii="Times New Roman" w:hAnsi="Times New Roman" w:cs="Times New Roman"/>
                <w:szCs w:val="21"/>
              </w:rPr>
            </w:pPr>
            <w:r>
              <w:rPr>
                <w:rFonts w:ascii="Times New Roman" w:hAnsi="Times New Roman" w:cs="Times New Roman"/>
                <w:szCs w:val="21"/>
              </w:rPr>
              <w:t>1</w:t>
            </w:r>
          </w:p>
        </w:tc>
        <w:tc>
          <w:tcPr>
            <w:tcW w:w="1211" w:type="dxa"/>
            <w:vAlign w:val="bottom"/>
          </w:tcPr>
          <w:p w14:paraId="33F8BC96">
            <w:pPr>
              <w:jc w:val="center"/>
              <w:rPr>
                <w:rFonts w:ascii="Times New Roman" w:hAnsi="Times New Roman" w:cs="Times New Roman"/>
                <w:szCs w:val="21"/>
              </w:rPr>
            </w:pPr>
            <w:r>
              <w:rPr>
                <w:rFonts w:ascii="Times New Roman" w:hAnsi="Times New Roman" w:cs="Times New Roman"/>
                <w:szCs w:val="21"/>
              </w:rPr>
              <w:t>4.00</w:t>
            </w:r>
          </w:p>
        </w:tc>
        <w:tc>
          <w:tcPr>
            <w:tcW w:w="961" w:type="dxa"/>
            <w:vAlign w:val="bottom"/>
          </w:tcPr>
          <w:p w14:paraId="6F15E0FC">
            <w:pPr>
              <w:jc w:val="center"/>
              <w:rPr>
                <w:rFonts w:ascii="Times New Roman" w:hAnsi="Times New Roman" w:cs="Times New Roman"/>
                <w:szCs w:val="21"/>
              </w:rPr>
            </w:pPr>
            <w:r>
              <w:rPr>
                <w:rFonts w:ascii="Times New Roman" w:hAnsi="Times New Roman" w:cs="Times New Roman"/>
                <w:szCs w:val="21"/>
              </w:rPr>
              <w:t>1</w:t>
            </w:r>
          </w:p>
        </w:tc>
        <w:tc>
          <w:tcPr>
            <w:tcW w:w="1005" w:type="dxa"/>
            <w:vAlign w:val="bottom"/>
          </w:tcPr>
          <w:p w14:paraId="041DBE85">
            <w:pPr>
              <w:jc w:val="center"/>
              <w:rPr>
                <w:rFonts w:ascii="Times New Roman" w:hAnsi="Times New Roman" w:cs="Times New Roman"/>
                <w:szCs w:val="21"/>
              </w:rPr>
            </w:pPr>
            <w:r>
              <w:rPr>
                <w:rFonts w:ascii="Times New Roman" w:hAnsi="Times New Roman" w:cs="Times New Roman"/>
                <w:szCs w:val="21"/>
              </w:rPr>
              <w:t>4.00</w:t>
            </w:r>
          </w:p>
        </w:tc>
        <w:tc>
          <w:tcPr>
            <w:tcW w:w="921" w:type="dxa"/>
            <w:vAlign w:val="bottom"/>
          </w:tcPr>
          <w:p w14:paraId="47F95231">
            <w:pPr>
              <w:jc w:val="center"/>
              <w:rPr>
                <w:rFonts w:ascii="Times New Roman" w:hAnsi="Times New Roman" w:cs="Times New Roman"/>
                <w:szCs w:val="21"/>
              </w:rPr>
            </w:pPr>
            <w:r>
              <w:rPr>
                <w:rFonts w:ascii="Times New Roman" w:hAnsi="Times New Roman" w:cs="Times New Roman"/>
                <w:szCs w:val="21"/>
              </w:rPr>
              <w:t>1</w:t>
            </w:r>
          </w:p>
        </w:tc>
        <w:tc>
          <w:tcPr>
            <w:tcW w:w="1005" w:type="dxa"/>
            <w:vAlign w:val="bottom"/>
          </w:tcPr>
          <w:p w14:paraId="25FCC7B9">
            <w:pPr>
              <w:jc w:val="center"/>
              <w:rPr>
                <w:rFonts w:ascii="Times New Roman" w:hAnsi="Times New Roman" w:cs="Times New Roman"/>
                <w:szCs w:val="21"/>
              </w:rPr>
            </w:pPr>
            <w:r>
              <w:rPr>
                <w:rFonts w:ascii="Times New Roman" w:hAnsi="Times New Roman" w:cs="Times New Roman"/>
                <w:szCs w:val="21"/>
              </w:rPr>
              <w:t>4.00</w:t>
            </w:r>
          </w:p>
        </w:tc>
      </w:tr>
      <w:tr w14:paraId="3960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0CC20935">
            <w:pPr>
              <w:jc w:val="center"/>
              <w:rPr>
                <w:rFonts w:ascii="Times New Roman" w:hAnsi="Times New Roman" w:cs="Times New Roman"/>
                <w:szCs w:val="21"/>
              </w:rPr>
            </w:pPr>
            <w:r>
              <w:rPr>
                <w:rFonts w:ascii="Times New Roman" w:hAnsi="Times New Roman" w:cs="Times New Roman"/>
                <w:szCs w:val="21"/>
              </w:rPr>
              <w:t>Choline Bitartrate</w:t>
            </w:r>
          </w:p>
        </w:tc>
        <w:tc>
          <w:tcPr>
            <w:tcW w:w="593" w:type="dxa"/>
            <w:vAlign w:val="bottom"/>
          </w:tcPr>
          <w:p w14:paraId="2F1DDBF7">
            <w:pPr>
              <w:jc w:val="center"/>
              <w:rPr>
                <w:rFonts w:ascii="Times New Roman" w:hAnsi="Times New Roman" w:cs="Times New Roman"/>
                <w:szCs w:val="21"/>
              </w:rPr>
            </w:pPr>
            <w:r>
              <w:rPr>
                <w:rFonts w:ascii="Times New Roman" w:hAnsi="Times New Roman" w:cs="Times New Roman"/>
                <w:szCs w:val="21"/>
              </w:rPr>
              <w:t>2</w:t>
            </w:r>
          </w:p>
        </w:tc>
        <w:tc>
          <w:tcPr>
            <w:tcW w:w="1211" w:type="dxa"/>
            <w:vAlign w:val="bottom"/>
          </w:tcPr>
          <w:p w14:paraId="28EFBA7C">
            <w:pPr>
              <w:jc w:val="center"/>
              <w:rPr>
                <w:rFonts w:ascii="Times New Roman" w:hAnsi="Times New Roman" w:cs="Times New Roman"/>
                <w:szCs w:val="21"/>
              </w:rPr>
            </w:pPr>
            <w:r>
              <w:rPr>
                <w:rFonts w:ascii="Times New Roman" w:hAnsi="Times New Roman" w:cs="Times New Roman"/>
                <w:szCs w:val="21"/>
              </w:rPr>
              <w:t>0.00</w:t>
            </w:r>
          </w:p>
        </w:tc>
        <w:tc>
          <w:tcPr>
            <w:tcW w:w="961" w:type="dxa"/>
            <w:vAlign w:val="bottom"/>
          </w:tcPr>
          <w:p w14:paraId="1C3E1F87">
            <w:pPr>
              <w:jc w:val="center"/>
              <w:rPr>
                <w:rFonts w:ascii="Times New Roman" w:hAnsi="Times New Roman" w:cs="Times New Roman"/>
                <w:szCs w:val="21"/>
              </w:rPr>
            </w:pPr>
            <w:r>
              <w:rPr>
                <w:rFonts w:ascii="Times New Roman" w:hAnsi="Times New Roman" w:cs="Times New Roman"/>
                <w:szCs w:val="21"/>
              </w:rPr>
              <w:t>2</w:t>
            </w:r>
          </w:p>
        </w:tc>
        <w:tc>
          <w:tcPr>
            <w:tcW w:w="1005" w:type="dxa"/>
            <w:vAlign w:val="bottom"/>
          </w:tcPr>
          <w:p w14:paraId="4E344B1F">
            <w:pPr>
              <w:jc w:val="center"/>
              <w:rPr>
                <w:rFonts w:ascii="Times New Roman" w:hAnsi="Times New Roman" w:cs="Times New Roman"/>
                <w:szCs w:val="21"/>
              </w:rPr>
            </w:pPr>
            <w:r>
              <w:rPr>
                <w:rFonts w:ascii="Times New Roman" w:hAnsi="Times New Roman" w:cs="Times New Roman"/>
                <w:szCs w:val="21"/>
              </w:rPr>
              <w:t>0.00</w:t>
            </w:r>
          </w:p>
        </w:tc>
        <w:tc>
          <w:tcPr>
            <w:tcW w:w="921" w:type="dxa"/>
            <w:vAlign w:val="bottom"/>
          </w:tcPr>
          <w:p w14:paraId="1E1368C3">
            <w:pPr>
              <w:jc w:val="center"/>
              <w:rPr>
                <w:rFonts w:ascii="Times New Roman" w:hAnsi="Times New Roman" w:cs="Times New Roman"/>
                <w:szCs w:val="21"/>
              </w:rPr>
            </w:pPr>
            <w:r>
              <w:rPr>
                <w:rFonts w:ascii="Times New Roman" w:hAnsi="Times New Roman" w:cs="Times New Roman"/>
                <w:szCs w:val="21"/>
              </w:rPr>
              <w:t>2</w:t>
            </w:r>
          </w:p>
        </w:tc>
        <w:tc>
          <w:tcPr>
            <w:tcW w:w="1005" w:type="dxa"/>
            <w:vAlign w:val="bottom"/>
          </w:tcPr>
          <w:p w14:paraId="1913BD69">
            <w:pPr>
              <w:jc w:val="center"/>
              <w:rPr>
                <w:rFonts w:ascii="Times New Roman" w:hAnsi="Times New Roman" w:cs="Times New Roman"/>
                <w:szCs w:val="21"/>
              </w:rPr>
            </w:pPr>
            <w:r>
              <w:rPr>
                <w:rFonts w:ascii="Times New Roman" w:hAnsi="Times New Roman" w:cs="Times New Roman"/>
                <w:szCs w:val="21"/>
              </w:rPr>
              <w:t>0.00</w:t>
            </w:r>
          </w:p>
        </w:tc>
      </w:tr>
      <w:tr w14:paraId="204E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vAlign w:val="bottom"/>
          </w:tcPr>
          <w:p w14:paraId="65DA0CCE">
            <w:pPr>
              <w:jc w:val="center"/>
              <w:rPr>
                <w:rFonts w:ascii="Times New Roman" w:hAnsi="Times New Roman" w:cs="Times New Roman"/>
                <w:szCs w:val="21"/>
              </w:rPr>
            </w:pPr>
            <w:r>
              <w:rPr>
                <w:rFonts w:ascii="Times New Roman" w:hAnsi="Times New Roman" w:cs="Times New Roman"/>
                <w:szCs w:val="21"/>
              </w:rPr>
              <w:t>Cholesterol</w:t>
            </w:r>
          </w:p>
        </w:tc>
        <w:tc>
          <w:tcPr>
            <w:tcW w:w="593" w:type="dxa"/>
            <w:vAlign w:val="bottom"/>
          </w:tcPr>
          <w:p w14:paraId="02A7B957">
            <w:pPr>
              <w:jc w:val="center"/>
              <w:rPr>
                <w:rFonts w:ascii="Times New Roman" w:hAnsi="Times New Roman" w:cs="Times New Roman"/>
                <w:szCs w:val="21"/>
              </w:rPr>
            </w:pPr>
            <w:r>
              <w:rPr>
                <w:rFonts w:ascii="Times New Roman" w:hAnsi="Times New Roman" w:cs="Times New Roman"/>
                <w:szCs w:val="21"/>
              </w:rPr>
              <w:t>11.25</w:t>
            </w:r>
          </w:p>
        </w:tc>
        <w:tc>
          <w:tcPr>
            <w:tcW w:w="1211" w:type="dxa"/>
            <w:vAlign w:val="bottom"/>
          </w:tcPr>
          <w:p w14:paraId="759EE522">
            <w:pPr>
              <w:jc w:val="center"/>
              <w:rPr>
                <w:rFonts w:ascii="Times New Roman" w:hAnsi="Times New Roman" w:cs="Times New Roman"/>
                <w:szCs w:val="21"/>
              </w:rPr>
            </w:pPr>
            <w:r>
              <w:rPr>
                <w:rFonts w:ascii="Times New Roman" w:hAnsi="Times New Roman" w:cs="Times New Roman"/>
                <w:szCs w:val="21"/>
              </w:rPr>
              <w:t>0.00</w:t>
            </w:r>
          </w:p>
        </w:tc>
        <w:tc>
          <w:tcPr>
            <w:tcW w:w="961" w:type="dxa"/>
            <w:vAlign w:val="bottom"/>
          </w:tcPr>
          <w:p w14:paraId="6CA77700">
            <w:pPr>
              <w:jc w:val="center"/>
              <w:rPr>
                <w:rFonts w:ascii="Times New Roman" w:hAnsi="Times New Roman" w:cs="Times New Roman"/>
                <w:szCs w:val="21"/>
              </w:rPr>
            </w:pPr>
            <w:r>
              <w:rPr>
                <w:rFonts w:ascii="Times New Roman" w:hAnsi="Times New Roman" w:cs="Times New Roman"/>
                <w:szCs w:val="21"/>
              </w:rPr>
              <w:t>11.25</w:t>
            </w:r>
          </w:p>
        </w:tc>
        <w:tc>
          <w:tcPr>
            <w:tcW w:w="1005" w:type="dxa"/>
            <w:vAlign w:val="bottom"/>
          </w:tcPr>
          <w:p w14:paraId="564A1008">
            <w:pPr>
              <w:jc w:val="center"/>
              <w:rPr>
                <w:rFonts w:ascii="Times New Roman" w:hAnsi="Times New Roman" w:cs="Times New Roman"/>
                <w:szCs w:val="21"/>
              </w:rPr>
            </w:pPr>
            <w:r>
              <w:rPr>
                <w:rFonts w:ascii="Times New Roman" w:hAnsi="Times New Roman" w:cs="Times New Roman"/>
                <w:szCs w:val="21"/>
              </w:rPr>
              <w:t>0.00</w:t>
            </w:r>
          </w:p>
        </w:tc>
        <w:tc>
          <w:tcPr>
            <w:tcW w:w="921" w:type="dxa"/>
            <w:vAlign w:val="bottom"/>
          </w:tcPr>
          <w:p w14:paraId="2C3C31FE">
            <w:pPr>
              <w:jc w:val="center"/>
              <w:rPr>
                <w:rFonts w:ascii="Times New Roman" w:hAnsi="Times New Roman" w:cs="Times New Roman"/>
                <w:szCs w:val="21"/>
              </w:rPr>
            </w:pPr>
            <w:r>
              <w:rPr>
                <w:rFonts w:ascii="Times New Roman" w:hAnsi="Times New Roman" w:cs="Times New Roman"/>
                <w:szCs w:val="21"/>
              </w:rPr>
              <w:t>11.25</w:t>
            </w:r>
          </w:p>
        </w:tc>
        <w:tc>
          <w:tcPr>
            <w:tcW w:w="1005" w:type="dxa"/>
            <w:vAlign w:val="bottom"/>
          </w:tcPr>
          <w:p w14:paraId="63C1693C">
            <w:pPr>
              <w:jc w:val="center"/>
              <w:rPr>
                <w:rFonts w:ascii="Times New Roman" w:hAnsi="Times New Roman" w:cs="Times New Roman"/>
                <w:szCs w:val="21"/>
              </w:rPr>
            </w:pPr>
            <w:r>
              <w:rPr>
                <w:rFonts w:ascii="Times New Roman" w:hAnsi="Times New Roman" w:cs="Times New Roman"/>
                <w:szCs w:val="21"/>
              </w:rPr>
              <w:t>0.00</w:t>
            </w:r>
          </w:p>
        </w:tc>
      </w:tr>
      <w:tr w14:paraId="5671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26" w:type="dxa"/>
            <w:tcBorders>
              <w:top w:val="single" w:color="auto" w:sz="8" w:space="0"/>
              <w:bottom w:val="single" w:color="auto" w:sz="12" w:space="0"/>
            </w:tcBorders>
            <w:vAlign w:val="bottom"/>
          </w:tcPr>
          <w:p w14:paraId="28F41A19">
            <w:pPr>
              <w:jc w:val="center"/>
              <w:rPr>
                <w:rFonts w:ascii="Times New Roman" w:hAnsi="Times New Roman" w:cs="Times New Roman"/>
                <w:b/>
                <w:bCs/>
                <w:szCs w:val="21"/>
              </w:rPr>
            </w:pPr>
            <w:r>
              <w:rPr>
                <w:rFonts w:ascii="Times New Roman" w:hAnsi="Times New Roman" w:cs="Times New Roman"/>
                <w:b/>
                <w:bCs/>
                <w:szCs w:val="21"/>
              </w:rPr>
              <w:t>Total</w:t>
            </w:r>
          </w:p>
        </w:tc>
        <w:tc>
          <w:tcPr>
            <w:tcW w:w="593" w:type="dxa"/>
            <w:tcBorders>
              <w:top w:val="single" w:color="auto" w:sz="8" w:space="0"/>
              <w:bottom w:val="single" w:color="auto" w:sz="12" w:space="0"/>
            </w:tcBorders>
            <w:vAlign w:val="bottom"/>
          </w:tcPr>
          <w:p w14:paraId="6578635F">
            <w:pPr>
              <w:jc w:val="center"/>
              <w:rPr>
                <w:rFonts w:ascii="Times New Roman" w:hAnsi="Times New Roman" w:cs="Times New Roman"/>
                <w:b/>
                <w:bCs/>
                <w:szCs w:val="21"/>
              </w:rPr>
            </w:pPr>
            <w:r>
              <w:rPr>
                <w:rFonts w:ascii="Times New Roman" w:hAnsi="Times New Roman" w:cs="Times New Roman"/>
                <w:b/>
                <w:bCs/>
                <w:szCs w:val="21"/>
              </w:rPr>
              <w:t>874.45</w:t>
            </w:r>
          </w:p>
        </w:tc>
        <w:tc>
          <w:tcPr>
            <w:tcW w:w="1211" w:type="dxa"/>
            <w:tcBorders>
              <w:top w:val="single" w:color="auto" w:sz="8" w:space="0"/>
              <w:bottom w:val="single" w:color="auto" w:sz="12" w:space="0"/>
            </w:tcBorders>
            <w:vAlign w:val="bottom"/>
          </w:tcPr>
          <w:p w14:paraId="5E844701">
            <w:pPr>
              <w:jc w:val="center"/>
              <w:rPr>
                <w:rFonts w:ascii="Times New Roman" w:hAnsi="Times New Roman" w:cs="Times New Roman"/>
                <w:b/>
                <w:bCs/>
                <w:szCs w:val="21"/>
              </w:rPr>
            </w:pPr>
            <w:r>
              <w:rPr>
                <w:rFonts w:ascii="Times New Roman" w:hAnsi="Times New Roman" w:cs="Times New Roman"/>
                <w:b/>
                <w:bCs/>
                <w:szCs w:val="21"/>
              </w:rPr>
              <w:t>3974.44</w:t>
            </w:r>
          </w:p>
        </w:tc>
        <w:tc>
          <w:tcPr>
            <w:tcW w:w="961" w:type="dxa"/>
            <w:tcBorders>
              <w:top w:val="single" w:color="auto" w:sz="8" w:space="0"/>
              <w:bottom w:val="single" w:color="auto" w:sz="12" w:space="0"/>
            </w:tcBorders>
            <w:vAlign w:val="bottom"/>
          </w:tcPr>
          <w:p w14:paraId="1C669DBC">
            <w:pPr>
              <w:jc w:val="center"/>
              <w:rPr>
                <w:rFonts w:ascii="Times New Roman" w:hAnsi="Times New Roman" w:cs="Times New Roman"/>
                <w:b/>
                <w:bCs/>
                <w:szCs w:val="21"/>
              </w:rPr>
            </w:pPr>
            <w:r>
              <w:rPr>
                <w:rFonts w:ascii="Times New Roman" w:hAnsi="Times New Roman" w:cs="Times New Roman"/>
                <w:b/>
                <w:bCs/>
                <w:szCs w:val="21"/>
              </w:rPr>
              <w:t>874.45</w:t>
            </w:r>
          </w:p>
        </w:tc>
        <w:tc>
          <w:tcPr>
            <w:tcW w:w="1005" w:type="dxa"/>
            <w:tcBorders>
              <w:top w:val="single" w:color="auto" w:sz="8" w:space="0"/>
              <w:bottom w:val="single" w:color="auto" w:sz="12" w:space="0"/>
            </w:tcBorders>
            <w:vAlign w:val="bottom"/>
          </w:tcPr>
          <w:p w14:paraId="722C4770">
            <w:pPr>
              <w:jc w:val="center"/>
              <w:rPr>
                <w:rFonts w:ascii="Times New Roman" w:hAnsi="Times New Roman" w:cs="Times New Roman"/>
                <w:b/>
                <w:bCs/>
                <w:szCs w:val="21"/>
              </w:rPr>
            </w:pPr>
            <w:r>
              <w:rPr>
                <w:rFonts w:ascii="Times New Roman" w:hAnsi="Times New Roman" w:cs="Times New Roman"/>
                <w:b/>
                <w:bCs/>
                <w:szCs w:val="21"/>
              </w:rPr>
              <w:t>3974.44</w:t>
            </w:r>
          </w:p>
        </w:tc>
        <w:tc>
          <w:tcPr>
            <w:tcW w:w="921" w:type="dxa"/>
            <w:tcBorders>
              <w:top w:val="single" w:color="auto" w:sz="8" w:space="0"/>
              <w:bottom w:val="single" w:color="auto" w:sz="12" w:space="0"/>
            </w:tcBorders>
            <w:vAlign w:val="bottom"/>
          </w:tcPr>
          <w:p w14:paraId="0CBE78F0">
            <w:pPr>
              <w:jc w:val="center"/>
              <w:rPr>
                <w:rFonts w:ascii="Times New Roman" w:hAnsi="Times New Roman" w:cs="Times New Roman"/>
                <w:b/>
                <w:bCs/>
                <w:szCs w:val="21"/>
              </w:rPr>
            </w:pPr>
            <w:r>
              <w:rPr>
                <w:rFonts w:ascii="Times New Roman" w:hAnsi="Times New Roman" w:cs="Times New Roman"/>
                <w:b/>
                <w:bCs/>
                <w:szCs w:val="21"/>
              </w:rPr>
              <w:t>874.45</w:t>
            </w:r>
          </w:p>
        </w:tc>
        <w:tc>
          <w:tcPr>
            <w:tcW w:w="1005" w:type="dxa"/>
            <w:tcBorders>
              <w:top w:val="single" w:color="auto" w:sz="8" w:space="0"/>
              <w:bottom w:val="single" w:color="auto" w:sz="12" w:space="0"/>
            </w:tcBorders>
            <w:vAlign w:val="bottom"/>
          </w:tcPr>
          <w:p w14:paraId="7E9B893C">
            <w:pPr>
              <w:jc w:val="center"/>
              <w:rPr>
                <w:rFonts w:ascii="Times New Roman" w:hAnsi="Times New Roman" w:cs="Times New Roman"/>
                <w:b/>
                <w:bCs/>
                <w:szCs w:val="21"/>
              </w:rPr>
            </w:pPr>
            <w:r>
              <w:rPr>
                <w:rFonts w:ascii="Times New Roman" w:hAnsi="Times New Roman" w:cs="Times New Roman"/>
                <w:b/>
                <w:bCs/>
                <w:szCs w:val="21"/>
              </w:rPr>
              <w:t>3974.44</w:t>
            </w:r>
          </w:p>
        </w:tc>
      </w:tr>
    </w:tbl>
    <w:p w14:paraId="5CD621DF">
      <w:pPr>
        <w:rPr>
          <w:rFonts w:ascii="Times New Roman" w:hAnsi="Times New Roman" w:cs="Times New Roman"/>
          <w:szCs w:val="21"/>
        </w:rPr>
      </w:pPr>
    </w:p>
    <w:p w14:paraId="2C417F8A">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drawing>
          <wp:inline distT="0" distB="0" distL="114300" distR="114300">
            <wp:extent cx="5213985" cy="7061200"/>
            <wp:effectExtent l="0" t="0" r="5715" b="0"/>
            <wp:docPr id="1" name="图片 1" descr="figure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s-S1"/>
                    <pic:cNvPicPr>
                      <a:picLocks noChangeAspect="1"/>
                    </pic:cNvPicPr>
                  </pic:nvPicPr>
                  <pic:blipFill>
                    <a:blip r:embed="rId4"/>
                    <a:srcRect l="2337" t="2975" r="1542" b="2783"/>
                    <a:stretch>
                      <a:fillRect/>
                    </a:stretch>
                  </pic:blipFill>
                  <pic:spPr>
                    <a:xfrm>
                      <a:off x="0" y="0"/>
                      <a:ext cx="5213985" cy="7061200"/>
                    </a:xfrm>
                    <a:prstGeom prst="rect">
                      <a:avLst/>
                    </a:prstGeom>
                  </pic:spPr>
                </pic:pic>
              </a:graphicData>
            </a:graphic>
          </wp:inline>
        </w:drawing>
      </w:r>
    </w:p>
    <w:p w14:paraId="50D11B88">
      <w:pPr>
        <w:rPr>
          <w:rFonts w:hint="eastAsia" w:ascii="Times New Roman" w:hAnsi="Times New Roman" w:eastAsia="宋体" w:cs="Times New Roman"/>
          <w:szCs w:val="24"/>
          <w:lang w:val="en-US" w:eastAsia="zh-CN"/>
        </w:rPr>
      </w:pPr>
      <w:r>
        <w:rPr>
          <w:rFonts w:hint="eastAsia" w:ascii="Times New Roman" w:hAnsi="Times New Roman" w:cs="Times New Roman"/>
          <w:b/>
          <w:bCs/>
          <w:szCs w:val="21"/>
          <w:lang w:val="en-US" w:eastAsia="zh-CN"/>
        </w:rPr>
        <w:t>Figure S1</w:t>
      </w:r>
      <w:r>
        <w:rPr>
          <w:rFonts w:hint="eastAsia" w:ascii="Times New Roman" w:hAnsi="Times New Roman" w:cs="Times New Roman"/>
          <w:szCs w:val="21"/>
          <w:lang w:val="en-US" w:eastAsia="zh-CN"/>
        </w:rPr>
        <w:t xml:space="preserve">. </w:t>
      </w:r>
      <w:r>
        <w:rPr>
          <w:rFonts w:hint="eastAsia" w:ascii="Times New Roman" w:hAnsi="Times New Roman" w:eastAsia="宋体" w:cs="Times New Roman"/>
          <w:szCs w:val="24"/>
          <w:lang w:val="en-US" w:eastAsia="zh-CN"/>
        </w:rPr>
        <w:t>Bioinformatics analysis of GSE136308 and GSE137442 datasets.</w:t>
      </w:r>
    </w:p>
    <w:p w14:paraId="40B415C2">
      <w:pPr>
        <w:rPr>
          <w:rFonts w:hint="default" w:ascii="Times New Roman" w:hAnsi="Times New Roman" w:cs="Times New Roman"/>
          <w:szCs w:val="21"/>
          <w:lang w:val="en-US" w:eastAsia="zh-CN"/>
        </w:rPr>
      </w:pPr>
      <w:r>
        <w:rPr>
          <w:rFonts w:hint="eastAsia" w:ascii="Times New Roman" w:hAnsi="Times New Roman" w:cs="Times New Roman"/>
        </w:rPr>
        <w:t xml:space="preserve"> GSE136308 and GSE137442 datasets</w:t>
      </w:r>
      <w:r>
        <w:rPr>
          <w:rFonts w:hint="eastAsia" w:ascii="Times New Roman" w:hAnsi="Times New Roman" w:cs="Times New Roman"/>
          <w:lang w:val="en-US" w:eastAsia="zh-CN"/>
        </w:rPr>
        <w:t xml:space="preserve"> were downloaded from </w:t>
      </w:r>
      <w:r>
        <w:rPr>
          <w:rFonts w:ascii="Times New Roman" w:hAnsi="Times New Roman" w:cs="Times New Roman"/>
        </w:rPr>
        <w:t xml:space="preserve">the </w:t>
      </w:r>
      <w:r>
        <w:rPr>
          <w:rFonts w:hint="eastAsia" w:ascii="Times New Roman" w:hAnsi="Times New Roman" w:cs="Times New Roman"/>
        </w:rPr>
        <w:t>GENE EXPRESSION OMNIBUS</w:t>
      </w:r>
      <w:r>
        <w:rPr>
          <w:rFonts w:hint="eastAsia" w:ascii="Times New Roman" w:hAnsi="Times New Roman" w:cs="Times New Roman"/>
          <w:lang w:val="en-US" w:eastAsia="zh-CN"/>
        </w:rPr>
        <w:t xml:space="preserve"> （</w:t>
      </w:r>
      <w:bookmarkStart w:id="2" w:name="OLE_LINK19"/>
      <w:r>
        <w:rPr>
          <w:rFonts w:ascii="Times New Roman" w:hAnsi="Times New Roman" w:cs="Times New Roman"/>
        </w:rPr>
        <w:t>GEO</w:t>
      </w:r>
      <w:r>
        <w:rPr>
          <w:rFonts w:hint="eastAsia" w:ascii="Times New Roman" w:hAnsi="Times New Roman" w:cs="Times New Roman"/>
          <w:lang w:eastAsia="zh-CN"/>
        </w:rPr>
        <w:t>）</w:t>
      </w:r>
      <w:r>
        <w:rPr>
          <w:rFonts w:ascii="Times New Roman" w:hAnsi="Times New Roman" w:cs="Times New Roman"/>
        </w:rPr>
        <w:t xml:space="preserve"> database</w:t>
      </w:r>
      <w:bookmarkEnd w:id="2"/>
      <w:r>
        <w:rPr>
          <w:rFonts w:ascii="Times New Roman" w:hAnsi="Times New Roman" w:cs="Times New Roman"/>
        </w:rPr>
        <w:t xml:space="preserve">. </w:t>
      </w:r>
      <w:r>
        <w:rPr>
          <w:rFonts w:hint="eastAsia" w:ascii="Times New Roman" w:hAnsi="Times New Roman" w:cs="Times New Roman"/>
          <w:lang w:val="en-US" w:eastAsia="zh-CN"/>
        </w:rPr>
        <w:t>To ensure</w:t>
      </w:r>
      <w:r>
        <w:rPr>
          <w:rFonts w:ascii="Times New Roman" w:hAnsi="Times New Roman" w:cs="Times New Roman"/>
        </w:rPr>
        <w:t xml:space="preserve"> accurate results, 5 samples from GSE136308 (GSM4044415</w:t>
      </w:r>
      <w:r>
        <w:rPr>
          <w:rFonts w:hint="eastAsia" w:ascii="Times New Roman" w:hAnsi="Times New Roman" w:cs="Times New Roman"/>
          <w:lang w:val="en-US" w:eastAsia="zh-CN"/>
        </w:rPr>
        <w:t xml:space="preserve">, </w:t>
      </w:r>
      <w:r>
        <w:rPr>
          <w:rFonts w:ascii="Times New Roman" w:hAnsi="Times New Roman" w:cs="Times New Roman"/>
        </w:rPr>
        <w:t>GSM404416</w:t>
      </w:r>
      <w:r>
        <w:rPr>
          <w:rFonts w:hint="eastAsia" w:ascii="Times New Roman" w:hAnsi="Times New Roman" w:cs="Times New Roman"/>
          <w:lang w:val="en-US" w:eastAsia="zh-CN"/>
        </w:rPr>
        <w:t xml:space="preserve">, </w:t>
      </w:r>
      <w:r>
        <w:rPr>
          <w:rFonts w:ascii="Times New Roman" w:hAnsi="Times New Roman" w:cs="Times New Roman"/>
        </w:rPr>
        <w:t>GSM404417</w:t>
      </w:r>
      <w:r>
        <w:rPr>
          <w:rFonts w:hint="eastAsia" w:ascii="Times New Roman" w:hAnsi="Times New Roman" w:cs="Times New Roman"/>
          <w:lang w:val="en-US" w:eastAsia="zh-CN"/>
        </w:rPr>
        <w:t xml:space="preserve">, </w:t>
      </w:r>
      <w:r>
        <w:rPr>
          <w:rFonts w:ascii="Times New Roman" w:hAnsi="Times New Roman" w:cs="Times New Roman"/>
        </w:rPr>
        <w:t>GSM40441</w:t>
      </w:r>
      <w:r>
        <w:rPr>
          <w:rFonts w:hint="eastAsia" w:ascii="Times New Roman" w:hAnsi="Times New Roman" w:cs="Times New Roman"/>
          <w:lang w:val="en-US" w:eastAsia="zh-CN"/>
        </w:rPr>
        <w:t xml:space="preserve">, </w:t>
      </w:r>
      <w:r>
        <w:rPr>
          <w:rFonts w:ascii="Times New Roman" w:hAnsi="Times New Roman" w:cs="Times New Roman"/>
        </w:rPr>
        <w:t>GSM404419) and 3 samples from GSE137442(GSM4079374</w:t>
      </w:r>
      <w:r>
        <w:rPr>
          <w:rFonts w:hint="eastAsia" w:ascii="Times New Roman" w:hAnsi="Times New Roman" w:cs="Times New Roman"/>
          <w:lang w:val="en-US" w:eastAsia="zh-CN"/>
        </w:rPr>
        <w:t xml:space="preserve">, </w:t>
      </w:r>
      <w:r>
        <w:rPr>
          <w:rFonts w:ascii="Times New Roman" w:hAnsi="Times New Roman" w:cs="Times New Roman"/>
        </w:rPr>
        <w:t>GSM4079375</w:t>
      </w:r>
      <w:r>
        <w:rPr>
          <w:rFonts w:hint="eastAsia" w:ascii="Times New Roman" w:hAnsi="Times New Roman" w:cs="Times New Roman"/>
          <w:lang w:val="en-US" w:eastAsia="zh-CN"/>
        </w:rPr>
        <w:t xml:space="preserve">, </w:t>
      </w:r>
      <w:r>
        <w:rPr>
          <w:rFonts w:ascii="Times New Roman" w:hAnsi="Times New Roman" w:cs="Times New Roman"/>
        </w:rPr>
        <w:t>GSM4079376) were integrated into the control group. 4 samples from GSE136308 (GSM4044420</w:t>
      </w:r>
      <w:r>
        <w:rPr>
          <w:rFonts w:hint="eastAsia" w:ascii="Times New Roman" w:hAnsi="Times New Roman" w:cs="Times New Roman"/>
          <w:lang w:val="en-US" w:eastAsia="zh-CN"/>
        </w:rPr>
        <w:t xml:space="preserve">, </w:t>
      </w:r>
      <w:r>
        <w:rPr>
          <w:rFonts w:ascii="Times New Roman" w:hAnsi="Times New Roman" w:cs="Times New Roman"/>
        </w:rPr>
        <w:t>GSM404421</w:t>
      </w:r>
      <w:r>
        <w:rPr>
          <w:rFonts w:hint="eastAsia" w:ascii="Times New Roman" w:hAnsi="Times New Roman" w:cs="Times New Roman"/>
          <w:lang w:val="en-US" w:eastAsia="zh-CN"/>
        </w:rPr>
        <w:t xml:space="preserve">, </w:t>
      </w:r>
      <w:r>
        <w:rPr>
          <w:rFonts w:ascii="Times New Roman" w:hAnsi="Times New Roman" w:cs="Times New Roman"/>
        </w:rPr>
        <w:t>GSM404422</w:t>
      </w:r>
      <w:r>
        <w:rPr>
          <w:rFonts w:hint="eastAsia" w:ascii="Times New Roman" w:hAnsi="Times New Roman" w:cs="Times New Roman"/>
          <w:lang w:val="en-US" w:eastAsia="zh-CN"/>
        </w:rPr>
        <w:t xml:space="preserve">, </w:t>
      </w:r>
      <w:r>
        <w:rPr>
          <w:rFonts w:ascii="Times New Roman" w:hAnsi="Times New Roman" w:cs="Times New Roman"/>
        </w:rPr>
        <w:t>GSM404423) and 3 samples from GSE137442(GSM4079377</w:t>
      </w:r>
      <w:r>
        <w:rPr>
          <w:rFonts w:hint="eastAsia" w:ascii="Times New Roman" w:hAnsi="Times New Roman" w:cs="Times New Roman"/>
          <w:lang w:val="en-US" w:eastAsia="zh-CN"/>
        </w:rPr>
        <w:t xml:space="preserve">, </w:t>
      </w:r>
      <w:r>
        <w:rPr>
          <w:rFonts w:ascii="Times New Roman" w:hAnsi="Times New Roman" w:cs="Times New Roman"/>
        </w:rPr>
        <w:t>GSM4079378</w:t>
      </w:r>
      <w:r>
        <w:rPr>
          <w:rFonts w:hint="eastAsia" w:ascii="Times New Roman" w:hAnsi="Times New Roman" w:cs="Times New Roman"/>
          <w:lang w:val="en-US" w:eastAsia="zh-CN"/>
        </w:rPr>
        <w:t xml:space="preserve">, </w:t>
      </w:r>
      <w:r>
        <w:rPr>
          <w:rFonts w:ascii="Times New Roman" w:hAnsi="Times New Roman" w:cs="Times New Roman"/>
        </w:rPr>
        <w:t>GSM4079379) were integrated into the heart failure group.</w:t>
      </w:r>
      <w:r>
        <w:rPr>
          <w:rFonts w:hint="eastAsia" w:ascii="Times New Roman" w:hAnsi="Times New Roman" w:cs="Times New Roman"/>
          <w:lang w:val="en-US" w:eastAsia="zh-CN"/>
        </w:rPr>
        <w:t xml:space="preserve"> </w:t>
      </w:r>
      <w:r>
        <w:rPr>
          <w:rFonts w:ascii="Times New Roman" w:hAnsi="Times New Roman" w:cs="Times New Roman"/>
        </w:rPr>
        <w:t xml:space="preserve">Platform annotation data using the GEO query download and convert the matrix probes into gene symbols using R. When multiple probes correspond to a gene ID, average values are </w:t>
      </w:r>
      <w:r>
        <w:rPr>
          <w:rFonts w:hint="eastAsia" w:ascii="Times New Roman" w:hAnsi="Times New Roman" w:cs="Times New Roman"/>
        </w:rPr>
        <w:t>utilized</w:t>
      </w:r>
      <w:r>
        <w:rPr>
          <w:rFonts w:ascii="Times New Roman" w:hAnsi="Times New Roman" w:cs="Times New Roman"/>
        </w:rPr>
        <w:t xml:space="preserve"> for analysis. </w:t>
      </w:r>
      <w:r>
        <w:rPr>
          <w:rFonts w:hint="eastAsia" w:ascii="Times New Roman" w:hAnsi="Times New Roman" w:cs="Times New Roman"/>
        </w:rPr>
        <w:t>The batch effect was removed using the remove</w:t>
      </w:r>
      <w:r>
        <w:rPr>
          <w:rFonts w:hint="eastAsia" w:ascii="Times New Roman" w:hAnsi="Times New Roman" w:cs="Times New Roman"/>
          <w:lang w:val="en-US" w:eastAsia="zh-CN"/>
        </w:rPr>
        <w:t xml:space="preserve"> </w:t>
      </w:r>
      <w:r>
        <w:rPr>
          <w:rFonts w:hint="eastAsia" w:ascii="Times New Roman" w:hAnsi="Times New Roman" w:cs="Times New Roman"/>
        </w:rPr>
        <w:t>Batch</w:t>
      </w:r>
      <w:r>
        <w:rPr>
          <w:rFonts w:hint="eastAsia" w:ascii="Times New Roman" w:hAnsi="Times New Roman" w:cs="Times New Roman"/>
          <w:lang w:val="en-US" w:eastAsia="zh-CN"/>
        </w:rPr>
        <w:t xml:space="preserve"> </w:t>
      </w:r>
      <w:r>
        <w:rPr>
          <w:rFonts w:hint="eastAsia" w:ascii="Times New Roman" w:hAnsi="Times New Roman" w:cs="Times New Roman"/>
        </w:rPr>
        <w:t>Effect function in Limma, which was also employed to identify differentially expressed genes (</w:t>
      </w:r>
      <w:bookmarkStart w:id="4" w:name="_GoBack"/>
      <w:bookmarkEnd w:id="4"/>
      <w:r>
        <w:rPr>
          <w:rFonts w:hint="eastAsia" w:ascii="Times New Roman" w:hAnsi="Times New Roman" w:cs="Times New Roman"/>
        </w:rPr>
        <w:t>DEGs).</w:t>
      </w:r>
      <w:r>
        <w:rPr>
          <w:rFonts w:ascii="Times New Roman" w:hAnsi="Times New Roman" w:cs="Times New Roman"/>
        </w:rPr>
        <w:t xml:space="preserve"> </w:t>
      </w:r>
      <w:bookmarkStart w:id="3" w:name="OLE_LINK5"/>
      <w:r>
        <w:rPr>
          <w:rFonts w:ascii="Times New Roman" w:hAnsi="Times New Roman" w:cs="Times New Roman"/>
        </w:rPr>
        <w:t xml:space="preserve">Finally, the genes with </w:t>
      </w:r>
      <w:r>
        <w:rPr>
          <w:rFonts w:ascii="Times New Roman" w:hAnsi="Times New Roman" w:cs="Times New Roman"/>
          <w:i/>
          <w:iCs/>
        </w:rPr>
        <w:t>P</w:t>
      </w:r>
      <w:r>
        <w:rPr>
          <w:rFonts w:ascii="Times New Roman" w:hAnsi="Times New Roman" w:cs="Times New Roman"/>
        </w:rPr>
        <w:t>&lt;0.05 and log2 fold change (FC)&gt;0.5 were considered as differential genes, and R was used for visualization.</w:t>
      </w:r>
      <w:bookmarkEnd w:id="3"/>
      <w:r>
        <w:rPr>
          <w:rFonts w:ascii="Times New Roman" w:hAnsi="Times New Roman" w:cs="Times New Roman"/>
        </w:rPr>
        <w:t xml:space="preserve"> The GO (Gene Ontology) and KEGG (Kyoto Encyclopedia of Genes and Genomes) enrichment analyses were conducted using the cluster Profiler package, and their values were &lt; 0.05.</w:t>
      </w:r>
      <w:r>
        <w:rPr>
          <w:rFonts w:hint="eastAsia" w:ascii="Times New Roman" w:hAnsi="Times New Roman" w:cs="Times New Roman"/>
          <w:lang w:val="en-US" w:eastAsia="zh-CN"/>
        </w:rPr>
        <w:t xml:space="preserve"> </w:t>
      </w:r>
      <w:r>
        <w:rPr>
          <w:rFonts w:hint="eastAsia" w:ascii="Times New Roman" w:hAnsi="Times New Roman" w:cs="Times New Roman"/>
        </w:rPr>
        <w:t>For the analysis of GSE136308 and GSE137442 datasets, 1881 differentially expressed genes were screened out between the heart failure group and the control group</w:t>
      </w:r>
      <w:r>
        <w:rPr>
          <w:rFonts w:hint="eastAsia" w:ascii="Times New Roman" w:hAnsi="Times New Roman" w:cs="Times New Roman"/>
          <w:lang w:val="en-US" w:eastAsia="zh-CN"/>
        </w:rPr>
        <w:t xml:space="preserve">. </w:t>
      </w:r>
      <w:r>
        <w:rPr>
          <w:rFonts w:hint="eastAsia" w:ascii="Times New Roman" w:hAnsi="Times New Roman" w:eastAsia="宋体" w:cs="Times New Roman"/>
          <w:szCs w:val="24"/>
          <w:lang w:val="en-US" w:eastAsia="zh-CN"/>
        </w:rPr>
        <w:t xml:space="preserve">A. The principal component analysis (PCA). The control group is shown in blue. The disease group (heart failure) is shown in yellow. B. Volcano plot of differential gene expression, red dots represent up-regulated DEGs and blue dots represent down-regulated DEGs. C. Bar plots of KEGG enrichment analysis of the top 15 pathways based on p-values and gene percentages. The red star indicates branched-chain amino acid degradation. D. The </w:t>
      </w:r>
      <w:r>
        <w:rPr>
          <w:rFonts w:hint="eastAsia" w:ascii="Times New Roman" w:hAnsi="Times New Roman" w:eastAsia="宋体" w:cs="Times New Roman"/>
          <w:szCs w:val="24"/>
        </w:rPr>
        <w:t>GO enrichment analysis</w:t>
      </w:r>
      <w:r>
        <w:rPr>
          <w:rFonts w:hint="eastAsia" w:ascii="Times New Roman" w:hAnsi="Times New Roman" w:eastAsia="宋体" w:cs="Times New Roman"/>
          <w:szCs w:val="24"/>
          <w:lang w:val="en-US" w:eastAsia="zh-CN"/>
        </w:rPr>
        <w:t xml:space="preserve"> bubble plots of the top 20 biological pathways based on p-values and gene percentages. Red star indicates a fatty acid metabolic process.</w:t>
      </w:r>
    </w:p>
    <w:p w14:paraId="2DEC02DE">
      <w:pPr>
        <w:rPr>
          <w:rFonts w:hint="default" w:ascii="Times New Roman" w:hAnsi="Times New Roman"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alatino Linotype">
    <w:panose1 w:val="02040502050505030304"/>
    <w:charset w:val="00"/>
    <w:family w:val="auto"/>
    <w:pitch w:val="default"/>
    <w:sig w:usb0="E0000287" w:usb1="40000013" w:usb2="00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NjM3M2MwODcyNDE5OWZmZjYzMWZiZDU5MGIzOTgifQ=="/>
  </w:docVars>
  <w:rsids>
    <w:rsidRoot w:val="00E81173"/>
    <w:rsid w:val="00153444"/>
    <w:rsid w:val="002647FA"/>
    <w:rsid w:val="002D1067"/>
    <w:rsid w:val="00340FEB"/>
    <w:rsid w:val="005E7858"/>
    <w:rsid w:val="00A77FFE"/>
    <w:rsid w:val="00A8163B"/>
    <w:rsid w:val="00CE5564"/>
    <w:rsid w:val="00E81173"/>
    <w:rsid w:val="0A481841"/>
    <w:rsid w:val="0D1B783B"/>
    <w:rsid w:val="1132103B"/>
    <w:rsid w:val="14733F9D"/>
    <w:rsid w:val="1CD05325"/>
    <w:rsid w:val="2C974875"/>
    <w:rsid w:val="30B8300C"/>
    <w:rsid w:val="34D5735F"/>
    <w:rsid w:val="376713B6"/>
    <w:rsid w:val="43E23592"/>
    <w:rsid w:val="451A208F"/>
    <w:rsid w:val="4BDC009E"/>
    <w:rsid w:val="4C943AA5"/>
    <w:rsid w:val="4E4F6905"/>
    <w:rsid w:val="51782617"/>
    <w:rsid w:val="51C600DA"/>
    <w:rsid w:val="53FC12DE"/>
    <w:rsid w:val="59464DA9"/>
    <w:rsid w:val="59940185"/>
    <w:rsid w:val="5EBA5DE8"/>
    <w:rsid w:val="5ED44E90"/>
    <w:rsid w:val="608D150F"/>
    <w:rsid w:val="63652A3F"/>
    <w:rsid w:val="6AD06BC8"/>
    <w:rsid w:val="6FA81EC2"/>
    <w:rsid w:val="7A680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rPr>
      <w:rFonts w:ascii="Times New Roman" w:hAnsi="Times New Roman" w:eastAsia="Times New Roman"/>
    </w:rPr>
    <w:tblPr>
      <w:tblBorders>
        <w:top w:val="single" w:color="auto" w:sz="4" w:space="0"/>
        <w:bottom w:val="single" w:color="auto" w:sz="4" w:space="0"/>
      </w:tblBorders>
    </w:tblPr>
    <w:tblStylePr w:type="firstRow">
      <w:tcPr>
        <w:tcBorders>
          <w:top w:val="nil"/>
          <w:left w:val="nil"/>
          <w:bottom w:val="single" w:color="auto" w:sz="4" w:space="0"/>
          <w:right w:val="nil"/>
          <w:insideH w:val="nil"/>
          <w:insideV w:val="nil"/>
          <w:tl2br w:val="nil"/>
          <w:tr2bl w:val="nil"/>
        </w:tcBorders>
      </w:tcPr>
    </w:tblStylePr>
  </w:style>
  <w:style w:type="character" w:styleId="7">
    <w:name w:val="Strong"/>
    <w:basedOn w:val="6"/>
    <w:qFormat/>
    <w:uiPriority w:val="22"/>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table" w:customStyle="1" w:styleId="10">
    <w:name w:val="三线表"/>
    <w:basedOn w:val="4"/>
    <w:qFormat/>
    <w:uiPriority w:val="99"/>
    <w:rPr>
      <w:rFonts w:ascii="Times New Roman" w:hAnsi="Times New Roman" w:eastAsia="Times New Roman"/>
    </w:rPr>
  </w:style>
  <w:style w:type="table" w:customStyle="1" w:styleId="11">
    <w:name w:val="样式1"/>
    <w:basedOn w:val="4"/>
    <w:qFormat/>
    <w:uiPriority w:val="99"/>
    <w:rPr>
      <w:rFonts w:eastAsia="Times New Roman"/>
    </w:rPr>
    <w:tblPr>
      <w:tblBorders>
        <w:top w:val="single" w:color="auto" w:sz="12" w:space="0"/>
        <w:bottom w:val="single" w:color="auto" w:sz="12" w:space="0"/>
      </w:tblBorders>
    </w:tblPr>
    <w:tblStylePr w:type="firstRow">
      <w:tcPr>
        <w:tcBorders>
          <w:top w:val="single" w:color="auto" w:sz="4" w:space="0"/>
          <w:left w:val="nil"/>
          <w:bottom w:val="single" w:color="auto" w:sz="6" w:space="0"/>
          <w:right w:val="nil"/>
          <w:insideH w:val="nil"/>
          <w:insideV w:val="nil"/>
          <w:tl2br w:val="nil"/>
          <w:tr2bl w:val="nil"/>
        </w:tcBorders>
      </w:tcPr>
    </w:tblStylePr>
  </w:style>
  <w:style w:type="table" w:customStyle="1" w:styleId="12">
    <w:name w:val="Grid Table Light"/>
    <w:basedOn w:val="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D019-FA78-4974-B956-94D4B66CC2F5}">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687</Words>
  <Characters>3739</Characters>
  <Lines>14</Lines>
  <Paragraphs>4</Paragraphs>
  <TotalTime>22</TotalTime>
  <ScaleCrop>false</ScaleCrop>
  <LinksUpToDate>false</LinksUpToDate>
  <CharactersWithSpaces>4126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2024-06-18T11:00:00Z</dcterms:created>
  <dc:creator>芬 陈</dc:creator>
  <cp:lastModifiedBy>wps</cp:lastModifiedBy>
  <dcterms:modified xsi:type="dcterms:W3CDTF">2025-03-21T09:54:05Z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52BF3AE6553C48198959B67A8AB96E3E_12</vt:lpwstr>
  </property>
</Properties>
</file>