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ACDF6" w14:textId="67A89023" w:rsidR="00BD6893" w:rsidRDefault="00BD6893" w:rsidP="00BD6893">
      <w:r>
        <w:t>S</w:t>
      </w:r>
      <w:r w:rsidR="000B423F">
        <w:t>5</w:t>
      </w:r>
      <w:r>
        <w:t xml:space="preserve"> Appendix: Stability Test</w:t>
      </w:r>
    </w:p>
    <w:p w14:paraId="4D6C5392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Afghanistan</w:t>
      </w:r>
    </w:p>
    <w:p w14:paraId="4FCEF5E2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and REC</w:t>
      </w:r>
    </w:p>
    <w:p w14:paraId="51BBC3E1" w14:textId="77777777" w:rsidR="00BD6893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0F45B150" wp14:editId="7FB004A7">
            <wp:extent cx="3605176" cy="2638425"/>
            <wp:effectExtent l="0" t="0" r="0" b="0"/>
            <wp:docPr id="1949372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37" cy="264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7458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and NREC</w:t>
      </w:r>
    </w:p>
    <w:p w14:paraId="2EBA1322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drawing>
          <wp:inline distT="0" distB="0" distL="0" distR="0" wp14:anchorId="1EAF7C85" wp14:editId="4D48CBEA">
            <wp:extent cx="3631206" cy="2657475"/>
            <wp:effectExtent l="0" t="0" r="7620" b="0"/>
            <wp:docPr id="1684074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66" cy="266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DDEA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</w:p>
    <w:p w14:paraId="585A1653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t>Bangladesh</w:t>
      </w:r>
    </w:p>
    <w:p w14:paraId="13175076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t>HDI and REC</w:t>
      </w:r>
    </w:p>
    <w:p w14:paraId="500C633A" w14:textId="4A77C17F" w:rsidR="00BD6893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lastRenderedPageBreak/>
        <w:drawing>
          <wp:inline distT="0" distB="0" distL="0" distR="0" wp14:anchorId="7CC3A26D" wp14:editId="783B284E">
            <wp:extent cx="3592161" cy="2628900"/>
            <wp:effectExtent l="0" t="0" r="8890" b="0"/>
            <wp:docPr id="960216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91" cy="263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77CC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and NREC</w:t>
      </w:r>
    </w:p>
    <w:p w14:paraId="7F1EF733" w14:textId="6F46F0BD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drawing>
          <wp:inline distT="0" distB="0" distL="0" distR="0" wp14:anchorId="10862A28" wp14:editId="060BF0B7">
            <wp:extent cx="3592161" cy="2628900"/>
            <wp:effectExtent l="0" t="0" r="8890" b="0"/>
            <wp:docPr id="614875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70" cy="26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6E57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 xml:space="preserve">India </w:t>
      </w:r>
    </w:p>
    <w:p w14:paraId="78DBE189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to REC</w:t>
      </w:r>
    </w:p>
    <w:p w14:paraId="26682E1F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lastRenderedPageBreak/>
        <w:drawing>
          <wp:inline distT="0" distB="0" distL="0" distR="0" wp14:anchorId="2766D30D" wp14:editId="2EBB5597">
            <wp:extent cx="3488040" cy="2552700"/>
            <wp:effectExtent l="0" t="0" r="0" b="0"/>
            <wp:docPr id="16332239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514" cy="255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1DBA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to NREC</w:t>
      </w:r>
    </w:p>
    <w:p w14:paraId="69872077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63CF60B6" wp14:editId="25BE24AC">
            <wp:extent cx="3903980" cy="2857103"/>
            <wp:effectExtent l="0" t="0" r="1270" b="635"/>
            <wp:docPr id="123194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31" cy="286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6266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Maldives</w:t>
      </w:r>
    </w:p>
    <w:p w14:paraId="03CCD5D9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lastRenderedPageBreak/>
        <w:drawing>
          <wp:inline distT="0" distB="0" distL="0" distR="0" wp14:anchorId="0A91AC4F" wp14:editId="118C13AA">
            <wp:extent cx="3904523" cy="2857500"/>
            <wp:effectExtent l="0" t="0" r="1270" b="0"/>
            <wp:docPr id="84624280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56" cy="28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4A3CC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to NREC</w:t>
      </w:r>
    </w:p>
    <w:p w14:paraId="527CAB44" w14:textId="77777777" w:rsidR="00BD6893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45DB26BE" wp14:editId="036A1387">
            <wp:extent cx="4203868" cy="3076575"/>
            <wp:effectExtent l="0" t="0" r="6350" b="0"/>
            <wp:docPr id="14429841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68" cy="308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2799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Nepal</w:t>
      </w:r>
    </w:p>
    <w:p w14:paraId="40D2CE88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to REC</w:t>
      </w:r>
    </w:p>
    <w:p w14:paraId="724A08DA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lastRenderedPageBreak/>
        <w:drawing>
          <wp:inline distT="0" distB="0" distL="0" distR="0" wp14:anchorId="177BE6FB" wp14:editId="0758E2DC">
            <wp:extent cx="4203700" cy="3076450"/>
            <wp:effectExtent l="0" t="0" r="6350" b="0"/>
            <wp:docPr id="14376852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841" cy="30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27E0C" w14:textId="77777777" w:rsidR="00BD6893" w:rsidRDefault="00BD6893" w:rsidP="00BD6893">
      <w:pPr>
        <w:spacing w:line="360" w:lineRule="auto"/>
        <w:rPr>
          <w:rFonts w:cs="Times New Roman"/>
        </w:rPr>
      </w:pPr>
    </w:p>
    <w:p w14:paraId="1AEA46BD" w14:textId="77777777" w:rsidR="00BD6893" w:rsidRDefault="00BD6893" w:rsidP="00BD6893">
      <w:pPr>
        <w:spacing w:line="360" w:lineRule="auto"/>
        <w:rPr>
          <w:rFonts w:cs="Times New Roman"/>
        </w:rPr>
      </w:pPr>
    </w:p>
    <w:p w14:paraId="28A872DD" w14:textId="77777777" w:rsidR="00BD6893" w:rsidRDefault="00BD6893" w:rsidP="00BD6893">
      <w:pPr>
        <w:spacing w:line="360" w:lineRule="auto"/>
        <w:rPr>
          <w:rFonts w:cs="Times New Roman"/>
        </w:rPr>
      </w:pPr>
    </w:p>
    <w:p w14:paraId="614B5695" w14:textId="77777777" w:rsidR="00BD6893" w:rsidRPr="00192CFD" w:rsidRDefault="00BD6893" w:rsidP="00BD6893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HDI to NREC</w:t>
      </w:r>
    </w:p>
    <w:p w14:paraId="22458B37" w14:textId="77777777" w:rsidR="00BD6893" w:rsidRPr="00192CFD" w:rsidRDefault="00BD6893" w:rsidP="00BD6893">
      <w:pPr>
        <w:spacing w:line="360" w:lineRule="auto"/>
        <w:rPr>
          <w:rFonts w:cs="Times New Roman"/>
          <w:noProof/>
        </w:rPr>
      </w:pPr>
      <w:r w:rsidRPr="00192CFD">
        <w:rPr>
          <w:rFonts w:cs="Times New Roman"/>
          <w:noProof/>
        </w:rPr>
        <w:drawing>
          <wp:inline distT="0" distB="0" distL="0" distR="0" wp14:anchorId="7803C3D2" wp14:editId="437C4E71">
            <wp:extent cx="3644221" cy="2667000"/>
            <wp:effectExtent l="0" t="0" r="0" b="0"/>
            <wp:docPr id="12531527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64" cy="266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84D6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t>Pakistan</w:t>
      </w:r>
    </w:p>
    <w:p w14:paraId="05C6E701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t>HDI to REC</w:t>
      </w:r>
    </w:p>
    <w:p w14:paraId="3A98BC00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lastRenderedPageBreak/>
        <w:drawing>
          <wp:inline distT="0" distB="0" distL="0" distR="0" wp14:anchorId="12DA2855" wp14:editId="564A1234">
            <wp:extent cx="4257675" cy="3115952"/>
            <wp:effectExtent l="0" t="0" r="0" b="8255"/>
            <wp:docPr id="5436536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500" cy="312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10D0A" w14:textId="77777777" w:rsidR="00BD6893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</w:p>
    <w:p w14:paraId="5C0E0595" w14:textId="77777777" w:rsidR="00BD6893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</w:p>
    <w:p w14:paraId="20F913E0" w14:textId="77777777" w:rsidR="00BD6893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</w:p>
    <w:p w14:paraId="0E7C3DB0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t>HDI to NREC</w:t>
      </w:r>
    </w:p>
    <w:p w14:paraId="4F573D16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72A9401C" wp14:editId="620D6F9A">
            <wp:extent cx="4255929" cy="3114675"/>
            <wp:effectExtent l="0" t="0" r="0" b="0"/>
            <wp:docPr id="173113618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61" cy="312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5F04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lastRenderedPageBreak/>
        <w:t>Sri Lanka</w:t>
      </w:r>
    </w:p>
    <w:p w14:paraId="0E7CF71F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t>HDI to REC</w:t>
      </w:r>
    </w:p>
    <w:p w14:paraId="6B210B7E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387F437C" wp14:editId="054CAC0A">
            <wp:extent cx="4125782" cy="3019425"/>
            <wp:effectExtent l="0" t="0" r="8255" b="0"/>
            <wp:docPr id="9085668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79" cy="302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D98E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</w:p>
    <w:p w14:paraId="6721154B" w14:textId="77777777" w:rsidR="00BD6893" w:rsidRPr="00192CFD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</w:rPr>
        <w:t>HDI to NREC</w:t>
      </w:r>
    </w:p>
    <w:p w14:paraId="7B3AD00F" w14:textId="77777777" w:rsidR="00BD6893" w:rsidRDefault="00BD6893" w:rsidP="00BD6893">
      <w:pPr>
        <w:tabs>
          <w:tab w:val="left" w:pos="1530"/>
        </w:tabs>
        <w:spacing w:line="360" w:lineRule="auto"/>
        <w:rPr>
          <w:rFonts w:cs="Times New Roman"/>
        </w:rPr>
      </w:pPr>
      <w:r w:rsidRPr="00192CFD">
        <w:rPr>
          <w:rFonts w:cs="Times New Roman"/>
          <w:noProof/>
        </w:rPr>
        <w:drawing>
          <wp:inline distT="0" distB="0" distL="0" distR="0" wp14:anchorId="6970B3C0" wp14:editId="23ACCED4">
            <wp:extent cx="4138794" cy="3028950"/>
            <wp:effectExtent l="0" t="0" r="0" b="0"/>
            <wp:docPr id="149565420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93" cy="30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30A" w14:textId="7A848F3B" w:rsidR="00BD6893" w:rsidRDefault="00BD6893" w:rsidP="00BD6893"/>
    <w:sectPr w:rsidR="00BD6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93"/>
    <w:rsid w:val="000B423F"/>
    <w:rsid w:val="00BD6893"/>
    <w:rsid w:val="00C6031B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2BA59"/>
  <w15:chartTrackingRefBased/>
  <w15:docId w15:val="{B812A801-BA89-49C0-9B68-7679402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</Words>
  <Characters>225</Characters>
  <Application>Microsoft Office Word</Application>
  <DocSecurity>0</DocSecurity>
  <Lines>56</Lines>
  <Paragraphs>28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Gananatha H.B.K bm21752490</dc:creator>
  <cp:keywords/>
  <dc:description/>
  <cp:lastModifiedBy>Heshan Sameera</cp:lastModifiedBy>
  <cp:revision>2</cp:revision>
  <dcterms:created xsi:type="dcterms:W3CDTF">2025-06-18T11:26:00Z</dcterms:created>
  <dcterms:modified xsi:type="dcterms:W3CDTF">2025-06-20T00:24:00Z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3eeb6253-a244-4e7e-991c-e4e60d57f55c</vt:lpwstr>
  </property>
</Properties>
</file>