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8D042" w14:textId="77777777" w:rsidR="00EF3A8C" w:rsidRPr="00CC09E5" w:rsidRDefault="00EF3A8C" w:rsidP="00EF3A8C">
      <w:pPr>
        <w:rPr>
          <w:rFonts w:ascii="Arial" w:hAnsi="Arial" w:cs="Arial"/>
          <w:b/>
          <w:bCs/>
          <w:sz w:val="24"/>
          <w:szCs w:val="24"/>
        </w:rPr>
      </w:pPr>
      <w:r w:rsidRPr="00CC09E5">
        <w:rPr>
          <w:rFonts w:ascii="Arial" w:hAnsi="Arial" w:cs="Arial"/>
          <w:b/>
          <w:bCs/>
          <w:sz w:val="24"/>
          <w:szCs w:val="24"/>
        </w:rPr>
        <w:t xml:space="preserve">Informed Consent </w:t>
      </w:r>
      <w:r w:rsidRPr="000955C3">
        <w:rPr>
          <w:rFonts w:ascii="Arial" w:hAnsi="Arial" w:cs="Arial" w:hint="eastAsia"/>
          <w:b/>
          <w:bCs/>
          <w:sz w:val="24"/>
          <w:szCs w:val="24"/>
        </w:rPr>
        <w:t>to participate</w:t>
      </w:r>
      <w:r w:rsidRPr="00CC09E5">
        <w:rPr>
          <w:rFonts w:ascii="Arial" w:hAnsi="Arial" w:cs="Arial"/>
          <w:b/>
          <w:bCs/>
          <w:sz w:val="24"/>
          <w:szCs w:val="24"/>
        </w:rPr>
        <w:t xml:space="preserve"> </w:t>
      </w:r>
      <w:r>
        <w:rPr>
          <w:rFonts w:ascii="Arial" w:hAnsi="Arial" w:cs="Arial" w:hint="eastAsia"/>
          <w:b/>
          <w:bCs/>
          <w:sz w:val="24"/>
          <w:szCs w:val="24"/>
        </w:rPr>
        <w:t xml:space="preserve">Form </w:t>
      </w:r>
      <w:r w:rsidRPr="00CC09E5">
        <w:rPr>
          <w:rFonts w:ascii="Arial" w:hAnsi="Arial" w:cs="Arial"/>
          <w:b/>
          <w:bCs/>
          <w:sz w:val="24"/>
          <w:szCs w:val="24"/>
        </w:rPr>
        <w:t xml:space="preserve">for Research Project </w:t>
      </w:r>
    </w:p>
    <w:p w14:paraId="200A3C82" w14:textId="77777777" w:rsidR="00EF3A8C" w:rsidRPr="008B5DAD" w:rsidRDefault="00EF3A8C" w:rsidP="00EF3A8C">
      <w:pPr>
        <w:rPr>
          <w:rFonts w:ascii="Arial" w:hAnsi="Arial" w:cs="Arial"/>
          <w:b/>
          <w:bCs/>
          <w:sz w:val="24"/>
          <w:szCs w:val="24"/>
        </w:rPr>
      </w:pPr>
      <w:r w:rsidRPr="008B5DAD">
        <w:rPr>
          <w:rFonts w:ascii="Arial" w:hAnsi="Arial" w:cs="Arial" w:hint="eastAsia"/>
          <w:b/>
          <w:bCs/>
          <w:sz w:val="24"/>
          <w:szCs w:val="24"/>
        </w:rPr>
        <w:t>Informed consent was obtained from all participants in this study.</w:t>
      </w:r>
    </w:p>
    <w:p w14:paraId="43C01A79" w14:textId="77777777" w:rsidR="00EF3A8C" w:rsidRDefault="00EF3A8C" w:rsidP="00EF3A8C">
      <w:pPr>
        <w:rPr>
          <w:rFonts w:ascii="Arial" w:hAnsi="Arial" w:cs="Arial"/>
          <w:sz w:val="24"/>
          <w:szCs w:val="24"/>
        </w:rPr>
      </w:pPr>
      <w:r w:rsidRPr="00CC09E5">
        <w:rPr>
          <w:rFonts w:ascii="Arial" w:hAnsi="Arial" w:cs="Arial"/>
          <w:sz w:val="24"/>
          <w:szCs w:val="24"/>
        </w:rPr>
        <w:t xml:space="preserve">Title of the Research Project: </w:t>
      </w:r>
      <w:r w:rsidRPr="00CC09E5">
        <w:rPr>
          <w:rFonts w:ascii="Arial" w:hAnsi="Arial" w:cs="Arial" w:hint="eastAsia"/>
          <w:b/>
          <w:bCs/>
          <w:sz w:val="24"/>
          <w:szCs w:val="24"/>
        </w:rPr>
        <w:t>Triple Exploration Nexus: Attitude, User Needs, and Satisfaction Among Chinese College Students in TikTok</w:t>
      </w:r>
    </w:p>
    <w:p w14:paraId="3BC4663B" w14:textId="77777777" w:rsidR="00EF3A8C" w:rsidRPr="00CC09E5" w:rsidRDefault="00EF3A8C" w:rsidP="00EF3A8C">
      <w:pPr>
        <w:rPr>
          <w:rFonts w:ascii="Arial" w:hAnsi="Arial" w:cs="Arial"/>
          <w:sz w:val="24"/>
          <w:szCs w:val="24"/>
        </w:rPr>
      </w:pPr>
      <w:r w:rsidRPr="00CC09E5">
        <w:rPr>
          <w:rFonts w:ascii="Arial" w:hAnsi="Arial" w:cs="Arial"/>
          <w:sz w:val="24"/>
          <w:szCs w:val="24"/>
        </w:rPr>
        <w:t xml:space="preserve">Principal Investigator: </w:t>
      </w:r>
      <w:r w:rsidRPr="00CC09E5">
        <w:rPr>
          <w:rFonts w:ascii="Arial" w:hAnsi="Arial" w:cs="Arial" w:hint="eastAsia"/>
          <w:sz w:val="24"/>
          <w:szCs w:val="24"/>
        </w:rPr>
        <w:t>DU SHENGWEI</w:t>
      </w:r>
    </w:p>
    <w:p w14:paraId="7892A9D7" w14:textId="77777777" w:rsidR="00EF3A8C" w:rsidRPr="00CC09E5" w:rsidRDefault="00EF3A8C" w:rsidP="00EF3A8C">
      <w:pPr>
        <w:rPr>
          <w:rFonts w:ascii="Arial" w:hAnsi="Arial" w:cs="Arial"/>
          <w:sz w:val="24"/>
          <w:szCs w:val="24"/>
        </w:rPr>
      </w:pPr>
      <w:r w:rsidRPr="00CC09E5">
        <w:rPr>
          <w:rFonts w:ascii="Arial" w:hAnsi="Arial" w:cs="Arial"/>
          <w:sz w:val="24"/>
          <w:szCs w:val="24"/>
        </w:rPr>
        <w:t xml:space="preserve">Institution: </w:t>
      </w:r>
      <w:r w:rsidRPr="00CC09E5">
        <w:rPr>
          <w:rFonts w:ascii="Arial" w:hAnsi="Arial" w:cs="Arial" w:hint="eastAsia"/>
          <w:sz w:val="24"/>
          <w:szCs w:val="24"/>
        </w:rPr>
        <w:t>Universiti Putra Malaysia</w:t>
      </w:r>
    </w:p>
    <w:p w14:paraId="2D8A9717" w14:textId="77777777" w:rsidR="00EF3A8C" w:rsidRPr="00CC09E5" w:rsidRDefault="00EF3A8C" w:rsidP="00EF3A8C">
      <w:pPr>
        <w:rPr>
          <w:rFonts w:ascii="Arial" w:hAnsi="Arial" w:cs="Arial"/>
          <w:sz w:val="24"/>
          <w:szCs w:val="24"/>
        </w:rPr>
      </w:pPr>
      <w:r w:rsidRPr="00CC09E5">
        <w:rPr>
          <w:rFonts w:ascii="Arial" w:hAnsi="Arial" w:cs="Arial"/>
          <w:sz w:val="24"/>
          <w:szCs w:val="24"/>
        </w:rPr>
        <w:t>Contact Information: gs63691@student.upm.edu.my</w:t>
      </w:r>
    </w:p>
    <w:p w14:paraId="38D31C1B" w14:textId="77777777" w:rsidR="00EF3A8C" w:rsidRPr="00CC09E5" w:rsidRDefault="00EF3A8C" w:rsidP="00EF3A8C">
      <w:pPr>
        <w:rPr>
          <w:rFonts w:ascii="Arial" w:hAnsi="Arial" w:cs="Arial"/>
          <w:sz w:val="24"/>
          <w:szCs w:val="24"/>
        </w:rPr>
      </w:pPr>
      <w:r w:rsidRPr="00CC09E5">
        <w:rPr>
          <w:rFonts w:ascii="Arial" w:hAnsi="Arial" w:cs="Arial"/>
          <w:sz w:val="24"/>
          <w:szCs w:val="24"/>
        </w:rPr>
        <w:t>1. Introduction</w:t>
      </w:r>
    </w:p>
    <w:p w14:paraId="15EA0DFB" w14:textId="77777777" w:rsidR="00EF3A8C" w:rsidRPr="00CC09E5" w:rsidRDefault="00EF3A8C" w:rsidP="00EF3A8C">
      <w:pPr>
        <w:rPr>
          <w:rFonts w:ascii="Arial" w:hAnsi="Arial" w:cs="Arial"/>
          <w:sz w:val="24"/>
          <w:szCs w:val="24"/>
        </w:rPr>
      </w:pPr>
      <w:r w:rsidRPr="00CC09E5">
        <w:rPr>
          <w:rFonts w:ascii="Arial" w:hAnsi="Arial" w:cs="Arial"/>
          <w:sz w:val="24"/>
          <w:szCs w:val="24"/>
        </w:rPr>
        <w:t xml:space="preserve">You are invited to participate in </w:t>
      </w:r>
      <w:r w:rsidRPr="00CC09E5">
        <w:rPr>
          <w:rFonts w:ascii="Arial" w:hAnsi="Arial" w:cs="Arial" w:hint="eastAsia"/>
          <w:sz w:val="24"/>
          <w:szCs w:val="24"/>
        </w:rPr>
        <w:t xml:space="preserve">this </w:t>
      </w:r>
      <w:r w:rsidRPr="00CC09E5">
        <w:rPr>
          <w:rFonts w:ascii="Arial" w:hAnsi="Arial" w:cs="Arial"/>
          <w:sz w:val="24"/>
          <w:szCs w:val="24"/>
        </w:rPr>
        <w:t xml:space="preserve">study. Before you decide, it is important for you to understand why the research is being done and what it will involve. Please take the time to read the following information carefully and feel free to ask any questions. </w:t>
      </w:r>
    </w:p>
    <w:p w14:paraId="4F270550" w14:textId="77777777" w:rsidR="00EF3A8C" w:rsidRPr="00CC09E5" w:rsidRDefault="00EF3A8C" w:rsidP="00EF3A8C">
      <w:pPr>
        <w:rPr>
          <w:rFonts w:ascii="Arial" w:hAnsi="Arial" w:cs="Arial"/>
          <w:sz w:val="24"/>
          <w:szCs w:val="24"/>
        </w:rPr>
      </w:pPr>
      <w:r w:rsidRPr="00CC09E5">
        <w:rPr>
          <w:rFonts w:ascii="Arial" w:hAnsi="Arial" w:cs="Arial"/>
          <w:sz w:val="24"/>
          <w:szCs w:val="24"/>
        </w:rPr>
        <w:t>2. Purpose of the Research</w:t>
      </w:r>
    </w:p>
    <w:p w14:paraId="2703B192" w14:textId="77777777" w:rsidR="00EF3A8C" w:rsidRDefault="00EF3A8C" w:rsidP="00EF3A8C">
      <w:pPr>
        <w:rPr>
          <w:rFonts w:ascii="Arial" w:hAnsi="Arial" w:cs="Arial"/>
          <w:sz w:val="24"/>
          <w:szCs w:val="24"/>
        </w:rPr>
      </w:pPr>
      <w:r w:rsidRPr="00CC09E5">
        <w:rPr>
          <w:rFonts w:ascii="Arial" w:hAnsi="Arial" w:cs="Arial"/>
          <w:sz w:val="24"/>
          <w:szCs w:val="24"/>
        </w:rPr>
        <w:t xml:space="preserve">TikTok is widely popular around the world. In China, undergraduates are a loyal group of TikTok users. </w:t>
      </w:r>
      <w:r w:rsidRPr="00E003B7">
        <w:rPr>
          <w:rFonts w:ascii="Arial" w:hAnsi="Arial" w:cs="Arial" w:hint="eastAsia"/>
          <w:sz w:val="24"/>
          <w:szCs w:val="24"/>
        </w:rPr>
        <w:t>This study analyzes the reasons that affect the satisfaction of Chinese undergraduates using TikTok and analyzes the relationship between user needs, attitude toward using, and satisfaction. This provides new ideas and conclusions for social media research.</w:t>
      </w:r>
    </w:p>
    <w:p w14:paraId="53BFE9E8" w14:textId="77777777" w:rsidR="00EF3A8C" w:rsidRPr="00CC09E5" w:rsidRDefault="00EF3A8C" w:rsidP="00EF3A8C">
      <w:pPr>
        <w:rPr>
          <w:rFonts w:ascii="Arial" w:hAnsi="Arial" w:cs="Arial"/>
          <w:sz w:val="24"/>
          <w:szCs w:val="24"/>
        </w:rPr>
      </w:pPr>
      <w:r w:rsidRPr="00CC09E5">
        <w:rPr>
          <w:rFonts w:ascii="Arial" w:hAnsi="Arial" w:cs="Arial"/>
          <w:sz w:val="24"/>
          <w:szCs w:val="24"/>
        </w:rPr>
        <w:t>3. Procedures</w:t>
      </w:r>
    </w:p>
    <w:p w14:paraId="047D4825" w14:textId="77777777" w:rsidR="00EF3A8C" w:rsidRPr="00CC09E5" w:rsidRDefault="00EF3A8C" w:rsidP="00EF3A8C">
      <w:pPr>
        <w:rPr>
          <w:rFonts w:ascii="Arial" w:hAnsi="Arial" w:cs="Arial"/>
          <w:sz w:val="24"/>
          <w:szCs w:val="24"/>
        </w:rPr>
      </w:pPr>
      <w:r w:rsidRPr="00CC09E5">
        <w:rPr>
          <w:rFonts w:ascii="Arial" w:hAnsi="Arial" w:cs="Arial"/>
          <w:sz w:val="24"/>
          <w:szCs w:val="24"/>
        </w:rPr>
        <w:t>If you agree to participate, you will be asked to</w:t>
      </w:r>
      <w:r w:rsidRPr="00CC09E5">
        <w:rPr>
          <w:rFonts w:ascii="Arial" w:hAnsi="Arial" w:cs="Arial" w:hint="eastAsia"/>
          <w:sz w:val="24"/>
          <w:szCs w:val="24"/>
        </w:rPr>
        <w:t xml:space="preserve"> do </w:t>
      </w:r>
      <w:r w:rsidRPr="00CC09E5">
        <w:rPr>
          <w:rFonts w:ascii="Arial" w:hAnsi="Arial" w:cs="Arial"/>
          <w:sz w:val="24"/>
          <w:szCs w:val="24"/>
        </w:rPr>
        <w:t xml:space="preserve">self-reported survey. </w:t>
      </w:r>
    </w:p>
    <w:p w14:paraId="55456545" w14:textId="77777777" w:rsidR="00EF3A8C" w:rsidRPr="00CC09E5" w:rsidRDefault="00EF3A8C" w:rsidP="00EF3A8C">
      <w:pPr>
        <w:rPr>
          <w:rFonts w:ascii="Arial" w:hAnsi="Arial" w:cs="Arial"/>
          <w:sz w:val="24"/>
          <w:szCs w:val="24"/>
        </w:rPr>
      </w:pPr>
      <w:r w:rsidRPr="00CC09E5">
        <w:rPr>
          <w:rFonts w:ascii="Arial" w:hAnsi="Arial" w:cs="Arial"/>
          <w:sz w:val="24"/>
          <w:szCs w:val="24"/>
        </w:rPr>
        <w:t>4. Risks and Discomforts</w:t>
      </w:r>
    </w:p>
    <w:p w14:paraId="624AD9E3" w14:textId="77777777" w:rsidR="00EF3A8C" w:rsidRPr="00CC09E5" w:rsidRDefault="00EF3A8C" w:rsidP="00EF3A8C">
      <w:pPr>
        <w:rPr>
          <w:rFonts w:ascii="Arial" w:hAnsi="Arial" w:cs="Arial"/>
          <w:sz w:val="24"/>
          <w:szCs w:val="24"/>
        </w:rPr>
      </w:pPr>
      <w:r w:rsidRPr="00CC09E5">
        <w:rPr>
          <w:rFonts w:ascii="Arial" w:hAnsi="Arial" w:cs="Arial"/>
          <w:sz w:val="24"/>
          <w:szCs w:val="24"/>
        </w:rPr>
        <w:t>There are no foreseeable direct risks associated with this study. However, you may feel discomfort when answering some personal questions. You have the right to skip any questions that make you uncomfortable.</w:t>
      </w:r>
    </w:p>
    <w:p w14:paraId="6C95C0CA" w14:textId="77777777" w:rsidR="00EF3A8C" w:rsidRPr="00CC09E5" w:rsidRDefault="00EF3A8C" w:rsidP="00EF3A8C">
      <w:pPr>
        <w:rPr>
          <w:rFonts w:ascii="Arial" w:hAnsi="Arial" w:cs="Arial"/>
          <w:sz w:val="24"/>
          <w:szCs w:val="24"/>
        </w:rPr>
      </w:pPr>
      <w:r w:rsidRPr="00CC09E5">
        <w:rPr>
          <w:rFonts w:ascii="Arial" w:hAnsi="Arial" w:cs="Arial"/>
          <w:sz w:val="24"/>
          <w:szCs w:val="24"/>
        </w:rPr>
        <w:t>5. Benefits</w:t>
      </w:r>
    </w:p>
    <w:p w14:paraId="4811F1BB" w14:textId="77777777" w:rsidR="00EF3A8C" w:rsidRPr="00CC09E5" w:rsidRDefault="00EF3A8C" w:rsidP="00EF3A8C">
      <w:pPr>
        <w:rPr>
          <w:rFonts w:ascii="Arial" w:hAnsi="Arial" w:cs="Arial"/>
          <w:sz w:val="24"/>
          <w:szCs w:val="24"/>
        </w:rPr>
      </w:pPr>
      <w:r w:rsidRPr="00CC09E5">
        <w:rPr>
          <w:rFonts w:ascii="Arial" w:hAnsi="Arial" w:cs="Arial"/>
          <w:sz w:val="24"/>
          <w:szCs w:val="24"/>
        </w:rPr>
        <w:t>While your participation will not bring direct personal benefits, it will help analyze user usage and satisfaction</w:t>
      </w:r>
      <w:r w:rsidRPr="00CC09E5">
        <w:rPr>
          <w:rFonts w:ascii="Arial" w:hAnsi="Arial" w:cs="Arial" w:hint="eastAsia"/>
          <w:sz w:val="24"/>
          <w:szCs w:val="24"/>
        </w:rPr>
        <w:t>.</w:t>
      </w:r>
      <w:r w:rsidRPr="00CC09E5">
        <w:rPr>
          <w:rFonts w:ascii="Arial" w:hAnsi="Arial" w:cs="Arial"/>
          <w:sz w:val="24"/>
          <w:szCs w:val="24"/>
        </w:rPr>
        <w:t xml:space="preserve"> </w:t>
      </w:r>
      <w:r w:rsidRPr="00CC09E5">
        <w:rPr>
          <w:rFonts w:ascii="Arial" w:hAnsi="Arial" w:cs="Arial" w:hint="eastAsia"/>
          <w:sz w:val="24"/>
          <w:szCs w:val="24"/>
        </w:rPr>
        <w:t>T</w:t>
      </w:r>
      <w:r w:rsidRPr="00CC09E5">
        <w:rPr>
          <w:rFonts w:ascii="Arial" w:hAnsi="Arial" w:cs="Arial"/>
          <w:sz w:val="24"/>
          <w:szCs w:val="24"/>
        </w:rPr>
        <w:t>his can enrich the connotation of the theory and provide a new research perspective for studying.</w:t>
      </w:r>
    </w:p>
    <w:p w14:paraId="73735F95" w14:textId="77777777" w:rsidR="00EF3A8C" w:rsidRPr="00CC09E5" w:rsidRDefault="00EF3A8C" w:rsidP="00EF3A8C">
      <w:pPr>
        <w:rPr>
          <w:rFonts w:ascii="Arial" w:hAnsi="Arial" w:cs="Arial"/>
          <w:sz w:val="24"/>
          <w:szCs w:val="24"/>
        </w:rPr>
      </w:pPr>
      <w:r w:rsidRPr="00CC09E5">
        <w:rPr>
          <w:rFonts w:ascii="Arial" w:hAnsi="Arial" w:cs="Arial"/>
          <w:sz w:val="24"/>
          <w:szCs w:val="24"/>
        </w:rPr>
        <w:t>6. Confidentiality</w:t>
      </w:r>
    </w:p>
    <w:p w14:paraId="2C26D05D" w14:textId="77777777" w:rsidR="00EF3A8C" w:rsidRPr="00CC09E5" w:rsidRDefault="00EF3A8C" w:rsidP="00EF3A8C">
      <w:pPr>
        <w:rPr>
          <w:rFonts w:ascii="Arial" w:hAnsi="Arial" w:cs="Arial"/>
          <w:sz w:val="24"/>
          <w:szCs w:val="24"/>
        </w:rPr>
      </w:pPr>
      <w:r w:rsidRPr="00CC09E5">
        <w:rPr>
          <w:rFonts w:ascii="Arial" w:hAnsi="Arial" w:cs="Arial"/>
          <w:sz w:val="24"/>
          <w:szCs w:val="24"/>
        </w:rPr>
        <w:t>All information you provide will be kept strictly confidential. Your identity will be anonymized in all research reports and data analysis. Any data collected will be stored securely, and only the research team will have access to it.</w:t>
      </w:r>
    </w:p>
    <w:p w14:paraId="681455BA" w14:textId="77777777" w:rsidR="00EF3A8C" w:rsidRPr="00CC09E5" w:rsidRDefault="00EF3A8C" w:rsidP="00EF3A8C">
      <w:pPr>
        <w:rPr>
          <w:rFonts w:ascii="Arial" w:hAnsi="Arial" w:cs="Arial"/>
          <w:sz w:val="24"/>
          <w:szCs w:val="24"/>
        </w:rPr>
      </w:pPr>
      <w:r w:rsidRPr="00CC09E5">
        <w:rPr>
          <w:rFonts w:ascii="Arial" w:hAnsi="Arial" w:cs="Arial"/>
          <w:sz w:val="24"/>
          <w:szCs w:val="24"/>
        </w:rPr>
        <w:t>7. Voluntary Participation</w:t>
      </w:r>
    </w:p>
    <w:p w14:paraId="6F29A785" w14:textId="77777777" w:rsidR="00EF3A8C" w:rsidRPr="00CC09E5" w:rsidRDefault="00EF3A8C" w:rsidP="00EF3A8C">
      <w:pPr>
        <w:rPr>
          <w:rFonts w:ascii="Arial" w:hAnsi="Arial" w:cs="Arial"/>
          <w:sz w:val="24"/>
          <w:szCs w:val="24"/>
        </w:rPr>
      </w:pPr>
      <w:r w:rsidRPr="00CC09E5">
        <w:rPr>
          <w:rFonts w:ascii="Arial" w:hAnsi="Arial" w:cs="Arial"/>
          <w:sz w:val="24"/>
          <w:szCs w:val="24"/>
        </w:rPr>
        <w:t>Your participation in this study is completely voluntary. You can withdraw from the study at any time without giving a reason, and it will not affect your relationship with</w:t>
      </w:r>
      <w:r w:rsidRPr="00CC09E5">
        <w:rPr>
          <w:rFonts w:ascii="Arial" w:hAnsi="Arial" w:cs="Arial" w:hint="eastAsia"/>
          <w:sz w:val="24"/>
          <w:szCs w:val="24"/>
        </w:rPr>
        <w:t xml:space="preserve"> your workplace</w:t>
      </w:r>
      <w:r w:rsidRPr="00CC09E5">
        <w:rPr>
          <w:rFonts w:ascii="Arial" w:hAnsi="Arial" w:cs="Arial"/>
          <w:sz w:val="24"/>
          <w:szCs w:val="24"/>
        </w:rPr>
        <w:t>.</w:t>
      </w:r>
    </w:p>
    <w:p w14:paraId="2C0C8930" w14:textId="77777777" w:rsidR="00EF3A8C" w:rsidRPr="00CC09E5" w:rsidRDefault="00EF3A8C" w:rsidP="00EF3A8C">
      <w:pPr>
        <w:rPr>
          <w:rFonts w:ascii="Arial" w:hAnsi="Arial" w:cs="Arial"/>
          <w:sz w:val="24"/>
          <w:szCs w:val="24"/>
        </w:rPr>
      </w:pPr>
      <w:r w:rsidRPr="00CC09E5">
        <w:rPr>
          <w:rFonts w:ascii="Arial" w:hAnsi="Arial" w:cs="Arial"/>
          <w:sz w:val="24"/>
          <w:szCs w:val="24"/>
        </w:rPr>
        <w:t>8. Questions and Contact Information</w:t>
      </w:r>
    </w:p>
    <w:p w14:paraId="77F7B141" w14:textId="77777777" w:rsidR="00EF3A8C" w:rsidRPr="00CC09E5" w:rsidRDefault="00EF3A8C" w:rsidP="00EF3A8C">
      <w:pPr>
        <w:rPr>
          <w:rFonts w:ascii="Arial" w:hAnsi="Arial" w:cs="Arial"/>
          <w:sz w:val="24"/>
          <w:szCs w:val="24"/>
        </w:rPr>
      </w:pPr>
      <w:r w:rsidRPr="00CC09E5">
        <w:rPr>
          <w:rFonts w:ascii="Arial" w:hAnsi="Arial" w:cs="Arial"/>
          <w:sz w:val="24"/>
          <w:szCs w:val="24"/>
        </w:rPr>
        <w:t>If you have any questions about the study now or in the future, please contact the principal investigator. You can also contact the Ethics Committee</w:t>
      </w:r>
      <w:r w:rsidRPr="00CC09E5">
        <w:rPr>
          <w:rFonts w:ascii="Arial" w:hAnsi="Arial" w:cs="Arial" w:hint="eastAsia"/>
          <w:sz w:val="24"/>
          <w:szCs w:val="24"/>
        </w:rPr>
        <w:t xml:space="preserve"> </w:t>
      </w:r>
      <w:r w:rsidRPr="00CC09E5">
        <w:rPr>
          <w:rFonts w:ascii="Arial" w:hAnsi="Arial" w:cs="Arial"/>
          <w:sz w:val="24"/>
          <w:szCs w:val="24"/>
        </w:rPr>
        <w:t xml:space="preserve">at </w:t>
      </w:r>
      <w:r w:rsidRPr="00CC09E5">
        <w:rPr>
          <w:rFonts w:ascii="Arial" w:hAnsi="Arial" w:cs="Arial" w:hint="eastAsia"/>
          <w:sz w:val="24"/>
          <w:szCs w:val="24"/>
        </w:rPr>
        <w:t>UPM</w:t>
      </w:r>
      <w:r w:rsidRPr="00CC09E5">
        <w:rPr>
          <w:rFonts w:ascii="Arial" w:hAnsi="Arial" w:cs="Arial"/>
          <w:sz w:val="24"/>
          <w:szCs w:val="24"/>
        </w:rPr>
        <w:t xml:space="preserve"> </w:t>
      </w:r>
      <w:r w:rsidRPr="00CC09E5">
        <w:rPr>
          <w:rFonts w:ascii="Arial" w:hAnsi="Arial" w:cs="Arial" w:hint="eastAsia"/>
          <w:sz w:val="24"/>
          <w:szCs w:val="24"/>
        </w:rPr>
        <w:t>(</w:t>
      </w:r>
      <w:r w:rsidRPr="00CC09E5">
        <w:rPr>
          <w:rFonts w:ascii="Arial" w:hAnsi="Arial" w:cs="Arial"/>
          <w:sz w:val="24"/>
          <w:szCs w:val="24"/>
        </w:rPr>
        <w:t>Universiti Putra Malaysia</w:t>
      </w:r>
      <w:r w:rsidRPr="00CC09E5">
        <w:rPr>
          <w:rFonts w:ascii="Arial" w:hAnsi="Arial" w:cs="Arial" w:hint="eastAsia"/>
          <w:sz w:val="24"/>
          <w:szCs w:val="24"/>
        </w:rPr>
        <w:t>),</w:t>
      </w:r>
      <w:r w:rsidRPr="00CC09E5">
        <w:rPr>
          <w:rFonts w:ascii="Arial" w:hAnsi="Arial" w:cs="Arial"/>
          <w:sz w:val="24"/>
          <w:szCs w:val="24"/>
        </w:rPr>
        <w:t xml:space="preserve"> if you have concerns about your rights as a research participant.</w:t>
      </w:r>
    </w:p>
    <w:p w14:paraId="7457FB01" w14:textId="77777777" w:rsidR="00EF3A8C" w:rsidRPr="00CC09E5" w:rsidRDefault="00EF3A8C" w:rsidP="00EF3A8C">
      <w:pPr>
        <w:rPr>
          <w:rFonts w:ascii="Arial" w:hAnsi="Arial" w:cs="Arial"/>
          <w:sz w:val="24"/>
          <w:szCs w:val="24"/>
        </w:rPr>
      </w:pPr>
      <w:r w:rsidRPr="00CC09E5">
        <w:rPr>
          <w:rFonts w:ascii="Arial" w:hAnsi="Arial" w:cs="Arial"/>
          <w:sz w:val="24"/>
          <w:szCs w:val="24"/>
        </w:rPr>
        <w:t>9. Consent</w:t>
      </w:r>
    </w:p>
    <w:p w14:paraId="6E4540E2" w14:textId="77777777" w:rsidR="00EF3A8C" w:rsidRPr="00CC09E5" w:rsidRDefault="00EF3A8C" w:rsidP="00EF3A8C">
      <w:pPr>
        <w:rPr>
          <w:rFonts w:ascii="Arial" w:hAnsi="Arial" w:cs="Arial"/>
          <w:sz w:val="24"/>
          <w:szCs w:val="24"/>
        </w:rPr>
      </w:pPr>
      <w:r w:rsidRPr="00CC09E5">
        <w:rPr>
          <w:rFonts w:ascii="Arial" w:hAnsi="Arial" w:cs="Arial"/>
          <w:sz w:val="24"/>
          <w:szCs w:val="24"/>
        </w:rPr>
        <w:t>By signing below, you indicate that you have read and understood the information provided, have had the opportunity to ask questions, and agree to participate in the research project.</w:t>
      </w:r>
    </w:p>
    <w:p w14:paraId="4879DBC8"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A8C"/>
    <w:rsid w:val="00011C58"/>
    <w:rsid w:val="0006021D"/>
    <w:rsid w:val="00331A6B"/>
    <w:rsid w:val="003A4E50"/>
    <w:rsid w:val="00755780"/>
    <w:rsid w:val="00857596"/>
    <w:rsid w:val="00C025DD"/>
    <w:rsid w:val="00EF3A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D2C13"/>
  <w15:chartTrackingRefBased/>
  <w15:docId w15:val="{2FE52CA8-6CFF-4C41-B57F-B5B852F1A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3A8C"/>
    <w:pPr>
      <w:widowControl w:val="0"/>
      <w:spacing w:after="0" w:line="240" w:lineRule="auto"/>
      <w:jc w:val="both"/>
    </w:pPr>
    <w:rPr>
      <w:rFonts w:eastAsiaTheme="minorEastAsia"/>
      <w:sz w:val="21"/>
      <w:szCs w:val="22"/>
      <w:lang w:eastAsia="zh-CN"/>
    </w:rPr>
  </w:style>
  <w:style w:type="paragraph" w:styleId="Heading1">
    <w:name w:val="heading 1"/>
    <w:basedOn w:val="Normal"/>
    <w:next w:val="Normal"/>
    <w:link w:val="Heading1Char"/>
    <w:uiPriority w:val="9"/>
    <w:qFormat/>
    <w:rsid w:val="00EF3A8C"/>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EF3A8C"/>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EF3A8C"/>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EF3A8C"/>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rPr>
  </w:style>
  <w:style w:type="paragraph" w:styleId="Heading5">
    <w:name w:val="heading 5"/>
    <w:basedOn w:val="Normal"/>
    <w:next w:val="Normal"/>
    <w:link w:val="Heading5Char"/>
    <w:uiPriority w:val="9"/>
    <w:semiHidden/>
    <w:unhideWhenUsed/>
    <w:qFormat/>
    <w:rsid w:val="00EF3A8C"/>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rPr>
  </w:style>
  <w:style w:type="paragraph" w:styleId="Heading6">
    <w:name w:val="heading 6"/>
    <w:basedOn w:val="Normal"/>
    <w:next w:val="Normal"/>
    <w:link w:val="Heading6Char"/>
    <w:uiPriority w:val="9"/>
    <w:semiHidden/>
    <w:unhideWhenUsed/>
    <w:qFormat/>
    <w:rsid w:val="00EF3A8C"/>
    <w:pPr>
      <w:keepNext/>
      <w:keepLines/>
      <w:widowControl/>
      <w:spacing w:before="40" w:line="278" w:lineRule="auto"/>
      <w:jc w:val="left"/>
      <w:outlineLvl w:val="5"/>
    </w:pPr>
    <w:rPr>
      <w:rFonts w:eastAsiaTheme="majorEastAsia" w:cstheme="majorBidi"/>
      <w:i/>
      <w:iCs/>
      <w:color w:val="595959" w:themeColor="text1" w:themeTint="A6"/>
      <w:sz w:val="24"/>
      <w:szCs w:val="24"/>
      <w:lang w:eastAsia="en-US"/>
    </w:rPr>
  </w:style>
  <w:style w:type="paragraph" w:styleId="Heading7">
    <w:name w:val="heading 7"/>
    <w:basedOn w:val="Normal"/>
    <w:next w:val="Normal"/>
    <w:link w:val="Heading7Char"/>
    <w:uiPriority w:val="9"/>
    <w:semiHidden/>
    <w:unhideWhenUsed/>
    <w:qFormat/>
    <w:rsid w:val="00EF3A8C"/>
    <w:pPr>
      <w:keepNext/>
      <w:keepLines/>
      <w:widowControl/>
      <w:spacing w:before="40" w:line="278" w:lineRule="auto"/>
      <w:jc w:val="left"/>
      <w:outlineLvl w:val="6"/>
    </w:pPr>
    <w:rPr>
      <w:rFonts w:eastAsiaTheme="majorEastAsia" w:cstheme="majorBidi"/>
      <w:color w:val="595959" w:themeColor="text1" w:themeTint="A6"/>
      <w:sz w:val="24"/>
      <w:szCs w:val="24"/>
      <w:lang w:eastAsia="en-US"/>
    </w:rPr>
  </w:style>
  <w:style w:type="paragraph" w:styleId="Heading8">
    <w:name w:val="heading 8"/>
    <w:basedOn w:val="Normal"/>
    <w:next w:val="Normal"/>
    <w:link w:val="Heading8Char"/>
    <w:uiPriority w:val="9"/>
    <w:semiHidden/>
    <w:unhideWhenUsed/>
    <w:qFormat/>
    <w:rsid w:val="00EF3A8C"/>
    <w:pPr>
      <w:keepNext/>
      <w:keepLines/>
      <w:widowControl/>
      <w:spacing w:line="278" w:lineRule="auto"/>
      <w:jc w:val="left"/>
      <w:outlineLvl w:val="7"/>
    </w:pPr>
    <w:rPr>
      <w:rFonts w:eastAsiaTheme="majorEastAsia" w:cstheme="majorBidi"/>
      <w:i/>
      <w:iCs/>
      <w:color w:val="272727" w:themeColor="text1" w:themeTint="D8"/>
      <w:sz w:val="24"/>
      <w:szCs w:val="24"/>
      <w:lang w:eastAsia="en-US"/>
    </w:rPr>
  </w:style>
  <w:style w:type="paragraph" w:styleId="Heading9">
    <w:name w:val="heading 9"/>
    <w:basedOn w:val="Normal"/>
    <w:next w:val="Normal"/>
    <w:link w:val="Heading9Char"/>
    <w:uiPriority w:val="9"/>
    <w:semiHidden/>
    <w:unhideWhenUsed/>
    <w:qFormat/>
    <w:rsid w:val="00EF3A8C"/>
    <w:pPr>
      <w:keepNext/>
      <w:keepLines/>
      <w:widowControl/>
      <w:spacing w:line="278" w:lineRule="auto"/>
      <w:jc w:val="left"/>
      <w:outlineLvl w:val="8"/>
    </w:pPr>
    <w:rPr>
      <w:rFonts w:eastAsiaTheme="majorEastAsia" w:cstheme="majorBidi"/>
      <w:color w:val="272727" w:themeColor="text1" w:themeTint="D8"/>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3A8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3A8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3A8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3A8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3A8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3A8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3A8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3A8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3A8C"/>
    <w:rPr>
      <w:rFonts w:eastAsiaTheme="majorEastAsia" w:cstheme="majorBidi"/>
      <w:color w:val="272727" w:themeColor="text1" w:themeTint="D8"/>
    </w:rPr>
  </w:style>
  <w:style w:type="paragraph" w:styleId="Title">
    <w:name w:val="Title"/>
    <w:basedOn w:val="Normal"/>
    <w:next w:val="Normal"/>
    <w:link w:val="TitleChar"/>
    <w:uiPriority w:val="10"/>
    <w:qFormat/>
    <w:rsid w:val="00EF3A8C"/>
    <w:pPr>
      <w:widowControl/>
      <w:spacing w:after="80"/>
      <w:contextualSpacing/>
      <w:jc w:val="left"/>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EF3A8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3A8C"/>
    <w:pPr>
      <w:widowControl/>
      <w:numPr>
        <w:ilvl w:val="1"/>
      </w:numPr>
      <w:spacing w:after="160" w:line="278" w:lineRule="auto"/>
      <w:jc w:val="left"/>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EF3A8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3A8C"/>
    <w:pPr>
      <w:widowControl/>
      <w:spacing w:before="160" w:after="160" w:line="278" w:lineRule="auto"/>
      <w:jc w:val="center"/>
    </w:pPr>
    <w:rPr>
      <w:rFonts w:eastAsiaTheme="minorHAnsi"/>
      <w:i/>
      <w:iCs/>
      <w:color w:val="404040" w:themeColor="text1" w:themeTint="BF"/>
      <w:sz w:val="24"/>
      <w:szCs w:val="24"/>
      <w:lang w:eastAsia="en-US"/>
    </w:rPr>
  </w:style>
  <w:style w:type="character" w:customStyle="1" w:styleId="QuoteChar">
    <w:name w:val="Quote Char"/>
    <w:basedOn w:val="DefaultParagraphFont"/>
    <w:link w:val="Quote"/>
    <w:uiPriority w:val="29"/>
    <w:rsid w:val="00EF3A8C"/>
    <w:rPr>
      <w:i/>
      <w:iCs/>
      <w:color w:val="404040" w:themeColor="text1" w:themeTint="BF"/>
    </w:rPr>
  </w:style>
  <w:style w:type="paragraph" w:styleId="ListParagraph">
    <w:name w:val="List Paragraph"/>
    <w:basedOn w:val="Normal"/>
    <w:uiPriority w:val="34"/>
    <w:qFormat/>
    <w:rsid w:val="00EF3A8C"/>
    <w:pPr>
      <w:widowControl/>
      <w:spacing w:after="160" w:line="278" w:lineRule="auto"/>
      <w:ind w:left="720"/>
      <w:contextualSpacing/>
      <w:jc w:val="left"/>
    </w:pPr>
    <w:rPr>
      <w:rFonts w:eastAsiaTheme="minorHAnsi"/>
      <w:sz w:val="24"/>
      <w:szCs w:val="24"/>
      <w:lang w:eastAsia="en-US"/>
    </w:rPr>
  </w:style>
  <w:style w:type="character" w:styleId="IntenseEmphasis">
    <w:name w:val="Intense Emphasis"/>
    <w:basedOn w:val="DefaultParagraphFont"/>
    <w:uiPriority w:val="21"/>
    <w:qFormat/>
    <w:rsid w:val="00EF3A8C"/>
    <w:rPr>
      <w:i/>
      <w:iCs/>
      <w:color w:val="0F4761" w:themeColor="accent1" w:themeShade="BF"/>
    </w:rPr>
  </w:style>
  <w:style w:type="paragraph" w:styleId="IntenseQuote">
    <w:name w:val="Intense Quote"/>
    <w:basedOn w:val="Normal"/>
    <w:next w:val="Normal"/>
    <w:link w:val="IntenseQuoteChar"/>
    <w:uiPriority w:val="30"/>
    <w:qFormat/>
    <w:rsid w:val="00EF3A8C"/>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rPr>
  </w:style>
  <w:style w:type="character" w:customStyle="1" w:styleId="IntenseQuoteChar">
    <w:name w:val="Intense Quote Char"/>
    <w:basedOn w:val="DefaultParagraphFont"/>
    <w:link w:val="IntenseQuote"/>
    <w:uiPriority w:val="30"/>
    <w:rsid w:val="00EF3A8C"/>
    <w:rPr>
      <w:i/>
      <w:iCs/>
      <w:color w:val="0F4761" w:themeColor="accent1" w:themeShade="BF"/>
    </w:rPr>
  </w:style>
  <w:style w:type="character" w:styleId="IntenseReference">
    <w:name w:val="Intense Reference"/>
    <w:basedOn w:val="DefaultParagraphFont"/>
    <w:uiPriority w:val="32"/>
    <w:qFormat/>
    <w:rsid w:val="00EF3A8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381</Words>
  <Characters>2176</Characters>
  <Application>Microsoft Office Word</Application>
  <DocSecurity>0</DocSecurity>
  <Lines>18</Lines>
  <Paragraphs>5</Paragraphs>
  <ScaleCrop>false</ScaleCrop>
  <Company>Springer Nature</Company>
  <LinksUpToDate>false</LinksUpToDate>
  <CharactersWithSpaces>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2025-08-06T12:23:00Z</dcterms:created>
  <dcterms:modified xsi:type="dcterms:W3CDTF">2025-08-06T12:24:00Z</dcterms:modified>
</cp:coreProperties>
</file>