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1095"/>
        <w:tblW w:w="13178" w:type="dxa"/>
        <w:tblLook w:val="04A0" w:firstRow="1" w:lastRow="0" w:firstColumn="1" w:lastColumn="0" w:noHBand="0" w:noVBand="1"/>
      </w:tblPr>
      <w:tblGrid>
        <w:gridCol w:w="2967"/>
        <w:gridCol w:w="797"/>
        <w:gridCol w:w="1277"/>
        <w:gridCol w:w="1984"/>
        <w:gridCol w:w="6153"/>
      </w:tblGrid>
      <w:tr w:rsidR="009018D2" w:rsidRPr="0035026D" w14:paraId="1AD38AEB" w14:textId="14485783" w:rsidTr="009018D2">
        <w:trPr>
          <w:trHeight w:val="320"/>
        </w:trPr>
        <w:tc>
          <w:tcPr>
            <w:tcW w:w="2967" w:type="dxa"/>
            <w:noWrap/>
            <w:hideMark/>
          </w:tcPr>
          <w:p w14:paraId="19E38925" w14:textId="77777777" w:rsidR="009018D2" w:rsidRPr="00F81399" w:rsidRDefault="009018D2" w:rsidP="009018D2">
            <w:pPr>
              <w:jc w:val="center"/>
              <w:rPr>
                <w:rFonts w:ascii="Arial" w:hAnsi="Arial" w:cs="Arial"/>
                <w:b/>
                <w:bCs/>
              </w:rPr>
            </w:pPr>
            <w:r w:rsidRPr="00F81399">
              <w:rPr>
                <w:rFonts w:ascii="Arial" w:hAnsi="Arial" w:cs="Arial"/>
                <w:b/>
                <w:bCs/>
              </w:rPr>
              <w:t>Species</w:t>
            </w:r>
          </w:p>
        </w:tc>
        <w:tc>
          <w:tcPr>
            <w:tcW w:w="713" w:type="dxa"/>
            <w:noWrap/>
            <w:hideMark/>
          </w:tcPr>
          <w:p w14:paraId="49111CF1" w14:textId="7F7AA57D" w:rsidR="009018D2" w:rsidRPr="009018D2" w:rsidRDefault="009018D2" w:rsidP="009018D2">
            <w:pPr>
              <w:jc w:val="center"/>
              <w:rPr>
                <w:rFonts w:ascii="Arial" w:hAnsi="Arial" w:cs="Arial"/>
                <w:b/>
                <w:bCs/>
              </w:rPr>
            </w:pPr>
            <w:r w:rsidRPr="009018D2">
              <w:rPr>
                <w:rFonts w:ascii="Arial" w:hAnsi="Arial" w:cs="Arial"/>
                <w:b/>
                <w:bCs/>
              </w:rPr>
              <w:t>N=91</w:t>
            </w:r>
          </w:p>
        </w:tc>
        <w:tc>
          <w:tcPr>
            <w:tcW w:w="1277" w:type="dxa"/>
            <w:noWrap/>
            <w:hideMark/>
          </w:tcPr>
          <w:p w14:paraId="309034D9" w14:textId="1D68F3C1" w:rsidR="009018D2" w:rsidRPr="00F81399" w:rsidRDefault="009018D2" w:rsidP="009018D2">
            <w:pPr>
              <w:jc w:val="center"/>
              <w:rPr>
                <w:rFonts w:ascii="Arial" w:hAnsi="Arial" w:cs="Arial"/>
                <w:b/>
                <w:bCs/>
              </w:rPr>
            </w:pPr>
            <w:r w:rsidRPr="00F81399">
              <w:rPr>
                <w:rFonts w:ascii="Arial" w:hAnsi="Arial" w:cs="Arial"/>
                <w:b/>
                <w:bCs/>
              </w:rPr>
              <w:t>Patient sex (% female)</w:t>
            </w:r>
          </w:p>
        </w:tc>
        <w:tc>
          <w:tcPr>
            <w:tcW w:w="1984" w:type="dxa"/>
            <w:noWrap/>
            <w:hideMark/>
          </w:tcPr>
          <w:p w14:paraId="274846DE" w14:textId="77777777" w:rsidR="009018D2" w:rsidRPr="00F81399" w:rsidRDefault="009018D2" w:rsidP="009018D2">
            <w:pPr>
              <w:jc w:val="center"/>
              <w:rPr>
                <w:rFonts w:ascii="Arial" w:hAnsi="Arial" w:cs="Arial"/>
                <w:b/>
                <w:bCs/>
              </w:rPr>
            </w:pPr>
            <w:r w:rsidRPr="00F81399">
              <w:rPr>
                <w:rFonts w:ascii="Arial" w:hAnsi="Arial" w:cs="Arial"/>
                <w:b/>
                <w:bCs/>
              </w:rPr>
              <w:t>Age at diagnosis mean(range)</w:t>
            </w:r>
          </w:p>
        </w:tc>
        <w:tc>
          <w:tcPr>
            <w:tcW w:w="6237" w:type="dxa"/>
          </w:tcPr>
          <w:p w14:paraId="3651FEC1" w14:textId="79990E89" w:rsidR="009018D2" w:rsidRPr="00F81399" w:rsidRDefault="009018D2" w:rsidP="009018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Site(s) of </w:t>
            </w:r>
            <w:proofErr w:type="spellStart"/>
            <w:r w:rsidR="00255239">
              <w:rPr>
                <w:rFonts w:ascii="Arial" w:hAnsi="Arial" w:cs="Arial"/>
                <w:b/>
                <w:bCs/>
              </w:rPr>
              <w:t>i</w:t>
            </w:r>
            <w:r>
              <w:rPr>
                <w:rFonts w:ascii="Arial" w:hAnsi="Arial" w:cs="Arial"/>
                <w:b/>
                <w:bCs/>
              </w:rPr>
              <w:t>nfection</w:t>
            </w:r>
            <w:r w:rsidRPr="009018D2">
              <w:rPr>
                <w:rFonts w:ascii="Arial" w:hAnsi="Arial" w:cs="Arial"/>
                <w:b/>
                <w:bCs/>
                <w:vertAlign w:val="superscript"/>
              </w:rPr>
              <w:t>a</w:t>
            </w:r>
            <w:proofErr w:type="spellEnd"/>
          </w:p>
        </w:tc>
      </w:tr>
      <w:tr w:rsidR="009018D2" w:rsidRPr="0035026D" w14:paraId="57F353B1" w14:textId="02A6F481" w:rsidTr="009018D2">
        <w:trPr>
          <w:trHeight w:val="320"/>
        </w:trPr>
        <w:tc>
          <w:tcPr>
            <w:tcW w:w="2967" w:type="dxa"/>
            <w:noWrap/>
            <w:hideMark/>
          </w:tcPr>
          <w:p w14:paraId="40850BCC" w14:textId="4F476C76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abscessus</w:t>
            </w:r>
            <w:proofErr w:type="spellEnd"/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4B227450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2</w:t>
            </w:r>
          </w:p>
        </w:tc>
        <w:tc>
          <w:tcPr>
            <w:tcW w:w="1277" w:type="dxa"/>
            <w:noWrap/>
            <w:hideMark/>
          </w:tcPr>
          <w:p w14:paraId="03D50DCA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50.0%</w:t>
            </w:r>
          </w:p>
        </w:tc>
        <w:tc>
          <w:tcPr>
            <w:tcW w:w="1984" w:type="dxa"/>
            <w:noWrap/>
            <w:hideMark/>
          </w:tcPr>
          <w:p w14:paraId="1F7EA101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71.0 (67-75)</w:t>
            </w:r>
          </w:p>
        </w:tc>
        <w:tc>
          <w:tcPr>
            <w:tcW w:w="6237" w:type="dxa"/>
          </w:tcPr>
          <w:p w14:paraId="59FEA9CA" w14:textId="2AE7D350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  <w:tr w:rsidR="009018D2" w:rsidRPr="0035026D" w14:paraId="39CA03B8" w14:textId="19C49BAE" w:rsidTr="009018D2">
        <w:trPr>
          <w:trHeight w:val="320"/>
        </w:trPr>
        <w:tc>
          <w:tcPr>
            <w:tcW w:w="2967" w:type="dxa"/>
            <w:noWrap/>
            <w:hideMark/>
          </w:tcPr>
          <w:p w14:paraId="2CDE8D36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amamiensis</w:t>
            </w:r>
            <w:proofErr w:type="spellEnd"/>
          </w:p>
        </w:tc>
        <w:tc>
          <w:tcPr>
            <w:tcW w:w="713" w:type="dxa"/>
            <w:noWrap/>
            <w:hideMark/>
          </w:tcPr>
          <w:p w14:paraId="70DC1746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4675BD48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2DEB5FE1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92.0 (92-92)</w:t>
            </w:r>
          </w:p>
        </w:tc>
        <w:tc>
          <w:tcPr>
            <w:tcW w:w="6237" w:type="dxa"/>
          </w:tcPr>
          <w:p w14:paraId="26951EE8" w14:textId="67C275A3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  <w:tr w:rsidR="009018D2" w:rsidRPr="0035026D" w14:paraId="3344E412" w14:textId="41CF62B4" w:rsidTr="009018D2">
        <w:trPr>
          <w:trHeight w:val="320"/>
        </w:trPr>
        <w:tc>
          <w:tcPr>
            <w:tcW w:w="2967" w:type="dxa"/>
            <w:noWrap/>
            <w:hideMark/>
          </w:tcPr>
          <w:p w14:paraId="15FD808A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asteroides</w:t>
            </w:r>
            <w:proofErr w:type="spellEnd"/>
          </w:p>
        </w:tc>
        <w:tc>
          <w:tcPr>
            <w:tcW w:w="713" w:type="dxa"/>
            <w:noWrap/>
            <w:hideMark/>
          </w:tcPr>
          <w:p w14:paraId="3938E7AE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</w:t>
            </w:r>
          </w:p>
        </w:tc>
        <w:tc>
          <w:tcPr>
            <w:tcW w:w="1277" w:type="dxa"/>
            <w:noWrap/>
            <w:hideMark/>
          </w:tcPr>
          <w:p w14:paraId="571CC4DE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60.0%</w:t>
            </w:r>
          </w:p>
        </w:tc>
        <w:tc>
          <w:tcPr>
            <w:tcW w:w="1984" w:type="dxa"/>
            <w:noWrap/>
            <w:hideMark/>
          </w:tcPr>
          <w:p w14:paraId="05B95D81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51.0 (0.2-71)</w:t>
            </w:r>
          </w:p>
        </w:tc>
        <w:tc>
          <w:tcPr>
            <w:tcW w:w="6237" w:type="dxa"/>
          </w:tcPr>
          <w:p w14:paraId="4C0A649D" w14:textId="43E8EA29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 (4), BS</w:t>
            </w:r>
            <w:r w:rsidR="00DE3213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(1)</w:t>
            </w:r>
          </w:p>
        </w:tc>
      </w:tr>
      <w:tr w:rsidR="009018D2" w:rsidRPr="0035026D" w14:paraId="601646FE" w14:textId="45C2B0FA" w:rsidTr="009018D2">
        <w:trPr>
          <w:trHeight w:val="320"/>
        </w:trPr>
        <w:tc>
          <w:tcPr>
            <w:tcW w:w="2967" w:type="dxa"/>
            <w:noWrap/>
            <w:hideMark/>
          </w:tcPr>
          <w:p w14:paraId="74EE67F1" w14:textId="537AE4F2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beijingensis</w:t>
            </w:r>
            <w:r w:rsidR="00CB6C76">
              <w:rPr>
                <w:rFonts w:ascii="Arial" w:hAnsi="Arial" w:cs="Arial"/>
                <w:vertAlign w:val="superscript"/>
              </w:rPr>
              <w:t>b</w:t>
            </w:r>
            <w:proofErr w:type="spellEnd"/>
          </w:p>
        </w:tc>
        <w:tc>
          <w:tcPr>
            <w:tcW w:w="713" w:type="dxa"/>
            <w:noWrap/>
            <w:hideMark/>
          </w:tcPr>
          <w:p w14:paraId="79168DD8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3</w:t>
            </w:r>
          </w:p>
        </w:tc>
        <w:tc>
          <w:tcPr>
            <w:tcW w:w="1277" w:type="dxa"/>
            <w:noWrap/>
            <w:hideMark/>
          </w:tcPr>
          <w:p w14:paraId="714C9D10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66.7%</w:t>
            </w:r>
          </w:p>
        </w:tc>
        <w:tc>
          <w:tcPr>
            <w:tcW w:w="1984" w:type="dxa"/>
            <w:noWrap/>
            <w:hideMark/>
          </w:tcPr>
          <w:p w14:paraId="233269EC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63.0 (40-79)</w:t>
            </w:r>
          </w:p>
        </w:tc>
        <w:tc>
          <w:tcPr>
            <w:tcW w:w="6237" w:type="dxa"/>
          </w:tcPr>
          <w:p w14:paraId="590C4DC5" w14:textId="5BFF6108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Pulmonary(2), SSTI(1)</w:t>
            </w:r>
          </w:p>
        </w:tc>
      </w:tr>
      <w:tr w:rsidR="009018D2" w:rsidRPr="0035026D" w14:paraId="09EA580B" w14:textId="48106E6F" w:rsidTr="009018D2">
        <w:trPr>
          <w:trHeight w:val="320"/>
        </w:trPr>
        <w:tc>
          <w:tcPr>
            <w:tcW w:w="2967" w:type="dxa"/>
            <w:noWrap/>
            <w:hideMark/>
          </w:tcPr>
          <w:p w14:paraId="51AE6A52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brasiliensis</w:t>
            </w:r>
            <w:proofErr w:type="spellEnd"/>
          </w:p>
        </w:tc>
        <w:tc>
          <w:tcPr>
            <w:tcW w:w="713" w:type="dxa"/>
            <w:noWrap/>
            <w:hideMark/>
          </w:tcPr>
          <w:p w14:paraId="2B31A2C8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</w:t>
            </w:r>
          </w:p>
        </w:tc>
        <w:tc>
          <w:tcPr>
            <w:tcW w:w="1277" w:type="dxa"/>
            <w:noWrap/>
            <w:hideMark/>
          </w:tcPr>
          <w:p w14:paraId="2A3EA813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42.9%</w:t>
            </w:r>
          </w:p>
        </w:tc>
        <w:tc>
          <w:tcPr>
            <w:tcW w:w="1984" w:type="dxa"/>
            <w:noWrap/>
            <w:hideMark/>
          </w:tcPr>
          <w:p w14:paraId="40C2BD70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49.0 (13-70)</w:t>
            </w:r>
          </w:p>
        </w:tc>
        <w:tc>
          <w:tcPr>
            <w:tcW w:w="6237" w:type="dxa"/>
          </w:tcPr>
          <w:p w14:paraId="3969796F" w14:textId="65C47BAE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SSTI</w:t>
            </w:r>
          </w:p>
        </w:tc>
      </w:tr>
      <w:tr w:rsidR="009018D2" w:rsidRPr="0035026D" w14:paraId="7232AA5C" w14:textId="1E645A63" w:rsidTr="009018D2">
        <w:trPr>
          <w:trHeight w:val="320"/>
        </w:trPr>
        <w:tc>
          <w:tcPr>
            <w:tcW w:w="2967" w:type="dxa"/>
            <w:noWrap/>
            <w:hideMark/>
          </w:tcPr>
          <w:p w14:paraId="7E40561D" w14:textId="3DC49B01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>Nocardia cyriacigeorgica</w:t>
            </w:r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 w:rsidRPr="00CB6C76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0534989D" w14:textId="63FB9908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  <w:r w:rsidR="00DE3213">
              <w:rPr>
                <w:rFonts w:ascii="Arial" w:hAnsi="Arial" w:cs="Arial"/>
              </w:rPr>
              <w:t>5</w:t>
            </w:r>
          </w:p>
        </w:tc>
        <w:tc>
          <w:tcPr>
            <w:tcW w:w="1277" w:type="dxa"/>
            <w:noWrap/>
            <w:hideMark/>
          </w:tcPr>
          <w:p w14:paraId="4DCF7F19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53.8%</w:t>
            </w:r>
          </w:p>
        </w:tc>
        <w:tc>
          <w:tcPr>
            <w:tcW w:w="1984" w:type="dxa"/>
            <w:noWrap/>
            <w:hideMark/>
          </w:tcPr>
          <w:p w14:paraId="2C4BC789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58.1 (38-78)</w:t>
            </w:r>
          </w:p>
        </w:tc>
        <w:tc>
          <w:tcPr>
            <w:tcW w:w="6237" w:type="dxa"/>
          </w:tcPr>
          <w:p w14:paraId="0AEC5140" w14:textId="5342826E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</w:t>
            </w:r>
            <w:r w:rsidR="00DE3213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), SSTI(5), BSI(</w:t>
            </w:r>
            <w:r w:rsidR="00DE3213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)</w:t>
            </w:r>
          </w:p>
        </w:tc>
      </w:tr>
      <w:tr w:rsidR="009018D2" w:rsidRPr="0035026D" w14:paraId="3F147A3C" w14:textId="26F5AA17" w:rsidTr="009018D2">
        <w:trPr>
          <w:trHeight w:val="320"/>
        </w:trPr>
        <w:tc>
          <w:tcPr>
            <w:tcW w:w="2967" w:type="dxa"/>
            <w:noWrap/>
            <w:hideMark/>
          </w:tcPr>
          <w:p w14:paraId="1CBE723A" w14:textId="2A876F1C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elegans</w:t>
            </w:r>
            <w:r w:rsidR="00CB6C76">
              <w:rPr>
                <w:rFonts w:ascii="Arial" w:hAnsi="Arial" w:cs="Arial"/>
                <w:vertAlign w:val="superscript"/>
              </w:rPr>
              <w:t>c</w:t>
            </w:r>
            <w:proofErr w:type="spellEnd"/>
          </w:p>
        </w:tc>
        <w:tc>
          <w:tcPr>
            <w:tcW w:w="713" w:type="dxa"/>
            <w:noWrap/>
            <w:hideMark/>
          </w:tcPr>
          <w:p w14:paraId="5130D6A3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59A71490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0.0%</w:t>
            </w:r>
          </w:p>
        </w:tc>
        <w:tc>
          <w:tcPr>
            <w:tcW w:w="1984" w:type="dxa"/>
            <w:noWrap/>
            <w:hideMark/>
          </w:tcPr>
          <w:p w14:paraId="79CCC0FC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71.0 (71-71)</w:t>
            </w:r>
          </w:p>
        </w:tc>
        <w:tc>
          <w:tcPr>
            <w:tcW w:w="6237" w:type="dxa"/>
          </w:tcPr>
          <w:p w14:paraId="398B03C8" w14:textId="7F80E4CC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  <w:tr w:rsidR="009018D2" w:rsidRPr="0035026D" w14:paraId="35DFBCA3" w14:textId="251CD7D0" w:rsidTr="009018D2">
        <w:trPr>
          <w:trHeight w:val="320"/>
        </w:trPr>
        <w:tc>
          <w:tcPr>
            <w:tcW w:w="2967" w:type="dxa"/>
            <w:noWrap/>
            <w:hideMark/>
          </w:tcPr>
          <w:p w14:paraId="0FA21ED9" w14:textId="12CB042E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>Nocardia farcinica</w:t>
            </w:r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>
              <w:rPr>
                <w:rFonts w:ascii="Arial" w:hAnsi="Arial" w:cs="Arial"/>
              </w:rPr>
              <w:t>complex</w:t>
            </w:r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</w:p>
        </w:tc>
        <w:tc>
          <w:tcPr>
            <w:tcW w:w="713" w:type="dxa"/>
            <w:noWrap/>
            <w:hideMark/>
          </w:tcPr>
          <w:p w14:paraId="59863682" w14:textId="735FF2F9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0CE6049A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65.0%</w:t>
            </w:r>
          </w:p>
        </w:tc>
        <w:tc>
          <w:tcPr>
            <w:tcW w:w="1984" w:type="dxa"/>
            <w:noWrap/>
            <w:hideMark/>
          </w:tcPr>
          <w:p w14:paraId="6F4B4695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65.0 (31-96)</w:t>
            </w:r>
          </w:p>
        </w:tc>
        <w:tc>
          <w:tcPr>
            <w:tcW w:w="6237" w:type="dxa"/>
          </w:tcPr>
          <w:p w14:paraId="5E901D54" w14:textId="3601F4E9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Pulmonary(7), SSTI(6), CNS(4), BSI(1), Arthritis(1)</w:t>
            </w:r>
          </w:p>
        </w:tc>
      </w:tr>
      <w:tr w:rsidR="009018D2" w:rsidRPr="0035026D" w14:paraId="4344442D" w14:textId="59C20664" w:rsidTr="009018D2">
        <w:trPr>
          <w:trHeight w:val="320"/>
        </w:trPr>
        <w:tc>
          <w:tcPr>
            <w:tcW w:w="2967" w:type="dxa"/>
            <w:noWrap/>
            <w:hideMark/>
          </w:tcPr>
          <w:p w14:paraId="63549274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flavorosea</w:t>
            </w:r>
            <w:proofErr w:type="spellEnd"/>
          </w:p>
        </w:tc>
        <w:tc>
          <w:tcPr>
            <w:tcW w:w="713" w:type="dxa"/>
            <w:noWrap/>
            <w:hideMark/>
          </w:tcPr>
          <w:p w14:paraId="3E8352CB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4F0C09BD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1BDE8941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70.0 (70-70)</w:t>
            </w:r>
          </w:p>
        </w:tc>
        <w:tc>
          <w:tcPr>
            <w:tcW w:w="6237" w:type="dxa"/>
          </w:tcPr>
          <w:p w14:paraId="037C133B" w14:textId="5D232314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CNS</w:t>
            </w:r>
          </w:p>
        </w:tc>
      </w:tr>
      <w:tr w:rsidR="009018D2" w:rsidRPr="0035026D" w14:paraId="00F60EB6" w14:textId="49FA7D4C" w:rsidTr="009018D2">
        <w:trPr>
          <w:trHeight w:val="320"/>
        </w:trPr>
        <w:tc>
          <w:tcPr>
            <w:tcW w:w="2967" w:type="dxa"/>
            <w:noWrap/>
            <w:hideMark/>
          </w:tcPr>
          <w:p w14:paraId="2CF849B7" w14:textId="1BFCB5F2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>Nocardia nova</w:t>
            </w:r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4C30C360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17</w:t>
            </w:r>
          </w:p>
        </w:tc>
        <w:tc>
          <w:tcPr>
            <w:tcW w:w="1277" w:type="dxa"/>
            <w:noWrap/>
            <w:hideMark/>
          </w:tcPr>
          <w:p w14:paraId="05C4282C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47.1%</w:t>
            </w:r>
          </w:p>
        </w:tc>
        <w:tc>
          <w:tcPr>
            <w:tcW w:w="1984" w:type="dxa"/>
            <w:noWrap/>
            <w:hideMark/>
          </w:tcPr>
          <w:p w14:paraId="5145E1D8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58.5 (28-79)</w:t>
            </w:r>
          </w:p>
        </w:tc>
        <w:tc>
          <w:tcPr>
            <w:tcW w:w="6237" w:type="dxa"/>
          </w:tcPr>
          <w:p w14:paraId="29A5B5A9" w14:textId="787E9230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Pulmonary(11), SSTI(5), BSI(1)</w:t>
            </w:r>
          </w:p>
        </w:tc>
      </w:tr>
      <w:tr w:rsidR="009018D2" w:rsidRPr="0035026D" w14:paraId="61AE5F96" w14:textId="5536E132" w:rsidTr="009018D2">
        <w:trPr>
          <w:trHeight w:val="320"/>
        </w:trPr>
        <w:tc>
          <w:tcPr>
            <w:tcW w:w="2967" w:type="dxa"/>
            <w:noWrap/>
            <w:hideMark/>
          </w:tcPr>
          <w:p w14:paraId="7A9F1D87" w14:textId="0443B388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otitidiscaviarium</w:t>
            </w:r>
            <w:proofErr w:type="spellEnd"/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453CB3D6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2</w:t>
            </w:r>
          </w:p>
        </w:tc>
        <w:tc>
          <w:tcPr>
            <w:tcW w:w="1277" w:type="dxa"/>
            <w:noWrap/>
            <w:hideMark/>
          </w:tcPr>
          <w:p w14:paraId="44CBFE6B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0.0%</w:t>
            </w:r>
          </w:p>
        </w:tc>
        <w:tc>
          <w:tcPr>
            <w:tcW w:w="1984" w:type="dxa"/>
            <w:noWrap/>
            <w:hideMark/>
          </w:tcPr>
          <w:p w14:paraId="60EC3B5E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67.0 (66-68)</w:t>
            </w:r>
          </w:p>
        </w:tc>
        <w:tc>
          <w:tcPr>
            <w:tcW w:w="6237" w:type="dxa"/>
          </w:tcPr>
          <w:p w14:paraId="356A1BF9" w14:textId="5F0FF5A0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Pulmonary(1), SSTI(1)</w:t>
            </w:r>
          </w:p>
        </w:tc>
      </w:tr>
      <w:tr w:rsidR="009018D2" w:rsidRPr="0035026D" w14:paraId="57FA325E" w14:textId="42BFED02" w:rsidTr="009018D2">
        <w:trPr>
          <w:trHeight w:val="320"/>
        </w:trPr>
        <w:tc>
          <w:tcPr>
            <w:tcW w:w="2967" w:type="dxa"/>
            <w:noWrap/>
            <w:hideMark/>
          </w:tcPr>
          <w:p w14:paraId="7995E08B" w14:textId="6D22D00B" w:rsidR="009018D2" w:rsidRPr="0025523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paucivorans</w:t>
            </w:r>
            <w:proofErr w:type="spellEnd"/>
            <w:r w:rsidR="00255239">
              <w:rPr>
                <w:rFonts w:ascii="Arial" w:hAnsi="Arial" w:cs="Arial"/>
                <w:i/>
                <w:iCs/>
              </w:rPr>
              <w:t xml:space="preserve"> </w:t>
            </w:r>
            <w:r w:rsidR="00255239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05D439A6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39B4403D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53114112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70.0 (70-70)</w:t>
            </w:r>
          </w:p>
        </w:tc>
        <w:tc>
          <w:tcPr>
            <w:tcW w:w="6237" w:type="dxa"/>
          </w:tcPr>
          <w:p w14:paraId="57F43F7D" w14:textId="3ADB79B6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CNS</w:t>
            </w:r>
          </w:p>
        </w:tc>
      </w:tr>
      <w:tr w:rsidR="009018D2" w:rsidRPr="0035026D" w14:paraId="33A187A8" w14:textId="50348F7A" w:rsidTr="009018D2">
        <w:trPr>
          <w:trHeight w:val="320"/>
        </w:trPr>
        <w:tc>
          <w:tcPr>
            <w:tcW w:w="2967" w:type="dxa"/>
            <w:noWrap/>
            <w:hideMark/>
          </w:tcPr>
          <w:p w14:paraId="01FEF542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sputorum</w:t>
            </w:r>
            <w:proofErr w:type="spellEnd"/>
          </w:p>
        </w:tc>
        <w:tc>
          <w:tcPr>
            <w:tcW w:w="713" w:type="dxa"/>
            <w:noWrap/>
            <w:hideMark/>
          </w:tcPr>
          <w:p w14:paraId="2D139023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628D5A2B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63C91117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77.0 (77-77)</w:t>
            </w:r>
          </w:p>
        </w:tc>
        <w:tc>
          <w:tcPr>
            <w:tcW w:w="6237" w:type="dxa"/>
          </w:tcPr>
          <w:p w14:paraId="0B7118D6" w14:textId="108DB305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  <w:tr w:rsidR="009018D2" w:rsidRPr="0035026D" w14:paraId="65EE513C" w14:textId="0CD2713C" w:rsidTr="009018D2">
        <w:trPr>
          <w:trHeight w:val="320"/>
        </w:trPr>
        <w:tc>
          <w:tcPr>
            <w:tcW w:w="2967" w:type="dxa"/>
            <w:noWrap/>
            <w:hideMark/>
          </w:tcPr>
          <w:p w14:paraId="56DE0BE0" w14:textId="0F21D2F2" w:rsidR="009018D2" w:rsidRPr="00CB6C76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transvalensis</w:t>
            </w:r>
            <w:proofErr w:type="spellEnd"/>
            <w:r w:rsidR="00CB6C76">
              <w:rPr>
                <w:rFonts w:ascii="Arial" w:hAnsi="Arial" w:cs="Arial"/>
                <w:i/>
                <w:iCs/>
              </w:rPr>
              <w:t xml:space="preserve"> </w:t>
            </w:r>
            <w:r w:rsidR="00CB6C76">
              <w:rPr>
                <w:rFonts w:ascii="Arial" w:hAnsi="Arial" w:cs="Arial"/>
              </w:rPr>
              <w:t>complex</w:t>
            </w:r>
          </w:p>
        </w:tc>
        <w:tc>
          <w:tcPr>
            <w:tcW w:w="713" w:type="dxa"/>
            <w:noWrap/>
            <w:hideMark/>
          </w:tcPr>
          <w:p w14:paraId="1F7A7408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3</w:t>
            </w:r>
          </w:p>
        </w:tc>
        <w:tc>
          <w:tcPr>
            <w:tcW w:w="1277" w:type="dxa"/>
            <w:noWrap/>
            <w:hideMark/>
          </w:tcPr>
          <w:p w14:paraId="37C220B6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2D6DBCBC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53.3 (34-69)</w:t>
            </w:r>
          </w:p>
        </w:tc>
        <w:tc>
          <w:tcPr>
            <w:tcW w:w="6237" w:type="dxa"/>
          </w:tcPr>
          <w:p w14:paraId="004EB3B6" w14:textId="6C9929FF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  <w:tr w:rsidR="009018D2" w:rsidRPr="0035026D" w14:paraId="6452DD0E" w14:textId="66510756" w:rsidTr="009018D2">
        <w:trPr>
          <w:trHeight w:val="320"/>
        </w:trPr>
        <w:tc>
          <w:tcPr>
            <w:tcW w:w="2967" w:type="dxa"/>
            <w:noWrap/>
          </w:tcPr>
          <w:p w14:paraId="677923CB" w14:textId="280DC7DD" w:rsidR="009018D2" w:rsidRPr="00F81399" w:rsidRDefault="009018D2" w:rsidP="009018D2">
            <w:pPr>
              <w:rPr>
                <w:rFonts w:ascii="Arial" w:hAnsi="Arial" w:cs="Arial"/>
                <w:i/>
                <w:iCs/>
              </w:rPr>
            </w:pPr>
            <w:r w:rsidRPr="00F81399">
              <w:rPr>
                <w:rFonts w:ascii="Arial" w:hAnsi="Arial" w:cs="Arial"/>
                <w:i/>
                <w:iCs/>
              </w:rPr>
              <w:t xml:space="preserve">Nocardia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sp</w:t>
            </w:r>
            <w:proofErr w:type="spellEnd"/>
          </w:p>
        </w:tc>
        <w:tc>
          <w:tcPr>
            <w:tcW w:w="713" w:type="dxa"/>
            <w:noWrap/>
          </w:tcPr>
          <w:p w14:paraId="2D5F1B15" w14:textId="33B91F29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</w:t>
            </w:r>
          </w:p>
        </w:tc>
        <w:tc>
          <w:tcPr>
            <w:tcW w:w="1277" w:type="dxa"/>
            <w:noWrap/>
          </w:tcPr>
          <w:p w14:paraId="349EC388" w14:textId="5FED325F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42.9%</w:t>
            </w:r>
          </w:p>
        </w:tc>
        <w:tc>
          <w:tcPr>
            <w:tcW w:w="1984" w:type="dxa"/>
            <w:noWrap/>
          </w:tcPr>
          <w:p w14:paraId="49BFF626" w14:textId="29B2557B" w:rsidR="009018D2" w:rsidRPr="00F81399" w:rsidRDefault="009018D2" w:rsidP="009018D2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66.3 (19-89)</w:t>
            </w:r>
          </w:p>
        </w:tc>
        <w:tc>
          <w:tcPr>
            <w:tcW w:w="6237" w:type="dxa"/>
          </w:tcPr>
          <w:p w14:paraId="4D934D41" w14:textId="28D75C28" w:rsidR="009018D2" w:rsidRPr="00F81399" w:rsidRDefault="009018D2" w:rsidP="009018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 (3), SSTI(2), BSI(1)</w:t>
            </w:r>
          </w:p>
        </w:tc>
      </w:tr>
      <w:tr w:rsidR="009018D2" w:rsidRPr="0035026D" w14:paraId="14C108D4" w14:textId="270784C4" w:rsidTr="009018D2">
        <w:trPr>
          <w:trHeight w:val="320"/>
        </w:trPr>
        <w:tc>
          <w:tcPr>
            <w:tcW w:w="2967" w:type="dxa"/>
            <w:noWrap/>
            <w:hideMark/>
          </w:tcPr>
          <w:p w14:paraId="02AF5BF1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proofErr w:type="spellStart"/>
            <w:r w:rsidRPr="00F81399">
              <w:rPr>
                <w:rFonts w:ascii="Arial" w:hAnsi="Arial" w:cs="Arial"/>
                <w:i/>
                <w:iCs/>
              </w:rPr>
              <w:t>Nocardiopsis</w:t>
            </w:r>
            <w:proofErr w:type="spellEnd"/>
            <w:r w:rsidRPr="00F81399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sp</w:t>
            </w:r>
            <w:proofErr w:type="spellEnd"/>
          </w:p>
        </w:tc>
        <w:tc>
          <w:tcPr>
            <w:tcW w:w="713" w:type="dxa"/>
            <w:noWrap/>
            <w:hideMark/>
          </w:tcPr>
          <w:p w14:paraId="1C66EAAB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3</w:t>
            </w:r>
          </w:p>
        </w:tc>
        <w:tc>
          <w:tcPr>
            <w:tcW w:w="1277" w:type="dxa"/>
            <w:noWrap/>
            <w:hideMark/>
          </w:tcPr>
          <w:p w14:paraId="33456BDB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66.7%</w:t>
            </w:r>
          </w:p>
        </w:tc>
        <w:tc>
          <w:tcPr>
            <w:tcW w:w="1984" w:type="dxa"/>
            <w:noWrap/>
            <w:hideMark/>
          </w:tcPr>
          <w:p w14:paraId="094770DA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59.7 (50-68)</w:t>
            </w:r>
          </w:p>
        </w:tc>
        <w:tc>
          <w:tcPr>
            <w:tcW w:w="6237" w:type="dxa"/>
          </w:tcPr>
          <w:p w14:paraId="667D17FC" w14:textId="62964066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Pulmonary(2), BSI/PMVR endocarditis(1)</w:t>
            </w:r>
          </w:p>
        </w:tc>
      </w:tr>
      <w:tr w:rsidR="009018D2" w:rsidRPr="0035026D" w14:paraId="5C86C51B" w14:textId="680E1502" w:rsidTr="009018D2">
        <w:trPr>
          <w:trHeight w:val="320"/>
        </w:trPr>
        <w:tc>
          <w:tcPr>
            <w:tcW w:w="2967" w:type="dxa"/>
            <w:noWrap/>
            <w:hideMark/>
          </w:tcPr>
          <w:p w14:paraId="3DA2AAFF" w14:textId="77777777" w:rsidR="009018D2" w:rsidRPr="00F81399" w:rsidRDefault="009018D2" w:rsidP="007B2C8F">
            <w:pPr>
              <w:rPr>
                <w:rFonts w:ascii="Arial" w:hAnsi="Arial" w:cs="Arial"/>
                <w:i/>
                <w:iCs/>
              </w:rPr>
            </w:pPr>
            <w:proofErr w:type="spellStart"/>
            <w:r w:rsidRPr="00F81399">
              <w:rPr>
                <w:rFonts w:ascii="Arial" w:hAnsi="Arial" w:cs="Arial"/>
                <w:i/>
                <w:iCs/>
              </w:rPr>
              <w:t>Pseudonocardia</w:t>
            </w:r>
            <w:proofErr w:type="spellEnd"/>
            <w:r w:rsidRPr="00F81399">
              <w:rPr>
                <w:rFonts w:ascii="Arial" w:hAnsi="Arial" w:cs="Arial"/>
                <w:i/>
                <w:iCs/>
              </w:rPr>
              <w:t xml:space="preserve"> </w:t>
            </w:r>
            <w:proofErr w:type="spellStart"/>
            <w:r w:rsidRPr="00F81399">
              <w:rPr>
                <w:rFonts w:ascii="Arial" w:hAnsi="Arial" w:cs="Arial"/>
                <w:i/>
                <w:iCs/>
              </w:rPr>
              <w:t>sp</w:t>
            </w:r>
            <w:proofErr w:type="spellEnd"/>
          </w:p>
        </w:tc>
        <w:tc>
          <w:tcPr>
            <w:tcW w:w="713" w:type="dxa"/>
            <w:noWrap/>
            <w:hideMark/>
          </w:tcPr>
          <w:p w14:paraId="2486C597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</w:t>
            </w:r>
          </w:p>
        </w:tc>
        <w:tc>
          <w:tcPr>
            <w:tcW w:w="1277" w:type="dxa"/>
            <w:noWrap/>
            <w:hideMark/>
          </w:tcPr>
          <w:p w14:paraId="6156FA3C" w14:textId="77777777" w:rsidR="009018D2" w:rsidRPr="00F81399" w:rsidRDefault="009018D2" w:rsidP="009018D2">
            <w:pPr>
              <w:jc w:val="center"/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100.0%</w:t>
            </w:r>
          </w:p>
        </w:tc>
        <w:tc>
          <w:tcPr>
            <w:tcW w:w="1984" w:type="dxa"/>
            <w:noWrap/>
            <w:hideMark/>
          </w:tcPr>
          <w:p w14:paraId="60CABB78" w14:textId="77777777" w:rsidR="009018D2" w:rsidRPr="00F81399" w:rsidRDefault="009018D2" w:rsidP="007B2C8F">
            <w:pPr>
              <w:rPr>
                <w:rFonts w:ascii="Arial" w:hAnsi="Arial" w:cs="Arial"/>
              </w:rPr>
            </w:pPr>
            <w:r w:rsidRPr="00F81399">
              <w:rPr>
                <w:rFonts w:ascii="Arial" w:hAnsi="Arial" w:cs="Arial"/>
              </w:rPr>
              <w:t>73.0 (73-73)</w:t>
            </w:r>
          </w:p>
        </w:tc>
        <w:tc>
          <w:tcPr>
            <w:tcW w:w="6237" w:type="dxa"/>
          </w:tcPr>
          <w:p w14:paraId="7F48CE3B" w14:textId="04D57BA2" w:rsidR="009018D2" w:rsidRPr="00F81399" w:rsidRDefault="009018D2" w:rsidP="007B2C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Pulmonary</w:t>
            </w:r>
          </w:p>
        </w:tc>
      </w:tr>
    </w:tbl>
    <w:p w14:paraId="6E86665D" w14:textId="69CE3B2D" w:rsidR="00D2353C" w:rsidRDefault="007B2C8F" w:rsidP="009018D2">
      <w:pPr>
        <w:pStyle w:val="Header"/>
        <w:rPr>
          <w:rFonts w:ascii="Arial" w:hAnsi="Arial" w:cs="Arial"/>
          <w:b/>
          <w:bCs/>
        </w:rPr>
      </w:pPr>
      <w:r w:rsidRPr="00F81399">
        <w:rPr>
          <w:rFonts w:ascii="Arial" w:hAnsi="Arial" w:cs="Arial"/>
          <w:b/>
          <w:bCs/>
        </w:rPr>
        <w:t xml:space="preserve">Table </w:t>
      </w:r>
      <w:r w:rsidR="00162DE9">
        <w:rPr>
          <w:rFonts w:ascii="Arial" w:hAnsi="Arial" w:cs="Arial"/>
          <w:b/>
          <w:bCs/>
        </w:rPr>
        <w:t>2</w:t>
      </w:r>
      <w:r w:rsidRPr="00F81399">
        <w:rPr>
          <w:rFonts w:ascii="Arial" w:hAnsi="Arial" w:cs="Arial"/>
          <w:b/>
          <w:bCs/>
        </w:rPr>
        <w:t xml:space="preserve">. Demographics </w:t>
      </w:r>
      <w:r w:rsidR="009018D2">
        <w:rPr>
          <w:rFonts w:ascii="Arial" w:hAnsi="Arial" w:cs="Arial"/>
          <w:b/>
          <w:bCs/>
        </w:rPr>
        <w:t xml:space="preserve">and </w:t>
      </w:r>
      <w:r w:rsidR="00255239">
        <w:rPr>
          <w:rFonts w:ascii="Arial" w:hAnsi="Arial" w:cs="Arial"/>
          <w:b/>
          <w:bCs/>
        </w:rPr>
        <w:t>s</w:t>
      </w:r>
      <w:r w:rsidR="009018D2">
        <w:rPr>
          <w:rFonts w:ascii="Arial" w:hAnsi="Arial" w:cs="Arial"/>
          <w:b/>
          <w:bCs/>
        </w:rPr>
        <w:t xml:space="preserve">ite of </w:t>
      </w:r>
      <w:r w:rsidR="00255239">
        <w:rPr>
          <w:rFonts w:ascii="Arial" w:hAnsi="Arial" w:cs="Arial"/>
          <w:b/>
          <w:bCs/>
        </w:rPr>
        <w:t>i</w:t>
      </w:r>
      <w:r w:rsidR="009018D2">
        <w:rPr>
          <w:rFonts w:ascii="Arial" w:hAnsi="Arial" w:cs="Arial"/>
          <w:b/>
          <w:bCs/>
        </w:rPr>
        <w:t xml:space="preserve">nfection </w:t>
      </w:r>
      <w:r w:rsidRPr="00F81399">
        <w:rPr>
          <w:rFonts w:ascii="Arial" w:hAnsi="Arial" w:cs="Arial"/>
          <w:b/>
          <w:bCs/>
        </w:rPr>
        <w:t xml:space="preserve">by </w:t>
      </w:r>
      <w:r w:rsidR="009018D2" w:rsidRPr="009018D2">
        <w:rPr>
          <w:rFonts w:ascii="Arial" w:hAnsi="Arial" w:cs="Arial"/>
          <w:b/>
          <w:bCs/>
          <w:i/>
          <w:iCs/>
        </w:rPr>
        <w:t>Nocardia</w:t>
      </w:r>
      <w:r w:rsidR="009018D2">
        <w:rPr>
          <w:rFonts w:ascii="Arial" w:hAnsi="Arial" w:cs="Arial"/>
          <w:b/>
          <w:bCs/>
        </w:rPr>
        <w:t xml:space="preserve"> spp.</w:t>
      </w:r>
      <w:r w:rsidRPr="00F81399">
        <w:rPr>
          <w:rFonts w:ascii="Arial" w:hAnsi="Arial" w:cs="Arial"/>
          <w:b/>
          <w:bCs/>
        </w:rPr>
        <w:t xml:space="preserve"> </w:t>
      </w:r>
      <w:r w:rsidR="00255239">
        <w:rPr>
          <w:rFonts w:ascii="Arial" w:hAnsi="Arial" w:cs="Arial"/>
          <w:b/>
          <w:bCs/>
        </w:rPr>
        <w:t>i</w:t>
      </w:r>
      <w:r w:rsidRPr="00F81399">
        <w:rPr>
          <w:rFonts w:ascii="Arial" w:hAnsi="Arial" w:cs="Arial"/>
          <w:b/>
          <w:bCs/>
        </w:rPr>
        <w:t>dentificatio</w:t>
      </w:r>
      <w:r w:rsidR="00DE3213">
        <w:rPr>
          <w:rFonts w:ascii="Arial" w:hAnsi="Arial" w:cs="Arial"/>
          <w:b/>
          <w:bCs/>
        </w:rPr>
        <w:t>n</w:t>
      </w:r>
    </w:p>
    <w:p w14:paraId="7D8C86EF" w14:textId="6B941D18" w:rsidR="00DE3213" w:rsidRDefault="00DE3213" w:rsidP="00DE3213">
      <w:pPr>
        <w:rPr>
          <w:vertAlign w:val="superscript"/>
        </w:rPr>
      </w:pPr>
    </w:p>
    <w:p w14:paraId="2C2D1F86" w14:textId="77777777" w:rsidR="00255239" w:rsidRDefault="00255239" w:rsidP="00DE3213">
      <w:pPr>
        <w:rPr>
          <w:vertAlign w:val="superscript"/>
        </w:rPr>
      </w:pPr>
    </w:p>
    <w:p w14:paraId="3AF20164" w14:textId="4B7C301C" w:rsidR="00DE3213" w:rsidRPr="009018D2" w:rsidRDefault="00DE3213" w:rsidP="00CB6C76">
      <w:pPr>
        <w:rPr>
          <w:rFonts w:ascii="Arial" w:hAnsi="Arial" w:cs="Arial"/>
          <w:b/>
          <w:bCs/>
        </w:rPr>
      </w:pPr>
      <w:proofErr w:type="spellStart"/>
      <w:r w:rsidRPr="00DE3213">
        <w:rPr>
          <w:vertAlign w:val="superscript"/>
        </w:rPr>
        <w:lastRenderedPageBreak/>
        <w:t>a</w:t>
      </w:r>
      <w:r>
        <w:t>BSI</w:t>
      </w:r>
      <w:proofErr w:type="spellEnd"/>
      <w:r>
        <w:t>= bloodstream infection, SSTI = skin and soft tissue infection, CNS = central nervous system infection, PMVR = prosthetic mitral valve infection</w:t>
      </w:r>
      <w:r w:rsidR="00CB6C76">
        <w:t xml:space="preserve">; </w:t>
      </w:r>
      <w:proofErr w:type="spellStart"/>
      <w:r w:rsidR="00CB6C76" w:rsidRPr="00CB6C76">
        <w:rPr>
          <w:vertAlign w:val="superscript"/>
        </w:rPr>
        <w:t>b</w:t>
      </w:r>
      <w:r w:rsidR="00CB6C76">
        <w:t>Part</w:t>
      </w:r>
      <w:proofErr w:type="spellEnd"/>
      <w:r w:rsidR="00CB6C76">
        <w:t xml:space="preserve"> of </w:t>
      </w:r>
      <w:r w:rsidR="00CB6C76" w:rsidRPr="00CB6C76">
        <w:rPr>
          <w:i/>
          <w:iCs/>
        </w:rPr>
        <w:t xml:space="preserve">N. </w:t>
      </w:r>
      <w:proofErr w:type="spellStart"/>
      <w:r w:rsidR="00CB6C76" w:rsidRPr="00CB6C76">
        <w:rPr>
          <w:i/>
          <w:iCs/>
        </w:rPr>
        <w:t>abscessus</w:t>
      </w:r>
      <w:proofErr w:type="spellEnd"/>
      <w:r w:rsidR="00CB6C76">
        <w:t xml:space="preserve"> complex; </w:t>
      </w:r>
      <w:proofErr w:type="spellStart"/>
      <w:r w:rsidR="00CB6C76" w:rsidRPr="00CB6C76">
        <w:rPr>
          <w:vertAlign w:val="superscript"/>
        </w:rPr>
        <w:t>c</w:t>
      </w:r>
      <w:r w:rsidR="00CB6C76">
        <w:t>Part</w:t>
      </w:r>
      <w:proofErr w:type="spellEnd"/>
      <w:r w:rsidR="00CB6C76">
        <w:t xml:space="preserve"> of </w:t>
      </w:r>
      <w:r w:rsidR="00CB6C76" w:rsidRPr="00CB6C76">
        <w:rPr>
          <w:i/>
          <w:iCs/>
        </w:rPr>
        <w:t>N. nova</w:t>
      </w:r>
      <w:r w:rsidR="00CB6C76">
        <w:t xml:space="preserve"> complex.</w:t>
      </w:r>
    </w:p>
    <w:sectPr w:rsidR="00DE3213" w:rsidRPr="009018D2" w:rsidSect="009018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8E86B" w14:textId="77777777" w:rsidR="008046E6" w:rsidRDefault="008046E6" w:rsidP="00F81399">
      <w:r>
        <w:separator/>
      </w:r>
    </w:p>
  </w:endnote>
  <w:endnote w:type="continuationSeparator" w:id="0">
    <w:p w14:paraId="50F3B3EA" w14:textId="77777777" w:rsidR="008046E6" w:rsidRDefault="008046E6" w:rsidP="00F81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D9054" w14:textId="77777777" w:rsidR="00F81399" w:rsidRDefault="00F813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0E4D7" w14:textId="77777777" w:rsidR="00F81399" w:rsidRDefault="00F813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FA422" w14:textId="77777777" w:rsidR="00F81399" w:rsidRDefault="00F813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40806" w14:textId="77777777" w:rsidR="008046E6" w:rsidRDefault="008046E6" w:rsidP="00F81399">
      <w:r>
        <w:separator/>
      </w:r>
    </w:p>
  </w:footnote>
  <w:footnote w:type="continuationSeparator" w:id="0">
    <w:p w14:paraId="3CBA6FFE" w14:textId="77777777" w:rsidR="008046E6" w:rsidRDefault="008046E6" w:rsidP="00F81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D4901" w14:textId="77777777" w:rsidR="00F81399" w:rsidRDefault="00F813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31B25" w14:textId="77777777" w:rsidR="00F81399" w:rsidRDefault="00F813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289F2" w14:textId="77777777" w:rsidR="00F81399" w:rsidRDefault="00F813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26"/>
    <w:rsid w:val="000F7ABF"/>
    <w:rsid w:val="00140918"/>
    <w:rsid w:val="00162DE9"/>
    <w:rsid w:val="00255239"/>
    <w:rsid w:val="00276C2A"/>
    <w:rsid w:val="004D4EB4"/>
    <w:rsid w:val="00624D24"/>
    <w:rsid w:val="007B2C8F"/>
    <w:rsid w:val="008046E6"/>
    <w:rsid w:val="009018D2"/>
    <w:rsid w:val="00A1719D"/>
    <w:rsid w:val="00AC7280"/>
    <w:rsid w:val="00B20AAB"/>
    <w:rsid w:val="00B32826"/>
    <w:rsid w:val="00CB6C76"/>
    <w:rsid w:val="00D2353C"/>
    <w:rsid w:val="00DE3213"/>
    <w:rsid w:val="00EB2838"/>
    <w:rsid w:val="00F8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E5BBB"/>
  <w15:chartTrackingRefBased/>
  <w15:docId w15:val="{E211B37C-B094-4CC1-8DAE-52FF08AF8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82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282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82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82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82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82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82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82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82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82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8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8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8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8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8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8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8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82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826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B328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826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B328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8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82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3282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13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39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813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3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Church</dc:creator>
  <cp:keywords/>
  <dc:description/>
  <cp:lastModifiedBy>Deirdre Church</cp:lastModifiedBy>
  <cp:revision>2</cp:revision>
  <cp:lastPrinted>2025-03-10T17:31:00Z</cp:lastPrinted>
  <dcterms:created xsi:type="dcterms:W3CDTF">2025-06-16T17:48:00Z</dcterms:created>
  <dcterms:modified xsi:type="dcterms:W3CDTF">2025-06-16T17:48:00Z</dcterms:modified>
</cp:coreProperties>
</file>