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65920" w14:textId="77777777" w:rsidR="004C4803" w:rsidRPr="004C4803" w:rsidRDefault="004C4803" w:rsidP="004C4803">
      <w:pPr>
        <w:rPr>
          <w:i/>
          <w:iCs/>
          <w:lang w:val="en-GB"/>
        </w:rPr>
      </w:pPr>
      <w:r w:rsidRPr="004C4803">
        <w:rPr>
          <w:i/>
          <w:iCs/>
          <w:lang w:val="en-GB"/>
        </w:rPr>
        <w:t xml:space="preserve">Appendix 1: </w:t>
      </w:r>
    </w:p>
    <w:p w14:paraId="1AB5F239" w14:textId="77777777" w:rsidR="004C4803" w:rsidRPr="004C4803" w:rsidRDefault="004C4803" w:rsidP="004C4803">
      <w:pPr>
        <w:rPr>
          <w:b/>
          <w:bCs/>
          <w:lang w:val="en-GB"/>
        </w:rPr>
      </w:pPr>
      <w:r w:rsidRPr="004C4803">
        <w:rPr>
          <w:b/>
          <w:bCs/>
          <w:lang w:val="en-GB"/>
        </w:rPr>
        <w:t xml:space="preserve">Topic Guide for Focus Groups </w:t>
      </w:r>
    </w:p>
    <w:p w14:paraId="511A4721" w14:textId="77777777" w:rsidR="004C4803" w:rsidRPr="004C4803" w:rsidRDefault="004C4803" w:rsidP="004C4803">
      <w:pPr>
        <w:rPr>
          <w:i/>
          <w:iCs/>
          <w:lang w:val="en-US"/>
        </w:rPr>
      </w:pPr>
      <w:r w:rsidRPr="004C4803">
        <w:rPr>
          <w:i/>
          <w:iCs/>
          <w:lang w:val="en-US"/>
        </w:rPr>
        <w:t>1. Topic Guide for Pregnant and Parenting Women</w:t>
      </w:r>
    </w:p>
    <w:p w14:paraId="78278F55" w14:textId="77777777" w:rsidR="004C4803" w:rsidRPr="004C4803" w:rsidRDefault="004C4803" w:rsidP="004C4803">
      <w:pPr>
        <w:rPr>
          <w:lang w:val="en-GB"/>
        </w:rPr>
      </w:pPr>
      <w:r w:rsidRPr="004C4803">
        <w:rPr>
          <w:lang w:val="en-GB"/>
        </w:rPr>
        <w:t>To address the research questions of acceptability and feasibility:</w:t>
      </w:r>
    </w:p>
    <w:p w14:paraId="20B2A19F" w14:textId="77777777" w:rsidR="004C4803" w:rsidRPr="004C4803" w:rsidRDefault="004C4803" w:rsidP="004C4803">
      <w:pPr>
        <w:numPr>
          <w:ilvl w:val="0"/>
          <w:numId w:val="1"/>
        </w:numPr>
        <w:rPr>
          <w:lang w:val="en-US"/>
        </w:rPr>
      </w:pPr>
      <w:r w:rsidRPr="004C4803">
        <w:rPr>
          <w:lang w:val="en-US"/>
        </w:rPr>
        <w:t>What are your initial thoughts on the breastfeeding cards (appearance, content, purpose, utility)?</w:t>
      </w:r>
    </w:p>
    <w:p w14:paraId="7FEF2068" w14:textId="77777777" w:rsidR="004C4803" w:rsidRPr="004C4803" w:rsidRDefault="004C4803" w:rsidP="004C4803">
      <w:pPr>
        <w:numPr>
          <w:ilvl w:val="0"/>
          <w:numId w:val="1"/>
        </w:numPr>
        <w:rPr>
          <w:lang w:val="en-US"/>
        </w:rPr>
      </w:pPr>
      <w:r w:rsidRPr="004C4803">
        <w:rPr>
          <w:lang w:val="en-US"/>
        </w:rPr>
        <w:t>How might this card help you prepare for breastfeeding?</w:t>
      </w:r>
    </w:p>
    <w:p w14:paraId="13BB3935" w14:textId="77777777" w:rsidR="004C4803" w:rsidRPr="004C4803" w:rsidRDefault="004C4803" w:rsidP="004C4803">
      <w:pPr>
        <w:numPr>
          <w:ilvl w:val="0"/>
          <w:numId w:val="1"/>
        </w:numPr>
        <w:rPr>
          <w:lang w:val="en-US"/>
        </w:rPr>
      </w:pPr>
      <w:r w:rsidRPr="004C4803">
        <w:rPr>
          <w:lang w:val="en-US"/>
        </w:rPr>
        <w:t>How and when do you think the card should be issued to you?</w:t>
      </w:r>
    </w:p>
    <w:p w14:paraId="108E70D0" w14:textId="77777777" w:rsidR="004C4803" w:rsidRPr="004C4803" w:rsidRDefault="004C4803" w:rsidP="004C4803">
      <w:pPr>
        <w:numPr>
          <w:ilvl w:val="0"/>
          <w:numId w:val="1"/>
        </w:numPr>
        <w:rPr>
          <w:lang w:val="en-US"/>
        </w:rPr>
      </w:pPr>
      <w:r w:rsidRPr="004C4803">
        <w:rPr>
          <w:lang w:val="en-US"/>
        </w:rPr>
        <w:t>How do you think you would use the card?</w:t>
      </w:r>
    </w:p>
    <w:p w14:paraId="438A84C6" w14:textId="77777777" w:rsidR="004C4803" w:rsidRPr="004C4803" w:rsidRDefault="004C4803" w:rsidP="004C4803">
      <w:pPr>
        <w:rPr>
          <w:lang w:val="en-US"/>
        </w:rPr>
      </w:pPr>
    </w:p>
    <w:p w14:paraId="34147606" w14:textId="77777777" w:rsidR="004C4803" w:rsidRPr="004C4803" w:rsidRDefault="004C4803" w:rsidP="004C4803">
      <w:pPr>
        <w:rPr>
          <w:i/>
          <w:iCs/>
          <w:lang w:val="en-US"/>
        </w:rPr>
      </w:pPr>
    </w:p>
    <w:p w14:paraId="100092B5" w14:textId="77777777" w:rsidR="004C4803" w:rsidRPr="004C4803" w:rsidRDefault="004C4803" w:rsidP="004C4803">
      <w:pPr>
        <w:rPr>
          <w:lang w:val="en-GB"/>
        </w:rPr>
      </w:pPr>
      <w:r w:rsidRPr="004C4803">
        <w:rPr>
          <w:i/>
          <w:iCs/>
          <w:lang w:val="en-US"/>
        </w:rPr>
        <w:t>2.  Topic Guide for Practitioners</w:t>
      </w:r>
      <w:r w:rsidRPr="004C4803">
        <w:rPr>
          <w:lang w:val="en-US"/>
        </w:rPr>
        <w:t xml:space="preserve"> </w:t>
      </w:r>
      <w:r w:rsidRPr="004C4803">
        <w:rPr>
          <w:lang w:val="en-GB"/>
        </w:rPr>
        <w:t>(Midwives, Health Visitors, Infant Feeding Advisors, Family Nurse Practitioners)</w:t>
      </w:r>
    </w:p>
    <w:p w14:paraId="0108EB05" w14:textId="77777777" w:rsidR="004C4803" w:rsidRPr="004C4803" w:rsidRDefault="004C4803" w:rsidP="004C4803">
      <w:pPr>
        <w:rPr>
          <w:lang w:val="en-GB"/>
        </w:rPr>
      </w:pPr>
      <w:r w:rsidRPr="004C4803">
        <w:rPr>
          <w:lang w:val="en-GB"/>
        </w:rPr>
        <w:t>To address the research questions of acceptability and feasibility:</w:t>
      </w:r>
    </w:p>
    <w:p w14:paraId="4E2CDA4F" w14:textId="77777777" w:rsidR="004C4803" w:rsidRPr="004C4803" w:rsidRDefault="004C4803" w:rsidP="004C4803">
      <w:pPr>
        <w:numPr>
          <w:ilvl w:val="0"/>
          <w:numId w:val="2"/>
        </w:numPr>
        <w:rPr>
          <w:lang w:val="en-US"/>
        </w:rPr>
      </w:pPr>
      <w:r w:rsidRPr="004C4803">
        <w:rPr>
          <w:lang w:val="en-US"/>
        </w:rPr>
        <w:t>What are your initial thoughts on the breastfeeding cards (appearance, content, purpose, utility)?</w:t>
      </w:r>
    </w:p>
    <w:p w14:paraId="29BFEB15" w14:textId="77777777" w:rsidR="004C4803" w:rsidRPr="004C4803" w:rsidRDefault="004C4803" w:rsidP="004C4803">
      <w:pPr>
        <w:numPr>
          <w:ilvl w:val="0"/>
          <w:numId w:val="2"/>
        </w:numPr>
        <w:rPr>
          <w:lang w:val="en-US"/>
        </w:rPr>
      </w:pPr>
      <w:r w:rsidRPr="004C4803">
        <w:rPr>
          <w:lang w:val="en-US"/>
        </w:rPr>
        <w:t>How does the card support or enhance the information you already provide during the antenatal period regarding promotion of breastfeeding?</w:t>
      </w:r>
    </w:p>
    <w:p w14:paraId="42AA5687" w14:textId="77777777" w:rsidR="004C4803" w:rsidRPr="004C4803" w:rsidRDefault="004C4803" w:rsidP="004C4803">
      <w:pPr>
        <w:numPr>
          <w:ilvl w:val="0"/>
          <w:numId w:val="2"/>
        </w:numPr>
        <w:rPr>
          <w:lang w:val="en-US"/>
        </w:rPr>
      </w:pPr>
      <w:r w:rsidRPr="004C4803">
        <w:rPr>
          <w:lang w:val="en-US"/>
        </w:rPr>
        <w:t>How does the card contradict or oppose the information you already provide during the antenatal period regarding promotion of breastfeeding?</w:t>
      </w:r>
    </w:p>
    <w:p w14:paraId="1BC640FA" w14:textId="77777777" w:rsidR="004C4803" w:rsidRPr="004C4803" w:rsidRDefault="004C4803" w:rsidP="004C4803">
      <w:pPr>
        <w:numPr>
          <w:ilvl w:val="0"/>
          <w:numId w:val="2"/>
        </w:numPr>
        <w:rPr>
          <w:lang w:val="en-US"/>
        </w:rPr>
      </w:pPr>
      <w:r w:rsidRPr="004C4803">
        <w:rPr>
          <w:lang w:val="en-US"/>
        </w:rPr>
        <w:t>How does the card “fit” with the principles and practices of the Baby Friendly Initiative and can you identify any potential issues?</w:t>
      </w:r>
    </w:p>
    <w:p w14:paraId="1FB778AF" w14:textId="77777777" w:rsidR="004C4803" w:rsidRPr="004C4803" w:rsidRDefault="004C4803" w:rsidP="004C4803">
      <w:pPr>
        <w:numPr>
          <w:ilvl w:val="0"/>
          <w:numId w:val="2"/>
        </w:numPr>
        <w:rPr>
          <w:lang w:val="en-US"/>
        </w:rPr>
      </w:pPr>
      <w:r w:rsidRPr="004C4803">
        <w:rPr>
          <w:lang w:val="en-US"/>
        </w:rPr>
        <w:t>When and in what way do you think is the most appropriate method of disseminating the card to women?</w:t>
      </w:r>
    </w:p>
    <w:p w14:paraId="5C9D9E73" w14:textId="77777777" w:rsidR="004C4803" w:rsidRPr="004C4803" w:rsidRDefault="004C4803" w:rsidP="004C4803">
      <w:pPr>
        <w:numPr>
          <w:ilvl w:val="0"/>
          <w:numId w:val="2"/>
        </w:numPr>
        <w:rPr>
          <w:lang w:val="en-US"/>
        </w:rPr>
      </w:pPr>
      <w:r w:rsidRPr="004C4803">
        <w:rPr>
          <w:lang w:val="en-US"/>
        </w:rPr>
        <w:t>Can you identify any potential harms which may arise from dissemination of the card during the antenatal period?</w:t>
      </w:r>
    </w:p>
    <w:p w14:paraId="25D4898E" w14:textId="77777777" w:rsidR="004C4803" w:rsidRPr="004C4803" w:rsidRDefault="004C4803" w:rsidP="004C4803">
      <w:pPr>
        <w:rPr>
          <w:lang w:val="en-GB"/>
        </w:rPr>
      </w:pPr>
    </w:p>
    <w:p w14:paraId="59A8016C" w14:textId="2DFB6FD6" w:rsidR="00767E38" w:rsidRDefault="004C4803">
      <w:r>
        <w:t>b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ED4CDD"/>
    <w:multiLevelType w:val="hybridMultilevel"/>
    <w:tmpl w:val="F27C10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C5641B"/>
    <w:multiLevelType w:val="hybridMultilevel"/>
    <w:tmpl w:val="F27C10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97154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784492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803"/>
    <w:rsid w:val="004C4803"/>
    <w:rsid w:val="00767E38"/>
    <w:rsid w:val="00866F7D"/>
    <w:rsid w:val="00C75EE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4FDE7"/>
  <w15:chartTrackingRefBased/>
  <w15:docId w15:val="{09F8FA19-E230-47DE-A8CF-BF9A408A6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8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8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8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8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8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8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8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8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8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8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8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8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8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8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8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8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8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8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8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8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7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2025-08-05T09:41:00Z</dcterms:created>
  <dcterms:modified xsi:type="dcterms:W3CDTF">2025-08-05T09:41:00Z</dcterms:modified>
</cp:coreProperties>
</file>