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8C795" w14:textId="77777777" w:rsidR="004F4DF0" w:rsidRPr="00E63E22" w:rsidRDefault="004F4DF0" w:rsidP="004F4DF0">
      <w:pPr>
        <w:widowControl w:val="0"/>
        <w:spacing w:after="120" w:line="480" w:lineRule="auto"/>
        <w:jc w:val="center"/>
        <w:rPr>
          <w:rFonts w:ascii="Times New Roman" w:eastAsia="Calibri" w:hAnsi="Times New Roman" w:cs="David"/>
          <w:b/>
          <w:bCs/>
        </w:rPr>
      </w:pPr>
      <w:bookmarkStart w:id="0" w:name="_Hlk159837612"/>
      <w:r w:rsidRPr="00E63E22">
        <w:rPr>
          <w:rFonts w:ascii="Times New Roman" w:eastAsia="Calibri" w:hAnsi="Times New Roman" w:cs="David"/>
          <w:b/>
          <w:bCs/>
        </w:rPr>
        <w:t xml:space="preserve">The Baladi Cattle are a genetic sieve for Indicine and African-taurine genomic loci with positive effects on adaptation to harsh Mediterranean environments </w:t>
      </w:r>
    </w:p>
    <w:p w14:paraId="29124F0B" w14:textId="77777777" w:rsidR="004F4DF0" w:rsidRPr="00E63E22" w:rsidRDefault="004F4DF0" w:rsidP="00C50541">
      <w:pPr>
        <w:spacing w:after="120" w:line="480" w:lineRule="auto"/>
        <w:rPr>
          <w:rFonts w:ascii="Times New Roman" w:hAnsi="Times New Roman" w:cs="Times New Roman"/>
          <w:b/>
          <w:bCs/>
        </w:rPr>
      </w:pPr>
    </w:p>
    <w:p w14:paraId="38E24613" w14:textId="70D36DA8" w:rsidR="00443828" w:rsidRPr="00E63E22" w:rsidRDefault="004F4DF0" w:rsidP="003056EA">
      <w:pPr>
        <w:spacing w:after="120" w:line="480" w:lineRule="auto"/>
        <w:jc w:val="both"/>
        <w:rPr>
          <w:rFonts w:ascii="Times New Roman" w:hAnsi="Times New Roman" w:cs="Times New Roman"/>
          <w:b/>
          <w:bCs/>
        </w:rPr>
      </w:pPr>
      <w:r w:rsidRPr="00E63E22">
        <w:rPr>
          <w:rFonts w:ascii="Times New Roman" w:hAnsi="Times New Roman" w:cs="Times New Roman"/>
          <w:b/>
          <w:bCs/>
        </w:rPr>
        <w:t>S</w:t>
      </w:r>
      <w:r w:rsidR="003E26BD" w:rsidRPr="00E63E22">
        <w:rPr>
          <w:rFonts w:ascii="Times New Roman" w:hAnsi="Times New Roman" w:cs="Times New Roman"/>
          <w:b/>
          <w:bCs/>
        </w:rPr>
        <w:t>upplement</w:t>
      </w:r>
      <w:r w:rsidR="003E26BD">
        <w:rPr>
          <w:rFonts w:ascii="Times New Roman" w:hAnsi="Times New Roman" w:cs="Times New Roman"/>
          <w:b/>
          <w:bCs/>
        </w:rPr>
        <w:t xml:space="preserve"> tables</w:t>
      </w:r>
    </w:p>
    <w:p w14:paraId="7BF0D5EC" w14:textId="631775C5" w:rsidR="00122665" w:rsidRPr="00122665" w:rsidRDefault="00122665" w:rsidP="003056EA">
      <w:pPr>
        <w:spacing w:after="120" w:line="480" w:lineRule="auto"/>
        <w:jc w:val="both"/>
        <w:rPr>
          <w:rFonts w:ascii="Times New Roman" w:eastAsia="Times New Roman" w:hAnsi="Times New Roman" w:cs="Times New Roman"/>
          <w:bCs/>
          <w:lang w:bidi="ar-SA"/>
        </w:rPr>
      </w:pPr>
      <w:r w:rsidRPr="00D13C3E">
        <w:rPr>
          <w:rFonts w:ascii="Times New Roman" w:eastAsia="Times New Roman" w:hAnsi="Times New Roman" w:cs="Times New Roman"/>
          <w:b/>
          <w:lang w:bidi="ar-SA"/>
        </w:rPr>
        <w:t>Table</w:t>
      </w:r>
      <w:r w:rsidRPr="00122665">
        <w:rPr>
          <w:rFonts w:ascii="Times New Roman" w:eastAsia="Times New Roman" w:hAnsi="Times New Roman" w:cs="Times New Roman"/>
          <w:b/>
          <w:lang w:bidi="ar-SA"/>
        </w:rPr>
        <w:t xml:space="preserve"> </w:t>
      </w:r>
      <w:r>
        <w:rPr>
          <w:rFonts w:ascii="Times New Roman" w:eastAsia="Times New Roman" w:hAnsi="Times New Roman" w:cs="Times New Roman"/>
          <w:b/>
          <w:lang w:bidi="ar-SA"/>
        </w:rPr>
        <w:t>S1</w:t>
      </w:r>
      <w:r w:rsidRPr="00122665">
        <w:rPr>
          <w:rFonts w:ascii="Times New Roman" w:eastAsia="Times New Roman" w:hAnsi="Times New Roman" w:cs="Times New Roman"/>
          <w:b/>
          <w:lang w:bidi="ar-SA"/>
        </w:rPr>
        <w:t>.</w:t>
      </w:r>
      <w:r w:rsidRPr="00122665">
        <w:rPr>
          <w:rFonts w:ascii="Times New Roman" w:eastAsia="Times New Roman" w:hAnsi="Times New Roman" w:cs="Times New Roman"/>
          <w:bCs/>
          <w:lang w:bidi="ar-SA"/>
        </w:rPr>
        <w:t xml:space="preserve"> Significant chromosomal regions (marker </w:t>
      </w:r>
      <w:r w:rsidR="00D13C3E">
        <w:rPr>
          <w:rFonts w:ascii="Times New Roman" w:eastAsia="Times New Roman" w:hAnsi="Times New Roman" w:cs="Times New Roman"/>
          <w:bCs/>
          <w:lang w:bidi="ar-SA"/>
        </w:rPr>
        <w:t>l</w:t>
      </w:r>
      <w:r w:rsidRPr="00122665">
        <w:rPr>
          <w:rFonts w:ascii="Times New Roman" w:eastAsia="Times New Roman" w:hAnsi="Times New Roman" w:cs="Times New Roman"/>
          <w:bCs/>
          <w:lang w:bidi="ar-SA"/>
        </w:rPr>
        <w:t>ocal deviation ≥ |0.25|), by location (</w:t>
      </w:r>
      <w:r w:rsidR="00D13C3E">
        <w:rPr>
          <w:rFonts w:ascii="Times New Roman" w:eastAsia="Times New Roman" w:hAnsi="Times New Roman" w:cs="Times New Roman"/>
          <w:bCs/>
          <w:lang w:bidi="ar-SA"/>
        </w:rPr>
        <w:t>regions</w:t>
      </w:r>
      <w:r w:rsidRPr="00122665">
        <w:rPr>
          <w:rFonts w:ascii="Times New Roman" w:eastAsia="Times New Roman" w:hAnsi="Times New Roman" w:cs="Times New Roman"/>
          <w:bCs/>
          <w:lang w:bidi="ar-SA"/>
        </w:rPr>
        <w:t xml:space="preserve"> sorted by ancestor are presented in Table S</w:t>
      </w:r>
      <w:r w:rsidR="00D13BF2">
        <w:rPr>
          <w:rFonts w:ascii="Times New Roman" w:eastAsia="Times New Roman" w:hAnsi="Times New Roman" w:cs="Times New Roman"/>
          <w:bCs/>
          <w:lang w:bidi="ar-SA"/>
        </w:rPr>
        <w:t>2</w:t>
      </w:r>
      <w:r w:rsidRPr="00122665">
        <w:rPr>
          <w:rFonts w:ascii="Times New Roman" w:eastAsia="Times New Roman" w:hAnsi="Times New Roman" w:cs="Times New Roman"/>
          <w:bCs/>
          <w:lang w:bidi="ar-SA"/>
        </w:rPr>
        <w:t xml:space="preserve">). </w:t>
      </w:r>
      <w:proofErr w:type="spellStart"/>
      <w:r w:rsidRPr="00122665">
        <w:rPr>
          <w:rFonts w:ascii="Times New Roman" w:eastAsia="Times New Roman" w:hAnsi="Times New Roman" w:cs="Times New Roman"/>
          <w:bCs/>
          <w:lang w:bidi="ar-SA"/>
        </w:rPr>
        <w:t>Anc</w:t>
      </w:r>
      <w:proofErr w:type="spellEnd"/>
      <w:r w:rsidRPr="00122665">
        <w:rPr>
          <w:rFonts w:ascii="Times New Roman" w:eastAsia="Times New Roman" w:hAnsi="Times New Roman" w:cs="Times New Roman"/>
          <w:bCs/>
          <w:lang w:bidi="ar-SA"/>
        </w:rPr>
        <w:t>, ancestor: IND, indicine; ET, European taurine; AT, African taurine; Re, region serial number within ancestor (Table S</w:t>
      </w:r>
      <w:r w:rsidR="00D13BF2">
        <w:rPr>
          <w:rFonts w:ascii="Times New Roman" w:eastAsia="Times New Roman" w:hAnsi="Times New Roman" w:cs="Times New Roman"/>
          <w:bCs/>
          <w:lang w:bidi="ar-SA"/>
        </w:rPr>
        <w:t>2</w:t>
      </w:r>
      <w:r w:rsidRPr="00122665">
        <w:rPr>
          <w:rFonts w:ascii="Times New Roman" w:eastAsia="Times New Roman" w:hAnsi="Times New Roman" w:cs="Times New Roman"/>
          <w:bCs/>
          <w:lang w:bidi="ar-SA"/>
        </w:rPr>
        <w:t xml:space="preserve">); C, chromosome; Start, End, locations in bp of the first and the last marker of the region (ARS-UCD1.2 genome built); Length, length of the region in bp; Distance, distance in bp between the first marker of a region and the last markers of the previous region on the same chromosome: yellow background, negative distance marks an overlap between regions (i.e., the end of the previous region is downstream the start of the current region); </w:t>
      </w:r>
      <w:proofErr w:type="spellStart"/>
      <w:r w:rsidRPr="00122665">
        <w:rPr>
          <w:rFonts w:ascii="Times New Roman" w:eastAsia="Times New Roman" w:hAnsi="Times New Roman" w:cs="Times New Roman"/>
          <w:bCs/>
          <w:lang w:bidi="ar-SA"/>
        </w:rPr>
        <w:t>Ms</w:t>
      </w:r>
      <w:proofErr w:type="spellEnd"/>
      <w:r w:rsidRPr="00122665">
        <w:rPr>
          <w:rFonts w:ascii="Times New Roman" w:eastAsia="Times New Roman" w:hAnsi="Times New Roman" w:cs="Times New Roman"/>
          <w:bCs/>
          <w:lang w:bidi="ar-SA"/>
        </w:rPr>
        <w:t>, number of markers in the region; Top D, maximum deviation in the region, positive or negative</w:t>
      </w:r>
      <w:r w:rsidR="001007D4">
        <w:rPr>
          <w:rFonts w:ascii="Times New Roman" w:eastAsia="Times New Roman" w:hAnsi="Times New Roman" w:cs="Times New Roman"/>
          <w:bCs/>
          <w:lang w:bidi="ar-SA"/>
        </w:rPr>
        <w:t>;</w:t>
      </w:r>
      <w:r w:rsidR="001007D4" w:rsidRPr="001007D4">
        <w:rPr>
          <w:rFonts w:ascii="Times New Roman" w:eastAsia="Times New Roman" w:hAnsi="Times New Roman" w:cs="Times New Roman"/>
          <w:bCs/>
          <w:lang w:bidi="ar-SA"/>
        </w:rPr>
        <w:t xml:space="preserve"> </w:t>
      </w:r>
      <w:r w:rsidR="001007D4" w:rsidRPr="00122665">
        <w:rPr>
          <w:rFonts w:ascii="Times New Roman" w:eastAsia="Times New Roman" w:hAnsi="Times New Roman" w:cs="Times New Roman"/>
          <w:bCs/>
          <w:lang w:bidi="ar-SA"/>
        </w:rPr>
        <w:t xml:space="preserve">T. </w:t>
      </w:r>
      <w:proofErr w:type="spellStart"/>
      <w:r w:rsidR="001007D4" w:rsidRPr="00122665">
        <w:rPr>
          <w:rFonts w:ascii="Times New Roman" w:eastAsia="Times New Roman" w:hAnsi="Times New Roman" w:cs="Times New Roman"/>
          <w:bCs/>
          <w:lang w:bidi="ar-SA"/>
        </w:rPr>
        <w:t>Ms</w:t>
      </w:r>
      <w:proofErr w:type="spellEnd"/>
      <w:r w:rsidR="001007D4" w:rsidRPr="00122665">
        <w:rPr>
          <w:rFonts w:ascii="Times New Roman" w:eastAsia="Times New Roman" w:hAnsi="Times New Roman" w:cs="Times New Roman"/>
          <w:bCs/>
          <w:lang w:bidi="ar-SA"/>
        </w:rPr>
        <w:t>, number of markers with the top deviation</w:t>
      </w:r>
      <w:r w:rsidRPr="00122665">
        <w:rPr>
          <w:rFonts w:ascii="Times New Roman" w:eastAsia="Times New Roman" w:hAnsi="Times New Roman" w:cs="Times New Roman"/>
          <w:bCs/>
          <w:lang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97"/>
        <w:gridCol w:w="450"/>
        <w:gridCol w:w="410"/>
        <w:gridCol w:w="1370"/>
        <w:gridCol w:w="1370"/>
        <w:gridCol w:w="1250"/>
        <w:gridCol w:w="1330"/>
        <w:gridCol w:w="530"/>
        <w:gridCol w:w="817"/>
        <w:gridCol w:w="770"/>
      </w:tblGrid>
      <w:tr w:rsidR="001007D4" w:rsidRPr="00674AFD" w14:paraId="5EF8F0E6" w14:textId="77777777" w:rsidTr="00674AFD">
        <w:trPr>
          <w:trHeight w:val="20"/>
          <w:tblHeader/>
        </w:trPr>
        <w:tc>
          <w:tcPr>
            <w:tcW w:w="0" w:type="auto"/>
            <w:shd w:val="clear" w:color="auto" w:fill="auto"/>
            <w:noWrap/>
            <w:vAlign w:val="bottom"/>
            <w:hideMark/>
          </w:tcPr>
          <w:p w14:paraId="614BC4B4" w14:textId="77777777" w:rsidR="001007D4" w:rsidRPr="00674AFD" w:rsidRDefault="001007D4" w:rsidP="001007D4">
            <w:pPr>
              <w:jc w:val="center"/>
              <w:rPr>
                <w:rFonts w:ascii="Times New Roman" w:eastAsia="Times New Roman" w:hAnsi="Times New Roman" w:cs="Times New Roman"/>
                <w:b/>
                <w:bCs/>
                <w:color w:val="000000"/>
              </w:rPr>
            </w:pPr>
            <w:proofErr w:type="spellStart"/>
            <w:r w:rsidRPr="00674AFD">
              <w:rPr>
                <w:rFonts w:ascii="Times New Roman" w:eastAsia="Times New Roman" w:hAnsi="Times New Roman" w:cs="Times New Roman"/>
                <w:b/>
                <w:bCs/>
                <w:color w:val="000000"/>
              </w:rPr>
              <w:t>Anc</w:t>
            </w:r>
            <w:proofErr w:type="spellEnd"/>
          </w:p>
        </w:tc>
        <w:tc>
          <w:tcPr>
            <w:tcW w:w="0" w:type="auto"/>
            <w:shd w:val="clear" w:color="auto" w:fill="auto"/>
            <w:noWrap/>
            <w:vAlign w:val="bottom"/>
            <w:hideMark/>
          </w:tcPr>
          <w:p w14:paraId="32C624E7" w14:textId="77777777"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Re</w:t>
            </w:r>
          </w:p>
        </w:tc>
        <w:tc>
          <w:tcPr>
            <w:tcW w:w="0" w:type="auto"/>
            <w:shd w:val="clear" w:color="auto" w:fill="auto"/>
            <w:noWrap/>
            <w:vAlign w:val="bottom"/>
            <w:hideMark/>
          </w:tcPr>
          <w:p w14:paraId="768280E4" w14:textId="77777777"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C</w:t>
            </w:r>
          </w:p>
        </w:tc>
        <w:tc>
          <w:tcPr>
            <w:tcW w:w="0" w:type="auto"/>
            <w:shd w:val="clear" w:color="auto" w:fill="auto"/>
            <w:noWrap/>
            <w:vAlign w:val="bottom"/>
            <w:hideMark/>
          </w:tcPr>
          <w:p w14:paraId="079795E8" w14:textId="77777777"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Start</w:t>
            </w:r>
          </w:p>
        </w:tc>
        <w:tc>
          <w:tcPr>
            <w:tcW w:w="0" w:type="auto"/>
            <w:shd w:val="clear" w:color="auto" w:fill="auto"/>
            <w:noWrap/>
            <w:vAlign w:val="bottom"/>
            <w:hideMark/>
          </w:tcPr>
          <w:p w14:paraId="5D5E881F" w14:textId="77777777"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End</w:t>
            </w:r>
          </w:p>
        </w:tc>
        <w:tc>
          <w:tcPr>
            <w:tcW w:w="0" w:type="auto"/>
            <w:shd w:val="clear" w:color="auto" w:fill="auto"/>
            <w:noWrap/>
            <w:vAlign w:val="bottom"/>
            <w:hideMark/>
          </w:tcPr>
          <w:p w14:paraId="0E98F8DD" w14:textId="77777777"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Length</w:t>
            </w:r>
          </w:p>
        </w:tc>
        <w:tc>
          <w:tcPr>
            <w:tcW w:w="0" w:type="auto"/>
            <w:shd w:val="clear" w:color="auto" w:fill="auto"/>
            <w:noWrap/>
            <w:vAlign w:val="bottom"/>
            <w:hideMark/>
          </w:tcPr>
          <w:p w14:paraId="1D8FE378" w14:textId="77777777"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Distance</w:t>
            </w:r>
          </w:p>
        </w:tc>
        <w:tc>
          <w:tcPr>
            <w:tcW w:w="0" w:type="auto"/>
            <w:shd w:val="clear" w:color="auto" w:fill="auto"/>
            <w:noWrap/>
            <w:vAlign w:val="bottom"/>
            <w:hideMark/>
          </w:tcPr>
          <w:p w14:paraId="34163A60" w14:textId="77777777" w:rsidR="001007D4" w:rsidRPr="00674AFD" w:rsidRDefault="001007D4" w:rsidP="001007D4">
            <w:pPr>
              <w:jc w:val="center"/>
              <w:rPr>
                <w:rFonts w:ascii="Times New Roman" w:eastAsia="Times New Roman" w:hAnsi="Times New Roman" w:cs="Times New Roman"/>
                <w:b/>
                <w:bCs/>
                <w:color w:val="000000"/>
              </w:rPr>
            </w:pPr>
            <w:proofErr w:type="spellStart"/>
            <w:r w:rsidRPr="00674AFD">
              <w:rPr>
                <w:rFonts w:ascii="Times New Roman" w:eastAsia="Times New Roman" w:hAnsi="Times New Roman" w:cs="Times New Roman"/>
                <w:b/>
                <w:bCs/>
                <w:color w:val="000000"/>
              </w:rPr>
              <w:t>Ms</w:t>
            </w:r>
            <w:proofErr w:type="spellEnd"/>
          </w:p>
        </w:tc>
        <w:tc>
          <w:tcPr>
            <w:tcW w:w="0" w:type="auto"/>
            <w:vAlign w:val="bottom"/>
          </w:tcPr>
          <w:p w14:paraId="51CFE12B" w14:textId="24B80FE2"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Top D</w:t>
            </w:r>
          </w:p>
        </w:tc>
        <w:tc>
          <w:tcPr>
            <w:tcW w:w="0" w:type="auto"/>
            <w:shd w:val="clear" w:color="auto" w:fill="auto"/>
            <w:noWrap/>
            <w:vAlign w:val="bottom"/>
            <w:hideMark/>
          </w:tcPr>
          <w:p w14:paraId="53CA4F2A" w14:textId="2C883878" w:rsidR="001007D4" w:rsidRPr="00674AFD" w:rsidRDefault="001007D4" w:rsidP="001007D4">
            <w:pPr>
              <w:jc w:val="center"/>
              <w:rPr>
                <w:rFonts w:ascii="Times New Roman" w:eastAsia="Times New Roman" w:hAnsi="Times New Roman" w:cs="Times New Roman"/>
                <w:b/>
                <w:bCs/>
                <w:color w:val="000000"/>
              </w:rPr>
            </w:pPr>
            <w:r w:rsidRPr="00674AFD">
              <w:rPr>
                <w:rFonts w:ascii="Times New Roman" w:eastAsia="Times New Roman" w:hAnsi="Times New Roman" w:cs="Times New Roman"/>
                <w:b/>
                <w:bCs/>
                <w:color w:val="000000"/>
              </w:rPr>
              <w:t xml:space="preserve">T. </w:t>
            </w:r>
            <w:proofErr w:type="spellStart"/>
            <w:r w:rsidRPr="00674AFD">
              <w:rPr>
                <w:rFonts w:ascii="Times New Roman" w:eastAsia="Times New Roman" w:hAnsi="Times New Roman" w:cs="Times New Roman"/>
                <w:b/>
                <w:bCs/>
                <w:color w:val="000000"/>
              </w:rPr>
              <w:t>Ms</w:t>
            </w:r>
            <w:proofErr w:type="spellEnd"/>
          </w:p>
        </w:tc>
      </w:tr>
      <w:tr w:rsidR="001007D4" w:rsidRPr="00674AFD" w14:paraId="3BB0C9A4" w14:textId="77777777" w:rsidTr="00674AFD">
        <w:trPr>
          <w:trHeight w:val="20"/>
        </w:trPr>
        <w:tc>
          <w:tcPr>
            <w:tcW w:w="0" w:type="auto"/>
            <w:shd w:val="clear" w:color="auto" w:fill="auto"/>
            <w:noWrap/>
            <w:vAlign w:val="bottom"/>
            <w:hideMark/>
          </w:tcPr>
          <w:p w14:paraId="0F3E9E6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704F3F5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2B3CC9D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5618E90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15,553,080</w:t>
            </w:r>
          </w:p>
        </w:tc>
        <w:tc>
          <w:tcPr>
            <w:tcW w:w="0" w:type="auto"/>
            <w:shd w:val="clear" w:color="auto" w:fill="auto"/>
            <w:noWrap/>
            <w:vAlign w:val="bottom"/>
            <w:hideMark/>
          </w:tcPr>
          <w:p w14:paraId="14B128F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15,951,798</w:t>
            </w:r>
          </w:p>
        </w:tc>
        <w:tc>
          <w:tcPr>
            <w:tcW w:w="0" w:type="auto"/>
            <w:shd w:val="clear" w:color="auto" w:fill="auto"/>
            <w:noWrap/>
            <w:vAlign w:val="bottom"/>
            <w:hideMark/>
          </w:tcPr>
          <w:p w14:paraId="6B7D104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398,719</w:t>
            </w:r>
          </w:p>
        </w:tc>
        <w:tc>
          <w:tcPr>
            <w:tcW w:w="0" w:type="auto"/>
            <w:shd w:val="clear" w:color="auto" w:fill="auto"/>
            <w:noWrap/>
            <w:vAlign w:val="bottom"/>
            <w:hideMark/>
          </w:tcPr>
          <w:p w14:paraId="37E736E2"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C315EEF"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36</w:t>
            </w:r>
          </w:p>
        </w:tc>
        <w:tc>
          <w:tcPr>
            <w:tcW w:w="0" w:type="auto"/>
            <w:vAlign w:val="bottom"/>
          </w:tcPr>
          <w:p w14:paraId="65380A46" w14:textId="444627F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0.266</w:t>
            </w:r>
          </w:p>
        </w:tc>
        <w:tc>
          <w:tcPr>
            <w:tcW w:w="0" w:type="auto"/>
            <w:shd w:val="clear" w:color="auto" w:fill="auto"/>
            <w:noWrap/>
            <w:vAlign w:val="bottom"/>
            <w:hideMark/>
          </w:tcPr>
          <w:p w14:paraId="4D13C0B4" w14:textId="5788C08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w:t>
            </w:r>
          </w:p>
        </w:tc>
      </w:tr>
      <w:tr w:rsidR="001007D4" w:rsidRPr="00674AFD" w14:paraId="6F45F4CB" w14:textId="77777777" w:rsidTr="00674AFD">
        <w:trPr>
          <w:trHeight w:val="20"/>
        </w:trPr>
        <w:tc>
          <w:tcPr>
            <w:tcW w:w="0" w:type="auto"/>
            <w:shd w:val="clear" w:color="auto" w:fill="auto"/>
            <w:noWrap/>
            <w:vAlign w:val="bottom"/>
            <w:hideMark/>
          </w:tcPr>
          <w:p w14:paraId="083463B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5CE2DDE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06674F5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445AA7F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56,076,584</w:t>
            </w:r>
          </w:p>
        </w:tc>
        <w:tc>
          <w:tcPr>
            <w:tcW w:w="0" w:type="auto"/>
            <w:shd w:val="clear" w:color="auto" w:fill="auto"/>
            <w:noWrap/>
            <w:vAlign w:val="bottom"/>
            <w:hideMark/>
          </w:tcPr>
          <w:p w14:paraId="64E9E0B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56,651,272</w:t>
            </w:r>
          </w:p>
        </w:tc>
        <w:tc>
          <w:tcPr>
            <w:tcW w:w="0" w:type="auto"/>
            <w:shd w:val="clear" w:color="auto" w:fill="auto"/>
            <w:noWrap/>
            <w:vAlign w:val="bottom"/>
            <w:hideMark/>
          </w:tcPr>
          <w:p w14:paraId="7B5F3C6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574,689</w:t>
            </w:r>
          </w:p>
        </w:tc>
        <w:tc>
          <w:tcPr>
            <w:tcW w:w="0" w:type="auto"/>
            <w:shd w:val="clear" w:color="auto" w:fill="auto"/>
            <w:noWrap/>
            <w:vAlign w:val="bottom"/>
            <w:hideMark/>
          </w:tcPr>
          <w:p w14:paraId="0F9D066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40,124,787</w:t>
            </w:r>
          </w:p>
        </w:tc>
        <w:tc>
          <w:tcPr>
            <w:tcW w:w="0" w:type="auto"/>
            <w:shd w:val="clear" w:color="auto" w:fill="auto"/>
            <w:noWrap/>
            <w:vAlign w:val="bottom"/>
            <w:hideMark/>
          </w:tcPr>
          <w:p w14:paraId="160C305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61</w:t>
            </w:r>
          </w:p>
        </w:tc>
        <w:tc>
          <w:tcPr>
            <w:tcW w:w="0" w:type="auto"/>
            <w:vAlign w:val="bottom"/>
          </w:tcPr>
          <w:p w14:paraId="3CC2E55A" w14:textId="5277366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6CA6F136" w14:textId="4ABD939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61</w:t>
            </w:r>
          </w:p>
        </w:tc>
      </w:tr>
      <w:tr w:rsidR="001007D4" w:rsidRPr="00674AFD" w14:paraId="5EB646D2" w14:textId="77777777" w:rsidTr="00674AFD">
        <w:trPr>
          <w:trHeight w:val="20"/>
        </w:trPr>
        <w:tc>
          <w:tcPr>
            <w:tcW w:w="0" w:type="auto"/>
            <w:shd w:val="clear" w:color="auto" w:fill="auto"/>
            <w:noWrap/>
            <w:vAlign w:val="bottom"/>
            <w:hideMark/>
          </w:tcPr>
          <w:p w14:paraId="69CD12D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7B59CA0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3EA95B2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021A6F3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61,672,660</w:t>
            </w:r>
          </w:p>
        </w:tc>
        <w:tc>
          <w:tcPr>
            <w:tcW w:w="0" w:type="auto"/>
            <w:shd w:val="clear" w:color="auto" w:fill="auto"/>
            <w:noWrap/>
            <w:vAlign w:val="bottom"/>
            <w:hideMark/>
          </w:tcPr>
          <w:p w14:paraId="4B28489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63,885,906</w:t>
            </w:r>
          </w:p>
        </w:tc>
        <w:tc>
          <w:tcPr>
            <w:tcW w:w="0" w:type="auto"/>
            <w:shd w:val="clear" w:color="auto" w:fill="auto"/>
            <w:noWrap/>
            <w:vAlign w:val="bottom"/>
            <w:hideMark/>
          </w:tcPr>
          <w:p w14:paraId="6376E0D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2,213,247</w:t>
            </w:r>
          </w:p>
        </w:tc>
        <w:tc>
          <w:tcPr>
            <w:tcW w:w="0" w:type="auto"/>
            <w:shd w:val="clear" w:color="auto" w:fill="auto"/>
            <w:noWrap/>
            <w:vAlign w:val="bottom"/>
            <w:hideMark/>
          </w:tcPr>
          <w:p w14:paraId="629C8A3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5,021,389</w:t>
            </w:r>
          </w:p>
        </w:tc>
        <w:tc>
          <w:tcPr>
            <w:tcW w:w="0" w:type="auto"/>
            <w:shd w:val="clear" w:color="auto" w:fill="auto"/>
            <w:noWrap/>
            <w:vAlign w:val="bottom"/>
            <w:hideMark/>
          </w:tcPr>
          <w:p w14:paraId="2A6F78B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153</w:t>
            </w:r>
          </w:p>
        </w:tc>
        <w:tc>
          <w:tcPr>
            <w:tcW w:w="0" w:type="auto"/>
            <w:vAlign w:val="bottom"/>
          </w:tcPr>
          <w:p w14:paraId="506D9A5A" w14:textId="426EA57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0.357</w:t>
            </w:r>
          </w:p>
        </w:tc>
        <w:tc>
          <w:tcPr>
            <w:tcW w:w="0" w:type="auto"/>
            <w:shd w:val="clear" w:color="auto" w:fill="auto"/>
            <w:noWrap/>
            <w:vAlign w:val="bottom"/>
            <w:hideMark/>
          </w:tcPr>
          <w:p w14:paraId="1175B276" w14:textId="30A85B2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w:t>
            </w:r>
          </w:p>
        </w:tc>
      </w:tr>
      <w:tr w:rsidR="001007D4" w:rsidRPr="00674AFD" w14:paraId="50ED292F" w14:textId="77777777" w:rsidTr="00674AFD">
        <w:trPr>
          <w:trHeight w:val="20"/>
        </w:trPr>
        <w:tc>
          <w:tcPr>
            <w:tcW w:w="0" w:type="auto"/>
            <w:shd w:val="clear" w:color="auto" w:fill="auto"/>
            <w:noWrap/>
            <w:vAlign w:val="bottom"/>
            <w:hideMark/>
          </w:tcPr>
          <w:p w14:paraId="11C7D7CF"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AAEDAC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610C793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3693C45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84,971,360</w:t>
            </w:r>
          </w:p>
        </w:tc>
        <w:tc>
          <w:tcPr>
            <w:tcW w:w="0" w:type="auto"/>
            <w:shd w:val="clear" w:color="auto" w:fill="auto"/>
            <w:noWrap/>
            <w:vAlign w:val="bottom"/>
            <w:hideMark/>
          </w:tcPr>
          <w:p w14:paraId="5DDF493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85,731,139</w:t>
            </w:r>
          </w:p>
        </w:tc>
        <w:tc>
          <w:tcPr>
            <w:tcW w:w="0" w:type="auto"/>
            <w:shd w:val="clear" w:color="auto" w:fill="auto"/>
            <w:noWrap/>
            <w:vAlign w:val="bottom"/>
            <w:hideMark/>
          </w:tcPr>
          <w:p w14:paraId="5A09A5F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759,780</w:t>
            </w:r>
          </w:p>
        </w:tc>
        <w:tc>
          <w:tcPr>
            <w:tcW w:w="0" w:type="auto"/>
            <w:shd w:val="clear" w:color="auto" w:fill="auto"/>
            <w:noWrap/>
            <w:vAlign w:val="bottom"/>
            <w:hideMark/>
          </w:tcPr>
          <w:p w14:paraId="3F31CC4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21,085,455</w:t>
            </w:r>
          </w:p>
        </w:tc>
        <w:tc>
          <w:tcPr>
            <w:tcW w:w="0" w:type="auto"/>
            <w:shd w:val="clear" w:color="auto" w:fill="auto"/>
            <w:noWrap/>
            <w:vAlign w:val="bottom"/>
            <w:hideMark/>
          </w:tcPr>
          <w:p w14:paraId="747692D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37</w:t>
            </w:r>
          </w:p>
        </w:tc>
        <w:tc>
          <w:tcPr>
            <w:tcW w:w="0" w:type="auto"/>
            <w:vAlign w:val="bottom"/>
          </w:tcPr>
          <w:p w14:paraId="56B75917" w14:textId="29CED23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03EB194C" w14:textId="2EA1E09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37</w:t>
            </w:r>
          </w:p>
        </w:tc>
      </w:tr>
      <w:tr w:rsidR="001007D4" w:rsidRPr="00674AFD" w14:paraId="5A0BADA5" w14:textId="77777777" w:rsidTr="00674AFD">
        <w:trPr>
          <w:trHeight w:val="20"/>
        </w:trPr>
        <w:tc>
          <w:tcPr>
            <w:tcW w:w="0" w:type="auto"/>
            <w:shd w:val="clear" w:color="auto" w:fill="auto"/>
            <w:noWrap/>
            <w:vAlign w:val="bottom"/>
            <w:hideMark/>
          </w:tcPr>
          <w:p w14:paraId="3551C56B"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1D0F6F7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7433062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6480310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147,862,996</w:t>
            </w:r>
          </w:p>
        </w:tc>
        <w:tc>
          <w:tcPr>
            <w:tcW w:w="0" w:type="auto"/>
            <w:shd w:val="clear" w:color="auto" w:fill="auto"/>
            <w:noWrap/>
            <w:vAlign w:val="bottom"/>
            <w:hideMark/>
          </w:tcPr>
          <w:p w14:paraId="24E4D29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149,355,679</w:t>
            </w:r>
          </w:p>
        </w:tc>
        <w:tc>
          <w:tcPr>
            <w:tcW w:w="0" w:type="auto"/>
            <w:shd w:val="clear" w:color="auto" w:fill="auto"/>
            <w:noWrap/>
            <w:vAlign w:val="bottom"/>
            <w:hideMark/>
          </w:tcPr>
          <w:p w14:paraId="79700C3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1,492,684</w:t>
            </w:r>
          </w:p>
        </w:tc>
        <w:tc>
          <w:tcPr>
            <w:tcW w:w="0" w:type="auto"/>
            <w:shd w:val="clear" w:color="auto" w:fill="auto"/>
            <w:noWrap/>
            <w:vAlign w:val="bottom"/>
            <w:hideMark/>
          </w:tcPr>
          <w:p w14:paraId="5A92D6D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62,131,858</w:t>
            </w:r>
          </w:p>
        </w:tc>
        <w:tc>
          <w:tcPr>
            <w:tcW w:w="0" w:type="auto"/>
            <w:shd w:val="clear" w:color="auto" w:fill="auto"/>
            <w:noWrap/>
            <w:vAlign w:val="bottom"/>
            <w:hideMark/>
          </w:tcPr>
          <w:p w14:paraId="4E486C4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91</w:t>
            </w:r>
          </w:p>
        </w:tc>
        <w:tc>
          <w:tcPr>
            <w:tcW w:w="0" w:type="auto"/>
            <w:vAlign w:val="bottom"/>
          </w:tcPr>
          <w:p w14:paraId="37A96D8A" w14:textId="7E62ADB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0.312</w:t>
            </w:r>
          </w:p>
        </w:tc>
        <w:tc>
          <w:tcPr>
            <w:tcW w:w="0" w:type="auto"/>
            <w:shd w:val="clear" w:color="auto" w:fill="auto"/>
            <w:noWrap/>
            <w:vAlign w:val="bottom"/>
            <w:hideMark/>
          </w:tcPr>
          <w:p w14:paraId="4B6F3497" w14:textId="6AB3A7B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24</w:t>
            </w:r>
          </w:p>
        </w:tc>
      </w:tr>
      <w:tr w:rsidR="001007D4" w:rsidRPr="00674AFD" w14:paraId="75A56A26" w14:textId="77777777" w:rsidTr="00674AFD">
        <w:trPr>
          <w:trHeight w:val="20"/>
        </w:trPr>
        <w:tc>
          <w:tcPr>
            <w:tcW w:w="0" w:type="auto"/>
            <w:shd w:val="clear" w:color="auto" w:fill="auto"/>
            <w:noWrap/>
            <w:vAlign w:val="bottom"/>
            <w:hideMark/>
          </w:tcPr>
          <w:p w14:paraId="0D11888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74AE967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68CFA97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w:t>
            </w:r>
          </w:p>
        </w:tc>
        <w:tc>
          <w:tcPr>
            <w:tcW w:w="0" w:type="auto"/>
            <w:shd w:val="clear" w:color="auto" w:fill="auto"/>
            <w:noWrap/>
            <w:vAlign w:val="bottom"/>
            <w:hideMark/>
          </w:tcPr>
          <w:p w14:paraId="01A4869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152,836,482</w:t>
            </w:r>
          </w:p>
        </w:tc>
        <w:tc>
          <w:tcPr>
            <w:tcW w:w="0" w:type="auto"/>
            <w:shd w:val="clear" w:color="auto" w:fill="auto"/>
            <w:noWrap/>
            <w:vAlign w:val="bottom"/>
            <w:hideMark/>
          </w:tcPr>
          <w:p w14:paraId="1FCCBC6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156,575,528</w:t>
            </w:r>
          </w:p>
        </w:tc>
        <w:tc>
          <w:tcPr>
            <w:tcW w:w="0" w:type="auto"/>
            <w:shd w:val="clear" w:color="auto" w:fill="auto"/>
            <w:noWrap/>
            <w:vAlign w:val="bottom"/>
            <w:hideMark/>
          </w:tcPr>
          <w:p w14:paraId="0C63A77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3,739,047</w:t>
            </w:r>
          </w:p>
        </w:tc>
        <w:tc>
          <w:tcPr>
            <w:tcW w:w="0" w:type="auto"/>
            <w:shd w:val="clear" w:color="auto" w:fill="auto"/>
            <w:noWrap/>
            <w:vAlign w:val="bottom"/>
            <w:hideMark/>
          </w:tcPr>
          <w:p w14:paraId="661B3CA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3,480,804</w:t>
            </w:r>
          </w:p>
        </w:tc>
        <w:tc>
          <w:tcPr>
            <w:tcW w:w="0" w:type="auto"/>
            <w:shd w:val="clear" w:color="auto" w:fill="auto"/>
            <w:noWrap/>
            <w:vAlign w:val="bottom"/>
            <w:hideMark/>
          </w:tcPr>
          <w:p w14:paraId="3DF1D2E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258</w:t>
            </w:r>
          </w:p>
        </w:tc>
        <w:tc>
          <w:tcPr>
            <w:tcW w:w="0" w:type="auto"/>
            <w:vAlign w:val="bottom"/>
          </w:tcPr>
          <w:p w14:paraId="0CDE42A6" w14:textId="2AAE3DD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0.441</w:t>
            </w:r>
          </w:p>
        </w:tc>
        <w:tc>
          <w:tcPr>
            <w:tcW w:w="0" w:type="auto"/>
            <w:shd w:val="clear" w:color="auto" w:fill="auto"/>
            <w:noWrap/>
            <w:vAlign w:val="bottom"/>
            <w:hideMark/>
          </w:tcPr>
          <w:p w14:paraId="0133D091" w14:textId="7D03518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62</w:t>
            </w:r>
          </w:p>
        </w:tc>
      </w:tr>
      <w:tr w:rsidR="00674AFD" w:rsidRPr="00674AFD" w14:paraId="4E32E43A" w14:textId="77777777" w:rsidTr="00674AFD">
        <w:trPr>
          <w:trHeight w:val="20"/>
        </w:trPr>
        <w:tc>
          <w:tcPr>
            <w:tcW w:w="0" w:type="auto"/>
            <w:shd w:val="clear" w:color="auto" w:fill="auto"/>
            <w:noWrap/>
            <w:vAlign w:val="bottom"/>
            <w:hideMark/>
          </w:tcPr>
          <w:p w14:paraId="65E62325" w14:textId="42762B1A" w:rsidR="00674AFD" w:rsidRPr="00674AFD" w:rsidRDefault="00674AFD" w:rsidP="00674AFD">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48DF3FA5" w14:textId="77777777" w:rsidR="00674AFD" w:rsidRPr="00674AFD" w:rsidRDefault="00674AFD" w:rsidP="00674AFD">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37998ACA" w14:textId="77777777" w:rsidR="00674AFD" w:rsidRPr="00674AFD" w:rsidRDefault="00674AFD" w:rsidP="00674AFD">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186E25CD" w14:textId="77777777" w:rsidR="00674AFD" w:rsidRPr="00674AFD" w:rsidRDefault="00674AFD" w:rsidP="00674AFD">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2,089,626</w:t>
            </w:r>
          </w:p>
        </w:tc>
        <w:tc>
          <w:tcPr>
            <w:tcW w:w="0" w:type="auto"/>
            <w:shd w:val="clear" w:color="auto" w:fill="auto"/>
            <w:noWrap/>
            <w:vAlign w:val="bottom"/>
            <w:hideMark/>
          </w:tcPr>
          <w:p w14:paraId="54ACE8B6" w14:textId="77777777" w:rsidR="00674AFD" w:rsidRPr="00674AFD" w:rsidRDefault="00674AFD" w:rsidP="00674AFD">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3,176,841</w:t>
            </w:r>
          </w:p>
        </w:tc>
        <w:tc>
          <w:tcPr>
            <w:tcW w:w="0" w:type="auto"/>
            <w:shd w:val="clear" w:color="auto" w:fill="auto"/>
            <w:noWrap/>
            <w:vAlign w:val="bottom"/>
            <w:hideMark/>
          </w:tcPr>
          <w:p w14:paraId="086873A6" w14:textId="77777777" w:rsidR="00674AFD" w:rsidRPr="00674AFD" w:rsidRDefault="00674AFD" w:rsidP="00674AFD">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1,087,216</w:t>
            </w:r>
          </w:p>
        </w:tc>
        <w:tc>
          <w:tcPr>
            <w:tcW w:w="0" w:type="auto"/>
            <w:shd w:val="clear" w:color="auto" w:fill="auto"/>
            <w:noWrap/>
            <w:vAlign w:val="bottom"/>
            <w:hideMark/>
          </w:tcPr>
          <w:p w14:paraId="2A295F81" w14:textId="77777777" w:rsidR="00674AFD" w:rsidRPr="00674AFD" w:rsidRDefault="00674AFD" w:rsidP="00674AFD">
            <w:pPr>
              <w:jc w:val="right"/>
              <w:rPr>
                <w:rFonts w:ascii="Times New Roman" w:eastAsia="Times New Roman" w:hAnsi="Times New Roman" w:cs="Times New Roman"/>
                <w:color w:val="000000"/>
              </w:rPr>
            </w:pPr>
          </w:p>
        </w:tc>
        <w:tc>
          <w:tcPr>
            <w:tcW w:w="0" w:type="auto"/>
            <w:shd w:val="clear" w:color="auto" w:fill="auto"/>
            <w:noWrap/>
            <w:vAlign w:val="bottom"/>
            <w:hideMark/>
          </w:tcPr>
          <w:p w14:paraId="1041942F" w14:textId="77777777" w:rsidR="00674AFD" w:rsidRPr="00674AFD" w:rsidRDefault="00674AFD" w:rsidP="00674AFD">
            <w:pPr>
              <w:jc w:val="right"/>
              <w:rPr>
                <w:rFonts w:ascii="Times New Roman" w:eastAsia="Times New Roman" w:hAnsi="Times New Roman" w:cs="Times New Roman"/>
              </w:rPr>
            </w:pPr>
            <w:r w:rsidRPr="00674AFD">
              <w:rPr>
                <w:rFonts w:ascii="Times New Roman" w:eastAsia="Times New Roman" w:hAnsi="Times New Roman" w:cs="Times New Roman"/>
              </w:rPr>
              <w:t>64</w:t>
            </w:r>
          </w:p>
        </w:tc>
        <w:tc>
          <w:tcPr>
            <w:tcW w:w="0" w:type="auto"/>
            <w:vAlign w:val="bottom"/>
          </w:tcPr>
          <w:p w14:paraId="7D4BE764" w14:textId="798803C0" w:rsidR="00674AFD" w:rsidRPr="00674AFD" w:rsidRDefault="00674AFD" w:rsidP="00674AFD">
            <w:pPr>
              <w:jc w:val="right"/>
              <w:rPr>
                <w:rFonts w:ascii="Times New Roman" w:eastAsia="Times New Roman" w:hAnsi="Times New Roman" w:cs="Times New Roman"/>
              </w:rPr>
            </w:pPr>
            <w:r w:rsidRPr="00674AFD">
              <w:rPr>
                <w:rFonts w:ascii="Times New Roman" w:eastAsia="Times New Roman" w:hAnsi="Times New Roman" w:cs="Times New Roman"/>
              </w:rPr>
              <w:t>0.283</w:t>
            </w:r>
          </w:p>
        </w:tc>
        <w:tc>
          <w:tcPr>
            <w:tcW w:w="0" w:type="auto"/>
            <w:shd w:val="clear" w:color="auto" w:fill="auto"/>
            <w:noWrap/>
            <w:vAlign w:val="bottom"/>
            <w:hideMark/>
          </w:tcPr>
          <w:p w14:paraId="3EDE8B04" w14:textId="0FAB8A8A" w:rsidR="00674AFD" w:rsidRPr="00674AFD" w:rsidRDefault="00674AFD" w:rsidP="00674AFD">
            <w:pPr>
              <w:jc w:val="right"/>
              <w:rPr>
                <w:rFonts w:ascii="Times New Roman" w:eastAsia="Times New Roman" w:hAnsi="Times New Roman" w:cs="Times New Roman"/>
              </w:rPr>
            </w:pPr>
            <w:r w:rsidRPr="00674AFD">
              <w:rPr>
                <w:rFonts w:ascii="Times New Roman" w:eastAsia="Times New Roman" w:hAnsi="Times New Roman" w:cs="Times New Roman"/>
              </w:rPr>
              <w:t>4</w:t>
            </w:r>
          </w:p>
        </w:tc>
      </w:tr>
      <w:tr w:rsidR="001007D4" w:rsidRPr="00674AFD" w14:paraId="15F0EEFF" w14:textId="77777777" w:rsidTr="00674AFD">
        <w:trPr>
          <w:trHeight w:val="20"/>
        </w:trPr>
        <w:tc>
          <w:tcPr>
            <w:tcW w:w="0" w:type="auto"/>
            <w:shd w:val="clear" w:color="auto" w:fill="auto"/>
            <w:noWrap/>
            <w:vAlign w:val="bottom"/>
            <w:hideMark/>
          </w:tcPr>
          <w:p w14:paraId="116A576B"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7A86F4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53C0B9B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23A2C9E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29,758,133</w:t>
            </w:r>
          </w:p>
        </w:tc>
        <w:tc>
          <w:tcPr>
            <w:tcW w:w="0" w:type="auto"/>
            <w:shd w:val="clear" w:color="auto" w:fill="auto"/>
            <w:noWrap/>
            <w:vAlign w:val="bottom"/>
            <w:hideMark/>
          </w:tcPr>
          <w:p w14:paraId="3727690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30,067,947</w:t>
            </w:r>
          </w:p>
        </w:tc>
        <w:tc>
          <w:tcPr>
            <w:tcW w:w="0" w:type="auto"/>
            <w:shd w:val="clear" w:color="auto" w:fill="auto"/>
            <w:noWrap/>
            <w:vAlign w:val="bottom"/>
            <w:hideMark/>
          </w:tcPr>
          <w:p w14:paraId="7DF4CC1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309,815</w:t>
            </w:r>
          </w:p>
        </w:tc>
        <w:tc>
          <w:tcPr>
            <w:tcW w:w="0" w:type="auto"/>
            <w:shd w:val="clear" w:color="auto" w:fill="auto"/>
            <w:noWrap/>
            <w:vAlign w:val="bottom"/>
            <w:hideMark/>
          </w:tcPr>
          <w:p w14:paraId="33458D8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26,581,293</w:t>
            </w:r>
          </w:p>
        </w:tc>
        <w:tc>
          <w:tcPr>
            <w:tcW w:w="0" w:type="auto"/>
            <w:shd w:val="clear" w:color="auto" w:fill="auto"/>
            <w:noWrap/>
            <w:vAlign w:val="bottom"/>
            <w:hideMark/>
          </w:tcPr>
          <w:p w14:paraId="0E54514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19</w:t>
            </w:r>
          </w:p>
        </w:tc>
        <w:tc>
          <w:tcPr>
            <w:tcW w:w="0" w:type="auto"/>
            <w:vAlign w:val="bottom"/>
          </w:tcPr>
          <w:p w14:paraId="5D9AEC61" w14:textId="7204CCF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53BF290C" w14:textId="53F6A0F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19</w:t>
            </w:r>
          </w:p>
        </w:tc>
      </w:tr>
      <w:tr w:rsidR="001007D4" w:rsidRPr="00674AFD" w14:paraId="2CB99A1C" w14:textId="77777777" w:rsidTr="00674AFD">
        <w:trPr>
          <w:trHeight w:val="20"/>
        </w:trPr>
        <w:tc>
          <w:tcPr>
            <w:tcW w:w="0" w:type="auto"/>
            <w:shd w:val="clear" w:color="auto" w:fill="auto"/>
            <w:noWrap/>
            <w:vAlign w:val="bottom"/>
            <w:hideMark/>
          </w:tcPr>
          <w:p w14:paraId="570D59AB"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635D55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w:t>
            </w:r>
          </w:p>
        </w:tc>
        <w:tc>
          <w:tcPr>
            <w:tcW w:w="0" w:type="auto"/>
            <w:shd w:val="clear" w:color="auto" w:fill="auto"/>
            <w:noWrap/>
            <w:vAlign w:val="bottom"/>
            <w:hideMark/>
          </w:tcPr>
          <w:p w14:paraId="4A45DA0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74CAD2B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31,284,994</w:t>
            </w:r>
          </w:p>
        </w:tc>
        <w:tc>
          <w:tcPr>
            <w:tcW w:w="0" w:type="auto"/>
            <w:shd w:val="clear" w:color="auto" w:fill="auto"/>
            <w:noWrap/>
            <w:vAlign w:val="bottom"/>
            <w:hideMark/>
          </w:tcPr>
          <w:p w14:paraId="240317A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31,984,675</w:t>
            </w:r>
          </w:p>
        </w:tc>
        <w:tc>
          <w:tcPr>
            <w:tcW w:w="0" w:type="auto"/>
            <w:shd w:val="clear" w:color="auto" w:fill="auto"/>
            <w:noWrap/>
            <w:vAlign w:val="bottom"/>
            <w:hideMark/>
          </w:tcPr>
          <w:p w14:paraId="25AEC1F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699,682</w:t>
            </w:r>
          </w:p>
        </w:tc>
        <w:tc>
          <w:tcPr>
            <w:tcW w:w="0" w:type="auto"/>
            <w:shd w:val="clear" w:color="auto" w:fill="auto"/>
            <w:noWrap/>
            <w:vAlign w:val="bottom"/>
            <w:hideMark/>
          </w:tcPr>
          <w:p w14:paraId="3C544DA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1,217,048</w:t>
            </w:r>
          </w:p>
        </w:tc>
        <w:tc>
          <w:tcPr>
            <w:tcW w:w="0" w:type="auto"/>
            <w:shd w:val="clear" w:color="auto" w:fill="auto"/>
            <w:noWrap/>
            <w:vAlign w:val="bottom"/>
            <w:hideMark/>
          </w:tcPr>
          <w:p w14:paraId="0934554B"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45</w:t>
            </w:r>
          </w:p>
        </w:tc>
        <w:tc>
          <w:tcPr>
            <w:tcW w:w="0" w:type="auto"/>
            <w:vAlign w:val="bottom"/>
          </w:tcPr>
          <w:p w14:paraId="777FF4D7" w14:textId="3D390A0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0.300</w:t>
            </w:r>
          </w:p>
        </w:tc>
        <w:tc>
          <w:tcPr>
            <w:tcW w:w="0" w:type="auto"/>
            <w:shd w:val="clear" w:color="auto" w:fill="auto"/>
            <w:noWrap/>
            <w:vAlign w:val="bottom"/>
            <w:hideMark/>
          </w:tcPr>
          <w:p w14:paraId="37B8CC41" w14:textId="1B9C0AD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1F0C32C1" w14:textId="77777777" w:rsidTr="00674AFD">
        <w:trPr>
          <w:trHeight w:val="20"/>
        </w:trPr>
        <w:tc>
          <w:tcPr>
            <w:tcW w:w="0" w:type="auto"/>
            <w:shd w:val="clear" w:color="auto" w:fill="auto"/>
            <w:noWrap/>
            <w:vAlign w:val="bottom"/>
            <w:hideMark/>
          </w:tcPr>
          <w:p w14:paraId="6759FD6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25B8BC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0D0EE51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0F78080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41,871,660</w:t>
            </w:r>
          </w:p>
        </w:tc>
        <w:tc>
          <w:tcPr>
            <w:tcW w:w="0" w:type="auto"/>
            <w:shd w:val="clear" w:color="auto" w:fill="auto"/>
            <w:noWrap/>
            <w:vAlign w:val="bottom"/>
            <w:hideMark/>
          </w:tcPr>
          <w:p w14:paraId="0AD9403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43,124,109</w:t>
            </w:r>
          </w:p>
        </w:tc>
        <w:tc>
          <w:tcPr>
            <w:tcW w:w="0" w:type="auto"/>
            <w:shd w:val="clear" w:color="auto" w:fill="auto"/>
            <w:noWrap/>
            <w:vAlign w:val="bottom"/>
            <w:hideMark/>
          </w:tcPr>
          <w:p w14:paraId="4B8056D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1,252,450</w:t>
            </w:r>
          </w:p>
        </w:tc>
        <w:tc>
          <w:tcPr>
            <w:tcW w:w="0" w:type="auto"/>
            <w:shd w:val="clear" w:color="auto" w:fill="auto"/>
            <w:noWrap/>
            <w:vAlign w:val="bottom"/>
            <w:hideMark/>
          </w:tcPr>
          <w:p w14:paraId="1590D07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9,886,986</w:t>
            </w:r>
          </w:p>
        </w:tc>
        <w:tc>
          <w:tcPr>
            <w:tcW w:w="0" w:type="auto"/>
            <w:shd w:val="clear" w:color="auto" w:fill="auto"/>
            <w:noWrap/>
            <w:vAlign w:val="bottom"/>
            <w:hideMark/>
          </w:tcPr>
          <w:p w14:paraId="6F9AFAC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87</w:t>
            </w:r>
          </w:p>
        </w:tc>
        <w:tc>
          <w:tcPr>
            <w:tcW w:w="0" w:type="auto"/>
            <w:vAlign w:val="bottom"/>
          </w:tcPr>
          <w:p w14:paraId="05F245BA" w14:textId="5041D18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-0.322</w:t>
            </w:r>
          </w:p>
        </w:tc>
        <w:tc>
          <w:tcPr>
            <w:tcW w:w="0" w:type="auto"/>
            <w:shd w:val="clear" w:color="auto" w:fill="auto"/>
            <w:noWrap/>
            <w:vAlign w:val="bottom"/>
            <w:hideMark/>
          </w:tcPr>
          <w:p w14:paraId="27930340" w14:textId="6ED1595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8</w:t>
            </w:r>
          </w:p>
        </w:tc>
      </w:tr>
      <w:tr w:rsidR="001007D4" w:rsidRPr="00674AFD" w14:paraId="2377D6DB" w14:textId="77777777" w:rsidTr="00674AFD">
        <w:trPr>
          <w:trHeight w:val="20"/>
        </w:trPr>
        <w:tc>
          <w:tcPr>
            <w:tcW w:w="0" w:type="auto"/>
            <w:shd w:val="clear" w:color="auto" w:fill="auto"/>
            <w:noWrap/>
            <w:vAlign w:val="bottom"/>
            <w:hideMark/>
          </w:tcPr>
          <w:p w14:paraId="3203DF9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59A6918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w:t>
            </w:r>
          </w:p>
        </w:tc>
        <w:tc>
          <w:tcPr>
            <w:tcW w:w="0" w:type="auto"/>
            <w:shd w:val="clear" w:color="auto" w:fill="auto"/>
            <w:noWrap/>
            <w:vAlign w:val="bottom"/>
            <w:hideMark/>
          </w:tcPr>
          <w:p w14:paraId="6628EB4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4AD73F2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48,703,727</w:t>
            </w:r>
          </w:p>
        </w:tc>
        <w:tc>
          <w:tcPr>
            <w:tcW w:w="0" w:type="auto"/>
            <w:shd w:val="clear" w:color="auto" w:fill="auto"/>
            <w:noWrap/>
            <w:vAlign w:val="bottom"/>
            <w:hideMark/>
          </w:tcPr>
          <w:p w14:paraId="3E9EFA7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50,279,672</w:t>
            </w:r>
          </w:p>
        </w:tc>
        <w:tc>
          <w:tcPr>
            <w:tcW w:w="0" w:type="auto"/>
            <w:shd w:val="clear" w:color="auto" w:fill="auto"/>
            <w:noWrap/>
            <w:vAlign w:val="bottom"/>
            <w:hideMark/>
          </w:tcPr>
          <w:p w14:paraId="73FB504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1,575,946</w:t>
            </w:r>
          </w:p>
        </w:tc>
        <w:tc>
          <w:tcPr>
            <w:tcW w:w="0" w:type="auto"/>
            <w:shd w:val="clear" w:color="auto" w:fill="auto"/>
            <w:noWrap/>
            <w:vAlign w:val="bottom"/>
            <w:hideMark/>
          </w:tcPr>
          <w:p w14:paraId="0B44156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5,579,619</w:t>
            </w:r>
          </w:p>
        </w:tc>
        <w:tc>
          <w:tcPr>
            <w:tcW w:w="0" w:type="auto"/>
            <w:shd w:val="clear" w:color="auto" w:fill="auto"/>
            <w:noWrap/>
            <w:vAlign w:val="bottom"/>
            <w:hideMark/>
          </w:tcPr>
          <w:p w14:paraId="4DF5E742"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121</w:t>
            </w:r>
          </w:p>
        </w:tc>
        <w:tc>
          <w:tcPr>
            <w:tcW w:w="0" w:type="auto"/>
            <w:vAlign w:val="bottom"/>
          </w:tcPr>
          <w:p w14:paraId="7FB380F2" w14:textId="081124D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0.286</w:t>
            </w:r>
          </w:p>
        </w:tc>
        <w:tc>
          <w:tcPr>
            <w:tcW w:w="0" w:type="auto"/>
            <w:shd w:val="clear" w:color="auto" w:fill="auto"/>
            <w:noWrap/>
            <w:vAlign w:val="bottom"/>
            <w:hideMark/>
          </w:tcPr>
          <w:p w14:paraId="6DB5BCD2" w14:textId="4B19055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71</w:t>
            </w:r>
          </w:p>
        </w:tc>
      </w:tr>
      <w:tr w:rsidR="001007D4" w:rsidRPr="00674AFD" w14:paraId="3FE74010" w14:textId="77777777" w:rsidTr="00674AFD">
        <w:trPr>
          <w:trHeight w:val="20"/>
        </w:trPr>
        <w:tc>
          <w:tcPr>
            <w:tcW w:w="0" w:type="auto"/>
            <w:shd w:val="clear" w:color="auto" w:fill="auto"/>
            <w:noWrap/>
            <w:vAlign w:val="bottom"/>
            <w:hideMark/>
          </w:tcPr>
          <w:p w14:paraId="477A55C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3B39219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19CB3C9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24E0E57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62,586,894</w:t>
            </w:r>
          </w:p>
        </w:tc>
        <w:tc>
          <w:tcPr>
            <w:tcW w:w="0" w:type="auto"/>
            <w:shd w:val="clear" w:color="auto" w:fill="auto"/>
            <w:noWrap/>
            <w:vAlign w:val="bottom"/>
            <w:hideMark/>
          </w:tcPr>
          <w:p w14:paraId="62CFFA4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65,284,862</w:t>
            </w:r>
          </w:p>
        </w:tc>
        <w:tc>
          <w:tcPr>
            <w:tcW w:w="0" w:type="auto"/>
            <w:shd w:val="clear" w:color="auto" w:fill="auto"/>
            <w:noWrap/>
            <w:vAlign w:val="bottom"/>
            <w:hideMark/>
          </w:tcPr>
          <w:p w14:paraId="5FC1F6F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2,697,969</w:t>
            </w:r>
          </w:p>
        </w:tc>
        <w:tc>
          <w:tcPr>
            <w:tcW w:w="0" w:type="auto"/>
            <w:shd w:val="clear" w:color="auto" w:fill="auto"/>
            <w:noWrap/>
            <w:vAlign w:val="bottom"/>
            <w:hideMark/>
          </w:tcPr>
          <w:p w14:paraId="2F2B8AB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12,307,223</w:t>
            </w:r>
          </w:p>
        </w:tc>
        <w:tc>
          <w:tcPr>
            <w:tcW w:w="0" w:type="auto"/>
            <w:shd w:val="clear" w:color="auto" w:fill="auto"/>
            <w:noWrap/>
            <w:vAlign w:val="bottom"/>
            <w:hideMark/>
          </w:tcPr>
          <w:p w14:paraId="347652EC"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237</w:t>
            </w:r>
          </w:p>
        </w:tc>
        <w:tc>
          <w:tcPr>
            <w:tcW w:w="0" w:type="auto"/>
            <w:vAlign w:val="bottom"/>
          </w:tcPr>
          <w:p w14:paraId="16CBF5A5" w14:textId="14BEB69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0.441</w:t>
            </w:r>
          </w:p>
        </w:tc>
        <w:tc>
          <w:tcPr>
            <w:tcW w:w="0" w:type="auto"/>
            <w:shd w:val="clear" w:color="auto" w:fill="auto"/>
            <w:noWrap/>
            <w:vAlign w:val="bottom"/>
            <w:hideMark/>
          </w:tcPr>
          <w:p w14:paraId="3A57EE8B" w14:textId="0ACBD66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30</w:t>
            </w:r>
          </w:p>
        </w:tc>
      </w:tr>
      <w:tr w:rsidR="001007D4" w:rsidRPr="00674AFD" w14:paraId="0CED82D6" w14:textId="77777777" w:rsidTr="00674AFD">
        <w:trPr>
          <w:trHeight w:val="20"/>
        </w:trPr>
        <w:tc>
          <w:tcPr>
            <w:tcW w:w="0" w:type="auto"/>
            <w:shd w:val="clear" w:color="auto" w:fill="auto"/>
            <w:noWrap/>
            <w:vAlign w:val="bottom"/>
            <w:hideMark/>
          </w:tcPr>
          <w:p w14:paraId="259187F8"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B1A0CF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1170FBD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367AF85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62,622,363</w:t>
            </w:r>
          </w:p>
        </w:tc>
        <w:tc>
          <w:tcPr>
            <w:tcW w:w="0" w:type="auto"/>
            <w:shd w:val="clear" w:color="auto" w:fill="auto"/>
            <w:noWrap/>
            <w:vAlign w:val="bottom"/>
            <w:hideMark/>
          </w:tcPr>
          <w:p w14:paraId="2697190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65,284,862</w:t>
            </w:r>
          </w:p>
        </w:tc>
        <w:tc>
          <w:tcPr>
            <w:tcW w:w="0" w:type="auto"/>
            <w:shd w:val="clear" w:color="auto" w:fill="auto"/>
            <w:noWrap/>
            <w:vAlign w:val="bottom"/>
            <w:hideMark/>
          </w:tcPr>
          <w:p w14:paraId="0DA6C93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2,662,500</w:t>
            </w:r>
          </w:p>
        </w:tc>
        <w:tc>
          <w:tcPr>
            <w:tcW w:w="0" w:type="auto"/>
            <w:shd w:val="clear" w:color="000000" w:fill="FFFF00"/>
            <w:noWrap/>
            <w:vAlign w:val="bottom"/>
            <w:hideMark/>
          </w:tcPr>
          <w:p w14:paraId="528280B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-2,662,498</w:t>
            </w:r>
          </w:p>
        </w:tc>
        <w:tc>
          <w:tcPr>
            <w:tcW w:w="0" w:type="auto"/>
            <w:shd w:val="clear" w:color="auto" w:fill="auto"/>
            <w:noWrap/>
            <w:vAlign w:val="bottom"/>
            <w:hideMark/>
          </w:tcPr>
          <w:p w14:paraId="7390299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232</w:t>
            </w:r>
          </w:p>
        </w:tc>
        <w:tc>
          <w:tcPr>
            <w:tcW w:w="0" w:type="auto"/>
            <w:vAlign w:val="bottom"/>
          </w:tcPr>
          <w:p w14:paraId="4EFB4199" w14:textId="737006C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-0.322</w:t>
            </w:r>
          </w:p>
        </w:tc>
        <w:tc>
          <w:tcPr>
            <w:tcW w:w="0" w:type="auto"/>
            <w:shd w:val="clear" w:color="auto" w:fill="auto"/>
            <w:noWrap/>
            <w:vAlign w:val="bottom"/>
            <w:hideMark/>
          </w:tcPr>
          <w:p w14:paraId="7C979802" w14:textId="46C6917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30</w:t>
            </w:r>
          </w:p>
        </w:tc>
      </w:tr>
      <w:tr w:rsidR="001007D4" w:rsidRPr="00674AFD" w14:paraId="51DA1542" w14:textId="77777777" w:rsidTr="00674AFD">
        <w:trPr>
          <w:trHeight w:val="20"/>
        </w:trPr>
        <w:tc>
          <w:tcPr>
            <w:tcW w:w="0" w:type="auto"/>
            <w:shd w:val="clear" w:color="auto" w:fill="auto"/>
            <w:noWrap/>
            <w:vAlign w:val="bottom"/>
            <w:hideMark/>
          </w:tcPr>
          <w:p w14:paraId="0EC0F15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1AF810F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w:t>
            </w:r>
          </w:p>
        </w:tc>
        <w:tc>
          <w:tcPr>
            <w:tcW w:w="0" w:type="auto"/>
            <w:shd w:val="clear" w:color="auto" w:fill="auto"/>
            <w:noWrap/>
            <w:vAlign w:val="bottom"/>
            <w:hideMark/>
          </w:tcPr>
          <w:p w14:paraId="39AEC21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0058023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70,571,420</w:t>
            </w:r>
          </w:p>
        </w:tc>
        <w:tc>
          <w:tcPr>
            <w:tcW w:w="0" w:type="auto"/>
            <w:shd w:val="clear" w:color="auto" w:fill="auto"/>
            <w:noWrap/>
            <w:vAlign w:val="bottom"/>
            <w:hideMark/>
          </w:tcPr>
          <w:p w14:paraId="4B58902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70,882,748</w:t>
            </w:r>
          </w:p>
        </w:tc>
        <w:tc>
          <w:tcPr>
            <w:tcW w:w="0" w:type="auto"/>
            <w:shd w:val="clear" w:color="auto" w:fill="auto"/>
            <w:noWrap/>
            <w:vAlign w:val="bottom"/>
            <w:hideMark/>
          </w:tcPr>
          <w:p w14:paraId="1F9F022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311,329</w:t>
            </w:r>
          </w:p>
        </w:tc>
        <w:tc>
          <w:tcPr>
            <w:tcW w:w="0" w:type="auto"/>
            <w:shd w:val="clear" w:color="auto" w:fill="auto"/>
            <w:noWrap/>
            <w:vAlign w:val="bottom"/>
            <w:hideMark/>
          </w:tcPr>
          <w:p w14:paraId="3222A68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5,286,559</w:t>
            </w:r>
          </w:p>
        </w:tc>
        <w:tc>
          <w:tcPr>
            <w:tcW w:w="0" w:type="auto"/>
            <w:shd w:val="clear" w:color="auto" w:fill="auto"/>
            <w:noWrap/>
            <w:vAlign w:val="bottom"/>
            <w:hideMark/>
          </w:tcPr>
          <w:p w14:paraId="765B5564"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17</w:t>
            </w:r>
          </w:p>
        </w:tc>
        <w:tc>
          <w:tcPr>
            <w:tcW w:w="0" w:type="auto"/>
            <w:vAlign w:val="bottom"/>
          </w:tcPr>
          <w:p w14:paraId="47E0B54B" w14:textId="2BC0585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0.269</w:t>
            </w:r>
          </w:p>
        </w:tc>
        <w:tc>
          <w:tcPr>
            <w:tcW w:w="0" w:type="auto"/>
            <w:shd w:val="clear" w:color="auto" w:fill="auto"/>
            <w:noWrap/>
            <w:vAlign w:val="bottom"/>
            <w:hideMark/>
          </w:tcPr>
          <w:p w14:paraId="28E7E10E" w14:textId="571F358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17</w:t>
            </w:r>
          </w:p>
        </w:tc>
      </w:tr>
      <w:tr w:rsidR="001007D4" w:rsidRPr="00674AFD" w14:paraId="0528838F" w14:textId="77777777" w:rsidTr="00674AFD">
        <w:trPr>
          <w:trHeight w:val="20"/>
        </w:trPr>
        <w:tc>
          <w:tcPr>
            <w:tcW w:w="0" w:type="auto"/>
            <w:shd w:val="clear" w:color="auto" w:fill="auto"/>
            <w:noWrap/>
            <w:vAlign w:val="bottom"/>
            <w:hideMark/>
          </w:tcPr>
          <w:p w14:paraId="366E5C9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42E20D7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w:t>
            </w:r>
          </w:p>
        </w:tc>
        <w:tc>
          <w:tcPr>
            <w:tcW w:w="0" w:type="auto"/>
            <w:shd w:val="clear" w:color="auto" w:fill="auto"/>
            <w:noWrap/>
            <w:vAlign w:val="bottom"/>
            <w:hideMark/>
          </w:tcPr>
          <w:p w14:paraId="752BE34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2FB9F79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104,825,157</w:t>
            </w:r>
          </w:p>
        </w:tc>
        <w:tc>
          <w:tcPr>
            <w:tcW w:w="0" w:type="auto"/>
            <w:shd w:val="clear" w:color="auto" w:fill="auto"/>
            <w:noWrap/>
            <w:vAlign w:val="bottom"/>
            <w:hideMark/>
          </w:tcPr>
          <w:p w14:paraId="0C5C916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107,932,404</w:t>
            </w:r>
          </w:p>
        </w:tc>
        <w:tc>
          <w:tcPr>
            <w:tcW w:w="0" w:type="auto"/>
            <w:shd w:val="clear" w:color="auto" w:fill="auto"/>
            <w:noWrap/>
            <w:vAlign w:val="bottom"/>
            <w:hideMark/>
          </w:tcPr>
          <w:p w14:paraId="5643210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3,107,248</w:t>
            </w:r>
          </w:p>
        </w:tc>
        <w:tc>
          <w:tcPr>
            <w:tcW w:w="0" w:type="auto"/>
            <w:shd w:val="clear" w:color="auto" w:fill="auto"/>
            <w:noWrap/>
            <w:vAlign w:val="bottom"/>
            <w:hideMark/>
          </w:tcPr>
          <w:p w14:paraId="685769C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33,942,410</w:t>
            </w:r>
          </w:p>
        </w:tc>
        <w:tc>
          <w:tcPr>
            <w:tcW w:w="0" w:type="auto"/>
            <w:shd w:val="clear" w:color="auto" w:fill="auto"/>
            <w:noWrap/>
            <w:vAlign w:val="bottom"/>
            <w:hideMark/>
          </w:tcPr>
          <w:p w14:paraId="7C82D042"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200</w:t>
            </w:r>
          </w:p>
        </w:tc>
        <w:tc>
          <w:tcPr>
            <w:tcW w:w="0" w:type="auto"/>
            <w:vAlign w:val="bottom"/>
          </w:tcPr>
          <w:p w14:paraId="6812A119" w14:textId="0D0A7C1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0.283</w:t>
            </w:r>
          </w:p>
        </w:tc>
        <w:tc>
          <w:tcPr>
            <w:tcW w:w="0" w:type="auto"/>
            <w:shd w:val="clear" w:color="auto" w:fill="auto"/>
            <w:noWrap/>
            <w:vAlign w:val="bottom"/>
            <w:hideMark/>
          </w:tcPr>
          <w:p w14:paraId="417C7EAB" w14:textId="5F0E2B4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49</w:t>
            </w:r>
          </w:p>
        </w:tc>
      </w:tr>
      <w:tr w:rsidR="001007D4" w:rsidRPr="00674AFD" w14:paraId="170FC069" w14:textId="77777777" w:rsidTr="00674AFD">
        <w:trPr>
          <w:trHeight w:val="20"/>
        </w:trPr>
        <w:tc>
          <w:tcPr>
            <w:tcW w:w="0" w:type="auto"/>
            <w:shd w:val="clear" w:color="auto" w:fill="auto"/>
            <w:noWrap/>
            <w:vAlign w:val="bottom"/>
            <w:hideMark/>
          </w:tcPr>
          <w:p w14:paraId="7E4BB6C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39AFC21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26B6B9D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4B05194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104,886,722</w:t>
            </w:r>
          </w:p>
        </w:tc>
        <w:tc>
          <w:tcPr>
            <w:tcW w:w="0" w:type="auto"/>
            <w:shd w:val="clear" w:color="auto" w:fill="auto"/>
            <w:noWrap/>
            <w:vAlign w:val="bottom"/>
            <w:hideMark/>
          </w:tcPr>
          <w:p w14:paraId="1DA7389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107,194,177</w:t>
            </w:r>
          </w:p>
        </w:tc>
        <w:tc>
          <w:tcPr>
            <w:tcW w:w="0" w:type="auto"/>
            <w:shd w:val="clear" w:color="auto" w:fill="auto"/>
            <w:noWrap/>
            <w:vAlign w:val="bottom"/>
            <w:hideMark/>
          </w:tcPr>
          <w:p w14:paraId="3331FDF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2,307,456</w:t>
            </w:r>
          </w:p>
        </w:tc>
        <w:tc>
          <w:tcPr>
            <w:tcW w:w="0" w:type="auto"/>
            <w:shd w:val="clear" w:color="000000" w:fill="FFFF00"/>
            <w:noWrap/>
            <w:vAlign w:val="bottom"/>
            <w:hideMark/>
          </w:tcPr>
          <w:p w14:paraId="1FE9177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-3,045,681</w:t>
            </w:r>
          </w:p>
        </w:tc>
        <w:tc>
          <w:tcPr>
            <w:tcW w:w="0" w:type="auto"/>
            <w:shd w:val="clear" w:color="auto" w:fill="auto"/>
            <w:noWrap/>
            <w:vAlign w:val="bottom"/>
            <w:hideMark/>
          </w:tcPr>
          <w:p w14:paraId="4C37150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148</w:t>
            </w:r>
          </w:p>
        </w:tc>
        <w:tc>
          <w:tcPr>
            <w:tcW w:w="0" w:type="auto"/>
            <w:vAlign w:val="bottom"/>
          </w:tcPr>
          <w:p w14:paraId="027D7446" w14:textId="664760C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-0.425</w:t>
            </w:r>
          </w:p>
        </w:tc>
        <w:tc>
          <w:tcPr>
            <w:tcW w:w="0" w:type="auto"/>
            <w:shd w:val="clear" w:color="auto" w:fill="auto"/>
            <w:noWrap/>
            <w:vAlign w:val="bottom"/>
            <w:hideMark/>
          </w:tcPr>
          <w:p w14:paraId="782EF96B" w14:textId="0FA953D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15</w:t>
            </w:r>
          </w:p>
        </w:tc>
      </w:tr>
      <w:tr w:rsidR="001007D4" w:rsidRPr="00674AFD" w14:paraId="5FC088D0" w14:textId="77777777" w:rsidTr="00674AFD">
        <w:trPr>
          <w:trHeight w:val="20"/>
        </w:trPr>
        <w:tc>
          <w:tcPr>
            <w:tcW w:w="0" w:type="auto"/>
            <w:shd w:val="clear" w:color="auto" w:fill="auto"/>
            <w:noWrap/>
            <w:vAlign w:val="bottom"/>
            <w:hideMark/>
          </w:tcPr>
          <w:p w14:paraId="5255452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lastRenderedPageBreak/>
              <w:t>IND</w:t>
            </w:r>
          </w:p>
        </w:tc>
        <w:tc>
          <w:tcPr>
            <w:tcW w:w="0" w:type="auto"/>
            <w:shd w:val="clear" w:color="auto" w:fill="auto"/>
            <w:noWrap/>
            <w:vAlign w:val="bottom"/>
            <w:hideMark/>
          </w:tcPr>
          <w:p w14:paraId="2C49B35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22710A5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65A64BE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118,957,388</w:t>
            </w:r>
          </w:p>
        </w:tc>
        <w:tc>
          <w:tcPr>
            <w:tcW w:w="0" w:type="auto"/>
            <w:shd w:val="clear" w:color="auto" w:fill="auto"/>
            <w:noWrap/>
            <w:vAlign w:val="bottom"/>
            <w:hideMark/>
          </w:tcPr>
          <w:p w14:paraId="37BA9B6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119,039,435</w:t>
            </w:r>
          </w:p>
        </w:tc>
        <w:tc>
          <w:tcPr>
            <w:tcW w:w="0" w:type="auto"/>
            <w:shd w:val="clear" w:color="auto" w:fill="auto"/>
            <w:noWrap/>
            <w:vAlign w:val="bottom"/>
            <w:hideMark/>
          </w:tcPr>
          <w:p w14:paraId="0CE8D15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82,048</w:t>
            </w:r>
          </w:p>
        </w:tc>
        <w:tc>
          <w:tcPr>
            <w:tcW w:w="0" w:type="auto"/>
            <w:shd w:val="clear" w:color="auto" w:fill="auto"/>
            <w:noWrap/>
            <w:vAlign w:val="bottom"/>
            <w:hideMark/>
          </w:tcPr>
          <w:p w14:paraId="5AB44B1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11,763,212</w:t>
            </w:r>
          </w:p>
        </w:tc>
        <w:tc>
          <w:tcPr>
            <w:tcW w:w="0" w:type="auto"/>
            <w:shd w:val="clear" w:color="auto" w:fill="auto"/>
            <w:noWrap/>
            <w:vAlign w:val="bottom"/>
            <w:hideMark/>
          </w:tcPr>
          <w:p w14:paraId="51B2036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w:t>
            </w:r>
          </w:p>
        </w:tc>
        <w:tc>
          <w:tcPr>
            <w:tcW w:w="0" w:type="auto"/>
            <w:vAlign w:val="bottom"/>
          </w:tcPr>
          <w:p w14:paraId="0316B781" w14:textId="5B59D8F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0.269</w:t>
            </w:r>
          </w:p>
        </w:tc>
        <w:tc>
          <w:tcPr>
            <w:tcW w:w="0" w:type="auto"/>
            <w:shd w:val="clear" w:color="auto" w:fill="auto"/>
            <w:noWrap/>
            <w:vAlign w:val="bottom"/>
            <w:hideMark/>
          </w:tcPr>
          <w:p w14:paraId="35387F66" w14:textId="43E23A1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w:t>
            </w:r>
          </w:p>
        </w:tc>
      </w:tr>
      <w:tr w:rsidR="001007D4" w:rsidRPr="00674AFD" w14:paraId="76CA17D6" w14:textId="77777777" w:rsidTr="00674AFD">
        <w:trPr>
          <w:trHeight w:val="20"/>
        </w:trPr>
        <w:tc>
          <w:tcPr>
            <w:tcW w:w="0" w:type="auto"/>
            <w:shd w:val="clear" w:color="auto" w:fill="auto"/>
            <w:noWrap/>
            <w:vAlign w:val="bottom"/>
            <w:hideMark/>
          </w:tcPr>
          <w:p w14:paraId="784D7C6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4FA9C03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w:t>
            </w:r>
          </w:p>
        </w:tc>
        <w:tc>
          <w:tcPr>
            <w:tcW w:w="0" w:type="auto"/>
            <w:shd w:val="clear" w:color="auto" w:fill="auto"/>
            <w:noWrap/>
            <w:vAlign w:val="bottom"/>
            <w:hideMark/>
          </w:tcPr>
          <w:p w14:paraId="3E40380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40B23EE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121,391,182</w:t>
            </w:r>
          </w:p>
        </w:tc>
        <w:tc>
          <w:tcPr>
            <w:tcW w:w="0" w:type="auto"/>
            <w:shd w:val="clear" w:color="auto" w:fill="auto"/>
            <w:noWrap/>
            <w:vAlign w:val="bottom"/>
            <w:hideMark/>
          </w:tcPr>
          <w:p w14:paraId="1124265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121,393,886</w:t>
            </w:r>
          </w:p>
        </w:tc>
        <w:tc>
          <w:tcPr>
            <w:tcW w:w="0" w:type="auto"/>
            <w:shd w:val="clear" w:color="auto" w:fill="auto"/>
            <w:noWrap/>
            <w:vAlign w:val="bottom"/>
            <w:hideMark/>
          </w:tcPr>
          <w:p w14:paraId="32E0C70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2,705</w:t>
            </w:r>
          </w:p>
        </w:tc>
        <w:tc>
          <w:tcPr>
            <w:tcW w:w="0" w:type="auto"/>
            <w:shd w:val="clear" w:color="auto" w:fill="auto"/>
            <w:noWrap/>
            <w:vAlign w:val="bottom"/>
            <w:hideMark/>
          </w:tcPr>
          <w:p w14:paraId="744134E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2,351,748</w:t>
            </w:r>
          </w:p>
        </w:tc>
        <w:tc>
          <w:tcPr>
            <w:tcW w:w="0" w:type="auto"/>
            <w:shd w:val="clear" w:color="auto" w:fill="auto"/>
            <w:noWrap/>
            <w:vAlign w:val="bottom"/>
            <w:hideMark/>
          </w:tcPr>
          <w:p w14:paraId="04988E4B"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c>
          <w:tcPr>
            <w:tcW w:w="0" w:type="auto"/>
            <w:vAlign w:val="bottom"/>
          </w:tcPr>
          <w:p w14:paraId="6F429048" w14:textId="20E5478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0.341</w:t>
            </w:r>
          </w:p>
        </w:tc>
        <w:tc>
          <w:tcPr>
            <w:tcW w:w="0" w:type="auto"/>
            <w:shd w:val="clear" w:color="auto" w:fill="auto"/>
            <w:noWrap/>
            <w:vAlign w:val="bottom"/>
            <w:hideMark/>
          </w:tcPr>
          <w:p w14:paraId="6B978239" w14:textId="0032DAA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064953DC" w14:textId="77777777" w:rsidTr="00674AFD">
        <w:trPr>
          <w:trHeight w:val="20"/>
        </w:trPr>
        <w:tc>
          <w:tcPr>
            <w:tcW w:w="0" w:type="auto"/>
            <w:shd w:val="clear" w:color="auto" w:fill="auto"/>
            <w:noWrap/>
            <w:vAlign w:val="bottom"/>
            <w:hideMark/>
          </w:tcPr>
          <w:p w14:paraId="420158CA"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48B8148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w:t>
            </w:r>
          </w:p>
        </w:tc>
        <w:tc>
          <w:tcPr>
            <w:tcW w:w="0" w:type="auto"/>
            <w:shd w:val="clear" w:color="auto" w:fill="auto"/>
            <w:noWrap/>
            <w:vAlign w:val="bottom"/>
            <w:hideMark/>
          </w:tcPr>
          <w:p w14:paraId="58F83C0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4623F99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121,391,182</w:t>
            </w:r>
          </w:p>
        </w:tc>
        <w:tc>
          <w:tcPr>
            <w:tcW w:w="0" w:type="auto"/>
            <w:shd w:val="clear" w:color="auto" w:fill="auto"/>
            <w:noWrap/>
            <w:vAlign w:val="bottom"/>
            <w:hideMark/>
          </w:tcPr>
          <w:p w14:paraId="6D29F06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121,393,886</w:t>
            </w:r>
          </w:p>
        </w:tc>
        <w:tc>
          <w:tcPr>
            <w:tcW w:w="0" w:type="auto"/>
            <w:shd w:val="clear" w:color="auto" w:fill="auto"/>
            <w:noWrap/>
            <w:vAlign w:val="bottom"/>
            <w:hideMark/>
          </w:tcPr>
          <w:p w14:paraId="7CF8E9F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2,705</w:t>
            </w:r>
          </w:p>
        </w:tc>
        <w:tc>
          <w:tcPr>
            <w:tcW w:w="0" w:type="auto"/>
            <w:shd w:val="clear" w:color="000000" w:fill="FFFF00"/>
            <w:noWrap/>
            <w:vAlign w:val="bottom"/>
            <w:hideMark/>
          </w:tcPr>
          <w:p w14:paraId="7433E83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-2,703</w:t>
            </w:r>
          </w:p>
        </w:tc>
        <w:tc>
          <w:tcPr>
            <w:tcW w:w="0" w:type="auto"/>
            <w:shd w:val="clear" w:color="auto" w:fill="auto"/>
            <w:noWrap/>
            <w:vAlign w:val="bottom"/>
            <w:hideMark/>
          </w:tcPr>
          <w:p w14:paraId="0660773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c>
          <w:tcPr>
            <w:tcW w:w="0" w:type="auto"/>
            <w:vAlign w:val="bottom"/>
          </w:tcPr>
          <w:p w14:paraId="677C8D8D" w14:textId="16F70BE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-0.292</w:t>
            </w:r>
          </w:p>
        </w:tc>
        <w:tc>
          <w:tcPr>
            <w:tcW w:w="0" w:type="auto"/>
            <w:shd w:val="clear" w:color="auto" w:fill="auto"/>
            <w:noWrap/>
            <w:vAlign w:val="bottom"/>
            <w:hideMark/>
          </w:tcPr>
          <w:p w14:paraId="3DC9A4B0" w14:textId="64FB15E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3E4C88FC" w14:textId="77777777" w:rsidTr="00674AFD">
        <w:trPr>
          <w:trHeight w:val="20"/>
        </w:trPr>
        <w:tc>
          <w:tcPr>
            <w:tcW w:w="0" w:type="auto"/>
            <w:shd w:val="clear" w:color="auto" w:fill="auto"/>
            <w:noWrap/>
            <w:vAlign w:val="bottom"/>
            <w:hideMark/>
          </w:tcPr>
          <w:p w14:paraId="4622D28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40F4247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7127E0B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21E5A80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124,181,264</w:t>
            </w:r>
          </w:p>
        </w:tc>
        <w:tc>
          <w:tcPr>
            <w:tcW w:w="0" w:type="auto"/>
            <w:shd w:val="clear" w:color="auto" w:fill="auto"/>
            <w:noWrap/>
            <w:vAlign w:val="bottom"/>
            <w:hideMark/>
          </w:tcPr>
          <w:p w14:paraId="026ACCD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125,639,877</w:t>
            </w:r>
          </w:p>
        </w:tc>
        <w:tc>
          <w:tcPr>
            <w:tcW w:w="0" w:type="auto"/>
            <w:shd w:val="clear" w:color="auto" w:fill="auto"/>
            <w:noWrap/>
            <w:vAlign w:val="bottom"/>
            <w:hideMark/>
          </w:tcPr>
          <w:p w14:paraId="5641EAF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1,458,614</w:t>
            </w:r>
          </w:p>
        </w:tc>
        <w:tc>
          <w:tcPr>
            <w:tcW w:w="0" w:type="auto"/>
            <w:shd w:val="clear" w:color="auto" w:fill="auto"/>
            <w:noWrap/>
            <w:vAlign w:val="bottom"/>
            <w:hideMark/>
          </w:tcPr>
          <w:p w14:paraId="39E0C84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2,787,379</w:t>
            </w:r>
          </w:p>
        </w:tc>
        <w:tc>
          <w:tcPr>
            <w:tcW w:w="0" w:type="auto"/>
            <w:shd w:val="clear" w:color="auto" w:fill="auto"/>
            <w:noWrap/>
            <w:vAlign w:val="bottom"/>
            <w:hideMark/>
          </w:tcPr>
          <w:p w14:paraId="7F70FB06"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71</w:t>
            </w:r>
          </w:p>
        </w:tc>
        <w:tc>
          <w:tcPr>
            <w:tcW w:w="0" w:type="auto"/>
            <w:vAlign w:val="bottom"/>
          </w:tcPr>
          <w:p w14:paraId="6F04FC80" w14:textId="1E902CF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0.283</w:t>
            </w:r>
          </w:p>
        </w:tc>
        <w:tc>
          <w:tcPr>
            <w:tcW w:w="0" w:type="auto"/>
            <w:shd w:val="clear" w:color="auto" w:fill="auto"/>
            <w:noWrap/>
            <w:vAlign w:val="bottom"/>
            <w:hideMark/>
          </w:tcPr>
          <w:p w14:paraId="2C5B1934" w14:textId="531C683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39854F96" w14:textId="77777777" w:rsidTr="00674AFD">
        <w:trPr>
          <w:trHeight w:val="20"/>
        </w:trPr>
        <w:tc>
          <w:tcPr>
            <w:tcW w:w="0" w:type="auto"/>
            <w:shd w:val="clear" w:color="auto" w:fill="auto"/>
            <w:noWrap/>
            <w:vAlign w:val="bottom"/>
            <w:hideMark/>
          </w:tcPr>
          <w:p w14:paraId="193004A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622EB9E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w:t>
            </w:r>
          </w:p>
        </w:tc>
        <w:tc>
          <w:tcPr>
            <w:tcW w:w="0" w:type="auto"/>
            <w:shd w:val="clear" w:color="auto" w:fill="auto"/>
            <w:noWrap/>
            <w:vAlign w:val="bottom"/>
            <w:hideMark/>
          </w:tcPr>
          <w:p w14:paraId="359FBBB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w:t>
            </w:r>
          </w:p>
        </w:tc>
        <w:tc>
          <w:tcPr>
            <w:tcW w:w="0" w:type="auto"/>
            <w:shd w:val="clear" w:color="auto" w:fill="auto"/>
            <w:noWrap/>
            <w:vAlign w:val="bottom"/>
            <w:hideMark/>
          </w:tcPr>
          <w:p w14:paraId="4BF08C8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128,544,006</w:t>
            </w:r>
          </w:p>
        </w:tc>
        <w:tc>
          <w:tcPr>
            <w:tcW w:w="0" w:type="auto"/>
            <w:shd w:val="clear" w:color="auto" w:fill="auto"/>
            <w:noWrap/>
            <w:vAlign w:val="bottom"/>
            <w:hideMark/>
          </w:tcPr>
          <w:p w14:paraId="664B1FD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129,771,693</w:t>
            </w:r>
          </w:p>
        </w:tc>
        <w:tc>
          <w:tcPr>
            <w:tcW w:w="0" w:type="auto"/>
            <w:shd w:val="clear" w:color="auto" w:fill="auto"/>
            <w:noWrap/>
            <w:vAlign w:val="bottom"/>
            <w:hideMark/>
          </w:tcPr>
          <w:p w14:paraId="6B11089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1,227,688</w:t>
            </w:r>
          </w:p>
        </w:tc>
        <w:tc>
          <w:tcPr>
            <w:tcW w:w="0" w:type="auto"/>
            <w:shd w:val="clear" w:color="auto" w:fill="auto"/>
            <w:noWrap/>
            <w:vAlign w:val="bottom"/>
            <w:hideMark/>
          </w:tcPr>
          <w:p w14:paraId="07837D5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2,904,130</w:t>
            </w:r>
          </w:p>
        </w:tc>
        <w:tc>
          <w:tcPr>
            <w:tcW w:w="0" w:type="auto"/>
            <w:shd w:val="clear" w:color="auto" w:fill="auto"/>
            <w:noWrap/>
            <w:vAlign w:val="bottom"/>
            <w:hideMark/>
          </w:tcPr>
          <w:p w14:paraId="5A6D6A5F"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68</w:t>
            </w:r>
          </w:p>
        </w:tc>
        <w:tc>
          <w:tcPr>
            <w:tcW w:w="0" w:type="auto"/>
            <w:vAlign w:val="bottom"/>
          </w:tcPr>
          <w:p w14:paraId="17C252AA" w14:textId="1C19618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0.312</w:t>
            </w:r>
          </w:p>
        </w:tc>
        <w:tc>
          <w:tcPr>
            <w:tcW w:w="0" w:type="auto"/>
            <w:shd w:val="clear" w:color="auto" w:fill="auto"/>
            <w:noWrap/>
            <w:vAlign w:val="bottom"/>
            <w:hideMark/>
          </w:tcPr>
          <w:p w14:paraId="32969594" w14:textId="43B7102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8</w:t>
            </w:r>
          </w:p>
        </w:tc>
      </w:tr>
      <w:tr w:rsidR="001007D4" w:rsidRPr="00674AFD" w14:paraId="1AA4C5C4" w14:textId="77777777" w:rsidTr="00674AFD">
        <w:trPr>
          <w:trHeight w:val="20"/>
        </w:trPr>
        <w:tc>
          <w:tcPr>
            <w:tcW w:w="0" w:type="auto"/>
            <w:shd w:val="clear" w:color="auto" w:fill="auto"/>
            <w:noWrap/>
            <w:vAlign w:val="bottom"/>
            <w:hideMark/>
          </w:tcPr>
          <w:p w14:paraId="4A4AEDDB"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3793C58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3B0D6CC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0D13435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12,221,940</w:t>
            </w:r>
          </w:p>
        </w:tc>
        <w:tc>
          <w:tcPr>
            <w:tcW w:w="0" w:type="auto"/>
            <w:shd w:val="clear" w:color="auto" w:fill="auto"/>
            <w:noWrap/>
            <w:vAlign w:val="bottom"/>
            <w:hideMark/>
          </w:tcPr>
          <w:p w14:paraId="370A74A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14,465,307</w:t>
            </w:r>
          </w:p>
        </w:tc>
        <w:tc>
          <w:tcPr>
            <w:tcW w:w="0" w:type="auto"/>
            <w:shd w:val="clear" w:color="auto" w:fill="auto"/>
            <w:noWrap/>
            <w:vAlign w:val="bottom"/>
            <w:hideMark/>
          </w:tcPr>
          <w:p w14:paraId="27294E8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2,243,368</w:t>
            </w:r>
          </w:p>
        </w:tc>
        <w:tc>
          <w:tcPr>
            <w:tcW w:w="0" w:type="auto"/>
            <w:shd w:val="clear" w:color="auto" w:fill="auto"/>
            <w:noWrap/>
            <w:vAlign w:val="bottom"/>
            <w:hideMark/>
          </w:tcPr>
          <w:p w14:paraId="76B59B07"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0095886"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160</w:t>
            </w:r>
          </w:p>
        </w:tc>
        <w:tc>
          <w:tcPr>
            <w:tcW w:w="0" w:type="auto"/>
            <w:vAlign w:val="bottom"/>
          </w:tcPr>
          <w:p w14:paraId="6E542F40" w14:textId="14BF96E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0.455</w:t>
            </w:r>
          </w:p>
        </w:tc>
        <w:tc>
          <w:tcPr>
            <w:tcW w:w="0" w:type="auto"/>
            <w:shd w:val="clear" w:color="auto" w:fill="auto"/>
            <w:noWrap/>
            <w:vAlign w:val="bottom"/>
            <w:hideMark/>
          </w:tcPr>
          <w:p w14:paraId="7195E59E" w14:textId="07CFAB9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w:t>
            </w:r>
          </w:p>
        </w:tc>
      </w:tr>
      <w:tr w:rsidR="001007D4" w:rsidRPr="00674AFD" w14:paraId="2984EBEB" w14:textId="77777777" w:rsidTr="00674AFD">
        <w:trPr>
          <w:trHeight w:val="20"/>
        </w:trPr>
        <w:tc>
          <w:tcPr>
            <w:tcW w:w="0" w:type="auto"/>
            <w:shd w:val="clear" w:color="auto" w:fill="auto"/>
            <w:noWrap/>
            <w:vAlign w:val="bottom"/>
            <w:hideMark/>
          </w:tcPr>
          <w:p w14:paraId="3E43A18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4397BFA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w:t>
            </w:r>
          </w:p>
        </w:tc>
        <w:tc>
          <w:tcPr>
            <w:tcW w:w="0" w:type="auto"/>
            <w:shd w:val="clear" w:color="auto" w:fill="auto"/>
            <w:noWrap/>
            <w:vAlign w:val="bottom"/>
            <w:hideMark/>
          </w:tcPr>
          <w:p w14:paraId="2F9F87A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1624481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12,570,277</w:t>
            </w:r>
          </w:p>
        </w:tc>
        <w:tc>
          <w:tcPr>
            <w:tcW w:w="0" w:type="auto"/>
            <w:shd w:val="clear" w:color="auto" w:fill="auto"/>
            <w:noWrap/>
            <w:vAlign w:val="bottom"/>
            <w:hideMark/>
          </w:tcPr>
          <w:p w14:paraId="08EF8C0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16,400,926</w:t>
            </w:r>
          </w:p>
        </w:tc>
        <w:tc>
          <w:tcPr>
            <w:tcW w:w="0" w:type="auto"/>
            <w:shd w:val="clear" w:color="auto" w:fill="auto"/>
            <w:noWrap/>
            <w:vAlign w:val="bottom"/>
            <w:hideMark/>
          </w:tcPr>
          <w:p w14:paraId="68DCB0C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3,830,650</w:t>
            </w:r>
          </w:p>
        </w:tc>
        <w:tc>
          <w:tcPr>
            <w:tcW w:w="0" w:type="auto"/>
            <w:shd w:val="clear" w:color="000000" w:fill="FFFF00"/>
            <w:noWrap/>
            <w:vAlign w:val="bottom"/>
            <w:hideMark/>
          </w:tcPr>
          <w:p w14:paraId="75779FC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-1,895,029</w:t>
            </w:r>
          </w:p>
        </w:tc>
        <w:tc>
          <w:tcPr>
            <w:tcW w:w="0" w:type="auto"/>
            <w:shd w:val="clear" w:color="auto" w:fill="auto"/>
            <w:noWrap/>
            <w:vAlign w:val="bottom"/>
            <w:hideMark/>
          </w:tcPr>
          <w:p w14:paraId="0938B5E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245</w:t>
            </w:r>
          </w:p>
        </w:tc>
        <w:tc>
          <w:tcPr>
            <w:tcW w:w="0" w:type="auto"/>
            <w:vAlign w:val="bottom"/>
          </w:tcPr>
          <w:p w14:paraId="24525846" w14:textId="150C85A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-0.351</w:t>
            </w:r>
          </w:p>
        </w:tc>
        <w:tc>
          <w:tcPr>
            <w:tcW w:w="0" w:type="auto"/>
            <w:shd w:val="clear" w:color="auto" w:fill="auto"/>
            <w:noWrap/>
            <w:vAlign w:val="bottom"/>
            <w:hideMark/>
          </w:tcPr>
          <w:p w14:paraId="5FA77CCA" w14:textId="6E68E48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57</w:t>
            </w:r>
          </w:p>
        </w:tc>
      </w:tr>
      <w:tr w:rsidR="001007D4" w:rsidRPr="00674AFD" w14:paraId="5D59F069" w14:textId="77777777" w:rsidTr="00674AFD">
        <w:trPr>
          <w:trHeight w:val="20"/>
        </w:trPr>
        <w:tc>
          <w:tcPr>
            <w:tcW w:w="0" w:type="auto"/>
            <w:shd w:val="clear" w:color="auto" w:fill="auto"/>
            <w:noWrap/>
            <w:vAlign w:val="bottom"/>
            <w:hideMark/>
          </w:tcPr>
          <w:p w14:paraId="6B5B5F8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2B6B962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596B47B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03AB9F5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17,549,904</w:t>
            </w:r>
          </w:p>
        </w:tc>
        <w:tc>
          <w:tcPr>
            <w:tcW w:w="0" w:type="auto"/>
            <w:shd w:val="clear" w:color="auto" w:fill="auto"/>
            <w:noWrap/>
            <w:vAlign w:val="bottom"/>
            <w:hideMark/>
          </w:tcPr>
          <w:p w14:paraId="6A0B736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18,574,820</w:t>
            </w:r>
          </w:p>
        </w:tc>
        <w:tc>
          <w:tcPr>
            <w:tcW w:w="0" w:type="auto"/>
            <w:shd w:val="clear" w:color="auto" w:fill="auto"/>
            <w:noWrap/>
            <w:vAlign w:val="bottom"/>
            <w:hideMark/>
          </w:tcPr>
          <w:p w14:paraId="5456871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1,024,917</w:t>
            </w:r>
          </w:p>
        </w:tc>
        <w:tc>
          <w:tcPr>
            <w:tcW w:w="0" w:type="auto"/>
            <w:shd w:val="clear" w:color="auto" w:fill="auto"/>
            <w:noWrap/>
            <w:vAlign w:val="bottom"/>
            <w:hideMark/>
          </w:tcPr>
          <w:p w14:paraId="1688527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1,148,979</w:t>
            </w:r>
          </w:p>
        </w:tc>
        <w:tc>
          <w:tcPr>
            <w:tcW w:w="0" w:type="auto"/>
            <w:shd w:val="clear" w:color="auto" w:fill="auto"/>
            <w:noWrap/>
            <w:vAlign w:val="bottom"/>
            <w:hideMark/>
          </w:tcPr>
          <w:p w14:paraId="06CFACE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94</w:t>
            </w:r>
          </w:p>
        </w:tc>
        <w:tc>
          <w:tcPr>
            <w:tcW w:w="0" w:type="auto"/>
            <w:vAlign w:val="bottom"/>
          </w:tcPr>
          <w:p w14:paraId="5B863C03" w14:textId="1C70A69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0.300</w:t>
            </w:r>
          </w:p>
        </w:tc>
        <w:tc>
          <w:tcPr>
            <w:tcW w:w="0" w:type="auto"/>
            <w:shd w:val="clear" w:color="auto" w:fill="auto"/>
            <w:noWrap/>
            <w:vAlign w:val="bottom"/>
            <w:hideMark/>
          </w:tcPr>
          <w:p w14:paraId="6828799F" w14:textId="274DF3F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34</w:t>
            </w:r>
          </w:p>
        </w:tc>
      </w:tr>
      <w:tr w:rsidR="001007D4" w:rsidRPr="00674AFD" w14:paraId="46757293" w14:textId="77777777" w:rsidTr="00674AFD">
        <w:trPr>
          <w:trHeight w:val="20"/>
        </w:trPr>
        <w:tc>
          <w:tcPr>
            <w:tcW w:w="0" w:type="auto"/>
            <w:shd w:val="clear" w:color="auto" w:fill="auto"/>
            <w:noWrap/>
            <w:vAlign w:val="bottom"/>
            <w:hideMark/>
          </w:tcPr>
          <w:p w14:paraId="5E68E3F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78FDF27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w:t>
            </w:r>
          </w:p>
        </w:tc>
        <w:tc>
          <w:tcPr>
            <w:tcW w:w="0" w:type="auto"/>
            <w:shd w:val="clear" w:color="auto" w:fill="auto"/>
            <w:noWrap/>
            <w:vAlign w:val="bottom"/>
            <w:hideMark/>
          </w:tcPr>
          <w:p w14:paraId="414C800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2ED74AB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50,979,540</w:t>
            </w:r>
          </w:p>
        </w:tc>
        <w:tc>
          <w:tcPr>
            <w:tcW w:w="0" w:type="auto"/>
            <w:shd w:val="clear" w:color="auto" w:fill="auto"/>
            <w:noWrap/>
            <w:vAlign w:val="bottom"/>
            <w:hideMark/>
          </w:tcPr>
          <w:p w14:paraId="1459B8E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52,808,856</w:t>
            </w:r>
          </w:p>
        </w:tc>
        <w:tc>
          <w:tcPr>
            <w:tcW w:w="0" w:type="auto"/>
            <w:shd w:val="clear" w:color="auto" w:fill="auto"/>
            <w:noWrap/>
            <w:vAlign w:val="bottom"/>
            <w:hideMark/>
          </w:tcPr>
          <w:p w14:paraId="511743C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1,829,317</w:t>
            </w:r>
          </w:p>
        </w:tc>
        <w:tc>
          <w:tcPr>
            <w:tcW w:w="0" w:type="auto"/>
            <w:shd w:val="clear" w:color="auto" w:fill="auto"/>
            <w:noWrap/>
            <w:vAlign w:val="bottom"/>
            <w:hideMark/>
          </w:tcPr>
          <w:p w14:paraId="048FABD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32,404,721</w:t>
            </w:r>
          </w:p>
        </w:tc>
        <w:tc>
          <w:tcPr>
            <w:tcW w:w="0" w:type="auto"/>
            <w:shd w:val="clear" w:color="auto" w:fill="auto"/>
            <w:noWrap/>
            <w:vAlign w:val="bottom"/>
            <w:hideMark/>
          </w:tcPr>
          <w:p w14:paraId="16C037B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97</w:t>
            </w:r>
          </w:p>
        </w:tc>
        <w:tc>
          <w:tcPr>
            <w:tcW w:w="0" w:type="auto"/>
            <w:vAlign w:val="bottom"/>
          </w:tcPr>
          <w:p w14:paraId="2528FB2D" w14:textId="28B4EFC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0.326</w:t>
            </w:r>
          </w:p>
        </w:tc>
        <w:tc>
          <w:tcPr>
            <w:tcW w:w="0" w:type="auto"/>
            <w:shd w:val="clear" w:color="auto" w:fill="auto"/>
            <w:noWrap/>
            <w:vAlign w:val="bottom"/>
            <w:hideMark/>
          </w:tcPr>
          <w:p w14:paraId="672539F2" w14:textId="6E1D50B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18</w:t>
            </w:r>
          </w:p>
        </w:tc>
      </w:tr>
      <w:tr w:rsidR="001007D4" w:rsidRPr="00674AFD" w14:paraId="7087E436" w14:textId="77777777" w:rsidTr="00674AFD">
        <w:trPr>
          <w:trHeight w:val="20"/>
        </w:trPr>
        <w:tc>
          <w:tcPr>
            <w:tcW w:w="0" w:type="auto"/>
            <w:shd w:val="clear" w:color="auto" w:fill="auto"/>
            <w:noWrap/>
            <w:vAlign w:val="bottom"/>
            <w:hideMark/>
          </w:tcPr>
          <w:p w14:paraId="22B9597B"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BAA82A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w:t>
            </w:r>
          </w:p>
        </w:tc>
        <w:tc>
          <w:tcPr>
            <w:tcW w:w="0" w:type="auto"/>
            <w:shd w:val="clear" w:color="auto" w:fill="auto"/>
            <w:noWrap/>
            <w:vAlign w:val="bottom"/>
            <w:hideMark/>
          </w:tcPr>
          <w:p w14:paraId="1761FDC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w:t>
            </w:r>
          </w:p>
        </w:tc>
        <w:tc>
          <w:tcPr>
            <w:tcW w:w="0" w:type="auto"/>
            <w:shd w:val="clear" w:color="auto" w:fill="auto"/>
            <w:noWrap/>
            <w:vAlign w:val="bottom"/>
            <w:hideMark/>
          </w:tcPr>
          <w:p w14:paraId="2551AA5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118,447,425</w:t>
            </w:r>
          </w:p>
        </w:tc>
        <w:tc>
          <w:tcPr>
            <w:tcW w:w="0" w:type="auto"/>
            <w:shd w:val="clear" w:color="auto" w:fill="auto"/>
            <w:noWrap/>
            <w:vAlign w:val="bottom"/>
            <w:hideMark/>
          </w:tcPr>
          <w:p w14:paraId="4900866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120,811,745</w:t>
            </w:r>
          </w:p>
        </w:tc>
        <w:tc>
          <w:tcPr>
            <w:tcW w:w="0" w:type="auto"/>
            <w:shd w:val="clear" w:color="auto" w:fill="auto"/>
            <w:noWrap/>
            <w:vAlign w:val="bottom"/>
            <w:hideMark/>
          </w:tcPr>
          <w:p w14:paraId="3431CDA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2,364,321</w:t>
            </w:r>
          </w:p>
        </w:tc>
        <w:tc>
          <w:tcPr>
            <w:tcW w:w="0" w:type="auto"/>
            <w:shd w:val="clear" w:color="auto" w:fill="auto"/>
            <w:noWrap/>
            <w:vAlign w:val="bottom"/>
            <w:hideMark/>
          </w:tcPr>
          <w:p w14:paraId="75AA5EA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65,638,570</w:t>
            </w:r>
          </w:p>
        </w:tc>
        <w:tc>
          <w:tcPr>
            <w:tcW w:w="0" w:type="auto"/>
            <w:shd w:val="clear" w:color="auto" w:fill="auto"/>
            <w:noWrap/>
            <w:vAlign w:val="bottom"/>
            <w:hideMark/>
          </w:tcPr>
          <w:p w14:paraId="23FDD2E2"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127</w:t>
            </w:r>
          </w:p>
        </w:tc>
        <w:tc>
          <w:tcPr>
            <w:tcW w:w="0" w:type="auto"/>
            <w:vAlign w:val="bottom"/>
          </w:tcPr>
          <w:p w14:paraId="08F71F63" w14:textId="405EE90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5B8FF427" w14:textId="4D82D21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117</w:t>
            </w:r>
          </w:p>
        </w:tc>
      </w:tr>
      <w:tr w:rsidR="001007D4" w:rsidRPr="00674AFD" w14:paraId="5B4C7606" w14:textId="77777777" w:rsidTr="00674AFD">
        <w:trPr>
          <w:trHeight w:val="20"/>
        </w:trPr>
        <w:tc>
          <w:tcPr>
            <w:tcW w:w="0" w:type="auto"/>
            <w:shd w:val="clear" w:color="auto" w:fill="auto"/>
            <w:noWrap/>
            <w:vAlign w:val="bottom"/>
            <w:hideMark/>
          </w:tcPr>
          <w:p w14:paraId="284AE80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CB30F8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5C68A65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35C1EC5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8,788,322</w:t>
            </w:r>
          </w:p>
        </w:tc>
        <w:tc>
          <w:tcPr>
            <w:tcW w:w="0" w:type="auto"/>
            <w:shd w:val="clear" w:color="auto" w:fill="auto"/>
            <w:noWrap/>
            <w:vAlign w:val="bottom"/>
            <w:hideMark/>
          </w:tcPr>
          <w:p w14:paraId="6B956B5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14,201,402</w:t>
            </w:r>
          </w:p>
        </w:tc>
        <w:tc>
          <w:tcPr>
            <w:tcW w:w="0" w:type="auto"/>
            <w:shd w:val="clear" w:color="auto" w:fill="auto"/>
            <w:noWrap/>
            <w:vAlign w:val="bottom"/>
            <w:hideMark/>
          </w:tcPr>
          <w:p w14:paraId="5E432A3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5,413,081</w:t>
            </w:r>
          </w:p>
        </w:tc>
        <w:tc>
          <w:tcPr>
            <w:tcW w:w="0" w:type="auto"/>
            <w:shd w:val="clear" w:color="auto" w:fill="auto"/>
            <w:noWrap/>
            <w:vAlign w:val="bottom"/>
            <w:hideMark/>
          </w:tcPr>
          <w:p w14:paraId="51B667F3"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DBEC06C"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286</w:t>
            </w:r>
          </w:p>
        </w:tc>
        <w:tc>
          <w:tcPr>
            <w:tcW w:w="0" w:type="auto"/>
            <w:vAlign w:val="bottom"/>
          </w:tcPr>
          <w:p w14:paraId="26E34249" w14:textId="141F701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-0.366</w:t>
            </w:r>
          </w:p>
        </w:tc>
        <w:tc>
          <w:tcPr>
            <w:tcW w:w="0" w:type="auto"/>
            <w:shd w:val="clear" w:color="auto" w:fill="auto"/>
            <w:noWrap/>
            <w:vAlign w:val="bottom"/>
            <w:hideMark/>
          </w:tcPr>
          <w:p w14:paraId="79E8E5B1" w14:textId="1F8F5DA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39</w:t>
            </w:r>
          </w:p>
        </w:tc>
      </w:tr>
      <w:tr w:rsidR="001007D4" w:rsidRPr="00674AFD" w14:paraId="34799A25" w14:textId="77777777" w:rsidTr="00674AFD">
        <w:trPr>
          <w:trHeight w:val="20"/>
        </w:trPr>
        <w:tc>
          <w:tcPr>
            <w:tcW w:w="0" w:type="auto"/>
            <w:shd w:val="clear" w:color="auto" w:fill="auto"/>
            <w:noWrap/>
            <w:vAlign w:val="bottom"/>
            <w:hideMark/>
          </w:tcPr>
          <w:p w14:paraId="1F58AE81"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282B5B0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w:t>
            </w:r>
          </w:p>
        </w:tc>
        <w:tc>
          <w:tcPr>
            <w:tcW w:w="0" w:type="auto"/>
            <w:shd w:val="clear" w:color="auto" w:fill="auto"/>
            <w:noWrap/>
            <w:vAlign w:val="bottom"/>
            <w:hideMark/>
          </w:tcPr>
          <w:p w14:paraId="22504FB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7E10264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12,643,065</w:t>
            </w:r>
          </w:p>
        </w:tc>
        <w:tc>
          <w:tcPr>
            <w:tcW w:w="0" w:type="auto"/>
            <w:shd w:val="clear" w:color="auto" w:fill="auto"/>
            <w:noWrap/>
            <w:vAlign w:val="bottom"/>
            <w:hideMark/>
          </w:tcPr>
          <w:p w14:paraId="4C9A68F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14,374,527</w:t>
            </w:r>
          </w:p>
        </w:tc>
        <w:tc>
          <w:tcPr>
            <w:tcW w:w="0" w:type="auto"/>
            <w:shd w:val="clear" w:color="auto" w:fill="auto"/>
            <w:noWrap/>
            <w:vAlign w:val="bottom"/>
            <w:hideMark/>
          </w:tcPr>
          <w:p w14:paraId="5AB96B2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1,731,463</w:t>
            </w:r>
          </w:p>
        </w:tc>
        <w:tc>
          <w:tcPr>
            <w:tcW w:w="0" w:type="auto"/>
            <w:shd w:val="clear" w:color="000000" w:fill="FFFF00"/>
            <w:noWrap/>
            <w:vAlign w:val="bottom"/>
            <w:hideMark/>
          </w:tcPr>
          <w:p w14:paraId="164F889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-1,558,336</w:t>
            </w:r>
          </w:p>
        </w:tc>
        <w:tc>
          <w:tcPr>
            <w:tcW w:w="0" w:type="auto"/>
            <w:shd w:val="clear" w:color="auto" w:fill="auto"/>
            <w:noWrap/>
            <w:vAlign w:val="bottom"/>
            <w:hideMark/>
          </w:tcPr>
          <w:p w14:paraId="0437B3CB"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116</w:t>
            </w:r>
          </w:p>
        </w:tc>
        <w:tc>
          <w:tcPr>
            <w:tcW w:w="0" w:type="auto"/>
            <w:vAlign w:val="bottom"/>
          </w:tcPr>
          <w:p w14:paraId="06A20918" w14:textId="151AF59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0.283</w:t>
            </w:r>
          </w:p>
        </w:tc>
        <w:tc>
          <w:tcPr>
            <w:tcW w:w="0" w:type="auto"/>
            <w:shd w:val="clear" w:color="auto" w:fill="auto"/>
            <w:noWrap/>
            <w:vAlign w:val="bottom"/>
            <w:hideMark/>
          </w:tcPr>
          <w:p w14:paraId="67F9294B" w14:textId="76C6403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w:t>
            </w:r>
          </w:p>
        </w:tc>
      </w:tr>
      <w:tr w:rsidR="001007D4" w:rsidRPr="00674AFD" w14:paraId="467AD1AD" w14:textId="77777777" w:rsidTr="00674AFD">
        <w:trPr>
          <w:trHeight w:val="20"/>
        </w:trPr>
        <w:tc>
          <w:tcPr>
            <w:tcW w:w="0" w:type="auto"/>
            <w:shd w:val="clear" w:color="auto" w:fill="auto"/>
            <w:noWrap/>
            <w:vAlign w:val="bottom"/>
            <w:hideMark/>
          </w:tcPr>
          <w:p w14:paraId="381B5B07"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C7FF05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w:t>
            </w:r>
          </w:p>
        </w:tc>
        <w:tc>
          <w:tcPr>
            <w:tcW w:w="0" w:type="auto"/>
            <w:shd w:val="clear" w:color="auto" w:fill="auto"/>
            <w:noWrap/>
            <w:vAlign w:val="bottom"/>
            <w:hideMark/>
          </w:tcPr>
          <w:p w14:paraId="2334EAF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4025DA2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27,587,323</w:t>
            </w:r>
          </w:p>
        </w:tc>
        <w:tc>
          <w:tcPr>
            <w:tcW w:w="0" w:type="auto"/>
            <w:shd w:val="clear" w:color="auto" w:fill="auto"/>
            <w:noWrap/>
            <w:vAlign w:val="bottom"/>
            <w:hideMark/>
          </w:tcPr>
          <w:p w14:paraId="072E98E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27,698,255</w:t>
            </w:r>
          </w:p>
        </w:tc>
        <w:tc>
          <w:tcPr>
            <w:tcW w:w="0" w:type="auto"/>
            <w:shd w:val="clear" w:color="auto" w:fill="auto"/>
            <w:noWrap/>
            <w:vAlign w:val="bottom"/>
            <w:hideMark/>
          </w:tcPr>
          <w:p w14:paraId="21ADB3F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110,933</w:t>
            </w:r>
          </w:p>
        </w:tc>
        <w:tc>
          <w:tcPr>
            <w:tcW w:w="0" w:type="auto"/>
            <w:shd w:val="clear" w:color="auto" w:fill="auto"/>
            <w:noWrap/>
            <w:vAlign w:val="bottom"/>
            <w:hideMark/>
          </w:tcPr>
          <w:p w14:paraId="1FDE960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13,212,797</w:t>
            </w:r>
          </w:p>
        </w:tc>
        <w:tc>
          <w:tcPr>
            <w:tcW w:w="0" w:type="auto"/>
            <w:shd w:val="clear" w:color="auto" w:fill="auto"/>
            <w:noWrap/>
            <w:vAlign w:val="bottom"/>
            <w:hideMark/>
          </w:tcPr>
          <w:p w14:paraId="392D547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w:t>
            </w:r>
          </w:p>
        </w:tc>
        <w:tc>
          <w:tcPr>
            <w:tcW w:w="0" w:type="auto"/>
            <w:vAlign w:val="bottom"/>
          </w:tcPr>
          <w:p w14:paraId="65BED882" w14:textId="464BC11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-0.263</w:t>
            </w:r>
          </w:p>
        </w:tc>
        <w:tc>
          <w:tcPr>
            <w:tcW w:w="0" w:type="auto"/>
            <w:shd w:val="clear" w:color="auto" w:fill="auto"/>
            <w:noWrap/>
            <w:vAlign w:val="bottom"/>
            <w:hideMark/>
          </w:tcPr>
          <w:p w14:paraId="1B0E4A99" w14:textId="7CC72AB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w:t>
            </w:r>
          </w:p>
        </w:tc>
      </w:tr>
      <w:tr w:rsidR="001007D4" w:rsidRPr="00674AFD" w14:paraId="19F1C1F4" w14:textId="77777777" w:rsidTr="00674AFD">
        <w:trPr>
          <w:trHeight w:val="20"/>
        </w:trPr>
        <w:tc>
          <w:tcPr>
            <w:tcW w:w="0" w:type="auto"/>
            <w:shd w:val="clear" w:color="auto" w:fill="auto"/>
            <w:noWrap/>
            <w:vAlign w:val="bottom"/>
            <w:hideMark/>
          </w:tcPr>
          <w:p w14:paraId="70CAAA9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2A00684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w:t>
            </w:r>
          </w:p>
        </w:tc>
        <w:tc>
          <w:tcPr>
            <w:tcW w:w="0" w:type="auto"/>
            <w:shd w:val="clear" w:color="auto" w:fill="auto"/>
            <w:noWrap/>
            <w:vAlign w:val="bottom"/>
            <w:hideMark/>
          </w:tcPr>
          <w:p w14:paraId="6CAC855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3185356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44,835,312</w:t>
            </w:r>
          </w:p>
        </w:tc>
        <w:tc>
          <w:tcPr>
            <w:tcW w:w="0" w:type="auto"/>
            <w:shd w:val="clear" w:color="auto" w:fill="auto"/>
            <w:noWrap/>
            <w:vAlign w:val="bottom"/>
            <w:hideMark/>
          </w:tcPr>
          <w:p w14:paraId="5E5D6FA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45,965,156</w:t>
            </w:r>
          </w:p>
        </w:tc>
        <w:tc>
          <w:tcPr>
            <w:tcW w:w="0" w:type="auto"/>
            <w:shd w:val="clear" w:color="auto" w:fill="auto"/>
            <w:noWrap/>
            <w:vAlign w:val="bottom"/>
            <w:hideMark/>
          </w:tcPr>
          <w:p w14:paraId="41903F7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1,129,845</w:t>
            </w:r>
          </w:p>
        </w:tc>
        <w:tc>
          <w:tcPr>
            <w:tcW w:w="0" w:type="auto"/>
            <w:shd w:val="clear" w:color="auto" w:fill="auto"/>
            <w:noWrap/>
            <w:vAlign w:val="bottom"/>
            <w:hideMark/>
          </w:tcPr>
          <w:p w14:paraId="55DF991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17,137,058</w:t>
            </w:r>
          </w:p>
        </w:tc>
        <w:tc>
          <w:tcPr>
            <w:tcW w:w="0" w:type="auto"/>
            <w:shd w:val="clear" w:color="auto" w:fill="auto"/>
            <w:noWrap/>
            <w:vAlign w:val="bottom"/>
            <w:hideMark/>
          </w:tcPr>
          <w:p w14:paraId="7E01C20D"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79</w:t>
            </w:r>
          </w:p>
        </w:tc>
        <w:tc>
          <w:tcPr>
            <w:tcW w:w="0" w:type="auto"/>
            <w:vAlign w:val="bottom"/>
          </w:tcPr>
          <w:p w14:paraId="3859162F" w14:textId="633CAF5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0.341</w:t>
            </w:r>
          </w:p>
        </w:tc>
        <w:tc>
          <w:tcPr>
            <w:tcW w:w="0" w:type="auto"/>
            <w:shd w:val="clear" w:color="auto" w:fill="auto"/>
            <w:noWrap/>
            <w:vAlign w:val="bottom"/>
            <w:hideMark/>
          </w:tcPr>
          <w:p w14:paraId="247E68BB" w14:textId="2C29CC6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28</w:t>
            </w:r>
          </w:p>
        </w:tc>
      </w:tr>
      <w:tr w:rsidR="001007D4" w:rsidRPr="00674AFD" w14:paraId="2D7DF3EE" w14:textId="77777777" w:rsidTr="00674AFD">
        <w:trPr>
          <w:trHeight w:val="20"/>
        </w:trPr>
        <w:tc>
          <w:tcPr>
            <w:tcW w:w="0" w:type="auto"/>
            <w:shd w:val="clear" w:color="auto" w:fill="auto"/>
            <w:noWrap/>
            <w:vAlign w:val="bottom"/>
            <w:hideMark/>
          </w:tcPr>
          <w:p w14:paraId="6AAA62C3"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259BCAB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64BD0D0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43A975A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44,835,312</w:t>
            </w:r>
          </w:p>
        </w:tc>
        <w:tc>
          <w:tcPr>
            <w:tcW w:w="0" w:type="auto"/>
            <w:shd w:val="clear" w:color="auto" w:fill="auto"/>
            <w:noWrap/>
            <w:vAlign w:val="bottom"/>
            <w:hideMark/>
          </w:tcPr>
          <w:p w14:paraId="57132C4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46,389,181</w:t>
            </w:r>
          </w:p>
        </w:tc>
        <w:tc>
          <w:tcPr>
            <w:tcW w:w="0" w:type="auto"/>
            <w:shd w:val="clear" w:color="auto" w:fill="auto"/>
            <w:noWrap/>
            <w:vAlign w:val="bottom"/>
            <w:hideMark/>
          </w:tcPr>
          <w:p w14:paraId="1597A5B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1,553,870</w:t>
            </w:r>
          </w:p>
        </w:tc>
        <w:tc>
          <w:tcPr>
            <w:tcW w:w="0" w:type="auto"/>
            <w:shd w:val="clear" w:color="000000" w:fill="FFFF00"/>
            <w:noWrap/>
            <w:vAlign w:val="bottom"/>
            <w:hideMark/>
          </w:tcPr>
          <w:p w14:paraId="75BD679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-1,129,843</w:t>
            </w:r>
          </w:p>
        </w:tc>
        <w:tc>
          <w:tcPr>
            <w:tcW w:w="0" w:type="auto"/>
            <w:shd w:val="clear" w:color="auto" w:fill="auto"/>
            <w:noWrap/>
            <w:vAlign w:val="bottom"/>
            <w:hideMark/>
          </w:tcPr>
          <w:p w14:paraId="7E3B432C"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103</w:t>
            </w:r>
          </w:p>
        </w:tc>
        <w:tc>
          <w:tcPr>
            <w:tcW w:w="0" w:type="auto"/>
            <w:vAlign w:val="bottom"/>
          </w:tcPr>
          <w:p w14:paraId="540A2A51" w14:textId="2A2021E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-0.292</w:t>
            </w:r>
          </w:p>
        </w:tc>
        <w:tc>
          <w:tcPr>
            <w:tcW w:w="0" w:type="auto"/>
            <w:shd w:val="clear" w:color="auto" w:fill="auto"/>
            <w:noWrap/>
            <w:vAlign w:val="bottom"/>
            <w:hideMark/>
          </w:tcPr>
          <w:p w14:paraId="428CE7FE" w14:textId="6E006F2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43</w:t>
            </w:r>
          </w:p>
        </w:tc>
      </w:tr>
      <w:tr w:rsidR="001007D4" w:rsidRPr="00674AFD" w14:paraId="6B2FE153" w14:textId="77777777" w:rsidTr="00674AFD">
        <w:trPr>
          <w:trHeight w:val="20"/>
        </w:trPr>
        <w:tc>
          <w:tcPr>
            <w:tcW w:w="0" w:type="auto"/>
            <w:shd w:val="clear" w:color="auto" w:fill="auto"/>
            <w:noWrap/>
            <w:vAlign w:val="bottom"/>
            <w:hideMark/>
          </w:tcPr>
          <w:p w14:paraId="5403BDF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2E9B71A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1C6464C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527B980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53,543,667</w:t>
            </w:r>
          </w:p>
        </w:tc>
        <w:tc>
          <w:tcPr>
            <w:tcW w:w="0" w:type="auto"/>
            <w:shd w:val="clear" w:color="auto" w:fill="auto"/>
            <w:noWrap/>
            <w:vAlign w:val="bottom"/>
            <w:hideMark/>
          </w:tcPr>
          <w:p w14:paraId="6A8383E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55,740,690</w:t>
            </w:r>
          </w:p>
        </w:tc>
        <w:tc>
          <w:tcPr>
            <w:tcW w:w="0" w:type="auto"/>
            <w:shd w:val="clear" w:color="auto" w:fill="auto"/>
            <w:noWrap/>
            <w:vAlign w:val="bottom"/>
            <w:hideMark/>
          </w:tcPr>
          <w:p w14:paraId="526731F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2,197,024</w:t>
            </w:r>
          </w:p>
        </w:tc>
        <w:tc>
          <w:tcPr>
            <w:tcW w:w="0" w:type="auto"/>
            <w:shd w:val="clear" w:color="auto" w:fill="auto"/>
            <w:noWrap/>
            <w:vAlign w:val="bottom"/>
            <w:hideMark/>
          </w:tcPr>
          <w:p w14:paraId="5BF3D74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7,154,487</w:t>
            </w:r>
          </w:p>
        </w:tc>
        <w:tc>
          <w:tcPr>
            <w:tcW w:w="0" w:type="auto"/>
            <w:shd w:val="clear" w:color="auto" w:fill="auto"/>
            <w:noWrap/>
            <w:vAlign w:val="bottom"/>
            <w:hideMark/>
          </w:tcPr>
          <w:p w14:paraId="3496616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90</w:t>
            </w:r>
          </w:p>
        </w:tc>
        <w:tc>
          <w:tcPr>
            <w:tcW w:w="0" w:type="auto"/>
            <w:vAlign w:val="bottom"/>
          </w:tcPr>
          <w:p w14:paraId="7A2EF6F6" w14:textId="2DC09D3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0.355</w:t>
            </w:r>
          </w:p>
        </w:tc>
        <w:tc>
          <w:tcPr>
            <w:tcW w:w="0" w:type="auto"/>
            <w:shd w:val="clear" w:color="auto" w:fill="auto"/>
            <w:noWrap/>
            <w:vAlign w:val="bottom"/>
            <w:hideMark/>
          </w:tcPr>
          <w:p w14:paraId="0823CFD7" w14:textId="3701415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33</w:t>
            </w:r>
          </w:p>
        </w:tc>
      </w:tr>
      <w:tr w:rsidR="001007D4" w:rsidRPr="00674AFD" w14:paraId="45D0F7DF" w14:textId="77777777" w:rsidTr="00674AFD">
        <w:trPr>
          <w:trHeight w:val="20"/>
        </w:trPr>
        <w:tc>
          <w:tcPr>
            <w:tcW w:w="0" w:type="auto"/>
            <w:shd w:val="clear" w:color="auto" w:fill="auto"/>
            <w:noWrap/>
            <w:vAlign w:val="bottom"/>
            <w:hideMark/>
          </w:tcPr>
          <w:p w14:paraId="26E4120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16939D1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w:t>
            </w:r>
          </w:p>
        </w:tc>
        <w:tc>
          <w:tcPr>
            <w:tcW w:w="0" w:type="auto"/>
            <w:shd w:val="clear" w:color="auto" w:fill="auto"/>
            <w:noWrap/>
            <w:vAlign w:val="bottom"/>
            <w:hideMark/>
          </w:tcPr>
          <w:p w14:paraId="37FE1DF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2AD0B02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54,724,637</w:t>
            </w:r>
          </w:p>
        </w:tc>
        <w:tc>
          <w:tcPr>
            <w:tcW w:w="0" w:type="auto"/>
            <w:shd w:val="clear" w:color="auto" w:fill="auto"/>
            <w:noWrap/>
            <w:vAlign w:val="bottom"/>
            <w:hideMark/>
          </w:tcPr>
          <w:p w14:paraId="230281B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55,740,690</w:t>
            </w:r>
          </w:p>
        </w:tc>
        <w:tc>
          <w:tcPr>
            <w:tcW w:w="0" w:type="auto"/>
            <w:shd w:val="clear" w:color="auto" w:fill="auto"/>
            <w:noWrap/>
            <w:vAlign w:val="bottom"/>
            <w:hideMark/>
          </w:tcPr>
          <w:p w14:paraId="3237102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1,016,054</w:t>
            </w:r>
          </w:p>
        </w:tc>
        <w:tc>
          <w:tcPr>
            <w:tcW w:w="0" w:type="auto"/>
            <w:shd w:val="clear" w:color="000000" w:fill="FFFF00"/>
            <w:noWrap/>
            <w:vAlign w:val="bottom"/>
            <w:hideMark/>
          </w:tcPr>
          <w:p w14:paraId="0572F39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-1,016,052</w:t>
            </w:r>
          </w:p>
        </w:tc>
        <w:tc>
          <w:tcPr>
            <w:tcW w:w="0" w:type="auto"/>
            <w:shd w:val="clear" w:color="auto" w:fill="auto"/>
            <w:noWrap/>
            <w:vAlign w:val="bottom"/>
            <w:hideMark/>
          </w:tcPr>
          <w:p w14:paraId="25F6EE4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55</w:t>
            </w:r>
          </w:p>
        </w:tc>
        <w:tc>
          <w:tcPr>
            <w:tcW w:w="0" w:type="auto"/>
            <w:vAlign w:val="bottom"/>
          </w:tcPr>
          <w:p w14:paraId="053AFC6E" w14:textId="515B1C3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-0.307</w:t>
            </w:r>
          </w:p>
        </w:tc>
        <w:tc>
          <w:tcPr>
            <w:tcW w:w="0" w:type="auto"/>
            <w:shd w:val="clear" w:color="auto" w:fill="auto"/>
            <w:noWrap/>
            <w:vAlign w:val="bottom"/>
            <w:hideMark/>
          </w:tcPr>
          <w:p w14:paraId="0D1EC84C" w14:textId="4A69128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33</w:t>
            </w:r>
          </w:p>
        </w:tc>
      </w:tr>
      <w:tr w:rsidR="001007D4" w:rsidRPr="00674AFD" w14:paraId="1E2633BD" w14:textId="77777777" w:rsidTr="00674AFD">
        <w:trPr>
          <w:trHeight w:val="20"/>
        </w:trPr>
        <w:tc>
          <w:tcPr>
            <w:tcW w:w="0" w:type="auto"/>
            <w:shd w:val="clear" w:color="auto" w:fill="auto"/>
            <w:noWrap/>
            <w:vAlign w:val="bottom"/>
            <w:hideMark/>
          </w:tcPr>
          <w:p w14:paraId="7CC1F3D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37B5348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w:t>
            </w:r>
          </w:p>
        </w:tc>
        <w:tc>
          <w:tcPr>
            <w:tcW w:w="0" w:type="auto"/>
            <w:shd w:val="clear" w:color="auto" w:fill="auto"/>
            <w:noWrap/>
            <w:vAlign w:val="bottom"/>
            <w:hideMark/>
          </w:tcPr>
          <w:p w14:paraId="3DAE32A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5EDB2A2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78,614,593</w:t>
            </w:r>
          </w:p>
        </w:tc>
        <w:tc>
          <w:tcPr>
            <w:tcW w:w="0" w:type="auto"/>
            <w:shd w:val="clear" w:color="auto" w:fill="auto"/>
            <w:noWrap/>
            <w:vAlign w:val="bottom"/>
            <w:hideMark/>
          </w:tcPr>
          <w:p w14:paraId="18ED1E6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78,637,123</w:t>
            </w:r>
          </w:p>
        </w:tc>
        <w:tc>
          <w:tcPr>
            <w:tcW w:w="0" w:type="auto"/>
            <w:shd w:val="clear" w:color="auto" w:fill="auto"/>
            <w:noWrap/>
            <w:vAlign w:val="bottom"/>
            <w:hideMark/>
          </w:tcPr>
          <w:p w14:paraId="5BB4B93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22,531</w:t>
            </w:r>
          </w:p>
        </w:tc>
        <w:tc>
          <w:tcPr>
            <w:tcW w:w="0" w:type="auto"/>
            <w:shd w:val="clear" w:color="auto" w:fill="auto"/>
            <w:noWrap/>
            <w:vAlign w:val="bottom"/>
            <w:hideMark/>
          </w:tcPr>
          <w:p w14:paraId="3F31BA8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22,873,904</w:t>
            </w:r>
          </w:p>
        </w:tc>
        <w:tc>
          <w:tcPr>
            <w:tcW w:w="0" w:type="auto"/>
            <w:shd w:val="clear" w:color="auto" w:fill="auto"/>
            <w:noWrap/>
            <w:vAlign w:val="bottom"/>
            <w:hideMark/>
          </w:tcPr>
          <w:p w14:paraId="71CEE26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c>
          <w:tcPr>
            <w:tcW w:w="0" w:type="auto"/>
            <w:vAlign w:val="bottom"/>
          </w:tcPr>
          <w:p w14:paraId="76C83571" w14:textId="2F566BC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0.255</w:t>
            </w:r>
          </w:p>
        </w:tc>
        <w:tc>
          <w:tcPr>
            <w:tcW w:w="0" w:type="auto"/>
            <w:shd w:val="clear" w:color="auto" w:fill="auto"/>
            <w:noWrap/>
            <w:vAlign w:val="bottom"/>
            <w:hideMark/>
          </w:tcPr>
          <w:p w14:paraId="28D07D2F" w14:textId="6A7BD62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370A8405" w14:textId="77777777" w:rsidTr="00674AFD">
        <w:trPr>
          <w:trHeight w:val="20"/>
        </w:trPr>
        <w:tc>
          <w:tcPr>
            <w:tcW w:w="0" w:type="auto"/>
            <w:shd w:val="clear" w:color="auto" w:fill="auto"/>
            <w:noWrap/>
            <w:vAlign w:val="bottom"/>
            <w:hideMark/>
          </w:tcPr>
          <w:p w14:paraId="3A9B8BF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7C544B7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48DF961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448E521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103,260,223</w:t>
            </w:r>
          </w:p>
        </w:tc>
        <w:tc>
          <w:tcPr>
            <w:tcW w:w="0" w:type="auto"/>
            <w:shd w:val="clear" w:color="auto" w:fill="auto"/>
            <w:noWrap/>
            <w:vAlign w:val="bottom"/>
            <w:hideMark/>
          </w:tcPr>
          <w:p w14:paraId="22F1073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103,485,582</w:t>
            </w:r>
          </w:p>
        </w:tc>
        <w:tc>
          <w:tcPr>
            <w:tcW w:w="0" w:type="auto"/>
            <w:shd w:val="clear" w:color="auto" w:fill="auto"/>
            <w:noWrap/>
            <w:vAlign w:val="bottom"/>
            <w:hideMark/>
          </w:tcPr>
          <w:p w14:paraId="13AF8DC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225,360</w:t>
            </w:r>
          </w:p>
        </w:tc>
        <w:tc>
          <w:tcPr>
            <w:tcW w:w="0" w:type="auto"/>
            <w:shd w:val="clear" w:color="auto" w:fill="auto"/>
            <w:noWrap/>
            <w:vAlign w:val="bottom"/>
            <w:hideMark/>
          </w:tcPr>
          <w:p w14:paraId="50DF8E6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24,623,101</w:t>
            </w:r>
          </w:p>
        </w:tc>
        <w:tc>
          <w:tcPr>
            <w:tcW w:w="0" w:type="auto"/>
            <w:shd w:val="clear" w:color="auto" w:fill="auto"/>
            <w:noWrap/>
            <w:vAlign w:val="bottom"/>
            <w:hideMark/>
          </w:tcPr>
          <w:p w14:paraId="2B6696E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32</w:t>
            </w:r>
          </w:p>
        </w:tc>
        <w:tc>
          <w:tcPr>
            <w:tcW w:w="0" w:type="auto"/>
            <w:vAlign w:val="bottom"/>
          </w:tcPr>
          <w:p w14:paraId="0092A418" w14:textId="2170BC0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0.269</w:t>
            </w:r>
          </w:p>
        </w:tc>
        <w:tc>
          <w:tcPr>
            <w:tcW w:w="0" w:type="auto"/>
            <w:shd w:val="clear" w:color="auto" w:fill="auto"/>
            <w:noWrap/>
            <w:vAlign w:val="bottom"/>
            <w:hideMark/>
          </w:tcPr>
          <w:p w14:paraId="19B6F594" w14:textId="51F6BD5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31</w:t>
            </w:r>
          </w:p>
        </w:tc>
      </w:tr>
      <w:tr w:rsidR="001007D4" w:rsidRPr="00674AFD" w14:paraId="58E1C891" w14:textId="77777777" w:rsidTr="00674AFD">
        <w:trPr>
          <w:trHeight w:val="20"/>
        </w:trPr>
        <w:tc>
          <w:tcPr>
            <w:tcW w:w="0" w:type="auto"/>
            <w:shd w:val="clear" w:color="auto" w:fill="auto"/>
            <w:noWrap/>
            <w:vAlign w:val="bottom"/>
            <w:hideMark/>
          </w:tcPr>
          <w:p w14:paraId="2977732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6688A57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w:t>
            </w:r>
          </w:p>
        </w:tc>
        <w:tc>
          <w:tcPr>
            <w:tcW w:w="0" w:type="auto"/>
            <w:shd w:val="clear" w:color="auto" w:fill="auto"/>
            <w:noWrap/>
            <w:vAlign w:val="bottom"/>
            <w:hideMark/>
          </w:tcPr>
          <w:p w14:paraId="2341607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1E1F581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105,064,459</w:t>
            </w:r>
          </w:p>
        </w:tc>
        <w:tc>
          <w:tcPr>
            <w:tcW w:w="0" w:type="auto"/>
            <w:shd w:val="clear" w:color="auto" w:fill="auto"/>
            <w:noWrap/>
            <w:vAlign w:val="bottom"/>
            <w:hideMark/>
          </w:tcPr>
          <w:p w14:paraId="3383BC3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105,088,495</w:t>
            </w:r>
          </w:p>
        </w:tc>
        <w:tc>
          <w:tcPr>
            <w:tcW w:w="0" w:type="auto"/>
            <w:shd w:val="clear" w:color="auto" w:fill="auto"/>
            <w:noWrap/>
            <w:vAlign w:val="bottom"/>
            <w:hideMark/>
          </w:tcPr>
          <w:p w14:paraId="5FD8F4A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24,037</w:t>
            </w:r>
          </w:p>
        </w:tc>
        <w:tc>
          <w:tcPr>
            <w:tcW w:w="0" w:type="auto"/>
            <w:shd w:val="clear" w:color="auto" w:fill="auto"/>
            <w:noWrap/>
            <w:vAlign w:val="bottom"/>
            <w:hideMark/>
          </w:tcPr>
          <w:p w14:paraId="212EA6F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1,578,878</w:t>
            </w:r>
          </w:p>
        </w:tc>
        <w:tc>
          <w:tcPr>
            <w:tcW w:w="0" w:type="auto"/>
            <w:shd w:val="clear" w:color="auto" w:fill="auto"/>
            <w:noWrap/>
            <w:vAlign w:val="bottom"/>
            <w:hideMark/>
          </w:tcPr>
          <w:p w14:paraId="15C8856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c>
          <w:tcPr>
            <w:tcW w:w="0" w:type="auto"/>
            <w:vAlign w:val="bottom"/>
          </w:tcPr>
          <w:p w14:paraId="6BA7450B" w14:textId="7CEA4E7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0.255</w:t>
            </w:r>
          </w:p>
        </w:tc>
        <w:tc>
          <w:tcPr>
            <w:tcW w:w="0" w:type="auto"/>
            <w:shd w:val="clear" w:color="auto" w:fill="auto"/>
            <w:noWrap/>
            <w:vAlign w:val="bottom"/>
            <w:hideMark/>
          </w:tcPr>
          <w:p w14:paraId="48B2D6A6" w14:textId="4CF1A2D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r>
      <w:tr w:rsidR="001007D4" w:rsidRPr="00674AFD" w14:paraId="7F246D48" w14:textId="77777777" w:rsidTr="00674AFD">
        <w:trPr>
          <w:trHeight w:val="20"/>
        </w:trPr>
        <w:tc>
          <w:tcPr>
            <w:tcW w:w="0" w:type="auto"/>
            <w:shd w:val="clear" w:color="auto" w:fill="auto"/>
            <w:noWrap/>
            <w:vAlign w:val="bottom"/>
            <w:hideMark/>
          </w:tcPr>
          <w:p w14:paraId="68D85251"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4DDADFF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60CFE2B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w:t>
            </w:r>
          </w:p>
        </w:tc>
        <w:tc>
          <w:tcPr>
            <w:tcW w:w="0" w:type="auto"/>
            <w:shd w:val="clear" w:color="auto" w:fill="auto"/>
            <w:noWrap/>
            <w:vAlign w:val="bottom"/>
            <w:hideMark/>
          </w:tcPr>
          <w:p w14:paraId="2238B52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119,015,338</w:t>
            </w:r>
          </w:p>
        </w:tc>
        <w:tc>
          <w:tcPr>
            <w:tcW w:w="0" w:type="auto"/>
            <w:shd w:val="clear" w:color="auto" w:fill="auto"/>
            <w:noWrap/>
            <w:vAlign w:val="bottom"/>
            <w:hideMark/>
          </w:tcPr>
          <w:p w14:paraId="748BA2D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119,814,992</w:t>
            </w:r>
          </w:p>
        </w:tc>
        <w:tc>
          <w:tcPr>
            <w:tcW w:w="0" w:type="auto"/>
            <w:shd w:val="clear" w:color="auto" w:fill="auto"/>
            <w:noWrap/>
            <w:vAlign w:val="bottom"/>
            <w:hideMark/>
          </w:tcPr>
          <w:p w14:paraId="2BF2F8F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799,655</w:t>
            </w:r>
          </w:p>
        </w:tc>
        <w:tc>
          <w:tcPr>
            <w:tcW w:w="0" w:type="auto"/>
            <w:shd w:val="clear" w:color="auto" w:fill="auto"/>
            <w:noWrap/>
            <w:vAlign w:val="bottom"/>
            <w:hideMark/>
          </w:tcPr>
          <w:p w14:paraId="23469E2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13,926,844</w:t>
            </w:r>
          </w:p>
        </w:tc>
        <w:tc>
          <w:tcPr>
            <w:tcW w:w="0" w:type="auto"/>
            <w:shd w:val="clear" w:color="auto" w:fill="auto"/>
            <w:noWrap/>
            <w:vAlign w:val="bottom"/>
            <w:hideMark/>
          </w:tcPr>
          <w:p w14:paraId="672E50B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47</w:t>
            </w:r>
          </w:p>
        </w:tc>
        <w:tc>
          <w:tcPr>
            <w:tcW w:w="0" w:type="auto"/>
            <w:vAlign w:val="bottom"/>
          </w:tcPr>
          <w:p w14:paraId="1AC58796" w14:textId="43D19AC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-0.292</w:t>
            </w:r>
          </w:p>
        </w:tc>
        <w:tc>
          <w:tcPr>
            <w:tcW w:w="0" w:type="auto"/>
            <w:shd w:val="clear" w:color="auto" w:fill="auto"/>
            <w:noWrap/>
            <w:vAlign w:val="bottom"/>
            <w:hideMark/>
          </w:tcPr>
          <w:p w14:paraId="76DBD47F" w14:textId="5CDAACD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44</w:t>
            </w:r>
          </w:p>
        </w:tc>
      </w:tr>
      <w:tr w:rsidR="001007D4" w:rsidRPr="00674AFD" w14:paraId="3354DA5E" w14:textId="77777777" w:rsidTr="00674AFD">
        <w:trPr>
          <w:trHeight w:val="20"/>
        </w:trPr>
        <w:tc>
          <w:tcPr>
            <w:tcW w:w="0" w:type="auto"/>
            <w:shd w:val="clear" w:color="auto" w:fill="auto"/>
            <w:noWrap/>
            <w:vAlign w:val="bottom"/>
            <w:hideMark/>
          </w:tcPr>
          <w:p w14:paraId="33815067"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2F652F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w:t>
            </w:r>
          </w:p>
        </w:tc>
        <w:tc>
          <w:tcPr>
            <w:tcW w:w="0" w:type="auto"/>
            <w:shd w:val="clear" w:color="auto" w:fill="auto"/>
            <w:noWrap/>
            <w:vAlign w:val="bottom"/>
            <w:hideMark/>
          </w:tcPr>
          <w:p w14:paraId="3ED9958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w:t>
            </w:r>
          </w:p>
        </w:tc>
        <w:tc>
          <w:tcPr>
            <w:tcW w:w="0" w:type="auto"/>
            <w:shd w:val="clear" w:color="auto" w:fill="auto"/>
            <w:noWrap/>
            <w:vAlign w:val="bottom"/>
            <w:hideMark/>
          </w:tcPr>
          <w:p w14:paraId="3C499CE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2,309,735</w:t>
            </w:r>
          </w:p>
        </w:tc>
        <w:tc>
          <w:tcPr>
            <w:tcW w:w="0" w:type="auto"/>
            <w:shd w:val="clear" w:color="auto" w:fill="auto"/>
            <w:noWrap/>
            <w:vAlign w:val="bottom"/>
            <w:hideMark/>
          </w:tcPr>
          <w:p w14:paraId="6F144FD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3,142,134</w:t>
            </w:r>
          </w:p>
        </w:tc>
        <w:tc>
          <w:tcPr>
            <w:tcW w:w="0" w:type="auto"/>
            <w:shd w:val="clear" w:color="auto" w:fill="auto"/>
            <w:noWrap/>
            <w:vAlign w:val="bottom"/>
            <w:hideMark/>
          </w:tcPr>
          <w:p w14:paraId="794888E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832,400</w:t>
            </w:r>
          </w:p>
        </w:tc>
        <w:tc>
          <w:tcPr>
            <w:tcW w:w="0" w:type="auto"/>
            <w:shd w:val="clear" w:color="auto" w:fill="auto"/>
            <w:noWrap/>
            <w:vAlign w:val="bottom"/>
            <w:hideMark/>
          </w:tcPr>
          <w:p w14:paraId="6EB8178C"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76C40C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46</w:t>
            </w:r>
          </w:p>
        </w:tc>
        <w:tc>
          <w:tcPr>
            <w:tcW w:w="0" w:type="auto"/>
            <w:vAlign w:val="bottom"/>
          </w:tcPr>
          <w:p w14:paraId="451E1499" w14:textId="5B2B92E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0.252</w:t>
            </w:r>
          </w:p>
        </w:tc>
        <w:tc>
          <w:tcPr>
            <w:tcW w:w="0" w:type="auto"/>
            <w:shd w:val="clear" w:color="auto" w:fill="auto"/>
            <w:noWrap/>
            <w:vAlign w:val="bottom"/>
            <w:hideMark/>
          </w:tcPr>
          <w:p w14:paraId="7EFE1A49" w14:textId="7E0795D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46</w:t>
            </w:r>
          </w:p>
        </w:tc>
      </w:tr>
      <w:tr w:rsidR="001007D4" w:rsidRPr="00674AFD" w14:paraId="038C4ADB" w14:textId="77777777" w:rsidTr="00674AFD">
        <w:trPr>
          <w:trHeight w:val="20"/>
        </w:trPr>
        <w:tc>
          <w:tcPr>
            <w:tcW w:w="0" w:type="auto"/>
            <w:shd w:val="clear" w:color="auto" w:fill="auto"/>
            <w:noWrap/>
            <w:vAlign w:val="bottom"/>
            <w:hideMark/>
          </w:tcPr>
          <w:p w14:paraId="594A24F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0C79B36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w:t>
            </w:r>
          </w:p>
        </w:tc>
        <w:tc>
          <w:tcPr>
            <w:tcW w:w="0" w:type="auto"/>
            <w:shd w:val="clear" w:color="auto" w:fill="auto"/>
            <w:noWrap/>
            <w:vAlign w:val="bottom"/>
            <w:hideMark/>
          </w:tcPr>
          <w:p w14:paraId="33E4912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w:t>
            </w:r>
          </w:p>
        </w:tc>
        <w:tc>
          <w:tcPr>
            <w:tcW w:w="0" w:type="auto"/>
            <w:shd w:val="clear" w:color="auto" w:fill="auto"/>
            <w:noWrap/>
            <w:vAlign w:val="bottom"/>
            <w:hideMark/>
          </w:tcPr>
          <w:p w14:paraId="62A115A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70,127,326</w:t>
            </w:r>
          </w:p>
        </w:tc>
        <w:tc>
          <w:tcPr>
            <w:tcW w:w="0" w:type="auto"/>
            <w:shd w:val="clear" w:color="auto" w:fill="auto"/>
            <w:noWrap/>
            <w:vAlign w:val="bottom"/>
            <w:hideMark/>
          </w:tcPr>
          <w:p w14:paraId="58C8800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71,041,333</w:t>
            </w:r>
          </w:p>
        </w:tc>
        <w:tc>
          <w:tcPr>
            <w:tcW w:w="0" w:type="auto"/>
            <w:shd w:val="clear" w:color="auto" w:fill="auto"/>
            <w:noWrap/>
            <w:vAlign w:val="bottom"/>
            <w:hideMark/>
          </w:tcPr>
          <w:p w14:paraId="1EE3AC7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914,008</w:t>
            </w:r>
          </w:p>
        </w:tc>
        <w:tc>
          <w:tcPr>
            <w:tcW w:w="0" w:type="auto"/>
            <w:shd w:val="clear" w:color="auto" w:fill="auto"/>
            <w:noWrap/>
            <w:vAlign w:val="bottom"/>
            <w:hideMark/>
          </w:tcPr>
          <w:p w14:paraId="1F5CF02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66,985,193</w:t>
            </w:r>
          </w:p>
        </w:tc>
        <w:tc>
          <w:tcPr>
            <w:tcW w:w="0" w:type="auto"/>
            <w:shd w:val="clear" w:color="auto" w:fill="auto"/>
            <w:noWrap/>
            <w:vAlign w:val="bottom"/>
            <w:hideMark/>
          </w:tcPr>
          <w:p w14:paraId="4B750F1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70</w:t>
            </w:r>
          </w:p>
        </w:tc>
        <w:tc>
          <w:tcPr>
            <w:tcW w:w="0" w:type="auto"/>
            <w:vAlign w:val="bottom"/>
          </w:tcPr>
          <w:p w14:paraId="2C9A9950" w14:textId="31AF236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0.312</w:t>
            </w:r>
          </w:p>
        </w:tc>
        <w:tc>
          <w:tcPr>
            <w:tcW w:w="0" w:type="auto"/>
            <w:shd w:val="clear" w:color="auto" w:fill="auto"/>
            <w:noWrap/>
            <w:vAlign w:val="bottom"/>
            <w:hideMark/>
          </w:tcPr>
          <w:p w14:paraId="64D08473" w14:textId="682FC46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w:t>
            </w:r>
          </w:p>
        </w:tc>
      </w:tr>
      <w:tr w:rsidR="001007D4" w:rsidRPr="00674AFD" w14:paraId="725E25CF" w14:textId="77777777" w:rsidTr="00674AFD">
        <w:trPr>
          <w:trHeight w:val="20"/>
        </w:trPr>
        <w:tc>
          <w:tcPr>
            <w:tcW w:w="0" w:type="auto"/>
            <w:shd w:val="clear" w:color="auto" w:fill="auto"/>
            <w:noWrap/>
            <w:vAlign w:val="bottom"/>
            <w:hideMark/>
          </w:tcPr>
          <w:p w14:paraId="3820689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4E59F33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6BD4C7A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w:t>
            </w:r>
          </w:p>
        </w:tc>
        <w:tc>
          <w:tcPr>
            <w:tcW w:w="0" w:type="auto"/>
            <w:shd w:val="clear" w:color="auto" w:fill="auto"/>
            <w:noWrap/>
            <w:vAlign w:val="bottom"/>
            <w:hideMark/>
          </w:tcPr>
          <w:p w14:paraId="5CFBDB0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75,127,273</w:t>
            </w:r>
          </w:p>
        </w:tc>
        <w:tc>
          <w:tcPr>
            <w:tcW w:w="0" w:type="auto"/>
            <w:shd w:val="clear" w:color="auto" w:fill="auto"/>
            <w:noWrap/>
            <w:vAlign w:val="bottom"/>
            <w:hideMark/>
          </w:tcPr>
          <w:p w14:paraId="450EB6D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77,074,319</w:t>
            </w:r>
          </w:p>
        </w:tc>
        <w:tc>
          <w:tcPr>
            <w:tcW w:w="0" w:type="auto"/>
            <w:shd w:val="clear" w:color="auto" w:fill="auto"/>
            <w:noWrap/>
            <w:vAlign w:val="bottom"/>
            <w:hideMark/>
          </w:tcPr>
          <w:p w14:paraId="608A513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1,947,047</w:t>
            </w:r>
          </w:p>
        </w:tc>
        <w:tc>
          <w:tcPr>
            <w:tcW w:w="0" w:type="auto"/>
            <w:shd w:val="clear" w:color="auto" w:fill="auto"/>
            <w:noWrap/>
            <w:vAlign w:val="bottom"/>
            <w:hideMark/>
          </w:tcPr>
          <w:p w14:paraId="355B954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4,085,941</w:t>
            </w:r>
          </w:p>
        </w:tc>
        <w:tc>
          <w:tcPr>
            <w:tcW w:w="0" w:type="auto"/>
            <w:shd w:val="clear" w:color="auto" w:fill="auto"/>
            <w:noWrap/>
            <w:vAlign w:val="bottom"/>
            <w:hideMark/>
          </w:tcPr>
          <w:p w14:paraId="1579E7BC"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125</w:t>
            </w:r>
          </w:p>
        </w:tc>
        <w:tc>
          <w:tcPr>
            <w:tcW w:w="0" w:type="auto"/>
            <w:vAlign w:val="bottom"/>
          </w:tcPr>
          <w:p w14:paraId="6F7ECF0C" w14:textId="26EEC3F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00BBDA36" w14:textId="1C7B311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72</w:t>
            </w:r>
          </w:p>
        </w:tc>
      </w:tr>
      <w:tr w:rsidR="001007D4" w:rsidRPr="00674AFD" w14:paraId="53CD2A6E" w14:textId="77777777" w:rsidTr="00674AFD">
        <w:trPr>
          <w:trHeight w:val="20"/>
        </w:trPr>
        <w:tc>
          <w:tcPr>
            <w:tcW w:w="0" w:type="auto"/>
            <w:shd w:val="clear" w:color="auto" w:fill="auto"/>
            <w:noWrap/>
            <w:vAlign w:val="bottom"/>
            <w:hideMark/>
          </w:tcPr>
          <w:p w14:paraId="20DD76B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6B1F9EA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w:t>
            </w:r>
          </w:p>
        </w:tc>
        <w:tc>
          <w:tcPr>
            <w:tcW w:w="0" w:type="auto"/>
            <w:shd w:val="clear" w:color="auto" w:fill="auto"/>
            <w:noWrap/>
            <w:vAlign w:val="bottom"/>
            <w:hideMark/>
          </w:tcPr>
          <w:p w14:paraId="3716162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w:t>
            </w:r>
          </w:p>
        </w:tc>
        <w:tc>
          <w:tcPr>
            <w:tcW w:w="0" w:type="auto"/>
            <w:shd w:val="clear" w:color="auto" w:fill="auto"/>
            <w:noWrap/>
            <w:vAlign w:val="bottom"/>
            <w:hideMark/>
          </w:tcPr>
          <w:p w14:paraId="655DAE7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53,763,861</w:t>
            </w:r>
          </w:p>
        </w:tc>
        <w:tc>
          <w:tcPr>
            <w:tcW w:w="0" w:type="auto"/>
            <w:shd w:val="clear" w:color="auto" w:fill="auto"/>
            <w:noWrap/>
            <w:vAlign w:val="bottom"/>
            <w:hideMark/>
          </w:tcPr>
          <w:p w14:paraId="55FAD73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54,870,099</w:t>
            </w:r>
          </w:p>
        </w:tc>
        <w:tc>
          <w:tcPr>
            <w:tcW w:w="0" w:type="auto"/>
            <w:shd w:val="clear" w:color="auto" w:fill="auto"/>
            <w:noWrap/>
            <w:vAlign w:val="bottom"/>
            <w:hideMark/>
          </w:tcPr>
          <w:p w14:paraId="131EED2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1,106,239</w:t>
            </w:r>
          </w:p>
        </w:tc>
        <w:tc>
          <w:tcPr>
            <w:tcW w:w="0" w:type="auto"/>
            <w:shd w:val="clear" w:color="auto" w:fill="auto"/>
            <w:noWrap/>
            <w:vAlign w:val="bottom"/>
            <w:hideMark/>
          </w:tcPr>
          <w:p w14:paraId="247C2C3C"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AB9CF7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69</w:t>
            </w:r>
          </w:p>
        </w:tc>
        <w:tc>
          <w:tcPr>
            <w:tcW w:w="0" w:type="auto"/>
            <w:vAlign w:val="bottom"/>
          </w:tcPr>
          <w:p w14:paraId="3BE62C5E" w14:textId="30E0E3D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5557ED21" w14:textId="3221619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w:t>
            </w:r>
          </w:p>
        </w:tc>
      </w:tr>
      <w:tr w:rsidR="001007D4" w:rsidRPr="00674AFD" w14:paraId="105A9356" w14:textId="77777777" w:rsidTr="00674AFD">
        <w:trPr>
          <w:trHeight w:val="20"/>
        </w:trPr>
        <w:tc>
          <w:tcPr>
            <w:tcW w:w="0" w:type="auto"/>
            <w:shd w:val="clear" w:color="auto" w:fill="auto"/>
            <w:noWrap/>
            <w:vAlign w:val="bottom"/>
            <w:hideMark/>
          </w:tcPr>
          <w:p w14:paraId="00E18F1D"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683BF42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5F121A8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w:t>
            </w:r>
          </w:p>
        </w:tc>
        <w:tc>
          <w:tcPr>
            <w:tcW w:w="0" w:type="auto"/>
            <w:shd w:val="clear" w:color="auto" w:fill="auto"/>
            <w:noWrap/>
            <w:vAlign w:val="bottom"/>
            <w:hideMark/>
          </w:tcPr>
          <w:p w14:paraId="54900E8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80,109,487</w:t>
            </w:r>
          </w:p>
        </w:tc>
        <w:tc>
          <w:tcPr>
            <w:tcW w:w="0" w:type="auto"/>
            <w:shd w:val="clear" w:color="auto" w:fill="auto"/>
            <w:noWrap/>
            <w:vAlign w:val="bottom"/>
            <w:hideMark/>
          </w:tcPr>
          <w:p w14:paraId="358AED7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81,179,871</w:t>
            </w:r>
          </w:p>
        </w:tc>
        <w:tc>
          <w:tcPr>
            <w:tcW w:w="0" w:type="auto"/>
            <w:shd w:val="clear" w:color="auto" w:fill="auto"/>
            <w:noWrap/>
            <w:vAlign w:val="bottom"/>
            <w:hideMark/>
          </w:tcPr>
          <w:p w14:paraId="2DC501E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1,070,385</w:t>
            </w:r>
          </w:p>
        </w:tc>
        <w:tc>
          <w:tcPr>
            <w:tcW w:w="0" w:type="auto"/>
            <w:shd w:val="clear" w:color="auto" w:fill="auto"/>
            <w:noWrap/>
            <w:vAlign w:val="bottom"/>
            <w:hideMark/>
          </w:tcPr>
          <w:p w14:paraId="79E7485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25,239,389</w:t>
            </w:r>
          </w:p>
        </w:tc>
        <w:tc>
          <w:tcPr>
            <w:tcW w:w="0" w:type="auto"/>
            <w:shd w:val="clear" w:color="auto" w:fill="auto"/>
            <w:noWrap/>
            <w:vAlign w:val="bottom"/>
            <w:hideMark/>
          </w:tcPr>
          <w:p w14:paraId="38D0409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64</w:t>
            </w:r>
          </w:p>
        </w:tc>
        <w:tc>
          <w:tcPr>
            <w:tcW w:w="0" w:type="auto"/>
            <w:vAlign w:val="bottom"/>
          </w:tcPr>
          <w:p w14:paraId="3DE397FF" w14:textId="3E91E51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284B1090" w14:textId="72C9283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55</w:t>
            </w:r>
          </w:p>
        </w:tc>
      </w:tr>
      <w:tr w:rsidR="001007D4" w:rsidRPr="00674AFD" w14:paraId="4A3117C1" w14:textId="77777777" w:rsidTr="00674AFD">
        <w:trPr>
          <w:trHeight w:val="20"/>
        </w:trPr>
        <w:tc>
          <w:tcPr>
            <w:tcW w:w="0" w:type="auto"/>
            <w:shd w:val="clear" w:color="auto" w:fill="auto"/>
            <w:noWrap/>
            <w:vAlign w:val="bottom"/>
            <w:hideMark/>
          </w:tcPr>
          <w:p w14:paraId="7DD2F97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21B874E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w:t>
            </w:r>
          </w:p>
        </w:tc>
        <w:tc>
          <w:tcPr>
            <w:tcW w:w="0" w:type="auto"/>
            <w:shd w:val="clear" w:color="auto" w:fill="auto"/>
            <w:noWrap/>
            <w:vAlign w:val="bottom"/>
            <w:hideMark/>
          </w:tcPr>
          <w:p w14:paraId="3C6906A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w:t>
            </w:r>
          </w:p>
        </w:tc>
        <w:tc>
          <w:tcPr>
            <w:tcW w:w="0" w:type="auto"/>
            <w:shd w:val="clear" w:color="auto" w:fill="auto"/>
            <w:noWrap/>
            <w:vAlign w:val="bottom"/>
            <w:hideMark/>
          </w:tcPr>
          <w:p w14:paraId="2430F48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89,097,644</w:t>
            </w:r>
          </w:p>
        </w:tc>
        <w:tc>
          <w:tcPr>
            <w:tcW w:w="0" w:type="auto"/>
            <w:shd w:val="clear" w:color="auto" w:fill="auto"/>
            <w:noWrap/>
            <w:vAlign w:val="bottom"/>
            <w:hideMark/>
          </w:tcPr>
          <w:p w14:paraId="0520EFC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92,202,639</w:t>
            </w:r>
          </w:p>
        </w:tc>
        <w:tc>
          <w:tcPr>
            <w:tcW w:w="0" w:type="auto"/>
            <w:shd w:val="clear" w:color="auto" w:fill="auto"/>
            <w:noWrap/>
            <w:vAlign w:val="bottom"/>
            <w:hideMark/>
          </w:tcPr>
          <w:p w14:paraId="5B9B62E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3,104,996</w:t>
            </w:r>
          </w:p>
        </w:tc>
        <w:tc>
          <w:tcPr>
            <w:tcW w:w="0" w:type="auto"/>
            <w:shd w:val="clear" w:color="auto" w:fill="auto"/>
            <w:noWrap/>
            <w:vAlign w:val="bottom"/>
            <w:hideMark/>
          </w:tcPr>
          <w:p w14:paraId="732D5DC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7,917,774</w:t>
            </w:r>
          </w:p>
        </w:tc>
        <w:tc>
          <w:tcPr>
            <w:tcW w:w="0" w:type="auto"/>
            <w:shd w:val="clear" w:color="auto" w:fill="auto"/>
            <w:noWrap/>
            <w:vAlign w:val="bottom"/>
            <w:hideMark/>
          </w:tcPr>
          <w:p w14:paraId="2E7387C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236</w:t>
            </w:r>
          </w:p>
        </w:tc>
        <w:tc>
          <w:tcPr>
            <w:tcW w:w="0" w:type="auto"/>
            <w:vAlign w:val="bottom"/>
          </w:tcPr>
          <w:p w14:paraId="574CC399" w14:textId="7E0F1E8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0.298</w:t>
            </w:r>
          </w:p>
        </w:tc>
        <w:tc>
          <w:tcPr>
            <w:tcW w:w="0" w:type="auto"/>
            <w:shd w:val="clear" w:color="auto" w:fill="auto"/>
            <w:noWrap/>
            <w:vAlign w:val="bottom"/>
            <w:hideMark/>
          </w:tcPr>
          <w:p w14:paraId="212D2AD3" w14:textId="6DD19C8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63</w:t>
            </w:r>
          </w:p>
        </w:tc>
      </w:tr>
      <w:tr w:rsidR="001007D4" w:rsidRPr="00674AFD" w14:paraId="391ED91A" w14:textId="77777777" w:rsidTr="00674AFD">
        <w:trPr>
          <w:trHeight w:val="20"/>
        </w:trPr>
        <w:tc>
          <w:tcPr>
            <w:tcW w:w="0" w:type="auto"/>
            <w:shd w:val="clear" w:color="auto" w:fill="auto"/>
            <w:noWrap/>
            <w:vAlign w:val="bottom"/>
            <w:hideMark/>
          </w:tcPr>
          <w:p w14:paraId="5869185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52D7712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w:t>
            </w:r>
          </w:p>
        </w:tc>
        <w:tc>
          <w:tcPr>
            <w:tcW w:w="0" w:type="auto"/>
            <w:shd w:val="clear" w:color="auto" w:fill="auto"/>
            <w:noWrap/>
            <w:vAlign w:val="bottom"/>
            <w:hideMark/>
          </w:tcPr>
          <w:p w14:paraId="2E1DFF0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4FCD790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14,819,017</w:t>
            </w:r>
          </w:p>
        </w:tc>
        <w:tc>
          <w:tcPr>
            <w:tcW w:w="0" w:type="auto"/>
            <w:shd w:val="clear" w:color="auto" w:fill="auto"/>
            <w:noWrap/>
            <w:vAlign w:val="bottom"/>
            <w:hideMark/>
          </w:tcPr>
          <w:p w14:paraId="18A9A27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15,194,760</w:t>
            </w:r>
          </w:p>
        </w:tc>
        <w:tc>
          <w:tcPr>
            <w:tcW w:w="0" w:type="auto"/>
            <w:shd w:val="clear" w:color="auto" w:fill="auto"/>
            <w:noWrap/>
            <w:vAlign w:val="bottom"/>
            <w:hideMark/>
          </w:tcPr>
          <w:p w14:paraId="3ECA98A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375,744</w:t>
            </w:r>
          </w:p>
        </w:tc>
        <w:tc>
          <w:tcPr>
            <w:tcW w:w="0" w:type="auto"/>
            <w:shd w:val="clear" w:color="auto" w:fill="auto"/>
            <w:noWrap/>
            <w:vAlign w:val="bottom"/>
            <w:hideMark/>
          </w:tcPr>
          <w:p w14:paraId="7D4F2E4F"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1B07F4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31</w:t>
            </w:r>
          </w:p>
        </w:tc>
        <w:tc>
          <w:tcPr>
            <w:tcW w:w="0" w:type="auto"/>
            <w:vAlign w:val="bottom"/>
          </w:tcPr>
          <w:p w14:paraId="79B7745A" w14:textId="2512826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0.300</w:t>
            </w:r>
          </w:p>
        </w:tc>
        <w:tc>
          <w:tcPr>
            <w:tcW w:w="0" w:type="auto"/>
            <w:shd w:val="clear" w:color="auto" w:fill="auto"/>
            <w:noWrap/>
            <w:vAlign w:val="bottom"/>
            <w:hideMark/>
          </w:tcPr>
          <w:p w14:paraId="4B0F2334" w14:textId="3A412E9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14</w:t>
            </w:r>
          </w:p>
        </w:tc>
      </w:tr>
      <w:tr w:rsidR="001007D4" w:rsidRPr="00674AFD" w14:paraId="0AA6D3DD" w14:textId="77777777" w:rsidTr="00674AFD">
        <w:trPr>
          <w:trHeight w:val="20"/>
        </w:trPr>
        <w:tc>
          <w:tcPr>
            <w:tcW w:w="0" w:type="auto"/>
            <w:shd w:val="clear" w:color="auto" w:fill="auto"/>
            <w:noWrap/>
            <w:vAlign w:val="bottom"/>
            <w:hideMark/>
          </w:tcPr>
          <w:p w14:paraId="6F7B7B5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6F37514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w:t>
            </w:r>
          </w:p>
        </w:tc>
        <w:tc>
          <w:tcPr>
            <w:tcW w:w="0" w:type="auto"/>
            <w:shd w:val="clear" w:color="auto" w:fill="auto"/>
            <w:noWrap/>
            <w:vAlign w:val="bottom"/>
            <w:hideMark/>
          </w:tcPr>
          <w:p w14:paraId="383521A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6959B57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38,708,301</w:t>
            </w:r>
          </w:p>
        </w:tc>
        <w:tc>
          <w:tcPr>
            <w:tcW w:w="0" w:type="auto"/>
            <w:shd w:val="clear" w:color="auto" w:fill="auto"/>
            <w:noWrap/>
            <w:vAlign w:val="bottom"/>
            <w:hideMark/>
          </w:tcPr>
          <w:p w14:paraId="3192E12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51,747,295</w:t>
            </w:r>
          </w:p>
        </w:tc>
        <w:tc>
          <w:tcPr>
            <w:tcW w:w="0" w:type="auto"/>
            <w:shd w:val="clear" w:color="auto" w:fill="auto"/>
            <w:noWrap/>
            <w:vAlign w:val="bottom"/>
            <w:hideMark/>
          </w:tcPr>
          <w:p w14:paraId="6AD58AD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13,038,995</w:t>
            </w:r>
          </w:p>
        </w:tc>
        <w:tc>
          <w:tcPr>
            <w:tcW w:w="0" w:type="auto"/>
            <w:shd w:val="clear" w:color="auto" w:fill="auto"/>
            <w:noWrap/>
            <w:vAlign w:val="bottom"/>
            <w:hideMark/>
          </w:tcPr>
          <w:p w14:paraId="1D3C078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23,513,542</w:t>
            </w:r>
          </w:p>
        </w:tc>
        <w:tc>
          <w:tcPr>
            <w:tcW w:w="0" w:type="auto"/>
            <w:shd w:val="clear" w:color="auto" w:fill="auto"/>
            <w:noWrap/>
            <w:vAlign w:val="bottom"/>
            <w:hideMark/>
          </w:tcPr>
          <w:p w14:paraId="22F9096E"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454</w:t>
            </w:r>
          </w:p>
        </w:tc>
        <w:tc>
          <w:tcPr>
            <w:tcW w:w="0" w:type="auto"/>
            <w:vAlign w:val="bottom"/>
          </w:tcPr>
          <w:p w14:paraId="70D01EB2" w14:textId="522151C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-0.351</w:t>
            </w:r>
          </w:p>
        </w:tc>
        <w:tc>
          <w:tcPr>
            <w:tcW w:w="0" w:type="auto"/>
            <w:shd w:val="clear" w:color="auto" w:fill="auto"/>
            <w:noWrap/>
            <w:vAlign w:val="bottom"/>
            <w:hideMark/>
          </w:tcPr>
          <w:p w14:paraId="46EB7676" w14:textId="513423B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15E4F7B2" w14:textId="77777777" w:rsidTr="00674AFD">
        <w:trPr>
          <w:trHeight w:val="20"/>
        </w:trPr>
        <w:tc>
          <w:tcPr>
            <w:tcW w:w="0" w:type="auto"/>
            <w:shd w:val="clear" w:color="auto" w:fill="auto"/>
            <w:noWrap/>
            <w:vAlign w:val="bottom"/>
            <w:hideMark/>
          </w:tcPr>
          <w:p w14:paraId="3D1A7743"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B5E251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w:t>
            </w:r>
          </w:p>
        </w:tc>
        <w:tc>
          <w:tcPr>
            <w:tcW w:w="0" w:type="auto"/>
            <w:shd w:val="clear" w:color="auto" w:fill="auto"/>
            <w:noWrap/>
            <w:vAlign w:val="bottom"/>
            <w:hideMark/>
          </w:tcPr>
          <w:p w14:paraId="25C20F2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20CCAB5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40,589,906</w:t>
            </w:r>
          </w:p>
        </w:tc>
        <w:tc>
          <w:tcPr>
            <w:tcW w:w="0" w:type="auto"/>
            <w:shd w:val="clear" w:color="auto" w:fill="auto"/>
            <w:noWrap/>
            <w:vAlign w:val="bottom"/>
            <w:hideMark/>
          </w:tcPr>
          <w:p w14:paraId="66D6878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50,280,340</w:t>
            </w:r>
          </w:p>
        </w:tc>
        <w:tc>
          <w:tcPr>
            <w:tcW w:w="0" w:type="auto"/>
            <w:shd w:val="clear" w:color="auto" w:fill="auto"/>
            <w:noWrap/>
            <w:vAlign w:val="bottom"/>
            <w:hideMark/>
          </w:tcPr>
          <w:p w14:paraId="4F19BB6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9,690,435</w:t>
            </w:r>
          </w:p>
        </w:tc>
        <w:tc>
          <w:tcPr>
            <w:tcW w:w="0" w:type="auto"/>
            <w:shd w:val="clear" w:color="000000" w:fill="FFFF00"/>
            <w:noWrap/>
            <w:vAlign w:val="bottom"/>
            <w:hideMark/>
          </w:tcPr>
          <w:p w14:paraId="2937403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-11,157,388</w:t>
            </w:r>
          </w:p>
        </w:tc>
        <w:tc>
          <w:tcPr>
            <w:tcW w:w="0" w:type="auto"/>
            <w:shd w:val="clear" w:color="auto" w:fill="auto"/>
            <w:noWrap/>
            <w:vAlign w:val="bottom"/>
            <w:hideMark/>
          </w:tcPr>
          <w:p w14:paraId="47A6BFF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313</w:t>
            </w:r>
          </w:p>
        </w:tc>
        <w:tc>
          <w:tcPr>
            <w:tcW w:w="0" w:type="auto"/>
            <w:vAlign w:val="bottom"/>
          </w:tcPr>
          <w:p w14:paraId="74012A9B" w14:textId="634C220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0.386</w:t>
            </w:r>
          </w:p>
        </w:tc>
        <w:tc>
          <w:tcPr>
            <w:tcW w:w="0" w:type="auto"/>
            <w:shd w:val="clear" w:color="auto" w:fill="auto"/>
            <w:noWrap/>
            <w:vAlign w:val="bottom"/>
            <w:hideMark/>
          </w:tcPr>
          <w:p w14:paraId="631E4B1A" w14:textId="74BF1C0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54</w:t>
            </w:r>
          </w:p>
        </w:tc>
      </w:tr>
      <w:tr w:rsidR="001007D4" w:rsidRPr="00674AFD" w14:paraId="04B0261F" w14:textId="77777777" w:rsidTr="00674AFD">
        <w:trPr>
          <w:trHeight w:val="20"/>
        </w:trPr>
        <w:tc>
          <w:tcPr>
            <w:tcW w:w="0" w:type="auto"/>
            <w:shd w:val="clear" w:color="auto" w:fill="auto"/>
            <w:noWrap/>
            <w:vAlign w:val="bottom"/>
            <w:hideMark/>
          </w:tcPr>
          <w:p w14:paraId="0BFF3631"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58CEB71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w:t>
            </w:r>
          </w:p>
        </w:tc>
        <w:tc>
          <w:tcPr>
            <w:tcW w:w="0" w:type="auto"/>
            <w:shd w:val="clear" w:color="auto" w:fill="auto"/>
            <w:noWrap/>
            <w:vAlign w:val="bottom"/>
            <w:hideMark/>
          </w:tcPr>
          <w:p w14:paraId="0D51C2A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14A5FC8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67,660,783</w:t>
            </w:r>
          </w:p>
        </w:tc>
        <w:tc>
          <w:tcPr>
            <w:tcW w:w="0" w:type="auto"/>
            <w:shd w:val="clear" w:color="auto" w:fill="auto"/>
            <w:noWrap/>
            <w:vAlign w:val="bottom"/>
            <w:hideMark/>
          </w:tcPr>
          <w:p w14:paraId="3ED4A74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68,106,196</w:t>
            </w:r>
          </w:p>
        </w:tc>
        <w:tc>
          <w:tcPr>
            <w:tcW w:w="0" w:type="auto"/>
            <w:shd w:val="clear" w:color="auto" w:fill="auto"/>
            <w:noWrap/>
            <w:vAlign w:val="bottom"/>
            <w:hideMark/>
          </w:tcPr>
          <w:p w14:paraId="7F22DE8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445,414</w:t>
            </w:r>
          </w:p>
        </w:tc>
        <w:tc>
          <w:tcPr>
            <w:tcW w:w="0" w:type="auto"/>
            <w:shd w:val="clear" w:color="auto" w:fill="auto"/>
            <w:noWrap/>
            <w:vAlign w:val="bottom"/>
            <w:hideMark/>
          </w:tcPr>
          <w:p w14:paraId="77C0E68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17,380,444</w:t>
            </w:r>
          </w:p>
        </w:tc>
        <w:tc>
          <w:tcPr>
            <w:tcW w:w="0" w:type="auto"/>
            <w:shd w:val="clear" w:color="auto" w:fill="auto"/>
            <w:noWrap/>
            <w:vAlign w:val="bottom"/>
            <w:hideMark/>
          </w:tcPr>
          <w:p w14:paraId="3E585CC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51</w:t>
            </w:r>
          </w:p>
        </w:tc>
        <w:tc>
          <w:tcPr>
            <w:tcW w:w="0" w:type="auto"/>
            <w:vAlign w:val="bottom"/>
          </w:tcPr>
          <w:p w14:paraId="1F7DF794" w14:textId="7AC155D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0.286</w:t>
            </w:r>
          </w:p>
        </w:tc>
        <w:tc>
          <w:tcPr>
            <w:tcW w:w="0" w:type="auto"/>
            <w:shd w:val="clear" w:color="auto" w:fill="auto"/>
            <w:noWrap/>
            <w:vAlign w:val="bottom"/>
            <w:hideMark/>
          </w:tcPr>
          <w:p w14:paraId="5EEB02E5" w14:textId="107E77C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29</w:t>
            </w:r>
          </w:p>
        </w:tc>
      </w:tr>
      <w:tr w:rsidR="001007D4" w:rsidRPr="00674AFD" w14:paraId="7D3E0759" w14:textId="77777777" w:rsidTr="00674AFD">
        <w:trPr>
          <w:trHeight w:val="20"/>
        </w:trPr>
        <w:tc>
          <w:tcPr>
            <w:tcW w:w="0" w:type="auto"/>
            <w:shd w:val="clear" w:color="auto" w:fill="auto"/>
            <w:noWrap/>
            <w:vAlign w:val="bottom"/>
            <w:hideMark/>
          </w:tcPr>
          <w:p w14:paraId="74B3161A"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563CF0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310AAC8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018A184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74,318,657</w:t>
            </w:r>
          </w:p>
        </w:tc>
        <w:tc>
          <w:tcPr>
            <w:tcW w:w="0" w:type="auto"/>
            <w:shd w:val="clear" w:color="auto" w:fill="auto"/>
            <w:noWrap/>
            <w:vAlign w:val="bottom"/>
            <w:hideMark/>
          </w:tcPr>
          <w:p w14:paraId="29D2361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80,251,074</w:t>
            </w:r>
          </w:p>
        </w:tc>
        <w:tc>
          <w:tcPr>
            <w:tcW w:w="0" w:type="auto"/>
            <w:shd w:val="clear" w:color="auto" w:fill="auto"/>
            <w:noWrap/>
            <w:vAlign w:val="bottom"/>
            <w:hideMark/>
          </w:tcPr>
          <w:p w14:paraId="007198C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5,932,418</w:t>
            </w:r>
          </w:p>
        </w:tc>
        <w:tc>
          <w:tcPr>
            <w:tcW w:w="0" w:type="auto"/>
            <w:shd w:val="clear" w:color="auto" w:fill="auto"/>
            <w:noWrap/>
            <w:vAlign w:val="bottom"/>
            <w:hideMark/>
          </w:tcPr>
          <w:p w14:paraId="20FDC9E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6,212,462</w:t>
            </w:r>
          </w:p>
        </w:tc>
        <w:tc>
          <w:tcPr>
            <w:tcW w:w="0" w:type="auto"/>
            <w:shd w:val="clear" w:color="auto" w:fill="auto"/>
            <w:noWrap/>
            <w:vAlign w:val="bottom"/>
            <w:hideMark/>
          </w:tcPr>
          <w:p w14:paraId="4337F521"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416</w:t>
            </w:r>
          </w:p>
        </w:tc>
        <w:tc>
          <w:tcPr>
            <w:tcW w:w="0" w:type="auto"/>
            <w:vAlign w:val="bottom"/>
          </w:tcPr>
          <w:p w14:paraId="2A971816" w14:textId="6607961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0.357</w:t>
            </w:r>
          </w:p>
        </w:tc>
        <w:tc>
          <w:tcPr>
            <w:tcW w:w="0" w:type="auto"/>
            <w:shd w:val="clear" w:color="auto" w:fill="auto"/>
            <w:noWrap/>
            <w:vAlign w:val="bottom"/>
            <w:hideMark/>
          </w:tcPr>
          <w:p w14:paraId="54C3DBE3" w14:textId="49D8DEB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129</w:t>
            </w:r>
          </w:p>
        </w:tc>
      </w:tr>
      <w:tr w:rsidR="001007D4" w:rsidRPr="00674AFD" w14:paraId="4A54D672" w14:textId="77777777" w:rsidTr="00674AFD">
        <w:trPr>
          <w:trHeight w:val="20"/>
        </w:trPr>
        <w:tc>
          <w:tcPr>
            <w:tcW w:w="0" w:type="auto"/>
            <w:shd w:val="clear" w:color="auto" w:fill="auto"/>
            <w:noWrap/>
            <w:vAlign w:val="bottom"/>
            <w:hideMark/>
          </w:tcPr>
          <w:p w14:paraId="4FACD4A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3466ACC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w:t>
            </w:r>
          </w:p>
        </w:tc>
        <w:tc>
          <w:tcPr>
            <w:tcW w:w="0" w:type="auto"/>
            <w:shd w:val="clear" w:color="auto" w:fill="auto"/>
            <w:noWrap/>
            <w:vAlign w:val="bottom"/>
            <w:hideMark/>
          </w:tcPr>
          <w:p w14:paraId="61FE811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7BAC324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77,017,218</w:t>
            </w:r>
          </w:p>
        </w:tc>
        <w:tc>
          <w:tcPr>
            <w:tcW w:w="0" w:type="auto"/>
            <w:shd w:val="clear" w:color="auto" w:fill="auto"/>
            <w:noWrap/>
            <w:vAlign w:val="bottom"/>
            <w:hideMark/>
          </w:tcPr>
          <w:p w14:paraId="18122B4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78,628,665</w:t>
            </w:r>
          </w:p>
        </w:tc>
        <w:tc>
          <w:tcPr>
            <w:tcW w:w="0" w:type="auto"/>
            <w:shd w:val="clear" w:color="auto" w:fill="auto"/>
            <w:noWrap/>
            <w:vAlign w:val="bottom"/>
            <w:hideMark/>
          </w:tcPr>
          <w:p w14:paraId="0C13404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1,611,448</w:t>
            </w:r>
          </w:p>
        </w:tc>
        <w:tc>
          <w:tcPr>
            <w:tcW w:w="0" w:type="auto"/>
            <w:shd w:val="clear" w:color="000000" w:fill="FFFF00"/>
            <w:noWrap/>
            <w:vAlign w:val="bottom"/>
            <w:hideMark/>
          </w:tcPr>
          <w:p w14:paraId="599686F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-3,233,855</w:t>
            </w:r>
          </w:p>
        </w:tc>
        <w:tc>
          <w:tcPr>
            <w:tcW w:w="0" w:type="auto"/>
            <w:shd w:val="clear" w:color="auto" w:fill="auto"/>
            <w:noWrap/>
            <w:vAlign w:val="bottom"/>
            <w:hideMark/>
          </w:tcPr>
          <w:p w14:paraId="7EC4860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105</w:t>
            </w:r>
          </w:p>
        </w:tc>
        <w:tc>
          <w:tcPr>
            <w:tcW w:w="0" w:type="auto"/>
            <w:vAlign w:val="bottom"/>
          </w:tcPr>
          <w:p w14:paraId="3B0A443E" w14:textId="4C14C60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-0.259</w:t>
            </w:r>
          </w:p>
        </w:tc>
        <w:tc>
          <w:tcPr>
            <w:tcW w:w="0" w:type="auto"/>
            <w:shd w:val="clear" w:color="auto" w:fill="auto"/>
            <w:noWrap/>
            <w:vAlign w:val="bottom"/>
            <w:hideMark/>
          </w:tcPr>
          <w:p w14:paraId="54567B48" w14:textId="5CDB082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105</w:t>
            </w:r>
          </w:p>
        </w:tc>
      </w:tr>
      <w:tr w:rsidR="001007D4" w:rsidRPr="00674AFD" w14:paraId="561EB8B5" w14:textId="77777777" w:rsidTr="00674AFD">
        <w:trPr>
          <w:trHeight w:val="20"/>
        </w:trPr>
        <w:tc>
          <w:tcPr>
            <w:tcW w:w="0" w:type="auto"/>
            <w:shd w:val="clear" w:color="auto" w:fill="auto"/>
            <w:noWrap/>
            <w:vAlign w:val="bottom"/>
            <w:hideMark/>
          </w:tcPr>
          <w:p w14:paraId="33B3BD97"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17D0C1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w:t>
            </w:r>
          </w:p>
        </w:tc>
        <w:tc>
          <w:tcPr>
            <w:tcW w:w="0" w:type="auto"/>
            <w:shd w:val="clear" w:color="auto" w:fill="auto"/>
            <w:noWrap/>
            <w:vAlign w:val="bottom"/>
            <w:hideMark/>
          </w:tcPr>
          <w:p w14:paraId="0545BE1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w:t>
            </w:r>
          </w:p>
        </w:tc>
        <w:tc>
          <w:tcPr>
            <w:tcW w:w="0" w:type="auto"/>
            <w:shd w:val="clear" w:color="auto" w:fill="auto"/>
            <w:noWrap/>
            <w:vAlign w:val="bottom"/>
            <w:hideMark/>
          </w:tcPr>
          <w:p w14:paraId="5F99B21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109,122,056</w:t>
            </w:r>
          </w:p>
        </w:tc>
        <w:tc>
          <w:tcPr>
            <w:tcW w:w="0" w:type="auto"/>
            <w:shd w:val="clear" w:color="auto" w:fill="auto"/>
            <w:noWrap/>
            <w:vAlign w:val="bottom"/>
            <w:hideMark/>
          </w:tcPr>
          <w:p w14:paraId="26514E3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109,999,314</w:t>
            </w:r>
          </w:p>
        </w:tc>
        <w:tc>
          <w:tcPr>
            <w:tcW w:w="0" w:type="auto"/>
            <w:shd w:val="clear" w:color="auto" w:fill="auto"/>
            <w:noWrap/>
            <w:vAlign w:val="bottom"/>
            <w:hideMark/>
          </w:tcPr>
          <w:p w14:paraId="18320FC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877,259</w:t>
            </w:r>
          </w:p>
        </w:tc>
        <w:tc>
          <w:tcPr>
            <w:tcW w:w="0" w:type="auto"/>
            <w:shd w:val="clear" w:color="auto" w:fill="auto"/>
            <w:noWrap/>
            <w:vAlign w:val="bottom"/>
            <w:hideMark/>
          </w:tcPr>
          <w:p w14:paraId="5394654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30,493,392</w:t>
            </w:r>
          </w:p>
        </w:tc>
        <w:tc>
          <w:tcPr>
            <w:tcW w:w="0" w:type="auto"/>
            <w:shd w:val="clear" w:color="auto" w:fill="auto"/>
            <w:noWrap/>
            <w:vAlign w:val="bottom"/>
            <w:hideMark/>
          </w:tcPr>
          <w:p w14:paraId="7EFDB3F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66</w:t>
            </w:r>
          </w:p>
        </w:tc>
        <w:tc>
          <w:tcPr>
            <w:tcW w:w="0" w:type="auto"/>
            <w:vAlign w:val="bottom"/>
          </w:tcPr>
          <w:p w14:paraId="63CA6710" w14:textId="53FE72D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65EE423A" w14:textId="2622E62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66</w:t>
            </w:r>
          </w:p>
        </w:tc>
      </w:tr>
      <w:tr w:rsidR="001007D4" w:rsidRPr="00674AFD" w14:paraId="5E0372C3" w14:textId="77777777" w:rsidTr="00674AFD">
        <w:trPr>
          <w:trHeight w:val="20"/>
        </w:trPr>
        <w:tc>
          <w:tcPr>
            <w:tcW w:w="0" w:type="auto"/>
            <w:shd w:val="clear" w:color="auto" w:fill="auto"/>
            <w:noWrap/>
            <w:vAlign w:val="bottom"/>
            <w:hideMark/>
          </w:tcPr>
          <w:p w14:paraId="73A0C9C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7A6A9EC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675B1CE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w:t>
            </w:r>
          </w:p>
        </w:tc>
        <w:tc>
          <w:tcPr>
            <w:tcW w:w="0" w:type="auto"/>
            <w:shd w:val="clear" w:color="auto" w:fill="auto"/>
            <w:noWrap/>
            <w:vAlign w:val="bottom"/>
            <w:hideMark/>
          </w:tcPr>
          <w:p w14:paraId="2D6FA7B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8,626,516</w:t>
            </w:r>
          </w:p>
        </w:tc>
        <w:tc>
          <w:tcPr>
            <w:tcW w:w="0" w:type="auto"/>
            <w:shd w:val="clear" w:color="auto" w:fill="auto"/>
            <w:noWrap/>
            <w:vAlign w:val="bottom"/>
            <w:hideMark/>
          </w:tcPr>
          <w:p w14:paraId="2F814E3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8,692,280</w:t>
            </w:r>
          </w:p>
        </w:tc>
        <w:tc>
          <w:tcPr>
            <w:tcW w:w="0" w:type="auto"/>
            <w:shd w:val="clear" w:color="auto" w:fill="auto"/>
            <w:noWrap/>
            <w:vAlign w:val="bottom"/>
            <w:hideMark/>
          </w:tcPr>
          <w:p w14:paraId="0EA1E20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65,765</w:t>
            </w:r>
          </w:p>
        </w:tc>
        <w:tc>
          <w:tcPr>
            <w:tcW w:w="0" w:type="auto"/>
            <w:shd w:val="clear" w:color="auto" w:fill="auto"/>
            <w:noWrap/>
            <w:vAlign w:val="bottom"/>
            <w:hideMark/>
          </w:tcPr>
          <w:p w14:paraId="73681448"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ADEF8C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w:t>
            </w:r>
          </w:p>
        </w:tc>
        <w:tc>
          <w:tcPr>
            <w:tcW w:w="0" w:type="auto"/>
            <w:vAlign w:val="bottom"/>
          </w:tcPr>
          <w:p w14:paraId="54CBB128" w14:textId="638913B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56FAD66A" w14:textId="1B3B4F4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w:t>
            </w:r>
          </w:p>
        </w:tc>
      </w:tr>
      <w:tr w:rsidR="001007D4" w:rsidRPr="00674AFD" w14:paraId="05A1FABE" w14:textId="77777777" w:rsidTr="00674AFD">
        <w:trPr>
          <w:trHeight w:val="20"/>
        </w:trPr>
        <w:tc>
          <w:tcPr>
            <w:tcW w:w="0" w:type="auto"/>
            <w:shd w:val="clear" w:color="auto" w:fill="auto"/>
            <w:noWrap/>
            <w:vAlign w:val="bottom"/>
            <w:hideMark/>
          </w:tcPr>
          <w:p w14:paraId="45567BC8"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21D7727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w:t>
            </w:r>
          </w:p>
        </w:tc>
        <w:tc>
          <w:tcPr>
            <w:tcW w:w="0" w:type="auto"/>
            <w:shd w:val="clear" w:color="auto" w:fill="auto"/>
            <w:noWrap/>
            <w:vAlign w:val="bottom"/>
            <w:hideMark/>
          </w:tcPr>
          <w:p w14:paraId="614DF0C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w:t>
            </w:r>
          </w:p>
        </w:tc>
        <w:tc>
          <w:tcPr>
            <w:tcW w:w="0" w:type="auto"/>
            <w:shd w:val="clear" w:color="auto" w:fill="auto"/>
            <w:noWrap/>
            <w:vAlign w:val="bottom"/>
            <w:hideMark/>
          </w:tcPr>
          <w:p w14:paraId="061BD89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33,568,412</w:t>
            </w:r>
          </w:p>
        </w:tc>
        <w:tc>
          <w:tcPr>
            <w:tcW w:w="0" w:type="auto"/>
            <w:shd w:val="clear" w:color="auto" w:fill="auto"/>
            <w:noWrap/>
            <w:vAlign w:val="bottom"/>
            <w:hideMark/>
          </w:tcPr>
          <w:p w14:paraId="7550025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33,960,147</w:t>
            </w:r>
          </w:p>
        </w:tc>
        <w:tc>
          <w:tcPr>
            <w:tcW w:w="0" w:type="auto"/>
            <w:shd w:val="clear" w:color="auto" w:fill="auto"/>
            <w:noWrap/>
            <w:vAlign w:val="bottom"/>
            <w:hideMark/>
          </w:tcPr>
          <w:p w14:paraId="1976073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391,736</w:t>
            </w:r>
          </w:p>
        </w:tc>
        <w:tc>
          <w:tcPr>
            <w:tcW w:w="0" w:type="auto"/>
            <w:shd w:val="clear" w:color="auto" w:fill="auto"/>
            <w:noWrap/>
            <w:vAlign w:val="bottom"/>
            <w:hideMark/>
          </w:tcPr>
          <w:p w14:paraId="5FFF938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24,876,133</w:t>
            </w:r>
          </w:p>
        </w:tc>
        <w:tc>
          <w:tcPr>
            <w:tcW w:w="0" w:type="auto"/>
            <w:shd w:val="clear" w:color="auto" w:fill="auto"/>
            <w:noWrap/>
            <w:vAlign w:val="bottom"/>
            <w:hideMark/>
          </w:tcPr>
          <w:p w14:paraId="6ACBBE5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w:t>
            </w:r>
          </w:p>
        </w:tc>
        <w:tc>
          <w:tcPr>
            <w:tcW w:w="0" w:type="auto"/>
            <w:vAlign w:val="bottom"/>
          </w:tcPr>
          <w:p w14:paraId="43B24742" w14:textId="1CC77E9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0.269</w:t>
            </w:r>
          </w:p>
        </w:tc>
        <w:tc>
          <w:tcPr>
            <w:tcW w:w="0" w:type="auto"/>
            <w:shd w:val="clear" w:color="auto" w:fill="auto"/>
            <w:noWrap/>
            <w:vAlign w:val="bottom"/>
            <w:hideMark/>
          </w:tcPr>
          <w:p w14:paraId="25520C10" w14:textId="0779528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w:t>
            </w:r>
          </w:p>
        </w:tc>
      </w:tr>
      <w:tr w:rsidR="001007D4" w:rsidRPr="00674AFD" w14:paraId="028941A9" w14:textId="77777777" w:rsidTr="00674AFD">
        <w:trPr>
          <w:trHeight w:val="20"/>
        </w:trPr>
        <w:tc>
          <w:tcPr>
            <w:tcW w:w="0" w:type="auto"/>
            <w:shd w:val="clear" w:color="auto" w:fill="auto"/>
            <w:noWrap/>
            <w:vAlign w:val="bottom"/>
            <w:hideMark/>
          </w:tcPr>
          <w:p w14:paraId="321D026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1DF1BF7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w:t>
            </w:r>
          </w:p>
        </w:tc>
        <w:tc>
          <w:tcPr>
            <w:tcW w:w="0" w:type="auto"/>
            <w:shd w:val="clear" w:color="auto" w:fill="auto"/>
            <w:noWrap/>
            <w:vAlign w:val="bottom"/>
            <w:hideMark/>
          </w:tcPr>
          <w:p w14:paraId="5E4A61B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66927EA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10,794,461</w:t>
            </w:r>
          </w:p>
        </w:tc>
        <w:tc>
          <w:tcPr>
            <w:tcW w:w="0" w:type="auto"/>
            <w:shd w:val="clear" w:color="auto" w:fill="auto"/>
            <w:noWrap/>
            <w:vAlign w:val="bottom"/>
            <w:hideMark/>
          </w:tcPr>
          <w:p w14:paraId="1D11546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11,229,787</w:t>
            </w:r>
          </w:p>
        </w:tc>
        <w:tc>
          <w:tcPr>
            <w:tcW w:w="0" w:type="auto"/>
            <w:shd w:val="clear" w:color="auto" w:fill="auto"/>
            <w:noWrap/>
            <w:vAlign w:val="bottom"/>
            <w:hideMark/>
          </w:tcPr>
          <w:p w14:paraId="3CDF28A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435,327</w:t>
            </w:r>
          </w:p>
        </w:tc>
        <w:tc>
          <w:tcPr>
            <w:tcW w:w="0" w:type="auto"/>
            <w:shd w:val="clear" w:color="auto" w:fill="auto"/>
            <w:noWrap/>
            <w:vAlign w:val="bottom"/>
            <w:hideMark/>
          </w:tcPr>
          <w:p w14:paraId="5826EAC7"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809ADE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45</w:t>
            </w:r>
          </w:p>
        </w:tc>
        <w:tc>
          <w:tcPr>
            <w:tcW w:w="0" w:type="auto"/>
            <w:vAlign w:val="bottom"/>
          </w:tcPr>
          <w:p w14:paraId="118B23F8" w14:textId="2C4F8E5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0.252</w:t>
            </w:r>
          </w:p>
        </w:tc>
        <w:tc>
          <w:tcPr>
            <w:tcW w:w="0" w:type="auto"/>
            <w:shd w:val="clear" w:color="auto" w:fill="auto"/>
            <w:noWrap/>
            <w:vAlign w:val="bottom"/>
            <w:hideMark/>
          </w:tcPr>
          <w:p w14:paraId="56618069" w14:textId="24A1ECD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42</w:t>
            </w:r>
          </w:p>
        </w:tc>
      </w:tr>
      <w:tr w:rsidR="001007D4" w:rsidRPr="00674AFD" w14:paraId="03101DCD" w14:textId="77777777" w:rsidTr="00674AFD">
        <w:trPr>
          <w:trHeight w:val="20"/>
        </w:trPr>
        <w:tc>
          <w:tcPr>
            <w:tcW w:w="0" w:type="auto"/>
            <w:shd w:val="clear" w:color="auto" w:fill="auto"/>
            <w:noWrap/>
            <w:vAlign w:val="bottom"/>
            <w:hideMark/>
          </w:tcPr>
          <w:p w14:paraId="66A8A06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6E1F39A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w:t>
            </w:r>
          </w:p>
        </w:tc>
        <w:tc>
          <w:tcPr>
            <w:tcW w:w="0" w:type="auto"/>
            <w:shd w:val="clear" w:color="auto" w:fill="auto"/>
            <w:noWrap/>
            <w:vAlign w:val="bottom"/>
            <w:hideMark/>
          </w:tcPr>
          <w:p w14:paraId="3EF2E9F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0807B61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43,479,689</w:t>
            </w:r>
          </w:p>
        </w:tc>
        <w:tc>
          <w:tcPr>
            <w:tcW w:w="0" w:type="auto"/>
            <w:shd w:val="clear" w:color="auto" w:fill="auto"/>
            <w:noWrap/>
            <w:vAlign w:val="bottom"/>
            <w:hideMark/>
          </w:tcPr>
          <w:p w14:paraId="2AE0D9F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43,646,813</w:t>
            </w:r>
          </w:p>
        </w:tc>
        <w:tc>
          <w:tcPr>
            <w:tcW w:w="0" w:type="auto"/>
            <w:shd w:val="clear" w:color="auto" w:fill="auto"/>
            <w:noWrap/>
            <w:vAlign w:val="bottom"/>
            <w:hideMark/>
          </w:tcPr>
          <w:p w14:paraId="0F166AC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167,125</w:t>
            </w:r>
          </w:p>
        </w:tc>
        <w:tc>
          <w:tcPr>
            <w:tcW w:w="0" w:type="auto"/>
            <w:shd w:val="clear" w:color="auto" w:fill="auto"/>
            <w:noWrap/>
            <w:vAlign w:val="bottom"/>
            <w:hideMark/>
          </w:tcPr>
          <w:p w14:paraId="6A0B989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32,249,903</w:t>
            </w:r>
          </w:p>
        </w:tc>
        <w:tc>
          <w:tcPr>
            <w:tcW w:w="0" w:type="auto"/>
            <w:shd w:val="clear" w:color="auto" w:fill="auto"/>
            <w:noWrap/>
            <w:vAlign w:val="bottom"/>
            <w:hideMark/>
          </w:tcPr>
          <w:p w14:paraId="59EA484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29</w:t>
            </w:r>
          </w:p>
        </w:tc>
        <w:tc>
          <w:tcPr>
            <w:tcW w:w="0" w:type="auto"/>
            <w:vAlign w:val="bottom"/>
          </w:tcPr>
          <w:p w14:paraId="02E0ABA6" w14:textId="0315722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0BE2A634" w14:textId="32A2026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w:t>
            </w:r>
          </w:p>
        </w:tc>
      </w:tr>
      <w:tr w:rsidR="001007D4" w:rsidRPr="00674AFD" w14:paraId="758312AC" w14:textId="77777777" w:rsidTr="00674AFD">
        <w:trPr>
          <w:trHeight w:val="20"/>
        </w:trPr>
        <w:tc>
          <w:tcPr>
            <w:tcW w:w="0" w:type="auto"/>
            <w:shd w:val="clear" w:color="auto" w:fill="auto"/>
            <w:noWrap/>
            <w:vAlign w:val="bottom"/>
            <w:hideMark/>
          </w:tcPr>
          <w:p w14:paraId="1C54048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E3EC50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291A66E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74EB7ED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93,211,812</w:t>
            </w:r>
          </w:p>
        </w:tc>
        <w:tc>
          <w:tcPr>
            <w:tcW w:w="0" w:type="auto"/>
            <w:shd w:val="clear" w:color="auto" w:fill="auto"/>
            <w:noWrap/>
            <w:vAlign w:val="bottom"/>
            <w:hideMark/>
          </w:tcPr>
          <w:p w14:paraId="096D074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94,077,190</w:t>
            </w:r>
          </w:p>
        </w:tc>
        <w:tc>
          <w:tcPr>
            <w:tcW w:w="0" w:type="auto"/>
            <w:shd w:val="clear" w:color="auto" w:fill="auto"/>
            <w:noWrap/>
            <w:vAlign w:val="bottom"/>
            <w:hideMark/>
          </w:tcPr>
          <w:p w14:paraId="36BCB8E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865,379</w:t>
            </w:r>
          </w:p>
        </w:tc>
        <w:tc>
          <w:tcPr>
            <w:tcW w:w="0" w:type="auto"/>
            <w:shd w:val="clear" w:color="auto" w:fill="auto"/>
            <w:noWrap/>
            <w:vAlign w:val="bottom"/>
            <w:hideMark/>
          </w:tcPr>
          <w:p w14:paraId="010E8A2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49,565,000</w:t>
            </w:r>
          </w:p>
        </w:tc>
        <w:tc>
          <w:tcPr>
            <w:tcW w:w="0" w:type="auto"/>
            <w:shd w:val="clear" w:color="auto" w:fill="auto"/>
            <w:noWrap/>
            <w:vAlign w:val="bottom"/>
            <w:hideMark/>
          </w:tcPr>
          <w:p w14:paraId="25D5D26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69</w:t>
            </w:r>
          </w:p>
        </w:tc>
        <w:tc>
          <w:tcPr>
            <w:tcW w:w="0" w:type="auto"/>
            <w:vAlign w:val="bottom"/>
          </w:tcPr>
          <w:p w14:paraId="428785FA" w14:textId="68C84ED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-0.366</w:t>
            </w:r>
          </w:p>
        </w:tc>
        <w:tc>
          <w:tcPr>
            <w:tcW w:w="0" w:type="auto"/>
            <w:shd w:val="clear" w:color="auto" w:fill="auto"/>
            <w:noWrap/>
            <w:vAlign w:val="bottom"/>
            <w:hideMark/>
          </w:tcPr>
          <w:p w14:paraId="16F59F06" w14:textId="6CB3808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37</w:t>
            </w:r>
          </w:p>
        </w:tc>
      </w:tr>
      <w:tr w:rsidR="001007D4" w:rsidRPr="00674AFD" w14:paraId="38438FE3" w14:textId="77777777" w:rsidTr="00674AFD">
        <w:trPr>
          <w:trHeight w:val="20"/>
        </w:trPr>
        <w:tc>
          <w:tcPr>
            <w:tcW w:w="0" w:type="auto"/>
            <w:shd w:val="clear" w:color="auto" w:fill="auto"/>
            <w:noWrap/>
            <w:vAlign w:val="bottom"/>
            <w:hideMark/>
          </w:tcPr>
          <w:p w14:paraId="407059E7"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3135D1D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w:t>
            </w:r>
          </w:p>
        </w:tc>
        <w:tc>
          <w:tcPr>
            <w:tcW w:w="0" w:type="auto"/>
            <w:shd w:val="clear" w:color="auto" w:fill="auto"/>
            <w:noWrap/>
            <w:vAlign w:val="bottom"/>
            <w:hideMark/>
          </w:tcPr>
          <w:p w14:paraId="78C0775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0AAFABC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93,211,812</w:t>
            </w:r>
          </w:p>
        </w:tc>
        <w:tc>
          <w:tcPr>
            <w:tcW w:w="0" w:type="auto"/>
            <w:shd w:val="clear" w:color="auto" w:fill="auto"/>
            <w:noWrap/>
            <w:vAlign w:val="bottom"/>
            <w:hideMark/>
          </w:tcPr>
          <w:p w14:paraId="105D194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94,254,183</w:t>
            </w:r>
          </w:p>
        </w:tc>
        <w:tc>
          <w:tcPr>
            <w:tcW w:w="0" w:type="auto"/>
            <w:shd w:val="clear" w:color="auto" w:fill="auto"/>
            <w:noWrap/>
            <w:vAlign w:val="bottom"/>
            <w:hideMark/>
          </w:tcPr>
          <w:p w14:paraId="5E9E9C0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1,042,372</w:t>
            </w:r>
          </w:p>
        </w:tc>
        <w:tc>
          <w:tcPr>
            <w:tcW w:w="0" w:type="auto"/>
            <w:shd w:val="clear" w:color="000000" w:fill="FFFF00"/>
            <w:noWrap/>
            <w:vAlign w:val="bottom"/>
            <w:hideMark/>
          </w:tcPr>
          <w:p w14:paraId="05D52C2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-865,377</w:t>
            </w:r>
          </w:p>
        </w:tc>
        <w:tc>
          <w:tcPr>
            <w:tcW w:w="0" w:type="auto"/>
            <w:shd w:val="clear" w:color="auto" w:fill="auto"/>
            <w:noWrap/>
            <w:vAlign w:val="bottom"/>
            <w:hideMark/>
          </w:tcPr>
          <w:p w14:paraId="5E0B01E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94</w:t>
            </w:r>
          </w:p>
        </w:tc>
        <w:tc>
          <w:tcPr>
            <w:tcW w:w="0" w:type="auto"/>
            <w:vAlign w:val="bottom"/>
          </w:tcPr>
          <w:p w14:paraId="76F701AF" w14:textId="6785EC7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0.526</w:t>
            </w:r>
          </w:p>
        </w:tc>
        <w:tc>
          <w:tcPr>
            <w:tcW w:w="0" w:type="auto"/>
            <w:shd w:val="clear" w:color="auto" w:fill="auto"/>
            <w:noWrap/>
            <w:vAlign w:val="bottom"/>
            <w:hideMark/>
          </w:tcPr>
          <w:p w14:paraId="67549D75" w14:textId="6936FD8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13</w:t>
            </w:r>
          </w:p>
        </w:tc>
      </w:tr>
      <w:tr w:rsidR="001007D4" w:rsidRPr="00674AFD" w14:paraId="5508DC2D" w14:textId="77777777" w:rsidTr="00674AFD">
        <w:trPr>
          <w:trHeight w:val="20"/>
        </w:trPr>
        <w:tc>
          <w:tcPr>
            <w:tcW w:w="0" w:type="auto"/>
            <w:shd w:val="clear" w:color="auto" w:fill="auto"/>
            <w:noWrap/>
            <w:vAlign w:val="bottom"/>
            <w:hideMark/>
          </w:tcPr>
          <w:p w14:paraId="12F3BDC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2BC330C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w:t>
            </w:r>
          </w:p>
        </w:tc>
        <w:tc>
          <w:tcPr>
            <w:tcW w:w="0" w:type="auto"/>
            <w:shd w:val="clear" w:color="auto" w:fill="auto"/>
            <w:noWrap/>
            <w:vAlign w:val="bottom"/>
            <w:hideMark/>
          </w:tcPr>
          <w:p w14:paraId="7A3283A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7EF17D3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104,226,633</w:t>
            </w:r>
          </w:p>
        </w:tc>
        <w:tc>
          <w:tcPr>
            <w:tcW w:w="0" w:type="auto"/>
            <w:shd w:val="clear" w:color="auto" w:fill="auto"/>
            <w:noWrap/>
            <w:vAlign w:val="bottom"/>
            <w:hideMark/>
          </w:tcPr>
          <w:p w14:paraId="115CFE2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104,279,417</w:t>
            </w:r>
          </w:p>
        </w:tc>
        <w:tc>
          <w:tcPr>
            <w:tcW w:w="0" w:type="auto"/>
            <w:shd w:val="clear" w:color="auto" w:fill="auto"/>
            <w:noWrap/>
            <w:vAlign w:val="bottom"/>
            <w:hideMark/>
          </w:tcPr>
          <w:p w14:paraId="378EAB9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52,785</w:t>
            </w:r>
          </w:p>
        </w:tc>
        <w:tc>
          <w:tcPr>
            <w:tcW w:w="0" w:type="auto"/>
            <w:shd w:val="clear" w:color="auto" w:fill="auto"/>
            <w:noWrap/>
            <w:vAlign w:val="bottom"/>
            <w:hideMark/>
          </w:tcPr>
          <w:p w14:paraId="77593A4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9,972,451</w:t>
            </w:r>
          </w:p>
        </w:tc>
        <w:tc>
          <w:tcPr>
            <w:tcW w:w="0" w:type="auto"/>
            <w:shd w:val="clear" w:color="auto" w:fill="auto"/>
            <w:noWrap/>
            <w:vAlign w:val="bottom"/>
            <w:hideMark/>
          </w:tcPr>
          <w:p w14:paraId="351ED7F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c>
          <w:tcPr>
            <w:tcW w:w="0" w:type="auto"/>
            <w:vAlign w:val="bottom"/>
          </w:tcPr>
          <w:p w14:paraId="4DD4FEBB" w14:textId="17CE92D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-0.322</w:t>
            </w:r>
          </w:p>
        </w:tc>
        <w:tc>
          <w:tcPr>
            <w:tcW w:w="0" w:type="auto"/>
            <w:shd w:val="clear" w:color="auto" w:fill="auto"/>
            <w:noWrap/>
            <w:vAlign w:val="bottom"/>
            <w:hideMark/>
          </w:tcPr>
          <w:p w14:paraId="7B5014E4" w14:textId="738BF17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r>
      <w:tr w:rsidR="001007D4" w:rsidRPr="00674AFD" w14:paraId="01AEACA4" w14:textId="77777777" w:rsidTr="00674AFD">
        <w:trPr>
          <w:trHeight w:val="20"/>
        </w:trPr>
        <w:tc>
          <w:tcPr>
            <w:tcW w:w="0" w:type="auto"/>
            <w:shd w:val="clear" w:color="auto" w:fill="auto"/>
            <w:noWrap/>
            <w:vAlign w:val="bottom"/>
            <w:hideMark/>
          </w:tcPr>
          <w:p w14:paraId="4FF3931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4E5EFD5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w:t>
            </w:r>
          </w:p>
        </w:tc>
        <w:tc>
          <w:tcPr>
            <w:tcW w:w="0" w:type="auto"/>
            <w:shd w:val="clear" w:color="auto" w:fill="auto"/>
            <w:noWrap/>
            <w:vAlign w:val="bottom"/>
            <w:hideMark/>
          </w:tcPr>
          <w:p w14:paraId="2D2B16C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w:t>
            </w:r>
          </w:p>
        </w:tc>
        <w:tc>
          <w:tcPr>
            <w:tcW w:w="0" w:type="auto"/>
            <w:shd w:val="clear" w:color="auto" w:fill="auto"/>
            <w:noWrap/>
            <w:vAlign w:val="bottom"/>
            <w:hideMark/>
          </w:tcPr>
          <w:p w14:paraId="6916A8E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104,226,633</w:t>
            </w:r>
          </w:p>
        </w:tc>
        <w:tc>
          <w:tcPr>
            <w:tcW w:w="0" w:type="auto"/>
            <w:shd w:val="clear" w:color="auto" w:fill="auto"/>
            <w:noWrap/>
            <w:vAlign w:val="bottom"/>
            <w:hideMark/>
          </w:tcPr>
          <w:p w14:paraId="2559F45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104,279,417</w:t>
            </w:r>
          </w:p>
        </w:tc>
        <w:tc>
          <w:tcPr>
            <w:tcW w:w="0" w:type="auto"/>
            <w:shd w:val="clear" w:color="auto" w:fill="auto"/>
            <w:noWrap/>
            <w:vAlign w:val="bottom"/>
            <w:hideMark/>
          </w:tcPr>
          <w:p w14:paraId="06FE97D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52,785</w:t>
            </w:r>
          </w:p>
        </w:tc>
        <w:tc>
          <w:tcPr>
            <w:tcW w:w="0" w:type="auto"/>
            <w:shd w:val="clear" w:color="000000" w:fill="FFFF00"/>
            <w:noWrap/>
            <w:vAlign w:val="bottom"/>
            <w:hideMark/>
          </w:tcPr>
          <w:p w14:paraId="70134FA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-52,783</w:t>
            </w:r>
          </w:p>
        </w:tc>
        <w:tc>
          <w:tcPr>
            <w:tcW w:w="0" w:type="auto"/>
            <w:shd w:val="clear" w:color="auto" w:fill="auto"/>
            <w:noWrap/>
            <w:vAlign w:val="bottom"/>
            <w:hideMark/>
          </w:tcPr>
          <w:p w14:paraId="2FE4410B"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c>
          <w:tcPr>
            <w:tcW w:w="0" w:type="auto"/>
            <w:vAlign w:val="bottom"/>
          </w:tcPr>
          <w:p w14:paraId="699F5A6D" w14:textId="6AE304C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0.329</w:t>
            </w:r>
          </w:p>
        </w:tc>
        <w:tc>
          <w:tcPr>
            <w:tcW w:w="0" w:type="auto"/>
            <w:shd w:val="clear" w:color="auto" w:fill="auto"/>
            <w:noWrap/>
            <w:vAlign w:val="bottom"/>
            <w:hideMark/>
          </w:tcPr>
          <w:p w14:paraId="62A00874" w14:textId="4598922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r>
      <w:tr w:rsidR="001007D4" w:rsidRPr="00674AFD" w14:paraId="649076A4" w14:textId="77777777" w:rsidTr="00674AFD">
        <w:trPr>
          <w:trHeight w:val="20"/>
        </w:trPr>
        <w:tc>
          <w:tcPr>
            <w:tcW w:w="0" w:type="auto"/>
            <w:shd w:val="clear" w:color="auto" w:fill="auto"/>
            <w:noWrap/>
            <w:vAlign w:val="bottom"/>
            <w:hideMark/>
          </w:tcPr>
          <w:p w14:paraId="2521C4A1"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1B811F0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4390CF9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w:t>
            </w:r>
          </w:p>
        </w:tc>
        <w:tc>
          <w:tcPr>
            <w:tcW w:w="0" w:type="auto"/>
            <w:shd w:val="clear" w:color="auto" w:fill="auto"/>
            <w:noWrap/>
            <w:vAlign w:val="bottom"/>
            <w:hideMark/>
          </w:tcPr>
          <w:p w14:paraId="2578076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29,439,720</w:t>
            </w:r>
          </w:p>
        </w:tc>
        <w:tc>
          <w:tcPr>
            <w:tcW w:w="0" w:type="auto"/>
            <w:shd w:val="clear" w:color="auto" w:fill="auto"/>
            <w:noWrap/>
            <w:vAlign w:val="bottom"/>
            <w:hideMark/>
          </w:tcPr>
          <w:p w14:paraId="08C1D65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33,127,265</w:t>
            </w:r>
          </w:p>
        </w:tc>
        <w:tc>
          <w:tcPr>
            <w:tcW w:w="0" w:type="auto"/>
            <w:shd w:val="clear" w:color="auto" w:fill="auto"/>
            <w:noWrap/>
            <w:vAlign w:val="bottom"/>
            <w:hideMark/>
          </w:tcPr>
          <w:p w14:paraId="0F477C4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3,687,546</w:t>
            </w:r>
          </w:p>
        </w:tc>
        <w:tc>
          <w:tcPr>
            <w:tcW w:w="0" w:type="auto"/>
            <w:shd w:val="clear" w:color="auto" w:fill="auto"/>
            <w:noWrap/>
            <w:vAlign w:val="bottom"/>
            <w:hideMark/>
          </w:tcPr>
          <w:p w14:paraId="44767E23"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0D1EB3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149</w:t>
            </w:r>
          </w:p>
        </w:tc>
        <w:tc>
          <w:tcPr>
            <w:tcW w:w="0" w:type="auto"/>
            <w:vAlign w:val="bottom"/>
          </w:tcPr>
          <w:p w14:paraId="049A47D8" w14:textId="223A867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0.340</w:t>
            </w:r>
          </w:p>
        </w:tc>
        <w:tc>
          <w:tcPr>
            <w:tcW w:w="0" w:type="auto"/>
            <w:shd w:val="clear" w:color="auto" w:fill="auto"/>
            <w:noWrap/>
            <w:vAlign w:val="bottom"/>
            <w:hideMark/>
          </w:tcPr>
          <w:p w14:paraId="60398966" w14:textId="7B772D8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8</w:t>
            </w:r>
          </w:p>
        </w:tc>
      </w:tr>
      <w:tr w:rsidR="001007D4" w:rsidRPr="00674AFD" w14:paraId="1A085D54" w14:textId="77777777" w:rsidTr="00674AFD">
        <w:trPr>
          <w:trHeight w:val="20"/>
        </w:trPr>
        <w:tc>
          <w:tcPr>
            <w:tcW w:w="0" w:type="auto"/>
            <w:shd w:val="clear" w:color="auto" w:fill="auto"/>
            <w:noWrap/>
            <w:vAlign w:val="bottom"/>
            <w:hideMark/>
          </w:tcPr>
          <w:p w14:paraId="15244FF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2D1D71A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w:t>
            </w:r>
          </w:p>
        </w:tc>
        <w:tc>
          <w:tcPr>
            <w:tcW w:w="0" w:type="auto"/>
            <w:shd w:val="clear" w:color="auto" w:fill="auto"/>
            <w:noWrap/>
            <w:vAlign w:val="bottom"/>
            <w:hideMark/>
          </w:tcPr>
          <w:p w14:paraId="5D9DFE3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w:t>
            </w:r>
          </w:p>
        </w:tc>
        <w:tc>
          <w:tcPr>
            <w:tcW w:w="0" w:type="auto"/>
            <w:shd w:val="clear" w:color="auto" w:fill="auto"/>
            <w:noWrap/>
            <w:vAlign w:val="bottom"/>
            <w:hideMark/>
          </w:tcPr>
          <w:p w14:paraId="112E691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89,987,624</w:t>
            </w:r>
          </w:p>
        </w:tc>
        <w:tc>
          <w:tcPr>
            <w:tcW w:w="0" w:type="auto"/>
            <w:shd w:val="clear" w:color="auto" w:fill="auto"/>
            <w:noWrap/>
            <w:vAlign w:val="bottom"/>
            <w:hideMark/>
          </w:tcPr>
          <w:p w14:paraId="3C813F9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90,944,725</w:t>
            </w:r>
          </w:p>
        </w:tc>
        <w:tc>
          <w:tcPr>
            <w:tcW w:w="0" w:type="auto"/>
            <w:shd w:val="clear" w:color="auto" w:fill="auto"/>
            <w:noWrap/>
            <w:vAlign w:val="bottom"/>
            <w:hideMark/>
          </w:tcPr>
          <w:p w14:paraId="45704C5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957,102</w:t>
            </w:r>
          </w:p>
        </w:tc>
        <w:tc>
          <w:tcPr>
            <w:tcW w:w="0" w:type="auto"/>
            <w:shd w:val="clear" w:color="auto" w:fill="auto"/>
            <w:noWrap/>
            <w:vAlign w:val="bottom"/>
            <w:hideMark/>
          </w:tcPr>
          <w:p w14:paraId="002E1F1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56,860,360</w:t>
            </w:r>
          </w:p>
        </w:tc>
        <w:tc>
          <w:tcPr>
            <w:tcW w:w="0" w:type="auto"/>
            <w:shd w:val="clear" w:color="auto" w:fill="auto"/>
            <w:noWrap/>
            <w:vAlign w:val="bottom"/>
            <w:hideMark/>
          </w:tcPr>
          <w:p w14:paraId="046C967F"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129</w:t>
            </w:r>
          </w:p>
        </w:tc>
        <w:tc>
          <w:tcPr>
            <w:tcW w:w="0" w:type="auto"/>
            <w:vAlign w:val="bottom"/>
          </w:tcPr>
          <w:p w14:paraId="2832BB1F" w14:textId="3A44F34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54D63C63" w14:textId="5D277DB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129</w:t>
            </w:r>
          </w:p>
        </w:tc>
      </w:tr>
      <w:tr w:rsidR="001007D4" w:rsidRPr="00674AFD" w14:paraId="603F1B2E" w14:textId="77777777" w:rsidTr="00674AFD">
        <w:trPr>
          <w:trHeight w:val="20"/>
        </w:trPr>
        <w:tc>
          <w:tcPr>
            <w:tcW w:w="0" w:type="auto"/>
            <w:shd w:val="clear" w:color="auto" w:fill="auto"/>
            <w:noWrap/>
            <w:vAlign w:val="bottom"/>
            <w:hideMark/>
          </w:tcPr>
          <w:p w14:paraId="4DF1144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4A349B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w:t>
            </w:r>
          </w:p>
        </w:tc>
        <w:tc>
          <w:tcPr>
            <w:tcW w:w="0" w:type="auto"/>
            <w:shd w:val="clear" w:color="auto" w:fill="auto"/>
            <w:noWrap/>
            <w:vAlign w:val="bottom"/>
            <w:hideMark/>
          </w:tcPr>
          <w:p w14:paraId="7751047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7A245E0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32,465,658</w:t>
            </w:r>
          </w:p>
        </w:tc>
        <w:tc>
          <w:tcPr>
            <w:tcW w:w="0" w:type="auto"/>
            <w:shd w:val="clear" w:color="auto" w:fill="auto"/>
            <w:noWrap/>
            <w:vAlign w:val="bottom"/>
            <w:hideMark/>
          </w:tcPr>
          <w:p w14:paraId="60374F6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35,045,255</w:t>
            </w:r>
          </w:p>
        </w:tc>
        <w:tc>
          <w:tcPr>
            <w:tcW w:w="0" w:type="auto"/>
            <w:shd w:val="clear" w:color="auto" w:fill="auto"/>
            <w:noWrap/>
            <w:vAlign w:val="bottom"/>
            <w:hideMark/>
          </w:tcPr>
          <w:p w14:paraId="44EE638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2,579,598</w:t>
            </w:r>
          </w:p>
        </w:tc>
        <w:tc>
          <w:tcPr>
            <w:tcW w:w="0" w:type="auto"/>
            <w:shd w:val="clear" w:color="auto" w:fill="auto"/>
            <w:noWrap/>
            <w:vAlign w:val="bottom"/>
            <w:hideMark/>
          </w:tcPr>
          <w:p w14:paraId="086C4F71"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E30540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145</w:t>
            </w:r>
          </w:p>
        </w:tc>
        <w:tc>
          <w:tcPr>
            <w:tcW w:w="0" w:type="auto"/>
            <w:vAlign w:val="bottom"/>
          </w:tcPr>
          <w:p w14:paraId="0FF64678" w14:textId="023583D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0.300</w:t>
            </w:r>
          </w:p>
        </w:tc>
        <w:tc>
          <w:tcPr>
            <w:tcW w:w="0" w:type="auto"/>
            <w:shd w:val="clear" w:color="auto" w:fill="auto"/>
            <w:noWrap/>
            <w:vAlign w:val="bottom"/>
            <w:hideMark/>
          </w:tcPr>
          <w:p w14:paraId="5F14704D" w14:textId="2D5E542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47</w:t>
            </w:r>
          </w:p>
        </w:tc>
      </w:tr>
      <w:tr w:rsidR="001007D4" w:rsidRPr="00674AFD" w14:paraId="01A16DBE" w14:textId="77777777" w:rsidTr="00674AFD">
        <w:trPr>
          <w:trHeight w:val="20"/>
        </w:trPr>
        <w:tc>
          <w:tcPr>
            <w:tcW w:w="0" w:type="auto"/>
            <w:shd w:val="clear" w:color="auto" w:fill="auto"/>
            <w:noWrap/>
            <w:vAlign w:val="bottom"/>
            <w:hideMark/>
          </w:tcPr>
          <w:p w14:paraId="70029F88"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lastRenderedPageBreak/>
              <w:t>IND</w:t>
            </w:r>
          </w:p>
        </w:tc>
        <w:tc>
          <w:tcPr>
            <w:tcW w:w="0" w:type="auto"/>
            <w:shd w:val="clear" w:color="auto" w:fill="auto"/>
            <w:noWrap/>
            <w:vAlign w:val="bottom"/>
            <w:hideMark/>
          </w:tcPr>
          <w:p w14:paraId="2FAF0CD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w:t>
            </w:r>
          </w:p>
        </w:tc>
        <w:tc>
          <w:tcPr>
            <w:tcW w:w="0" w:type="auto"/>
            <w:shd w:val="clear" w:color="auto" w:fill="auto"/>
            <w:noWrap/>
            <w:vAlign w:val="bottom"/>
            <w:hideMark/>
          </w:tcPr>
          <w:p w14:paraId="698D0F7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639817C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50,922,174</w:t>
            </w:r>
          </w:p>
        </w:tc>
        <w:tc>
          <w:tcPr>
            <w:tcW w:w="0" w:type="auto"/>
            <w:shd w:val="clear" w:color="auto" w:fill="auto"/>
            <w:noWrap/>
            <w:vAlign w:val="bottom"/>
            <w:hideMark/>
          </w:tcPr>
          <w:p w14:paraId="5CD4562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55,417,517</w:t>
            </w:r>
          </w:p>
        </w:tc>
        <w:tc>
          <w:tcPr>
            <w:tcW w:w="0" w:type="auto"/>
            <w:shd w:val="clear" w:color="auto" w:fill="auto"/>
            <w:noWrap/>
            <w:vAlign w:val="bottom"/>
            <w:hideMark/>
          </w:tcPr>
          <w:p w14:paraId="58F9E67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4,495,344</w:t>
            </w:r>
          </w:p>
        </w:tc>
        <w:tc>
          <w:tcPr>
            <w:tcW w:w="0" w:type="auto"/>
            <w:shd w:val="clear" w:color="auto" w:fill="auto"/>
            <w:noWrap/>
            <w:vAlign w:val="bottom"/>
            <w:hideMark/>
          </w:tcPr>
          <w:p w14:paraId="060C3ED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15,876,920</w:t>
            </w:r>
          </w:p>
        </w:tc>
        <w:tc>
          <w:tcPr>
            <w:tcW w:w="0" w:type="auto"/>
            <w:shd w:val="clear" w:color="auto" w:fill="auto"/>
            <w:noWrap/>
            <w:vAlign w:val="bottom"/>
            <w:hideMark/>
          </w:tcPr>
          <w:p w14:paraId="1ED2F05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252</w:t>
            </w:r>
          </w:p>
        </w:tc>
        <w:tc>
          <w:tcPr>
            <w:tcW w:w="0" w:type="auto"/>
            <w:vAlign w:val="bottom"/>
          </w:tcPr>
          <w:p w14:paraId="17794A5E" w14:textId="5A0EDC6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0.298</w:t>
            </w:r>
          </w:p>
        </w:tc>
        <w:tc>
          <w:tcPr>
            <w:tcW w:w="0" w:type="auto"/>
            <w:shd w:val="clear" w:color="auto" w:fill="auto"/>
            <w:noWrap/>
            <w:vAlign w:val="bottom"/>
            <w:hideMark/>
          </w:tcPr>
          <w:p w14:paraId="1D5AB1E4" w14:textId="2313420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74</w:t>
            </w:r>
          </w:p>
        </w:tc>
      </w:tr>
      <w:tr w:rsidR="001007D4" w:rsidRPr="00674AFD" w14:paraId="349FE512" w14:textId="77777777" w:rsidTr="00674AFD">
        <w:trPr>
          <w:trHeight w:val="20"/>
        </w:trPr>
        <w:tc>
          <w:tcPr>
            <w:tcW w:w="0" w:type="auto"/>
            <w:shd w:val="clear" w:color="auto" w:fill="auto"/>
            <w:noWrap/>
            <w:vAlign w:val="bottom"/>
            <w:hideMark/>
          </w:tcPr>
          <w:p w14:paraId="28FBC4D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DBAB25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w:t>
            </w:r>
          </w:p>
        </w:tc>
        <w:tc>
          <w:tcPr>
            <w:tcW w:w="0" w:type="auto"/>
            <w:shd w:val="clear" w:color="auto" w:fill="auto"/>
            <w:noWrap/>
            <w:vAlign w:val="bottom"/>
            <w:hideMark/>
          </w:tcPr>
          <w:p w14:paraId="5E5870D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01EE816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55,451,953</w:t>
            </w:r>
          </w:p>
        </w:tc>
        <w:tc>
          <w:tcPr>
            <w:tcW w:w="0" w:type="auto"/>
            <w:shd w:val="clear" w:color="auto" w:fill="auto"/>
            <w:noWrap/>
            <w:vAlign w:val="bottom"/>
            <w:hideMark/>
          </w:tcPr>
          <w:p w14:paraId="35E6882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56,086,435</w:t>
            </w:r>
          </w:p>
        </w:tc>
        <w:tc>
          <w:tcPr>
            <w:tcW w:w="0" w:type="auto"/>
            <w:shd w:val="clear" w:color="auto" w:fill="auto"/>
            <w:noWrap/>
            <w:vAlign w:val="bottom"/>
            <w:hideMark/>
          </w:tcPr>
          <w:p w14:paraId="6802548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634,483</w:t>
            </w:r>
          </w:p>
        </w:tc>
        <w:tc>
          <w:tcPr>
            <w:tcW w:w="0" w:type="auto"/>
            <w:shd w:val="clear" w:color="auto" w:fill="auto"/>
            <w:noWrap/>
            <w:vAlign w:val="bottom"/>
            <w:hideMark/>
          </w:tcPr>
          <w:p w14:paraId="3C71A26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34,437</w:t>
            </w:r>
          </w:p>
        </w:tc>
        <w:tc>
          <w:tcPr>
            <w:tcW w:w="0" w:type="auto"/>
            <w:shd w:val="clear" w:color="auto" w:fill="auto"/>
            <w:noWrap/>
            <w:vAlign w:val="bottom"/>
            <w:hideMark/>
          </w:tcPr>
          <w:p w14:paraId="6E6FF75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66</w:t>
            </w:r>
          </w:p>
        </w:tc>
        <w:tc>
          <w:tcPr>
            <w:tcW w:w="0" w:type="auto"/>
            <w:vAlign w:val="bottom"/>
          </w:tcPr>
          <w:p w14:paraId="212AC16A" w14:textId="0729BEA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-0.292</w:t>
            </w:r>
          </w:p>
        </w:tc>
        <w:tc>
          <w:tcPr>
            <w:tcW w:w="0" w:type="auto"/>
            <w:shd w:val="clear" w:color="auto" w:fill="auto"/>
            <w:noWrap/>
            <w:vAlign w:val="bottom"/>
            <w:hideMark/>
          </w:tcPr>
          <w:p w14:paraId="5870F86F" w14:textId="0651AEA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29</w:t>
            </w:r>
          </w:p>
        </w:tc>
      </w:tr>
      <w:tr w:rsidR="001007D4" w:rsidRPr="00674AFD" w14:paraId="286E7EF3" w14:textId="77777777" w:rsidTr="00674AFD">
        <w:trPr>
          <w:trHeight w:val="20"/>
        </w:trPr>
        <w:tc>
          <w:tcPr>
            <w:tcW w:w="0" w:type="auto"/>
            <w:shd w:val="clear" w:color="auto" w:fill="auto"/>
            <w:noWrap/>
            <w:vAlign w:val="bottom"/>
            <w:hideMark/>
          </w:tcPr>
          <w:p w14:paraId="7523A75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73D7F56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w:t>
            </w:r>
          </w:p>
        </w:tc>
        <w:tc>
          <w:tcPr>
            <w:tcW w:w="0" w:type="auto"/>
            <w:shd w:val="clear" w:color="auto" w:fill="auto"/>
            <w:noWrap/>
            <w:vAlign w:val="bottom"/>
            <w:hideMark/>
          </w:tcPr>
          <w:p w14:paraId="3EEF7B5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045C891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58,288,844</w:t>
            </w:r>
          </w:p>
        </w:tc>
        <w:tc>
          <w:tcPr>
            <w:tcW w:w="0" w:type="auto"/>
            <w:shd w:val="clear" w:color="auto" w:fill="auto"/>
            <w:noWrap/>
            <w:vAlign w:val="bottom"/>
            <w:hideMark/>
          </w:tcPr>
          <w:p w14:paraId="6D04C75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58,728,631</w:t>
            </w:r>
          </w:p>
        </w:tc>
        <w:tc>
          <w:tcPr>
            <w:tcW w:w="0" w:type="auto"/>
            <w:shd w:val="clear" w:color="auto" w:fill="auto"/>
            <w:noWrap/>
            <w:vAlign w:val="bottom"/>
            <w:hideMark/>
          </w:tcPr>
          <w:p w14:paraId="6B60627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439,788</w:t>
            </w:r>
          </w:p>
        </w:tc>
        <w:tc>
          <w:tcPr>
            <w:tcW w:w="0" w:type="auto"/>
            <w:shd w:val="clear" w:color="auto" w:fill="auto"/>
            <w:noWrap/>
            <w:vAlign w:val="bottom"/>
            <w:hideMark/>
          </w:tcPr>
          <w:p w14:paraId="6BAD836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2,202,410</w:t>
            </w:r>
          </w:p>
        </w:tc>
        <w:tc>
          <w:tcPr>
            <w:tcW w:w="0" w:type="auto"/>
            <w:shd w:val="clear" w:color="auto" w:fill="auto"/>
            <w:noWrap/>
            <w:vAlign w:val="bottom"/>
            <w:hideMark/>
          </w:tcPr>
          <w:p w14:paraId="7A971E72"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26</w:t>
            </w:r>
          </w:p>
        </w:tc>
        <w:tc>
          <w:tcPr>
            <w:tcW w:w="0" w:type="auto"/>
            <w:vAlign w:val="bottom"/>
          </w:tcPr>
          <w:p w14:paraId="5047D69C" w14:textId="6783BA5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0.286</w:t>
            </w:r>
          </w:p>
        </w:tc>
        <w:tc>
          <w:tcPr>
            <w:tcW w:w="0" w:type="auto"/>
            <w:shd w:val="clear" w:color="auto" w:fill="auto"/>
            <w:noWrap/>
            <w:vAlign w:val="bottom"/>
            <w:hideMark/>
          </w:tcPr>
          <w:p w14:paraId="1277EA63" w14:textId="11F85F1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w:t>
            </w:r>
          </w:p>
        </w:tc>
      </w:tr>
      <w:tr w:rsidR="001007D4" w:rsidRPr="00674AFD" w14:paraId="775E1913" w14:textId="77777777" w:rsidTr="00674AFD">
        <w:trPr>
          <w:trHeight w:val="20"/>
        </w:trPr>
        <w:tc>
          <w:tcPr>
            <w:tcW w:w="0" w:type="auto"/>
            <w:shd w:val="clear" w:color="auto" w:fill="auto"/>
            <w:noWrap/>
            <w:vAlign w:val="bottom"/>
            <w:hideMark/>
          </w:tcPr>
          <w:p w14:paraId="3208F0F1"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1C101E0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25</w:t>
            </w:r>
          </w:p>
        </w:tc>
        <w:tc>
          <w:tcPr>
            <w:tcW w:w="0" w:type="auto"/>
            <w:shd w:val="clear" w:color="auto" w:fill="auto"/>
            <w:noWrap/>
            <w:vAlign w:val="bottom"/>
            <w:hideMark/>
          </w:tcPr>
          <w:p w14:paraId="315CA92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4AD29A0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61,050,785</w:t>
            </w:r>
          </w:p>
        </w:tc>
        <w:tc>
          <w:tcPr>
            <w:tcW w:w="0" w:type="auto"/>
            <w:shd w:val="clear" w:color="auto" w:fill="auto"/>
            <w:noWrap/>
            <w:vAlign w:val="bottom"/>
            <w:hideMark/>
          </w:tcPr>
          <w:p w14:paraId="0C6CF73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61,810,984</w:t>
            </w:r>
          </w:p>
        </w:tc>
        <w:tc>
          <w:tcPr>
            <w:tcW w:w="0" w:type="auto"/>
            <w:shd w:val="clear" w:color="auto" w:fill="auto"/>
            <w:noWrap/>
            <w:vAlign w:val="bottom"/>
            <w:hideMark/>
          </w:tcPr>
          <w:p w14:paraId="4B548A3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760,200</w:t>
            </w:r>
          </w:p>
        </w:tc>
        <w:tc>
          <w:tcPr>
            <w:tcW w:w="0" w:type="auto"/>
            <w:shd w:val="clear" w:color="auto" w:fill="auto"/>
            <w:noWrap/>
            <w:vAlign w:val="bottom"/>
            <w:hideMark/>
          </w:tcPr>
          <w:p w14:paraId="0547314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2,322,155</w:t>
            </w:r>
          </w:p>
        </w:tc>
        <w:tc>
          <w:tcPr>
            <w:tcW w:w="0" w:type="auto"/>
            <w:shd w:val="clear" w:color="auto" w:fill="auto"/>
            <w:noWrap/>
            <w:vAlign w:val="bottom"/>
            <w:hideMark/>
          </w:tcPr>
          <w:p w14:paraId="173A4DB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34</w:t>
            </w:r>
          </w:p>
        </w:tc>
        <w:tc>
          <w:tcPr>
            <w:tcW w:w="0" w:type="auto"/>
            <w:vAlign w:val="bottom"/>
          </w:tcPr>
          <w:p w14:paraId="14C60894" w14:textId="4391C71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0.283</w:t>
            </w:r>
          </w:p>
        </w:tc>
        <w:tc>
          <w:tcPr>
            <w:tcW w:w="0" w:type="auto"/>
            <w:shd w:val="clear" w:color="auto" w:fill="auto"/>
            <w:noWrap/>
            <w:vAlign w:val="bottom"/>
            <w:hideMark/>
          </w:tcPr>
          <w:p w14:paraId="32C3D539" w14:textId="2AC8A8F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w:t>
            </w:r>
          </w:p>
        </w:tc>
      </w:tr>
      <w:tr w:rsidR="001007D4" w:rsidRPr="00674AFD" w14:paraId="49112F4C" w14:textId="77777777" w:rsidTr="00674AFD">
        <w:trPr>
          <w:trHeight w:val="20"/>
        </w:trPr>
        <w:tc>
          <w:tcPr>
            <w:tcW w:w="0" w:type="auto"/>
            <w:shd w:val="clear" w:color="auto" w:fill="auto"/>
            <w:noWrap/>
            <w:vAlign w:val="bottom"/>
            <w:hideMark/>
          </w:tcPr>
          <w:p w14:paraId="6FF4E91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219EBC2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61A4B87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0745DC6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63,345,445</w:t>
            </w:r>
          </w:p>
        </w:tc>
        <w:tc>
          <w:tcPr>
            <w:tcW w:w="0" w:type="auto"/>
            <w:shd w:val="clear" w:color="auto" w:fill="auto"/>
            <w:noWrap/>
            <w:vAlign w:val="bottom"/>
            <w:hideMark/>
          </w:tcPr>
          <w:p w14:paraId="1E259BE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63,564,302</w:t>
            </w:r>
          </w:p>
        </w:tc>
        <w:tc>
          <w:tcPr>
            <w:tcW w:w="0" w:type="auto"/>
            <w:shd w:val="clear" w:color="auto" w:fill="auto"/>
            <w:noWrap/>
            <w:vAlign w:val="bottom"/>
            <w:hideMark/>
          </w:tcPr>
          <w:p w14:paraId="23DB057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218,858</w:t>
            </w:r>
          </w:p>
        </w:tc>
        <w:tc>
          <w:tcPr>
            <w:tcW w:w="0" w:type="auto"/>
            <w:shd w:val="clear" w:color="auto" w:fill="auto"/>
            <w:noWrap/>
            <w:vAlign w:val="bottom"/>
            <w:hideMark/>
          </w:tcPr>
          <w:p w14:paraId="246DC5E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1,534,462</w:t>
            </w:r>
          </w:p>
        </w:tc>
        <w:tc>
          <w:tcPr>
            <w:tcW w:w="0" w:type="auto"/>
            <w:shd w:val="clear" w:color="auto" w:fill="auto"/>
            <w:noWrap/>
            <w:vAlign w:val="bottom"/>
            <w:hideMark/>
          </w:tcPr>
          <w:p w14:paraId="224E0BAE"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w:t>
            </w:r>
          </w:p>
        </w:tc>
        <w:tc>
          <w:tcPr>
            <w:tcW w:w="0" w:type="auto"/>
            <w:vAlign w:val="bottom"/>
          </w:tcPr>
          <w:p w14:paraId="237FF3AD" w14:textId="4A8EE15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0.269</w:t>
            </w:r>
          </w:p>
        </w:tc>
        <w:tc>
          <w:tcPr>
            <w:tcW w:w="0" w:type="auto"/>
            <w:shd w:val="clear" w:color="auto" w:fill="auto"/>
            <w:noWrap/>
            <w:vAlign w:val="bottom"/>
            <w:hideMark/>
          </w:tcPr>
          <w:p w14:paraId="2722E71B" w14:textId="5C1983B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w:t>
            </w:r>
          </w:p>
        </w:tc>
      </w:tr>
      <w:tr w:rsidR="001007D4" w:rsidRPr="00674AFD" w14:paraId="2F03EAC8" w14:textId="77777777" w:rsidTr="00674AFD">
        <w:trPr>
          <w:trHeight w:val="20"/>
        </w:trPr>
        <w:tc>
          <w:tcPr>
            <w:tcW w:w="0" w:type="auto"/>
            <w:shd w:val="clear" w:color="auto" w:fill="auto"/>
            <w:noWrap/>
            <w:vAlign w:val="bottom"/>
            <w:hideMark/>
          </w:tcPr>
          <w:p w14:paraId="3350527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2B78C56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w:t>
            </w:r>
          </w:p>
        </w:tc>
        <w:tc>
          <w:tcPr>
            <w:tcW w:w="0" w:type="auto"/>
            <w:shd w:val="clear" w:color="auto" w:fill="auto"/>
            <w:noWrap/>
            <w:vAlign w:val="bottom"/>
            <w:hideMark/>
          </w:tcPr>
          <w:p w14:paraId="533A956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0983649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77,078,511</w:t>
            </w:r>
          </w:p>
        </w:tc>
        <w:tc>
          <w:tcPr>
            <w:tcW w:w="0" w:type="auto"/>
            <w:shd w:val="clear" w:color="auto" w:fill="auto"/>
            <w:noWrap/>
            <w:vAlign w:val="bottom"/>
            <w:hideMark/>
          </w:tcPr>
          <w:p w14:paraId="10B6E79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80,425,011</w:t>
            </w:r>
          </w:p>
        </w:tc>
        <w:tc>
          <w:tcPr>
            <w:tcW w:w="0" w:type="auto"/>
            <w:shd w:val="clear" w:color="auto" w:fill="auto"/>
            <w:noWrap/>
            <w:vAlign w:val="bottom"/>
            <w:hideMark/>
          </w:tcPr>
          <w:p w14:paraId="53DEA96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3,346,501</w:t>
            </w:r>
          </w:p>
        </w:tc>
        <w:tc>
          <w:tcPr>
            <w:tcW w:w="0" w:type="auto"/>
            <w:shd w:val="clear" w:color="auto" w:fill="auto"/>
            <w:noWrap/>
            <w:vAlign w:val="bottom"/>
            <w:hideMark/>
          </w:tcPr>
          <w:p w14:paraId="2015945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13,514,210</w:t>
            </w:r>
          </w:p>
        </w:tc>
        <w:tc>
          <w:tcPr>
            <w:tcW w:w="0" w:type="auto"/>
            <w:shd w:val="clear" w:color="auto" w:fill="auto"/>
            <w:noWrap/>
            <w:vAlign w:val="bottom"/>
            <w:hideMark/>
          </w:tcPr>
          <w:p w14:paraId="76E85864"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190</w:t>
            </w:r>
          </w:p>
        </w:tc>
        <w:tc>
          <w:tcPr>
            <w:tcW w:w="0" w:type="auto"/>
            <w:vAlign w:val="bottom"/>
          </w:tcPr>
          <w:p w14:paraId="57C0E12F" w14:textId="6667C4B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0.325</w:t>
            </w:r>
          </w:p>
        </w:tc>
        <w:tc>
          <w:tcPr>
            <w:tcW w:w="0" w:type="auto"/>
            <w:shd w:val="clear" w:color="auto" w:fill="auto"/>
            <w:noWrap/>
            <w:vAlign w:val="bottom"/>
            <w:hideMark/>
          </w:tcPr>
          <w:p w14:paraId="4A93FA86" w14:textId="3769C33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13</w:t>
            </w:r>
          </w:p>
        </w:tc>
      </w:tr>
      <w:tr w:rsidR="001007D4" w:rsidRPr="00674AFD" w14:paraId="1E4C8C69" w14:textId="77777777" w:rsidTr="00674AFD">
        <w:trPr>
          <w:trHeight w:val="20"/>
        </w:trPr>
        <w:tc>
          <w:tcPr>
            <w:tcW w:w="0" w:type="auto"/>
            <w:shd w:val="clear" w:color="auto" w:fill="auto"/>
            <w:noWrap/>
            <w:vAlign w:val="bottom"/>
            <w:hideMark/>
          </w:tcPr>
          <w:p w14:paraId="4452BC5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3511477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w:t>
            </w:r>
          </w:p>
        </w:tc>
        <w:tc>
          <w:tcPr>
            <w:tcW w:w="0" w:type="auto"/>
            <w:shd w:val="clear" w:color="auto" w:fill="auto"/>
            <w:noWrap/>
            <w:vAlign w:val="bottom"/>
            <w:hideMark/>
          </w:tcPr>
          <w:p w14:paraId="72EEF6C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w:t>
            </w:r>
          </w:p>
        </w:tc>
        <w:tc>
          <w:tcPr>
            <w:tcW w:w="0" w:type="auto"/>
            <w:shd w:val="clear" w:color="auto" w:fill="auto"/>
            <w:noWrap/>
            <w:vAlign w:val="bottom"/>
            <w:hideMark/>
          </w:tcPr>
          <w:p w14:paraId="547EB8C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94,330,862</w:t>
            </w:r>
          </w:p>
        </w:tc>
        <w:tc>
          <w:tcPr>
            <w:tcW w:w="0" w:type="auto"/>
            <w:shd w:val="clear" w:color="auto" w:fill="auto"/>
            <w:noWrap/>
            <w:vAlign w:val="bottom"/>
            <w:hideMark/>
          </w:tcPr>
          <w:p w14:paraId="1C83FEB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95,488,048</w:t>
            </w:r>
          </w:p>
        </w:tc>
        <w:tc>
          <w:tcPr>
            <w:tcW w:w="0" w:type="auto"/>
            <w:shd w:val="clear" w:color="auto" w:fill="auto"/>
            <w:noWrap/>
            <w:vAlign w:val="bottom"/>
            <w:hideMark/>
          </w:tcPr>
          <w:p w14:paraId="0ECF8A7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1,157,187</w:t>
            </w:r>
          </w:p>
        </w:tc>
        <w:tc>
          <w:tcPr>
            <w:tcW w:w="0" w:type="auto"/>
            <w:shd w:val="clear" w:color="auto" w:fill="auto"/>
            <w:noWrap/>
            <w:vAlign w:val="bottom"/>
            <w:hideMark/>
          </w:tcPr>
          <w:p w14:paraId="4AFF1AB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13,905,852</w:t>
            </w:r>
          </w:p>
        </w:tc>
        <w:tc>
          <w:tcPr>
            <w:tcW w:w="0" w:type="auto"/>
            <w:shd w:val="clear" w:color="auto" w:fill="auto"/>
            <w:noWrap/>
            <w:vAlign w:val="bottom"/>
            <w:hideMark/>
          </w:tcPr>
          <w:p w14:paraId="37AFEBFE"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39</w:t>
            </w:r>
          </w:p>
        </w:tc>
        <w:tc>
          <w:tcPr>
            <w:tcW w:w="0" w:type="auto"/>
            <w:vAlign w:val="bottom"/>
          </w:tcPr>
          <w:p w14:paraId="12A6CA79" w14:textId="35F2487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-0.278</w:t>
            </w:r>
          </w:p>
        </w:tc>
        <w:tc>
          <w:tcPr>
            <w:tcW w:w="0" w:type="auto"/>
            <w:shd w:val="clear" w:color="auto" w:fill="auto"/>
            <w:noWrap/>
            <w:vAlign w:val="bottom"/>
            <w:hideMark/>
          </w:tcPr>
          <w:p w14:paraId="72FD3421" w14:textId="0693F84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38</w:t>
            </w:r>
          </w:p>
        </w:tc>
      </w:tr>
      <w:tr w:rsidR="001007D4" w:rsidRPr="00674AFD" w14:paraId="38C15CD4" w14:textId="77777777" w:rsidTr="00674AFD">
        <w:trPr>
          <w:trHeight w:val="20"/>
        </w:trPr>
        <w:tc>
          <w:tcPr>
            <w:tcW w:w="0" w:type="auto"/>
            <w:shd w:val="clear" w:color="auto" w:fill="auto"/>
            <w:noWrap/>
            <w:vAlign w:val="bottom"/>
            <w:hideMark/>
          </w:tcPr>
          <w:p w14:paraId="79B3583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704BCEB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w:t>
            </w:r>
          </w:p>
        </w:tc>
        <w:tc>
          <w:tcPr>
            <w:tcW w:w="0" w:type="auto"/>
            <w:shd w:val="clear" w:color="auto" w:fill="auto"/>
            <w:noWrap/>
            <w:vAlign w:val="bottom"/>
            <w:hideMark/>
          </w:tcPr>
          <w:p w14:paraId="2745CD7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w:t>
            </w:r>
          </w:p>
        </w:tc>
        <w:tc>
          <w:tcPr>
            <w:tcW w:w="0" w:type="auto"/>
            <w:shd w:val="clear" w:color="auto" w:fill="auto"/>
            <w:noWrap/>
            <w:vAlign w:val="bottom"/>
            <w:hideMark/>
          </w:tcPr>
          <w:p w14:paraId="3BE94F9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16,359,443</w:t>
            </w:r>
          </w:p>
        </w:tc>
        <w:tc>
          <w:tcPr>
            <w:tcW w:w="0" w:type="auto"/>
            <w:shd w:val="clear" w:color="auto" w:fill="auto"/>
            <w:noWrap/>
            <w:vAlign w:val="bottom"/>
            <w:hideMark/>
          </w:tcPr>
          <w:p w14:paraId="009F0E2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18,267,618</w:t>
            </w:r>
          </w:p>
        </w:tc>
        <w:tc>
          <w:tcPr>
            <w:tcW w:w="0" w:type="auto"/>
            <w:shd w:val="clear" w:color="auto" w:fill="auto"/>
            <w:noWrap/>
            <w:vAlign w:val="bottom"/>
            <w:hideMark/>
          </w:tcPr>
          <w:p w14:paraId="70EEADC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1,908,176</w:t>
            </w:r>
          </w:p>
        </w:tc>
        <w:tc>
          <w:tcPr>
            <w:tcW w:w="0" w:type="auto"/>
            <w:shd w:val="clear" w:color="auto" w:fill="auto"/>
            <w:noWrap/>
            <w:vAlign w:val="bottom"/>
            <w:hideMark/>
          </w:tcPr>
          <w:p w14:paraId="0F8DB3AB"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A32564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140</w:t>
            </w:r>
          </w:p>
        </w:tc>
        <w:tc>
          <w:tcPr>
            <w:tcW w:w="0" w:type="auto"/>
            <w:vAlign w:val="bottom"/>
          </w:tcPr>
          <w:p w14:paraId="0927966E" w14:textId="2AD3E3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0.266</w:t>
            </w:r>
          </w:p>
        </w:tc>
        <w:tc>
          <w:tcPr>
            <w:tcW w:w="0" w:type="auto"/>
            <w:shd w:val="clear" w:color="auto" w:fill="auto"/>
            <w:noWrap/>
            <w:vAlign w:val="bottom"/>
            <w:hideMark/>
          </w:tcPr>
          <w:p w14:paraId="0823B8C2" w14:textId="7F9E47A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41</w:t>
            </w:r>
          </w:p>
        </w:tc>
      </w:tr>
      <w:tr w:rsidR="001007D4" w:rsidRPr="00674AFD" w14:paraId="438879D6" w14:textId="77777777" w:rsidTr="00674AFD">
        <w:trPr>
          <w:trHeight w:val="20"/>
        </w:trPr>
        <w:tc>
          <w:tcPr>
            <w:tcW w:w="0" w:type="auto"/>
            <w:shd w:val="clear" w:color="auto" w:fill="auto"/>
            <w:noWrap/>
            <w:vAlign w:val="bottom"/>
            <w:hideMark/>
          </w:tcPr>
          <w:p w14:paraId="6D13093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E55081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w:t>
            </w:r>
          </w:p>
        </w:tc>
        <w:tc>
          <w:tcPr>
            <w:tcW w:w="0" w:type="auto"/>
            <w:shd w:val="clear" w:color="auto" w:fill="auto"/>
            <w:noWrap/>
            <w:vAlign w:val="bottom"/>
            <w:hideMark/>
          </w:tcPr>
          <w:p w14:paraId="6F23A83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w:t>
            </w:r>
          </w:p>
        </w:tc>
        <w:tc>
          <w:tcPr>
            <w:tcW w:w="0" w:type="auto"/>
            <w:shd w:val="clear" w:color="auto" w:fill="auto"/>
            <w:noWrap/>
            <w:vAlign w:val="bottom"/>
            <w:hideMark/>
          </w:tcPr>
          <w:p w14:paraId="45F9A56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58,030,414</w:t>
            </w:r>
          </w:p>
        </w:tc>
        <w:tc>
          <w:tcPr>
            <w:tcW w:w="0" w:type="auto"/>
            <w:shd w:val="clear" w:color="auto" w:fill="auto"/>
            <w:noWrap/>
            <w:vAlign w:val="bottom"/>
            <w:hideMark/>
          </w:tcPr>
          <w:p w14:paraId="154BC68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61,383,707</w:t>
            </w:r>
          </w:p>
        </w:tc>
        <w:tc>
          <w:tcPr>
            <w:tcW w:w="0" w:type="auto"/>
            <w:shd w:val="clear" w:color="auto" w:fill="auto"/>
            <w:noWrap/>
            <w:vAlign w:val="bottom"/>
            <w:hideMark/>
          </w:tcPr>
          <w:p w14:paraId="170BD58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3,353,294</w:t>
            </w:r>
          </w:p>
        </w:tc>
        <w:tc>
          <w:tcPr>
            <w:tcW w:w="0" w:type="auto"/>
            <w:shd w:val="clear" w:color="auto" w:fill="auto"/>
            <w:noWrap/>
            <w:vAlign w:val="bottom"/>
            <w:hideMark/>
          </w:tcPr>
          <w:p w14:paraId="3C0C5804"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0996A7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174</w:t>
            </w:r>
          </w:p>
        </w:tc>
        <w:tc>
          <w:tcPr>
            <w:tcW w:w="0" w:type="auto"/>
            <w:vAlign w:val="bottom"/>
          </w:tcPr>
          <w:p w14:paraId="1B178F4C" w14:textId="1DCA0FF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0.310</w:t>
            </w:r>
          </w:p>
        </w:tc>
        <w:tc>
          <w:tcPr>
            <w:tcW w:w="0" w:type="auto"/>
            <w:shd w:val="clear" w:color="auto" w:fill="auto"/>
            <w:noWrap/>
            <w:vAlign w:val="bottom"/>
            <w:hideMark/>
          </w:tcPr>
          <w:p w14:paraId="58964F57" w14:textId="1C7A7B7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6</w:t>
            </w:r>
          </w:p>
        </w:tc>
      </w:tr>
      <w:tr w:rsidR="001007D4" w:rsidRPr="00674AFD" w14:paraId="019636D4" w14:textId="77777777" w:rsidTr="00674AFD">
        <w:trPr>
          <w:trHeight w:val="20"/>
        </w:trPr>
        <w:tc>
          <w:tcPr>
            <w:tcW w:w="0" w:type="auto"/>
            <w:shd w:val="clear" w:color="auto" w:fill="auto"/>
            <w:noWrap/>
            <w:vAlign w:val="bottom"/>
            <w:hideMark/>
          </w:tcPr>
          <w:p w14:paraId="65B6D2D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31C47D7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w:t>
            </w:r>
          </w:p>
        </w:tc>
        <w:tc>
          <w:tcPr>
            <w:tcW w:w="0" w:type="auto"/>
            <w:shd w:val="clear" w:color="auto" w:fill="auto"/>
            <w:noWrap/>
            <w:vAlign w:val="bottom"/>
            <w:hideMark/>
          </w:tcPr>
          <w:p w14:paraId="5A0E30D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6D75B16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70,773</w:t>
            </w:r>
          </w:p>
        </w:tc>
        <w:tc>
          <w:tcPr>
            <w:tcW w:w="0" w:type="auto"/>
            <w:shd w:val="clear" w:color="auto" w:fill="auto"/>
            <w:noWrap/>
            <w:vAlign w:val="bottom"/>
            <w:hideMark/>
          </w:tcPr>
          <w:p w14:paraId="5723A6D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6,524,003</w:t>
            </w:r>
          </w:p>
        </w:tc>
        <w:tc>
          <w:tcPr>
            <w:tcW w:w="0" w:type="auto"/>
            <w:shd w:val="clear" w:color="auto" w:fill="auto"/>
            <w:noWrap/>
            <w:vAlign w:val="bottom"/>
            <w:hideMark/>
          </w:tcPr>
          <w:p w14:paraId="0DC3771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6,453,231</w:t>
            </w:r>
          </w:p>
        </w:tc>
        <w:tc>
          <w:tcPr>
            <w:tcW w:w="0" w:type="auto"/>
            <w:shd w:val="clear" w:color="auto" w:fill="auto"/>
            <w:noWrap/>
            <w:vAlign w:val="bottom"/>
            <w:hideMark/>
          </w:tcPr>
          <w:p w14:paraId="1EBBAA88"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089F7B4"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371</w:t>
            </w:r>
          </w:p>
        </w:tc>
        <w:tc>
          <w:tcPr>
            <w:tcW w:w="0" w:type="auto"/>
            <w:vAlign w:val="bottom"/>
          </w:tcPr>
          <w:p w14:paraId="626672FD" w14:textId="6BD3585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-0.366</w:t>
            </w:r>
          </w:p>
        </w:tc>
        <w:tc>
          <w:tcPr>
            <w:tcW w:w="0" w:type="auto"/>
            <w:shd w:val="clear" w:color="auto" w:fill="auto"/>
            <w:noWrap/>
            <w:vAlign w:val="bottom"/>
            <w:hideMark/>
          </w:tcPr>
          <w:p w14:paraId="67F07520" w14:textId="39C2D69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113</w:t>
            </w:r>
          </w:p>
        </w:tc>
      </w:tr>
      <w:tr w:rsidR="001007D4" w:rsidRPr="00674AFD" w14:paraId="6B5076EC" w14:textId="77777777" w:rsidTr="00674AFD">
        <w:trPr>
          <w:trHeight w:val="20"/>
        </w:trPr>
        <w:tc>
          <w:tcPr>
            <w:tcW w:w="0" w:type="auto"/>
            <w:shd w:val="clear" w:color="auto" w:fill="auto"/>
            <w:noWrap/>
            <w:vAlign w:val="bottom"/>
            <w:hideMark/>
          </w:tcPr>
          <w:p w14:paraId="7AC226D3"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0558554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w:t>
            </w:r>
          </w:p>
        </w:tc>
        <w:tc>
          <w:tcPr>
            <w:tcW w:w="0" w:type="auto"/>
            <w:shd w:val="clear" w:color="auto" w:fill="auto"/>
            <w:noWrap/>
            <w:vAlign w:val="bottom"/>
            <w:hideMark/>
          </w:tcPr>
          <w:p w14:paraId="28CB738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201B145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4,673,363</w:t>
            </w:r>
          </w:p>
        </w:tc>
        <w:tc>
          <w:tcPr>
            <w:tcW w:w="0" w:type="auto"/>
            <w:shd w:val="clear" w:color="auto" w:fill="auto"/>
            <w:noWrap/>
            <w:vAlign w:val="bottom"/>
            <w:hideMark/>
          </w:tcPr>
          <w:p w14:paraId="49E8772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6,630,698</w:t>
            </w:r>
          </w:p>
        </w:tc>
        <w:tc>
          <w:tcPr>
            <w:tcW w:w="0" w:type="auto"/>
            <w:shd w:val="clear" w:color="auto" w:fill="auto"/>
            <w:noWrap/>
            <w:vAlign w:val="bottom"/>
            <w:hideMark/>
          </w:tcPr>
          <w:p w14:paraId="7630887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1,957,336</w:t>
            </w:r>
          </w:p>
        </w:tc>
        <w:tc>
          <w:tcPr>
            <w:tcW w:w="0" w:type="auto"/>
            <w:shd w:val="clear" w:color="000000" w:fill="FFFF00"/>
            <w:noWrap/>
            <w:vAlign w:val="bottom"/>
            <w:hideMark/>
          </w:tcPr>
          <w:p w14:paraId="3EF0CB0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-1,850,639</w:t>
            </w:r>
          </w:p>
        </w:tc>
        <w:tc>
          <w:tcPr>
            <w:tcW w:w="0" w:type="auto"/>
            <w:shd w:val="clear" w:color="auto" w:fill="auto"/>
            <w:noWrap/>
            <w:vAlign w:val="bottom"/>
            <w:hideMark/>
          </w:tcPr>
          <w:p w14:paraId="36AA68A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142</w:t>
            </w:r>
          </w:p>
        </w:tc>
        <w:tc>
          <w:tcPr>
            <w:tcW w:w="0" w:type="auto"/>
            <w:vAlign w:val="bottom"/>
          </w:tcPr>
          <w:p w14:paraId="7ACC51E6" w14:textId="25F1B54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0.298</w:t>
            </w:r>
          </w:p>
        </w:tc>
        <w:tc>
          <w:tcPr>
            <w:tcW w:w="0" w:type="auto"/>
            <w:shd w:val="clear" w:color="auto" w:fill="auto"/>
            <w:noWrap/>
            <w:vAlign w:val="bottom"/>
            <w:hideMark/>
          </w:tcPr>
          <w:p w14:paraId="427D6140" w14:textId="77CAFF2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96</w:t>
            </w:r>
          </w:p>
        </w:tc>
      </w:tr>
      <w:tr w:rsidR="001007D4" w:rsidRPr="00674AFD" w14:paraId="28707CE5" w14:textId="77777777" w:rsidTr="00674AFD">
        <w:trPr>
          <w:trHeight w:val="20"/>
        </w:trPr>
        <w:tc>
          <w:tcPr>
            <w:tcW w:w="0" w:type="auto"/>
            <w:shd w:val="clear" w:color="auto" w:fill="auto"/>
            <w:noWrap/>
            <w:vAlign w:val="bottom"/>
            <w:hideMark/>
          </w:tcPr>
          <w:p w14:paraId="08EF255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9771EF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w:t>
            </w:r>
          </w:p>
        </w:tc>
        <w:tc>
          <w:tcPr>
            <w:tcW w:w="0" w:type="auto"/>
            <w:shd w:val="clear" w:color="auto" w:fill="auto"/>
            <w:noWrap/>
            <w:vAlign w:val="bottom"/>
            <w:hideMark/>
          </w:tcPr>
          <w:p w14:paraId="49ECC13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1ABCB3F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9,301,669</w:t>
            </w:r>
          </w:p>
        </w:tc>
        <w:tc>
          <w:tcPr>
            <w:tcW w:w="0" w:type="auto"/>
            <w:shd w:val="clear" w:color="auto" w:fill="auto"/>
            <w:noWrap/>
            <w:vAlign w:val="bottom"/>
            <w:hideMark/>
          </w:tcPr>
          <w:p w14:paraId="54500C6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12,166,565</w:t>
            </w:r>
          </w:p>
        </w:tc>
        <w:tc>
          <w:tcPr>
            <w:tcW w:w="0" w:type="auto"/>
            <w:shd w:val="clear" w:color="auto" w:fill="auto"/>
            <w:noWrap/>
            <w:vAlign w:val="bottom"/>
            <w:hideMark/>
          </w:tcPr>
          <w:p w14:paraId="1DF89BD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2,864,897</w:t>
            </w:r>
          </w:p>
        </w:tc>
        <w:tc>
          <w:tcPr>
            <w:tcW w:w="0" w:type="auto"/>
            <w:shd w:val="clear" w:color="auto" w:fill="auto"/>
            <w:noWrap/>
            <w:vAlign w:val="bottom"/>
            <w:hideMark/>
          </w:tcPr>
          <w:p w14:paraId="657E76F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2,670,972</w:t>
            </w:r>
          </w:p>
        </w:tc>
        <w:tc>
          <w:tcPr>
            <w:tcW w:w="0" w:type="auto"/>
            <w:shd w:val="clear" w:color="auto" w:fill="auto"/>
            <w:noWrap/>
            <w:vAlign w:val="bottom"/>
            <w:hideMark/>
          </w:tcPr>
          <w:p w14:paraId="3FA5E97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186</w:t>
            </w:r>
          </w:p>
        </w:tc>
        <w:tc>
          <w:tcPr>
            <w:tcW w:w="0" w:type="auto"/>
            <w:vAlign w:val="bottom"/>
          </w:tcPr>
          <w:p w14:paraId="36341047" w14:textId="44C39E4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-0.322</w:t>
            </w:r>
          </w:p>
        </w:tc>
        <w:tc>
          <w:tcPr>
            <w:tcW w:w="0" w:type="auto"/>
            <w:shd w:val="clear" w:color="auto" w:fill="auto"/>
            <w:noWrap/>
            <w:vAlign w:val="bottom"/>
            <w:hideMark/>
          </w:tcPr>
          <w:p w14:paraId="5AFA8C57" w14:textId="68E8685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15</w:t>
            </w:r>
          </w:p>
        </w:tc>
      </w:tr>
      <w:tr w:rsidR="001007D4" w:rsidRPr="00674AFD" w14:paraId="1339D0D1" w14:textId="77777777" w:rsidTr="00674AFD">
        <w:trPr>
          <w:trHeight w:val="20"/>
        </w:trPr>
        <w:tc>
          <w:tcPr>
            <w:tcW w:w="0" w:type="auto"/>
            <w:shd w:val="clear" w:color="auto" w:fill="auto"/>
            <w:noWrap/>
            <w:vAlign w:val="bottom"/>
            <w:hideMark/>
          </w:tcPr>
          <w:p w14:paraId="7E74383A"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4B9DFD8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w:t>
            </w:r>
          </w:p>
        </w:tc>
        <w:tc>
          <w:tcPr>
            <w:tcW w:w="0" w:type="auto"/>
            <w:shd w:val="clear" w:color="auto" w:fill="auto"/>
            <w:noWrap/>
            <w:vAlign w:val="bottom"/>
            <w:hideMark/>
          </w:tcPr>
          <w:p w14:paraId="0713488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09D351B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10,706,274</w:t>
            </w:r>
          </w:p>
        </w:tc>
        <w:tc>
          <w:tcPr>
            <w:tcW w:w="0" w:type="auto"/>
            <w:shd w:val="clear" w:color="auto" w:fill="auto"/>
            <w:noWrap/>
            <w:vAlign w:val="bottom"/>
            <w:hideMark/>
          </w:tcPr>
          <w:p w14:paraId="0AF3BDE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12,522,704</w:t>
            </w:r>
          </w:p>
        </w:tc>
        <w:tc>
          <w:tcPr>
            <w:tcW w:w="0" w:type="auto"/>
            <w:shd w:val="clear" w:color="auto" w:fill="auto"/>
            <w:noWrap/>
            <w:vAlign w:val="bottom"/>
            <w:hideMark/>
          </w:tcPr>
          <w:p w14:paraId="43C9965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1,816,431</w:t>
            </w:r>
          </w:p>
        </w:tc>
        <w:tc>
          <w:tcPr>
            <w:tcW w:w="0" w:type="auto"/>
            <w:shd w:val="clear" w:color="000000" w:fill="FFFF00"/>
            <w:noWrap/>
            <w:vAlign w:val="bottom"/>
            <w:hideMark/>
          </w:tcPr>
          <w:p w14:paraId="2798993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-1,460,290</w:t>
            </w:r>
          </w:p>
        </w:tc>
        <w:tc>
          <w:tcPr>
            <w:tcW w:w="0" w:type="auto"/>
            <w:shd w:val="clear" w:color="auto" w:fill="auto"/>
            <w:noWrap/>
            <w:vAlign w:val="bottom"/>
            <w:hideMark/>
          </w:tcPr>
          <w:p w14:paraId="243B7DA6"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118</w:t>
            </w:r>
          </w:p>
        </w:tc>
        <w:tc>
          <w:tcPr>
            <w:tcW w:w="0" w:type="auto"/>
            <w:vAlign w:val="bottom"/>
          </w:tcPr>
          <w:p w14:paraId="5EC96790" w14:textId="1F9C334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0.329</w:t>
            </w:r>
          </w:p>
        </w:tc>
        <w:tc>
          <w:tcPr>
            <w:tcW w:w="0" w:type="auto"/>
            <w:shd w:val="clear" w:color="auto" w:fill="auto"/>
            <w:noWrap/>
            <w:vAlign w:val="bottom"/>
            <w:hideMark/>
          </w:tcPr>
          <w:p w14:paraId="194FFD88" w14:textId="7625F94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99</w:t>
            </w:r>
          </w:p>
        </w:tc>
      </w:tr>
      <w:tr w:rsidR="001007D4" w:rsidRPr="00674AFD" w14:paraId="2A0C4455" w14:textId="77777777" w:rsidTr="00674AFD">
        <w:trPr>
          <w:trHeight w:val="20"/>
        </w:trPr>
        <w:tc>
          <w:tcPr>
            <w:tcW w:w="0" w:type="auto"/>
            <w:shd w:val="clear" w:color="auto" w:fill="auto"/>
            <w:noWrap/>
            <w:vAlign w:val="bottom"/>
            <w:hideMark/>
          </w:tcPr>
          <w:p w14:paraId="2C0C8D8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789E8FA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w:t>
            </w:r>
          </w:p>
        </w:tc>
        <w:tc>
          <w:tcPr>
            <w:tcW w:w="0" w:type="auto"/>
            <w:shd w:val="clear" w:color="auto" w:fill="auto"/>
            <w:noWrap/>
            <w:vAlign w:val="bottom"/>
            <w:hideMark/>
          </w:tcPr>
          <w:p w14:paraId="75FA773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24BCB95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80,721,985</w:t>
            </w:r>
          </w:p>
        </w:tc>
        <w:tc>
          <w:tcPr>
            <w:tcW w:w="0" w:type="auto"/>
            <w:shd w:val="clear" w:color="auto" w:fill="auto"/>
            <w:noWrap/>
            <w:vAlign w:val="bottom"/>
            <w:hideMark/>
          </w:tcPr>
          <w:p w14:paraId="771E631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83,864,395</w:t>
            </w:r>
          </w:p>
        </w:tc>
        <w:tc>
          <w:tcPr>
            <w:tcW w:w="0" w:type="auto"/>
            <w:shd w:val="clear" w:color="auto" w:fill="auto"/>
            <w:noWrap/>
            <w:vAlign w:val="bottom"/>
            <w:hideMark/>
          </w:tcPr>
          <w:p w14:paraId="63CD580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3,142,411</w:t>
            </w:r>
          </w:p>
        </w:tc>
        <w:tc>
          <w:tcPr>
            <w:tcW w:w="0" w:type="auto"/>
            <w:shd w:val="clear" w:color="auto" w:fill="auto"/>
            <w:noWrap/>
            <w:vAlign w:val="bottom"/>
            <w:hideMark/>
          </w:tcPr>
          <w:p w14:paraId="57B7E92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68,199,282</w:t>
            </w:r>
          </w:p>
        </w:tc>
        <w:tc>
          <w:tcPr>
            <w:tcW w:w="0" w:type="auto"/>
            <w:shd w:val="clear" w:color="auto" w:fill="auto"/>
            <w:noWrap/>
            <w:vAlign w:val="bottom"/>
            <w:hideMark/>
          </w:tcPr>
          <w:p w14:paraId="45775AE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198</w:t>
            </w:r>
          </w:p>
        </w:tc>
        <w:tc>
          <w:tcPr>
            <w:tcW w:w="0" w:type="auto"/>
            <w:vAlign w:val="bottom"/>
          </w:tcPr>
          <w:p w14:paraId="0D346F61" w14:textId="4668260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0.286</w:t>
            </w:r>
          </w:p>
        </w:tc>
        <w:tc>
          <w:tcPr>
            <w:tcW w:w="0" w:type="auto"/>
            <w:shd w:val="clear" w:color="auto" w:fill="auto"/>
            <w:noWrap/>
            <w:vAlign w:val="bottom"/>
            <w:hideMark/>
          </w:tcPr>
          <w:p w14:paraId="0EE60C95" w14:textId="65DA70F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75</w:t>
            </w:r>
          </w:p>
        </w:tc>
      </w:tr>
      <w:tr w:rsidR="001007D4" w:rsidRPr="00674AFD" w14:paraId="62ADCDD3" w14:textId="77777777" w:rsidTr="00674AFD">
        <w:trPr>
          <w:trHeight w:val="20"/>
        </w:trPr>
        <w:tc>
          <w:tcPr>
            <w:tcW w:w="0" w:type="auto"/>
            <w:shd w:val="clear" w:color="auto" w:fill="auto"/>
            <w:noWrap/>
            <w:vAlign w:val="bottom"/>
            <w:hideMark/>
          </w:tcPr>
          <w:p w14:paraId="33A638A9"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AD885B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25</w:t>
            </w:r>
          </w:p>
        </w:tc>
        <w:tc>
          <w:tcPr>
            <w:tcW w:w="0" w:type="auto"/>
            <w:shd w:val="clear" w:color="auto" w:fill="auto"/>
            <w:noWrap/>
            <w:vAlign w:val="bottom"/>
            <w:hideMark/>
          </w:tcPr>
          <w:p w14:paraId="2F8D5FB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w:t>
            </w:r>
          </w:p>
        </w:tc>
        <w:tc>
          <w:tcPr>
            <w:tcW w:w="0" w:type="auto"/>
            <w:shd w:val="clear" w:color="auto" w:fill="auto"/>
            <w:noWrap/>
            <w:vAlign w:val="bottom"/>
            <w:hideMark/>
          </w:tcPr>
          <w:p w14:paraId="5D9CF05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84,031,569</w:t>
            </w:r>
          </w:p>
        </w:tc>
        <w:tc>
          <w:tcPr>
            <w:tcW w:w="0" w:type="auto"/>
            <w:shd w:val="clear" w:color="auto" w:fill="auto"/>
            <w:noWrap/>
            <w:vAlign w:val="bottom"/>
            <w:hideMark/>
          </w:tcPr>
          <w:p w14:paraId="68BC96F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84,124,500</w:t>
            </w:r>
          </w:p>
        </w:tc>
        <w:tc>
          <w:tcPr>
            <w:tcW w:w="0" w:type="auto"/>
            <w:shd w:val="clear" w:color="auto" w:fill="auto"/>
            <w:noWrap/>
            <w:vAlign w:val="bottom"/>
            <w:hideMark/>
          </w:tcPr>
          <w:p w14:paraId="25F944E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92,932</w:t>
            </w:r>
          </w:p>
        </w:tc>
        <w:tc>
          <w:tcPr>
            <w:tcW w:w="0" w:type="auto"/>
            <w:shd w:val="clear" w:color="auto" w:fill="auto"/>
            <w:noWrap/>
            <w:vAlign w:val="bottom"/>
            <w:hideMark/>
          </w:tcPr>
          <w:p w14:paraId="66D4EEF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167,175</w:t>
            </w:r>
          </w:p>
        </w:tc>
        <w:tc>
          <w:tcPr>
            <w:tcW w:w="0" w:type="auto"/>
            <w:shd w:val="clear" w:color="auto" w:fill="auto"/>
            <w:noWrap/>
            <w:vAlign w:val="bottom"/>
            <w:hideMark/>
          </w:tcPr>
          <w:p w14:paraId="11E14C0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8</w:t>
            </w:r>
          </w:p>
        </w:tc>
        <w:tc>
          <w:tcPr>
            <w:tcW w:w="0" w:type="auto"/>
            <w:vAlign w:val="bottom"/>
          </w:tcPr>
          <w:p w14:paraId="6754CBA5" w14:textId="248892D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-0.366</w:t>
            </w:r>
          </w:p>
        </w:tc>
        <w:tc>
          <w:tcPr>
            <w:tcW w:w="0" w:type="auto"/>
            <w:shd w:val="clear" w:color="auto" w:fill="auto"/>
            <w:noWrap/>
            <w:vAlign w:val="bottom"/>
            <w:hideMark/>
          </w:tcPr>
          <w:p w14:paraId="0B2EACDF" w14:textId="4775806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8</w:t>
            </w:r>
          </w:p>
        </w:tc>
      </w:tr>
      <w:tr w:rsidR="001007D4" w:rsidRPr="00674AFD" w14:paraId="540DED29" w14:textId="77777777" w:rsidTr="00674AFD">
        <w:trPr>
          <w:trHeight w:val="20"/>
        </w:trPr>
        <w:tc>
          <w:tcPr>
            <w:tcW w:w="0" w:type="auto"/>
            <w:shd w:val="clear" w:color="auto" w:fill="auto"/>
            <w:noWrap/>
            <w:vAlign w:val="bottom"/>
            <w:hideMark/>
          </w:tcPr>
          <w:p w14:paraId="40BDFA7C"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533F30E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25</w:t>
            </w:r>
          </w:p>
        </w:tc>
        <w:tc>
          <w:tcPr>
            <w:tcW w:w="0" w:type="auto"/>
            <w:shd w:val="clear" w:color="auto" w:fill="auto"/>
            <w:noWrap/>
            <w:vAlign w:val="bottom"/>
            <w:hideMark/>
          </w:tcPr>
          <w:p w14:paraId="3A44D1A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w:t>
            </w:r>
          </w:p>
        </w:tc>
        <w:tc>
          <w:tcPr>
            <w:tcW w:w="0" w:type="auto"/>
            <w:shd w:val="clear" w:color="auto" w:fill="auto"/>
            <w:noWrap/>
            <w:vAlign w:val="bottom"/>
            <w:hideMark/>
          </w:tcPr>
          <w:p w14:paraId="7D2CFB6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28,071,735</w:t>
            </w:r>
          </w:p>
        </w:tc>
        <w:tc>
          <w:tcPr>
            <w:tcW w:w="0" w:type="auto"/>
            <w:shd w:val="clear" w:color="auto" w:fill="auto"/>
            <w:noWrap/>
            <w:vAlign w:val="bottom"/>
            <w:hideMark/>
          </w:tcPr>
          <w:p w14:paraId="41B51CD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29,730,687</w:t>
            </w:r>
          </w:p>
        </w:tc>
        <w:tc>
          <w:tcPr>
            <w:tcW w:w="0" w:type="auto"/>
            <w:shd w:val="clear" w:color="auto" w:fill="auto"/>
            <w:noWrap/>
            <w:vAlign w:val="bottom"/>
            <w:hideMark/>
          </w:tcPr>
          <w:p w14:paraId="5C206B8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1,658,953</w:t>
            </w:r>
          </w:p>
        </w:tc>
        <w:tc>
          <w:tcPr>
            <w:tcW w:w="0" w:type="auto"/>
            <w:shd w:val="clear" w:color="auto" w:fill="auto"/>
            <w:noWrap/>
            <w:vAlign w:val="bottom"/>
            <w:hideMark/>
          </w:tcPr>
          <w:p w14:paraId="62C8EFF4"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1AA576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131</w:t>
            </w:r>
          </w:p>
        </w:tc>
        <w:tc>
          <w:tcPr>
            <w:tcW w:w="0" w:type="auto"/>
            <w:vAlign w:val="bottom"/>
          </w:tcPr>
          <w:p w14:paraId="40E3DCFA" w14:textId="2676454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0.314</w:t>
            </w:r>
          </w:p>
        </w:tc>
        <w:tc>
          <w:tcPr>
            <w:tcW w:w="0" w:type="auto"/>
            <w:shd w:val="clear" w:color="auto" w:fill="auto"/>
            <w:noWrap/>
            <w:vAlign w:val="bottom"/>
            <w:hideMark/>
          </w:tcPr>
          <w:p w14:paraId="0EE7FC9D" w14:textId="7627A29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32</w:t>
            </w:r>
          </w:p>
        </w:tc>
      </w:tr>
      <w:tr w:rsidR="001007D4" w:rsidRPr="00674AFD" w14:paraId="686FC166" w14:textId="77777777" w:rsidTr="00674AFD">
        <w:trPr>
          <w:trHeight w:val="20"/>
        </w:trPr>
        <w:tc>
          <w:tcPr>
            <w:tcW w:w="0" w:type="auto"/>
            <w:shd w:val="clear" w:color="auto" w:fill="auto"/>
            <w:noWrap/>
            <w:vAlign w:val="bottom"/>
            <w:hideMark/>
          </w:tcPr>
          <w:p w14:paraId="355012F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5BF3613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22E6827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w:t>
            </w:r>
          </w:p>
        </w:tc>
        <w:tc>
          <w:tcPr>
            <w:tcW w:w="0" w:type="auto"/>
            <w:shd w:val="clear" w:color="auto" w:fill="auto"/>
            <w:noWrap/>
            <w:vAlign w:val="bottom"/>
            <w:hideMark/>
          </w:tcPr>
          <w:p w14:paraId="0028854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57,088,465</w:t>
            </w:r>
          </w:p>
        </w:tc>
        <w:tc>
          <w:tcPr>
            <w:tcW w:w="0" w:type="auto"/>
            <w:shd w:val="clear" w:color="auto" w:fill="auto"/>
            <w:noWrap/>
            <w:vAlign w:val="bottom"/>
            <w:hideMark/>
          </w:tcPr>
          <w:p w14:paraId="2D8E7B9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57,949,462</w:t>
            </w:r>
          </w:p>
        </w:tc>
        <w:tc>
          <w:tcPr>
            <w:tcW w:w="0" w:type="auto"/>
            <w:shd w:val="clear" w:color="auto" w:fill="auto"/>
            <w:noWrap/>
            <w:vAlign w:val="bottom"/>
            <w:hideMark/>
          </w:tcPr>
          <w:p w14:paraId="4E27440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860,998</w:t>
            </w:r>
          </w:p>
        </w:tc>
        <w:tc>
          <w:tcPr>
            <w:tcW w:w="0" w:type="auto"/>
            <w:shd w:val="clear" w:color="auto" w:fill="auto"/>
            <w:noWrap/>
            <w:vAlign w:val="bottom"/>
            <w:hideMark/>
          </w:tcPr>
          <w:p w14:paraId="536A1E1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27,357,779</w:t>
            </w:r>
          </w:p>
        </w:tc>
        <w:tc>
          <w:tcPr>
            <w:tcW w:w="0" w:type="auto"/>
            <w:shd w:val="clear" w:color="auto" w:fill="auto"/>
            <w:noWrap/>
            <w:vAlign w:val="bottom"/>
            <w:hideMark/>
          </w:tcPr>
          <w:p w14:paraId="2911CFEC"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49</w:t>
            </w:r>
          </w:p>
        </w:tc>
        <w:tc>
          <w:tcPr>
            <w:tcW w:w="0" w:type="auto"/>
            <w:vAlign w:val="bottom"/>
          </w:tcPr>
          <w:p w14:paraId="44B2304A" w14:textId="224D9D3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2B62499B" w14:textId="037C8BDD"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w:t>
            </w:r>
          </w:p>
        </w:tc>
      </w:tr>
      <w:tr w:rsidR="001007D4" w:rsidRPr="00674AFD" w14:paraId="40007E07" w14:textId="77777777" w:rsidTr="00674AFD">
        <w:trPr>
          <w:trHeight w:val="20"/>
        </w:trPr>
        <w:tc>
          <w:tcPr>
            <w:tcW w:w="0" w:type="auto"/>
            <w:shd w:val="clear" w:color="auto" w:fill="auto"/>
            <w:noWrap/>
            <w:vAlign w:val="bottom"/>
            <w:hideMark/>
          </w:tcPr>
          <w:p w14:paraId="225B4F5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23FF2B3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0F29FE2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5907ECD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37,679,446</w:t>
            </w:r>
          </w:p>
        </w:tc>
        <w:tc>
          <w:tcPr>
            <w:tcW w:w="0" w:type="auto"/>
            <w:shd w:val="clear" w:color="auto" w:fill="auto"/>
            <w:noWrap/>
            <w:vAlign w:val="bottom"/>
            <w:hideMark/>
          </w:tcPr>
          <w:p w14:paraId="2015E9A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40,493,382</w:t>
            </w:r>
          </w:p>
        </w:tc>
        <w:tc>
          <w:tcPr>
            <w:tcW w:w="0" w:type="auto"/>
            <w:shd w:val="clear" w:color="auto" w:fill="auto"/>
            <w:noWrap/>
            <w:vAlign w:val="bottom"/>
            <w:hideMark/>
          </w:tcPr>
          <w:p w14:paraId="03B21EB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2,813,937</w:t>
            </w:r>
          </w:p>
        </w:tc>
        <w:tc>
          <w:tcPr>
            <w:tcW w:w="0" w:type="auto"/>
            <w:shd w:val="clear" w:color="auto" w:fill="auto"/>
            <w:noWrap/>
            <w:vAlign w:val="bottom"/>
            <w:hideMark/>
          </w:tcPr>
          <w:p w14:paraId="6351F56D"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A413C59"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234</w:t>
            </w:r>
          </w:p>
        </w:tc>
        <w:tc>
          <w:tcPr>
            <w:tcW w:w="0" w:type="auto"/>
            <w:vAlign w:val="bottom"/>
          </w:tcPr>
          <w:p w14:paraId="4FCC5F95" w14:textId="16947B8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0.310</w:t>
            </w:r>
          </w:p>
        </w:tc>
        <w:tc>
          <w:tcPr>
            <w:tcW w:w="0" w:type="auto"/>
            <w:shd w:val="clear" w:color="auto" w:fill="auto"/>
            <w:noWrap/>
            <w:vAlign w:val="bottom"/>
            <w:hideMark/>
          </w:tcPr>
          <w:p w14:paraId="13B515CD" w14:textId="2C9076C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27</w:t>
            </w:r>
          </w:p>
        </w:tc>
      </w:tr>
      <w:tr w:rsidR="001007D4" w:rsidRPr="00674AFD" w14:paraId="5DEE85F2" w14:textId="77777777" w:rsidTr="00674AFD">
        <w:trPr>
          <w:trHeight w:val="20"/>
        </w:trPr>
        <w:tc>
          <w:tcPr>
            <w:tcW w:w="0" w:type="auto"/>
            <w:shd w:val="clear" w:color="auto" w:fill="auto"/>
            <w:noWrap/>
            <w:vAlign w:val="bottom"/>
            <w:hideMark/>
          </w:tcPr>
          <w:p w14:paraId="6DEFADC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EEB9AD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w:t>
            </w:r>
          </w:p>
        </w:tc>
        <w:tc>
          <w:tcPr>
            <w:tcW w:w="0" w:type="auto"/>
            <w:shd w:val="clear" w:color="auto" w:fill="auto"/>
            <w:noWrap/>
            <w:vAlign w:val="bottom"/>
            <w:hideMark/>
          </w:tcPr>
          <w:p w14:paraId="4F9F1BD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25FAFD3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47,312,236</w:t>
            </w:r>
          </w:p>
        </w:tc>
        <w:tc>
          <w:tcPr>
            <w:tcW w:w="0" w:type="auto"/>
            <w:shd w:val="clear" w:color="auto" w:fill="auto"/>
            <w:noWrap/>
            <w:vAlign w:val="bottom"/>
            <w:hideMark/>
          </w:tcPr>
          <w:p w14:paraId="28D1DE9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48,042,363</w:t>
            </w:r>
          </w:p>
        </w:tc>
        <w:tc>
          <w:tcPr>
            <w:tcW w:w="0" w:type="auto"/>
            <w:shd w:val="clear" w:color="auto" w:fill="auto"/>
            <w:noWrap/>
            <w:vAlign w:val="bottom"/>
            <w:hideMark/>
          </w:tcPr>
          <w:p w14:paraId="1655CB2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730,128</w:t>
            </w:r>
          </w:p>
        </w:tc>
        <w:tc>
          <w:tcPr>
            <w:tcW w:w="0" w:type="auto"/>
            <w:shd w:val="clear" w:color="auto" w:fill="auto"/>
            <w:noWrap/>
            <w:vAlign w:val="bottom"/>
            <w:hideMark/>
          </w:tcPr>
          <w:p w14:paraId="745F981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6,818,855</w:t>
            </w:r>
          </w:p>
        </w:tc>
        <w:tc>
          <w:tcPr>
            <w:tcW w:w="0" w:type="auto"/>
            <w:shd w:val="clear" w:color="auto" w:fill="auto"/>
            <w:noWrap/>
            <w:vAlign w:val="bottom"/>
            <w:hideMark/>
          </w:tcPr>
          <w:p w14:paraId="125BA7E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96</w:t>
            </w:r>
          </w:p>
        </w:tc>
        <w:tc>
          <w:tcPr>
            <w:tcW w:w="0" w:type="auto"/>
            <w:vAlign w:val="bottom"/>
          </w:tcPr>
          <w:p w14:paraId="19862B2D" w14:textId="5953C74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6144AC5E" w14:textId="65EB3D4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w:t>
            </w:r>
          </w:p>
        </w:tc>
      </w:tr>
      <w:tr w:rsidR="001007D4" w:rsidRPr="00674AFD" w14:paraId="18218CD7" w14:textId="77777777" w:rsidTr="00674AFD">
        <w:trPr>
          <w:trHeight w:val="20"/>
        </w:trPr>
        <w:tc>
          <w:tcPr>
            <w:tcW w:w="0" w:type="auto"/>
            <w:shd w:val="clear" w:color="auto" w:fill="auto"/>
            <w:noWrap/>
            <w:vAlign w:val="bottom"/>
            <w:hideMark/>
          </w:tcPr>
          <w:p w14:paraId="2295790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5B50821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28</w:t>
            </w:r>
          </w:p>
        </w:tc>
        <w:tc>
          <w:tcPr>
            <w:tcW w:w="0" w:type="auto"/>
            <w:shd w:val="clear" w:color="auto" w:fill="auto"/>
            <w:noWrap/>
            <w:vAlign w:val="bottom"/>
            <w:hideMark/>
          </w:tcPr>
          <w:p w14:paraId="3A9AAA6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5A89192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50,099,253</w:t>
            </w:r>
          </w:p>
        </w:tc>
        <w:tc>
          <w:tcPr>
            <w:tcW w:w="0" w:type="auto"/>
            <w:shd w:val="clear" w:color="auto" w:fill="auto"/>
            <w:noWrap/>
            <w:vAlign w:val="bottom"/>
            <w:hideMark/>
          </w:tcPr>
          <w:p w14:paraId="5896A2D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50,858,698</w:t>
            </w:r>
          </w:p>
        </w:tc>
        <w:tc>
          <w:tcPr>
            <w:tcW w:w="0" w:type="auto"/>
            <w:shd w:val="clear" w:color="auto" w:fill="auto"/>
            <w:noWrap/>
            <w:vAlign w:val="bottom"/>
            <w:hideMark/>
          </w:tcPr>
          <w:p w14:paraId="25F107D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759,446</w:t>
            </w:r>
          </w:p>
        </w:tc>
        <w:tc>
          <w:tcPr>
            <w:tcW w:w="0" w:type="auto"/>
            <w:shd w:val="clear" w:color="auto" w:fill="auto"/>
            <w:noWrap/>
            <w:vAlign w:val="bottom"/>
            <w:hideMark/>
          </w:tcPr>
          <w:p w14:paraId="2AC77E4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2,056,891</w:t>
            </w:r>
          </w:p>
        </w:tc>
        <w:tc>
          <w:tcPr>
            <w:tcW w:w="0" w:type="auto"/>
            <w:shd w:val="clear" w:color="auto" w:fill="auto"/>
            <w:noWrap/>
            <w:vAlign w:val="bottom"/>
            <w:hideMark/>
          </w:tcPr>
          <w:p w14:paraId="42435CB4"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116</w:t>
            </w:r>
          </w:p>
        </w:tc>
        <w:tc>
          <w:tcPr>
            <w:tcW w:w="0" w:type="auto"/>
            <w:vAlign w:val="bottom"/>
          </w:tcPr>
          <w:p w14:paraId="05520FB4" w14:textId="7E0FE0F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0.283</w:t>
            </w:r>
          </w:p>
        </w:tc>
        <w:tc>
          <w:tcPr>
            <w:tcW w:w="0" w:type="auto"/>
            <w:shd w:val="clear" w:color="auto" w:fill="auto"/>
            <w:noWrap/>
            <w:vAlign w:val="bottom"/>
            <w:hideMark/>
          </w:tcPr>
          <w:p w14:paraId="2D483E1B" w14:textId="350B81D2"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w:t>
            </w:r>
          </w:p>
        </w:tc>
      </w:tr>
      <w:tr w:rsidR="001007D4" w:rsidRPr="00674AFD" w14:paraId="3999E4AA" w14:textId="77777777" w:rsidTr="00674AFD">
        <w:trPr>
          <w:trHeight w:val="20"/>
        </w:trPr>
        <w:tc>
          <w:tcPr>
            <w:tcW w:w="0" w:type="auto"/>
            <w:shd w:val="clear" w:color="auto" w:fill="auto"/>
            <w:noWrap/>
            <w:vAlign w:val="bottom"/>
            <w:hideMark/>
          </w:tcPr>
          <w:p w14:paraId="5A24DCB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3340C5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w:t>
            </w:r>
          </w:p>
        </w:tc>
        <w:tc>
          <w:tcPr>
            <w:tcW w:w="0" w:type="auto"/>
            <w:shd w:val="clear" w:color="auto" w:fill="auto"/>
            <w:noWrap/>
            <w:vAlign w:val="bottom"/>
            <w:hideMark/>
          </w:tcPr>
          <w:p w14:paraId="0EC9E70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w:t>
            </w:r>
          </w:p>
        </w:tc>
        <w:tc>
          <w:tcPr>
            <w:tcW w:w="0" w:type="auto"/>
            <w:shd w:val="clear" w:color="auto" w:fill="auto"/>
            <w:noWrap/>
            <w:vAlign w:val="bottom"/>
            <w:hideMark/>
          </w:tcPr>
          <w:p w14:paraId="72B0E2B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68,088,263</w:t>
            </w:r>
          </w:p>
        </w:tc>
        <w:tc>
          <w:tcPr>
            <w:tcW w:w="0" w:type="auto"/>
            <w:shd w:val="clear" w:color="auto" w:fill="auto"/>
            <w:noWrap/>
            <w:vAlign w:val="bottom"/>
            <w:hideMark/>
          </w:tcPr>
          <w:p w14:paraId="06F5706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68,198,848</w:t>
            </w:r>
          </w:p>
        </w:tc>
        <w:tc>
          <w:tcPr>
            <w:tcW w:w="0" w:type="auto"/>
            <w:shd w:val="clear" w:color="auto" w:fill="auto"/>
            <w:noWrap/>
            <w:vAlign w:val="bottom"/>
            <w:hideMark/>
          </w:tcPr>
          <w:p w14:paraId="10E5D9A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110,586</w:t>
            </w:r>
          </w:p>
        </w:tc>
        <w:tc>
          <w:tcPr>
            <w:tcW w:w="0" w:type="auto"/>
            <w:shd w:val="clear" w:color="auto" w:fill="auto"/>
            <w:noWrap/>
            <w:vAlign w:val="bottom"/>
            <w:hideMark/>
          </w:tcPr>
          <w:p w14:paraId="5CDB213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17,229,566</w:t>
            </w:r>
          </w:p>
        </w:tc>
        <w:tc>
          <w:tcPr>
            <w:tcW w:w="0" w:type="auto"/>
            <w:shd w:val="clear" w:color="auto" w:fill="auto"/>
            <w:noWrap/>
            <w:vAlign w:val="bottom"/>
            <w:hideMark/>
          </w:tcPr>
          <w:p w14:paraId="5D966DD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w:t>
            </w:r>
          </w:p>
        </w:tc>
        <w:tc>
          <w:tcPr>
            <w:tcW w:w="0" w:type="auto"/>
            <w:vAlign w:val="bottom"/>
          </w:tcPr>
          <w:p w14:paraId="4D5033F6" w14:textId="4235D06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0.281</w:t>
            </w:r>
          </w:p>
        </w:tc>
        <w:tc>
          <w:tcPr>
            <w:tcW w:w="0" w:type="auto"/>
            <w:shd w:val="clear" w:color="auto" w:fill="auto"/>
            <w:noWrap/>
            <w:vAlign w:val="bottom"/>
            <w:hideMark/>
          </w:tcPr>
          <w:p w14:paraId="6F007452" w14:textId="6F4F912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w:t>
            </w:r>
          </w:p>
        </w:tc>
      </w:tr>
      <w:tr w:rsidR="001007D4" w:rsidRPr="00674AFD" w14:paraId="604BA90B" w14:textId="77777777" w:rsidTr="00674AFD">
        <w:trPr>
          <w:trHeight w:val="20"/>
        </w:trPr>
        <w:tc>
          <w:tcPr>
            <w:tcW w:w="0" w:type="auto"/>
            <w:shd w:val="clear" w:color="auto" w:fill="auto"/>
            <w:noWrap/>
            <w:vAlign w:val="bottom"/>
            <w:hideMark/>
          </w:tcPr>
          <w:p w14:paraId="5FE61E7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A2B3A0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28</w:t>
            </w:r>
          </w:p>
        </w:tc>
        <w:tc>
          <w:tcPr>
            <w:tcW w:w="0" w:type="auto"/>
            <w:shd w:val="clear" w:color="auto" w:fill="auto"/>
            <w:noWrap/>
            <w:vAlign w:val="bottom"/>
            <w:hideMark/>
          </w:tcPr>
          <w:p w14:paraId="075E225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w:t>
            </w:r>
          </w:p>
        </w:tc>
        <w:tc>
          <w:tcPr>
            <w:tcW w:w="0" w:type="auto"/>
            <w:shd w:val="clear" w:color="auto" w:fill="auto"/>
            <w:noWrap/>
            <w:vAlign w:val="bottom"/>
            <w:hideMark/>
          </w:tcPr>
          <w:p w14:paraId="415850D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9,308,342</w:t>
            </w:r>
          </w:p>
        </w:tc>
        <w:tc>
          <w:tcPr>
            <w:tcW w:w="0" w:type="auto"/>
            <w:shd w:val="clear" w:color="auto" w:fill="auto"/>
            <w:noWrap/>
            <w:vAlign w:val="bottom"/>
            <w:hideMark/>
          </w:tcPr>
          <w:p w14:paraId="74228E9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9,355,337</w:t>
            </w:r>
          </w:p>
        </w:tc>
        <w:tc>
          <w:tcPr>
            <w:tcW w:w="0" w:type="auto"/>
            <w:shd w:val="clear" w:color="auto" w:fill="auto"/>
            <w:noWrap/>
            <w:vAlign w:val="bottom"/>
            <w:hideMark/>
          </w:tcPr>
          <w:p w14:paraId="6CC5171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46,996</w:t>
            </w:r>
          </w:p>
        </w:tc>
        <w:tc>
          <w:tcPr>
            <w:tcW w:w="0" w:type="auto"/>
            <w:shd w:val="clear" w:color="auto" w:fill="auto"/>
            <w:noWrap/>
            <w:vAlign w:val="bottom"/>
            <w:hideMark/>
          </w:tcPr>
          <w:p w14:paraId="6012A357"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6113B6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w:t>
            </w:r>
          </w:p>
        </w:tc>
        <w:tc>
          <w:tcPr>
            <w:tcW w:w="0" w:type="auto"/>
            <w:vAlign w:val="bottom"/>
          </w:tcPr>
          <w:p w14:paraId="5499C12A" w14:textId="2588B84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1E21202F" w14:textId="2696B5A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w:t>
            </w:r>
          </w:p>
        </w:tc>
      </w:tr>
      <w:tr w:rsidR="001007D4" w:rsidRPr="00674AFD" w14:paraId="66C7655F" w14:textId="77777777" w:rsidTr="00674AFD">
        <w:trPr>
          <w:trHeight w:val="20"/>
        </w:trPr>
        <w:tc>
          <w:tcPr>
            <w:tcW w:w="0" w:type="auto"/>
            <w:shd w:val="clear" w:color="auto" w:fill="auto"/>
            <w:noWrap/>
            <w:vAlign w:val="bottom"/>
            <w:hideMark/>
          </w:tcPr>
          <w:p w14:paraId="51A0EE2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25DC276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28</w:t>
            </w:r>
          </w:p>
        </w:tc>
        <w:tc>
          <w:tcPr>
            <w:tcW w:w="0" w:type="auto"/>
            <w:shd w:val="clear" w:color="auto" w:fill="auto"/>
            <w:noWrap/>
            <w:vAlign w:val="bottom"/>
            <w:hideMark/>
          </w:tcPr>
          <w:p w14:paraId="09DF815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19</w:t>
            </w:r>
          </w:p>
        </w:tc>
        <w:tc>
          <w:tcPr>
            <w:tcW w:w="0" w:type="auto"/>
            <w:shd w:val="clear" w:color="auto" w:fill="auto"/>
            <w:noWrap/>
            <w:vAlign w:val="bottom"/>
            <w:hideMark/>
          </w:tcPr>
          <w:p w14:paraId="5E71BCE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22,249,834</w:t>
            </w:r>
          </w:p>
        </w:tc>
        <w:tc>
          <w:tcPr>
            <w:tcW w:w="0" w:type="auto"/>
            <w:shd w:val="clear" w:color="auto" w:fill="auto"/>
            <w:noWrap/>
            <w:vAlign w:val="bottom"/>
            <w:hideMark/>
          </w:tcPr>
          <w:p w14:paraId="4C698D2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23,938,808</w:t>
            </w:r>
          </w:p>
        </w:tc>
        <w:tc>
          <w:tcPr>
            <w:tcW w:w="0" w:type="auto"/>
            <w:shd w:val="clear" w:color="auto" w:fill="auto"/>
            <w:noWrap/>
            <w:vAlign w:val="bottom"/>
            <w:hideMark/>
          </w:tcPr>
          <w:p w14:paraId="08595F8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1,688,975</w:t>
            </w:r>
          </w:p>
        </w:tc>
        <w:tc>
          <w:tcPr>
            <w:tcW w:w="0" w:type="auto"/>
            <w:shd w:val="clear" w:color="auto" w:fill="auto"/>
            <w:noWrap/>
            <w:vAlign w:val="bottom"/>
            <w:hideMark/>
          </w:tcPr>
          <w:p w14:paraId="67B2544B"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F58BF6D"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136</w:t>
            </w:r>
          </w:p>
        </w:tc>
        <w:tc>
          <w:tcPr>
            <w:tcW w:w="0" w:type="auto"/>
            <w:vAlign w:val="bottom"/>
          </w:tcPr>
          <w:p w14:paraId="3AD7A6CD" w14:textId="0912C38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-0.322</w:t>
            </w:r>
          </w:p>
        </w:tc>
        <w:tc>
          <w:tcPr>
            <w:tcW w:w="0" w:type="auto"/>
            <w:shd w:val="clear" w:color="auto" w:fill="auto"/>
            <w:noWrap/>
            <w:vAlign w:val="bottom"/>
            <w:hideMark/>
          </w:tcPr>
          <w:p w14:paraId="4AB48DF1" w14:textId="572E3EB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32</w:t>
            </w:r>
          </w:p>
        </w:tc>
      </w:tr>
      <w:tr w:rsidR="001007D4" w:rsidRPr="00674AFD" w14:paraId="71D64E19" w14:textId="77777777" w:rsidTr="00674AFD">
        <w:trPr>
          <w:trHeight w:val="20"/>
        </w:trPr>
        <w:tc>
          <w:tcPr>
            <w:tcW w:w="0" w:type="auto"/>
            <w:shd w:val="clear" w:color="auto" w:fill="auto"/>
            <w:noWrap/>
            <w:vAlign w:val="bottom"/>
            <w:hideMark/>
          </w:tcPr>
          <w:p w14:paraId="0A88CBA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3CF871F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w:t>
            </w:r>
          </w:p>
        </w:tc>
        <w:tc>
          <w:tcPr>
            <w:tcW w:w="0" w:type="auto"/>
            <w:shd w:val="clear" w:color="auto" w:fill="auto"/>
            <w:noWrap/>
            <w:vAlign w:val="bottom"/>
            <w:hideMark/>
          </w:tcPr>
          <w:p w14:paraId="223A184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w:t>
            </w:r>
          </w:p>
        </w:tc>
        <w:tc>
          <w:tcPr>
            <w:tcW w:w="0" w:type="auto"/>
            <w:shd w:val="clear" w:color="auto" w:fill="auto"/>
            <w:noWrap/>
            <w:vAlign w:val="bottom"/>
            <w:hideMark/>
          </w:tcPr>
          <w:p w14:paraId="29C34BE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31,890,580</w:t>
            </w:r>
          </w:p>
        </w:tc>
        <w:tc>
          <w:tcPr>
            <w:tcW w:w="0" w:type="auto"/>
            <w:shd w:val="clear" w:color="auto" w:fill="auto"/>
            <w:noWrap/>
            <w:vAlign w:val="bottom"/>
            <w:hideMark/>
          </w:tcPr>
          <w:p w14:paraId="4444393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37,163,846</w:t>
            </w:r>
          </w:p>
        </w:tc>
        <w:tc>
          <w:tcPr>
            <w:tcW w:w="0" w:type="auto"/>
            <w:shd w:val="clear" w:color="auto" w:fill="auto"/>
            <w:noWrap/>
            <w:vAlign w:val="bottom"/>
            <w:hideMark/>
          </w:tcPr>
          <w:p w14:paraId="085380F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5,273,267</w:t>
            </w:r>
          </w:p>
        </w:tc>
        <w:tc>
          <w:tcPr>
            <w:tcW w:w="0" w:type="auto"/>
            <w:shd w:val="clear" w:color="auto" w:fill="auto"/>
            <w:noWrap/>
            <w:vAlign w:val="bottom"/>
            <w:hideMark/>
          </w:tcPr>
          <w:p w14:paraId="068868D8"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A2ACE6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243</w:t>
            </w:r>
          </w:p>
        </w:tc>
        <w:tc>
          <w:tcPr>
            <w:tcW w:w="0" w:type="auto"/>
            <w:vAlign w:val="bottom"/>
          </w:tcPr>
          <w:p w14:paraId="35302675" w14:textId="2FE4DBC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0.372</w:t>
            </w:r>
          </w:p>
        </w:tc>
        <w:tc>
          <w:tcPr>
            <w:tcW w:w="0" w:type="auto"/>
            <w:shd w:val="clear" w:color="auto" w:fill="auto"/>
            <w:noWrap/>
            <w:vAlign w:val="bottom"/>
            <w:hideMark/>
          </w:tcPr>
          <w:p w14:paraId="173D3E81" w14:textId="69F4A0B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23</w:t>
            </w:r>
          </w:p>
        </w:tc>
      </w:tr>
      <w:tr w:rsidR="001007D4" w:rsidRPr="00674AFD" w14:paraId="51C9604A" w14:textId="77777777" w:rsidTr="00674AFD">
        <w:trPr>
          <w:trHeight w:val="20"/>
        </w:trPr>
        <w:tc>
          <w:tcPr>
            <w:tcW w:w="0" w:type="auto"/>
            <w:shd w:val="clear" w:color="auto" w:fill="auto"/>
            <w:noWrap/>
            <w:vAlign w:val="bottom"/>
            <w:hideMark/>
          </w:tcPr>
          <w:p w14:paraId="457F0C71"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360D328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w:t>
            </w:r>
          </w:p>
        </w:tc>
        <w:tc>
          <w:tcPr>
            <w:tcW w:w="0" w:type="auto"/>
            <w:shd w:val="clear" w:color="auto" w:fill="auto"/>
            <w:noWrap/>
            <w:vAlign w:val="bottom"/>
            <w:hideMark/>
          </w:tcPr>
          <w:p w14:paraId="335838F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20</w:t>
            </w:r>
          </w:p>
        </w:tc>
        <w:tc>
          <w:tcPr>
            <w:tcW w:w="0" w:type="auto"/>
            <w:shd w:val="clear" w:color="auto" w:fill="auto"/>
            <w:noWrap/>
            <w:vAlign w:val="bottom"/>
            <w:hideMark/>
          </w:tcPr>
          <w:p w14:paraId="5A8E1FF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33,275,529</w:t>
            </w:r>
          </w:p>
        </w:tc>
        <w:tc>
          <w:tcPr>
            <w:tcW w:w="0" w:type="auto"/>
            <w:shd w:val="clear" w:color="auto" w:fill="auto"/>
            <w:noWrap/>
            <w:vAlign w:val="bottom"/>
            <w:hideMark/>
          </w:tcPr>
          <w:p w14:paraId="196E18F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37,514,982</w:t>
            </w:r>
          </w:p>
        </w:tc>
        <w:tc>
          <w:tcPr>
            <w:tcW w:w="0" w:type="auto"/>
            <w:shd w:val="clear" w:color="auto" w:fill="auto"/>
            <w:noWrap/>
            <w:vAlign w:val="bottom"/>
            <w:hideMark/>
          </w:tcPr>
          <w:p w14:paraId="2FC045F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4,239,454</w:t>
            </w:r>
          </w:p>
        </w:tc>
        <w:tc>
          <w:tcPr>
            <w:tcW w:w="0" w:type="auto"/>
            <w:shd w:val="clear" w:color="000000" w:fill="FFFF00"/>
            <w:noWrap/>
            <w:vAlign w:val="bottom"/>
            <w:hideMark/>
          </w:tcPr>
          <w:p w14:paraId="7E4A1D0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-3,888,316</w:t>
            </w:r>
          </w:p>
        </w:tc>
        <w:tc>
          <w:tcPr>
            <w:tcW w:w="0" w:type="auto"/>
            <w:shd w:val="clear" w:color="auto" w:fill="auto"/>
            <w:noWrap/>
            <w:vAlign w:val="bottom"/>
            <w:hideMark/>
          </w:tcPr>
          <w:p w14:paraId="7C497E9E"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202</w:t>
            </w:r>
          </w:p>
        </w:tc>
        <w:tc>
          <w:tcPr>
            <w:tcW w:w="0" w:type="auto"/>
            <w:vAlign w:val="bottom"/>
          </w:tcPr>
          <w:p w14:paraId="2137E9E2" w14:textId="79D130A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-0.292</w:t>
            </w:r>
          </w:p>
        </w:tc>
        <w:tc>
          <w:tcPr>
            <w:tcW w:w="0" w:type="auto"/>
            <w:shd w:val="clear" w:color="auto" w:fill="auto"/>
            <w:noWrap/>
            <w:vAlign w:val="bottom"/>
            <w:hideMark/>
          </w:tcPr>
          <w:p w14:paraId="2A8B8031" w14:textId="4E25828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22</w:t>
            </w:r>
          </w:p>
        </w:tc>
      </w:tr>
      <w:tr w:rsidR="001007D4" w:rsidRPr="00674AFD" w14:paraId="2818CB59" w14:textId="77777777" w:rsidTr="00674AFD">
        <w:trPr>
          <w:trHeight w:val="20"/>
        </w:trPr>
        <w:tc>
          <w:tcPr>
            <w:tcW w:w="0" w:type="auto"/>
            <w:shd w:val="clear" w:color="auto" w:fill="auto"/>
            <w:noWrap/>
            <w:vAlign w:val="bottom"/>
            <w:hideMark/>
          </w:tcPr>
          <w:p w14:paraId="357FD990"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4CA4B9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w:t>
            </w:r>
          </w:p>
        </w:tc>
        <w:tc>
          <w:tcPr>
            <w:tcW w:w="0" w:type="auto"/>
            <w:shd w:val="clear" w:color="auto" w:fill="auto"/>
            <w:noWrap/>
            <w:vAlign w:val="bottom"/>
            <w:hideMark/>
          </w:tcPr>
          <w:p w14:paraId="5FC3D23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w:t>
            </w:r>
          </w:p>
        </w:tc>
        <w:tc>
          <w:tcPr>
            <w:tcW w:w="0" w:type="auto"/>
            <w:shd w:val="clear" w:color="auto" w:fill="auto"/>
            <w:noWrap/>
            <w:vAlign w:val="bottom"/>
            <w:hideMark/>
          </w:tcPr>
          <w:p w14:paraId="7664CF2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53,194,795</w:t>
            </w:r>
          </w:p>
        </w:tc>
        <w:tc>
          <w:tcPr>
            <w:tcW w:w="0" w:type="auto"/>
            <w:shd w:val="clear" w:color="auto" w:fill="auto"/>
            <w:noWrap/>
            <w:vAlign w:val="bottom"/>
            <w:hideMark/>
          </w:tcPr>
          <w:p w14:paraId="146B6A4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53,623,462</w:t>
            </w:r>
          </w:p>
        </w:tc>
        <w:tc>
          <w:tcPr>
            <w:tcW w:w="0" w:type="auto"/>
            <w:shd w:val="clear" w:color="auto" w:fill="auto"/>
            <w:noWrap/>
            <w:vAlign w:val="bottom"/>
            <w:hideMark/>
          </w:tcPr>
          <w:p w14:paraId="77D8E34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428,668</w:t>
            </w:r>
          </w:p>
        </w:tc>
        <w:tc>
          <w:tcPr>
            <w:tcW w:w="0" w:type="auto"/>
            <w:shd w:val="clear" w:color="auto" w:fill="auto"/>
            <w:noWrap/>
            <w:vAlign w:val="bottom"/>
            <w:hideMark/>
          </w:tcPr>
          <w:p w14:paraId="56952C68"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3D58266"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30</w:t>
            </w:r>
          </w:p>
        </w:tc>
        <w:tc>
          <w:tcPr>
            <w:tcW w:w="0" w:type="auto"/>
            <w:vAlign w:val="bottom"/>
          </w:tcPr>
          <w:p w14:paraId="1A9DB97D" w14:textId="6945113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0.252</w:t>
            </w:r>
          </w:p>
        </w:tc>
        <w:tc>
          <w:tcPr>
            <w:tcW w:w="0" w:type="auto"/>
            <w:shd w:val="clear" w:color="auto" w:fill="auto"/>
            <w:noWrap/>
            <w:vAlign w:val="bottom"/>
            <w:hideMark/>
          </w:tcPr>
          <w:p w14:paraId="20F85D1F" w14:textId="7179EAF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30</w:t>
            </w:r>
          </w:p>
        </w:tc>
      </w:tr>
      <w:tr w:rsidR="001007D4" w:rsidRPr="00674AFD" w14:paraId="301F5AE5" w14:textId="77777777" w:rsidTr="00674AFD">
        <w:trPr>
          <w:trHeight w:val="20"/>
        </w:trPr>
        <w:tc>
          <w:tcPr>
            <w:tcW w:w="0" w:type="auto"/>
            <w:shd w:val="clear" w:color="auto" w:fill="auto"/>
            <w:noWrap/>
            <w:vAlign w:val="bottom"/>
            <w:hideMark/>
          </w:tcPr>
          <w:p w14:paraId="5A3DE4A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37ACEC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w:t>
            </w:r>
          </w:p>
        </w:tc>
        <w:tc>
          <w:tcPr>
            <w:tcW w:w="0" w:type="auto"/>
            <w:shd w:val="clear" w:color="auto" w:fill="auto"/>
            <w:noWrap/>
            <w:vAlign w:val="bottom"/>
            <w:hideMark/>
          </w:tcPr>
          <w:p w14:paraId="695AE9B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w:t>
            </w:r>
          </w:p>
        </w:tc>
        <w:tc>
          <w:tcPr>
            <w:tcW w:w="0" w:type="auto"/>
            <w:shd w:val="clear" w:color="auto" w:fill="auto"/>
            <w:noWrap/>
            <w:vAlign w:val="bottom"/>
            <w:hideMark/>
          </w:tcPr>
          <w:p w14:paraId="5FC56B1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59,302,243</w:t>
            </w:r>
          </w:p>
        </w:tc>
        <w:tc>
          <w:tcPr>
            <w:tcW w:w="0" w:type="auto"/>
            <w:shd w:val="clear" w:color="auto" w:fill="auto"/>
            <w:noWrap/>
            <w:vAlign w:val="bottom"/>
            <w:hideMark/>
          </w:tcPr>
          <w:p w14:paraId="33A97DF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62,942,584</w:t>
            </w:r>
          </w:p>
        </w:tc>
        <w:tc>
          <w:tcPr>
            <w:tcW w:w="0" w:type="auto"/>
            <w:shd w:val="clear" w:color="auto" w:fill="auto"/>
            <w:noWrap/>
            <w:vAlign w:val="bottom"/>
            <w:hideMark/>
          </w:tcPr>
          <w:p w14:paraId="085219D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3,640,342</w:t>
            </w:r>
          </w:p>
        </w:tc>
        <w:tc>
          <w:tcPr>
            <w:tcW w:w="0" w:type="auto"/>
            <w:shd w:val="clear" w:color="auto" w:fill="auto"/>
            <w:noWrap/>
            <w:vAlign w:val="bottom"/>
            <w:hideMark/>
          </w:tcPr>
          <w:p w14:paraId="50B60DE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5,678,782</w:t>
            </w:r>
          </w:p>
        </w:tc>
        <w:tc>
          <w:tcPr>
            <w:tcW w:w="0" w:type="auto"/>
            <w:shd w:val="clear" w:color="auto" w:fill="auto"/>
            <w:noWrap/>
            <w:vAlign w:val="bottom"/>
            <w:hideMark/>
          </w:tcPr>
          <w:p w14:paraId="7340CEC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344</w:t>
            </w:r>
          </w:p>
        </w:tc>
        <w:tc>
          <w:tcPr>
            <w:tcW w:w="0" w:type="auto"/>
            <w:vAlign w:val="bottom"/>
          </w:tcPr>
          <w:p w14:paraId="7F1104DB" w14:textId="19B2905A"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0.386</w:t>
            </w:r>
          </w:p>
        </w:tc>
        <w:tc>
          <w:tcPr>
            <w:tcW w:w="0" w:type="auto"/>
            <w:shd w:val="clear" w:color="auto" w:fill="auto"/>
            <w:noWrap/>
            <w:vAlign w:val="bottom"/>
            <w:hideMark/>
          </w:tcPr>
          <w:p w14:paraId="1849A367" w14:textId="339A446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35</w:t>
            </w:r>
          </w:p>
        </w:tc>
      </w:tr>
      <w:tr w:rsidR="001007D4" w:rsidRPr="00674AFD" w14:paraId="752D9129" w14:textId="77777777" w:rsidTr="00674AFD">
        <w:trPr>
          <w:trHeight w:val="20"/>
        </w:trPr>
        <w:tc>
          <w:tcPr>
            <w:tcW w:w="0" w:type="auto"/>
            <w:shd w:val="clear" w:color="auto" w:fill="auto"/>
            <w:noWrap/>
            <w:vAlign w:val="bottom"/>
            <w:hideMark/>
          </w:tcPr>
          <w:p w14:paraId="3DEEDA2F"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F35127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w:t>
            </w:r>
          </w:p>
        </w:tc>
        <w:tc>
          <w:tcPr>
            <w:tcW w:w="0" w:type="auto"/>
            <w:shd w:val="clear" w:color="auto" w:fill="auto"/>
            <w:noWrap/>
            <w:vAlign w:val="bottom"/>
            <w:hideMark/>
          </w:tcPr>
          <w:p w14:paraId="0213485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w:t>
            </w:r>
          </w:p>
        </w:tc>
        <w:tc>
          <w:tcPr>
            <w:tcW w:w="0" w:type="auto"/>
            <w:shd w:val="clear" w:color="auto" w:fill="auto"/>
            <w:noWrap/>
            <w:vAlign w:val="bottom"/>
            <w:hideMark/>
          </w:tcPr>
          <w:p w14:paraId="38C9E50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10,968,793</w:t>
            </w:r>
          </w:p>
        </w:tc>
        <w:tc>
          <w:tcPr>
            <w:tcW w:w="0" w:type="auto"/>
            <w:shd w:val="clear" w:color="auto" w:fill="auto"/>
            <w:noWrap/>
            <w:vAlign w:val="bottom"/>
            <w:hideMark/>
          </w:tcPr>
          <w:p w14:paraId="3465023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14,342,721</w:t>
            </w:r>
          </w:p>
        </w:tc>
        <w:tc>
          <w:tcPr>
            <w:tcW w:w="0" w:type="auto"/>
            <w:shd w:val="clear" w:color="auto" w:fill="auto"/>
            <w:noWrap/>
            <w:vAlign w:val="bottom"/>
            <w:hideMark/>
          </w:tcPr>
          <w:p w14:paraId="22129DF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3,373,929</w:t>
            </w:r>
          </w:p>
        </w:tc>
        <w:tc>
          <w:tcPr>
            <w:tcW w:w="0" w:type="auto"/>
            <w:shd w:val="clear" w:color="auto" w:fill="auto"/>
            <w:noWrap/>
            <w:vAlign w:val="bottom"/>
            <w:hideMark/>
          </w:tcPr>
          <w:p w14:paraId="3F431074"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ADB186C"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241</w:t>
            </w:r>
          </w:p>
        </w:tc>
        <w:tc>
          <w:tcPr>
            <w:tcW w:w="0" w:type="auto"/>
            <w:vAlign w:val="bottom"/>
          </w:tcPr>
          <w:p w14:paraId="18CBD417" w14:textId="72587B99"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0.296</w:t>
            </w:r>
          </w:p>
        </w:tc>
        <w:tc>
          <w:tcPr>
            <w:tcW w:w="0" w:type="auto"/>
            <w:shd w:val="clear" w:color="auto" w:fill="auto"/>
            <w:noWrap/>
            <w:vAlign w:val="bottom"/>
            <w:hideMark/>
          </w:tcPr>
          <w:p w14:paraId="12449864" w14:textId="75ECB65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71</w:t>
            </w:r>
          </w:p>
        </w:tc>
      </w:tr>
      <w:tr w:rsidR="001007D4" w:rsidRPr="00674AFD" w14:paraId="42D3A241" w14:textId="77777777" w:rsidTr="00674AFD">
        <w:trPr>
          <w:trHeight w:val="20"/>
        </w:trPr>
        <w:tc>
          <w:tcPr>
            <w:tcW w:w="0" w:type="auto"/>
            <w:shd w:val="clear" w:color="auto" w:fill="auto"/>
            <w:noWrap/>
            <w:vAlign w:val="bottom"/>
            <w:hideMark/>
          </w:tcPr>
          <w:p w14:paraId="7026BB04"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18E182A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w:t>
            </w:r>
          </w:p>
        </w:tc>
        <w:tc>
          <w:tcPr>
            <w:tcW w:w="0" w:type="auto"/>
            <w:shd w:val="clear" w:color="auto" w:fill="auto"/>
            <w:noWrap/>
            <w:vAlign w:val="bottom"/>
            <w:hideMark/>
          </w:tcPr>
          <w:p w14:paraId="1E5E712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w:t>
            </w:r>
          </w:p>
        </w:tc>
        <w:tc>
          <w:tcPr>
            <w:tcW w:w="0" w:type="auto"/>
            <w:shd w:val="clear" w:color="auto" w:fill="auto"/>
            <w:noWrap/>
            <w:vAlign w:val="bottom"/>
            <w:hideMark/>
          </w:tcPr>
          <w:p w14:paraId="2826A96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21,532,793</w:t>
            </w:r>
          </w:p>
        </w:tc>
        <w:tc>
          <w:tcPr>
            <w:tcW w:w="0" w:type="auto"/>
            <w:shd w:val="clear" w:color="auto" w:fill="auto"/>
            <w:noWrap/>
            <w:vAlign w:val="bottom"/>
            <w:hideMark/>
          </w:tcPr>
          <w:p w14:paraId="6E3D808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21,592,388</w:t>
            </w:r>
          </w:p>
        </w:tc>
        <w:tc>
          <w:tcPr>
            <w:tcW w:w="0" w:type="auto"/>
            <w:shd w:val="clear" w:color="auto" w:fill="auto"/>
            <w:noWrap/>
            <w:vAlign w:val="bottom"/>
            <w:hideMark/>
          </w:tcPr>
          <w:p w14:paraId="48797A8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59,596</w:t>
            </w:r>
          </w:p>
        </w:tc>
        <w:tc>
          <w:tcPr>
            <w:tcW w:w="0" w:type="auto"/>
            <w:shd w:val="clear" w:color="auto" w:fill="auto"/>
            <w:noWrap/>
            <w:vAlign w:val="bottom"/>
            <w:hideMark/>
          </w:tcPr>
          <w:p w14:paraId="775EC763"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A141735"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w:t>
            </w:r>
          </w:p>
        </w:tc>
        <w:tc>
          <w:tcPr>
            <w:tcW w:w="0" w:type="auto"/>
            <w:vAlign w:val="bottom"/>
          </w:tcPr>
          <w:p w14:paraId="74BC860F" w14:textId="478A918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-0.366</w:t>
            </w:r>
          </w:p>
        </w:tc>
        <w:tc>
          <w:tcPr>
            <w:tcW w:w="0" w:type="auto"/>
            <w:shd w:val="clear" w:color="auto" w:fill="auto"/>
            <w:noWrap/>
            <w:vAlign w:val="bottom"/>
            <w:hideMark/>
          </w:tcPr>
          <w:p w14:paraId="3FCAF1A5" w14:textId="4848BB9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w:t>
            </w:r>
          </w:p>
        </w:tc>
      </w:tr>
      <w:tr w:rsidR="001007D4" w:rsidRPr="00674AFD" w14:paraId="23FFB150" w14:textId="77777777" w:rsidTr="00674AFD">
        <w:trPr>
          <w:trHeight w:val="20"/>
        </w:trPr>
        <w:tc>
          <w:tcPr>
            <w:tcW w:w="0" w:type="auto"/>
            <w:shd w:val="clear" w:color="auto" w:fill="auto"/>
            <w:noWrap/>
            <w:vAlign w:val="bottom"/>
            <w:hideMark/>
          </w:tcPr>
          <w:p w14:paraId="4C046C2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60B529F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w:t>
            </w:r>
          </w:p>
        </w:tc>
        <w:tc>
          <w:tcPr>
            <w:tcW w:w="0" w:type="auto"/>
            <w:shd w:val="clear" w:color="auto" w:fill="auto"/>
            <w:noWrap/>
            <w:vAlign w:val="bottom"/>
            <w:hideMark/>
          </w:tcPr>
          <w:p w14:paraId="2118E6B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w:t>
            </w:r>
          </w:p>
        </w:tc>
        <w:tc>
          <w:tcPr>
            <w:tcW w:w="0" w:type="auto"/>
            <w:shd w:val="clear" w:color="auto" w:fill="auto"/>
            <w:noWrap/>
            <w:vAlign w:val="bottom"/>
            <w:hideMark/>
          </w:tcPr>
          <w:p w14:paraId="5357D47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22,140,098</w:t>
            </w:r>
          </w:p>
        </w:tc>
        <w:tc>
          <w:tcPr>
            <w:tcW w:w="0" w:type="auto"/>
            <w:shd w:val="clear" w:color="auto" w:fill="auto"/>
            <w:noWrap/>
            <w:vAlign w:val="bottom"/>
            <w:hideMark/>
          </w:tcPr>
          <w:p w14:paraId="6B7EDF3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30,649,506</w:t>
            </w:r>
          </w:p>
        </w:tc>
        <w:tc>
          <w:tcPr>
            <w:tcW w:w="0" w:type="auto"/>
            <w:shd w:val="clear" w:color="auto" w:fill="auto"/>
            <w:noWrap/>
            <w:vAlign w:val="bottom"/>
            <w:hideMark/>
          </w:tcPr>
          <w:p w14:paraId="7D459F0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8,509,409</w:t>
            </w:r>
          </w:p>
        </w:tc>
        <w:tc>
          <w:tcPr>
            <w:tcW w:w="0" w:type="auto"/>
            <w:shd w:val="clear" w:color="auto" w:fill="auto"/>
            <w:noWrap/>
            <w:vAlign w:val="bottom"/>
            <w:hideMark/>
          </w:tcPr>
          <w:p w14:paraId="72F311A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547,711</w:t>
            </w:r>
          </w:p>
        </w:tc>
        <w:tc>
          <w:tcPr>
            <w:tcW w:w="0" w:type="auto"/>
            <w:shd w:val="clear" w:color="auto" w:fill="auto"/>
            <w:noWrap/>
            <w:vAlign w:val="bottom"/>
            <w:hideMark/>
          </w:tcPr>
          <w:p w14:paraId="71FA325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978</w:t>
            </w:r>
          </w:p>
        </w:tc>
        <w:tc>
          <w:tcPr>
            <w:tcW w:w="0" w:type="auto"/>
            <w:vAlign w:val="bottom"/>
          </w:tcPr>
          <w:p w14:paraId="0011BEA1" w14:textId="29FE702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0.398</w:t>
            </w:r>
          </w:p>
        </w:tc>
        <w:tc>
          <w:tcPr>
            <w:tcW w:w="0" w:type="auto"/>
            <w:shd w:val="clear" w:color="auto" w:fill="auto"/>
            <w:noWrap/>
            <w:vAlign w:val="bottom"/>
            <w:hideMark/>
          </w:tcPr>
          <w:p w14:paraId="26698C92" w14:textId="51262BB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24</w:t>
            </w:r>
          </w:p>
        </w:tc>
      </w:tr>
      <w:tr w:rsidR="001007D4" w:rsidRPr="00674AFD" w14:paraId="47E6EF3E" w14:textId="77777777" w:rsidTr="00674AFD">
        <w:trPr>
          <w:trHeight w:val="20"/>
        </w:trPr>
        <w:tc>
          <w:tcPr>
            <w:tcW w:w="0" w:type="auto"/>
            <w:shd w:val="clear" w:color="auto" w:fill="auto"/>
            <w:noWrap/>
            <w:vAlign w:val="bottom"/>
            <w:hideMark/>
          </w:tcPr>
          <w:p w14:paraId="23421BF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3A37744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w:t>
            </w:r>
          </w:p>
        </w:tc>
        <w:tc>
          <w:tcPr>
            <w:tcW w:w="0" w:type="auto"/>
            <w:shd w:val="clear" w:color="auto" w:fill="auto"/>
            <w:noWrap/>
            <w:vAlign w:val="bottom"/>
            <w:hideMark/>
          </w:tcPr>
          <w:p w14:paraId="7C756FD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23</w:t>
            </w:r>
          </w:p>
        </w:tc>
        <w:tc>
          <w:tcPr>
            <w:tcW w:w="0" w:type="auto"/>
            <w:shd w:val="clear" w:color="auto" w:fill="auto"/>
            <w:noWrap/>
            <w:vAlign w:val="bottom"/>
            <w:hideMark/>
          </w:tcPr>
          <w:p w14:paraId="4050319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24,794,179</w:t>
            </w:r>
          </w:p>
        </w:tc>
        <w:tc>
          <w:tcPr>
            <w:tcW w:w="0" w:type="auto"/>
            <w:shd w:val="clear" w:color="auto" w:fill="auto"/>
            <w:noWrap/>
            <w:vAlign w:val="bottom"/>
            <w:hideMark/>
          </w:tcPr>
          <w:p w14:paraId="5F8C625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31,123,096</w:t>
            </w:r>
          </w:p>
        </w:tc>
        <w:tc>
          <w:tcPr>
            <w:tcW w:w="0" w:type="auto"/>
            <w:shd w:val="clear" w:color="auto" w:fill="auto"/>
            <w:noWrap/>
            <w:vAlign w:val="bottom"/>
            <w:hideMark/>
          </w:tcPr>
          <w:p w14:paraId="27A4E18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6,328,918</w:t>
            </w:r>
          </w:p>
        </w:tc>
        <w:tc>
          <w:tcPr>
            <w:tcW w:w="0" w:type="auto"/>
            <w:shd w:val="clear" w:color="000000" w:fill="FFFF00"/>
            <w:noWrap/>
            <w:vAlign w:val="bottom"/>
            <w:hideMark/>
          </w:tcPr>
          <w:p w14:paraId="7B6C7D3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-5,855,326</w:t>
            </w:r>
          </w:p>
        </w:tc>
        <w:tc>
          <w:tcPr>
            <w:tcW w:w="0" w:type="auto"/>
            <w:shd w:val="clear" w:color="auto" w:fill="auto"/>
            <w:noWrap/>
            <w:vAlign w:val="bottom"/>
            <w:hideMark/>
          </w:tcPr>
          <w:p w14:paraId="0C0C6EEA"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728</w:t>
            </w:r>
          </w:p>
        </w:tc>
        <w:tc>
          <w:tcPr>
            <w:tcW w:w="0" w:type="auto"/>
            <w:vAlign w:val="bottom"/>
          </w:tcPr>
          <w:p w14:paraId="5732B4C0" w14:textId="2121DFF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-0.366</w:t>
            </w:r>
          </w:p>
        </w:tc>
        <w:tc>
          <w:tcPr>
            <w:tcW w:w="0" w:type="auto"/>
            <w:shd w:val="clear" w:color="auto" w:fill="auto"/>
            <w:noWrap/>
            <w:vAlign w:val="bottom"/>
            <w:hideMark/>
          </w:tcPr>
          <w:p w14:paraId="5407C8DE" w14:textId="7019C6D3"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123</w:t>
            </w:r>
          </w:p>
        </w:tc>
      </w:tr>
      <w:tr w:rsidR="001007D4" w:rsidRPr="00674AFD" w14:paraId="7522E8CB" w14:textId="77777777" w:rsidTr="00674AFD">
        <w:trPr>
          <w:trHeight w:val="20"/>
        </w:trPr>
        <w:tc>
          <w:tcPr>
            <w:tcW w:w="0" w:type="auto"/>
            <w:shd w:val="clear" w:color="auto" w:fill="auto"/>
            <w:noWrap/>
            <w:vAlign w:val="bottom"/>
            <w:hideMark/>
          </w:tcPr>
          <w:p w14:paraId="0174E6F5"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7CCCF8C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31</w:t>
            </w:r>
          </w:p>
        </w:tc>
        <w:tc>
          <w:tcPr>
            <w:tcW w:w="0" w:type="auto"/>
            <w:shd w:val="clear" w:color="auto" w:fill="auto"/>
            <w:noWrap/>
            <w:vAlign w:val="bottom"/>
            <w:hideMark/>
          </w:tcPr>
          <w:p w14:paraId="5E70D7D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24</w:t>
            </w:r>
          </w:p>
        </w:tc>
        <w:tc>
          <w:tcPr>
            <w:tcW w:w="0" w:type="auto"/>
            <w:shd w:val="clear" w:color="auto" w:fill="auto"/>
            <w:noWrap/>
            <w:vAlign w:val="bottom"/>
            <w:hideMark/>
          </w:tcPr>
          <w:p w14:paraId="2A15278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43,293,164</w:t>
            </w:r>
          </w:p>
        </w:tc>
        <w:tc>
          <w:tcPr>
            <w:tcW w:w="0" w:type="auto"/>
            <w:shd w:val="clear" w:color="auto" w:fill="auto"/>
            <w:noWrap/>
            <w:vAlign w:val="bottom"/>
            <w:hideMark/>
          </w:tcPr>
          <w:p w14:paraId="089B1AE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44,501,286</w:t>
            </w:r>
          </w:p>
        </w:tc>
        <w:tc>
          <w:tcPr>
            <w:tcW w:w="0" w:type="auto"/>
            <w:shd w:val="clear" w:color="auto" w:fill="auto"/>
            <w:noWrap/>
            <w:vAlign w:val="bottom"/>
            <w:hideMark/>
          </w:tcPr>
          <w:p w14:paraId="4163B8C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1,208,123</w:t>
            </w:r>
          </w:p>
        </w:tc>
        <w:tc>
          <w:tcPr>
            <w:tcW w:w="0" w:type="auto"/>
            <w:shd w:val="clear" w:color="auto" w:fill="auto"/>
            <w:noWrap/>
            <w:vAlign w:val="bottom"/>
            <w:hideMark/>
          </w:tcPr>
          <w:p w14:paraId="29B39DBB"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AB6CBB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55</w:t>
            </w:r>
          </w:p>
        </w:tc>
        <w:tc>
          <w:tcPr>
            <w:tcW w:w="0" w:type="auto"/>
            <w:vAlign w:val="bottom"/>
          </w:tcPr>
          <w:p w14:paraId="58338DAA" w14:textId="2B99BF0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0.257</w:t>
            </w:r>
          </w:p>
        </w:tc>
        <w:tc>
          <w:tcPr>
            <w:tcW w:w="0" w:type="auto"/>
            <w:shd w:val="clear" w:color="auto" w:fill="auto"/>
            <w:noWrap/>
            <w:vAlign w:val="bottom"/>
            <w:hideMark/>
          </w:tcPr>
          <w:p w14:paraId="01B177C9" w14:textId="5DB1F13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37</w:t>
            </w:r>
          </w:p>
        </w:tc>
      </w:tr>
      <w:tr w:rsidR="001007D4" w:rsidRPr="00674AFD" w14:paraId="2A3B95FC" w14:textId="77777777" w:rsidTr="00674AFD">
        <w:trPr>
          <w:trHeight w:val="20"/>
        </w:trPr>
        <w:tc>
          <w:tcPr>
            <w:tcW w:w="0" w:type="auto"/>
            <w:shd w:val="clear" w:color="auto" w:fill="auto"/>
            <w:noWrap/>
            <w:vAlign w:val="bottom"/>
            <w:hideMark/>
          </w:tcPr>
          <w:p w14:paraId="5749AE2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IND</w:t>
            </w:r>
          </w:p>
        </w:tc>
        <w:tc>
          <w:tcPr>
            <w:tcW w:w="0" w:type="auto"/>
            <w:shd w:val="clear" w:color="auto" w:fill="auto"/>
            <w:noWrap/>
            <w:vAlign w:val="bottom"/>
            <w:hideMark/>
          </w:tcPr>
          <w:p w14:paraId="40ABED0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30</w:t>
            </w:r>
          </w:p>
        </w:tc>
        <w:tc>
          <w:tcPr>
            <w:tcW w:w="0" w:type="auto"/>
            <w:shd w:val="clear" w:color="auto" w:fill="auto"/>
            <w:noWrap/>
            <w:vAlign w:val="bottom"/>
            <w:hideMark/>
          </w:tcPr>
          <w:p w14:paraId="1EB223D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33154B8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109,933</w:t>
            </w:r>
          </w:p>
        </w:tc>
        <w:tc>
          <w:tcPr>
            <w:tcW w:w="0" w:type="auto"/>
            <w:shd w:val="clear" w:color="auto" w:fill="auto"/>
            <w:noWrap/>
            <w:vAlign w:val="bottom"/>
            <w:hideMark/>
          </w:tcPr>
          <w:p w14:paraId="52FED61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1,326,699</w:t>
            </w:r>
          </w:p>
        </w:tc>
        <w:tc>
          <w:tcPr>
            <w:tcW w:w="0" w:type="auto"/>
            <w:shd w:val="clear" w:color="auto" w:fill="auto"/>
            <w:noWrap/>
            <w:vAlign w:val="bottom"/>
            <w:hideMark/>
          </w:tcPr>
          <w:p w14:paraId="15678FE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1,216,767</w:t>
            </w:r>
          </w:p>
        </w:tc>
        <w:tc>
          <w:tcPr>
            <w:tcW w:w="0" w:type="auto"/>
            <w:shd w:val="clear" w:color="auto" w:fill="auto"/>
            <w:noWrap/>
            <w:vAlign w:val="bottom"/>
            <w:hideMark/>
          </w:tcPr>
          <w:p w14:paraId="4108C4E5"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8766A9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40</w:t>
            </w:r>
          </w:p>
        </w:tc>
        <w:tc>
          <w:tcPr>
            <w:tcW w:w="0" w:type="auto"/>
            <w:vAlign w:val="bottom"/>
          </w:tcPr>
          <w:p w14:paraId="2D673F10" w14:textId="44414CA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0.255</w:t>
            </w:r>
          </w:p>
        </w:tc>
        <w:tc>
          <w:tcPr>
            <w:tcW w:w="0" w:type="auto"/>
            <w:shd w:val="clear" w:color="auto" w:fill="auto"/>
            <w:noWrap/>
            <w:vAlign w:val="bottom"/>
            <w:hideMark/>
          </w:tcPr>
          <w:p w14:paraId="41E333AA" w14:textId="45ED87B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40</w:t>
            </w:r>
          </w:p>
        </w:tc>
      </w:tr>
      <w:tr w:rsidR="001007D4" w:rsidRPr="00674AFD" w14:paraId="2358272B" w14:textId="77777777" w:rsidTr="00674AFD">
        <w:trPr>
          <w:trHeight w:val="20"/>
        </w:trPr>
        <w:tc>
          <w:tcPr>
            <w:tcW w:w="0" w:type="auto"/>
            <w:shd w:val="clear" w:color="auto" w:fill="auto"/>
            <w:noWrap/>
            <w:vAlign w:val="bottom"/>
            <w:hideMark/>
          </w:tcPr>
          <w:p w14:paraId="4AF5AB0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4DB00F0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34</w:t>
            </w:r>
          </w:p>
        </w:tc>
        <w:tc>
          <w:tcPr>
            <w:tcW w:w="0" w:type="auto"/>
            <w:shd w:val="clear" w:color="auto" w:fill="auto"/>
            <w:noWrap/>
            <w:vAlign w:val="bottom"/>
            <w:hideMark/>
          </w:tcPr>
          <w:p w14:paraId="763C67C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0667773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5,826,495</w:t>
            </w:r>
          </w:p>
        </w:tc>
        <w:tc>
          <w:tcPr>
            <w:tcW w:w="0" w:type="auto"/>
            <w:shd w:val="clear" w:color="auto" w:fill="auto"/>
            <w:noWrap/>
            <w:vAlign w:val="bottom"/>
            <w:hideMark/>
          </w:tcPr>
          <w:p w14:paraId="4A55857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8,093,821</w:t>
            </w:r>
          </w:p>
        </w:tc>
        <w:tc>
          <w:tcPr>
            <w:tcW w:w="0" w:type="auto"/>
            <w:shd w:val="clear" w:color="auto" w:fill="auto"/>
            <w:noWrap/>
            <w:vAlign w:val="bottom"/>
            <w:hideMark/>
          </w:tcPr>
          <w:p w14:paraId="4DEE3C8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2,267,327</w:t>
            </w:r>
          </w:p>
        </w:tc>
        <w:tc>
          <w:tcPr>
            <w:tcW w:w="0" w:type="auto"/>
            <w:shd w:val="clear" w:color="auto" w:fill="auto"/>
            <w:noWrap/>
            <w:vAlign w:val="bottom"/>
            <w:hideMark/>
          </w:tcPr>
          <w:p w14:paraId="47953BD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4,499,797</w:t>
            </w:r>
          </w:p>
        </w:tc>
        <w:tc>
          <w:tcPr>
            <w:tcW w:w="0" w:type="auto"/>
            <w:shd w:val="clear" w:color="auto" w:fill="auto"/>
            <w:noWrap/>
            <w:vAlign w:val="bottom"/>
            <w:hideMark/>
          </w:tcPr>
          <w:p w14:paraId="4325B2C6"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203</w:t>
            </w:r>
          </w:p>
        </w:tc>
        <w:tc>
          <w:tcPr>
            <w:tcW w:w="0" w:type="auto"/>
            <w:vAlign w:val="bottom"/>
          </w:tcPr>
          <w:p w14:paraId="1124CECB" w14:textId="18265A7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0.266</w:t>
            </w:r>
          </w:p>
        </w:tc>
        <w:tc>
          <w:tcPr>
            <w:tcW w:w="0" w:type="auto"/>
            <w:shd w:val="clear" w:color="auto" w:fill="auto"/>
            <w:noWrap/>
            <w:vAlign w:val="bottom"/>
            <w:hideMark/>
          </w:tcPr>
          <w:p w14:paraId="18481F96" w14:textId="500BDBC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41</w:t>
            </w:r>
          </w:p>
        </w:tc>
      </w:tr>
      <w:tr w:rsidR="001007D4" w:rsidRPr="00674AFD" w14:paraId="631E86F0" w14:textId="77777777" w:rsidTr="00674AFD">
        <w:trPr>
          <w:trHeight w:val="20"/>
        </w:trPr>
        <w:tc>
          <w:tcPr>
            <w:tcW w:w="0" w:type="auto"/>
            <w:shd w:val="clear" w:color="auto" w:fill="auto"/>
            <w:noWrap/>
            <w:vAlign w:val="bottom"/>
            <w:hideMark/>
          </w:tcPr>
          <w:p w14:paraId="07E366A7"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39E5D9D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35</w:t>
            </w:r>
          </w:p>
        </w:tc>
        <w:tc>
          <w:tcPr>
            <w:tcW w:w="0" w:type="auto"/>
            <w:shd w:val="clear" w:color="auto" w:fill="auto"/>
            <w:noWrap/>
            <w:vAlign w:val="bottom"/>
            <w:hideMark/>
          </w:tcPr>
          <w:p w14:paraId="41E2669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2586A12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25,201,152</w:t>
            </w:r>
          </w:p>
        </w:tc>
        <w:tc>
          <w:tcPr>
            <w:tcW w:w="0" w:type="auto"/>
            <w:shd w:val="clear" w:color="auto" w:fill="auto"/>
            <w:noWrap/>
            <w:vAlign w:val="bottom"/>
            <w:hideMark/>
          </w:tcPr>
          <w:p w14:paraId="38DFFC2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26,169,541</w:t>
            </w:r>
          </w:p>
        </w:tc>
        <w:tc>
          <w:tcPr>
            <w:tcW w:w="0" w:type="auto"/>
            <w:shd w:val="clear" w:color="auto" w:fill="auto"/>
            <w:noWrap/>
            <w:vAlign w:val="bottom"/>
            <w:hideMark/>
          </w:tcPr>
          <w:p w14:paraId="03DA22F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968,390</w:t>
            </w:r>
          </w:p>
        </w:tc>
        <w:tc>
          <w:tcPr>
            <w:tcW w:w="0" w:type="auto"/>
            <w:shd w:val="clear" w:color="auto" w:fill="auto"/>
            <w:noWrap/>
            <w:vAlign w:val="bottom"/>
            <w:hideMark/>
          </w:tcPr>
          <w:p w14:paraId="627D192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17,107,332</w:t>
            </w:r>
          </w:p>
        </w:tc>
        <w:tc>
          <w:tcPr>
            <w:tcW w:w="0" w:type="auto"/>
            <w:shd w:val="clear" w:color="auto" w:fill="auto"/>
            <w:noWrap/>
            <w:vAlign w:val="bottom"/>
            <w:hideMark/>
          </w:tcPr>
          <w:p w14:paraId="743BC84F"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94</w:t>
            </w:r>
          </w:p>
        </w:tc>
        <w:tc>
          <w:tcPr>
            <w:tcW w:w="0" w:type="auto"/>
            <w:vAlign w:val="bottom"/>
          </w:tcPr>
          <w:p w14:paraId="37ED33FF" w14:textId="126A539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0.281</w:t>
            </w:r>
          </w:p>
        </w:tc>
        <w:tc>
          <w:tcPr>
            <w:tcW w:w="0" w:type="auto"/>
            <w:shd w:val="clear" w:color="auto" w:fill="auto"/>
            <w:noWrap/>
            <w:vAlign w:val="bottom"/>
            <w:hideMark/>
          </w:tcPr>
          <w:p w14:paraId="34806D4B" w14:textId="2DE16C10"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w:t>
            </w:r>
          </w:p>
        </w:tc>
      </w:tr>
      <w:tr w:rsidR="001007D4" w:rsidRPr="00674AFD" w14:paraId="5D87A8F9" w14:textId="77777777" w:rsidTr="00674AFD">
        <w:trPr>
          <w:trHeight w:val="20"/>
        </w:trPr>
        <w:tc>
          <w:tcPr>
            <w:tcW w:w="0" w:type="auto"/>
            <w:shd w:val="clear" w:color="auto" w:fill="auto"/>
            <w:noWrap/>
            <w:vAlign w:val="bottom"/>
            <w:hideMark/>
          </w:tcPr>
          <w:p w14:paraId="252B8E77"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13052694"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36</w:t>
            </w:r>
          </w:p>
        </w:tc>
        <w:tc>
          <w:tcPr>
            <w:tcW w:w="0" w:type="auto"/>
            <w:shd w:val="clear" w:color="auto" w:fill="auto"/>
            <w:noWrap/>
            <w:vAlign w:val="bottom"/>
            <w:hideMark/>
          </w:tcPr>
          <w:p w14:paraId="47A5A9D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3971B882"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39,245,239</w:t>
            </w:r>
          </w:p>
        </w:tc>
        <w:tc>
          <w:tcPr>
            <w:tcW w:w="0" w:type="auto"/>
            <w:shd w:val="clear" w:color="auto" w:fill="auto"/>
            <w:noWrap/>
            <w:vAlign w:val="bottom"/>
            <w:hideMark/>
          </w:tcPr>
          <w:p w14:paraId="5AC0226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39,659,515</w:t>
            </w:r>
          </w:p>
        </w:tc>
        <w:tc>
          <w:tcPr>
            <w:tcW w:w="0" w:type="auto"/>
            <w:shd w:val="clear" w:color="auto" w:fill="auto"/>
            <w:noWrap/>
            <w:vAlign w:val="bottom"/>
            <w:hideMark/>
          </w:tcPr>
          <w:p w14:paraId="17F58937"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414,277</w:t>
            </w:r>
          </w:p>
        </w:tc>
        <w:tc>
          <w:tcPr>
            <w:tcW w:w="0" w:type="auto"/>
            <w:shd w:val="clear" w:color="auto" w:fill="auto"/>
            <w:noWrap/>
            <w:vAlign w:val="bottom"/>
            <w:hideMark/>
          </w:tcPr>
          <w:p w14:paraId="419DBFB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13,075,699</w:t>
            </w:r>
          </w:p>
        </w:tc>
        <w:tc>
          <w:tcPr>
            <w:tcW w:w="0" w:type="auto"/>
            <w:shd w:val="clear" w:color="auto" w:fill="auto"/>
            <w:noWrap/>
            <w:vAlign w:val="bottom"/>
            <w:hideMark/>
          </w:tcPr>
          <w:p w14:paraId="5BD1E823"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55</w:t>
            </w:r>
          </w:p>
        </w:tc>
        <w:tc>
          <w:tcPr>
            <w:tcW w:w="0" w:type="auto"/>
            <w:vAlign w:val="bottom"/>
          </w:tcPr>
          <w:p w14:paraId="23B6CE9A" w14:textId="14167E9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0.266</w:t>
            </w:r>
          </w:p>
        </w:tc>
        <w:tc>
          <w:tcPr>
            <w:tcW w:w="0" w:type="auto"/>
            <w:shd w:val="clear" w:color="auto" w:fill="auto"/>
            <w:noWrap/>
            <w:vAlign w:val="bottom"/>
            <w:hideMark/>
          </w:tcPr>
          <w:p w14:paraId="1EC37A2F" w14:textId="3511FD66"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40</w:t>
            </w:r>
          </w:p>
        </w:tc>
      </w:tr>
      <w:tr w:rsidR="001007D4" w:rsidRPr="00674AFD" w14:paraId="71CCD2C5" w14:textId="77777777" w:rsidTr="00674AFD">
        <w:trPr>
          <w:trHeight w:val="20"/>
        </w:trPr>
        <w:tc>
          <w:tcPr>
            <w:tcW w:w="0" w:type="auto"/>
            <w:shd w:val="clear" w:color="auto" w:fill="auto"/>
            <w:noWrap/>
            <w:vAlign w:val="bottom"/>
            <w:hideMark/>
          </w:tcPr>
          <w:p w14:paraId="386A33B8"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5D4EFCD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37</w:t>
            </w:r>
          </w:p>
        </w:tc>
        <w:tc>
          <w:tcPr>
            <w:tcW w:w="0" w:type="auto"/>
            <w:shd w:val="clear" w:color="auto" w:fill="auto"/>
            <w:noWrap/>
            <w:vAlign w:val="bottom"/>
            <w:hideMark/>
          </w:tcPr>
          <w:p w14:paraId="3A46027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2AD98AF0"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42,978,887</w:t>
            </w:r>
          </w:p>
        </w:tc>
        <w:tc>
          <w:tcPr>
            <w:tcW w:w="0" w:type="auto"/>
            <w:shd w:val="clear" w:color="auto" w:fill="auto"/>
            <w:noWrap/>
            <w:vAlign w:val="bottom"/>
            <w:hideMark/>
          </w:tcPr>
          <w:p w14:paraId="76B3EEC1"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44,238,502</w:t>
            </w:r>
          </w:p>
        </w:tc>
        <w:tc>
          <w:tcPr>
            <w:tcW w:w="0" w:type="auto"/>
            <w:shd w:val="clear" w:color="auto" w:fill="auto"/>
            <w:noWrap/>
            <w:vAlign w:val="bottom"/>
            <w:hideMark/>
          </w:tcPr>
          <w:p w14:paraId="6FDB4C9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1,259,616</w:t>
            </w:r>
          </w:p>
        </w:tc>
        <w:tc>
          <w:tcPr>
            <w:tcW w:w="0" w:type="auto"/>
            <w:shd w:val="clear" w:color="auto" w:fill="auto"/>
            <w:noWrap/>
            <w:vAlign w:val="bottom"/>
            <w:hideMark/>
          </w:tcPr>
          <w:p w14:paraId="4B15F4A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3,319,373</w:t>
            </w:r>
          </w:p>
        </w:tc>
        <w:tc>
          <w:tcPr>
            <w:tcW w:w="0" w:type="auto"/>
            <w:shd w:val="clear" w:color="auto" w:fill="auto"/>
            <w:noWrap/>
            <w:vAlign w:val="bottom"/>
            <w:hideMark/>
          </w:tcPr>
          <w:p w14:paraId="24587720"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151</w:t>
            </w:r>
          </w:p>
        </w:tc>
        <w:tc>
          <w:tcPr>
            <w:tcW w:w="0" w:type="auto"/>
            <w:vAlign w:val="bottom"/>
          </w:tcPr>
          <w:p w14:paraId="7ABF78D5" w14:textId="3E02FE1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0.296</w:t>
            </w:r>
          </w:p>
        </w:tc>
        <w:tc>
          <w:tcPr>
            <w:tcW w:w="0" w:type="auto"/>
            <w:shd w:val="clear" w:color="auto" w:fill="auto"/>
            <w:noWrap/>
            <w:vAlign w:val="bottom"/>
            <w:hideMark/>
          </w:tcPr>
          <w:p w14:paraId="70DEDE23" w14:textId="56BB291B"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51</w:t>
            </w:r>
          </w:p>
        </w:tc>
      </w:tr>
      <w:tr w:rsidR="001007D4" w:rsidRPr="00674AFD" w14:paraId="0EE048AA" w14:textId="77777777" w:rsidTr="00674AFD">
        <w:trPr>
          <w:trHeight w:val="20"/>
        </w:trPr>
        <w:tc>
          <w:tcPr>
            <w:tcW w:w="0" w:type="auto"/>
            <w:shd w:val="clear" w:color="auto" w:fill="auto"/>
            <w:noWrap/>
            <w:vAlign w:val="bottom"/>
            <w:hideMark/>
          </w:tcPr>
          <w:p w14:paraId="59BEBF82"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05C5C67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38</w:t>
            </w:r>
          </w:p>
        </w:tc>
        <w:tc>
          <w:tcPr>
            <w:tcW w:w="0" w:type="auto"/>
            <w:shd w:val="clear" w:color="auto" w:fill="auto"/>
            <w:noWrap/>
            <w:vAlign w:val="bottom"/>
            <w:hideMark/>
          </w:tcPr>
          <w:p w14:paraId="0F5B1D0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w:t>
            </w:r>
          </w:p>
        </w:tc>
        <w:tc>
          <w:tcPr>
            <w:tcW w:w="0" w:type="auto"/>
            <w:shd w:val="clear" w:color="auto" w:fill="auto"/>
            <w:noWrap/>
            <w:vAlign w:val="bottom"/>
            <w:hideMark/>
          </w:tcPr>
          <w:p w14:paraId="35750A3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46,900,872</w:t>
            </w:r>
          </w:p>
        </w:tc>
        <w:tc>
          <w:tcPr>
            <w:tcW w:w="0" w:type="auto"/>
            <w:shd w:val="clear" w:color="auto" w:fill="auto"/>
            <w:noWrap/>
            <w:vAlign w:val="bottom"/>
            <w:hideMark/>
          </w:tcPr>
          <w:p w14:paraId="661642D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50,558,999</w:t>
            </w:r>
          </w:p>
        </w:tc>
        <w:tc>
          <w:tcPr>
            <w:tcW w:w="0" w:type="auto"/>
            <w:shd w:val="clear" w:color="auto" w:fill="auto"/>
            <w:noWrap/>
            <w:vAlign w:val="bottom"/>
            <w:hideMark/>
          </w:tcPr>
          <w:p w14:paraId="7F0FF26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3,658,128</w:t>
            </w:r>
          </w:p>
        </w:tc>
        <w:tc>
          <w:tcPr>
            <w:tcW w:w="0" w:type="auto"/>
            <w:shd w:val="clear" w:color="auto" w:fill="auto"/>
            <w:noWrap/>
            <w:vAlign w:val="bottom"/>
            <w:hideMark/>
          </w:tcPr>
          <w:p w14:paraId="21D406C8"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2,662,371</w:t>
            </w:r>
          </w:p>
        </w:tc>
        <w:tc>
          <w:tcPr>
            <w:tcW w:w="0" w:type="auto"/>
            <w:shd w:val="clear" w:color="auto" w:fill="auto"/>
            <w:noWrap/>
            <w:vAlign w:val="bottom"/>
            <w:hideMark/>
          </w:tcPr>
          <w:p w14:paraId="5E14EFB6"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254</w:t>
            </w:r>
          </w:p>
        </w:tc>
        <w:tc>
          <w:tcPr>
            <w:tcW w:w="0" w:type="auto"/>
            <w:vAlign w:val="bottom"/>
          </w:tcPr>
          <w:p w14:paraId="682A098C" w14:textId="13DA514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0.266</w:t>
            </w:r>
          </w:p>
        </w:tc>
        <w:tc>
          <w:tcPr>
            <w:tcW w:w="0" w:type="auto"/>
            <w:shd w:val="clear" w:color="auto" w:fill="auto"/>
            <w:noWrap/>
            <w:vAlign w:val="bottom"/>
            <w:hideMark/>
          </w:tcPr>
          <w:p w14:paraId="643CF6C7" w14:textId="4F84D3B8"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52</w:t>
            </w:r>
          </w:p>
        </w:tc>
      </w:tr>
      <w:tr w:rsidR="001007D4" w:rsidRPr="00674AFD" w14:paraId="6B933BF7" w14:textId="77777777" w:rsidTr="00674AFD">
        <w:trPr>
          <w:trHeight w:val="20"/>
        </w:trPr>
        <w:tc>
          <w:tcPr>
            <w:tcW w:w="0" w:type="auto"/>
            <w:shd w:val="clear" w:color="auto" w:fill="auto"/>
            <w:noWrap/>
            <w:vAlign w:val="bottom"/>
            <w:hideMark/>
          </w:tcPr>
          <w:p w14:paraId="4D505CBA"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F02238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w:t>
            </w:r>
          </w:p>
        </w:tc>
        <w:tc>
          <w:tcPr>
            <w:tcW w:w="0" w:type="auto"/>
            <w:shd w:val="clear" w:color="auto" w:fill="auto"/>
            <w:noWrap/>
            <w:vAlign w:val="bottom"/>
            <w:hideMark/>
          </w:tcPr>
          <w:p w14:paraId="301A220D"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w:t>
            </w:r>
          </w:p>
        </w:tc>
        <w:tc>
          <w:tcPr>
            <w:tcW w:w="0" w:type="auto"/>
            <w:shd w:val="clear" w:color="auto" w:fill="auto"/>
            <w:noWrap/>
            <w:vAlign w:val="bottom"/>
            <w:hideMark/>
          </w:tcPr>
          <w:p w14:paraId="75991A0C"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187,811</w:t>
            </w:r>
          </w:p>
        </w:tc>
        <w:tc>
          <w:tcPr>
            <w:tcW w:w="0" w:type="auto"/>
            <w:shd w:val="clear" w:color="auto" w:fill="auto"/>
            <w:noWrap/>
            <w:vAlign w:val="bottom"/>
            <w:hideMark/>
          </w:tcPr>
          <w:p w14:paraId="0D89299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576,973</w:t>
            </w:r>
          </w:p>
        </w:tc>
        <w:tc>
          <w:tcPr>
            <w:tcW w:w="0" w:type="auto"/>
            <w:shd w:val="clear" w:color="auto" w:fill="auto"/>
            <w:noWrap/>
            <w:vAlign w:val="bottom"/>
            <w:hideMark/>
          </w:tcPr>
          <w:p w14:paraId="620D104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389,163</w:t>
            </w:r>
          </w:p>
        </w:tc>
        <w:tc>
          <w:tcPr>
            <w:tcW w:w="0" w:type="auto"/>
            <w:shd w:val="clear" w:color="auto" w:fill="auto"/>
            <w:noWrap/>
            <w:vAlign w:val="bottom"/>
            <w:hideMark/>
          </w:tcPr>
          <w:p w14:paraId="2A360A6C"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63AA587"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18</w:t>
            </w:r>
          </w:p>
        </w:tc>
        <w:tc>
          <w:tcPr>
            <w:tcW w:w="0" w:type="auto"/>
            <w:vAlign w:val="bottom"/>
          </w:tcPr>
          <w:p w14:paraId="0891EB89" w14:textId="396E09D5"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0.272</w:t>
            </w:r>
          </w:p>
        </w:tc>
        <w:tc>
          <w:tcPr>
            <w:tcW w:w="0" w:type="auto"/>
            <w:shd w:val="clear" w:color="auto" w:fill="auto"/>
            <w:noWrap/>
            <w:vAlign w:val="bottom"/>
            <w:hideMark/>
          </w:tcPr>
          <w:p w14:paraId="42ED1325" w14:textId="63A1813F"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18</w:t>
            </w:r>
          </w:p>
        </w:tc>
      </w:tr>
      <w:tr w:rsidR="001007D4" w:rsidRPr="00674AFD" w14:paraId="28736659" w14:textId="77777777" w:rsidTr="00674AFD">
        <w:trPr>
          <w:trHeight w:val="20"/>
        </w:trPr>
        <w:tc>
          <w:tcPr>
            <w:tcW w:w="0" w:type="auto"/>
            <w:shd w:val="clear" w:color="auto" w:fill="auto"/>
            <w:noWrap/>
            <w:vAlign w:val="bottom"/>
            <w:hideMark/>
          </w:tcPr>
          <w:p w14:paraId="0A705CE8"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AT</w:t>
            </w:r>
          </w:p>
        </w:tc>
        <w:tc>
          <w:tcPr>
            <w:tcW w:w="0" w:type="auto"/>
            <w:shd w:val="clear" w:color="auto" w:fill="auto"/>
            <w:noWrap/>
            <w:vAlign w:val="bottom"/>
            <w:hideMark/>
          </w:tcPr>
          <w:p w14:paraId="13A8F299"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w:t>
            </w:r>
          </w:p>
        </w:tc>
        <w:tc>
          <w:tcPr>
            <w:tcW w:w="0" w:type="auto"/>
            <w:shd w:val="clear" w:color="auto" w:fill="auto"/>
            <w:noWrap/>
            <w:vAlign w:val="bottom"/>
            <w:hideMark/>
          </w:tcPr>
          <w:p w14:paraId="536F818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w:t>
            </w:r>
          </w:p>
        </w:tc>
        <w:tc>
          <w:tcPr>
            <w:tcW w:w="0" w:type="auto"/>
            <w:shd w:val="clear" w:color="auto" w:fill="auto"/>
            <w:noWrap/>
            <w:vAlign w:val="bottom"/>
            <w:hideMark/>
          </w:tcPr>
          <w:p w14:paraId="77C9808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3,856,104</w:t>
            </w:r>
          </w:p>
        </w:tc>
        <w:tc>
          <w:tcPr>
            <w:tcW w:w="0" w:type="auto"/>
            <w:shd w:val="clear" w:color="auto" w:fill="auto"/>
            <w:noWrap/>
            <w:vAlign w:val="bottom"/>
            <w:hideMark/>
          </w:tcPr>
          <w:p w14:paraId="0855468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5,454,062</w:t>
            </w:r>
          </w:p>
        </w:tc>
        <w:tc>
          <w:tcPr>
            <w:tcW w:w="0" w:type="auto"/>
            <w:shd w:val="clear" w:color="auto" w:fill="auto"/>
            <w:noWrap/>
            <w:vAlign w:val="bottom"/>
            <w:hideMark/>
          </w:tcPr>
          <w:p w14:paraId="4A7FE14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1,597,959</w:t>
            </w:r>
          </w:p>
        </w:tc>
        <w:tc>
          <w:tcPr>
            <w:tcW w:w="0" w:type="auto"/>
            <w:shd w:val="clear" w:color="auto" w:fill="auto"/>
            <w:noWrap/>
            <w:vAlign w:val="bottom"/>
            <w:hideMark/>
          </w:tcPr>
          <w:p w14:paraId="26F2C6D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3,279,132</w:t>
            </w:r>
          </w:p>
        </w:tc>
        <w:tc>
          <w:tcPr>
            <w:tcW w:w="0" w:type="auto"/>
            <w:shd w:val="clear" w:color="auto" w:fill="auto"/>
            <w:noWrap/>
            <w:vAlign w:val="bottom"/>
            <w:hideMark/>
          </w:tcPr>
          <w:p w14:paraId="4AC2588E"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112</w:t>
            </w:r>
          </w:p>
        </w:tc>
        <w:tc>
          <w:tcPr>
            <w:tcW w:w="0" w:type="auto"/>
            <w:vAlign w:val="bottom"/>
          </w:tcPr>
          <w:p w14:paraId="2CE76C7C" w14:textId="4D7C0AD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0.357</w:t>
            </w:r>
          </w:p>
        </w:tc>
        <w:tc>
          <w:tcPr>
            <w:tcW w:w="0" w:type="auto"/>
            <w:shd w:val="clear" w:color="auto" w:fill="auto"/>
            <w:noWrap/>
            <w:vAlign w:val="bottom"/>
            <w:hideMark/>
          </w:tcPr>
          <w:p w14:paraId="1CCC1981" w14:textId="78DDFE7E"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34</w:t>
            </w:r>
          </w:p>
        </w:tc>
      </w:tr>
      <w:tr w:rsidR="001007D4" w:rsidRPr="00674AFD" w14:paraId="67913BBE" w14:textId="77777777" w:rsidTr="00674AFD">
        <w:trPr>
          <w:trHeight w:val="20"/>
        </w:trPr>
        <w:tc>
          <w:tcPr>
            <w:tcW w:w="0" w:type="auto"/>
            <w:shd w:val="clear" w:color="auto" w:fill="auto"/>
            <w:noWrap/>
            <w:vAlign w:val="bottom"/>
            <w:hideMark/>
          </w:tcPr>
          <w:p w14:paraId="6E2A32EE"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63F0C30E"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39</w:t>
            </w:r>
          </w:p>
        </w:tc>
        <w:tc>
          <w:tcPr>
            <w:tcW w:w="0" w:type="auto"/>
            <w:shd w:val="clear" w:color="auto" w:fill="auto"/>
            <w:noWrap/>
            <w:vAlign w:val="bottom"/>
            <w:hideMark/>
          </w:tcPr>
          <w:p w14:paraId="2677CDD3"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27</w:t>
            </w:r>
          </w:p>
        </w:tc>
        <w:tc>
          <w:tcPr>
            <w:tcW w:w="0" w:type="auto"/>
            <w:shd w:val="clear" w:color="auto" w:fill="auto"/>
            <w:noWrap/>
            <w:vAlign w:val="bottom"/>
            <w:hideMark/>
          </w:tcPr>
          <w:p w14:paraId="5D1FD40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4,452,647</w:t>
            </w:r>
          </w:p>
        </w:tc>
        <w:tc>
          <w:tcPr>
            <w:tcW w:w="0" w:type="auto"/>
            <w:shd w:val="clear" w:color="auto" w:fill="auto"/>
            <w:noWrap/>
            <w:vAlign w:val="bottom"/>
            <w:hideMark/>
          </w:tcPr>
          <w:p w14:paraId="29169346"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5,106,935</w:t>
            </w:r>
          </w:p>
        </w:tc>
        <w:tc>
          <w:tcPr>
            <w:tcW w:w="0" w:type="auto"/>
            <w:shd w:val="clear" w:color="auto" w:fill="auto"/>
            <w:noWrap/>
            <w:vAlign w:val="bottom"/>
            <w:hideMark/>
          </w:tcPr>
          <w:p w14:paraId="621C9FC5"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654,289</w:t>
            </w:r>
          </w:p>
        </w:tc>
        <w:tc>
          <w:tcPr>
            <w:tcW w:w="0" w:type="auto"/>
            <w:shd w:val="clear" w:color="000000" w:fill="FFFF00"/>
            <w:noWrap/>
            <w:vAlign w:val="bottom"/>
            <w:hideMark/>
          </w:tcPr>
          <w:p w14:paraId="7F2A435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-1,001,414</w:t>
            </w:r>
          </w:p>
        </w:tc>
        <w:tc>
          <w:tcPr>
            <w:tcW w:w="0" w:type="auto"/>
            <w:shd w:val="clear" w:color="auto" w:fill="auto"/>
            <w:noWrap/>
            <w:vAlign w:val="bottom"/>
            <w:hideMark/>
          </w:tcPr>
          <w:p w14:paraId="1367888E"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41</w:t>
            </w:r>
          </w:p>
        </w:tc>
        <w:tc>
          <w:tcPr>
            <w:tcW w:w="0" w:type="auto"/>
            <w:vAlign w:val="bottom"/>
          </w:tcPr>
          <w:p w14:paraId="4F918151" w14:textId="2AB7D6FC"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-0.278</w:t>
            </w:r>
          </w:p>
        </w:tc>
        <w:tc>
          <w:tcPr>
            <w:tcW w:w="0" w:type="auto"/>
            <w:shd w:val="clear" w:color="auto" w:fill="auto"/>
            <w:noWrap/>
            <w:vAlign w:val="bottom"/>
            <w:hideMark/>
          </w:tcPr>
          <w:p w14:paraId="05EE5893" w14:textId="7F9D60F1"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28</w:t>
            </w:r>
          </w:p>
        </w:tc>
      </w:tr>
      <w:tr w:rsidR="001007D4" w:rsidRPr="00674AFD" w14:paraId="01AB2EE4" w14:textId="77777777" w:rsidTr="00674AFD">
        <w:trPr>
          <w:trHeight w:val="20"/>
        </w:trPr>
        <w:tc>
          <w:tcPr>
            <w:tcW w:w="0" w:type="auto"/>
            <w:shd w:val="clear" w:color="auto" w:fill="auto"/>
            <w:noWrap/>
            <w:vAlign w:val="bottom"/>
            <w:hideMark/>
          </w:tcPr>
          <w:p w14:paraId="49ADCE86" w14:textId="77777777" w:rsidR="001007D4" w:rsidRPr="00674AFD" w:rsidRDefault="001007D4" w:rsidP="001007D4">
            <w:pPr>
              <w:rPr>
                <w:rFonts w:ascii="Times New Roman" w:eastAsia="Times New Roman" w:hAnsi="Times New Roman" w:cs="Times New Roman"/>
                <w:color w:val="000000"/>
              </w:rPr>
            </w:pPr>
            <w:r w:rsidRPr="00674AFD">
              <w:rPr>
                <w:rFonts w:ascii="Times New Roman" w:eastAsia="Times New Roman" w:hAnsi="Times New Roman" w:cs="Times New Roman"/>
                <w:color w:val="000000"/>
              </w:rPr>
              <w:t>ET</w:t>
            </w:r>
          </w:p>
        </w:tc>
        <w:tc>
          <w:tcPr>
            <w:tcW w:w="0" w:type="auto"/>
            <w:shd w:val="clear" w:color="auto" w:fill="auto"/>
            <w:noWrap/>
            <w:vAlign w:val="bottom"/>
            <w:hideMark/>
          </w:tcPr>
          <w:p w14:paraId="2BD8D71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40</w:t>
            </w:r>
          </w:p>
        </w:tc>
        <w:tc>
          <w:tcPr>
            <w:tcW w:w="0" w:type="auto"/>
            <w:shd w:val="clear" w:color="auto" w:fill="auto"/>
            <w:noWrap/>
            <w:vAlign w:val="bottom"/>
            <w:hideMark/>
          </w:tcPr>
          <w:p w14:paraId="38C0D3E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29</w:t>
            </w:r>
          </w:p>
        </w:tc>
        <w:tc>
          <w:tcPr>
            <w:tcW w:w="0" w:type="auto"/>
            <w:shd w:val="clear" w:color="auto" w:fill="auto"/>
            <w:noWrap/>
            <w:vAlign w:val="bottom"/>
            <w:hideMark/>
          </w:tcPr>
          <w:p w14:paraId="588E9F2F"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32,506,809</w:t>
            </w:r>
          </w:p>
        </w:tc>
        <w:tc>
          <w:tcPr>
            <w:tcW w:w="0" w:type="auto"/>
            <w:shd w:val="clear" w:color="auto" w:fill="auto"/>
            <w:noWrap/>
            <w:vAlign w:val="bottom"/>
            <w:hideMark/>
          </w:tcPr>
          <w:p w14:paraId="727DAC7B"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33,864,919</w:t>
            </w:r>
          </w:p>
        </w:tc>
        <w:tc>
          <w:tcPr>
            <w:tcW w:w="0" w:type="auto"/>
            <w:shd w:val="clear" w:color="auto" w:fill="auto"/>
            <w:noWrap/>
            <w:vAlign w:val="bottom"/>
            <w:hideMark/>
          </w:tcPr>
          <w:p w14:paraId="5A4EE5CA" w14:textId="77777777" w:rsidR="001007D4" w:rsidRPr="00674AFD" w:rsidRDefault="001007D4" w:rsidP="001007D4">
            <w:pPr>
              <w:jc w:val="right"/>
              <w:rPr>
                <w:rFonts w:ascii="Times New Roman" w:eastAsia="Times New Roman" w:hAnsi="Times New Roman" w:cs="Times New Roman"/>
                <w:color w:val="000000"/>
              </w:rPr>
            </w:pPr>
            <w:r w:rsidRPr="00674AFD">
              <w:rPr>
                <w:rFonts w:ascii="Times New Roman" w:eastAsia="Times New Roman" w:hAnsi="Times New Roman" w:cs="Times New Roman"/>
                <w:color w:val="000000"/>
              </w:rPr>
              <w:t>1,358,111</w:t>
            </w:r>
          </w:p>
        </w:tc>
        <w:tc>
          <w:tcPr>
            <w:tcW w:w="0" w:type="auto"/>
            <w:shd w:val="clear" w:color="auto" w:fill="auto"/>
            <w:noWrap/>
            <w:vAlign w:val="bottom"/>
            <w:hideMark/>
          </w:tcPr>
          <w:p w14:paraId="1FD26102" w14:textId="77777777" w:rsidR="001007D4" w:rsidRPr="00674AFD" w:rsidRDefault="001007D4"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4E04F68" w14:textId="7777777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108</w:t>
            </w:r>
          </w:p>
        </w:tc>
        <w:tc>
          <w:tcPr>
            <w:tcW w:w="0" w:type="auto"/>
            <w:vAlign w:val="bottom"/>
          </w:tcPr>
          <w:p w14:paraId="50BDABA3" w14:textId="69BF39F7"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0.325</w:t>
            </w:r>
          </w:p>
        </w:tc>
        <w:tc>
          <w:tcPr>
            <w:tcW w:w="0" w:type="auto"/>
            <w:shd w:val="clear" w:color="auto" w:fill="auto"/>
            <w:noWrap/>
            <w:vAlign w:val="bottom"/>
            <w:hideMark/>
          </w:tcPr>
          <w:p w14:paraId="0C534624" w14:textId="470ABA84" w:rsidR="001007D4" w:rsidRPr="00674AFD" w:rsidRDefault="001007D4" w:rsidP="001007D4">
            <w:pPr>
              <w:jc w:val="right"/>
              <w:rPr>
                <w:rFonts w:ascii="Times New Roman" w:eastAsia="Times New Roman" w:hAnsi="Times New Roman" w:cs="Times New Roman"/>
              </w:rPr>
            </w:pPr>
            <w:r w:rsidRPr="00674AFD">
              <w:rPr>
                <w:rFonts w:ascii="Times New Roman" w:eastAsia="Times New Roman" w:hAnsi="Times New Roman" w:cs="Times New Roman"/>
              </w:rPr>
              <w:t>15</w:t>
            </w:r>
          </w:p>
        </w:tc>
      </w:tr>
    </w:tbl>
    <w:p w14:paraId="1F32A0E5" w14:textId="77777777" w:rsidR="00122665" w:rsidRPr="00122665" w:rsidRDefault="00122665" w:rsidP="00122665">
      <w:pPr>
        <w:rPr>
          <w:rFonts w:ascii="Times New Roman" w:eastAsia="Times New Roman" w:hAnsi="Times New Roman" w:cs="Times New Roman"/>
          <w:b/>
          <w:bCs/>
          <w:lang w:bidi="ar-SA"/>
        </w:rPr>
      </w:pPr>
      <w:r w:rsidRPr="00122665">
        <w:rPr>
          <w:rFonts w:ascii="Times New Roman" w:eastAsia="Times New Roman" w:hAnsi="Times New Roman" w:cs="Times New Roman"/>
          <w:b/>
          <w:bCs/>
          <w:lang w:bidi="ar-SA"/>
        </w:rPr>
        <w:br w:type="page"/>
      </w:r>
    </w:p>
    <w:p w14:paraId="6A075212" w14:textId="0404B323" w:rsidR="006D326C" w:rsidRPr="00E63E22" w:rsidRDefault="006D326C" w:rsidP="003056EA">
      <w:pPr>
        <w:spacing w:after="120" w:line="480" w:lineRule="auto"/>
        <w:jc w:val="both"/>
        <w:rPr>
          <w:rFonts w:ascii="Times New Roman" w:hAnsi="Times New Roman" w:cs="Times New Roman"/>
          <w:bCs/>
        </w:rPr>
      </w:pPr>
      <w:r w:rsidRPr="002C7FDA">
        <w:rPr>
          <w:rFonts w:ascii="Times New Roman" w:hAnsi="Times New Roman" w:cs="Times New Roman"/>
          <w:b/>
          <w:bCs/>
        </w:rPr>
        <w:t>Table</w:t>
      </w:r>
      <w:r w:rsidRPr="00E63E22">
        <w:rPr>
          <w:rFonts w:ascii="Times New Roman" w:hAnsi="Times New Roman" w:cs="Times New Roman"/>
          <w:b/>
          <w:bCs/>
        </w:rPr>
        <w:t xml:space="preserve"> S</w:t>
      </w:r>
      <w:r w:rsidR="00122665">
        <w:rPr>
          <w:rFonts w:ascii="Times New Roman" w:hAnsi="Times New Roman" w:cs="Times New Roman"/>
          <w:b/>
          <w:bCs/>
        </w:rPr>
        <w:t>2</w:t>
      </w:r>
      <w:r w:rsidRPr="00E63E22">
        <w:rPr>
          <w:rFonts w:ascii="Times New Roman" w:hAnsi="Times New Roman" w:cs="Times New Roman"/>
          <w:b/>
          <w:bCs/>
        </w:rPr>
        <w:t>.</w:t>
      </w:r>
      <w:r w:rsidRPr="00E63E22">
        <w:rPr>
          <w:rFonts w:ascii="Times New Roman" w:hAnsi="Times New Roman" w:cs="Times New Roman"/>
          <w:bCs/>
        </w:rPr>
        <w:t xml:space="preserve"> </w:t>
      </w:r>
      <w:r w:rsidR="00F739C8" w:rsidRPr="00E63E22">
        <w:rPr>
          <w:rFonts w:ascii="Times New Roman" w:eastAsia="Times New Roman" w:hAnsi="Times New Roman" w:cs="Times New Roman"/>
          <w:bCs/>
          <w:lang w:bidi="ar-SA"/>
        </w:rPr>
        <w:t xml:space="preserve">Significant chromosomal regions (marker Local deviation </w:t>
      </w:r>
      <w:bookmarkStart w:id="1" w:name="_Hlk159913234"/>
      <w:r w:rsidR="00F739C8" w:rsidRPr="00E63E22">
        <w:rPr>
          <w:rFonts w:ascii="Times New Roman" w:eastAsia="Times New Roman" w:hAnsi="Times New Roman" w:cs="Times New Roman"/>
          <w:bCs/>
          <w:lang w:bidi="ar-SA"/>
        </w:rPr>
        <w:t>≥ |0.25|</w:t>
      </w:r>
      <w:bookmarkEnd w:id="1"/>
      <w:r w:rsidR="00F739C8" w:rsidRPr="00E63E22">
        <w:rPr>
          <w:rFonts w:ascii="Times New Roman" w:eastAsia="Times New Roman" w:hAnsi="Times New Roman" w:cs="Times New Roman"/>
          <w:bCs/>
          <w:lang w:bidi="ar-SA"/>
        </w:rPr>
        <w:t>)</w:t>
      </w:r>
      <w:r w:rsidRPr="00E63E22">
        <w:rPr>
          <w:rFonts w:ascii="Times New Roman" w:hAnsi="Times New Roman" w:cs="Times New Roman"/>
          <w:bCs/>
        </w:rPr>
        <w:t>, by ancestor</w:t>
      </w:r>
      <w:r w:rsidR="00377578" w:rsidRPr="00E63E22">
        <w:rPr>
          <w:rFonts w:ascii="Times New Roman" w:hAnsi="Times New Roman" w:cs="Times New Roman"/>
          <w:bCs/>
        </w:rPr>
        <w:t xml:space="preserve"> (marker local deviations sorted by location are presented in Table </w:t>
      </w:r>
      <w:r w:rsidR="00D13BF2">
        <w:rPr>
          <w:rFonts w:ascii="Times New Roman" w:hAnsi="Times New Roman" w:cs="Times New Roman"/>
          <w:bCs/>
        </w:rPr>
        <w:t>S1</w:t>
      </w:r>
      <w:r w:rsidR="00377578" w:rsidRPr="00E63E22">
        <w:rPr>
          <w:rFonts w:ascii="Times New Roman" w:hAnsi="Times New Roman" w:cs="Times New Roman"/>
          <w:bCs/>
        </w:rPr>
        <w:t xml:space="preserve">). </w:t>
      </w:r>
      <w:proofErr w:type="spellStart"/>
      <w:r w:rsidRPr="00E63E22">
        <w:rPr>
          <w:rFonts w:ascii="Times New Roman" w:eastAsia="Times New Roman" w:hAnsi="Times New Roman" w:cs="Times New Roman"/>
          <w:bCs/>
          <w:lang w:bidi="ar-SA"/>
        </w:rPr>
        <w:t>Anc</w:t>
      </w:r>
      <w:proofErr w:type="spellEnd"/>
      <w:r w:rsidRPr="00E63E22">
        <w:rPr>
          <w:rFonts w:ascii="Times New Roman" w:eastAsia="Times New Roman" w:hAnsi="Times New Roman" w:cs="Times New Roman"/>
          <w:bCs/>
          <w:lang w:bidi="ar-SA"/>
        </w:rPr>
        <w:t>, ancestor: IND, indicine; ET, European taurine; AT, African taurine; Re, region serial number within ancestor</w:t>
      </w:r>
      <w:r w:rsidRPr="00FC6572">
        <w:rPr>
          <w:rFonts w:ascii="Times New Roman" w:eastAsia="Times New Roman" w:hAnsi="Times New Roman" w:cs="Times New Roman"/>
          <w:bCs/>
          <w:lang w:bidi="ar-SA"/>
        </w:rPr>
        <w:t xml:space="preserve"> (Table S1)</w:t>
      </w:r>
      <w:r w:rsidRPr="00E63E22">
        <w:rPr>
          <w:rFonts w:ascii="Times New Roman" w:eastAsia="Times New Roman" w:hAnsi="Times New Roman" w:cs="Times New Roman"/>
          <w:bCs/>
          <w:lang w:bidi="ar-SA"/>
        </w:rPr>
        <w:t xml:space="preserve">; C, chromosome; Start, End, locations in bp of the first and the last marker of the region (ARS-UCD1.2 genome built); Length, length of the region in bp; Distance, distance in bp between </w:t>
      </w:r>
      <w:bookmarkStart w:id="2" w:name="_Hlk181783668"/>
      <w:r w:rsidR="00367188" w:rsidRPr="00E63E22">
        <w:rPr>
          <w:rFonts w:ascii="Times New Roman" w:eastAsia="Times New Roman" w:hAnsi="Times New Roman" w:cs="Times New Roman"/>
          <w:bCs/>
          <w:lang w:bidi="ar-SA"/>
        </w:rPr>
        <w:t xml:space="preserve">the first marker of </w:t>
      </w:r>
      <w:bookmarkEnd w:id="2"/>
      <w:r w:rsidRPr="00E63E22">
        <w:rPr>
          <w:rFonts w:ascii="Times New Roman" w:eastAsia="Times New Roman" w:hAnsi="Times New Roman" w:cs="Times New Roman"/>
          <w:bCs/>
          <w:lang w:bidi="ar-SA"/>
        </w:rPr>
        <w:t xml:space="preserve">a region and </w:t>
      </w:r>
      <w:bookmarkStart w:id="3" w:name="_Hlk181783681"/>
      <w:r w:rsidR="00367188" w:rsidRPr="00E63E22">
        <w:rPr>
          <w:rFonts w:ascii="Times New Roman" w:eastAsia="Times New Roman" w:hAnsi="Times New Roman" w:cs="Times New Roman"/>
          <w:bCs/>
          <w:lang w:bidi="ar-SA"/>
        </w:rPr>
        <w:t xml:space="preserve">the last markers of </w:t>
      </w:r>
      <w:bookmarkEnd w:id="3"/>
      <w:r w:rsidRPr="00E63E22">
        <w:rPr>
          <w:rFonts w:ascii="Times New Roman" w:eastAsia="Times New Roman" w:hAnsi="Times New Roman" w:cs="Times New Roman"/>
          <w:bCs/>
          <w:lang w:bidi="ar-SA"/>
        </w:rPr>
        <w:t xml:space="preserve">the previous </w:t>
      </w:r>
      <w:r w:rsidR="00492D39" w:rsidRPr="00E63E22">
        <w:rPr>
          <w:rFonts w:ascii="Times New Roman" w:eastAsia="Times New Roman" w:hAnsi="Times New Roman" w:cs="Times New Roman"/>
          <w:bCs/>
          <w:lang w:bidi="ar-SA"/>
        </w:rPr>
        <w:t xml:space="preserve">region </w:t>
      </w:r>
      <w:r w:rsidRPr="00E63E22">
        <w:rPr>
          <w:rFonts w:ascii="Times New Roman" w:eastAsia="Times New Roman" w:hAnsi="Times New Roman" w:cs="Times New Roman"/>
          <w:bCs/>
          <w:lang w:bidi="ar-SA"/>
        </w:rPr>
        <w:t xml:space="preserve">on the same chromosome; </w:t>
      </w:r>
      <w:proofErr w:type="spellStart"/>
      <w:r w:rsidRPr="00E63E22">
        <w:rPr>
          <w:rFonts w:ascii="Times New Roman" w:eastAsia="Times New Roman" w:hAnsi="Times New Roman" w:cs="Times New Roman"/>
          <w:bCs/>
          <w:lang w:bidi="ar-SA"/>
        </w:rPr>
        <w:t>Ms</w:t>
      </w:r>
      <w:proofErr w:type="spellEnd"/>
      <w:r w:rsidRPr="00E63E22">
        <w:rPr>
          <w:rFonts w:ascii="Times New Roman" w:eastAsia="Times New Roman" w:hAnsi="Times New Roman" w:cs="Times New Roman"/>
          <w:bCs/>
          <w:lang w:bidi="ar-SA"/>
        </w:rPr>
        <w:t xml:space="preserve">, number of markers in the region; </w:t>
      </w:r>
      <w:r w:rsidR="002C7FDA" w:rsidRPr="00E63E22">
        <w:rPr>
          <w:rFonts w:ascii="Times New Roman" w:eastAsia="Times New Roman" w:hAnsi="Times New Roman" w:cs="Times New Roman"/>
          <w:bCs/>
          <w:lang w:bidi="ar-SA"/>
        </w:rPr>
        <w:t>Top D, maximum deviation in the region, positive or negative</w:t>
      </w:r>
      <w:r w:rsidR="002C7FDA">
        <w:rPr>
          <w:rFonts w:ascii="Times New Roman" w:eastAsia="Times New Roman" w:hAnsi="Times New Roman" w:cs="Times New Roman"/>
          <w:bCs/>
          <w:lang w:bidi="ar-SA"/>
        </w:rPr>
        <w:t>;</w:t>
      </w:r>
      <w:r w:rsidR="002C7FDA" w:rsidRPr="00E63E22">
        <w:rPr>
          <w:rFonts w:ascii="Times New Roman" w:eastAsia="Times New Roman" w:hAnsi="Times New Roman" w:cs="Times New Roman"/>
          <w:bCs/>
          <w:lang w:bidi="ar-SA"/>
        </w:rPr>
        <w:t xml:space="preserve"> </w:t>
      </w:r>
      <w:r w:rsidRPr="00E63E22">
        <w:rPr>
          <w:rFonts w:ascii="Times New Roman" w:eastAsia="Times New Roman" w:hAnsi="Times New Roman" w:cs="Times New Roman"/>
          <w:bCs/>
          <w:lang w:bidi="ar-SA"/>
        </w:rPr>
        <w:t xml:space="preserve">T. </w:t>
      </w:r>
      <w:proofErr w:type="spellStart"/>
      <w:r w:rsidRPr="00E63E22">
        <w:rPr>
          <w:rFonts w:ascii="Times New Roman" w:eastAsia="Times New Roman" w:hAnsi="Times New Roman" w:cs="Times New Roman"/>
          <w:bCs/>
          <w:lang w:bidi="ar-SA"/>
        </w:rPr>
        <w:t>Ms</w:t>
      </w:r>
      <w:proofErr w:type="spellEnd"/>
      <w:r w:rsidRPr="00E63E22">
        <w:rPr>
          <w:rFonts w:ascii="Times New Roman" w:eastAsia="Times New Roman" w:hAnsi="Times New Roman" w:cs="Times New Roman"/>
          <w:bCs/>
          <w:lang w:bidi="ar-SA"/>
        </w:rPr>
        <w:t>, number of markers with the top deviation.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97"/>
        <w:gridCol w:w="450"/>
        <w:gridCol w:w="410"/>
        <w:gridCol w:w="1370"/>
        <w:gridCol w:w="1370"/>
        <w:gridCol w:w="1250"/>
        <w:gridCol w:w="1250"/>
        <w:gridCol w:w="530"/>
        <w:gridCol w:w="903"/>
        <w:gridCol w:w="770"/>
      </w:tblGrid>
      <w:tr w:rsidR="002C7FDA" w:rsidRPr="00E63E22" w14:paraId="31FD97D2" w14:textId="77777777" w:rsidTr="008B58A9">
        <w:trPr>
          <w:trHeight w:val="20"/>
          <w:tblHeader/>
        </w:trPr>
        <w:tc>
          <w:tcPr>
            <w:tcW w:w="0" w:type="auto"/>
            <w:shd w:val="clear" w:color="auto" w:fill="auto"/>
            <w:noWrap/>
            <w:vAlign w:val="bottom"/>
            <w:hideMark/>
          </w:tcPr>
          <w:p w14:paraId="35E464FD" w14:textId="77777777" w:rsidR="002C7FDA" w:rsidRPr="00E63E22" w:rsidRDefault="002C7FDA" w:rsidP="001007D4">
            <w:pPr>
              <w:jc w:val="center"/>
              <w:rPr>
                <w:rFonts w:ascii="Times New Roman" w:eastAsia="Times New Roman" w:hAnsi="Times New Roman" w:cs="Times New Roman"/>
                <w:b/>
                <w:bCs/>
                <w:color w:val="000000"/>
              </w:rPr>
            </w:pPr>
            <w:proofErr w:type="spellStart"/>
            <w:r w:rsidRPr="00E63E22">
              <w:rPr>
                <w:rFonts w:ascii="Times New Roman" w:eastAsia="Times New Roman" w:hAnsi="Times New Roman" w:cs="Times New Roman"/>
                <w:b/>
                <w:bCs/>
                <w:color w:val="000000"/>
              </w:rPr>
              <w:t>Anc</w:t>
            </w:r>
            <w:proofErr w:type="spellEnd"/>
          </w:p>
        </w:tc>
        <w:tc>
          <w:tcPr>
            <w:tcW w:w="0" w:type="auto"/>
            <w:shd w:val="clear" w:color="auto" w:fill="auto"/>
            <w:noWrap/>
            <w:vAlign w:val="bottom"/>
            <w:hideMark/>
          </w:tcPr>
          <w:p w14:paraId="16031FB2" w14:textId="77777777"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Re</w:t>
            </w:r>
          </w:p>
        </w:tc>
        <w:tc>
          <w:tcPr>
            <w:tcW w:w="0" w:type="auto"/>
            <w:shd w:val="clear" w:color="auto" w:fill="auto"/>
            <w:noWrap/>
            <w:vAlign w:val="bottom"/>
            <w:hideMark/>
          </w:tcPr>
          <w:p w14:paraId="10E3A4B7" w14:textId="77777777"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C</w:t>
            </w:r>
          </w:p>
        </w:tc>
        <w:tc>
          <w:tcPr>
            <w:tcW w:w="0" w:type="auto"/>
            <w:shd w:val="clear" w:color="auto" w:fill="auto"/>
            <w:noWrap/>
            <w:vAlign w:val="bottom"/>
            <w:hideMark/>
          </w:tcPr>
          <w:p w14:paraId="0832CB0A" w14:textId="77777777"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Start</w:t>
            </w:r>
          </w:p>
        </w:tc>
        <w:tc>
          <w:tcPr>
            <w:tcW w:w="0" w:type="auto"/>
            <w:shd w:val="clear" w:color="auto" w:fill="auto"/>
            <w:noWrap/>
            <w:vAlign w:val="bottom"/>
            <w:hideMark/>
          </w:tcPr>
          <w:p w14:paraId="1FA3E7D8" w14:textId="77777777"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End</w:t>
            </w:r>
          </w:p>
        </w:tc>
        <w:tc>
          <w:tcPr>
            <w:tcW w:w="0" w:type="auto"/>
            <w:shd w:val="clear" w:color="auto" w:fill="auto"/>
            <w:noWrap/>
            <w:vAlign w:val="bottom"/>
            <w:hideMark/>
          </w:tcPr>
          <w:p w14:paraId="6E021F8F" w14:textId="77777777"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Length</w:t>
            </w:r>
          </w:p>
        </w:tc>
        <w:tc>
          <w:tcPr>
            <w:tcW w:w="0" w:type="auto"/>
            <w:shd w:val="clear" w:color="auto" w:fill="auto"/>
            <w:noWrap/>
            <w:vAlign w:val="bottom"/>
            <w:hideMark/>
          </w:tcPr>
          <w:p w14:paraId="6281A5D6" w14:textId="77777777"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Distance</w:t>
            </w:r>
          </w:p>
        </w:tc>
        <w:tc>
          <w:tcPr>
            <w:tcW w:w="0" w:type="auto"/>
            <w:shd w:val="clear" w:color="auto" w:fill="auto"/>
            <w:noWrap/>
            <w:vAlign w:val="bottom"/>
            <w:hideMark/>
          </w:tcPr>
          <w:p w14:paraId="22C3EA5F" w14:textId="77777777" w:rsidR="002C7FDA" w:rsidRPr="00E63E22" w:rsidRDefault="002C7FDA" w:rsidP="001007D4">
            <w:pPr>
              <w:jc w:val="center"/>
              <w:rPr>
                <w:rFonts w:ascii="Times New Roman" w:eastAsia="Times New Roman" w:hAnsi="Times New Roman" w:cs="Times New Roman"/>
                <w:b/>
                <w:bCs/>
                <w:color w:val="000000"/>
              </w:rPr>
            </w:pPr>
            <w:proofErr w:type="spellStart"/>
            <w:r w:rsidRPr="00E63E22">
              <w:rPr>
                <w:rFonts w:ascii="Times New Roman" w:eastAsia="Times New Roman" w:hAnsi="Times New Roman" w:cs="Times New Roman"/>
                <w:b/>
                <w:bCs/>
                <w:color w:val="000000"/>
              </w:rPr>
              <w:t>Ms</w:t>
            </w:r>
            <w:proofErr w:type="spellEnd"/>
          </w:p>
        </w:tc>
        <w:tc>
          <w:tcPr>
            <w:tcW w:w="0" w:type="auto"/>
            <w:vAlign w:val="bottom"/>
          </w:tcPr>
          <w:p w14:paraId="305691C8" w14:textId="1EDE28C9" w:rsidR="002C7FDA" w:rsidRPr="00E63E22" w:rsidRDefault="002C7FDA" w:rsidP="00674AFD">
            <w:pPr>
              <w:bidi/>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Top D</w:t>
            </w:r>
          </w:p>
        </w:tc>
        <w:tc>
          <w:tcPr>
            <w:tcW w:w="0" w:type="auto"/>
            <w:shd w:val="clear" w:color="auto" w:fill="auto"/>
            <w:noWrap/>
            <w:vAlign w:val="bottom"/>
            <w:hideMark/>
          </w:tcPr>
          <w:p w14:paraId="5102FA01" w14:textId="5AAAA83B" w:rsidR="002C7FDA" w:rsidRPr="00E63E22" w:rsidRDefault="002C7FDA" w:rsidP="001007D4">
            <w:pPr>
              <w:jc w:val="center"/>
              <w:rPr>
                <w:rFonts w:ascii="Times New Roman" w:eastAsia="Times New Roman" w:hAnsi="Times New Roman" w:cs="Times New Roman"/>
                <w:b/>
                <w:bCs/>
                <w:color w:val="000000"/>
              </w:rPr>
            </w:pPr>
            <w:r w:rsidRPr="00E63E22">
              <w:rPr>
                <w:rFonts w:ascii="Times New Roman" w:eastAsia="Times New Roman" w:hAnsi="Times New Roman" w:cs="Times New Roman"/>
                <w:b/>
                <w:bCs/>
                <w:color w:val="000000"/>
              </w:rPr>
              <w:t xml:space="preserve">T. </w:t>
            </w:r>
            <w:proofErr w:type="spellStart"/>
            <w:r w:rsidRPr="00E63E22">
              <w:rPr>
                <w:rFonts w:ascii="Times New Roman" w:eastAsia="Times New Roman" w:hAnsi="Times New Roman" w:cs="Times New Roman"/>
                <w:b/>
                <w:bCs/>
                <w:color w:val="000000"/>
              </w:rPr>
              <w:t>Ms</w:t>
            </w:r>
            <w:proofErr w:type="spellEnd"/>
          </w:p>
        </w:tc>
      </w:tr>
      <w:tr w:rsidR="002C7FDA" w:rsidRPr="00E63E22" w14:paraId="2D6E383F" w14:textId="77777777" w:rsidTr="008B58A9">
        <w:trPr>
          <w:trHeight w:val="20"/>
        </w:trPr>
        <w:tc>
          <w:tcPr>
            <w:tcW w:w="0" w:type="auto"/>
            <w:shd w:val="clear" w:color="auto" w:fill="auto"/>
            <w:noWrap/>
            <w:vAlign w:val="bottom"/>
            <w:hideMark/>
          </w:tcPr>
          <w:p w14:paraId="68B6233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2E72ADB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007FBF3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3FD78A7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147,862,996</w:t>
            </w:r>
          </w:p>
        </w:tc>
        <w:tc>
          <w:tcPr>
            <w:tcW w:w="0" w:type="auto"/>
            <w:shd w:val="clear" w:color="auto" w:fill="auto"/>
            <w:noWrap/>
            <w:vAlign w:val="bottom"/>
            <w:hideMark/>
          </w:tcPr>
          <w:p w14:paraId="4AE860E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149,355,679</w:t>
            </w:r>
          </w:p>
        </w:tc>
        <w:tc>
          <w:tcPr>
            <w:tcW w:w="0" w:type="auto"/>
            <w:shd w:val="clear" w:color="auto" w:fill="auto"/>
            <w:noWrap/>
            <w:vAlign w:val="bottom"/>
            <w:hideMark/>
          </w:tcPr>
          <w:p w14:paraId="4FDB845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1,492,684</w:t>
            </w:r>
          </w:p>
        </w:tc>
        <w:tc>
          <w:tcPr>
            <w:tcW w:w="0" w:type="auto"/>
            <w:shd w:val="clear" w:color="auto" w:fill="auto"/>
            <w:noWrap/>
            <w:vAlign w:val="bottom"/>
            <w:hideMark/>
          </w:tcPr>
          <w:p w14:paraId="3371F84B"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64F2F8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91</w:t>
            </w:r>
          </w:p>
        </w:tc>
        <w:tc>
          <w:tcPr>
            <w:tcW w:w="0" w:type="auto"/>
            <w:vAlign w:val="bottom"/>
          </w:tcPr>
          <w:p w14:paraId="5CCE6BA0" w14:textId="4BCF6FC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0.312</w:t>
            </w:r>
          </w:p>
        </w:tc>
        <w:tc>
          <w:tcPr>
            <w:tcW w:w="0" w:type="auto"/>
            <w:shd w:val="clear" w:color="auto" w:fill="auto"/>
            <w:noWrap/>
            <w:vAlign w:val="bottom"/>
            <w:hideMark/>
          </w:tcPr>
          <w:p w14:paraId="16DF6FE4" w14:textId="2F58CEB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24</w:t>
            </w:r>
          </w:p>
        </w:tc>
      </w:tr>
      <w:tr w:rsidR="002C7FDA" w:rsidRPr="00E63E22" w14:paraId="29683830" w14:textId="77777777" w:rsidTr="008B58A9">
        <w:trPr>
          <w:trHeight w:val="20"/>
        </w:trPr>
        <w:tc>
          <w:tcPr>
            <w:tcW w:w="0" w:type="auto"/>
            <w:shd w:val="clear" w:color="auto" w:fill="auto"/>
            <w:noWrap/>
            <w:vAlign w:val="bottom"/>
            <w:hideMark/>
          </w:tcPr>
          <w:p w14:paraId="7870A5D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149845D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30BB025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1154E1C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152,836,482</w:t>
            </w:r>
          </w:p>
        </w:tc>
        <w:tc>
          <w:tcPr>
            <w:tcW w:w="0" w:type="auto"/>
            <w:shd w:val="clear" w:color="auto" w:fill="auto"/>
            <w:noWrap/>
            <w:vAlign w:val="bottom"/>
            <w:hideMark/>
          </w:tcPr>
          <w:p w14:paraId="0065540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156,575,528</w:t>
            </w:r>
          </w:p>
        </w:tc>
        <w:tc>
          <w:tcPr>
            <w:tcW w:w="0" w:type="auto"/>
            <w:shd w:val="clear" w:color="auto" w:fill="auto"/>
            <w:noWrap/>
            <w:vAlign w:val="bottom"/>
            <w:hideMark/>
          </w:tcPr>
          <w:p w14:paraId="4A562D4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3,739,047</w:t>
            </w:r>
          </w:p>
        </w:tc>
        <w:tc>
          <w:tcPr>
            <w:tcW w:w="0" w:type="auto"/>
            <w:shd w:val="clear" w:color="auto" w:fill="auto"/>
            <w:noWrap/>
            <w:vAlign w:val="bottom"/>
            <w:hideMark/>
          </w:tcPr>
          <w:p w14:paraId="671392E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3,480,804</w:t>
            </w:r>
          </w:p>
        </w:tc>
        <w:tc>
          <w:tcPr>
            <w:tcW w:w="0" w:type="auto"/>
            <w:shd w:val="clear" w:color="auto" w:fill="auto"/>
            <w:noWrap/>
            <w:vAlign w:val="bottom"/>
            <w:hideMark/>
          </w:tcPr>
          <w:p w14:paraId="74F759D1"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258</w:t>
            </w:r>
          </w:p>
        </w:tc>
        <w:tc>
          <w:tcPr>
            <w:tcW w:w="0" w:type="auto"/>
            <w:vAlign w:val="bottom"/>
          </w:tcPr>
          <w:p w14:paraId="063D87AF" w14:textId="6FFFE71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0.441</w:t>
            </w:r>
          </w:p>
        </w:tc>
        <w:tc>
          <w:tcPr>
            <w:tcW w:w="0" w:type="auto"/>
            <w:shd w:val="clear" w:color="auto" w:fill="auto"/>
            <w:noWrap/>
            <w:vAlign w:val="bottom"/>
            <w:hideMark/>
          </w:tcPr>
          <w:p w14:paraId="503DA614" w14:textId="5543D95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62</w:t>
            </w:r>
          </w:p>
        </w:tc>
      </w:tr>
      <w:tr w:rsidR="002C7FDA" w:rsidRPr="00E63E22" w14:paraId="27D9C855" w14:textId="77777777" w:rsidTr="008B58A9">
        <w:trPr>
          <w:trHeight w:val="20"/>
        </w:trPr>
        <w:tc>
          <w:tcPr>
            <w:tcW w:w="0" w:type="auto"/>
            <w:shd w:val="clear" w:color="auto" w:fill="auto"/>
            <w:noWrap/>
            <w:vAlign w:val="bottom"/>
            <w:hideMark/>
          </w:tcPr>
          <w:p w14:paraId="1E404E4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240890A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77A3193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470BEB3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2,089,626</w:t>
            </w:r>
          </w:p>
        </w:tc>
        <w:tc>
          <w:tcPr>
            <w:tcW w:w="0" w:type="auto"/>
            <w:shd w:val="clear" w:color="auto" w:fill="auto"/>
            <w:noWrap/>
            <w:vAlign w:val="bottom"/>
            <w:hideMark/>
          </w:tcPr>
          <w:p w14:paraId="2F4B5D5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3,176,841</w:t>
            </w:r>
          </w:p>
        </w:tc>
        <w:tc>
          <w:tcPr>
            <w:tcW w:w="0" w:type="auto"/>
            <w:shd w:val="clear" w:color="auto" w:fill="auto"/>
            <w:noWrap/>
            <w:vAlign w:val="bottom"/>
            <w:hideMark/>
          </w:tcPr>
          <w:p w14:paraId="7948D3E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1,087,216</w:t>
            </w:r>
          </w:p>
        </w:tc>
        <w:tc>
          <w:tcPr>
            <w:tcW w:w="0" w:type="auto"/>
            <w:shd w:val="clear" w:color="auto" w:fill="auto"/>
            <w:noWrap/>
            <w:vAlign w:val="bottom"/>
            <w:hideMark/>
          </w:tcPr>
          <w:p w14:paraId="79F73EEE"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D3618D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64</w:t>
            </w:r>
          </w:p>
        </w:tc>
        <w:tc>
          <w:tcPr>
            <w:tcW w:w="0" w:type="auto"/>
            <w:vAlign w:val="bottom"/>
          </w:tcPr>
          <w:p w14:paraId="4A976530" w14:textId="4750D68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0.283</w:t>
            </w:r>
          </w:p>
        </w:tc>
        <w:tc>
          <w:tcPr>
            <w:tcW w:w="0" w:type="auto"/>
            <w:shd w:val="clear" w:color="auto" w:fill="auto"/>
            <w:noWrap/>
            <w:vAlign w:val="bottom"/>
            <w:hideMark/>
          </w:tcPr>
          <w:p w14:paraId="3F63A4A1" w14:textId="3CA33439"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w:t>
            </w:r>
          </w:p>
        </w:tc>
      </w:tr>
      <w:tr w:rsidR="002C7FDA" w:rsidRPr="00E63E22" w14:paraId="4C6B77CA" w14:textId="77777777" w:rsidTr="008B58A9">
        <w:trPr>
          <w:trHeight w:val="20"/>
        </w:trPr>
        <w:tc>
          <w:tcPr>
            <w:tcW w:w="0" w:type="auto"/>
            <w:shd w:val="clear" w:color="auto" w:fill="auto"/>
            <w:noWrap/>
            <w:vAlign w:val="bottom"/>
            <w:hideMark/>
          </w:tcPr>
          <w:p w14:paraId="68E7386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96C756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20DFE48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484EE42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62,586,894</w:t>
            </w:r>
          </w:p>
        </w:tc>
        <w:tc>
          <w:tcPr>
            <w:tcW w:w="0" w:type="auto"/>
            <w:shd w:val="clear" w:color="auto" w:fill="auto"/>
            <w:noWrap/>
            <w:vAlign w:val="bottom"/>
            <w:hideMark/>
          </w:tcPr>
          <w:p w14:paraId="1593DFE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65,284,862</w:t>
            </w:r>
          </w:p>
        </w:tc>
        <w:tc>
          <w:tcPr>
            <w:tcW w:w="0" w:type="auto"/>
            <w:shd w:val="clear" w:color="auto" w:fill="auto"/>
            <w:noWrap/>
            <w:vAlign w:val="bottom"/>
            <w:hideMark/>
          </w:tcPr>
          <w:p w14:paraId="6502313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2,697,969</w:t>
            </w:r>
          </w:p>
        </w:tc>
        <w:tc>
          <w:tcPr>
            <w:tcW w:w="0" w:type="auto"/>
            <w:shd w:val="clear" w:color="auto" w:fill="auto"/>
            <w:noWrap/>
            <w:vAlign w:val="bottom"/>
            <w:hideMark/>
          </w:tcPr>
          <w:p w14:paraId="20269B3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59,410,054</w:t>
            </w:r>
          </w:p>
        </w:tc>
        <w:tc>
          <w:tcPr>
            <w:tcW w:w="0" w:type="auto"/>
            <w:shd w:val="clear" w:color="auto" w:fill="auto"/>
            <w:noWrap/>
            <w:vAlign w:val="bottom"/>
            <w:hideMark/>
          </w:tcPr>
          <w:p w14:paraId="041E5CF6"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237</w:t>
            </w:r>
          </w:p>
        </w:tc>
        <w:tc>
          <w:tcPr>
            <w:tcW w:w="0" w:type="auto"/>
            <w:vAlign w:val="bottom"/>
          </w:tcPr>
          <w:p w14:paraId="1E1FF988" w14:textId="034331B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0.441</w:t>
            </w:r>
          </w:p>
        </w:tc>
        <w:tc>
          <w:tcPr>
            <w:tcW w:w="0" w:type="auto"/>
            <w:shd w:val="clear" w:color="auto" w:fill="auto"/>
            <w:noWrap/>
            <w:vAlign w:val="bottom"/>
            <w:hideMark/>
          </w:tcPr>
          <w:p w14:paraId="1BE10F21" w14:textId="041336DD"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30</w:t>
            </w:r>
          </w:p>
        </w:tc>
      </w:tr>
      <w:tr w:rsidR="002C7FDA" w:rsidRPr="00E63E22" w14:paraId="7D1901A0" w14:textId="77777777" w:rsidTr="008B58A9">
        <w:trPr>
          <w:trHeight w:val="20"/>
        </w:trPr>
        <w:tc>
          <w:tcPr>
            <w:tcW w:w="0" w:type="auto"/>
            <w:shd w:val="clear" w:color="auto" w:fill="auto"/>
            <w:noWrap/>
            <w:vAlign w:val="bottom"/>
            <w:hideMark/>
          </w:tcPr>
          <w:p w14:paraId="51DF5D4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10AE91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w:t>
            </w:r>
          </w:p>
        </w:tc>
        <w:tc>
          <w:tcPr>
            <w:tcW w:w="0" w:type="auto"/>
            <w:shd w:val="clear" w:color="auto" w:fill="auto"/>
            <w:noWrap/>
            <w:vAlign w:val="bottom"/>
            <w:hideMark/>
          </w:tcPr>
          <w:p w14:paraId="1A9C6E2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7E3A5F0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70,571,420</w:t>
            </w:r>
          </w:p>
        </w:tc>
        <w:tc>
          <w:tcPr>
            <w:tcW w:w="0" w:type="auto"/>
            <w:shd w:val="clear" w:color="auto" w:fill="auto"/>
            <w:noWrap/>
            <w:vAlign w:val="bottom"/>
            <w:hideMark/>
          </w:tcPr>
          <w:p w14:paraId="205C6FD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70,882,748</w:t>
            </w:r>
          </w:p>
        </w:tc>
        <w:tc>
          <w:tcPr>
            <w:tcW w:w="0" w:type="auto"/>
            <w:shd w:val="clear" w:color="auto" w:fill="auto"/>
            <w:noWrap/>
            <w:vAlign w:val="bottom"/>
            <w:hideMark/>
          </w:tcPr>
          <w:p w14:paraId="153C4B2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311,329</w:t>
            </w:r>
          </w:p>
        </w:tc>
        <w:tc>
          <w:tcPr>
            <w:tcW w:w="0" w:type="auto"/>
            <w:shd w:val="clear" w:color="auto" w:fill="auto"/>
            <w:noWrap/>
            <w:vAlign w:val="bottom"/>
            <w:hideMark/>
          </w:tcPr>
          <w:p w14:paraId="451ADC4C"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282290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17</w:t>
            </w:r>
          </w:p>
        </w:tc>
        <w:tc>
          <w:tcPr>
            <w:tcW w:w="0" w:type="auto"/>
            <w:vAlign w:val="bottom"/>
          </w:tcPr>
          <w:p w14:paraId="6BEEA8AC" w14:textId="43D8160C"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0.269</w:t>
            </w:r>
          </w:p>
        </w:tc>
        <w:tc>
          <w:tcPr>
            <w:tcW w:w="0" w:type="auto"/>
            <w:shd w:val="clear" w:color="auto" w:fill="auto"/>
            <w:noWrap/>
            <w:vAlign w:val="bottom"/>
            <w:hideMark/>
          </w:tcPr>
          <w:p w14:paraId="466BB33A" w14:textId="735562A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17</w:t>
            </w:r>
          </w:p>
        </w:tc>
      </w:tr>
      <w:tr w:rsidR="002C7FDA" w:rsidRPr="00E63E22" w14:paraId="716ED927" w14:textId="77777777" w:rsidTr="008B58A9">
        <w:trPr>
          <w:trHeight w:val="20"/>
        </w:trPr>
        <w:tc>
          <w:tcPr>
            <w:tcW w:w="0" w:type="auto"/>
            <w:shd w:val="clear" w:color="auto" w:fill="auto"/>
            <w:noWrap/>
            <w:vAlign w:val="bottom"/>
            <w:hideMark/>
          </w:tcPr>
          <w:p w14:paraId="43605E5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6311371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w:t>
            </w:r>
          </w:p>
        </w:tc>
        <w:tc>
          <w:tcPr>
            <w:tcW w:w="0" w:type="auto"/>
            <w:shd w:val="clear" w:color="auto" w:fill="auto"/>
            <w:noWrap/>
            <w:vAlign w:val="bottom"/>
            <w:hideMark/>
          </w:tcPr>
          <w:p w14:paraId="267BE36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79D06D3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104,825,157</w:t>
            </w:r>
          </w:p>
        </w:tc>
        <w:tc>
          <w:tcPr>
            <w:tcW w:w="0" w:type="auto"/>
            <w:shd w:val="clear" w:color="auto" w:fill="auto"/>
            <w:noWrap/>
            <w:vAlign w:val="bottom"/>
            <w:hideMark/>
          </w:tcPr>
          <w:p w14:paraId="4BF9CB2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107,932,404</w:t>
            </w:r>
          </w:p>
        </w:tc>
        <w:tc>
          <w:tcPr>
            <w:tcW w:w="0" w:type="auto"/>
            <w:shd w:val="clear" w:color="auto" w:fill="auto"/>
            <w:noWrap/>
            <w:vAlign w:val="bottom"/>
            <w:hideMark/>
          </w:tcPr>
          <w:p w14:paraId="48F3E67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3,107,248</w:t>
            </w:r>
          </w:p>
        </w:tc>
        <w:tc>
          <w:tcPr>
            <w:tcW w:w="0" w:type="auto"/>
            <w:shd w:val="clear" w:color="auto" w:fill="auto"/>
            <w:noWrap/>
            <w:vAlign w:val="bottom"/>
            <w:hideMark/>
          </w:tcPr>
          <w:p w14:paraId="4FDE609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33,942,410</w:t>
            </w:r>
          </w:p>
        </w:tc>
        <w:tc>
          <w:tcPr>
            <w:tcW w:w="0" w:type="auto"/>
            <w:shd w:val="clear" w:color="auto" w:fill="auto"/>
            <w:noWrap/>
            <w:vAlign w:val="bottom"/>
            <w:hideMark/>
          </w:tcPr>
          <w:p w14:paraId="212D560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200</w:t>
            </w:r>
          </w:p>
        </w:tc>
        <w:tc>
          <w:tcPr>
            <w:tcW w:w="0" w:type="auto"/>
            <w:vAlign w:val="bottom"/>
          </w:tcPr>
          <w:p w14:paraId="7E59524E" w14:textId="53D2A3E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0.283</w:t>
            </w:r>
          </w:p>
        </w:tc>
        <w:tc>
          <w:tcPr>
            <w:tcW w:w="0" w:type="auto"/>
            <w:shd w:val="clear" w:color="auto" w:fill="auto"/>
            <w:noWrap/>
            <w:vAlign w:val="bottom"/>
            <w:hideMark/>
          </w:tcPr>
          <w:p w14:paraId="63493E93" w14:textId="7C2DFA1C"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49</w:t>
            </w:r>
          </w:p>
        </w:tc>
      </w:tr>
      <w:tr w:rsidR="002C7FDA" w:rsidRPr="00E63E22" w14:paraId="43805ECA" w14:textId="77777777" w:rsidTr="008B58A9">
        <w:trPr>
          <w:trHeight w:val="20"/>
        </w:trPr>
        <w:tc>
          <w:tcPr>
            <w:tcW w:w="0" w:type="auto"/>
            <w:shd w:val="clear" w:color="auto" w:fill="auto"/>
            <w:noWrap/>
            <w:vAlign w:val="bottom"/>
            <w:hideMark/>
          </w:tcPr>
          <w:p w14:paraId="448DA3A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8CB381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7732E98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773685F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118,957,388</w:t>
            </w:r>
          </w:p>
        </w:tc>
        <w:tc>
          <w:tcPr>
            <w:tcW w:w="0" w:type="auto"/>
            <w:shd w:val="clear" w:color="auto" w:fill="auto"/>
            <w:noWrap/>
            <w:vAlign w:val="bottom"/>
            <w:hideMark/>
          </w:tcPr>
          <w:p w14:paraId="01BF049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119,039,435</w:t>
            </w:r>
          </w:p>
        </w:tc>
        <w:tc>
          <w:tcPr>
            <w:tcW w:w="0" w:type="auto"/>
            <w:shd w:val="clear" w:color="auto" w:fill="auto"/>
            <w:noWrap/>
            <w:vAlign w:val="bottom"/>
            <w:hideMark/>
          </w:tcPr>
          <w:p w14:paraId="181EF76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82,048</w:t>
            </w:r>
          </w:p>
        </w:tc>
        <w:tc>
          <w:tcPr>
            <w:tcW w:w="0" w:type="auto"/>
            <w:shd w:val="clear" w:color="auto" w:fill="auto"/>
            <w:noWrap/>
            <w:vAlign w:val="bottom"/>
            <w:hideMark/>
          </w:tcPr>
          <w:p w14:paraId="77071F1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11,024,985</w:t>
            </w:r>
          </w:p>
        </w:tc>
        <w:tc>
          <w:tcPr>
            <w:tcW w:w="0" w:type="auto"/>
            <w:shd w:val="clear" w:color="auto" w:fill="auto"/>
            <w:noWrap/>
            <w:vAlign w:val="bottom"/>
            <w:hideMark/>
          </w:tcPr>
          <w:p w14:paraId="6741787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w:t>
            </w:r>
          </w:p>
        </w:tc>
        <w:tc>
          <w:tcPr>
            <w:tcW w:w="0" w:type="auto"/>
            <w:vAlign w:val="bottom"/>
          </w:tcPr>
          <w:p w14:paraId="6F218642" w14:textId="52E6A1B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0.269</w:t>
            </w:r>
          </w:p>
        </w:tc>
        <w:tc>
          <w:tcPr>
            <w:tcW w:w="0" w:type="auto"/>
            <w:shd w:val="clear" w:color="auto" w:fill="auto"/>
            <w:noWrap/>
            <w:vAlign w:val="bottom"/>
            <w:hideMark/>
          </w:tcPr>
          <w:p w14:paraId="55B6903E" w14:textId="770136B8"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w:t>
            </w:r>
          </w:p>
        </w:tc>
      </w:tr>
      <w:tr w:rsidR="002C7FDA" w:rsidRPr="00E63E22" w14:paraId="783609E6" w14:textId="77777777" w:rsidTr="008B58A9">
        <w:trPr>
          <w:trHeight w:val="20"/>
        </w:trPr>
        <w:tc>
          <w:tcPr>
            <w:tcW w:w="0" w:type="auto"/>
            <w:shd w:val="clear" w:color="auto" w:fill="auto"/>
            <w:noWrap/>
            <w:vAlign w:val="bottom"/>
            <w:hideMark/>
          </w:tcPr>
          <w:p w14:paraId="2EC14034"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46C8D60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w:t>
            </w:r>
          </w:p>
        </w:tc>
        <w:tc>
          <w:tcPr>
            <w:tcW w:w="0" w:type="auto"/>
            <w:shd w:val="clear" w:color="auto" w:fill="auto"/>
            <w:noWrap/>
            <w:vAlign w:val="bottom"/>
            <w:hideMark/>
          </w:tcPr>
          <w:p w14:paraId="21C844F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1B0A202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121,391,182</w:t>
            </w:r>
          </w:p>
        </w:tc>
        <w:tc>
          <w:tcPr>
            <w:tcW w:w="0" w:type="auto"/>
            <w:shd w:val="clear" w:color="auto" w:fill="auto"/>
            <w:noWrap/>
            <w:vAlign w:val="bottom"/>
            <w:hideMark/>
          </w:tcPr>
          <w:p w14:paraId="6E7F638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121,393,886</w:t>
            </w:r>
          </w:p>
        </w:tc>
        <w:tc>
          <w:tcPr>
            <w:tcW w:w="0" w:type="auto"/>
            <w:shd w:val="clear" w:color="auto" w:fill="auto"/>
            <w:noWrap/>
            <w:vAlign w:val="bottom"/>
            <w:hideMark/>
          </w:tcPr>
          <w:p w14:paraId="2819640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2,705</w:t>
            </w:r>
          </w:p>
        </w:tc>
        <w:tc>
          <w:tcPr>
            <w:tcW w:w="0" w:type="auto"/>
            <w:shd w:val="clear" w:color="auto" w:fill="auto"/>
            <w:noWrap/>
            <w:vAlign w:val="bottom"/>
            <w:hideMark/>
          </w:tcPr>
          <w:p w14:paraId="711FD08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2,351,748</w:t>
            </w:r>
          </w:p>
        </w:tc>
        <w:tc>
          <w:tcPr>
            <w:tcW w:w="0" w:type="auto"/>
            <w:shd w:val="clear" w:color="auto" w:fill="auto"/>
            <w:noWrap/>
            <w:vAlign w:val="bottom"/>
            <w:hideMark/>
          </w:tcPr>
          <w:p w14:paraId="6C90101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w:t>
            </w:r>
          </w:p>
        </w:tc>
        <w:tc>
          <w:tcPr>
            <w:tcW w:w="0" w:type="auto"/>
            <w:vAlign w:val="bottom"/>
          </w:tcPr>
          <w:p w14:paraId="4EFC1464" w14:textId="74D6F0A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0.341</w:t>
            </w:r>
          </w:p>
        </w:tc>
        <w:tc>
          <w:tcPr>
            <w:tcW w:w="0" w:type="auto"/>
            <w:shd w:val="clear" w:color="auto" w:fill="auto"/>
            <w:noWrap/>
            <w:vAlign w:val="bottom"/>
            <w:hideMark/>
          </w:tcPr>
          <w:p w14:paraId="6DC6AADB" w14:textId="1A19B198"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352BBA65" w14:textId="77777777" w:rsidTr="008B58A9">
        <w:trPr>
          <w:trHeight w:val="20"/>
        </w:trPr>
        <w:tc>
          <w:tcPr>
            <w:tcW w:w="0" w:type="auto"/>
            <w:shd w:val="clear" w:color="auto" w:fill="auto"/>
            <w:noWrap/>
            <w:vAlign w:val="bottom"/>
            <w:hideMark/>
          </w:tcPr>
          <w:p w14:paraId="4C26A47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180DA2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473CD67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03FD639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124,181,264</w:t>
            </w:r>
          </w:p>
        </w:tc>
        <w:tc>
          <w:tcPr>
            <w:tcW w:w="0" w:type="auto"/>
            <w:shd w:val="clear" w:color="auto" w:fill="auto"/>
            <w:noWrap/>
            <w:vAlign w:val="bottom"/>
            <w:hideMark/>
          </w:tcPr>
          <w:p w14:paraId="2AE23F3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125,639,877</w:t>
            </w:r>
          </w:p>
        </w:tc>
        <w:tc>
          <w:tcPr>
            <w:tcW w:w="0" w:type="auto"/>
            <w:shd w:val="clear" w:color="auto" w:fill="auto"/>
            <w:noWrap/>
            <w:vAlign w:val="bottom"/>
            <w:hideMark/>
          </w:tcPr>
          <w:p w14:paraId="449F228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1,458,614</w:t>
            </w:r>
          </w:p>
        </w:tc>
        <w:tc>
          <w:tcPr>
            <w:tcW w:w="0" w:type="auto"/>
            <w:shd w:val="clear" w:color="auto" w:fill="auto"/>
            <w:noWrap/>
            <w:vAlign w:val="bottom"/>
            <w:hideMark/>
          </w:tcPr>
          <w:p w14:paraId="27FB7154"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4375B6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71</w:t>
            </w:r>
          </w:p>
        </w:tc>
        <w:tc>
          <w:tcPr>
            <w:tcW w:w="0" w:type="auto"/>
            <w:vAlign w:val="bottom"/>
          </w:tcPr>
          <w:p w14:paraId="231C18D8" w14:textId="74DB0437"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0.283</w:t>
            </w:r>
          </w:p>
        </w:tc>
        <w:tc>
          <w:tcPr>
            <w:tcW w:w="0" w:type="auto"/>
            <w:shd w:val="clear" w:color="auto" w:fill="auto"/>
            <w:noWrap/>
            <w:vAlign w:val="bottom"/>
            <w:hideMark/>
          </w:tcPr>
          <w:p w14:paraId="0ABAB852" w14:textId="4178586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4E4E50F6" w14:textId="77777777" w:rsidTr="008B58A9">
        <w:trPr>
          <w:trHeight w:val="20"/>
        </w:trPr>
        <w:tc>
          <w:tcPr>
            <w:tcW w:w="0" w:type="auto"/>
            <w:shd w:val="clear" w:color="auto" w:fill="auto"/>
            <w:noWrap/>
            <w:vAlign w:val="bottom"/>
            <w:hideMark/>
          </w:tcPr>
          <w:p w14:paraId="699A92B9"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69FBC1D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w:t>
            </w:r>
          </w:p>
        </w:tc>
        <w:tc>
          <w:tcPr>
            <w:tcW w:w="0" w:type="auto"/>
            <w:shd w:val="clear" w:color="auto" w:fill="auto"/>
            <w:noWrap/>
            <w:vAlign w:val="bottom"/>
            <w:hideMark/>
          </w:tcPr>
          <w:p w14:paraId="7A48078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3855CF9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128,544,006</w:t>
            </w:r>
          </w:p>
        </w:tc>
        <w:tc>
          <w:tcPr>
            <w:tcW w:w="0" w:type="auto"/>
            <w:shd w:val="clear" w:color="auto" w:fill="auto"/>
            <w:noWrap/>
            <w:vAlign w:val="bottom"/>
            <w:hideMark/>
          </w:tcPr>
          <w:p w14:paraId="4F0A806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129,771,693</w:t>
            </w:r>
          </w:p>
        </w:tc>
        <w:tc>
          <w:tcPr>
            <w:tcW w:w="0" w:type="auto"/>
            <w:shd w:val="clear" w:color="auto" w:fill="auto"/>
            <w:noWrap/>
            <w:vAlign w:val="bottom"/>
            <w:hideMark/>
          </w:tcPr>
          <w:p w14:paraId="60EC6BA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1,227,688</w:t>
            </w:r>
          </w:p>
        </w:tc>
        <w:tc>
          <w:tcPr>
            <w:tcW w:w="0" w:type="auto"/>
            <w:shd w:val="clear" w:color="auto" w:fill="auto"/>
            <w:noWrap/>
            <w:vAlign w:val="bottom"/>
            <w:hideMark/>
          </w:tcPr>
          <w:p w14:paraId="68EB7C2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2,904,130</w:t>
            </w:r>
          </w:p>
        </w:tc>
        <w:tc>
          <w:tcPr>
            <w:tcW w:w="0" w:type="auto"/>
            <w:shd w:val="clear" w:color="auto" w:fill="auto"/>
            <w:noWrap/>
            <w:vAlign w:val="bottom"/>
            <w:hideMark/>
          </w:tcPr>
          <w:p w14:paraId="2D07AA4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68</w:t>
            </w:r>
          </w:p>
        </w:tc>
        <w:tc>
          <w:tcPr>
            <w:tcW w:w="0" w:type="auto"/>
            <w:vAlign w:val="bottom"/>
          </w:tcPr>
          <w:p w14:paraId="63E8430C" w14:textId="113DB230"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0.312</w:t>
            </w:r>
          </w:p>
        </w:tc>
        <w:tc>
          <w:tcPr>
            <w:tcW w:w="0" w:type="auto"/>
            <w:shd w:val="clear" w:color="auto" w:fill="auto"/>
            <w:noWrap/>
            <w:vAlign w:val="bottom"/>
            <w:hideMark/>
          </w:tcPr>
          <w:p w14:paraId="1A1B6CA3" w14:textId="03AD3CA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8</w:t>
            </w:r>
          </w:p>
        </w:tc>
      </w:tr>
      <w:tr w:rsidR="002C7FDA" w:rsidRPr="00E63E22" w14:paraId="39830C9A" w14:textId="77777777" w:rsidTr="008B58A9">
        <w:trPr>
          <w:trHeight w:val="20"/>
        </w:trPr>
        <w:tc>
          <w:tcPr>
            <w:tcW w:w="0" w:type="auto"/>
            <w:shd w:val="clear" w:color="auto" w:fill="auto"/>
            <w:noWrap/>
            <w:vAlign w:val="bottom"/>
            <w:hideMark/>
          </w:tcPr>
          <w:p w14:paraId="2D84CEC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5AFD60D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4579DD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6F312C1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12,221,940</w:t>
            </w:r>
          </w:p>
        </w:tc>
        <w:tc>
          <w:tcPr>
            <w:tcW w:w="0" w:type="auto"/>
            <w:shd w:val="clear" w:color="auto" w:fill="auto"/>
            <w:noWrap/>
            <w:vAlign w:val="bottom"/>
            <w:hideMark/>
          </w:tcPr>
          <w:p w14:paraId="4C763C3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14,465,307</w:t>
            </w:r>
          </w:p>
        </w:tc>
        <w:tc>
          <w:tcPr>
            <w:tcW w:w="0" w:type="auto"/>
            <w:shd w:val="clear" w:color="auto" w:fill="auto"/>
            <w:noWrap/>
            <w:vAlign w:val="bottom"/>
            <w:hideMark/>
          </w:tcPr>
          <w:p w14:paraId="6EF1B29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2,243,368</w:t>
            </w:r>
          </w:p>
        </w:tc>
        <w:tc>
          <w:tcPr>
            <w:tcW w:w="0" w:type="auto"/>
            <w:shd w:val="clear" w:color="auto" w:fill="auto"/>
            <w:noWrap/>
            <w:vAlign w:val="bottom"/>
            <w:hideMark/>
          </w:tcPr>
          <w:p w14:paraId="495E5C05"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3FD1923"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160</w:t>
            </w:r>
          </w:p>
        </w:tc>
        <w:tc>
          <w:tcPr>
            <w:tcW w:w="0" w:type="auto"/>
            <w:vAlign w:val="bottom"/>
          </w:tcPr>
          <w:p w14:paraId="0662423C" w14:textId="06E986D3"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0.455</w:t>
            </w:r>
          </w:p>
        </w:tc>
        <w:tc>
          <w:tcPr>
            <w:tcW w:w="0" w:type="auto"/>
            <w:shd w:val="clear" w:color="auto" w:fill="auto"/>
            <w:noWrap/>
            <w:vAlign w:val="bottom"/>
            <w:hideMark/>
          </w:tcPr>
          <w:p w14:paraId="5FBA2E14" w14:textId="0FF1C98A"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0</w:t>
            </w:r>
          </w:p>
        </w:tc>
      </w:tr>
      <w:tr w:rsidR="002C7FDA" w:rsidRPr="00E63E22" w14:paraId="41966EC9" w14:textId="77777777" w:rsidTr="008B58A9">
        <w:trPr>
          <w:trHeight w:val="20"/>
        </w:trPr>
        <w:tc>
          <w:tcPr>
            <w:tcW w:w="0" w:type="auto"/>
            <w:shd w:val="clear" w:color="auto" w:fill="auto"/>
            <w:noWrap/>
            <w:vAlign w:val="bottom"/>
            <w:hideMark/>
          </w:tcPr>
          <w:p w14:paraId="738740CA"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26CD853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w:t>
            </w:r>
          </w:p>
        </w:tc>
        <w:tc>
          <w:tcPr>
            <w:tcW w:w="0" w:type="auto"/>
            <w:shd w:val="clear" w:color="auto" w:fill="auto"/>
            <w:noWrap/>
            <w:vAlign w:val="bottom"/>
            <w:hideMark/>
          </w:tcPr>
          <w:p w14:paraId="357C3DF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7A61DBE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50,979,540</w:t>
            </w:r>
          </w:p>
        </w:tc>
        <w:tc>
          <w:tcPr>
            <w:tcW w:w="0" w:type="auto"/>
            <w:shd w:val="clear" w:color="auto" w:fill="auto"/>
            <w:noWrap/>
            <w:vAlign w:val="bottom"/>
            <w:hideMark/>
          </w:tcPr>
          <w:p w14:paraId="173F4A4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52,808,856</w:t>
            </w:r>
          </w:p>
        </w:tc>
        <w:tc>
          <w:tcPr>
            <w:tcW w:w="0" w:type="auto"/>
            <w:shd w:val="clear" w:color="auto" w:fill="auto"/>
            <w:noWrap/>
            <w:vAlign w:val="bottom"/>
            <w:hideMark/>
          </w:tcPr>
          <w:p w14:paraId="721223C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1,829,317</w:t>
            </w:r>
          </w:p>
        </w:tc>
        <w:tc>
          <w:tcPr>
            <w:tcW w:w="0" w:type="auto"/>
            <w:shd w:val="clear" w:color="auto" w:fill="auto"/>
            <w:noWrap/>
            <w:vAlign w:val="bottom"/>
            <w:hideMark/>
          </w:tcPr>
          <w:p w14:paraId="3CF408F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36,514,234</w:t>
            </w:r>
          </w:p>
        </w:tc>
        <w:tc>
          <w:tcPr>
            <w:tcW w:w="0" w:type="auto"/>
            <w:shd w:val="clear" w:color="auto" w:fill="auto"/>
            <w:noWrap/>
            <w:vAlign w:val="bottom"/>
            <w:hideMark/>
          </w:tcPr>
          <w:p w14:paraId="790822D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97</w:t>
            </w:r>
          </w:p>
        </w:tc>
        <w:tc>
          <w:tcPr>
            <w:tcW w:w="0" w:type="auto"/>
            <w:vAlign w:val="bottom"/>
          </w:tcPr>
          <w:p w14:paraId="75B13303" w14:textId="47E606A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0.326</w:t>
            </w:r>
          </w:p>
        </w:tc>
        <w:tc>
          <w:tcPr>
            <w:tcW w:w="0" w:type="auto"/>
            <w:shd w:val="clear" w:color="auto" w:fill="auto"/>
            <w:noWrap/>
            <w:vAlign w:val="bottom"/>
            <w:hideMark/>
          </w:tcPr>
          <w:p w14:paraId="482CDC9B" w14:textId="6B3BF9EE"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18</w:t>
            </w:r>
          </w:p>
        </w:tc>
      </w:tr>
      <w:tr w:rsidR="002C7FDA" w:rsidRPr="00E63E22" w14:paraId="4595FBD0" w14:textId="77777777" w:rsidTr="008B58A9">
        <w:trPr>
          <w:trHeight w:val="20"/>
        </w:trPr>
        <w:tc>
          <w:tcPr>
            <w:tcW w:w="0" w:type="auto"/>
            <w:shd w:val="clear" w:color="auto" w:fill="auto"/>
            <w:noWrap/>
            <w:vAlign w:val="bottom"/>
            <w:hideMark/>
          </w:tcPr>
          <w:p w14:paraId="4324E75E"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79CCCC8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w:t>
            </w:r>
          </w:p>
        </w:tc>
        <w:tc>
          <w:tcPr>
            <w:tcW w:w="0" w:type="auto"/>
            <w:shd w:val="clear" w:color="auto" w:fill="auto"/>
            <w:noWrap/>
            <w:vAlign w:val="bottom"/>
            <w:hideMark/>
          </w:tcPr>
          <w:p w14:paraId="40CF268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660671B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12,643,065</w:t>
            </w:r>
          </w:p>
        </w:tc>
        <w:tc>
          <w:tcPr>
            <w:tcW w:w="0" w:type="auto"/>
            <w:shd w:val="clear" w:color="auto" w:fill="auto"/>
            <w:noWrap/>
            <w:vAlign w:val="bottom"/>
            <w:hideMark/>
          </w:tcPr>
          <w:p w14:paraId="2044934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14,374,527</w:t>
            </w:r>
          </w:p>
        </w:tc>
        <w:tc>
          <w:tcPr>
            <w:tcW w:w="0" w:type="auto"/>
            <w:shd w:val="clear" w:color="auto" w:fill="auto"/>
            <w:noWrap/>
            <w:vAlign w:val="bottom"/>
            <w:hideMark/>
          </w:tcPr>
          <w:p w14:paraId="01D2EDE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1,731,463</w:t>
            </w:r>
          </w:p>
        </w:tc>
        <w:tc>
          <w:tcPr>
            <w:tcW w:w="0" w:type="auto"/>
            <w:shd w:val="clear" w:color="auto" w:fill="auto"/>
            <w:noWrap/>
            <w:vAlign w:val="bottom"/>
            <w:hideMark/>
          </w:tcPr>
          <w:p w14:paraId="13FE5C7D"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02EF48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116</w:t>
            </w:r>
          </w:p>
        </w:tc>
        <w:tc>
          <w:tcPr>
            <w:tcW w:w="0" w:type="auto"/>
            <w:vAlign w:val="bottom"/>
          </w:tcPr>
          <w:p w14:paraId="363C7344" w14:textId="5E99D86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0.283</w:t>
            </w:r>
          </w:p>
        </w:tc>
        <w:tc>
          <w:tcPr>
            <w:tcW w:w="0" w:type="auto"/>
            <w:shd w:val="clear" w:color="auto" w:fill="auto"/>
            <w:noWrap/>
            <w:vAlign w:val="bottom"/>
            <w:hideMark/>
          </w:tcPr>
          <w:p w14:paraId="446732E9" w14:textId="7577290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25</w:t>
            </w:r>
          </w:p>
        </w:tc>
      </w:tr>
      <w:tr w:rsidR="002C7FDA" w:rsidRPr="00E63E22" w14:paraId="0576403C" w14:textId="77777777" w:rsidTr="008B58A9">
        <w:trPr>
          <w:trHeight w:val="20"/>
        </w:trPr>
        <w:tc>
          <w:tcPr>
            <w:tcW w:w="0" w:type="auto"/>
            <w:shd w:val="clear" w:color="auto" w:fill="auto"/>
            <w:noWrap/>
            <w:vAlign w:val="bottom"/>
            <w:hideMark/>
          </w:tcPr>
          <w:p w14:paraId="25EA3D7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2644F57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w:t>
            </w:r>
          </w:p>
        </w:tc>
        <w:tc>
          <w:tcPr>
            <w:tcW w:w="0" w:type="auto"/>
            <w:shd w:val="clear" w:color="auto" w:fill="auto"/>
            <w:noWrap/>
            <w:vAlign w:val="bottom"/>
            <w:hideMark/>
          </w:tcPr>
          <w:p w14:paraId="3E88C9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20A7A22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44,835,312</w:t>
            </w:r>
          </w:p>
        </w:tc>
        <w:tc>
          <w:tcPr>
            <w:tcW w:w="0" w:type="auto"/>
            <w:shd w:val="clear" w:color="auto" w:fill="auto"/>
            <w:noWrap/>
            <w:vAlign w:val="bottom"/>
            <w:hideMark/>
          </w:tcPr>
          <w:p w14:paraId="5A04536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45,965,156</w:t>
            </w:r>
          </w:p>
        </w:tc>
        <w:tc>
          <w:tcPr>
            <w:tcW w:w="0" w:type="auto"/>
            <w:shd w:val="clear" w:color="auto" w:fill="auto"/>
            <w:noWrap/>
            <w:vAlign w:val="bottom"/>
            <w:hideMark/>
          </w:tcPr>
          <w:p w14:paraId="7301BC0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1,129,845</w:t>
            </w:r>
          </w:p>
        </w:tc>
        <w:tc>
          <w:tcPr>
            <w:tcW w:w="0" w:type="auto"/>
            <w:shd w:val="clear" w:color="auto" w:fill="auto"/>
            <w:noWrap/>
            <w:vAlign w:val="bottom"/>
            <w:hideMark/>
          </w:tcPr>
          <w:p w14:paraId="2497A8F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30,460,786</w:t>
            </w:r>
          </w:p>
        </w:tc>
        <w:tc>
          <w:tcPr>
            <w:tcW w:w="0" w:type="auto"/>
            <w:shd w:val="clear" w:color="auto" w:fill="auto"/>
            <w:noWrap/>
            <w:vAlign w:val="bottom"/>
            <w:hideMark/>
          </w:tcPr>
          <w:p w14:paraId="693AFEB3"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79</w:t>
            </w:r>
          </w:p>
        </w:tc>
        <w:tc>
          <w:tcPr>
            <w:tcW w:w="0" w:type="auto"/>
            <w:vAlign w:val="bottom"/>
          </w:tcPr>
          <w:p w14:paraId="60AFFACC" w14:textId="4F100045"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0.341</w:t>
            </w:r>
          </w:p>
        </w:tc>
        <w:tc>
          <w:tcPr>
            <w:tcW w:w="0" w:type="auto"/>
            <w:shd w:val="clear" w:color="auto" w:fill="auto"/>
            <w:noWrap/>
            <w:vAlign w:val="bottom"/>
            <w:hideMark/>
          </w:tcPr>
          <w:p w14:paraId="1749FE7C" w14:textId="3D19D65E"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28</w:t>
            </w:r>
          </w:p>
        </w:tc>
      </w:tr>
      <w:tr w:rsidR="002C7FDA" w:rsidRPr="00E63E22" w14:paraId="067D3614" w14:textId="77777777" w:rsidTr="008B58A9">
        <w:trPr>
          <w:trHeight w:val="20"/>
        </w:trPr>
        <w:tc>
          <w:tcPr>
            <w:tcW w:w="0" w:type="auto"/>
            <w:shd w:val="clear" w:color="auto" w:fill="auto"/>
            <w:noWrap/>
            <w:vAlign w:val="bottom"/>
            <w:hideMark/>
          </w:tcPr>
          <w:p w14:paraId="248AF95E"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28D4E2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01FB570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224677D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53,543,667</w:t>
            </w:r>
          </w:p>
        </w:tc>
        <w:tc>
          <w:tcPr>
            <w:tcW w:w="0" w:type="auto"/>
            <w:shd w:val="clear" w:color="auto" w:fill="auto"/>
            <w:noWrap/>
            <w:vAlign w:val="bottom"/>
            <w:hideMark/>
          </w:tcPr>
          <w:p w14:paraId="047165B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55,740,690</w:t>
            </w:r>
          </w:p>
        </w:tc>
        <w:tc>
          <w:tcPr>
            <w:tcW w:w="0" w:type="auto"/>
            <w:shd w:val="clear" w:color="auto" w:fill="auto"/>
            <w:noWrap/>
            <w:vAlign w:val="bottom"/>
            <w:hideMark/>
          </w:tcPr>
          <w:p w14:paraId="0D573F0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2,197,024</w:t>
            </w:r>
          </w:p>
        </w:tc>
        <w:tc>
          <w:tcPr>
            <w:tcW w:w="0" w:type="auto"/>
            <w:shd w:val="clear" w:color="auto" w:fill="auto"/>
            <w:noWrap/>
            <w:vAlign w:val="bottom"/>
            <w:hideMark/>
          </w:tcPr>
          <w:p w14:paraId="6718949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7,578,512</w:t>
            </w:r>
          </w:p>
        </w:tc>
        <w:tc>
          <w:tcPr>
            <w:tcW w:w="0" w:type="auto"/>
            <w:shd w:val="clear" w:color="auto" w:fill="auto"/>
            <w:noWrap/>
            <w:vAlign w:val="bottom"/>
            <w:hideMark/>
          </w:tcPr>
          <w:p w14:paraId="3509BB3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90</w:t>
            </w:r>
          </w:p>
        </w:tc>
        <w:tc>
          <w:tcPr>
            <w:tcW w:w="0" w:type="auto"/>
            <w:vAlign w:val="bottom"/>
          </w:tcPr>
          <w:p w14:paraId="49766F5A" w14:textId="33E745E3"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0.355</w:t>
            </w:r>
          </w:p>
        </w:tc>
        <w:tc>
          <w:tcPr>
            <w:tcW w:w="0" w:type="auto"/>
            <w:shd w:val="clear" w:color="auto" w:fill="auto"/>
            <w:noWrap/>
            <w:vAlign w:val="bottom"/>
            <w:hideMark/>
          </w:tcPr>
          <w:p w14:paraId="51606D65" w14:textId="287AA311"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33</w:t>
            </w:r>
          </w:p>
        </w:tc>
      </w:tr>
      <w:tr w:rsidR="002C7FDA" w:rsidRPr="00E63E22" w14:paraId="468146FD" w14:textId="77777777" w:rsidTr="008B58A9">
        <w:trPr>
          <w:trHeight w:val="20"/>
        </w:trPr>
        <w:tc>
          <w:tcPr>
            <w:tcW w:w="0" w:type="auto"/>
            <w:shd w:val="clear" w:color="auto" w:fill="auto"/>
            <w:noWrap/>
            <w:vAlign w:val="bottom"/>
            <w:hideMark/>
          </w:tcPr>
          <w:p w14:paraId="0C90537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17DDD60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w:t>
            </w:r>
          </w:p>
        </w:tc>
        <w:tc>
          <w:tcPr>
            <w:tcW w:w="0" w:type="auto"/>
            <w:shd w:val="clear" w:color="auto" w:fill="auto"/>
            <w:noWrap/>
            <w:vAlign w:val="bottom"/>
            <w:hideMark/>
          </w:tcPr>
          <w:p w14:paraId="34691C1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3F68869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78,614,593</w:t>
            </w:r>
          </w:p>
        </w:tc>
        <w:tc>
          <w:tcPr>
            <w:tcW w:w="0" w:type="auto"/>
            <w:shd w:val="clear" w:color="auto" w:fill="auto"/>
            <w:noWrap/>
            <w:vAlign w:val="bottom"/>
            <w:hideMark/>
          </w:tcPr>
          <w:p w14:paraId="2800F51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78,637,123</w:t>
            </w:r>
          </w:p>
        </w:tc>
        <w:tc>
          <w:tcPr>
            <w:tcW w:w="0" w:type="auto"/>
            <w:shd w:val="clear" w:color="auto" w:fill="auto"/>
            <w:noWrap/>
            <w:vAlign w:val="bottom"/>
            <w:hideMark/>
          </w:tcPr>
          <w:p w14:paraId="47C7A58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22,531</w:t>
            </w:r>
          </w:p>
        </w:tc>
        <w:tc>
          <w:tcPr>
            <w:tcW w:w="0" w:type="auto"/>
            <w:shd w:val="clear" w:color="auto" w:fill="auto"/>
            <w:noWrap/>
            <w:vAlign w:val="bottom"/>
            <w:hideMark/>
          </w:tcPr>
          <w:p w14:paraId="5126505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22,873,904</w:t>
            </w:r>
          </w:p>
        </w:tc>
        <w:tc>
          <w:tcPr>
            <w:tcW w:w="0" w:type="auto"/>
            <w:shd w:val="clear" w:color="auto" w:fill="auto"/>
            <w:noWrap/>
            <w:vAlign w:val="bottom"/>
            <w:hideMark/>
          </w:tcPr>
          <w:p w14:paraId="45E5C03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w:t>
            </w:r>
          </w:p>
        </w:tc>
        <w:tc>
          <w:tcPr>
            <w:tcW w:w="0" w:type="auto"/>
            <w:vAlign w:val="bottom"/>
          </w:tcPr>
          <w:p w14:paraId="4BAE9B35" w14:textId="4A70E1BE"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0.255</w:t>
            </w:r>
          </w:p>
        </w:tc>
        <w:tc>
          <w:tcPr>
            <w:tcW w:w="0" w:type="auto"/>
            <w:shd w:val="clear" w:color="auto" w:fill="auto"/>
            <w:noWrap/>
            <w:vAlign w:val="bottom"/>
            <w:hideMark/>
          </w:tcPr>
          <w:p w14:paraId="1A0C2CA4" w14:textId="288732D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22E56B37" w14:textId="77777777" w:rsidTr="008B58A9">
        <w:trPr>
          <w:trHeight w:val="20"/>
        </w:trPr>
        <w:tc>
          <w:tcPr>
            <w:tcW w:w="0" w:type="auto"/>
            <w:shd w:val="clear" w:color="auto" w:fill="auto"/>
            <w:noWrap/>
            <w:vAlign w:val="bottom"/>
            <w:hideMark/>
          </w:tcPr>
          <w:p w14:paraId="688D283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A4D54D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53BCD48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0E316A9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103,260,223</w:t>
            </w:r>
          </w:p>
        </w:tc>
        <w:tc>
          <w:tcPr>
            <w:tcW w:w="0" w:type="auto"/>
            <w:shd w:val="clear" w:color="auto" w:fill="auto"/>
            <w:noWrap/>
            <w:vAlign w:val="bottom"/>
            <w:hideMark/>
          </w:tcPr>
          <w:p w14:paraId="18D3549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103,485,582</w:t>
            </w:r>
          </w:p>
        </w:tc>
        <w:tc>
          <w:tcPr>
            <w:tcW w:w="0" w:type="auto"/>
            <w:shd w:val="clear" w:color="auto" w:fill="auto"/>
            <w:noWrap/>
            <w:vAlign w:val="bottom"/>
            <w:hideMark/>
          </w:tcPr>
          <w:p w14:paraId="7E60D2A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225,360</w:t>
            </w:r>
          </w:p>
        </w:tc>
        <w:tc>
          <w:tcPr>
            <w:tcW w:w="0" w:type="auto"/>
            <w:shd w:val="clear" w:color="auto" w:fill="auto"/>
            <w:noWrap/>
            <w:vAlign w:val="bottom"/>
            <w:hideMark/>
          </w:tcPr>
          <w:p w14:paraId="637D906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318B91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32</w:t>
            </w:r>
          </w:p>
        </w:tc>
        <w:tc>
          <w:tcPr>
            <w:tcW w:w="0" w:type="auto"/>
            <w:vAlign w:val="bottom"/>
          </w:tcPr>
          <w:p w14:paraId="03046859" w14:textId="67910C6A"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0.269</w:t>
            </w:r>
          </w:p>
        </w:tc>
        <w:tc>
          <w:tcPr>
            <w:tcW w:w="0" w:type="auto"/>
            <w:shd w:val="clear" w:color="auto" w:fill="auto"/>
            <w:noWrap/>
            <w:vAlign w:val="bottom"/>
            <w:hideMark/>
          </w:tcPr>
          <w:p w14:paraId="4680CD97" w14:textId="0F288EB6"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31</w:t>
            </w:r>
          </w:p>
        </w:tc>
      </w:tr>
      <w:tr w:rsidR="002C7FDA" w:rsidRPr="00E63E22" w14:paraId="24FD4EE3" w14:textId="77777777" w:rsidTr="008B58A9">
        <w:trPr>
          <w:trHeight w:val="20"/>
        </w:trPr>
        <w:tc>
          <w:tcPr>
            <w:tcW w:w="0" w:type="auto"/>
            <w:shd w:val="clear" w:color="auto" w:fill="auto"/>
            <w:noWrap/>
            <w:vAlign w:val="bottom"/>
            <w:hideMark/>
          </w:tcPr>
          <w:p w14:paraId="564EDB8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2A49570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w:t>
            </w:r>
          </w:p>
        </w:tc>
        <w:tc>
          <w:tcPr>
            <w:tcW w:w="0" w:type="auto"/>
            <w:shd w:val="clear" w:color="auto" w:fill="auto"/>
            <w:noWrap/>
            <w:vAlign w:val="bottom"/>
            <w:hideMark/>
          </w:tcPr>
          <w:p w14:paraId="5A9CD18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4D2013E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105,064,459</w:t>
            </w:r>
          </w:p>
        </w:tc>
        <w:tc>
          <w:tcPr>
            <w:tcW w:w="0" w:type="auto"/>
            <w:shd w:val="clear" w:color="auto" w:fill="auto"/>
            <w:noWrap/>
            <w:vAlign w:val="bottom"/>
            <w:hideMark/>
          </w:tcPr>
          <w:p w14:paraId="62A813D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105,088,495</w:t>
            </w:r>
          </w:p>
        </w:tc>
        <w:tc>
          <w:tcPr>
            <w:tcW w:w="0" w:type="auto"/>
            <w:shd w:val="clear" w:color="auto" w:fill="auto"/>
            <w:noWrap/>
            <w:vAlign w:val="bottom"/>
            <w:hideMark/>
          </w:tcPr>
          <w:p w14:paraId="650D8B7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24,037</w:t>
            </w:r>
          </w:p>
        </w:tc>
        <w:tc>
          <w:tcPr>
            <w:tcW w:w="0" w:type="auto"/>
            <w:shd w:val="clear" w:color="auto" w:fill="auto"/>
            <w:noWrap/>
            <w:vAlign w:val="bottom"/>
            <w:hideMark/>
          </w:tcPr>
          <w:p w14:paraId="53AC8A8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1,578,878</w:t>
            </w:r>
          </w:p>
        </w:tc>
        <w:tc>
          <w:tcPr>
            <w:tcW w:w="0" w:type="auto"/>
            <w:shd w:val="clear" w:color="auto" w:fill="auto"/>
            <w:noWrap/>
            <w:vAlign w:val="bottom"/>
            <w:hideMark/>
          </w:tcPr>
          <w:p w14:paraId="1D4B5AA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w:t>
            </w:r>
          </w:p>
        </w:tc>
        <w:tc>
          <w:tcPr>
            <w:tcW w:w="0" w:type="auto"/>
            <w:vAlign w:val="bottom"/>
          </w:tcPr>
          <w:p w14:paraId="0A260D81" w14:textId="429628E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0.255</w:t>
            </w:r>
          </w:p>
        </w:tc>
        <w:tc>
          <w:tcPr>
            <w:tcW w:w="0" w:type="auto"/>
            <w:shd w:val="clear" w:color="auto" w:fill="auto"/>
            <w:noWrap/>
            <w:vAlign w:val="bottom"/>
            <w:hideMark/>
          </w:tcPr>
          <w:p w14:paraId="6EE07015" w14:textId="2FA8DEC6"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w:t>
            </w:r>
          </w:p>
        </w:tc>
      </w:tr>
      <w:tr w:rsidR="002C7FDA" w:rsidRPr="00E63E22" w14:paraId="487AF957" w14:textId="77777777" w:rsidTr="008B58A9">
        <w:trPr>
          <w:trHeight w:val="20"/>
        </w:trPr>
        <w:tc>
          <w:tcPr>
            <w:tcW w:w="0" w:type="auto"/>
            <w:shd w:val="clear" w:color="auto" w:fill="auto"/>
            <w:noWrap/>
            <w:vAlign w:val="bottom"/>
            <w:hideMark/>
          </w:tcPr>
          <w:p w14:paraId="24C815F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2AFF3A6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w:t>
            </w:r>
          </w:p>
        </w:tc>
        <w:tc>
          <w:tcPr>
            <w:tcW w:w="0" w:type="auto"/>
            <w:shd w:val="clear" w:color="auto" w:fill="auto"/>
            <w:noWrap/>
            <w:vAlign w:val="bottom"/>
            <w:hideMark/>
          </w:tcPr>
          <w:p w14:paraId="1C6FAE6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w:t>
            </w:r>
          </w:p>
        </w:tc>
        <w:tc>
          <w:tcPr>
            <w:tcW w:w="0" w:type="auto"/>
            <w:shd w:val="clear" w:color="auto" w:fill="auto"/>
            <w:noWrap/>
            <w:vAlign w:val="bottom"/>
            <w:hideMark/>
          </w:tcPr>
          <w:p w14:paraId="03824F0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70,127,326</w:t>
            </w:r>
          </w:p>
        </w:tc>
        <w:tc>
          <w:tcPr>
            <w:tcW w:w="0" w:type="auto"/>
            <w:shd w:val="clear" w:color="auto" w:fill="auto"/>
            <w:noWrap/>
            <w:vAlign w:val="bottom"/>
            <w:hideMark/>
          </w:tcPr>
          <w:p w14:paraId="391DABE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71,041,333</w:t>
            </w:r>
          </w:p>
        </w:tc>
        <w:tc>
          <w:tcPr>
            <w:tcW w:w="0" w:type="auto"/>
            <w:shd w:val="clear" w:color="auto" w:fill="auto"/>
            <w:noWrap/>
            <w:vAlign w:val="bottom"/>
            <w:hideMark/>
          </w:tcPr>
          <w:p w14:paraId="4259D01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914,008</w:t>
            </w:r>
          </w:p>
        </w:tc>
        <w:tc>
          <w:tcPr>
            <w:tcW w:w="0" w:type="auto"/>
            <w:shd w:val="clear" w:color="auto" w:fill="auto"/>
            <w:noWrap/>
            <w:vAlign w:val="bottom"/>
            <w:hideMark/>
          </w:tcPr>
          <w:p w14:paraId="0A918550"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BB3F7F3"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70</w:t>
            </w:r>
          </w:p>
        </w:tc>
        <w:tc>
          <w:tcPr>
            <w:tcW w:w="0" w:type="auto"/>
            <w:vAlign w:val="bottom"/>
          </w:tcPr>
          <w:p w14:paraId="796BB804" w14:textId="15AC236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0.312</w:t>
            </w:r>
          </w:p>
        </w:tc>
        <w:tc>
          <w:tcPr>
            <w:tcW w:w="0" w:type="auto"/>
            <w:shd w:val="clear" w:color="auto" w:fill="auto"/>
            <w:noWrap/>
            <w:vAlign w:val="bottom"/>
            <w:hideMark/>
          </w:tcPr>
          <w:p w14:paraId="123BED5D" w14:textId="00F40BF8"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25</w:t>
            </w:r>
          </w:p>
        </w:tc>
      </w:tr>
      <w:tr w:rsidR="002C7FDA" w:rsidRPr="00E63E22" w14:paraId="26DACCAC" w14:textId="77777777" w:rsidTr="008B58A9">
        <w:trPr>
          <w:trHeight w:val="20"/>
        </w:trPr>
        <w:tc>
          <w:tcPr>
            <w:tcW w:w="0" w:type="auto"/>
            <w:shd w:val="clear" w:color="auto" w:fill="auto"/>
            <w:noWrap/>
            <w:vAlign w:val="bottom"/>
            <w:hideMark/>
          </w:tcPr>
          <w:p w14:paraId="30BC6722"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46CD45B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w:t>
            </w:r>
          </w:p>
        </w:tc>
        <w:tc>
          <w:tcPr>
            <w:tcW w:w="0" w:type="auto"/>
            <w:shd w:val="clear" w:color="auto" w:fill="auto"/>
            <w:noWrap/>
            <w:vAlign w:val="bottom"/>
            <w:hideMark/>
          </w:tcPr>
          <w:p w14:paraId="4BF93AF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w:t>
            </w:r>
          </w:p>
        </w:tc>
        <w:tc>
          <w:tcPr>
            <w:tcW w:w="0" w:type="auto"/>
            <w:shd w:val="clear" w:color="auto" w:fill="auto"/>
            <w:noWrap/>
            <w:vAlign w:val="bottom"/>
            <w:hideMark/>
          </w:tcPr>
          <w:p w14:paraId="33576D9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89,097,644</w:t>
            </w:r>
          </w:p>
        </w:tc>
        <w:tc>
          <w:tcPr>
            <w:tcW w:w="0" w:type="auto"/>
            <w:shd w:val="clear" w:color="auto" w:fill="auto"/>
            <w:noWrap/>
            <w:vAlign w:val="bottom"/>
            <w:hideMark/>
          </w:tcPr>
          <w:p w14:paraId="3C13461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92,202,639</w:t>
            </w:r>
          </w:p>
        </w:tc>
        <w:tc>
          <w:tcPr>
            <w:tcW w:w="0" w:type="auto"/>
            <w:shd w:val="clear" w:color="auto" w:fill="auto"/>
            <w:noWrap/>
            <w:vAlign w:val="bottom"/>
            <w:hideMark/>
          </w:tcPr>
          <w:p w14:paraId="4A74C83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3,104,996</w:t>
            </w:r>
          </w:p>
        </w:tc>
        <w:tc>
          <w:tcPr>
            <w:tcW w:w="0" w:type="auto"/>
            <w:shd w:val="clear" w:color="auto" w:fill="auto"/>
            <w:noWrap/>
            <w:vAlign w:val="bottom"/>
            <w:hideMark/>
          </w:tcPr>
          <w:p w14:paraId="7D3169A6"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BAF01AF"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236</w:t>
            </w:r>
          </w:p>
        </w:tc>
        <w:tc>
          <w:tcPr>
            <w:tcW w:w="0" w:type="auto"/>
            <w:vAlign w:val="bottom"/>
          </w:tcPr>
          <w:p w14:paraId="16EA9AC8" w14:textId="07D7C99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0.298</w:t>
            </w:r>
          </w:p>
        </w:tc>
        <w:tc>
          <w:tcPr>
            <w:tcW w:w="0" w:type="auto"/>
            <w:shd w:val="clear" w:color="auto" w:fill="auto"/>
            <w:noWrap/>
            <w:vAlign w:val="bottom"/>
            <w:hideMark/>
          </w:tcPr>
          <w:p w14:paraId="33E0847F" w14:textId="04031C21"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63</w:t>
            </w:r>
          </w:p>
        </w:tc>
      </w:tr>
      <w:tr w:rsidR="002C7FDA" w:rsidRPr="00E63E22" w14:paraId="5595D64F" w14:textId="77777777" w:rsidTr="008B58A9">
        <w:trPr>
          <w:trHeight w:val="20"/>
        </w:trPr>
        <w:tc>
          <w:tcPr>
            <w:tcW w:w="0" w:type="auto"/>
            <w:shd w:val="clear" w:color="auto" w:fill="auto"/>
            <w:noWrap/>
            <w:vAlign w:val="bottom"/>
            <w:hideMark/>
          </w:tcPr>
          <w:p w14:paraId="32EA9DE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6DB8825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w:t>
            </w:r>
          </w:p>
        </w:tc>
        <w:tc>
          <w:tcPr>
            <w:tcW w:w="0" w:type="auto"/>
            <w:shd w:val="clear" w:color="auto" w:fill="auto"/>
            <w:noWrap/>
            <w:vAlign w:val="bottom"/>
            <w:hideMark/>
          </w:tcPr>
          <w:p w14:paraId="5A6CC16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19458EF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77,017,218</w:t>
            </w:r>
          </w:p>
        </w:tc>
        <w:tc>
          <w:tcPr>
            <w:tcW w:w="0" w:type="auto"/>
            <w:shd w:val="clear" w:color="auto" w:fill="auto"/>
            <w:noWrap/>
            <w:vAlign w:val="bottom"/>
            <w:hideMark/>
          </w:tcPr>
          <w:p w14:paraId="1C8AC38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78,628,665</w:t>
            </w:r>
          </w:p>
        </w:tc>
        <w:tc>
          <w:tcPr>
            <w:tcW w:w="0" w:type="auto"/>
            <w:shd w:val="clear" w:color="auto" w:fill="auto"/>
            <w:noWrap/>
            <w:vAlign w:val="bottom"/>
            <w:hideMark/>
          </w:tcPr>
          <w:p w14:paraId="127B8FB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1,611,448</w:t>
            </w:r>
          </w:p>
        </w:tc>
        <w:tc>
          <w:tcPr>
            <w:tcW w:w="0" w:type="auto"/>
            <w:shd w:val="clear" w:color="auto" w:fill="auto"/>
            <w:noWrap/>
            <w:vAlign w:val="bottom"/>
            <w:hideMark/>
          </w:tcPr>
          <w:p w14:paraId="29456DD9"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793D5C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105</w:t>
            </w:r>
          </w:p>
        </w:tc>
        <w:tc>
          <w:tcPr>
            <w:tcW w:w="0" w:type="auto"/>
            <w:vAlign w:val="bottom"/>
          </w:tcPr>
          <w:p w14:paraId="6A9FC640" w14:textId="7C5D7A25"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-0.259</w:t>
            </w:r>
          </w:p>
        </w:tc>
        <w:tc>
          <w:tcPr>
            <w:tcW w:w="0" w:type="auto"/>
            <w:shd w:val="clear" w:color="auto" w:fill="auto"/>
            <w:noWrap/>
            <w:vAlign w:val="bottom"/>
            <w:hideMark/>
          </w:tcPr>
          <w:p w14:paraId="2D7E0D9D" w14:textId="65F01AA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105</w:t>
            </w:r>
          </w:p>
        </w:tc>
      </w:tr>
      <w:tr w:rsidR="002C7FDA" w:rsidRPr="00E63E22" w14:paraId="449CA41C" w14:textId="77777777" w:rsidTr="008B58A9">
        <w:trPr>
          <w:trHeight w:val="20"/>
        </w:trPr>
        <w:tc>
          <w:tcPr>
            <w:tcW w:w="0" w:type="auto"/>
            <w:shd w:val="clear" w:color="auto" w:fill="auto"/>
            <w:noWrap/>
            <w:vAlign w:val="bottom"/>
            <w:hideMark/>
          </w:tcPr>
          <w:p w14:paraId="704B735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19946D8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w:t>
            </w:r>
          </w:p>
        </w:tc>
        <w:tc>
          <w:tcPr>
            <w:tcW w:w="0" w:type="auto"/>
            <w:shd w:val="clear" w:color="auto" w:fill="auto"/>
            <w:noWrap/>
            <w:vAlign w:val="bottom"/>
            <w:hideMark/>
          </w:tcPr>
          <w:p w14:paraId="6E3AB26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w:t>
            </w:r>
          </w:p>
        </w:tc>
        <w:tc>
          <w:tcPr>
            <w:tcW w:w="0" w:type="auto"/>
            <w:shd w:val="clear" w:color="auto" w:fill="auto"/>
            <w:noWrap/>
            <w:vAlign w:val="bottom"/>
            <w:hideMark/>
          </w:tcPr>
          <w:p w14:paraId="5CDA010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33,568,412</w:t>
            </w:r>
          </w:p>
        </w:tc>
        <w:tc>
          <w:tcPr>
            <w:tcW w:w="0" w:type="auto"/>
            <w:shd w:val="clear" w:color="auto" w:fill="auto"/>
            <w:noWrap/>
            <w:vAlign w:val="bottom"/>
            <w:hideMark/>
          </w:tcPr>
          <w:p w14:paraId="3265BEE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33,960,147</w:t>
            </w:r>
          </w:p>
        </w:tc>
        <w:tc>
          <w:tcPr>
            <w:tcW w:w="0" w:type="auto"/>
            <w:shd w:val="clear" w:color="auto" w:fill="auto"/>
            <w:noWrap/>
            <w:vAlign w:val="bottom"/>
            <w:hideMark/>
          </w:tcPr>
          <w:p w14:paraId="0459BCE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391,736</w:t>
            </w:r>
          </w:p>
        </w:tc>
        <w:tc>
          <w:tcPr>
            <w:tcW w:w="0" w:type="auto"/>
            <w:shd w:val="clear" w:color="auto" w:fill="auto"/>
            <w:noWrap/>
            <w:vAlign w:val="bottom"/>
            <w:hideMark/>
          </w:tcPr>
          <w:p w14:paraId="01B1802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18D360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11</w:t>
            </w:r>
          </w:p>
        </w:tc>
        <w:tc>
          <w:tcPr>
            <w:tcW w:w="0" w:type="auto"/>
            <w:vAlign w:val="bottom"/>
          </w:tcPr>
          <w:p w14:paraId="2F4A13C2" w14:textId="2923EAE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0.269</w:t>
            </w:r>
          </w:p>
        </w:tc>
        <w:tc>
          <w:tcPr>
            <w:tcW w:w="0" w:type="auto"/>
            <w:shd w:val="clear" w:color="auto" w:fill="auto"/>
            <w:noWrap/>
            <w:vAlign w:val="bottom"/>
            <w:hideMark/>
          </w:tcPr>
          <w:p w14:paraId="715E5B52" w14:textId="4E7DB176"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w:t>
            </w:r>
          </w:p>
        </w:tc>
      </w:tr>
      <w:tr w:rsidR="002C7FDA" w:rsidRPr="00E63E22" w14:paraId="550A74B9" w14:textId="77777777" w:rsidTr="008B58A9">
        <w:trPr>
          <w:trHeight w:val="20"/>
        </w:trPr>
        <w:tc>
          <w:tcPr>
            <w:tcW w:w="0" w:type="auto"/>
            <w:shd w:val="clear" w:color="auto" w:fill="auto"/>
            <w:noWrap/>
            <w:vAlign w:val="bottom"/>
            <w:hideMark/>
          </w:tcPr>
          <w:p w14:paraId="48508EB4"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557F62A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w:t>
            </w:r>
          </w:p>
        </w:tc>
        <w:tc>
          <w:tcPr>
            <w:tcW w:w="0" w:type="auto"/>
            <w:shd w:val="clear" w:color="auto" w:fill="auto"/>
            <w:noWrap/>
            <w:vAlign w:val="bottom"/>
            <w:hideMark/>
          </w:tcPr>
          <w:p w14:paraId="12F7D97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495F54D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93,211,812</w:t>
            </w:r>
          </w:p>
        </w:tc>
        <w:tc>
          <w:tcPr>
            <w:tcW w:w="0" w:type="auto"/>
            <w:shd w:val="clear" w:color="auto" w:fill="auto"/>
            <w:noWrap/>
            <w:vAlign w:val="bottom"/>
            <w:hideMark/>
          </w:tcPr>
          <w:p w14:paraId="6945CFE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94,254,183</w:t>
            </w:r>
          </w:p>
        </w:tc>
        <w:tc>
          <w:tcPr>
            <w:tcW w:w="0" w:type="auto"/>
            <w:shd w:val="clear" w:color="auto" w:fill="auto"/>
            <w:noWrap/>
            <w:vAlign w:val="bottom"/>
            <w:hideMark/>
          </w:tcPr>
          <w:p w14:paraId="3645EC6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1,042,372</w:t>
            </w:r>
          </w:p>
        </w:tc>
        <w:tc>
          <w:tcPr>
            <w:tcW w:w="0" w:type="auto"/>
            <w:shd w:val="clear" w:color="auto" w:fill="auto"/>
            <w:noWrap/>
            <w:vAlign w:val="bottom"/>
            <w:hideMark/>
          </w:tcPr>
          <w:p w14:paraId="338AB4DC"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B49316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94</w:t>
            </w:r>
          </w:p>
        </w:tc>
        <w:tc>
          <w:tcPr>
            <w:tcW w:w="0" w:type="auto"/>
            <w:vAlign w:val="bottom"/>
          </w:tcPr>
          <w:p w14:paraId="3071BD43" w14:textId="61F79DB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0.526</w:t>
            </w:r>
          </w:p>
        </w:tc>
        <w:tc>
          <w:tcPr>
            <w:tcW w:w="0" w:type="auto"/>
            <w:shd w:val="clear" w:color="auto" w:fill="auto"/>
            <w:noWrap/>
            <w:vAlign w:val="bottom"/>
            <w:hideMark/>
          </w:tcPr>
          <w:p w14:paraId="71F99303" w14:textId="76D828ED"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13</w:t>
            </w:r>
          </w:p>
        </w:tc>
      </w:tr>
      <w:tr w:rsidR="002C7FDA" w:rsidRPr="00E63E22" w14:paraId="581E31EF" w14:textId="77777777" w:rsidTr="008B58A9">
        <w:trPr>
          <w:trHeight w:val="20"/>
        </w:trPr>
        <w:tc>
          <w:tcPr>
            <w:tcW w:w="0" w:type="auto"/>
            <w:shd w:val="clear" w:color="auto" w:fill="auto"/>
            <w:noWrap/>
            <w:vAlign w:val="bottom"/>
            <w:hideMark/>
          </w:tcPr>
          <w:p w14:paraId="0D2CBC5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8432FD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24</w:t>
            </w:r>
          </w:p>
        </w:tc>
        <w:tc>
          <w:tcPr>
            <w:tcW w:w="0" w:type="auto"/>
            <w:shd w:val="clear" w:color="auto" w:fill="auto"/>
            <w:noWrap/>
            <w:vAlign w:val="bottom"/>
            <w:hideMark/>
          </w:tcPr>
          <w:p w14:paraId="148F7F8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601C6D3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50,922,174</w:t>
            </w:r>
          </w:p>
        </w:tc>
        <w:tc>
          <w:tcPr>
            <w:tcW w:w="0" w:type="auto"/>
            <w:shd w:val="clear" w:color="auto" w:fill="auto"/>
            <w:noWrap/>
            <w:vAlign w:val="bottom"/>
            <w:hideMark/>
          </w:tcPr>
          <w:p w14:paraId="3D974EB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55,417,517</w:t>
            </w:r>
          </w:p>
        </w:tc>
        <w:tc>
          <w:tcPr>
            <w:tcW w:w="0" w:type="auto"/>
            <w:shd w:val="clear" w:color="auto" w:fill="auto"/>
            <w:noWrap/>
            <w:vAlign w:val="bottom"/>
            <w:hideMark/>
          </w:tcPr>
          <w:p w14:paraId="70B2C97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4,495,344</w:t>
            </w:r>
          </w:p>
        </w:tc>
        <w:tc>
          <w:tcPr>
            <w:tcW w:w="0" w:type="auto"/>
            <w:shd w:val="clear" w:color="auto" w:fill="auto"/>
            <w:noWrap/>
            <w:vAlign w:val="bottom"/>
            <w:hideMark/>
          </w:tcPr>
          <w:p w14:paraId="15E7F363"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E70DAE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252</w:t>
            </w:r>
          </w:p>
        </w:tc>
        <w:tc>
          <w:tcPr>
            <w:tcW w:w="0" w:type="auto"/>
            <w:vAlign w:val="bottom"/>
          </w:tcPr>
          <w:p w14:paraId="5CD0D25B" w14:textId="736A9B12"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0.298</w:t>
            </w:r>
          </w:p>
        </w:tc>
        <w:tc>
          <w:tcPr>
            <w:tcW w:w="0" w:type="auto"/>
            <w:shd w:val="clear" w:color="auto" w:fill="auto"/>
            <w:noWrap/>
            <w:vAlign w:val="bottom"/>
            <w:hideMark/>
          </w:tcPr>
          <w:p w14:paraId="4A8BBE9E" w14:textId="6AB84CED"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74</w:t>
            </w:r>
          </w:p>
        </w:tc>
      </w:tr>
      <w:tr w:rsidR="002C7FDA" w:rsidRPr="00E63E22" w14:paraId="26B6F028" w14:textId="77777777" w:rsidTr="008B58A9">
        <w:trPr>
          <w:trHeight w:val="20"/>
        </w:trPr>
        <w:tc>
          <w:tcPr>
            <w:tcW w:w="0" w:type="auto"/>
            <w:shd w:val="clear" w:color="auto" w:fill="auto"/>
            <w:noWrap/>
            <w:vAlign w:val="bottom"/>
            <w:hideMark/>
          </w:tcPr>
          <w:p w14:paraId="196E8D8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4138E0A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w:t>
            </w:r>
          </w:p>
        </w:tc>
        <w:tc>
          <w:tcPr>
            <w:tcW w:w="0" w:type="auto"/>
            <w:shd w:val="clear" w:color="auto" w:fill="auto"/>
            <w:noWrap/>
            <w:vAlign w:val="bottom"/>
            <w:hideMark/>
          </w:tcPr>
          <w:p w14:paraId="3E0FCB6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7EFBDD2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61,050,785</w:t>
            </w:r>
          </w:p>
        </w:tc>
        <w:tc>
          <w:tcPr>
            <w:tcW w:w="0" w:type="auto"/>
            <w:shd w:val="clear" w:color="auto" w:fill="auto"/>
            <w:noWrap/>
            <w:vAlign w:val="bottom"/>
            <w:hideMark/>
          </w:tcPr>
          <w:p w14:paraId="1F5F0E3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61,810,984</w:t>
            </w:r>
          </w:p>
        </w:tc>
        <w:tc>
          <w:tcPr>
            <w:tcW w:w="0" w:type="auto"/>
            <w:shd w:val="clear" w:color="auto" w:fill="auto"/>
            <w:noWrap/>
            <w:vAlign w:val="bottom"/>
            <w:hideMark/>
          </w:tcPr>
          <w:p w14:paraId="1CB1E62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760,200</w:t>
            </w:r>
          </w:p>
        </w:tc>
        <w:tc>
          <w:tcPr>
            <w:tcW w:w="0" w:type="auto"/>
            <w:shd w:val="clear" w:color="auto" w:fill="auto"/>
            <w:noWrap/>
            <w:vAlign w:val="bottom"/>
            <w:hideMark/>
          </w:tcPr>
          <w:p w14:paraId="6FD6E4D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2151BC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34</w:t>
            </w:r>
          </w:p>
        </w:tc>
        <w:tc>
          <w:tcPr>
            <w:tcW w:w="0" w:type="auto"/>
            <w:vAlign w:val="bottom"/>
          </w:tcPr>
          <w:p w14:paraId="1DD8B8D6" w14:textId="5BCBEBB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0.283</w:t>
            </w:r>
          </w:p>
        </w:tc>
        <w:tc>
          <w:tcPr>
            <w:tcW w:w="0" w:type="auto"/>
            <w:shd w:val="clear" w:color="auto" w:fill="auto"/>
            <w:noWrap/>
            <w:vAlign w:val="bottom"/>
            <w:hideMark/>
          </w:tcPr>
          <w:p w14:paraId="1ED7E396" w14:textId="3CE6A9BE"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4BA0EB60" w14:textId="77777777" w:rsidTr="008B58A9">
        <w:trPr>
          <w:trHeight w:val="20"/>
        </w:trPr>
        <w:tc>
          <w:tcPr>
            <w:tcW w:w="0" w:type="auto"/>
            <w:shd w:val="clear" w:color="auto" w:fill="auto"/>
            <w:noWrap/>
            <w:vAlign w:val="bottom"/>
            <w:hideMark/>
          </w:tcPr>
          <w:p w14:paraId="5327EDE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3DDF43D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393A3F0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0A9205E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63,345,445</w:t>
            </w:r>
          </w:p>
        </w:tc>
        <w:tc>
          <w:tcPr>
            <w:tcW w:w="0" w:type="auto"/>
            <w:shd w:val="clear" w:color="auto" w:fill="auto"/>
            <w:noWrap/>
            <w:vAlign w:val="bottom"/>
            <w:hideMark/>
          </w:tcPr>
          <w:p w14:paraId="1EF8640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63,564,302</w:t>
            </w:r>
          </w:p>
        </w:tc>
        <w:tc>
          <w:tcPr>
            <w:tcW w:w="0" w:type="auto"/>
            <w:shd w:val="clear" w:color="auto" w:fill="auto"/>
            <w:noWrap/>
            <w:vAlign w:val="bottom"/>
            <w:hideMark/>
          </w:tcPr>
          <w:p w14:paraId="3A2136F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218,858</w:t>
            </w:r>
          </w:p>
        </w:tc>
        <w:tc>
          <w:tcPr>
            <w:tcW w:w="0" w:type="auto"/>
            <w:shd w:val="clear" w:color="auto" w:fill="auto"/>
            <w:noWrap/>
            <w:vAlign w:val="bottom"/>
            <w:hideMark/>
          </w:tcPr>
          <w:p w14:paraId="2747130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1,534,462</w:t>
            </w:r>
          </w:p>
        </w:tc>
        <w:tc>
          <w:tcPr>
            <w:tcW w:w="0" w:type="auto"/>
            <w:shd w:val="clear" w:color="auto" w:fill="auto"/>
            <w:noWrap/>
            <w:vAlign w:val="bottom"/>
            <w:hideMark/>
          </w:tcPr>
          <w:p w14:paraId="6CB0BC5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23</w:t>
            </w:r>
          </w:p>
        </w:tc>
        <w:tc>
          <w:tcPr>
            <w:tcW w:w="0" w:type="auto"/>
            <w:vAlign w:val="bottom"/>
          </w:tcPr>
          <w:p w14:paraId="5ADE6DBE" w14:textId="391E8DCB"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0.269</w:t>
            </w:r>
          </w:p>
        </w:tc>
        <w:tc>
          <w:tcPr>
            <w:tcW w:w="0" w:type="auto"/>
            <w:shd w:val="clear" w:color="auto" w:fill="auto"/>
            <w:noWrap/>
            <w:vAlign w:val="bottom"/>
            <w:hideMark/>
          </w:tcPr>
          <w:p w14:paraId="53365189" w14:textId="4C7EDF01"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23</w:t>
            </w:r>
          </w:p>
        </w:tc>
      </w:tr>
      <w:tr w:rsidR="002C7FDA" w:rsidRPr="00E63E22" w14:paraId="325F1715" w14:textId="77777777" w:rsidTr="008B58A9">
        <w:trPr>
          <w:trHeight w:val="20"/>
        </w:trPr>
        <w:tc>
          <w:tcPr>
            <w:tcW w:w="0" w:type="auto"/>
            <w:shd w:val="clear" w:color="auto" w:fill="auto"/>
            <w:noWrap/>
            <w:vAlign w:val="bottom"/>
            <w:hideMark/>
          </w:tcPr>
          <w:p w14:paraId="777298D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025F521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w:t>
            </w:r>
          </w:p>
        </w:tc>
        <w:tc>
          <w:tcPr>
            <w:tcW w:w="0" w:type="auto"/>
            <w:shd w:val="clear" w:color="auto" w:fill="auto"/>
            <w:noWrap/>
            <w:vAlign w:val="bottom"/>
            <w:hideMark/>
          </w:tcPr>
          <w:p w14:paraId="1DDC32B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2392567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4,673,363</w:t>
            </w:r>
          </w:p>
        </w:tc>
        <w:tc>
          <w:tcPr>
            <w:tcW w:w="0" w:type="auto"/>
            <w:shd w:val="clear" w:color="auto" w:fill="auto"/>
            <w:noWrap/>
            <w:vAlign w:val="bottom"/>
            <w:hideMark/>
          </w:tcPr>
          <w:p w14:paraId="400C2F1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6,630,698</w:t>
            </w:r>
          </w:p>
        </w:tc>
        <w:tc>
          <w:tcPr>
            <w:tcW w:w="0" w:type="auto"/>
            <w:shd w:val="clear" w:color="auto" w:fill="auto"/>
            <w:noWrap/>
            <w:vAlign w:val="bottom"/>
            <w:hideMark/>
          </w:tcPr>
          <w:p w14:paraId="2E770B4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1,957,336</w:t>
            </w:r>
          </w:p>
        </w:tc>
        <w:tc>
          <w:tcPr>
            <w:tcW w:w="0" w:type="auto"/>
            <w:shd w:val="clear" w:color="auto" w:fill="auto"/>
            <w:noWrap/>
            <w:vAlign w:val="bottom"/>
            <w:hideMark/>
          </w:tcPr>
          <w:p w14:paraId="27F863AF"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F14EF96"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142</w:t>
            </w:r>
          </w:p>
        </w:tc>
        <w:tc>
          <w:tcPr>
            <w:tcW w:w="0" w:type="auto"/>
            <w:vAlign w:val="bottom"/>
          </w:tcPr>
          <w:p w14:paraId="7DD26AF2" w14:textId="64327511"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0.298</w:t>
            </w:r>
          </w:p>
        </w:tc>
        <w:tc>
          <w:tcPr>
            <w:tcW w:w="0" w:type="auto"/>
            <w:shd w:val="clear" w:color="auto" w:fill="auto"/>
            <w:noWrap/>
            <w:vAlign w:val="bottom"/>
            <w:hideMark/>
          </w:tcPr>
          <w:p w14:paraId="6138447A" w14:textId="75FCCB5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96</w:t>
            </w:r>
          </w:p>
        </w:tc>
      </w:tr>
      <w:tr w:rsidR="002C7FDA" w:rsidRPr="00E63E22" w14:paraId="34F8EF26" w14:textId="77777777" w:rsidTr="008B58A9">
        <w:trPr>
          <w:trHeight w:val="20"/>
        </w:trPr>
        <w:tc>
          <w:tcPr>
            <w:tcW w:w="0" w:type="auto"/>
            <w:shd w:val="clear" w:color="auto" w:fill="auto"/>
            <w:noWrap/>
            <w:vAlign w:val="bottom"/>
            <w:hideMark/>
          </w:tcPr>
          <w:p w14:paraId="05054724"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3686E0A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w:t>
            </w:r>
          </w:p>
        </w:tc>
        <w:tc>
          <w:tcPr>
            <w:tcW w:w="0" w:type="auto"/>
            <w:shd w:val="clear" w:color="auto" w:fill="auto"/>
            <w:noWrap/>
            <w:vAlign w:val="bottom"/>
            <w:hideMark/>
          </w:tcPr>
          <w:p w14:paraId="6F64754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7BF4EBA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50,099,253</w:t>
            </w:r>
          </w:p>
        </w:tc>
        <w:tc>
          <w:tcPr>
            <w:tcW w:w="0" w:type="auto"/>
            <w:shd w:val="clear" w:color="auto" w:fill="auto"/>
            <w:noWrap/>
            <w:vAlign w:val="bottom"/>
            <w:hideMark/>
          </w:tcPr>
          <w:p w14:paraId="7E00659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50,858,698</w:t>
            </w:r>
          </w:p>
        </w:tc>
        <w:tc>
          <w:tcPr>
            <w:tcW w:w="0" w:type="auto"/>
            <w:shd w:val="clear" w:color="auto" w:fill="auto"/>
            <w:noWrap/>
            <w:vAlign w:val="bottom"/>
            <w:hideMark/>
          </w:tcPr>
          <w:p w14:paraId="7047280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759,446</w:t>
            </w:r>
          </w:p>
        </w:tc>
        <w:tc>
          <w:tcPr>
            <w:tcW w:w="0" w:type="auto"/>
            <w:shd w:val="clear" w:color="auto" w:fill="auto"/>
            <w:noWrap/>
            <w:vAlign w:val="bottom"/>
            <w:hideMark/>
          </w:tcPr>
          <w:p w14:paraId="74D869D7"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D614555"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116</w:t>
            </w:r>
          </w:p>
        </w:tc>
        <w:tc>
          <w:tcPr>
            <w:tcW w:w="0" w:type="auto"/>
            <w:vAlign w:val="bottom"/>
          </w:tcPr>
          <w:p w14:paraId="028F3535" w14:textId="7EC2029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0.283</w:t>
            </w:r>
          </w:p>
        </w:tc>
        <w:tc>
          <w:tcPr>
            <w:tcW w:w="0" w:type="auto"/>
            <w:shd w:val="clear" w:color="auto" w:fill="auto"/>
            <w:noWrap/>
            <w:vAlign w:val="bottom"/>
            <w:hideMark/>
          </w:tcPr>
          <w:p w14:paraId="07AD9AD6" w14:textId="20E64662"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w:t>
            </w:r>
          </w:p>
        </w:tc>
      </w:tr>
      <w:tr w:rsidR="002C7FDA" w:rsidRPr="00E63E22" w14:paraId="4BCA1EF2" w14:textId="77777777" w:rsidTr="008B58A9">
        <w:trPr>
          <w:trHeight w:val="20"/>
        </w:trPr>
        <w:tc>
          <w:tcPr>
            <w:tcW w:w="0" w:type="auto"/>
            <w:shd w:val="clear" w:color="auto" w:fill="auto"/>
            <w:noWrap/>
            <w:vAlign w:val="bottom"/>
            <w:hideMark/>
          </w:tcPr>
          <w:p w14:paraId="4CFB5F5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6284907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w:t>
            </w:r>
          </w:p>
        </w:tc>
        <w:tc>
          <w:tcPr>
            <w:tcW w:w="0" w:type="auto"/>
            <w:shd w:val="clear" w:color="auto" w:fill="auto"/>
            <w:noWrap/>
            <w:vAlign w:val="bottom"/>
            <w:hideMark/>
          </w:tcPr>
          <w:p w14:paraId="12A666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w:t>
            </w:r>
          </w:p>
        </w:tc>
        <w:tc>
          <w:tcPr>
            <w:tcW w:w="0" w:type="auto"/>
            <w:shd w:val="clear" w:color="auto" w:fill="auto"/>
            <w:noWrap/>
            <w:vAlign w:val="bottom"/>
            <w:hideMark/>
          </w:tcPr>
          <w:p w14:paraId="14B4CEA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22,140,098</w:t>
            </w:r>
          </w:p>
        </w:tc>
        <w:tc>
          <w:tcPr>
            <w:tcW w:w="0" w:type="auto"/>
            <w:shd w:val="clear" w:color="auto" w:fill="auto"/>
            <w:noWrap/>
            <w:vAlign w:val="bottom"/>
            <w:hideMark/>
          </w:tcPr>
          <w:p w14:paraId="776888B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30,649,506</w:t>
            </w:r>
          </w:p>
        </w:tc>
        <w:tc>
          <w:tcPr>
            <w:tcW w:w="0" w:type="auto"/>
            <w:shd w:val="clear" w:color="auto" w:fill="auto"/>
            <w:noWrap/>
            <w:vAlign w:val="bottom"/>
            <w:hideMark/>
          </w:tcPr>
          <w:p w14:paraId="005219E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8,509,409</w:t>
            </w:r>
          </w:p>
        </w:tc>
        <w:tc>
          <w:tcPr>
            <w:tcW w:w="0" w:type="auto"/>
            <w:shd w:val="clear" w:color="auto" w:fill="auto"/>
            <w:noWrap/>
            <w:vAlign w:val="bottom"/>
            <w:hideMark/>
          </w:tcPr>
          <w:p w14:paraId="68B917D2"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FD3D02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978</w:t>
            </w:r>
          </w:p>
        </w:tc>
        <w:tc>
          <w:tcPr>
            <w:tcW w:w="0" w:type="auto"/>
            <w:vAlign w:val="bottom"/>
          </w:tcPr>
          <w:p w14:paraId="4858B6B4" w14:textId="73EA268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0.398</w:t>
            </w:r>
          </w:p>
        </w:tc>
        <w:tc>
          <w:tcPr>
            <w:tcW w:w="0" w:type="auto"/>
            <w:shd w:val="clear" w:color="auto" w:fill="auto"/>
            <w:noWrap/>
            <w:vAlign w:val="bottom"/>
            <w:hideMark/>
          </w:tcPr>
          <w:p w14:paraId="1BE40EA7" w14:textId="19404F2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24</w:t>
            </w:r>
          </w:p>
        </w:tc>
      </w:tr>
      <w:tr w:rsidR="002C7FDA" w:rsidRPr="00E63E22" w14:paraId="25B48D3B" w14:textId="77777777" w:rsidTr="008B58A9">
        <w:trPr>
          <w:trHeight w:val="20"/>
        </w:trPr>
        <w:tc>
          <w:tcPr>
            <w:tcW w:w="0" w:type="auto"/>
            <w:shd w:val="clear" w:color="auto" w:fill="auto"/>
            <w:noWrap/>
            <w:vAlign w:val="bottom"/>
            <w:hideMark/>
          </w:tcPr>
          <w:p w14:paraId="2411F5E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IND</w:t>
            </w:r>
          </w:p>
        </w:tc>
        <w:tc>
          <w:tcPr>
            <w:tcW w:w="0" w:type="auto"/>
            <w:shd w:val="clear" w:color="auto" w:fill="auto"/>
            <w:noWrap/>
            <w:vAlign w:val="bottom"/>
            <w:hideMark/>
          </w:tcPr>
          <w:p w14:paraId="60130CB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w:t>
            </w:r>
          </w:p>
        </w:tc>
        <w:tc>
          <w:tcPr>
            <w:tcW w:w="0" w:type="auto"/>
            <w:shd w:val="clear" w:color="auto" w:fill="auto"/>
            <w:noWrap/>
            <w:vAlign w:val="bottom"/>
            <w:hideMark/>
          </w:tcPr>
          <w:p w14:paraId="55DB76A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5F6320D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109,933</w:t>
            </w:r>
          </w:p>
        </w:tc>
        <w:tc>
          <w:tcPr>
            <w:tcW w:w="0" w:type="auto"/>
            <w:shd w:val="clear" w:color="auto" w:fill="auto"/>
            <w:noWrap/>
            <w:vAlign w:val="bottom"/>
            <w:hideMark/>
          </w:tcPr>
          <w:p w14:paraId="78F062F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1,326,699</w:t>
            </w:r>
          </w:p>
        </w:tc>
        <w:tc>
          <w:tcPr>
            <w:tcW w:w="0" w:type="auto"/>
            <w:shd w:val="clear" w:color="auto" w:fill="auto"/>
            <w:noWrap/>
            <w:vAlign w:val="bottom"/>
            <w:hideMark/>
          </w:tcPr>
          <w:p w14:paraId="3912D0F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1,216,767</w:t>
            </w:r>
          </w:p>
        </w:tc>
        <w:tc>
          <w:tcPr>
            <w:tcW w:w="0" w:type="auto"/>
            <w:shd w:val="clear" w:color="auto" w:fill="auto"/>
            <w:noWrap/>
            <w:vAlign w:val="bottom"/>
            <w:hideMark/>
          </w:tcPr>
          <w:p w14:paraId="21E85999"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9C1F455"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40</w:t>
            </w:r>
          </w:p>
        </w:tc>
        <w:tc>
          <w:tcPr>
            <w:tcW w:w="0" w:type="auto"/>
            <w:vAlign w:val="bottom"/>
          </w:tcPr>
          <w:p w14:paraId="79992272" w14:textId="78D51AE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0.255</w:t>
            </w:r>
          </w:p>
        </w:tc>
        <w:tc>
          <w:tcPr>
            <w:tcW w:w="0" w:type="auto"/>
            <w:shd w:val="clear" w:color="auto" w:fill="auto"/>
            <w:noWrap/>
            <w:vAlign w:val="bottom"/>
            <w:hideMark/>
          </w:tcPr>
          <w:p w14:paraId="50C75218" w14:textId="48AC5A6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40</w:t>
            </w:r>
          </w:p>
        </w:tc>
      </w:tr>
      <w:tr w:rsidR="002C7FDA" w:rsidRPr="00E63E22" w14:paraId="66D747BE" w14:textId="77777777" w:rsidTr="008B58A9">
        <w:trPr>
          <w:trHeight w:val="20"/>
        </w:trPr>
        <w:tc>
          <w:tcPr>
            <w:tcW w:w="0" w:type="auto"/>
            <w:shd w:val="clear" w:color="auto" w:fill="auto"/>
            <w:noWrap/>
            <w:vAlign w:val="bottom"/>
            <w:hideMark/>
          </w:tcPr>
          <w:p w14:paraId="1A9AE07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2A1C20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529DFC2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11DF746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15,553,080</w:t>
            </w:r>
          </w:p>
        </w:tc>
        <w:tc>
          <w:tcPr>
            <w:tcW w:w="0" w:type="auto"/>
            <w:shd w:val="clear" w:color="auto" w:fill="auto"/>
            <w:noWrap/>
            <w:vAlign w:val="bottom"/>
            <w:hideMark/>
          </w:tcPr>
          <w:p w14:paraId="4481868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15,951,798</w:t>
            </w:r>
          </w:p>
        </w:tc>
        <w:tc>
          <w:tcPr>
            <w:tcW w:w="0" w:type="auto"/>
            <w:shd w:val="clear" w:color="auto" w:fill="auto"/>
            <w:noWrap/>
            <w:vAlign w:val="bottom"/>
            <w:hideMark/>
          </w:tcPr>
          <w:p w14:paraId="3812031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398,719</w:t>
            </w:r>
          </w:p>
        </w:tc>
        <w:tc>
          <w:tcPr>
            <w:tcW w:w="0" w:type="auto"/>
            <w:shd w:val="clear" w:color="auto" w:fill="auto"/>
            <w:noWrap/>
            <w:vAlign w:val="bottom"/>
            <w:hideMark/>
          </w:tcPr>
          <w:p w14:paraId="260C74D9"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6EB823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36</w:t>
            </w:r>
          </w:p>
        </w:tc>
        <w:tc>
          <w:tcPr>
            <w:tcW w:w="0" w:type="auto"/>
            <w:vAlign w:val="bottom"/>
          </w:tcPr>
          <w:p w14:paraId="4F91A8A6" w14:textId="2276E91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0.266</w:t>
            </w:r>
          </w:p>
        </w:tc>
        <w:tc>
          <w:tcPr>
            <w:tcW w:w="0" w:type="auto"/>
            <w:shd w:val="clear" w:color="auto" w:fill="auto"/>
            <w:noWrap/>
            <w:vAlign w:val="bottom"/>
            <w:hideMark/>
          </w:tcPr>
          <w:p w14:paraId="53EF92EE" w14:textId="0C08D0A8"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w:t>
            </w:r>
          </w:p>
        </w:tc>
      </w:tr>
      <w:tr w:rsidR="002C7FDA" w:rsidRPr="00E63E22" w14:paraId="5D4A1A55" w14:textId="77777777" w:rsidTr="008B58A9">
        <w:trPr>
          <w:trHeight w:val="20"/>
        </w:trPr>
        <w:tc>
          <w:tcPr>
            <w:tcW w:w="0" w:type="auto"/>
            <w:shd w:val="clear" w:color="auto" w:fill="auto"/>
            <w:noWrap/>
            <w:vAlign w:val="bottom"/>
            <w:hideMark/>
          </w:tcPr>
          <w:p w14:paraId="6BE824E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3DCACC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03DE0A1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7836EBF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41,871,660</w:t>
            </w:r>
          </w:p>
        </w:tc>
        <w:tc>
          <w:tcPr>
            <w:tcW w:w="0" w:type="auto"/>
            <w:shd w:val="clear" w:color="auto" w:fill="auto"/>
            <w:noWrap/>
            <w:vAlign w:val="bottom"/>
            <w:hideMark/>
          </w:tcPr>
          <w:p w14:paraId="6E07AFC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43,124,109</w:t>
            </w:r>
          </w:p>
        </w:tc>
        <w:tc>
          <w:tcPr>
            <w:tcW w:w="0" w:type="auto"/>
            <w:shd w:val="clear" w:color="auto" w:fill="auto"/>
            <w:noWrap/>
            <w:vAlign w:val="bottom"/>
            <w:hideMark/>
          </w:tcPr>
          <w:p w14:paraId="37F077E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1,252,450</w:t>
            </w:r>
          </w:p>
        </w:tc>
        <w:tc>
          <w:tcPr>
            <w:tcW w:w="0" w:type="auto"/>
            <w:shd w:val="clear" w:color="auto" w:fill="auto"/>
            <w:noWrap/>
            <w:vAlign w:val="bottom"/>
            <w:hideMark/>
          </w:tcPr>
          <w:p w14:paraId="1F33F14B"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6BC9C1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87</w:t>
            </w:r>
          </w:p>
        </w:tc>
        <w:tc>
          <w:tcPr>
            <w:tcW w:w="0" w:type="auto"/>
            <w:vAlign w:val="bottom"/>
          </w:tcPr>
          <w:p w14:paraId="6AFBD74C" w14:textId="46D9D07B"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-0.322</w:t>
            </w:r>
          </w:p>
        </w:tc>
        <w:tc>
          <w:tcPr>
            <w:tcW w:w="0" w:type="auto"/>
            <w:shd w:val="clear" w:color="auto" w:fill="auto"/>
            <w:noWrap/>
            <w:vAlign w:val="bottom"/>
            <w:hideMark/>
          </w:tcPr>
          <w:p w14:paraId="2CBC1F81" w14:textId="3ACF0636"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8</w:t>
            </w:r>
          </w:p>
        </w:tc>
      </w:tr>
      <w:tr w:rsidR="002C7FDA" w:rsidRPr="00E63E22" w14:paraId="45F5B171" w14:textId="77777777" w:rsidTr="008B58A9">
        <w:trPr>
          <w:trHeight w:val="20"/>
        </w:trPr>
        <w:tc>
          <w:tcPr>
            <w:tcW w:w="0" w:type="auto"/>
            <w:shd w:val="clear" w:color="auto" w:fill="auto"/>
            <w:noWrap/>
            <w:vAlign w:val="bottom"/>
            <w:hideMark/>
          </w:tcPr>
          <w:p w14:paraId="7EE11A2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1CB60E6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0F529DF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6F82064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62,622,363</w:t>
            </w:r>
          </w:p>
        </w:tc>
        <w:tc>
          <w:tcPr>
            <w:tcW w:w="0" w:type="auto"/>
            <w:shd w:val="clear" w:color="auto" w:fill="auto"/>
            <w:noWrap/>
            <w:vAlign w:val="bottom"/>
            <w:hideMark/>
          </w:tcPr>
          <w:p w14:paraId="6A38E3C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65,284,862</w:t>
            </w:r>
          </w:p>
        </w:tc>
        <w:tc>
          <w:tcPr>
            <w:tcW w:w="0" w:type="auto"/>
            <w:shd w:val="clear" w:color="auto" w:fill="auto"/>
            <w:noWrap/>
            <w:vAlign w:val="bottom"/>
            <w:hideMark/>
          </w:tcPr>
          <w:p w14:paraId="23875CD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2,662,500</w:t>
            </w:r>
          </w:p>
        </w:tc>
        <w:tc>
          <w:tcPr>
            <w:tcW w:w="0" w:type="auto"/>
            <w:shd w:val="clear" w:color="auto" w:fill="auto"/>
            <w:noWrap/>
            <w:vAlign w:val="bottom"/>
            <w:hideMark/>
          </w:tcPr>
          <w:p w14:paraId="1B00FD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19,498,255</w:t>
            </w:r>
          </w:p>
        </w:tc>
        <w:tc>
          <w:tcPr>
            <w:tcW w:w="0" w:type="auto"/>
            <w:shd w:val="clear" w:color="auto" w:fill="auto"/>
            <w:noWrap/>
            <w:vAlign w:val="bottom"/>
            <w:hideMark/>
          </w:tcPr>
          <w:p w14:paraId="1007BC6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232</w:t>
            </w:r>
          </w:p>
        </w:tc>
        <w:tc>
          <w:tcPr>
            <w:tcW w:w="0" w:type="auto"/>
            <w:vAlign w:val="bottom"/>
          </w:tcPr>
          <w:p w14:paraId="649EAC6F" w14:textId="2D1FDB72"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-0.322</w:t>
            </w:r>
          </w:p>
        </w:tc>
        <w:tc>
          <w:tcPr>
            <w:tcW w:w="0" w:type="auto"/>
            <w:shd w:val="clear" w:color="auto" w:fill="auto"/>
            <w:noWrap/>
            <w:vAlign w:val="bottom"/>
            <w:hideMark/>
          </w:tcPr>
          <w:p w14:paraId="13D2B766" w14:textId="09E16F8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30</w:t>
            </w:r>
          </w:p>
        </w:tc>
      </w:tr>
      <w:tr w:rsidR="002C7FDA" w:rsidRPr="00E63E22" w14:paraId="1EC38C43" w14:textId="77777777" w:rsidTr="008B58A9">
        <w:trPr>
          <w:trHeight w:val="20"/>
        </w:trPr>
        <w:tc>
          <w:tcPr>
            <w:tcW w:w="0" w:type="auto"/>
            <w:shd w:val="clear" w:color="auto" w:fill="auto"/>
            <w:noWrap/>
            <w:vAlign w:val="bottom"/>
            <w:hideMark/>
          </w:tcPr>
          <w:p w14:paraId="7DA50D7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003ABF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67E9BD4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0D0F721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104,886,722</w:t>
            </w:r>
          </w:p>
        </w:tc>
        <w:tc>
          <w:tcPr>
            <w:tcW w:w="0" w:type="auto"/>
            <w:shd w:val="clear" w:color="auto" w:fill="auto"/>
            <w:noWrap/>
            <w:vAlign w:val="bottom"/>
            <w:hideMark/>
          </w:tcPr>
          <w:p w14:paraId="2498844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107,194,177</w:t>
            </w:r>
          </w:p>
        </w:tc>
        <w:tc>
          <w:tcPr>
            <w:tcW w:w="0" w:type="auto"/>
            <w:shd w:val="clear" w:color="auto" w:fill="auto"/>
            <w:noWrap/>
            <w:vAlign w:val="bottom"/>
            <w:hideMark/>
          </w:tcPr>
          <w:p w14:paraId="0A1803F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2,307,456</w:t>
            </w:r>
          </w:p>
        </w:tc>
        <w:tc>
          <w:tcPr>
            <w:tcW w:w="0" w:type="auto"/>
            <w:shd w:val="clear" w:color="auto" w:fill="auto"/>
            <w:noWrap/>
            <w:vAlign w:val="bottom"/>
            <w:hideMark/>
          </w:tcPr>
          <w:p w14:paraId="565D08F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39,601,861</w:t>
            </w:r>
          </w:p>
        </w:tc>
        <w:tc>
          <w:tcPr>
            <w:tcW w:w="0" w:type="auto"/>
            <w:shd w:val="clear" w:color="auto" w:fill="auto"/>
            <w:noWrap/>
            <w:vAlign w:val="bottom"/>
            <w:hideMark/>
          </w:tcPr>
          <w:p w14:paraId="4A2D338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148</w:t>
            </w:r>
          </w:p>
        </w:tc>
        <w:tc>
          <w:tcPr>
            <w:tcW w:w="0" w:type="auto"/>
            <w:vAlign w:val="bottom"/>
          </w:tcPr>
          <w:p w14:paraId="50A7FF13" w14:textId="3A32794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-0.425</w:t>
            </w:r>
          </w:p>
        </w:tc>
        <w:tc>
          <w:tcPr>
            <w:tcW w:w="0" w:type="auto"/>
            <w:shd w:val="clear" w:color="auto" w:fill="auto"/>
            <w:noWrap/>
            <w:vAlign w:val="bottom"/>
            <w:hideMark/>
          </w:tcPr>
          <w:p w14:paraId="431EDFC4" w14:textId="73C1C41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15</w:t>
            </w:r>
          </w:p>
        </w:tc>
      </w:tr>
      <w:tr w:rsidR="002C7FDA" w:rsidRPr="00E63E22" w14:paraId="66602F29" w14:textId="77777777" w:rsidTr="008B58A9">
        <w:trPr>
          <w:trHeight w:val="20"/>
        </w:trPr>
        <w:tc>
          <w:tcPr>
            <w:tcW w:w="0" w:type="auto"/>
            <w:shd w:val="clear" w:color="auto" w:fill="auto"/>
            <w:noWrap/>
            <w:vAlign w:val="bottom"/>
            <w:hideMark/>
          </w:tcPr>
          <w:p w14:paraId="4EE8AEB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F83B4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w:t>
            </w:r>
          </w:p>
        </w:tc>
        <w:tc>
          <w:tcPr>
            <w:tcW w:w="0" w:type="auto"/>
            <w:shd w:val="clear" w:color="auto" w:fill="auto"/>
            <w:noWrap/>
            <w:vAlign w:val="bottom"/>
            <w:hideMark/>
          </w:tcPr>
          <w:p w14:paraId="0AB1067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4451ED4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121,391,182</w:t>
            </w:r>
          </w:p>
        </w:tc>
        <w:tc>
          <w:tcPr>
            <w:tcW w:w="0" w:type="auto"/>
            <w:shd w:val="clear" w:color="auto" w:fill="auto"/>
            <w:noWrap/>
            <w:vAlign w:val="bottom"/>
            <w:hideMark/>
          </w:tcPr>
          <w:p w14:paraId="1607B14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121,393,886</w:t>
            </w:r>
          </w:p>
        </w:tc>
        <w:tc>
          <w:tcPr>
            <w:tcW w:w="0" w:type="auto"/>
            <w:shd w:val="clear" w:color="auto" w:fill="auto"/>
            <w:noWrap/>
            <w:vAlign w:val="bottom"/>
            <w:hideMark/>
          </w:tcPr>
          <w:p w14:paraId="4028C26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2,705</w:t>
            </w:r>
          </w:p>
        </w:tc>
        <w:tc>
          <w:tcPr>
            <w:tcW w:w="0" w:type="auto"/>
            <w:shd w:val="clear" w:color="auto" w:fill="auto"/>
            <w:noWrap/>
            <w:vAlign w:val="bottom"/>
            <w:hideMark/>
          </w:tcPr>
          <w:p w14:paraId="76B648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14,197,006</w:t>
            </w:r>
          </w:p>
        </w:tc>
        <w:tc>
          <w:tcPr>
            <w:tcW w:w="0" w:type="auto"/>
            <w:shd w:val="clear" w:color="auto" w:fill="auto"/>
            <w:noWrap/>
            <w:vAlign w:val="bottom"/>
            <w:hideMark/>
          </w:tcPr>
          <w:p w14:paraId="4A11C01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w:t>
            </w:r>
          </w:p>
        </w:tc>
        <w:tc>
          <w:tcPr>
            <w:tcW w:w="0" w:type="auto"/>
            <w:vAlign w:val="bottom"/>
          </w:tcPr>
          <w:p w14:paraId="5F7ED6B0" w14:textId="3D649DD2"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-0.292</w:t>
            </w:r>
          </w:p>
        </w:tc>
        <w:tc>
          <w:tcPr>
            <w:tcW w:w="0" w:type="auto"/>
            <w:shd w:val="clear" w:color="auto" w:fill="auto"/>
            <w:noWrap/>
            <w:vAlign w:val="bottom"/>
            <w:hideMark/>
          </w:tcPr>
          <w:p w14:paraId="26034A89" w14:textId="0BF5E3A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3B603BE7" w14:textId="77777777" w:rsidTr="008B58A9">
        <w:trPr>
          <w:trHeight w:val="20"/>
        </w:trPr>
        <w:tc>
          <w:tcPr>
            <w:tcW w:w="0" w:type="auto"/>
            <w:shd w:val="clear" w:color="auto" w:fill="auto"/>
            <w:noWrap/>
            <w:vAlign w:val="bottom"/>
            <w:hideMark/>
          </w:tcPr>
          <w:p w14:paraId="12FE314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3CB5548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w:t>
            </w:r>
          </w:p>
        </w:tc>
        <w:tc>
          <w:tcPr>
            <w:tcW w:w="0" w:type="auto"/>
            <w:shd w:val="clear" w:color="auto" w:fill="auto"/>
            <w:noWrap/>
            <w:vAlign w:val="bottom"/>
            <w:hideMark/>
          </w:tcPr>
          <w:p w14:paraId="1378697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0D7259A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12,570,277</w:t>
            </w:r>
          </w:p>
        </w:tc>
        <w:tc>
          <w:tcPr>
            <w:tcW w:w="0" w:type="auto"/>
            <w:shd w:val="clear" w:color="auto" w:fill="auto"/>
            <w:noWrap/>
            <w:vAlign w:val="bottom"/>
            <w:hideMark/>
          </w:tcPr>
          <w:p w14:paraId="76E59B8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16,400,926</w:t>
            </w:r>
          </w:p>
        </w:tc>
        <w:tc>
          <w:tcPr>
            <w:tcW w:w="0" w:type="auto"/>
            <w:shd w:val="clear" w:color="auto" w:fill="auto"/>
            <w:noWrap/>
            <w:vAlign w:val="bottom"/>
            <w:hideMark/>
          </w:tcPr>
          <w:p w14:paraId="618C77A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3,830,650</w:t>
            </w:r>
          </w:p>
        </w:tc>
        <w:tc>
          <w:tcPr>
            <w:tcW w:w="0" w:type="auto"/>
            <w:shd w:val="clear" w:color="auto" w:fill="auto"/>
            <w:noWrap/>
            <w:vAlign w:val="bottom"/>
            <w:hideMark/>
          </w:tcPr>
          <w:p w14:paraId="64D784B4"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B0AE653"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245</w:t>
            </w:r>
          </w:p>
        </w:tc>
        <w:tc>
          <w:tcPr>
            <w:tcW w:w="0" w:type="auto"/>
            <w:vAlign w:val="bottom"/>
          </w:tcPr>
          <w:p w14:paraId="1423B714" w14:textId="58075E20"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-0.351</w:t>
            </w:r>
          </w:p>
        </w:tc>
        <w:tc>
          <w:tcPr>
            <w:tcW w:w="0" w:type="auto"/>
            <w:shd w:val="clear" w:color="auto" w:fill="auto"/>
            <w:noWrap/>
            <w:vAlign w:val="bottom"/>
            <w:hideMark/>
          </w:tcPr>
          <w:p w14:paraId="2C32DE70" w14:textId="0B853BB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57</w:t>
            </w:r>
          </w:p>
        </w:tc>
      </w:tr>
      <w:tr w:rsidR="002C7FDA" w:rsidRPr="00E63E22" w14:paraId="71A7447C" w14:textId="77777777" w:rsidTr="008B58A9">
        <w:trPr>
          <w:trHeight w:val="20"/>
        </w:trPr>
        <w:tc>
          <w:tcPr>
            <w:tcW w:w="0" w:type="auto"/>
            <w:shd w:val="clear" w:color="auto" w:fill="auto"/>
            <w:noWrap/>
            <w:vAlign w:val="bottom"/>
            <w:hideMark/>
          </w:tcPr>
          <w:p w14:paraId="75E6D4F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338630C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3E0AED2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4439ED3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8,788,322</w:t>
            </w:r>
          </w:p>
        </w:tc>
        <w:tc>
          <w:tcPr>
            <w:tcW w:w="0" w:type="auto"/>
            <w:shd w:val="clear" w:color="auto" w:fill="auto"/>
            <w:noWrap/>
            <w:vAlign w:val="bottom"/>
            <w:hideMark/>
          </w:tcPr>
          <w:p w14:paraId="7D4DC8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14,201,402</w:t>
            </w:r>
          </w:p>
        </w:tc>
        <w:tc>
          <w:tcPr>
            <w:tcW w:w="0" w:type="auto"/>
            <w:shd w:val="clear" w:color="auto" w:fill="auto"/>
            <w:noWrap/>
            <w:vAlign w:val="bottom"/>
            <w:hideMark/>
          </w:tcPr>
          <w:p w14:paraId="2C126DF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5,413,081</w:t>
            </w:r>
          </w:p>
        </w:tc>
        <w:tc>
          <w:tcPr>
            <w:tcW w:w="0" w:type="auto"/>
            <w:shd w:val="clear" w:color="auto" w:fill="auto"/>
            <w:noWrap/>
            <w:vAlign w:val="bottom"/>
            <w:hideMark/>
          </w:tcPr>
          <w:p w14:paraId="5A12241A"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4FFE532"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286</w:t>
            </w:r>
          </w:p>
        </w:tc>
        <w:tc>
          <w:tcPr>
            <w:tcW w:w="0" w:type="auto"/>
            <w:vAlign w:val="bottom"/>
          </w:tcPr>
          <w:p w14:paraId="7DEFA6DA" w14:textId="2DB2CD7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-0.366</w:t>
            </w:r>
          </w:p>
        </w:tc>
        <w:tc>
          <w:tcPr>
            <w:tcW w:w="0" w:type="auto"/>
            <w:shd w:val="clear" w:color="auto" w:fill="auto"/>
            <w:noWrap/>
            <w:vAlign w:val="bottom"/>
            <w:hideMark/>
          </w:tcPr>
          <w:p w14:paraId="68086A48" w14:textId="3319E4D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39</w:t>
            </w:r>
          </w:p>
        </w:tc>
      </w:tr>
      <w:tr w:rsidR="002C7FDA" w:rsidRPr="00E63E22" w14:paraId="4416F071" w14:textId="77777777" w:rsidTr="008B58A9">
        <w:trPr>
          <w:trHeight w:val="20"/>
        </w:trPr>
        <w:tc>
          <w:tcPr>
            <w:tcW w:w="0" w:type="auto"/>
            <w:shd w:val="clear" w:color="auto" w:fill="auto"/>
            <w:noWrap/>
            <w:vAlign w:val="bottom"/>
            <w:hideMark/>
          </w:tcPr>
          <w:p w14:paraId="38FB3D7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1972A26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w:t>
            </w:r>
          </w:p>
        </w:tc>
        <w:tc>
          <w:tcPr>
            <w:tcW w:w="0" w:type="auto"/>
            <w:shd w:val="clear" w:color="auto" w:fill="auto"/>
            <w:noWrap/>
            <w:vAlign w:val="bottom"/>
            <w:hideMark/>
          </w:tcPr>
          <w:p w14:paraId="5DCC1F0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7ACF4DC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27,587,323</w:t>
            </w:r>
          </w:p>
        </w:tc>
        <w:tc>
          <w:tcPr>
            <w:tcW w:w="0" w:type="auto"/>
            <w:shd w:val="clear" w:color="auto" w:fill="auto"/>
            <w:noWrap/>
            <w:vAlign w:val="bottom"/>
            <w:hideMark/>
          </w:tcPr>
          <w:p w14:paraId="7DE8676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27,698,255</w:t>
            </w:r>
          </w:p>
        </w:tc>
        <w:tc>
          <w:tcPr>
            <w:tcW w:w="0" w:type="auto"/>
            <w:shd w:val="clear" w:color="auto" w:fill="auto"/>
            <w:noWrap/>
            <w:vAlign w:val="bottom"/>
            <w:hideMark/>
          </w:tcPr>
          <w:p w14:paraId="57D46BA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110,933</w:t>
            </w:r>
          </w:p>
        </w:tc>
        <w:tc>
          <w:tcPr>
            <w:tcW w:w="0" w:type="auto"/>
            <w:shd w:val="clear" w:color="auto" w:fill="auto"/>
            <w:noWrap/>
            <w:vAlign w:val="bottom"/>
            <w:hideMark/>
          </w:tcPr>
          <w:p w14:paraId="0B33DD2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13,385,922</w:t>
            </w:r>
          </w:p>
        </w:tc>
        <w:tc>
          <w:tcPr>
            <w:tcW w:w="0" w:type="auto"/>
            <w:shd w:val="clear" w:color="auto" w:fill="auto"/>
            <w:noWrap/>
            <w:vAlign w:val="bottom"/>
            <w:hideMark/>
          </w:tcPr>
          <w:p w14:paraId="5FB742E8"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11</w:t>
            </w:r>
          </w:p>
        </w:tc>
        <w:tc>
          <w:tcPr>
            <w:tcW w:w="0" w:type="auto"/>
            <w:vAlign w:val="bottom"/>
          </w:tcPr>
          <w:p w14:paraId="6AFD6D87" w14:textId="3F82026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-0.263</w:t>
            </w:r>
          </w:p>
        </w:tc>
        <w:tc>
          <w:tcPr>
            <w:tcW w:w="0" w:type="auto"/>
            <w:shd w:val="clear" w:color="auto" w:fill="auto"/>
            <w:noWrap/>
            <w:vAlign w:val="bottom"/>
            <w:hideMark/>
          </w:tcPr>
          <w:p w14:paraId="148EAB28" w14:textId="2D72264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11</w:t>
            </w:r>
          </w:p>
        </w:tc>
      </w:tr>
      <w:tr w:rsidR="002C7FDA" w:rsidRPr="00E63E22" w14:paraId="5E92D9CD" w14:textId="77777777" w:rsidTr="008B58A9">
        <w:trPr>
          <w:trHeight w:val="20"/>
        </w:trPr>
        <w:tc>
          <w:tcPr>
            <w:tcW w:w="0" w:type="auto"/>
            <w:shd w:val="clear" w:color="auto" w:fill="auto"/>
            <w:noWrap/>
            <w:vAlign w:val="bottom"/>
            <w:hideMark/>
          </w:tcPr>
          <w:p w14:paraId="3F12FFB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56E8A8B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369DEFF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640ABA8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44,835,312</w:t>
            </w:r>
          </w:p>
        </w:tc>
        <w:tc>
          <w:tcPr>
            <w:tcW w:w="0" w:type="auto"/>
            <w:shd w:val="clear" w:color="auto" w:fill="auto"/>
            <w:noWrap/>
            <w:vAlign w:val="bottom"/>
            <w:hideMark/>
          </w:tcPr>
          <w:p w14:paraId="0AA1CB6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46,389,181</w:t>
            </w:r>
          </w:p>
        </w:tc>
        <w:tc>
          <w:tcPr>
            <w:tcW w:w="0" w:type="auto"/>
            <w:shd w:val="clear" w:color="auto" w:fill="auto"/>
            <w:noWrap/>
            <w:vAlign w:val="bottom"/>
            <w:hideMark/>
          </w:tcPr>
          <w:p w14:paraId="7C05989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1,553,870</w:t>
            </w:r>
          </w:p>
        </w:tc>
        <w:tc>
          <w:tcPr>
            <w:tcW w:w="0" w:type="auto"/>
            <w:shd w:val="clear" w:color="auto" w:fill="auto"/>
            <w:noWrap/>
            <w:vAlign w:val="bottom"/>
            <w:hideMark/>
          </w:tcPr>
          <w:p w14:paraId="7DBAE49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17,137,058</w:t>
            </w:r>
          </w:p>
        </w:tc>
        <w:tc>
          <w:tcPr>
            <w:tcW w:w="0" w:type="auto"/>
            <w:shd w:val="clear" w:color="auto" w:fill="auto"/>
            <w:noWrap/>
            <w:vAlign w:val="bottom"/>
            <w:hideMark/>
          </w:tcPr>
          <w:p w14:paraId="05DF6C1E"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103</w:t>
            </w:r>
          </w:p>
        </w:tc>
        <w:tc>
          <w:tcPr>
            <w:tcW w:w="0" w:type="auto"/>
            <w:vAlign w:val="bottom"/>
          </w:tcPr>
          <w:p w14:paraId="4D8FFDFC" w14:textId="79A3535A"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-0.292</w:t>
            </w:r>
          </w:p>
        </w:tc>
        <w:tc>
          <w:tcPr>
            <w:tcW w:w="0" w:type="auto"/>
            <w:shd w:val="clear" w:color="auto" w:fill="auto"/>
            <w:noWrap/>
            <w:vAlign w:val="bottom"/>
            <w:hideMark/>
          </w:tcPr>
          <w:p w14:paraId="67435B7D" w14:textId="328C5A6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43</w:t>
            </w:r>
          </w:p>
        </w:tc>
      </w:tr>
      <w:tr w:rsidR="002C7FDA" w:rsidRPr="00E63E22" w14:paraId="39EDAC65" w14:textId="77777777" w:rsidTr="008B58A9">
        <w:trPr>
          <w:trHeight w:val="20"/>
        </w:trPr>
        <w:tc>
          <w:tcPr>
            <w:tcW w:w="0" w:type="auto"/>
            <w:shd w:val="clear" w:color="auto" w:fill="auto"/>
            <w:noWrap/>
            <w:vAlign w:val="bottom"/>
            <w:hideMark/>
          </w:tcPr>
          <w:p w14:paraId="42BA706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05760A1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w:t>
            </w:r>
          </w:p>
        </w:tc>
        <w:tc>
          <w:tcPr>
            <w:tcW w:w="0" w:type="auto"/>
            <w:shd w:val="clear" w:color="auto" w:fill="auto"/>
            <w:noWrap/>
            <w:vAlign w:val="bottom"/>
            <w:hideMark/>
          </w:tcPr>
          <w:p w14:paraId="1C6DC77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3A89A8B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54,724,637</w:t>
            </w:r>
          </w:p>
        </w:tc>
        <w:tc>
          <w:tcPr>
            <w:tcW w:w="0" w:type="auto"/>
            <w:shd w:val="clear" w:color="auto" w:fill="auto"/>
            <w:noWrap/>
            <w:vAlign w:val="bottom"/>
            <w:hideMark/>
          </w:tcPr>
          <w:p w14:paraId="4E19A2A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55,740,690</w:t>
            </w:r>
          </w:p>
        </w:tc>
        <w:tc>
          <w:tcPr>
            <w:tcW w:w="0" w:type="auto"/>
            <w:shd w:val="clear" w:color="auto" w:fill="auto"/>
            <w:noWrap/>
            <w:vAlign w:val="bottom"/>
            <w:hideMark/>
          </w:tcPr>
          <w:p w14:paraId="4881F9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1,016,054</w:t>
            </w:r>
          </w:p>
        </w:tc>
        <w:tc>
          <w:tcPr>
            <w:tcW w:w="0" w:type="auto"/>
            <w:shd w:val="clear" w:color="auto" w:fill="auto"/>
            <w:noWrap/>
            <w:vAlign w:val="bottom"/>
            <w:hideMark/>
          </w:tcPr>
          <w:p w14:paraId="3D56F1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8,335,457</w:t>
            </w:r>
          </w:p>
        </w:tc>
        <w:tc>
          <w:tcPr>
            <w:tcW w:w="0" w:type="auto"/>
            <w:shd w:val="clear" w:color="auto" w:fill="auto"/>
            <w:noWrap/>
            <w:vAlign w:val="bottom"/>
            <w:hideMark/>
          </w:tcPr>
          <w:p w14:paraId="4B8512A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55</w:t>
            </w:r>
          </w:p>
        </w:tc>
        <w:tc>
          <w:tcPr>
            <w:tcW w:w="0" w:type="auto"/>
            <w:vAlign w:val="bottom"/>
          </w:tcPr>
          <w:p w14:paraId="777AEBEF" w14:textId="09C1A267"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-0.307</w:t>
            </w:r>
          </w:p>
        </w:tc>
        <w:tc>
          <w:tcPr>
            <w:tcW w:w="0" w:type="auto"/>
            <w:shd w:val="clear" w:color="auto" w:fill="auto"/>
            <w:noWrap/>
            <w:vAlign w:val="bottom"/>
            <w:hideMark/>
          </w:tcPr>
          <w:p w14:paraId="4B29DB46" w14:textId="1A1D3891"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33</w:t>
            </w:r>
          </w:p>
        </w:tc>
      </w:tr>
      <w:tr w:rsidR="002C7FDA" w:rsidRPr="00E63E22" w14:paraId="7CC30AB6" w14:textId="77777777" w:rsidTr="008B58A9">
        <w:trPr>
          <w:trHeight w:val="20"/>
        </w:trPr>
        <w:tc>
          <w:tcPr>
            <w:tcW w:w="0" w:type="auto"/>
            <w:shd w:val="clear" w:color="auto" w:fill="auto"/>
            <w:noWrap/>
            <w:vAlign w:val="bottom"/>
            <w:hideMark/>
          </w:tcPr>
          <w:p w14:paraId="6DFB614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5FD0B32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64765D8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2BEFB76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119,015,338</w:t>
            </w:r>
          </w:p>
        </w:tc>
        <w:tc>
          <w:tcPr>
            <w:tcW w:w="0" w:type="auto"/>
            <w:shd w:val="clear" w:color="auto" w:fill="auto"/>
            <w:noWrap/>
            <w:vAlign w:val="bottom"/>
            <w:hideMark/>
          </w:tcPr>
          <w:p w14:paraId="265BA15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119,814,992</w:t>
            </w:r>
          </w:p>
        </w:tc>
        <w:tc>
          <w:tcPr>
            <w:tcW w:w="0" w:type="auto"/>
            <w:shd w:val="clear" w:color="auto" w:fill="auto"/>
            <w:noWrap/>
            <w:vAlign w:val="bottom"/>
            <w:hideMark/>
          </w:tcPr>
          <w:p w14:paraId="244965E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799,655</w:t>
            </w:r>
          </w:p>
        </w:tc>
        <w:tc>
          <w:tcPr>
            <w:tcW w:w="0" w:type="auto"/>
            <w:shd w:val="clear" w:color="auto" w:fill="auto"/>
            <w:noWrap/>
            <w:vAlign w:val="bottom"/>
            <w:hideMark/>
          </w:tcPr>
          <w:p w14:paraId="2ED79DA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63,274,649</w:t>
            </w:r>
          </w:p>
        </w:tc>
        <w:tc>
          <w:tcPr>
            <w:tcW w:w="0" w:type="auto"/>
            <w:shd w:val="clear" w:color="auto" w:fill="auto"/>
            <w:noWrap/>
            <w:vAlign w:val="bottom"/>
            <w:hideMark/>
          </w:tcPr>
          <w:p w14:paraId="20C7A26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47</w:t>
            </w:r>
          </w:p>
        </w:tc>
        <w:tc>
          <w:tcPr>
            <w:tcW w:w="0" w:type="auto"/>
            <w:vAlign w:val="bottom"/>
          </w:tcPr>
          <w:p w14:paraId="1E6CB2BE" w14:textId="648002E3"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-0.292</w:t>
            </w:r>
          </w:p>
        </w:tc>
        <w:tc>
          <w:tcPr>
            <w:tcW w:w="0" w:type="auto"/>
            <w:shd w:val="clear" w:color="auto" w:fill="auto"/>
            <w:noWrap/>
            <w:vAlign w:val="bottom"/>
            <w:hideMark/>
          </w:tcPr>
          <w:p w14:paraId="25AE0CA1" w14:textId="713F74A9"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44</w:t>
            </w:r>
          </w:p>
        </w:tc>
      </w:tr>
      <w:tr w:rsidR="002C7FDA" w:rsidRPr="00E63E22" w14:paraId="60D5C9A7" w14:textId="77777777" w:rsidTr="008B58A9">
        <w:trPr>
          <w:trHeight w:val="20"/>
        </w:trPr>
        <w:tc>
          <w:tcPr>
            <w:tcW w:w="0" w:type="auto"/>
            <w:shd w:val="clear" w:color="auto" w:fill="auto"/>
            <w:noWrap/>
            <w:vAlign w:val="bottom"/>
            <w:hideMark/>
          </w:tcPr>
          <w:p w14:paraId="617EDEA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5B30944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w:t>
            </w:r>
          </w:p>
        </w:tc>
        <w:tc>
          <w:tcPr>
            <w:tcW w:w="0" w:type="auto"/>
            <w:shd w:val="clear" w:color="auto" w:fill="auto"/>
            <w:noWrap/>
            <w:vAlign w:val="bottom"/>
            <w:hideMark/>
          </w:tcPr>
          <w:p w14:paraId="71B5E31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w:t>
            </w:r>
          </w:p>
        </w:tc>
        <w:tc>
          <w:tcPr>
            <w:tcW w:w="0" w:type="auto"/>
            <w:shd w:val="clear" w:color="auto" w:fill="auto"/>
            <w:noWrap/>
            <w:vAlign w:val="bottom"/>
            <w:hideMark/>
          </w:tcPr>
          <w:p w14:paraId="69D63ED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2,309,735</w:t>
            </w:r>
          </w:p>
        </w:tc>
        <w:tc>
          <w:tcPr>
            <w:tcW w:w="0" w:type="auto"/>
            <w:shd w:val="clear" w:color="auto" w:fill="auto"/>
            <w:noWrap/>
            <w:vAlign w:val="bottom"/>
            <w:hideMark/>
          </w:tcPr>
          <w:p w14:paraId="5B35118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3,142,134</w:t>
            </w:r>
          </w:p>
        </w:tc>
        <w:tc>
          <w:tcPr>
            <w:tcW w:w="0" w:type="auto"/>
            <w:shd w:val="clear" w:color="auto" w:fill="auto"/>
            <w:noWrap/>
            <w:vAlign w:val="bottom"/>
            <w:hideMark/>
          </w:tcPr>
          <w:p w14:paraId="1DEE189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832,400</w:t>
            </w:r>
          </w:p>
        </w:tc>
        <w:tc>
          <w:tcPr>
            <w:tcW w:w="0" w:type="auto"/>
            <w:shd w:val="clear" w:color="auto" w:fill="auto"/>
            <w:noWrap/>
            <w:vAlign w:val="bottom"/>
            <w:hideMark/>
          </w:tcPr>
          <w:p w14:paraId="52327408"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49A379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46</w:t>
            </w:r>
          </w:p>
        </w:tc>
        <w:tc>
          <w:tcPr>
            <w:tcW w:w="0" w:type="auto"/>
            <w:vAlign w:val="bottom"/>
          </w:tcPr>
          <w:p w14:paraId="0AABACA5" w14:textId="1DFBA485"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0.252</w:t>
            </w:r>
          </w:p>
        </w:tc>
        <w:tc>
          <w:tcPr>
            <w:tcW w:w="0" w:type="auto"/>
            <w:shd w:val="clear" w:color="auto" w:fill="auto"/>
            <w:noWrap/>
            <w:vAlign w:val="bottom"/>
            <w:hideMark/>
          </w:tcPr>
          <w:p w14:paraId="5B52754A" w14:textId="768A895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46</w:t>
            </w:r>
          </w:p>
        </w:tc>
      </w:tr>
      <w:tr w:rsidR="002C7FDA" w:rsidRPr="00E63E22" w14:paraId="356F189F" w14:textId="77777777" w:rsidTr="008B58A9">
        <w:trPr>
          <w:trHeight w:val="20"/>
        </w:trPr>
        <w:tc>
          <w:tcPr>
            <w:tcW w:w="0" w:type="auto"/>
            <w:shd w:val="clear" w:color="auto" w:fill="auto"/>
            <w:noWrap/>
            <w:vAlign w:val="bottom"/>
            <w:hideMark/>
          </w:tcPr>
          <w:p w14:paraId="04A5EC1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6C5F72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w:t>
            </w:r>
          </w:p>
        </w:tc>
        <w:tc>
          <w:tcPr>
            <w:tcW w:w="0" w:type="auto"/>
            <w:shd w:val="clear" w:color="auto" w:fill="auto"/>
            <w:noWrap/>
            <w:vAlign w:val="bottom"/>
            <w:hideMark/>
          </w:tcPr>
          <w:p w14:paraId="24B9205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6D19D90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38,708,301</w:t>
            </w:r>
          </w:p>
        </w:tc>
        <w:tc>
          <w:tcPr>
            <w:tcW w:w="0" w:type="auto"/>
            <w:shd w:val="clear" w:color="auto" w:fill="auto"/>
            <w:noWrap/>
            <w:vAlign w:val="bottom"/>
            <w:hideMark/>
          </w:tcPr>
          <w:p w14:paraId="13A8E42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51,747,295</w:t>
            </w:r>
          </w:p>
        </w:tc>
        <w:tc>
          <w:tcPr>
            <w:tcW w:w="0" w:type="auto"/>
            <w:shd w:val="clear" w:color="auto" w:fill="auto"/>
            <w:noWrap/>
            <w:vAlign w:val="bottom"/>
            <w:hideMark/>
          </w:tcPr>
          <w:p w14:paraId="5146500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13,038,995</w:t>
            </w:r>
          </w:p>
        </w:tc>
        <w:tc>
          <w:tcPr>
            <w:tcW w:w="0" w:type="auto"/>
            <w:shd w:val="clear" w:color="auto" w:fill="auto"/>
            <w:noWrap/>
            <w:vAlign w:val="bottom"/>
            <w:hideMark/>
          </w:tcPr>
          <w:p w14:paraId="11786FBD"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46367AC"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454</w:t>
            </w:r>
          </w:p>
        </w:tc>
        <w:tc>
          <w:tcPr>
            <w:tcW w:w="0" w:type="auto"/>
            <w:vAlign w:val="bottom"/>
          </w:tcPr>
          <w:p w14:paraId="77C669C2" w14:textId="59E344E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-0.351</w:t>
            </w:r>
          </w:p>
        </w:tc>
        <w:tc>
          <w:tcPr>
            <w:tcW w:w="0" w:type="auto"/>
            <w:shd w:val="clear" w:color="auto" w:fill="auto"/>
            <w:noWrap/>
            <w:vAlign w:val="bottom"/>
            <w:hideMark/>
          </w:tcPr>
          <w:p w14:paraId="048D0C4D" w14:textId="4E832C1C"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6AFD39D7" w14:textId="77777777" w:rsidTr="008B58A9">
        <w:trPr>
          <w:trHeight w:val="20"/>
        </w:trPr>
        <w:tc>
          <w:tcPr>
            <w:tcW w:w="0" w:type="auto"/>
            <w:shd w:val="clear" w:color="auto" w:fill="auto"/>
            <w:noWrap/>
            <w:vAlign w:val="bottom"/>
            <w:hideMark/>
          </w:tcPr>
          <w:p w14:paraId="02105ED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913E24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w:t>
            </w:r>
          </w:p>
        </w:tc>
        <w:tc>
          <w:tcPr>
            <w:tcW w:w="0" w:type="auto"/>
            <w:shd w:val="clear" w:color="auto" w:fill="auto"/>
            <w:noWrap/>
            <w:vAlign w:val="bottom"/>
            <w:hideMark/>
          </w:tcPr>
          <w:p w14:paraId="1ADBCAA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7CF96C5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10,794,461</w:t>
            </w:r>
          </w:p>
        </w:tc>
        <w:tc>
          <w:tcPr>
            <w:tcW w:w="0" w:type="auto"/>
            <w:shd w:val="clear" w:color="auto" w:fill="auto"/>
            <w:noWrap/>
            <w:vAlign w:val="bottom"/>
            <w:hideMark/>
          </w:tcPr>
          <w:p w14:paraId="07BEF8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11,229,787</w:t>
            </w:r>
          </w:p>
        </w:tc>
        <w:tc>
          <w:tcPr>
            <w:tcW w:w="0" w:type="auto"/>
            <w:shd w:val="clear" w:color="auto" w:fill="auto"/>
            <w:noWrap/>
            <w:vAlign w:val="bottom"/>
            <w:hideMark/>
          </w:tcPr>
          <w:p w14:paraId="4450936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435,327</w:t>
            </w:r>
          </w:p>
        </w:tc>
        <w:tc>
          <w:tcPr>
            <w:tcW w:w="0" w:type="auto"/>
            <w:shd w:val="clear" w:color="auto" w:fill="auto"/>
            <w:noWrap/>
            <w:vAlign w:val="bottom"/>
            <w:hideMark/>
          </w:tcPr>
          <w:p w14:paraId="6234B4A2"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B02843E"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45</w:t>
            </w:r>
          </w:p>
        </w:tc>
        <w:tc>
          <w:tcPr>
            <w:tcW w:w="0" w:type="auto"/>
            <w:vAlign w:val="bottom"/>
          </w:tcPr>
          <w:p w14:paraId="1266829F" w14:textId="7ED8244A"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0.252</w:t>
            </w:r>
          </w:p>
        </w:tc>
        <w:tc>
          <w:tcPr>
            <w:tcW w:w="0" w:type="auto"/>
            <w:shd w:val="clear" w:color="auto" w:fill="auto"/>
            <w:noWrap/>
            <w:vAlign w:val="bottom"/>
            <w:hideMark/>
          </w:tcPr>
          <w:p w14:paraId="4A980CC0" w14:textId="468363A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42</w:t>
            </w:r>
          </w:p>
        </w:tc>
      </w:tr>
      <w:tr w:rsidR="002C7FDA" w:rsidRPr="00E63E22" w14:paraId="03E7D54E" w14:textId="77777777" w:rsidTr="008B58A9">
        <w:trPr>
          <w:trHeight w:val="20"/>
        </w:trPr>
        <w:tc>
          <w:tcPr>
            <w:tcW w:w="0" w:type="auto"/>
            <w:shd w:val="clear" w:color="auto" w:fill="auto"/>
            <w:noWrap/>
            <w:vAlign w:val="bottom"/>
            <w:hideMark/>
          </w:tcPr>
          <w:p w14:paraId="0FA0CDFE"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270B378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745D2C7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35800B4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93,211,812</w:t>
            </w:r>
          </w:p>
        </w:tc>
        <w:tc>
          <w:tcPr>
            <w:tcW w:w="0" w:type="auto"/>
            <w:shd w:val="clear" w:color="auto" w:fill="auto"/>
            <w:noWrap/>
            <w:vAlign w:val="bottom"/>
            <w:hideMark/>
          </w:tcPr>
          <w:p w14:paraId="0C3D7D3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94,077,190</w:t>
            </w:r>
          </w:p>
        </w:tc>
        <w:tc>
          <w:tcPr>
            <w:tcW w:w="0" w:type="auto"/>
            <w:shd w:val="clear" w:color="auto" w:fill="auto"/>
            <w:noWrap/>
            <w:vAlign w:val="bottom"/>
            <w:hideMark/>
          </w:tcPr>
          <w:p w14:paraId="2DFA237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865,379</w:t>
            </w:r>
          </w:p>
        </w:tc>
        <w:tc>
          <w:tcPr>
            <w:tcW w:w="0" w:type="auto"/>
            <w:shd w:val="clear" w:color="auto" w:fill="auto"/>
            <w:noWrap/>
            <w:vAlign w:val="bottom"/>
            <w:hideMark/>
          </w:tcPr>
          <w:p w14:paraId="7030513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81,982,026</w:t>
            </w:r>
          </w:p>
        </w:tc>
        <w:tc>
          <w:tcPr>
            <w:tcW w:w="0" w:type="auto"/>
            <w:shd w:val="clear" w:color="auto" w:fill="auto"/>
            <w:noWrap/>
            <w:vAlign w:val="bottom"/>
            <w:hideMark/>
          </w:tcPr>
          <w:p w14:paraId="08A7BC6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69</w:t>
            </w:r>
          </w:p>
        </w:tc>
        <w:tc>
          <w:tcPr>
            <w:tcW w:w="0" w:type="auto"/>
            <w:vAlign w:val="bottom"/>
          </w:tcPr>
          <w:p w14:paraId="019EB58D" w14:textId="44F5362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-0.366</w:t>
            </w:r>
          </w:p>
        </w:tc>
        <w:tc>
          <w:tcPr>
            <w:tcW w:w="0" w:type="auto"/>
            <w:shd w:val="clear" w:color="auto" w:fill="auto"/>
            <w:noWrap/>
            <w:vAlign w:val="bottom"/>
            <w:hideMark/>
          </w:tcPr>
          <w:p w14:paraId="25F2F7E9" w14:textId="516547C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37</w:t>
            </w:r>
          </w:p>
        </w:tc>
      </w:tr>
      <w:tr w:rsidR="002C7FDA" w:rsidRPr="00E63E22" w14:paraId="778B86BF" w14:textId="77777777" w:rsidTr="008B58A9">
        <w:trPr>
          <w:trHeight w:val="20"/>
        </w:trPr>
        <w:tc>
          <w:tcPr>
            <w:tcW w:w="0" w:type="auto"/>
            <w:shd w:val="clear" w:color="auto" w:fill="auto"/>
            <w:noWrap/>
            <w:vAlign w:val="bottom"/>
            <w:hideMark/>
          </w:tcPr>
          <w:p w14:paraId="6FEECC2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371AE49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w:t>
            </w:r>
          </w:p>
        </w:tc>
        <w:tc>
          <w:tcPr>
            <w:tcW w:w="0" w:type="auto"/>
            <w:shd w:val="clear" w:color="auto" w:fill="auto"/>
            <w:noWrap/>
            <w:vAlign w:val="bottom"/>
            <w:hideMark/>
          </w:tcPr>
          <w:p w14:paraId="1DBF2D7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4A40478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104,226,633</w:t>
            </w:r>
          </w:p>
        </w:tc>
        <w:tc>
          <w:tcPr>
            <w:tcW w:w="0" w:type="auto"/>
            <w:shd w:val="clear" w:color="auto" w:fill="auto"/>
            <w:noWrap/>
            <w:vAlign w:val="bottom"/>
            <w:hideMark/>
          </w:tcPr>
          <w:p w14:paraId="1F051EA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104,279,417</w:t>
            </w:r>
          </w:p>
        </w:tc>
        <w:tc>
          <w:tcPr>
            <w:tcW w:w="0" w:type="auto"/>
            <w:shd w:val="clear" w:color="auto" w:fill="auto"/>
            <w:noWrap/>
            <w:vAlign w:val="bottom"/>
            <w:hideMark/>
          </w:tcPr>
          <w:p w14:paraId="2276866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52,785</w:t>
            </w:r>
          </w:p>
        </w:tc>
        <w:tc>
          <w:tcPr>
            <w:tcW w:w="0" w:type="auto"/>
            <w:shd w:val="clear" w:color="auto" w:fill="auto"/>
            <w:noWrap/>
            <w:vAlign w:val="bottom"/>
            <w:hideMark/>
          </w:tcPr>
          <w:p w14:paraId="380ECFB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10,149,444</w:t>
            </w:r>
          </w:p>
        </w:tc>
        <w:tc>
          <w:tcPr>
            <w:tcW w:w="0" w:type="auto"/>
            <w:shd w:val="clear" w:color="auto" w:fill="auto"/>
            <w:noWrap/>
            <w:vAlign w:val="bottom"/>
            <w:hideMark/>
          </w:tcPr>
          <w:p w14:paraId="2B42B4EF"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w:t>
            </w:r>
          </w:p>
        </w:tc>
        <w:tc>
          <w:tcPr>
            <w:tcW w:w="0" w:type="auto"/>
            <w:vAlign w:val="bottom"/>
          </w:tcPr>
          <w:p w14:paraId="798E2C87" w14:textId="0E2C299A"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-0.322</w:t>
            </w:r>
          </w:p>
        </w:tc>
        <w:tc>
          <w:tcPr>
            <w:tcW w:w="0" w:type="auto"/>
            <w:shd w:val="clear" w:color="auto" w:fill="auto"/>
            <w:noWrap/>
            <w:vAlign w:val="bottom"/>
            <w:hideMark/>
          </w:tcPr>
          <w:p w14:paraId="3924036D" w14:textId="69DB515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w:t>
            </w:r>
          </w:p>
        </w:tc>
      </w:tr>
      <w:tr w:rsidR="002C7FDA" w:rsidRPr="00E63E22" w14:paraId="51BCC364" w14:textId="77777777" w:rsidTr="008B58A9">
        <w:trPr>
          <w:trHeight w:val="20"/>
        </w:trPr>
        <w:tc>
          <w:tcPr>
            <w:tcW w:w="0" w:type="auto"/>
            <w:shd w:val="clear" w:color="auto" w:fill="auto"/>
            <w:noWrap/>
            <w:vAlign w:val="bottom"/>
            <w:hideMark/>
          </w:tcPr>
          <w:p w14:paraId="3EBD5682"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00AC7C4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7428EC2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w:t>
            </w:r>
          </w:p>
        </w:tc>
        <w:tc>
          <w:tcPr>
            <w:tcW w:w="0" w:type="auto"/>
            <w:shd w:val="clear" w:color="auto" w:fill="auto"/>
            <w:noWrap/>
            <w:vAlign w:val="bottom"/>
            <w:hideMark/>
          </w:tcPr>
          <w:p w14:paraId="60F8D37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29,439,720</w:t>
            </w:r>
          </w:p>
        </w:tc>
        <w:tc>
          <w:tcPr>
            <w:tcW w:w="0" w:type="auto"/>
            <w:shd w:val="clear" w:color="auto" w:fill="auto"/>
            <w:noWrap/>
            <w:vAlign w:val="bottom"/>
            <w:hideMark/>
          </w:tcPr>
          <w:p w14:paraId="44D530E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33,127,265</w:t>
            </w:r>
          </w:p>
        </w:tc>
        <w:tc>
          <w:tcPr>
            <w:tcW w:w="0" w:type="auto"/>
            <w:shd w:val="clear" w:color="auto" w:fill="auto"/>
            <w:noWrap/>
            <w:vAlign w:val="bottom"/>
            <w:hideMark/>
          </w:tcPr>
          <w:p w14:paraId="41C2025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3,687,546</w:t>
            </w:r>
          </w:p>
        </w:tc>
        <w:tc>
          <w:tcPr>
            <w:tcW w:w="0" w:type="auto"/>
            <w:shd w:val="clear" w:color="auto" w:fill="auto"/>
            <w:noWrap/>
            <w:vAlign w:val="bottom"/>
            <w:hideMark/>
          </w:tcPr>
          <w:p w14:paraId="4AE1413D"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E909561"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149</w:t>
            </w:r>
          </w:p>
        </w:tc>
        <w:tc>
          <w:tcPr>
            <w:tcW w:w="0" w:type="auto"/>
            <w:vAlign w:val="bottom"/>
          </w:tcPr>
          <w:p w14:paraId="1F076939" w14:textId="4F44B6D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0.340</w:t>
            </w:r>
          </w:p>
        </w:tc>
        <w:tc>
          <w:tcPr>
            <w:tcW w:w="0" w:type="auto"/>
            <w:shd w:val="clear" w:color="auto" w:fill="auto"/>
            <w:noWrap/>
            <w:vAlign w:val="bottom"/>
            <w:hideMark/>
          </w:tcPr>
          <w:p w14:paraId="4BBF8A5F" w14:textId="45533343"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8</w:t>
            </w:r>
          </w:p>
        </w:tc>
      </w:tr>
      <w:tr w:rsidR="002C7FDA" w:rsidRPr="00E63E22" w14:paraId="0531E596" w14:textId="77777777" w:rsidTr="008B58A9">
        <w:trPr>
          <w:trHeight w:val="20"/>
        </w:trPr>
        <w:tc>
          <w:tcPr>
            <w:tcW w:w="0" w:type="auto"/>
            <w:shd w:val="clear" w:color="auto" w:fill="auto"/>
            <w:noWrap/>
            <w:vAlign w:val="bottom"/>
            <w:hideMark/>
          </w:tcPr>
          <w:p w14:paraId="51A0C10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1F19DA0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w:t>
            </w:r>
          </w:p>
        </w:tc>
        <w:tc>
          <w:tcPr>
            <w:tcW w:w="0" w:type="auto"/>
            <w:shd w:val="clear" w:color="auto" w:fill="auto"/>
            <w:noWrap/>
            <w:vAlign w:val="bottom"/>
            <w:hideMark/>
          </w:tcPr>
          <w:p w14:paraId="3DCDDFA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1E0A3B2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55,451,953</w:t>
            </w:r>
          </w:p>
        </w:tc>
        <w:tc>
          <w:tcPr>
            <w:tcW w:w="0" w:type="auto"/>
            <w:shd w:val="clear" w:color="auto" w:fill="auto"/>
            <w:noWrap/>
            <w:vAlign w:val="bottom"/>
            <w:hideMark/>
          </w:tcPr>
          <w:p w14:paraId="098CEC9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56,086,435</w:t>
            </w:r>
          </w:p>
        </w:tc>
        <w:tc>
          <w:tcPr>
            <w:tcW w:w="0" w:type="auto"/>
            <w:shd w:val="clear" w:color="auto" w:fill="auto"/>
            <w:noWrap/>
            <w:vAlign w:val="bottom"/>
            <w:hideMark/>
          </w:tcPr>
          <w:p w14:paraId="7E5D1C0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634,483</w:t>
            </w:r>
          </w:p>
        </w:tc>
        <w:tc>
          <w:tcPr>
            <w:tcW w:w="0" w:type="auto"/>
            <w:shd w:val="clear" w:color="auto" w:fill="auto"/>
            <w:noWrap/>
            <w:vAlign w:val="bottom"/>
            <w:hideMark/>
          </w:tcPr>
          <w:p w14:paraId="5508CA60"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D48A7B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66</w:t>
            </w:r>
          </w:p>
        </w:tc>
        <w:tc>
          <w:tcPr>
            <w:tcW w:w="0" w:type="auto"/>
            <w:vAlign w:val="bottom"/>
          </w:tcPr>
          <w:p w14:paraId="44D47991" w14:textId="1A270AE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-0.292</w:t>
            </w:r>
          </w:p>
        </w:tc>
        <w:tc>
          <w:tcPr>
            <w:tcW w:w="0" w:type="auto"/>
            <w:shd w:val="clear" w:color="auto" w:fill="auto"/>
            <w:noWrap/>
            <w:vAlign w:val="bottom"/>
            <w:hideMark/>
          </w:tcPr>
          <w:p w14:paraId="775694A1" w14:textId="418CA5FE"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29</w:t>
            </w:r>
          </w:p>
        </w:tc>
      </w:tr>
      <w:tr w:rsidR="002C7FDA" w:rsidRPr="00E63E22" w14:paraId="671BB694" w14:textId="77777777" w:rsidTr="008B58A9">
        <w:trPr>
          <w:trHeight w:val="20"/>
        </w:trPr>
        <w:tc>
          <w:tcPr>
            <w:tcW w:w="0" w:type="auto"/>
            <w:shd w:val="clear" w:color="auto" w:fill="auto"/>
            <w:noWrap/>
            <w:vAlign w:val="bottom"/>
            <w:hideMark/>
          </w:tcPr>
          <w:p w14:paraId="66415740"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73BD0F1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w:t>
            </w:r>
          </w:p>
        </w:tc>
        <w:tc>
          <w:tcPr>
            <w:tcW w:w="0" w:type="auto"/>
            <w:shd w:val="clear" w:color="auto" w:fill="auto"/>
            <w:noWrap/>
            <w:vAlign w:val="bottom"/>
            <w:hideMark/>
          </w:tcPr>
          <w:p w14:paraId="36F89AD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7A5991B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77,078,511</w:t>
            </w:r>
          </w:p>
        </w:tc>
        <w:tc>
          <w:tcPr>
            <w:tcW w:w="0" w:type="auto"/>
            <w:shd w:val="clear" w:color="auto" w:fill="auto"/>
            <w:noWrap/>
            <w:vAlign w:val="bottom"/>
            <w:hideMark/>
          </w:tcPr>
          <w:p w14:paraId="5937B7E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80,425,011</w:t>
            </w:r>
          </w:p>
        </w:tc>
        <w:tc>
          <w:tcPr>
            <w:tcW w:w="0" w:type="auto"/>
            <w:shd w:val="clear" w:color="auto" w:fill="auto"/>
            <w:noWrap/>
            <w:vAlign w:val="bottom"/>
            <w:hideMark/>
          </w:tcPr>
          <w:p w14:paraId="4996E92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3,346,501</w:t>
            </w:r>
          </w:p>
        </w:tc>
        <w:tc>
          <w:tcPr>
            <w:tcW w:w="0" w:type="auto"/>
            <w:shd w:val="clear" w:color="auto" w:fill="auto"/>
            <w:noWrap/>
            <w:vAlign w:val="bottom"/>
            <w:hideMark/>
          </w:tcPr>
          <w:p w14:paraId="3D7BDEB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20,992,077</w:t>
            </w:r>
          </w:p>
        </w:tc>
        <w:tc>
          <w:tcPr>
            <w:tcW w:w="0" w:type="auto"/>
            <w:shd w:val="clear" w:color="auto" w:fill="auto"/>
            <w:noWrap/>
            <w:vAlign w:val="bottom"/>
            <w:hideMark/>
          </w:tcPr>
          <w:p w14:paraId="541B6F3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190</w:t>
            </w:r>
          </w:p>
        </w:tc>
        <w:tc>
          <w:tcPr>
            <w:tcW w:w="0" w:type="auto"/>
            <w:vAlign w:val="bottom"/>
          </w:tcPr>
          <w:p w14:paraId="46CDAA44" w14:textId="66DB287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0.325</w:t>
            </w:r>
          </w:p>
        </w:tc>
        <w:tc>
          <w:tcPr>
            <w:tcW w:w="0" w:type="auto"/>
            <w:shd w:val="clear" w:color="auto" w:fill="auto"/>
            <w:noWrap/>
            <w:vAlign w:val="bottom"/>
            <w:hideMark/>
          </w:tcPr>
          <w:p w14:paraId="3B856F70" w14:textId="74B88BA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13</w:t>
            </w:r>
          </w:p>
        </w:tc>
      </w:tr>
      <w:tr w:rsidR="002C7FDA" w:rsidRPr="00E63E22" w14:paraId="00B62C7E" w14:textId="77777777" w:rsidTr="008B58A9">
        <w:trPr>
          <w:trHeight w:val="20"/>
        </w:trPr>
        <w:tc>
          <w:tcPr>
            <w:tcW w:w="0" w:type="auto"/>
            <w:shd w:val="clear" w:color="auto" w:fill="auto"/>
            <w:noWrap/>
            <w:vAlign w:val="bottom"/>
            <w:hideMark/>
          </w:tcPr>
          <w:p w14:paraId="2D38496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63657F2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w:t>
            </w:r>
          </w:p>
        </w:tc>
        <w:tc>
          <w:tcPr>
            <w:tcW w:w="0" w:type="auto"/>
            <w:shd w:val="clear" w:color="auto" w:fill="auto"/>
            <w:noWrap/>
            <w:vAlign w:val="bottom"/>
            <w:hideMark/>
          </w:tcPr>
          <w:p w14:paraId="47CC3A4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00E5D08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94,330,862</w:t>
            </w:r>
          </w:p>
        </w:tc>
        <w:tc>
          <w:tcPr>
            <w:tcW w:w="0" w:type="auto"/>
            <w:shd w:val="clear" w:color="auto" w:fill="auto"/>
            <w:noWrap/>
            <w:vAlign w:val="bottom"/>
            <w:hideMark/>
          </w:tcPr>
          <w:p w14:paraId="0B7E81A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95,488,048</w:t>
            </w:r>
          </w:p>
        </w:tc>
        <w:tc>
          <w:tcPr>
            <w:tcW w:w="0" w:type="auto"/>
            <w:shd w:val="clear" w:color="auto" w:fill="auto"/>
            <w:noWrap/>
            <w:vAlign w:val="bottom"/>
            <w:hideMark/>
          </w:tcPr>
          <w:p w14:paraId="0F3F86C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1,157,187</w:t>
            </w:r>
          </w:p>
        </w:tc>
        <w:tc>
          <w:tcPr>
            <w:tcW w:w="0" w:type="auto"/>
            <w:shd w:val="clear" w:color="auto" w:fill="auto"/>
            <w:noWrap/>
            <w:vAlign w:val="bottom"/>
            <w:hideMark/>
          </w:tcPr>
          <w:p w14:paraId="132279B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13,905,852</w:t>
            </w:r>
          </w:p>
        </w:tc>
        <w:tc>
          <w:tcPr>
            <w:tcW w:w="0" w:type="auto"/>
            <w:shd w:val="clear" w:color="auto" w:fill="auto"/>
            <w:noWrap/>
            <w:vAlign w:val="bottom"/>
            <w:hideMark/>
          </w:tcPr>
          <w:p w14:paraId="2CA4358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39</w:t>
            </w:r>
          </w:p>
        </w:tc>
        <w:tc>
          <w:tcPr>
            <w:tcW w:w="0" w:type="auto"/>
            <w:vAlign w:val="bottom"/>
          </w:tcPr>
          <w:p w14:paraId="1FFED8EE" w14:textId="00AC85E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-0.278</w:t>
            </w:r>
          </w:p>
        </w:tc>
        <w:tc>
          <w:tcPr>
            <w:tcW w:w="0" w:type="auto"/>
            <w:shd w:val="clear" w:color="auto" w:fill="auto"/>
            <w:noWrap/>
            <w:vAlign w:val="bottom"/>
            <w:hideMark/>
          </w:tcPr>
          <w:p w14:paraId="32A5C47C" w14:textId="0B7C109C"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38</w:t>
            </w:r>
          </w:p>
        </w:tc>
      </w:tr>
      <w:tr w:rsidR="002C7FDA" w:rsidRPr="00E63E22" w14:paraId="74C85A0D" w14:textId="77777777" w:rsidTr="008B58A9">
        <w:trPr>
          <w:trHeight w:val="20"/>
        </w:trPr>
        <w:tc>
          <w:tcPr>
            <w:tcW w:w="0" w:type="auto"/>
            <w:shd w:val="clear" w:color="auto" w:fill="auto"/>
            <w:noWrap/>
            <w:vAlign w:val="bottom"/>
            <w:hideMark/>
          </w:tcPr>
          <w:p w14:paraId="67D5878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05BDD6A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w:t>
            </w:r>
          </w:p>
        </w:tc>
        <w:tc>
          <w:tcPr>
            <w:tcW w:w="0" w:type="auto"/>
            <w:shd w:val="clear" w:color="auto" w:fill="auto"/>
            <w:noWrap/>
            <w:vAlign w:val="bottom"/>
            <w:hideMark/>
          </w:tcPr>
          <w:p w14:paraId="5EE152C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w:t>
            </w:r>
          </w:p>
        </w:tc>
        <w:tc>
          <w:tcPr>
            <w:tcW w:w="0" w:type="auto"/>
            <w:shd w:val="clear" w:color="auto" w:fill="auto"/>
            <w:noWrap/>
            <w:vAlign w:val="bottom"/>
            <w:hideMark/>
          </w:tcPr>
          <w:p w14:paraId="0531BB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16,359,443</w:t>
            </w:r>
          </w:p>
        </w:tc>
        <w:tc>
          <w:tcPr>
            <w:tcW w:w="0" w:type="auto"/>
            <w:shd w:val="clear" w:color="auto" w:fill="auto"/>
            <w:noWrap/>
            <w:vAlign w:val="bottom"/>
            <w:hideMark/>
          </w:tcPr>
          <w:p w14:paraId="5FFC2FE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18,267,618</w:t>
            </w:r>
          </w:p>
        </w:tc>
        <w:tc>
          <w:tcPr>
            <w:tcW w:w="0" w:type="auto"/>
            <w:shd w:val="clear" w:color="auto" w:fill="auto"/>
            <w:noWrap/>
            <w:vAlign w:val="bottom"/>
            <w:hideMark/>
          </w:tcPr>
          <w:p w14:paraId="68C5ABF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1,908,176</w:t>
            </w:r>
          </w:p>
        </w:tc>
        <w:tc>
          <w:tcPr>
            <w:tcW w:w="0" w:type="auto"/>
            <w:shd w:val="clear" w:color="auto" w:fill="auto"/>
            <w:noWrap/>
            <w:vAlign w:val="bottom"/>
            <w:hideMark/>
          </w:tcPr>
          <w:p w14:paraId="026426A3"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72AFC4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140</w:t>
            </w:r>
          </w:p>
        </w:tc>
        <w:tc>
          <w:tcPr>
            <w:tcW w:w="0" w:type="auto"/>
            <w:vAlign w:val="bottom"/>
          </w:tcPr>
          <w:p w14:paraId="1B44AEA1" w14:textId="7599772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0.266</w:t>
            </w:r>
          </w:p>
        </w:tc>
        <w:tc>
          <w:tcPr>
            <w:tcW w:w="0" w:type="auto"/>
            <w:shd w:val="clear" w:color="auto" w:fill="auto"/>
            <w:noWrap/>
            <w:vAlign w:val="bottom"/>
            <w:hideMark/>
          </w:tcPr>
          <w:p w14:paraId="271C1692" w14:textId="606C5FC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41</w:t>
            </w:r>
          </w:p>
        </w:tc>
      </w:tr>
      <w:tr w:rsidR="002C7FDA" w:rsidRPr="00E63E22" w14:paraId="4FF5A7A4" w14:textId="77777777" w:rsidTr="008B58A9">
        <w:trPr>
          <w:trHeight w:val="20"/>
        </w:trPr>
        <w:tc>
          <w:tcPr>
            <w:tcW w:w="0" w:type="auto"/>
            <w:shd w:val="clear" w:color="auto" w:fill="auto"/>
            <w:noWrap/>
            <w:vAlign w:val="bottom"/>
            <w:hideMark/>
          </w:tcPr>
          <w:p w14:paraId="4533A66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6984674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w:t>
            </w:r>
          </w:p>
        </w:tc>
        <w:tc>
          <w:tcPr>
            <w:tcW w:w="0" w:type="auto"/>
            <w:shd w:val="clear" w:color="auto" w:fill="auto"/>
            <w:noWrap/>
            <w:vAlign w:val="bottom"/>
            <w:hideMark/>
          </w:tcPr>
          <w:p w14:paraId="177A29A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w:t>
            </w:r>
          </w:p>
        </w:tc>
        <w:tc>
          <w:tcPr>
            <w:tcW w:w="0" w:type="auto"/>
            <w:shd w:val="clear" w:color="auto" w:fill="auto"/>
            <w:noWrap/>
            <w:vAlign w:val="bottom"/>
            <w:hideMark/>
          </w:tcPr>
          <w:p w14:paraId="449C4A2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58,030,414</w:t>
            </w:r>
          </w:p>
        </w:tc>
        <w:tc>
          <w:tcPr>
            <w:tcW w:w="0" w:type="auto"/>
            <w:shd w:val="clear" w:color="auto" w:fill="auto"/>
            <w:noWrap/>
            <w:vAlign w:val="bottom"/>
            <w:hideMark/>
          </w:tcPr>
          <w:p w14:paraId="3AD672C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61,383,707</w:t>
            </w:r>
          </w:p>
        </w:tc>
        <w:tc>
          <w:tcPr>
            <w:tcW w:w="0" w:type="auto"/>
            <w:shd w:val="clear" w:color="auto" w:fill="auto"/>
            <w:noWrap/>
            <w:vAlign w:val="bottom"/>
            <w:hideMark/>
          </w:tcPr>
          <w:p w14:paraId="4FFDC1E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3,353,294</w:t>
            </w:r>
          </w:p>
        </w:tc>
        <w:tc>
          <w:tcPr>
            <w:tcW w:w="0" w:type="auto"/>
            <w:shd w:val="clear" w:color="auto" w:fill="auto"/>
            <w:noWrap/>
            <w:vAlign w:val="bottom"/>
            <w:hideMark/>
          </w:tcPr>
          <w:p w14:paraId="5504F962"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AE01A7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174</w:t>
            </w:r>
          </w:p>
        </w:tc>
        <w:tc>
          <w:tcPr>
            <w:tcW w:w="0" w:type="auto"/>
            <w:vAlign w:val="bottom"/>
          </w:tcPr>
          <w:p w14:paraId="62D06627" w14:textId="1B7D38F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0.310</w:t>
            </w:r>
          </w:p>
        </w:tc>
        <w:tc>
          <w:tcPr>
            <w:tcW w:w="0" w:type="auto"/>
            <w:shd w:val="clear" w:color="auto" w:fill="auto"/>
            <w:noWrap/>
            <w:vAlign w:val="bottom"/>
            <w:hideMark/>
          </w:tcPr>
          <w:p w14:paraId="4264165B" w14:textId="1737B57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w:t>
            </w:r>
          </w:p>
        </w:tc>
      </w:tr>
      <w:tr w:rsidR="002C7FDA" w:rsidRPr="00E63E22" w14:paraId="12E4EAFB" w14:textId="77777777" w:rsidTr="008B58A9">
        <w:trPr>
          <w:trHeight w:val="20"/>
        </w:trPr>
        <w:tc>
          <w:tcPr>
            <w:tcW w:w="0" w:type="auto"/>
            <w:shd w:val="clear" w:color="auto" w:fill="auto"/>
            <w:noWrap/>
            <w:vAlign w:val="bottom"/>
            <w:hideMark/>
          </w:tcPr>
          <w:p w14:paraId="1E2D23F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4C93EA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w:t>
            </w:r>
          </w:p>
        </w:tc>
        <w:tc>
          <w:tcPr>
            <w:tcW w:w="0" w:type="auto"/>
            <w:shd w:val="clear" w:color="auto" w:fill="auto"/>
            <w:noWrap/>
            <w:vAlign w:val="bottom"/>
            <w:hideMark/>
          </w:tcPr>
          <w:p w14:paraId="77746B0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483B8CE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70,773</w:t>
            </w:r>
          </w:p>
        </w:tc>
        <w:tc>
          <w:tcPr>
            <w:tcW w:w="0" w:type="auto"/>
            <w:shd w:val="clear" w:color="auto" w:fill="auto"/>
            <w:noWrap/>
            <w:vAlign w:val="bottom"/>
            <w:hideMark/>
          </w:tcPr>
          <w:p w14:paraId="2F99DA0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6,524,003</w:t>
            </w:r>
          </w:p>
        </w:tc>
        <w:tc>
          <w:tcPr>
            <w:tcW w:w="0" w:type="auto"/>
            <w:shd w:val="clear" w:color="auto" w:fill="auto"/>
            <w:noWrap/>
            <w:vAlign w:val="bottom"/>
            <w:hideMark/>
          </w:tcPr>
          <w:p w14:paraId="3C4E236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6,453,231</w:t>
            </w:r>
          </w:p>
        </w:tc>
        <w:tc>
          <w:tcPr>
            <w:tcW w:w="0" w:type="auto"/>
            <w:shd w:val="clear" w:color="auto" w:fill="auto"/>
            <w:noWrap/>
            <w:vAlign w:val="bottom"/>
            <w:hideMark/>
          </w:tcPr>
          <w:p w14:paraId="1CB0C644"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4B2D9BF"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371</w:t>
            </w:r>
          </w:p>
        </w:tc>
        <w:tc>
          <w:tcPr>
            <w:tcW w:w="0" w:type="auto"/>
            <w:vAlign w:val="bottom"/>
          </w:tcPr>
          <w:p w14:paraId="4595F758" w14:textId="2DFFFFE1"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-0.366</w:t>
            </w:r>
          </w:p>
        </w:tc>
        <w:tc>
          <w:tcPr>
            <w:tcW w:w="0" w:type="auto"/>
            <w:shd w:val="clear" w:color="auto" w:fill="auto"/>
            <w:noWrap/>
            <w:vAlign w:val="bottom"/>
            <w:hideMark/>
          </w:tcPr>
          <w:p w14:paraId="1C585353" w14:textId="5199E81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113</w:t>
            </w:r>
          </w:p>
        </w:tc>
      </w:tr>
      <w:tr w:rsidR="002C7FDA" w:rsidRPr="00E63E22" w14:paraId="760D8F2D" w14:textId="77777777" w:rsidTr="008B58A9">
        <w:trPr>
          <w:trHeight w:val="20"/>
        </w:trPr>
        <w:tc>
          <w:tcPr>
            <w:tcW w:w="0" w:type="auto"/>
            <w:shd w:val="clear" w:color="auto" w:fill="auto"/>
            <w:noWrap/>
            <w:vAlign w:val="bottom"/>
            <w:hideMark/>
          </w:tcPr>
          <w:p w14:paraId="7317608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62DEB72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24</w:t>
            </w:r>
          </w:p>
        </w:tc>
        <w:tc>
          <w:tcPr>
            <w:tcW w:w="0" w:type="auto"/>
            <w:shd w:val="clear" w:color="auto" w:fill="auto"/>
            <w:noWrap/>
            <w:vAlign w:val="bottom"/>
            <w:hideMark/>
          </w:tcPr>
          <w:p w14:paraId="1524BE6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3DA9B64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9,301,669</w:t>
            </w:r>
          </w:p>
        </w:tc>
        <w:tc>
          <w:tcPr>
            <w:tcW w:w="0" w:type="auto"/>
            <w:shd w:val="clear" w:color="auto" w:fill="auto"/>
            <w:noWrap/>
            <w:vAlign w:val="bottom"/>
            <w:hideMark/>
          </w:tcPr>
          <w:p w14:paraId="32C2D6D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12,166,565</w:t>
            </w:r>
          </w:p>
        </w:tc>
        <w:tc>
          <w:tcPr>
            <w:tcW w:w="0" w:type="auto"/>
            <w:shd w:val="clear" w:color="auto" w:fill="auto"/>
            <w:noWrap/>
            <w:vAlign w:val="bottom"/>
            <w:hideMark/>
          </w:tcPr>
          <w:p w14:paraId="77B8415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2,864,897</w:t>
            </w:r>
          </w:p>
        </w:tc>
        <w:tc>
          <w:tcPr>
            <w:tcW w:w="0" w:type="auto"/>
            <w:shd w:val="clear" w:color="auto" w:fill="auto"/>
            <w:noWrap/>
            <w:vAlign w:val="bottom"/>
            <w:hideMark/>
          </w:tcPr>
          <w:p w14:paraId="72B01EB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2,777,667</w:t>
            </w:r>
          </w:p>
        </w:tc>
        <w:tc>
          <w:tcPr>
            <w:tcW w:w="0" w:type="auto"/>
            <w:shd w:val="clear" w:color="auto" w:fill="auto"/>
            <w:noWrap/>
            <w:vAlign w:val="bottom"/>
            <w:hideMark/>
          </w:tcPr>
          <w:p w14:paraId="69965606"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186</w:t>
            </w:r>
          </w:p>
        </w:tc>
        <w:tc>
          <w:tcPr>
            <w:tcW w:w="0" w:type="auto"/>
            <w:vAlign w:val="bottom"/>
          </w:tcPr>
          <w:p w14:paraId="717628DF" w14:textId="5108168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-0.322</w:t>
            </w:r>
          </w:p>
        </w:tc>
        <w:tc>
          <w:tcPr>
            <w:tcW w:w="0" w:type="auto"/>
            <w:shd w:val="clear" w:color="auto" w:fill="auto"/>
            <w:noWrap/>
            <w:vAlign w:val="bottom"/>
            <w:hideMark/>
          </w:tcPr>
          <w:p w14:paraId="476F0968" w14:textId="7DD83B73"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15</w:t>
            </w:r>
          </w:p>
        </w:tc>
      </w:tr>
      <w:tr w:rsidR="002C7FDA" w:rsidRPr="00E63E22" w14:paraId="5B2623C8" w14:textId="77777777" w:rsidTr="008B58A9">
        <w:trPr>
          <w:trHeight w:val="20"/>
        </w:trPr>
        <w:tc>
          <w:tcPr>
            <w:tcW w:w="0" w:type="auto"/>
            <w:shd w:val="clear" w:color="auto" w:fill="auto"/>
            <w:noWrap/>
            <w:vAlign w:val="bottom"/>
            <w:hideMark/>
          </w:tcPr>
          <w:p w14:paraId="013AB88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4C593D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w:t>
            </w:r>
          </w:p>
        </w:tc>
        <w:tc>
          <w:tcPr>
            <w:tcW w:w="0" w:type="auto"/>
            <w:shd w:val="clear" w:color="auto" w:fill="auto"/>
            <w:noWrap/>
            <w:vAlign w:val="bottom"/>
            <w:hideMark/>
          </w:tcPr>
          <w:p w14:paraId="6AC6856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5CF909A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84,031,569</w:t>
            </w:r>
          </w:p>
        </w:tc>
        <w:tc>
          <w:tcPr>
            <w:tcW w:w="0" w:type="auto"/>
            <w:shd w:val="clear" w:color="auto" w:fill="auto"/>
            <w:noWrap/>
            <w:vAlign w:val="bottom"/>
            <w:hideMark/>
          </w:tcPr>
          <w:p w14:paraId="58F5077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84,124,500</w:t>
            </w:r>
          </w:p>
        </w:tc>
        <w:tc>
          <w:tcPr>
            <w:tcW w:w="0" w:type="auto"/>
            <w:shd w:val="clear" w:color="auto" w:fill="auto"/>
            <w:noWrap/>
            <w:vAlign w:val="bottom"/>
            <w:hideMark/>
          </w:tcPr>
          <w:p w14:paraId="4B2D37D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92,932</w:t>
            </w:r>
          </w:p>
        </w:tc>
        <w:tc>
          <w:tcPr>
            <w:tcW w:w="0" w:type="auto"/>
            <w:shd w:val="clear" w:color="auto" w:fill="auto"/>
            <w:noWrap/>
            <w:vAlign w:val="bottom"/>
            <w:hideMark/>
          </w:tcPr>
          <w:p w14:paraId="20C4803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71,865,005</w:t>
            </w:r>
          </w:p>
        </w:tc>
        <w:tc>
          <w:tcPr>
            <w:tcW w:w="0" w:type="auto"/>
            <w:shd w:val="clear" w:color="auto" w:fill="auto"/>
            <w:noWrap/>
            <w:vAlign w:val="bottom"/>
            <w:hideMark/>
          </w:tcPr>
          <w:p w14:paraId="2D766AAF"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8</w:t>
            </w:r>
          </w:p>
        </w:tc>
        <w:tc>
          <w:tcPr>
            <w:tcW w:w="0" w:type="auto"/>
            <w:vAlign w:val="bottom"/>
          </w:tcPr>
          <w:p w14:paraId="079D1CAE" w14:textId="3E55374C"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-0.366</w:t>
            </w:r>
          </w:p>
        </w:tc>
        <w:tc>
          <w:tcPr>
            <w:tcW w:w="0" w:type="auto"/>
            <w:shd w:val="clear" w:color="auto" w:fill="auto"/>
            <w:noWrap/>
            <w:vAlign w:val="bottom"/>
            <w:hideMark/>
          </w:tcPr>
          <w:p w14:paraId="32E78CB9" w14:textId="66067661"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8</w:t>
            </w:r>
          </w:p>
        </w:tc>
      </w:tr>
      <w:tr w:rsidR="002C7FDA" w:rsidRPr="00E63E22" w14:paraId="488110B5" w14:textId="77777777" w:rsidTr="008B58A9">
        <w:trPr>
          <w:trHeight w:val="20"/>
        </w:trPr>
        <w:tc>
          <w:tcPr>
            <w:tcW w:w="0" w:type="auto"/>
            <w:shd w:val="clear" w:color="auto" w:fill="auto"/>
            <w:noWrap/>
            <w:vAlign w:val="bottom"/>
            <w:hideMark/>
          </w:tcPr>
          <w:p w14:paraId="61379F39"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2DE4394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277738E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23CDFDE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37,679,446</w:t>
            </w:r>
          </w:p>
        </w:tc>
        <w:tc>
          <w:tcPr>
            <w:tcW w:w="0" w:type="auto"/>
            <w:shd w:val="clear" w:color="auto" w:fill="auto"/>
            <w:noWrap/>
            <w:vAlign w:val="bottom"/>
            <w:hideMark/>
          </w:tcPr>
          <w:p w14:paraId="3091A16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40,493,382</w:t>
            </w:r>
          </w:p>
        </w:tc>
        <w:tc>
          <w:tcPr>
            <w:tcW w:w="0" w:type="auto"/>
            <w:shd w:val="clear" w:color="auto" w:fill="auto"/>
            <w:noWrap/>
            <w:vAlign w:val="bottom"/>
            <w:hideMark/>
          </w:tcPr>
          <w:p w14:paraId="5DE94E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2,813,937</w:t>
            </w:r>
          </w:p>
        </w:tc>
        <w:tc>
          <w:tcPr>
            <w:tcW w:w="0" w:type="auto"/>
            <w:shd w:val="clear" w:color="auto" w:fill="auto"/>
            <w:noWrap/>
            <w:vAlign w:val="bottom"/>
            <w:hideMark/>
          </w:tcPr>
          <w:p w14:paraId="5A735270"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52E898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234</w:t>
            </w:r>
          </w:p>
        </w:tc>
        <w:tc>
          <w:tcPr>
            <w:tcW w:w="0" w:type="auto"/>
            <w:vAlign w:val="bottom"/>
          </w:tcPr>
          <w:p w14:paraId="164BF43E" w14:textId="66373AEB"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0.310</w:t>
            </w:r>
          </w:p>
        </w:tc>
        <w:tc>
          <w:tcPr>
            <w:tcW w:w="0" w:type="auto"/>
            <w:shd w:val="clear" w:color="auto" w:fill="auto"/>
            <w:noWrap/>
            <w:vAlign w:val="bottom"/>
            <w:hideMark/>
          </w:tcPr>
          <w:p w14:paraId="355EB6AB" w14:textId="712FD38D"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27</w:t>
            </w:r>
          </w:p>
        </w:tc>
      </w:tr>
      <w:tr w:rsidR="002C7FDA" w:rsidRPr="00E63E22" w14:paraId="512821AC" w14:textId="77777777" w:rsidTr="008B58A9">
        <w:trPr>
          <w:trHeight w:val="20"/>
        </w:trPr>
        <w:tc>
          <w:tcPr>
            <w:tcW w:w="0" w:type="auto"/>
            <w:shd w:val="clear" w:color="auto" w:fill="auto"/>
            <w:noWrap/>
            <w:vAlign w:val="bottom"/>
            <w:hideMark/>
          </w:tcPr>
          <w:p w14:paraId="1A6ACDB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0E62B6C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w:t>
            </w:r>
          </w:p>
        </w:tc>
        <w:tc>
          <w:tcPr>
            <w:tcW w:w="0" w:type="auto"/>
            <w:shd w:val="clear" w:color="auto" w:fill="auto"/>
            <w:noWrap/>
            <w:vAlign w:val="bottom"/>
            <w:hideMark/>
          </w:tcPr>
          <w:p w14:paraId="7C0ACD3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456F26B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68,088,263</w:t>
            </w:r>
          </w:p>
        </w:tc>
        <w:tc>
          <w:tcPr>
            <w:tcW w:w="0" w:type="auto"/>
            <w:shd w:val="clear" w:color="auto" w:fill="auto"/>
            <w:noWrap/>
            <w:vAlign w:val="bottom"/>
            <w:hideMark/>
          </w:tcPr>
          <w:p w14:paraId="542D512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68,198,848</w:t>
            </w:r>
          </w:p>
        </w:tc>
        <w:tc>
          <w:tcPr>
            <w:tcW w:w="0" w:type="auto"/>
            <w:shd w:val="clear" w:color="auto" w:fill="auto"/>
            <w:noWrap/>
            <w:vAlign w:val="bottom"/>
            <w:hideMark/>
          </w:tcPr>
          <w:p w14:paraId="698F76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110,586</w:t>
            </w:r>
          </w:p>
        </w:tc>
        <w:tc>
          <w:tcPr>
            <w:tcW w:w="0" w:type="auto"/>
            <w:shd w:val="clear" w:color="auto" w:fill="auto"/>
            <w:noWrap/>
            <w:vAlign w:val="bottom"/>
            <w:hideMark/>
          </w:tcPr>
          <w:p w14:paraId="3FBFEA7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27,594,882</w:t>
            </w:r>
          </w:p>
        </w:tc>
        <w:tc>
          <w:tcPr>
            <w:tcW w:w="0" w:type="auto"/>
            <w:shd w:val="clear" w:color="auto" w:fill="auto"/>
            <w:noWrap/>
            <w:vAlign w:val="bottom"/>
            <w:hideMark/>
          </w:tcPr>
          <w:p w14:paraId="409315D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12</w:t>
            </w:r>
          </w:p>
        </w:tc>
        <w:tc>
          <w:tcPr>
            <w:tcW w:w="0" w:type="auto"/>
            <w:vAlign w:val="bottom"/>
          </w:tcPr>
          <w:p w14:paraId="55BE5498" w14:textId="6FDC412E"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0.281</w:t>
            </w:r>
          </w:p>
        </w:tc>
        <w:tc>
          <w:tcPr>
            <w:tcW w:w="0" w:type="auto"/>
            <w:shd w:val="clear" w:color="auto" w:fill="auto"/>
            <w:noWrap/>
            <w:vAlign w:val="bottom"/>
            <w:hideMark/>
          </w:tcPr>
          <w:p w14:paraId="65BA0344" w14:textId="222A0A6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11</w:t>
            </w:r>
          </w:p>
        </w:tc>
      </w:tr>
      <w:tr w:rsidR="002C7FDA" w:rsidRPr="00E63E22" w14:paraId="592E2866" w14:textId="77777777" w:rsidTr="008B58A9">
        <w:trPr>
          <w:trHeight w:val="20"/>
        </w:trPr>
        <w:tc>
          <w:tcPr>
            <w:tcW w:w="0" w:type="auto"/>
            <w:shd w:val="clear" w:color="auto" w:fill="auto"/>
            <w:noWrap/>
            <w:vAlign w:val="bottom"/>
            <w:hideMark/>
          </w:tcPr>
          <w:p w14:paraId="0BA0A3B2"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2CB49FD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w:t>
            </w:r>
          </w:p>
        </w:tc>
        <w:tc>
          <w:tcPr>
            <w:tcW w:w="0" w:type="auto"/>
            <w:shd w:val="clear" w:color="auto" w:fill="auto"/>
            <w:noWrap/>
            <w:vAlign w:val="bottom"/>
            <w:hideMark/>
          </w:tcPr>
          <w:p w14:paraId="286482C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w:t>
            </w:r>
          </w:p>
        </w:tc>
        <w:tc>
          <w:tcPr>
            <w:tcW w:w="0" w:type="auto"/>
            <w:shd w:val="clear" w:color="auto" w:fill="auto"/>
            <w:noWrap/>
            <w:vAlign w:val="bottom"/>
            <w:hideMark/>
          </w:tcPr>
          <w:p w14:paraId="32F8C77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22,249,834</w:t>
            </w:r>
          </w:p>
        </w:tc>
        <w:tc>
          <w:tcPr>
            <w:tcW w:w="0" w:type="auto"/>
            <w:shd w:val="clear" w:color="auto" w:fill="auto"/>
            <w:noWrap/>
            <w:vAlign w:val="bottom"/>
            <w:hideMark/>
          </w:tcPr>
          <w:p w14:paraId="0D08A6D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23,938,808</w:t>
            </w:r>
          </w:p>
        </w:tc>
        <w:tc>
          <w:tcPr>
            <w:tcW w:w="0" w:type="auto"/>
            <w:shd w:val="clear" w:color="auto" w:fill="auto"/>
            <w:noWrap/>
            <w:vAlign w:val="bottom"/>
            <w:hideMark/>
          </w:tcPr>
          <w:p w14:paraId="1FF4C5E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1,688,975</w:t>
            </w:r>
          </w:p>
        </w:tc>
        <w:tc>
          <w:tcPr>
            <w:tcW w:w="0" w:type="auto"/>
            <w:shd w:val="clear" w:color="auto" w:fill="auto"/>
            <w:noWrap/>
            <w:vAlign w:val="bottom"/>
            <w:hideMark/>
          </w:tcPr>
          <w:p w14:paraId="0C58A27C"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F5E1CAE"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136</w:t>
            </w:r>
          </w:p>
        </w:tc>
        <w:tc>
          <w:tcPr>
            <w:tcW w:w="0" w:type="auto"/>
            <w:vAlign w:val="bottom"/>
          </w:tcPr>
          <w:p w14:paraId="45AAA77B" w14:textId="6FBD6C8E"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-0.322</w:t>
            </w:r>
          </w:p>
        </w:tc>
        <w:tc>
          <w:tcPr>
            <w:tcW w:w="0" w:type="auto"/>
            <w:shd w:val="clear" w:color="auto" w:fill="auto"/>
            <w:noWrap/>
            <w:vAlign w:val="bottom"/>
            <w:hideMark/>
          </w:tcPr>
          <w:p w14:paraId="187F0A71" w14:textId="22569F5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32</w:t>
            </w:r>
          </w:p>
        </w:tc>
      </w:tr>
      <w:tr w:rsidR="002C7FDA" w:rsidRPr="00E63E22" w14:paraId="4D3E2D29" w14:textId="77777777" w:rsidTr="008B58A9">
        <w:trPr>
          <w:trHeight w:val="20"/>
        </w:trPr>
        <w:tc>
          <w:tcPr>
            <w:tcW w:w="0" w:type="auto"/>
            <w:shd w:val="clear" w:color="auto" w:fill="auto"/>
            <w:noWrap/>
            <w:vAlign w:val="bottom"/>
            <w:hideMark/>
          </w:tcPr>
          <w:p w14:paraId="5AD0C950"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16C7F05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w:t>
            </w:r>
          </w:p>
        </w:tc>
        <w:tc>
          <w:tcPr>
            <w:tcW w:w="0" w:type="auto"/>
            <w:shd w:val="clear" w:color="auto" w:fill="auto"/>
            <w:noWrap/>
            <w:vAlign w:val="bottom"/>
            <w:hideMark/>
          </w:tcPr>
          <w:p w14:paraId="0F5CBB4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w:t>
            </w:r>
          </w:p>
        </w:tc>
        <w:tc>
          <w:tcPr>
            <w:tcW w:w="0" w:type="auto"/>
            <w:shd w:val="clear" w:color="auto" w:fill="auto"/>
            <w:noWrap/>
            <w:vAlign w:val="bottom"/>
            <w:hideMark/>
          </w:tcPr>
          <w:p w14:paraId="7389AC6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33,275,529</w:t>
            </w:r>
          </w:p>
        </w:tc>
        <w:tc>
          <w:tcPr>
            <w:tcW w:w="0" w:type="auto"/>
            <w:shd w:val="clear" w:color="auto" w:fill="auto"/>
            <w:noWrap/>
            <w:vAlign w:val="bottom"/>
            <w:hideMark/>
          </w:tcPr>
          <w:p w14:paraId="03A7867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37,514,982</w:t>
            </w:r>
          </w:p>
        </w:tc>
        <w:tc>
          <w:tcPr>
            <w:tcW w:w="0" w:type="auto"/>
            <w:shd w:val="clear" w:color="auto" w:fill="auto"/>
            <w:noWrap/>
            <w:vAlign w:val="bottom"/>
            <w:hideMark/>
          </w:tcPr>
          <w:p w14:paraId="4CDE731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4,239,454</w:t>
            </w:r>
          </w:p>
        </w:tc>
        <w:tc>
          <w:tcPr>
            <w:tcW w:w="0" w:type="auto"/>
            <w:shd w:val="clear" w:color="auto" w:fill="auto"/>
            <w:noWrap/>
            <w:vAlign w:val="bottom"/>
            <w:hideMark/>
          </w:tcPr>
          <w:p w14:paraId="0CF2673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A6D85DC"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202</w:t>
            </w:r>
          </w:p>
        </w:tc>
        <w:tc>
          <w:tcPr>
            <w:tcW w:w="0" w:type="auto"/>
            <w:vAlign w:val="bottom"/>
          </w:tcPr>
          <w:p w14:paraId="62A74DAA" w14:textId="50FA84B0"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-0.292</w:t>
            </w:r>
          </w:p>
        </w:tc>
        <w:tc>
          <w:tcPr>
            <w:tcW w:w="0" w:type="auto"/>
            <w:shd w:val="clear" w:color="auto" w:fill="auto"/>
            <w:noWrap/>
            <w:vAlign w:val="bottom"/>
            <w:hideMark/>
          </w:tcPr>
          <w:p w14:paraId="66B53890" w14:textId="3F8153B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22</w:t>
            </w:r>
          </w:p>
        </w:tc>
      </w:tr>
      <w:tr w:rsidR="002C7FDA" w:rsidRPr="00E63E22" w14:paraId="14B9B0A5" w14:textId="77777777" w:rsidTr="008B58A9">
        <w:trPr>
          <w:trHeight w:val="20"/>
        </w:trPr>
        <w:tc>
          <w:tcPr>
            <w:tcW w:w="0" w:type="auto"/>
            <w:shd w:val="clear" w:color="auto" w:fill="auto"/>
            <w:noWrap/>
            <w:vAlign w:val="bottom"/>
            <w:hideMark/>
          </w:tcPr>
          <w:p w14:paraId="65576C69"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65E6F54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w:t>
            </w:r>
          </w:p>
        </w:tc>
        <w:tc>
          <w:tcPr>
            <w:tcW w:w="0" w:type="auto"/>
            <w:shd w:val="clear" w:color="auto" w:fill="auto"/>
            <w:noWrap/>
            <w:vAlign w:val="bottom"/>
            <w:hideMark/>
          </w:tcPr>
          <w:p w14:paraId="685C654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w:t>
            </w:r>
          </w:p>
        </w:tc>
        <w:tc>
          <w:tcPr>
            <w:tcW w:w="0" w:type="auto"/>
            <w:shd w:val="clear" w:color="auto" w:fill="auto"/>
            <w:noWrap/>
            <w:vAlign w:val="bottom"/>
            <w:hideMark/>
          </w:tcPr>
          <w:p w14:paraId="3BA74A3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53,194,795</w:t>
            </w:r>
          </w:p>
        </w:tc>
        <w:tc>
          <w:tcPr>
            <w:tcW w:w="0" w:type="auto"/>
            <w:shd w:val="clear" w:color="auto" w:fill="auto"/>
            <w:noWrap/>
            <w:vAlign w:val="bottom"/>
            <w:hideMark/>
          </w:tcPr>
          <w:p w14:paraId="1BD7C50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53,623,462</w:t>
            </w:r>
          </w:p>
        </w:tc>
        <w:tc>
          <w:tcPr>
            <w:tcW w:w="0" w:type="auto"/>
            <w:shd w:val="clear" w:color="auto" w:fill="auto"/>
            <w:noWrap/>
            <w:vAlign w:val="bottom"/>
            <w:hideMark/>
          </w:tcPr>
          <w:p w14:paraId="3FAE603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428,668</w:t>
            </w:r>
          </w:p>
        </w:tc>
        <w:tc>
          <w:tcPr>
            <w:tcW w:w="0" w:type="auto"/>
            <w:shd w:val="clear" w:color="auto" w:fill="auto"/>
            <w:noWrap/>
            <w:vAlign w:val="bottom"/>
            <w:hideMark/>
          </w:tcPr>
          <w:p w14:paraId="1FAE843D"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513D29C"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30</w:t>
            </w:r>
          </w:p>
        </w:tc>
        <w:tc>
          <w:tcPr>
            <w:tcW w:w="0" w:type="auto"/>
            <w:vAlign w:val="bottom"/>
          </w:tcPr>
          <w:p w14:paraId="17621B0E" w14:textId="35C12C9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0.252</w:t>
            </w:r>
          </w:p>
        </w:tc>
        <w:tc>
          <w:tcPr>
            <w:tcW w:w="0" w:type="auto"/>
            <w:shd w:val="clear" w:color="auto" w:fill="auto"/>
            <w:noWrap/>
            <w:vAlign w:val="bottom"/>
            <w:hideMark/>
          </w:tcPr>
          <w:p w14:paraId="648351DC" w14:textId="4B148C73"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30</w:t>
            </w:r>
          </w:p>
        </w:tc>
      </w:tr>
      <w:tr w:rsidR="002C7FDA" w:rsidRPr="00E63E22" w14:paraId="071C3607" w14:textId="77777777" w:rsidTr="008B58A9">
        <w:trPr>
          <w:trHeight w:val="20"/>
        </w:trPr>
        <w:tc>
          <w:tcPr>
            <w:tcW w:w="0" w:type="auto"/>
            <w:shd w:val="clear" w:color="auto" w:fill="auto"/>
            <w:noWrap/>
            <w:vAlign w:val="bottom"/>
            <w:hideMark/>
          </w:tcPr>
          <w:p w14:paraId="32BA611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332B7D3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w:t>
            </w:r>
          </w:p>
        </w:tc>
        <w:tc>
          <w:tcPr>
            <w:tcW w:w="0" w:type="auto"/>
            <w:shd w:val="clear" w:color="auto" w:fill="auto"/>
            <w:noWrap/>
            <w:vAlign w:val="bottom"/>
            <w:hideMark/>
          </w:tcPr>
          <w:p w14:paraId="266F298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w:t>
            </w:r>
          </w:p>
        </w:tc>
        <w:tc>
          <w:tcPr>
            <w:tcW w:w="0" w:type="auto"/>
            <w:shd w:val="clear" w:color="auto" w:fill="auto"/>
            <w:noWrap/>
            <w:vAlign w:val="bottom"/>
            <w:hideMark/>
          </w:tcPr>
          <w:p w14:paraId="119900A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10,968,793</w:t>
            </w:r>
          </w:p>
        </w:tc>
        <w:tc>
          <w:tcPr>
            <w:tcW w:w="0" w:type="auto"/>
            <w:shd w:val="clear" w:color="auto" w:fill="auto"/>
            <w:noWrap/>
            <w:vAlign w:val="bottom"/>
            <w:hideMark/>
          </w:tcPr>
          <w:p w14:paraId="35B9D92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14,342,721</w:t>
            </w:r>
          </w:p>
        </w:tc>
        <w:tc>
          <w:tcPr>
            <w:tcW w:w="0" w:type="auto"/>
            <w:shd w:val="clear" w:color="auto" w:fill="auto"/>
            <w:noWrap/>
            <w:vAlign w:val="bottom"/>
            <w:hideMark/>
          </w:tcPr>
          <w:p w14:paraId="35CBD37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3,373,929</w:t>
            </w:r>
          </w:p>
        </w:tc>
        <w:tc>
          <w:tcPr>
            <w:tcW w:w="0" w:type="auto"/>
            <w:shd w:val="clear" w:color="auto" w:fill="auto"/>
            <w:noWrap/>
            <w:vAlign w:val="bottom"/>
            <w:hideMark/>
          </w:tcPr>
          <w:p w14:paraId="677CDF43"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C8DF56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241</w:t>
            </w:r>
          </w:p>
        </w:tc>
        <w:tc>
          <w:tcPr>
            <w:tcW w:w="0" w:type="auto"/>
            <w:vAlign w:val="bottom"/>
          </w:tcPr>
          <w:p w14:paraId="12224515" w14:textId="4ED7FF0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0.296</w:t>
            </w:r>
          </w:p>
        </w:tc>
        <w:tc>
          <w:tcPr>
            <w:tcW w:w="0" w:type="auto"/>
            <w:shd w:val="clear" w:color="auto" w:fill="auto"/>
            <w:noWrap/>
            <w:vAlign w:val="bottom"/>
            <w:hideMark/>
          </w:tcPr>
          <w:p w14:paraId="2D0CC8D0" w14:textId="004079F8"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71</w:t>
            </w:r>
          </w:p>
        </w:tc>
      </w:tr>
      <w:tr w:rsidR="002C7FDA" w:rsidRPr="00E63E22" w14:paraId="780E0CAA" w14:textId="77777777" w:rsidTr="008B58A9">
        <w:trPr>
          <w:trHeight w:val="20"/>
        </w:trPr>
        <w:tc>
          <w:tcPr>
            <w:tcW w:w="0" w:type="auto"/>
            <w:shd w:val="clear" w:color="auto" w:fill="auto"/>
            <w:noWrap/>
            <w:vAlign w:val="bottom"/>
            <w:hideMark/>
          </w:tcPr>
          <w:p w14:paraId="6051655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2DAA6AD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32</w:t>
            </w:r>
          </w:p>
        </w:tc>
        <w:tc>
          <w:tcPr>
            <w:tcW w:w="0" w:type="auto"/>
            <w:shd w:val="clear" w:color="auto" w:fill="auto"/>
            <w:noWrap/>
            <w:vAlign w:val="bottom"/>
            <w:hideMark/>
          </w:tcPr>
          <w:p w14:paraId="7DD0991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w:t>
            </w:r>
          </w:p>
        </w:tc>
        <w:tc>
          <w:tcPr>
            <w:tcW w:w="0" w:type="auto"/>
            <w:shd w:val="clear" w:color="auto" w:fill="auto"/>
            <w:noWrap/>
            <w:vAlign w:val="bottom"/>
            <w:hideMark/>
          </w:tcPr>
          <w:p w14:paraId="468DAD9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21,532,793</w:t>
            </w:r>
          </w:p>
        </w:tc>
        <w:tc>
          <w:tcPr>
            <w:tcW w:w="0" w:type="auto"/>
            <w:shd w:val="clear" w:color="auto" w:fill="auto"/>
            <w:noWrap/>
            <w:vAlign w:val="bottom"/>
            <w:hideMark/>
          </w:tcPr>
          <w:p w14:paraId="4448861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21,592,388</w:t>
            </w:r>
          </w:p>
        </w:tc>
        <w:tc>
          <w:tcPr>
            <w:tcW w:w="0" w:type="auto"/>
            <w:shd w:val="clear" w:color="auto" w:fill="auto"/>
            <w:noWrap/>
            <w:vAlign w:val="bottom"/>
            <w:hideMark/>
          </w:tcPr>
          <w:p w14:paraId="2D4D083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59,596</w:t>
            </w:r>
          </w:p>
        </w:tc>
        <w:tc>
          <w:tcPr>
            <w:tcW w:w="0" w:type="auto"/>
            <w:shd w:val="clear" w:color="auto" w:fill="auto"/>
            <w:noWrap/>
            <w:vAlign w:val="bottom"/>
            <w:hideMark/>
          </w:tcPr>
          <w:p w14:paraId="7F40A9A6"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EB941AF"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w:t>
            </w:r>
          </w:p>
        </w:tc>
        <w:tc>
          <w:tcPr>
            <w:tcW w:w="0" w:type="auto"/>
            <w:vAlign w:val="bottom"/>
          </w:tcPr>
          <w:p w14:paraId="4D974E5A" w14:textId="4F5FCADE"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-0.366</w:t>
            </w:r>
          </w:p>
        </w:tc>
        <w:tc>
          <w:tcPr>
            <w:tcW w:w="0" w:type="auto"/>
            <w:shd w:val="clear" w:color="auto" w:fill="auto"/>
            <w:noWrap/>
            <w:vAlign w:val="bottom"/>
            <w:hideMark/>
          </w:tcPr>
          <w:p w14:paraId="5419C47E" w14:textId="75BCFFD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w:t>
            </w:r>
          </w:p>
        </w:tc>
      </w:tr>
      <w:tr w:rsidR="002C7FDA" w:rsidRPr="00E63E22" w14:paraId="5991CABE" w14:textId="77777777" w:rsidTr="008B58A9">
        <w:trPr>
          <w:trHeight w:val="20"/>
        </w:trPr>
        <w:tc>
          <w:tcPr>
            <w:tcW w:w="0" w:type="auto"/>
            <w:shd w:val="clear" w:color="auto" w:fill="auto"/>
            <w:noWrap/>
            <w:vAlign w:val="bottom"/>
            <w:hideMark/>
          </w:tcPr>
          <w:p w14:paraId="4E08DE0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53B822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w:t>
            </w:r>
          </w:p>
        </w:tc>
        <w:tc>
          <w:tcPr>
            <w:tcW w:w="0" w:type="auto"/>
            <w:shd w:val="clear" w:color="auto" w:fill="auto"/>
            <w:noWrap/>
            <w:vAlign w:val="bottom"/>
            <w:hideMark/>
          </w:tcPr>
          <w:p w14:paraId="16FCB51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w:t>
            </w:r>
          </w:p>
        </w:tc>
        <w:tc>
          <w:tcPr>
            <w:tcW w:w="0" w:type="auto"/>
            <w:shd w:val="clear" w:color="auto" w:fill="auto"/>
            <w:noWrap/>
            <w:vAlign w:val="bottom"/>
            <w:hideMark/>
          </w:tcPr>
          <w:p w14:paraId="77BBD93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24,794,179</w:t>
            </w:r>
          </w:p>
        </w:tc>
        <w:tc>
          <w:tcPr>
            <w:tcW w:w="0" w:type="auto"/>
            <w:shd w:val="clear" w:color="auto" w:fill="auto"/>
            <w:noWrap/>
            <w:vAlign w:val="bottom"/>
            <w:hideMark/>
          </w:tcPr>
          <w:p w14:paraId="7C88229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31,123,096</w:t>
            </w:r>
          </w:p>
        </w:tc>
        <w:tc>
          <w:tcPr>
            <w:tcW w:w="0" w:type="auto"/>
            <w:shd w:val="clear" w:color="auto" w:fill="auto"/>
            <w:noWrap/>
            <w:vAlign w:val="bottom"/>
            <w:hideMark/>
          </w:tcPr>
          <w:p w14:paraId="0DA3C30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6,328,918</w:t>
            </w:r>
          </w:p>
        </w:tc>
        <w:tc>
          <w:tcPr>
            <w:tcW w:w="0" w:type="auto"/>
            <w:shd w:val="clear" w:color="auto" w:fill="auto"/>
            <w:noWrap/>
            <w:vAlign w:val="bottom"/>
            <w:hideMark/>
          </w:tcPr>
          <w:p w14:paraId="5E7D20E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3,201,792</w:t>
            </w:r>
          </w:p>
        </w:tc>
        <w:tc>
          <w:tcPr>
            <w:tcW w:w="0" w:type="auto"/>
            <w:shd w:val="clear" w:color="auto" w:fill="auto"/>
            <w:noWrap/>
            <w:vAlign w:val="bottom"/>
            <w:hideMark/>
          </w:tcPr>
          <w:p w14:paraId="0165384F"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728</w:t>
            </w:r>
          </w:p>
        </w:tc>
        <w:tc>
          <w:tcPr>
            <w:tcW w:w="0" w:type="auto"/>
            <w:vAlign w:val="bottom"/>
          </w:tcPr>
          <w:p w14:paraId="30CFDED0" w14:textId="28F6953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-0.366</w:t>
            </w:r>
          </w:p>
        </w:tc>
        <w:tc>
          <w:tcPr>
            <w:tcW w:w="0" w:type="auto"/>
            <w:shd w:val="clear" w:color="auto" w:fill="auto"/>
            <w:noWrap/>
            <w:vAlign w:val="bottom"/>
            <w:hideMark/>
          </w:tcPr>
          <w:p w14:paraId="232DED1E" w14:textId="42E8CAD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123</w:t>
            </w:r>
          </w:p>
        </w:tc>
      </w:tr>
      <w:tr w:rsidR="002C7FDA" w:rsidRPr="00E63E22" w14:paraId="4751BA55" w14:textId="77777777" w:rsidTr="008B58A9">
        <w:trPr>
          <w:trHeight w:val="20"/>
        </w:trPr>
        <w:tc>
          <w:tcPr>
            <w:tcW w:w="0" w:type="auto"/>
            <w:shd w:val="clear" w:color="auto" w:fill="auto"/>
            <w:noWrap/>
            <w:vAlign w:val="bottom"/>
            <w:hideMark/>
          </w:tcPr>
          <w:p w14:paraId="491BC83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49DD627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34</w:t>
            </w:r>
          </w:p>
        </w:tc>
        <w:tc>
          <w:tcPr>
            <w:tcW w:w="0" w:type="auto"/>
            <w:shd w:val="clear" w:color="auto" w:fill="auto"/>
            <w:noWrap/>
            <w:vAlign w:val="bottom"/>
            <w:hideMark/>
          </w:tcPr>
          <w:p w14:paraId="4D18343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3497336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5,826,495</w:t>
            </w:r>
          </w:p>
        </w:tc>
        <w:tc>
          <w:tcPr>
            <w:tcW w:w="0" w:type="auto"/>
            <w:shd w:val="clear" w:color="auto" w:fill="auto"/>
            <w:noWrap/>
            <w:vAlign w:val="bottom"/>
            <w:hideMark/>
          </w:tcPr>
          <w:p w14:paraId="279B32E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8,093,821</w:t>
            </w:r>
          </w:p>
        </w:tc>
        <w:tc>
          <w:tcPr>
            <w:tcW w:w="0" w:type="auto"/>
            <w:shd w:val="clear" w:color="auto" w:fill="auto"/>
            <w:noWrap/>
            <w:vAlign w:val="bottom"/>
            <w:hideMark/>
          </w:tcPr>
          <w:p w14:paraId="07FCD53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2,267,327</w:t>
            </w:r>
          </w:p>
        </w:tc>
        <w:tc>
          <w:tcPr>
            <w:tcW w:w="0" w:type="auto"/>
            <w:shd w:val="clear" w:color="auto" w:fill="auto"/>
            <w:noWrap/>
            <w:vAlign w:val="bottom"/>
            <w:hideMark/>
          </w:tcPr>
          <w:p w14:paraId="098D284E"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74FF315"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203</w:t>
            </w:r>
          </w:p>
        </w:tc>
        <w:tc>
          <w:tcPr>
            <w:tcW w:w="0" w:type="auto"/>
            <w:vAlign w:val="bottom"/>
          </w:tcPr>
          <w:p w14:paraId="6A4A75C2" w14:textId="16C84943"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0.266</w:t>
            </w:r>
          </w:p>
        </w:tc>
        <w:tc>
          <w:tcPr>
            <w:tcW w:w="0" w:type="auto"/>
            <w:shd w:val="clear" w:color="auto" w:fill="auto"/>
            <w:noWrap/>
            <w:vAlign w:val="bottom"/>
            <w:hideMark/>
          </w:tcPr>
          <w:p w14:paraId="212D2FB1" w14:textId="3804491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41</w:t>
            </w:r>
          </w:p>
        </w:tc>
      </w:tr>
      <w:tr w:rsidR="002C7FDA" w:rsidRPr="00E63E22" w14:paraId="188F5274" w14:textId="77777777" w:rsidTr="008B58A9">
        <w:trPr>
          <w:trHeight w:val="20"/>
        </w:trPr>
        <w:tc>
          <w:tcPr>
            <w:tcW w:w="0" w:type="auto"/>
            <w:shd w:val="clear" w:color="auto" w:fill="auto"/>
            <w:noWrap/>
            <w:vAlign w:val="bottom"/>
            <w:hideMark/>
          </w:tcPr>
          <w:p w14:paraId="25661E4E"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59A55E7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35</w:t>
            </w:r>
          </w:p>
        </w:tc>
        <w:tc>
          <w:tcPr>
            <w:tcW w:w="0" w:type="auto"/>
            <w:shd w:val="clear" w:color="auto" w:fill="auto"/>
            <w:noWrap/>
            <w:vAlign w:val="bottom"/>
            <w:hideMark/>
          </w:tcPr>
          <w:p w14:paraId="3826DE8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46343B0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25,201,152</w:t>
            </w:r>
          </w:p>
        </w:tc>
        <w:tc>
          <w:tcPr>
            <w:tcW w:w="0" w:type="auto"/>
            <w:shd w:val="clear" w:color="auto" w:fill="auto"/>
            <w:noWrap/>
            <w:vAlign w:val="bottom"/>
            <w:hideMark/>
          </w:tcPr>
          <w:p w14:paraId="5CC8A4A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26,169,541</w:t>
            </w:r>
          </w:p>
        </w:tc>
        <w:tc>
          <w:tcPr>
            <w:tcW w:w="0" w:type="auto"/>
            <w:shd w:val="clear" w:color="auto" w:fill="auto"/>
            <w:noWrap/>
            <w:vAlign w:val="bottom"/>
            <w:hideMark/>
          </w:tcPr>
          <w:p w14:paraId="1860735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968,390</w:t>
            </w:r>
          </w:p>
        </w:tc>
        <w:tc>
          <w:tcPr>
            <w:tcW w:w="0" w:type="auto"/>
            <w:shd w:val="clear" w:color="auto" w:fill="auto"/>
            <w:noWrap/>
            <w:vAlign w:val="bottom"/>
            <w:hideMark/>
          </w:tcPr>
          <w:p w14:paraId="47362C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17,107,332</w:t>
            </w:r>
          </w:p>
        </w:tc>
        <w:tc>
          <w:tcPr>
            <w:tcW w:w="0" w:type="auto"/>
            <w:shd w:val="clear" w:color="auto" w:fill="auto"/>
            <w:noWrap/>
            <w:vAlign w:val="bottom"/>
            <w:hideMark/>
          </w:tcPr>
          <w:p w14:paraId="045F6831"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94</w:t>
            </w:r>
          </w:p>
        </w:tc>
        <w:tc>
          <w:tcPr>
            <w:tcW w:w="0" w:type="auto"/>
            <w:vAlign w:val="bottom"/>
          </w:tcPr>
          <w:p w14:paraId="6D770876" w14:textId="1CAF4BBC"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0.281</w:t>
            </w:r>
          </w:p>
        </w:tc>
        <w:tc>
          <w:tcPr>
            <w:tcW w:w="0" w:type="auto"/>
            <w:shd w:val="clear" w:color="auto" w:fill="auto"/>
            <w:noWrap/>
            <w:vAlign w:val="bottom"/>
            <w:hideMark/>
          </w:tcPr>
          <w:p w14:paraId="5B2CDA3E" w14:textId="1032A0D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w:t>
            </w:r>
          </w:p>
        </w:tc>
      </w:tr>
      <w:tr w:rsidR="002C7FDA" w:rsidRPr="00E63E22" w14:paraId="0C7614C0" w14:textId="77777777" w:rsidTr="008B58A9">
        <w:trPr>
          <w:trHeight w:val="20"/>
        </w:trPr>
        <w:tc>
          <w:tcPr>
            <w:tcW w:w="0" w:type="auto"/>
            <w:shd w:val="clear" w:color="auto" w:fill="auto"/>
            <w:noWrap/>
            <w:vAlign w:val="bottom"/>
            <w:hideMark/>
          </w:tcPr>
          <w:p w14:paraId="4D5AF6D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35BC99F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36</w:t>
            </w:r>
          </w:p>
        </w:tc>
        <w:tc>
          <w:tcPr>
            <w:tcW w:w="0" w:type="auto"/>
            <w:shd w:val="clear" w:color="auto" w:fill="auto"/>
            <w:noWrap/>
            <w:vAlign w:val="bottom"/>
            <w:hideMark/>
          </w:tcPr>
          <w:p w14:paraId="1F6C000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0D4A288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39,245,239</w:t>
            </w:r>
          </w:p>
        </w:tc>
        <w:tc>
          <w:tcPr>
            <w:tcW w:w="0" w:type="auto"/>
            <w:shd w:val="clear" w:color="auto" w:fill="auto"/>
            <w:noWrap/>
            <w:vAlign w:val="bottom"/>
            <w:hideMark/>
          </w:tcPr>
          <w:p w14:paraId="71023D1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39,659,515</w:t>
            </w:r>
          </w:p>
        </w:tc>
        <w:tc>
          <w:tcPr>
            <w:tcW w:w="0" w:type="auto"/>
            <w:shd w:val="clear" w:color="auto" w:fill="auto"/>
            <w:noWrap/>
            <w:vAlign w:val="bottom"/>
            <w:hideMark/>
          </w:tcPr>
          <w:p w14:paraId="7DEE074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414,277</w:t>
            </w:r>
          </w:p>
        </w:tc>
        <w:tc>
          <w:tcPr>
            <w:tcW w:w="0" w:type="auto"/>
            <w:shd w:val="clear" w:color="auto" w:fill="auto"/>
            <w:noWrap/>
            <w:vAlign w:val="bottom"/>
            <w:hideMark/>
          </w:tcPr>
          <w:p w14:paraId="2F99EE8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13,075,699</w:t>
            </w:r>
          </w:p>
        </w:tc>
        <w:tc>
          <w:tcPr>
            <w:tcW w:w="0" w:type="auto"/>
            <w:shd w:val="clear" w:color="auto" w:fill="auto"/>
            <w:noWrap/>
            <w:vAlign w:val="bottom"/>
            <w:hideMark/>
          </w:tcPr>
          <w:p w14:paraId="3F61AD9B"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55</w:t>
            </w:r>
          </w:p>
        </w:tc>
        <w:tc>
          <w:tcPr>
            <w:tcW w:w="0" w:type="auto"/>
            <w:vAlign w:val="bottom"/>
          </w:tcPr>
          <w:p w14:paraId="4CFCD130" w14:textId="0BF92E3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0.266</w:t>
            </w:r>
          </w:p>
        </w:tc>
        <w:tc>
          <w:tcPr>
            <w:tcW w:w="0" w:type="auto"/>
            <w:shd w:val="clear" w:color="auto" w:fill="auto"/>
            <w:noWrap/>
            <w:vAlign w:val="bottom"/>
            <w:hideMark/>
          </w:tcPr>
          <w:p w14:paraId="214DDBFE" w14:textId="1DBA5ED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40</w:t>
            </w:r>
          </w:p>
        </w:tc>
      </w:tr>
      <w:tr w:rsidR="002C7FDA" w:rsidRPr="00E63E22" w14:paraId="09CB0314" w14:textId="77777777" w:rsidTr="008B58A9">
        <w:trPr>
          <w:trHeight w:val="20"/>
        </w:trPr>
        <w:tc>
          <w:tcPr>
            <w:tcW w:w="0" w:type="auto"/>
            <w:shd w:val="clear" w:color="auto" w:fill="auto"/>
            <w:noWrap/>
            <w:vAlign w:val="bottom"/>
            <w:hideMark/>
          </w:tcPr>
          <w:p w14:paraId="2906CEE9"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053C8D3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37</w:t>
            </w:r>
          </w:p>
        </w:tc>
        <w:tc>
          <w:tcPr>
            <w:tcW w:w="0" w:type="auto"/>
            <w:shd w:val="clear" w:color="auto" w:fill="auto"/>
            <w:noWrap/>
            <w:vAlign w:val="bottom"/>
            <w:hideMark/>
          </w:tcPr>
          <w:p w14:paraId="7F028F9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204C2D9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42,978,887</w:t>
            </w:r>
          </w:p>
        </w:tc>
        <w:tc>
          <w:tcPr>
            <w:tcW w:w="0" w:type="auto"/>
            <w:shd w:val="clear" w:color="auto" w:fill="auto"/>
            <w:noWrap/>
            <w:vAlign w:val="bottom"/>
            <w:hideMark/>
          </w:tcPr>
          <w:p w14:paraId="257DAC2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44,238,502</w:t>
            </w:r>
          </w:p>
        </w:tc>
        <w:tc>
          <w:tcPr>
            <w:tcW w:w="0" w:type="auto"/>
            <w:shd w:val="clear" w:color="auto" w:fill="auto"/>
            <w:noWrap/>
            <w:vAlign w:val="bottom"/>
            <w:hideMark/>
          </w:tcPr>
          <w:p w14:paraId="6141699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1,259,616</w:t>
            </w:r>
          </w:p>
        </w:tc>
        <w:tc>
          <w:tcPr>
            <w:tcW w:w="0" w:type="auto"/>
            <w:shd w:val="clear" w:color="auto" w:fill="auto"/>
            <w:noWrap/>
            <w:vAlign w:val="bottom"/>
            <w:hideMark/>
          </w:tcPr>
          <w:p w14:paraId="257DC75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3,319,373</w:t>
            </w:r>
          </w:p>
        </w:tc>
        <w:tc>
          <w:tcPr>
            <w:tcW w:w="0" w:type="auto"/>
            <w:shd w:val="clear" w:color="auto" w:fill="auto"/>
            <w:noWrap/>
            <w:vAlign w:val="bottom"/>
            <w:hideMark/>
          </w:tcPr>
          <w:p w14:paraId="6556030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151</w:t>
            </w:r>
          </w:p>
        </w:tc>
        <w:tc>
          <w:tcPr>
            <w:tcW w:w="0" w:type="auto"/>
            <w:vAlign w:val="bottom"/>
          </w:tcPr>
          <w:p w14:paraId="7258B2C4" w14:textId="716E88F5"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0.296</w:t>
            </w:r>
          </w:p>
        </w:tc>
        <w:tc>
          <w:tcPr>
            <w:tcW w:w="0" w:type="auto"/>
            <w:shd w:val="clear" w:color="auto" w:fill="auto"/>
            <w:noWrap/>
            <w:vAlign w:val="bottom"/>
            <w:hideMark/>
          </w:tcPr>
          <w:p w14:paraId="2FBE8E31" w14:textId="4D545257"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51</w:t>
            </w:r>
          </w:p>
        </w:tc>
      </w:tr>
      <w:tr w:rsidR="002C7FDA" w:rsidRPr="00E63E22" w14:paraId="4BA19CBA" w14:textId="77777777" w:rsidTr="008B58A9">
        <w:trPr>
          <w:trHeight w:val="20"/>
        </w:trPr>
        <w:tc>
          <w:tcPr>
            <w:tcW w:w="0" w:type="auto"/>
            <w:shd w:val="clear" w:color="auto" w:fill="auto"/>
            <w:noWrap/>
            <w:vAlign w:val="bottom"/>
            <w:hideMark/>
          </w:tcPr>
          <w:p w14:paraId="4C41D19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1413221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38</w:t>
            </w:r>
          </w:p>
        </w:tc>
        <w:tc>
          <w:tcPr>
            <w:tcW w:w="0" w:type="auto"/>
            <w:shd w:val="clear" w:color="auto" w:fill="auto"/>
            <w:noWrap/>
            <w:vAlign w:val="bottom"/>
            <w:hideMark/>
          </w:tcPr>
          <w:p w14:paraId="3D10A79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42F9819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46,900,872</w:t>
            </w:r>
          </w:p>
        </w:tc>
        <w:tc>
          <w:tcPr>
            <w:tcW w:w="0" w:type="auto"/>
            <w:shd w:val="clear" w:color="auto" w:fill="auto"/>
            <w:noWrap/>
            <w:vAlign w:val="bottom"/>
            <w:hideMark/>
          </w:tcPr>
          <w:p w14:paraId="78EDCA8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50,558,999</w:t>
            </w:r>
          </w:p>
        </w:tc>
        <w:tc>
          <w:tcPr>
            <w:tcW w:w="0" w:type="auto"/>
            <w:shd w:val="clear" w:color="auto" w:fill="auto"/>
            <w:noWrap/>
            <w:vAlign w:val="bottom"/>
            <w:hideMark/>
          </w:tcPr>
          <w:p w14:paraId="5580B31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3,658,128</w:t>
            </w:r>
          </w:p>
        </w:tc>
        <w:tc>
          <w:tcPr>
            <w:tcW w:w="0" w:type="auto"/>
            <w:shd w:val="clear" w:color="auto" w:fill="auto"/>
            <w:noWrap/>
            <w:vAlign w:val="bottom"/>
            <w:hideMark/>
          </w:tcPr>
          <w:p w14:paraId="4562EC1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2,662,371</w:t>
            </w:r>
          </w:p>
        </w:tc>
        <w:tc>
          <w:tcPr>
            <w:tcW w:w="0" w:type="auto"/>
            <w:shd w:val="clear" w:color="auto" w:fill="auto"/>
            <w:noWrap/>
            <w:vAlign w:val="bottom"/>
            <w:hideMark/>
          </w:tcPr>
          <w:p w14:paraId="7F0828C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254</w:t>
            </w:r>
          </w:p>
        </w:tc>
        <w:tc>
          <w:tcPr>
            <w:tcW w:w="0" w:type="auto"/>
            <w:vAlign w:val="bottom"/>
          </w:tcPr>
          <w:p w14:paraId="512AB4AC" w14:textId="388919D0"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0.266</w:t>
            </w:r>
          </w:p>
        </w:tc>
        <w:tc>
          <w:tcPr>
            <w:tcW w:w="0" w:type="auto"/>
            <w:shd w:val="clear" w:color="auto" w:fill="auto"/>
            <w:noWrap/>
            <w:vAlign w:val="bottom"/>
            <w:hideMark/>
          </w:tcPr>
          <w:p w14:paraId="77119F93" w14:textId="6FC39DE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52</w:t>
            </w:r>
          </w:p>
        </w:tc>
      </w:tr>
      <w:tr w:rsidR="002C7FDA" w:rsidRPr="00E63E22" w14:paraId="23FFEB34" w14:textId="77777777" w:rsidTr="008B58A9">
        <w:trPr>
          <w:trHeight w:val="20"/>
        </w:trPr>
        <w:tc>
          <w:tcPr>
            <w:tcW w:w="0" w:type="auto"/>
            <w:shd w:val="clear" w:color="auto" w:fill="auto"/>
            <w:noWrap/>
            <w:vAlign w:val="bottom"/>
            <w:hideMark/>
          </w:tcPr>
          <w:p w14:paraId="12065CD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19258D9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39</w:t>
            </w:r>
          </w:p>
        </w:tc>
        <w:tc>
          <w:tcPr>
            <w:tcW w:w="0" w:type="auto"/>
            <w:shd w:val="clear" w:color="auto" w:fill="auto"/>
            <w:noWrap/>
            <w:vAlign w:val="bottom"/>
            <w:hideMark/>
          </w:tcPr>
          <w:p w14:paraId="50B489C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w:t>
            </w:r>
          </w:p>
        </w:tc>
        <w:tc>
          <w:tcPr>
            <w:tcW w:w="0" w:type="auto"/>
            <w:shd w:val="clear" w:color="auto" w:fill="auto"/>
            <w:noWrap/>
            <w:vAlign w:val="bottom"/>
            <w:hideMark/>
          </w:tcPr>
          <w:p w14:paraId="3916878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4,452,647</w:t>
            </w:r>
          </w:p>
        </w:tc>
        <w:tc>
          <w:tcPr>
            <w:tcW w:w="0" w:type="auto"/>
            <w:shd w:val="clear" w:color="auto" w:fill="auto"/>
            <w:noWrap/>
            <w:vAlign w:val="bottom"/>
            <w:hideMark/>
          </w:tcPr>
          <w:p w14:paraId="305A705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5,106,935</w:t>
            </w:r>
          </w:p>
        </w:tc>
        <w:tc>
          <w:tcPr>
            <w:tcW w:w="0" w:type="auto"/>
            <w:shd w:val="clear" w:color="auto" w:fill="auto"/>
            <w:noWrap/>
            <w:vAlign w:val="bottom"/>
            <w:hideMark/>
          </w:tcPr>
          <w:p w14:paraId="189527E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654,289</w:t>
            </w:r>
          </w:p>
        </w:tc>
        <w:tc>
          <w:tcPr>
            <w:tcW w:w="0" w:type="auto"/>
            <w:shd w:val="clear" w:color="auto" w:fill="auto"/>
            <w:noWrap/>
            <w:vAlign w:val="bottom"/>
            <w:hideMark/>
          </w:tcPr>
          <w:p w14:paraId="2D27ADE5"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646E4C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41</w:t>
            </w:r>
          </w:p>
        </w:tc>
        <w:tc>
          <w:tcPr>
            <w:tcW w:w="0" w:type="auto"/>
            <w:vAlign w:val="bottom"/>
          </w:tcPr>
          <w:p w14:paraId="43943B92" w14:textId="7EB00F4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-0.278</w:t>
            </w:r>
          </w:p>
        </w:tc>
        <w:tc>
          <w:tcPr>
            <w:tcW w:w="0" w:type="auto"/>
            <w:shd w:val="clear" w:color="auto" w:fill="auto"/>
            <w:noWrap/>
            <w:vAlign w:val="bottom"/>
            <w:hideMark/>
          </w:tcPr>
          <w:p w14:paraId="48C3CE82" w14:textId="4D0E864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28</w:t>
            </w:r>
          </w:p>
        </w:tc>
      </w:tr>
      <w:tr w:rsidR="002C7FDA" w:rsidRPr="00E63E22" w14:paraId="307E1827" w14:textId="77777777" w:rsidTr="008B58A9">
        <w:trPr>
          <w:trHeight w:val="20"/>
        </w:trPr>
        <w:tc>
          <w:tcPr>
            <w:tcW w:w="0" w:type="auto"/>
            <w:shd w:val="clear" w:color="auto" w:fill="auto"/>
            <w:noWrap/>
            <w:vAlign w:val="bottom"/>
            <w:hideMark/>
          </w:tcPr>
          <w:p w14:paraId="2BEF005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ET</w:t>
            </w:r>
          </w:p>
        </w:tc>
        <w:tc>
          <w:tcPr>
            <w:tcW w:w="0" w:type="auto"/>
            <w:shd w:val="clear" w:color="auto" w:fill="auto"/>
            <w:noWrap/>
            <w:vAlign w:val="bottom"/>
            <w:hideMark/>
          </w:tcPr>
          <w:p w14:paraId="0AED946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40</w:t>
            </w:r>
          </w:p>
        </w:tc>
        <w:tc>
          <w:tcPr>
            <w:tcW w:w="0" w:type="auto"/>
            <w:shd w:val="clear" w:color="auto" w:fill="auto"/>
            <w:noWrap/>
            <w:vAlign w:val="bottom"/>
            <w:hideMark/>
          </w:tcPr>
          <w:p w14:paraId="5763EC9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w:t>
            </w:r>
          </w:p>
        </w:tc>
        <w:tc>
          <w:tcPr>
            <w:tcW w:w="0" w:type="auto"/>
            <w:shd w:val="clear" w:color="auto" w:fill="auto"/>
            <w:noWrap/>
            <w:vAlign w:val="bottom"/>
            <w:hideMark/>
          </w:tcPr>
          <w:p w14:paraId="2F794D2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32,506,809</w:t>
            </w:r>
          </w:p>
        </w:tc>
        <w:tc>
          <w:tcPr>
            <w:tcW w:w="0" w:type="auto"/>
            <w:shd w:val="clear" w:color="auto" w:fill="auto"/>
            <w:noWrap/>
            <w:vAlign w:val="bottom"/>
            <w:hideMark/>
          </w:tcPr>
          <w:p w14:paraId="5B90BBC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33,864,919</w:t>
            </w:r>
          </w:p>
        </w:tc>
        <w:tc>
          <w:tcPr>
            <w:tcW w:w="0" w:type="auto"/>
            <w:shd w:val="clear" w:color="auto" w:fill="auto"/>
            <w:noWrap/>
            <w:vAlign w:val="bottom"/>
            <w:hideMark/>
          </w:tcPr>
          <w:p w14:paraId="5A7FFA5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1,358,111</w:t>
            </w:r>
          </w:p>
        </w:tc>
        <w:tc>
          <w:tcPr>
            <w:tcW w:w="0" w:type="auto"/>
            <w:shd w:val="clear" w:color="auto" w:fill="auto"/>
            <w:noWrap/>
            <w:vAlign w:val="bottom"/>
            <w:hideMark/>
          </w:tcPr>
          <w:p w14:paraId="7AB38E8E"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570CB3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108</w:t>
            </w:r>
          </w:p>
        </w:tc>
        <w:tc>
          <w:tcPr>
            <w:tcW w:w="0" w:type="auto"/>
            <w:vAlign w:val="bottom"/>
          </w:tcPr>
          <w:p w14:paraId="2367A241" w14:textId="4348463B"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0.325</w:t>
            </w:r>
          </w:p>
        </w:tc>
        <w:tc>
          <w:tcPr>
            <w:tcW w:w="0" w:type="auto"/>
            <w:shd w:val="clear" w:color="auto" w:fill="auto"/>
            <w:noWrap/>
            <w:vAlign w:val="bottom"/>
            <w:hideMark/>
          </w:tcPr>
          <w:p w14:paraId="63308033" w14:textId="7DBF3F9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15</w:t>
            </w:r>
          </w:p>
        </w:tc>
      </w:tr>
      <w:tr w:rsidR="002C7FDA" w:rsidRPr="00E63E22" w14:paraId="2AB7B8E7" w14:textId="77777777" w:rsidTr="008B58A9">
        <w:trPr>
          <w:trHeight w:val="20"/>
        </w:trPr>
        <w:tc>
          <w:tcPr>
            <w:tcW w:w="0" w:type="auto"/>
            <w:shd w:val="clear" w:color="auto" w:fill="auto"/>
            <w:noWrap/>
            <w:vAlign w:val="bottom"/>
            <w:hideMark/>
          </w:tcPr>
          <w:p w14:paraId="7071534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4695A79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764AEDA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338BD01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56,076,584</w:t>
            </w:r>
          </w:p>
        </w:tc>
        <w:tc>
          <w:tcPr>
            <w:tcW w:w="0" w:type="auto"/>
            <w:shd w:val="clear" w:color="auto" w:fill="auto"/>
            <w:noWrap/>
            <w:vAlign w:val="bottom"/>
            <w:hideMark/>
          </w:tcPr>
          <w:p w14:paraId="15BA299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56,651,272</w:t>
            </w:r>
          </w:p>
        </w:tc>
        <w:tc>
          <w:tcPr>
            <w:tcW w:w="0" w:type="auto"/>
            <w:shd w:val="clear" w:color="auto" w:fill="auto"/>
            <w:noWrap/>
            <w:vAlign w:val="bottom"/>
            <w:hideMark/>
          </w:tcPr>
          <w:p w14:paraId="21D9702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574,689</w:t>
            </w:r>
          </w:p>
        </w:tc>
        <w:tc>
          <w:tcPr>
            <w:tcW w:w="0" w:type="auto"/>
            <w:shd w:val="clear" w:color="auto" w:fill="auto"/>
            <w:noWrap/>
            <w:vAlign w:val="bottom"/>
            <w:hideMark/>
          </w:tcPr>
          <w:p w14:paraId="2DB03ECB"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D65B52E"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61</w:t>
            </w:r>
          </w:p>
        </w:tc>
        <w:tc>
          <w:tcPr>
            <w:tcW w:w="0" w:type="auto"/>
            <w:vAlign w:val="bottom"/>
          </w:tcPr>
          <w:p w14:paraId="7914480D" w14:textId="46BB1B1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21E491D6" w14:textId="1E9D5D0C"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61</w:t>
            </w:r>
          </w:p>
        </w:tc>
      </w:tr>
      <w:tr w:rsidR="002C7FDA" w:rsidRPr="00E63E22" w14:paraId="7C06C280" w14:textId="77777777" w:rsidTr="008B58A9">
        <w:trPr>
          <w:trHeight w:val="20"/>
        </w:trPr>
        <w:tc>
          <w:tcPr>
            <w:tcW w:w="0" w:type="auto"/>
            <w:shd w:val="clear" w:color="auto" w:fill="auto"/>
            <w:noWrap/>
            <w:vAlign w:val="bottom"/>
            <w:hideMark/>
          </w:tcPr>
          <w:p w14:paraId="653D52D4"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7C9F71D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0BDF5BB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12CE32D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61,672,660</w:t>
            </w:r>
          </w:p>
        </w:tc>
        <w:tc>
          <w:tcPr>
            <w:tcW w:w="0" w:type="auto"/>
            <w:shd w:val="clear" w:color="auto" w:fill="auto"/>
            <w:noWrap/>
            <w:vAlign w:val="bottom"/>
            <w:hideMark/>
          </w:tcPr>
          <w:p w14:paraId="0B81B7F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63,885,906</w:t>
            </w:r>
          </w:p>
        </w:tc>
        <w:tc>
          <w:tcPr>
            <w:tcW w:w="0" w:type="auto"/>
            <w:shd w:val="clear" w:color="auto" w:fill="auto"/>
            <w:noWrap/>
            <w:vAlign w:val="bottom"/>
            <w:hideMark/>
          </w:tcPr>
          <w:p w14:paraId="0A7ACE8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2,213,247</w:t>
            </w:r>
          </w:p>
        </w:tc>
        <w:tc>
          <w:tcPr>
            <w:tcW w:w="0" w:type="auto"/>
            <w:shd w:val="clear" w:color="auto" w:fill="auto"/>
            <w:noWrap/>
            <w:vAlign w:val="bottom"/>
            <w:hideMark/>
          </w:tcPr>
          <w:p w14:paraId="2452D8E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5,021,389</w:t>
            </w:r>
          </w:p>
        </w:tc>
        <w:tc>
          <w:tcPr>
            <w:tcW w:w="0" w:type="auto"/>
            <w:shd w:val="clear" w:color="auto" w:fill="auto"/>
            <w:noWrap/>
            <w:vAlign w:val="bottom"/>
            <w:hideMark/>
          </w:tcPr>
          <w:p w14:paraId="1958F6E8"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153</w:t>
            </w:r>
          </w:p>
        </w:tc>
        <w:tc>
          <w:tcPr>
            <w:tcW w:w="0" w:type="auto"/>
            <w:vAlign w:val="bottom"/>
          </w:tcPr>
          <w:p w14:paraId="69A48795" w14:textId="130A995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0.357</w:t>
            </w:r>
          </w:p>
        </w:tc>
        <w:tc>
          <w:tcPr>
            <w:tcW w:w="0" w:type="auto"/>
            <w:shd w:val="clear" w:color="auto" w:fill="auto"/>
            <w:noWrap/>
            <w:vAlign w:val="bottom"/>
            <w:hideMark/>
          </w:tcPr>
          <w:p w14:paraId="0504F0F6" w14:textId="307F2B8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w:t>
            </w:r>
          </w:p>
        </w:tc>
      </w:tr>
      <w:tr w:rsidR="002C7FDA" w:rsidRPr="00E63E22" w14:paraId="760641E6" w14:textId="77777777" w:rsidTr="008B58A9">
        <w:trPr>
          <w:trHeight w:val="20"/>
        </w:trPr>
        <w:tc>
          <w:tcPr>
            <w:tcW w:w="0" w:type="auto"/>
            <w:shd w:val="clear" w:color="auto" w:fill="auto"/>
            <w:noWrap/>
            <w:vAlign w:val="bottom"/>
            <w:hideMark/>
          </w:tcPr>
          <w:p w14:paraId="2A60B1F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5A99431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44B010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w:t>
            </w:r>
          </w:p>
        </w:tc>
        <w:tc>
          <w:tcPr>
            <w:tcW w:w="0" w:type="auto"/>
            <w:shd w:val="clear" w:color="auto" w:fill="auto"/>
            <w:noWrap/>
            <w:vAlign w:val="bottom"/>
            <w:hideMark/>
          </w:tcPr>
          <w:p w14:paraId="31766A2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84,971,360</w:t>
            </w:r>
          </w:p>
        </w:tc>
        <w:tc>
          <w:tcPr>
            <w:tcW w:w="0" w:type="auto"/>
            <w:shd w:val="clear" w:color="auto" w:fill="auto"/>
            <w:noWrap/>
            <w:vAlign w:val="bottom"/>
            <w:hideMark/>
          </w:tcPr>
          <w:p w14:paraId="26D3179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85,731,139</w:t>
            </w:r>
          </w:p>
        </w:tc>
        <w:tc>
          <w:tcPr>
            <w:tcW w:w="0" w:type="auto"/>
            <w:shd w:val="clear" w:color="auto" w:fill="auto"/>
            <w:noWrap/>
            <w:vAlign w:val="bottom"/>
            <w:hideMark/>
          </w:tcPr>
          <w:p w14:paraId="0B3D936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759,780</w:t>
            </w:r>
          </w:p>
        </w:tc>
        <w:tc>
          <w:tcPr>
            <w:tcW w:w="0" w:type="auto"/>
            <w:shd w:val="clear" w:color="auto" w:fill="auto"/>
            <w:noWrap/>
            <w:vAlign w:val="bottom"/>
            <w:hideMark/>
          </w:tcPr>
          <w:p w14:paraId="544D17E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21,085,455</w:t>
            </w:r>
          </w:p>
        </w:tc>
        <w:tc>
          <w:tcPr>
            <w:tcW w:w="0" w:type="auto"/>
            <w:shd w:val="clear" w:color="auto" w:fill="auto"/>
            <w:noWrap/>
            <w:vAlign w:val="bottom"/>
            <w:hideMark/>
          </w:tcPr>
          <w:p w14:paraId="2C9A12CB"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37</w:t>
            </w:r>
          </w:p>
        </w:tc>
        <w:tc>
          <w:tcPr>
            <w:tcW w:w="0" w:type="auto"/>
            <w:vAlign w:val="bottom"/>
          </w:tcPr>
          <w:p w14:paraId="57FDF486" w14:textId="18A99EF6"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2DCFB97C" w14:textId="024E879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37</w:t>
            </w:r>
          </w:p>
        </w:tc>
      </w:tr>
      <w:tr w:rsidR="002C7FDA" w:rsidRPr="00E63E22" w14:paraId="7E709830" w14:textId="77777777" w:rsidTr="008B58A9">
        <w:trPr>
          <w:trHeight w:val="20"/>
        </w:trPr>
        <w:tc>
          <w:tcPr>
            <w:tcW w:w="0" w:type="auto"/>
            <w:shd w:val="clear" w:color="auto" w:fill="auto"/>
            <w:noWrap/>
            <w:vAlign w:val="bottom"/>
            <w:hideMark/>
          </w:tcPr>
          <w:p w14:paraId="691B0DB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4DE9F46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w:t>
            </w:r>
          </w:p>
        </w:tc>
        <w:tc>
          <w:tcPr>
            <w:tcW w:w="0" w:type="auto"/>
            <w:shd w:val="clear" w:color="auto" w:fill="auto"/>
            <w:noWrap/>
            <w:vAlign w:val="bottom"/>
            <w:hideMark/>
          </w:tcPr>
          <w:p w14:paraId="2351115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78132A3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29,758,133</w:t>
            </w:r>
          </w:p>
        </w:tc>
        <w:tc>
          <w:tcPr>
            <w:tcW w:w="0" w:type="auto"/>
            <w:shd w:val="clear" w:color="auto" w:fill="auto"/>
            <w:noWrap/>
            <w:vAlign w:val="bottom"/>
            <w:hideMark/>
          </w:tcPr>
          <w:p w14:paraId="12478A9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30,067,947</w:t>
            </w:r>
          </w:p>
        </w:tc>
        <w:tc>
          <w:tcPr>
            <w:tcW w:w="0" w:type="auto"/>
            <w:shd w:val="clear" w:color="auto" w:fill="auto"/>
            <w:noWrap/>
            <w:vAlign w:val="bottom"/>
            <w:hideMark/>
          </w:tcPr>
          <w:p w14:paraId="5D9CEAE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309,815</w:t>
            </w:r>
          </w:p>
        </w:tc>
        <w:tc>
          <w:tcPr>
            <w:tcW w:w="0" w:type="auto"/>
            <w:shd w:val="clear" w:color="auto" w:fill="auto"/>
            <w:noWrap/>
            <w:vAlign w:val="bottom"/>
            <w:hideMark/>
          </w:tcPr>
          <w:p w14:paraId="67ED235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F70D47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19</w:t>
            </w:r>
          </w:p>
        </w:tc>
        <w:tc>
          <w:tcPr>
            <w:tcW w:w="0" w:type="auto"/>
            <w:vAlign w:val="bottom"/>
          </w:tcPr>
          <w:p w14:paraId="7B974B98" w14:textId="3E43FC9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76946EC3" w14:textId="2AA54838"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19</w:t>
            </w:r>
          </w:p>
        </w:tc>
      </w:tr>
      <w:tr w:rsidR="002C7FDA" w:rsidRPr="00E63E22" w14:paraId="3AE25C9C" w14:textId="77777777" w:rsidTr="008B58A9">
        <w:trPr>
          <w:trHeight w:val="20"/>
        </w:trPr>
        <w:tc>
          <w:tcPr>
            <w:tcW w:w="0" w:type="auto"/>
            <w:shd w:val="clear" w:color="auto" w:fill="auto"/>
            <w:noWrap/>
            <w:vAlign w:val="bottom"/>
            <w:hideMark/>
          </w:tcPr>
          <w:p w14:paraId="408B76C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415793C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w:t>
            </w:r>
          </w:p>
        </w:tc>
        <w:tc>
          <w:tcPr>
            <w:tcW w:w="0" w:type="auto"/>
            <w:shd w:val="clear" w:color="auto" w:fill="auto"/>
            <w:noWrap/>
            <w:vAlign w:val="bottom"/>
            <w:hideMark/>
          </w:tcPr>
          <w:p w14:paraId="57CCB53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6352131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31,284,994</w:t>
            </w:r>
          </w:p>
        </w:tc>
        <w:tc>
          <w:tcPr>
            <w:tcW w:w="0" w:type="auto"/>
            <w:shd w:val="clear" w:color="auto" w:fill="auto"/>
            <w:noWrap/>
            <w:vAlign w:val="bottom"/>
            <w:hideMark/>
          </w:tcPr>
          <w:p w14:paraId="5EB2639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31,984,675</w:t>
            </w:r>
          </w:p>
        </w:tc>
        <w:tc>
          <w:tcPr>
            <w:tcW w:w="0" w:type="auto"/>
            <w:shd w:val="clear" w:color="auto" w:fill="auto"/>
            <w:noWrap/>
            <w:vAlign w:val="bottom"/>
            <w:hideMark/>
          </w:tcPr>
          <w:p w14:paraId="7CA29D3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699,682</w:t>
            </w:r>
          </w:p>
        </w:tc>
        <w:tc>
          <w:tcPr>
            <w:tcW w:w="0" w:type="auto"/>
            <w:shd w:val="clear" w:color="auto" w:fill="auto"/>
            <w:noWrap/>
            <w:vAlign w:val="bottom"/>
            <w:hideMark/>
          </w:tcPr>
          <w:p w14:paraId="05757A1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1,217,048</w:t>
            </w:r>
          </w:p>
        </w:tc>
        <w:tc>
          <w:tcPr>
            <w:tcW w:w="0" w:type="auto"/>
            <w:shd w:val="clear" w:color="auto" w:fill="auto"/>
            <w:noWrap/>
            <w:vAlign w:val="bottom"/>
            <w:hideMark/>
          </w:tcPr>
          <w:p w14:paraId="06DA29D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45</w:t>
            </w:r>
          </w:p>
        </w:tc>
        <w:tc>
          <w:tcPr>
            <w:tcW w:w="0" w:type="auto"/>
            <w:vAlign w:val="bottom"/>
          </w:tcPr>
          <w:p w14:paraId="76569FD8" w14:textId="513EE42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0.300</w:t>
            </w:r>
          </w:p>
        </w:tc>
        <w:tc>
          <w:tcPr>
            <w:tcW w:w="0" w:type="auto"/>
            <w:shd w:val="clear" w:color="auto" w:fill="auto"/>
            <w:noWrap/>
            <w:vAlign w:val="bottom"/>
            <w:hideMark/>
          </w:tcPr>
          <w:p w14:paraId="7A84C4C5" w14:textId="5165FC5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w:t>
            </w:r>
          </w:p>
        </w:tc>
      </w:tr>
      <w:tr w:rsidR="002C7FDA" w:rsidRPr="00E63E22" w14:paraId="47536FA4" w14:textId="77777777" w:rsidTr="008B58A9">
        <w:trPr>
          <w:trHeight w:val="20"/>
        </w:trPr>
        <w:tc>
          <w:tcPr>
            <w:tcW w:w="0" w:type="auto"/>
            <w:shd w:val="clear" w:color="auto" w:fill="auto"/>
            <w:noWrap/>
            <w:vAlign w:val="bottom"/>
            <w:hideMark/>
          </w:tcPr>
          <w:p w14:paraId="19079B33"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53D9B4C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w:t>
            </w:r>
          </w:p>
        </w:tc>
        <w:tc>
          <w:tcPr>
            <w:tcW w:w="0" w:type="auto"/>
            <w:shd w:val="clear" w:color="auto" w:fill="auto"/>
            <w:noWrap/>
            <w:vAlign w:val="bottom"/>
            <w:hideMark/>
          </w:tcPr>
          <w:p w14:paraId="61F98B3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w:t>
            </w:r>
          </w:p>
        </w:tc>
        <w:tc>
          <w:tcPr>
            <w:tcW w:w="0" w:type="auto"/>
            <w:shd w:val="clear" w:color="auto" w:fill="auto"/>
            <w:noWrap/>
            <w:vAlign w:val="bottom"/>
            <w:hideMark/>
          </w:tcPr>
          <w:p w14:paraId="3D5F858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48,703,727</w:t>
            </w:r>
          </w:p>
        </w:tc>
        <w:tc>
          <w:tcPr>
            <w:tcW w:w="0" w:type="auto"/>
            <w:shd w:val="clear" w:color="auto" w:fill="auto"/>
            <w:noWrap/>
            <w:vAlign w:val="bottom"/>
            <w:hideMark/>
          </w:tcPr>
          <w:p w14:paraId="1492EBE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50,279,672</w:t>
            </w:r>
          </w:p>
        </w:tc>
        <w:tc>
          <w:tcPr>
            <w:tcW w:w="0" w:type="auto"/>
            <w:shd w:val="clear" w:color="auto" w:fill="auto"/>
            <w:noWrap/>
            <w:vAlign w:val="bottom"/>
            <w:hideMark/>
          </w:tcPr>
          <w:p w14:paraId="6371D96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1,575,946</w:t>
            </w:r>
          </w:p>
        </w:tc>
        <w:tc>
          <w:tcPr>
            <w:tcW w:w="0" w:type="auto"/>
            <w:shd w:val="clear" w:color="auto" w:fill="auto"/>
            <w:noWrap/>
            <w:vAlign w:val="bottom"/>
            <w:hideMark/>
          </w:tcPr>
          <w:p w14:paraId="21AE63B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16,719,053</w:t>
            </w:r>
          </w:p>
        </w:tc>
        <w:tc>
          <w:tcPr>
            <w:tcW w:w="0" w:type="auto"/>
            <w:shd w:val="clear" w:color="auto" w:fill="auto"/>
            <w:noWrap/>
            <w:vAlign w:val="bottom"/>
            <w:hideMark/>
          </w:tcPr>
          <w:p w14:paraId="3A3443C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121</w:t>
            </w:r>
          </w:p>
        </w:tc>
        <w:tc>
          <w:tcPr>
            <w:tcW w:w="0" w:type="auto"/>
            <w:vAlign w:val="bottom"/>
          </w:tcPr>
          <w:p w14:paraId="35579118" w14:textId="74C4AE0C"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0.286</w:t>
            </w:r>
          </w:p>
        </w:tc>
        <w:tc>
          <w:tcPr>
            <w:tcW w:w="0" w:type="auto"/>
            <w:shd w:val="clear" w:color="auto" w:fill="auto"/>
            <w:noWrap/>
            <w:vAlign w:val="bottom"/>
            <w:hideMark/>
          </w:tcPr>
          <w:p w14:paraId="02187958" w14:textId="7B4656F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71</w:t>
            </w:r>
          </w:p>
        </w:tc>
      </w:tr>
      <w:tr w:rsidR="002C7FDA" w:rsidRPr="00E63E22" w14:paraId="61B3F3B7" w14:textId="77777777" w:rsidTr="008B58A9">
        <w:trPr>
          <w:trHeight w:val="20"/>
        </w:trPr>
        <w:tc>
          <w:tcPr>
            <w:tcW w:w="0" w:type="auto"/>
            <w:shd w:val="clear" w:color="auto" w:fill="auto"/>
            <w:noWrap/>
            <w:vAlign w:val="bottom"/>
            <w:hideMark/>
          </w:tcPr>
          <w:p w14:paraId="66EECD74"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724CC40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060998D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393A190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17,549,904</w:t>
            </w:r>
          </w:p>
        </w:tc>
        <w:tc>
          <w:tcPr>
            <w:tcW w:w="0" w:type="auto"/>
            <w:shd w:val="clear" w:color="auto" w:fill="auto"/>
            <w:noWrap/>
            <w:vAlign w:val="bottom"/>
            <w:hideMark/>
          </w:tcPr>
          <w:p w14:paraId="04DFB52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18,574,820</w:t>
            </w:r>
          </w:p>
        </w:tc>
        <w:tc>
          <w:tcPr>
            <w:tcW w:w="0" w:type="auto"/>
            <w:shd w:val="clear" w:color="auto" w:fill="auto"/>
            <w:noWrap/>
            <w:vAlign w:val="bottom"/>
            <w:hideMark/>
          </w:tcPr>
          <w:p w14:paraId="15348FA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1,024,917</w:t>
            </w:r>
          </w:p>
        </w:tc>
        <w:tc>
          <w:tcPr>
            <w:tcW w:w="0" w:type="auto"/>
            <w:shd w:val="clear" w:color="auto" w:fill="auto"/>
            <w:noWrap/>
            <w:vAlign w:val="bottom"/>
            <w:hideMark/>
          </w:tcPr>
          <w:p w14:paraId="1C78ADC7"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CAF5B2C"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94</w:t>
            </w:r>
          </w:p>
        </w:tc>
        <w:tc>
          <w:tcPr>
            <w:tcW w:w="0" w:type="auto"/>
            <w:vAlign w:val="bottom"/>
          </w:tcPr>
          <w:p w14:paraId="164E9436" w14:textId="3855ED6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0.300</w:t>
            </w:r>
          </w:p>
        </w:tc>
        <w:tc>
          <w:tcPr>
            <w:tcW w:w="0" w:type="auto"/>
            <w:shd w:val="clear" w:color="auto" w:fill="auto"/>
            <w:noWrap/>
            <w:vAlign w:val="bottom"/>
            <w:hideMark/>
          </w:tcPr>
          <w:p w14:paraId="4E498372" w14:textId="22F38751"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34</w:t>
            </w:r>
          </w:p>
        </w:tc>
      </w:tr>
      <w:tr w:rsidR="002C7FDA" w:rsidRPr="00E63E22" w14:paraId="297D25DF" w14:textId="77777777" w:rsidTr="008B58A9">
        <w:trPr>
          <w:trHeight w:val="20"/>
        </w:trPr>
        <w:tc>
          <w:tcPr>
            <w:tcW w:w="0" w:type="auto"/>
            <w:shd w:val="clear" w:color="auto" w:fill="auto"/>
            <w:noWrap/>
            <w:vAlign w:val="bottom"/>
            <w:hideMark/>
          </w:tcPr>
          <w:p w14:paraId="4F998ED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5108D1E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w:t>
            </w:r>
          </w:p>
        </w:tc>
        <w:tc>
          <w:tcPr>
            <w:tcW w:w="0" w:type="auto"/>
            <w:shd w:val="clear" w:color="auto" w:fill="auto"/>
            <w:noWrap/>
            <w:vAlign w:val="bottom"/>
            <w:hideMark/>
          </w:tcPr>
          <w:p w14:paraId="5A68521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w:t>
            </w:r>
          </w:p>
        </w:tc>
        <w:tc>
          <w:tcPr>
            <w:tcW w:w="0" w:type="auto"/>
            <w:shd w:val="clear" w:color="auto" w:fill="auto"/>
            <w:noWrap/>
            <w:vAlign w:val="bottom"/>
            <w:hideMark/>
          </w:tcPr>
          <w:p w14:paraId="6F21524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118,447,425</w:t>
            </w:r>
          </w:p>
        </w:tc>
        <w:tc>
          <w:tcPr>
            <w:tcW w:w="0" w:type="auto"/>
            <w:shd w:val="clear" w:color="auto" w:fill="auto"/>
            <w:noWrap/>
            <w:vAlign w:val="bottom"/>
            <w:hideMark/>
          </w:tcPr>
          <w:p w14:paraId="6C5D800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120,811,745</w:t>
            </w:r>
          </w:p>
        </w:tc>
        <w:tc>
          <w:tcPr>
            <w:tcW w:w="0" w:type="auto"/>
            <w:shd w:val="clear" w:color="auto" w:fill="auto"/>
            <w:noWrap/>
            <w:vAlign w:val="bottom"/>
            <w:hideMark/>
          </w:tcPr>
          <w:p w14:paraId="5A053C1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2,364,321</w:t>
            </w:r>
          </w:p>
        </w:tc>
        <w:tc>
          <w:tcPr>
            <w:tcW w:w="0" w:type="auto"/>
            <w:shd w:val="clear" w:color="auto" w:fill="auto"/>
            <w:noWrap/>
            <w:vAlign w:val="bottom"/>
            <w:hideMark/>
          </w:tcPr>
          <w:p w14:paraId="15E0584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99,872,606</w:t>
            </w:r>
          </w:p>
        </w:tc>
        <w:tc>
          <w:tcPr>
            <w:tcW w:w="0" w:type="auto"/>
            <w:shd w:val="clear" w:color="auto" w:fill="auto"/>
            <w:noWrap/>
            <w:vAlign w:val="bottom"/>
            <w:hideMark/>
          </w:tcPr>
          <w:p w14:paraId="5AA7DF5B"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127</w:t>
            </w:r>
          </w:p>
        </w:tc>
        <w:tc>
          <w:tcPr>
            <w:tcW w:w="0" w:type="auto"/>
            <w:vAlign w:val="bottom"/>
          </w:tcPr>
          <w:p w14:paraId="7E2BB58E" w14:textId="53828487"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7530830B" w14:textId="1C039C9D"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117</w:t>
            </w:r>
          </w:p>
        </w:tc>
      </w:tr>
      <w:tr w:rsidR="002C7FDA" w:rsidRPr="00E63E22" w14:paraId="6C107141" w14:textId="77777777" w:rsidTr="008B58A9">
        <w:trPr>
          <w:trHeight w:val="20"/>
        </w:trPr>
        <w:tc>
          <w:tcPr>
            <w:tcW w:w="0" w:type="auto"/>
            <w:shd w:val="clear" w:color="auto" w:fill="auto"/>
            <w:noWrap/>
            <w:vAlign w:val="bottom"/>
            <w:hideMark/>
          </w:tcPr>
          <w:p w14:paraId="4122939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668598F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2E4A3F0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w:t>
            </w:r>
          </w:p>
        </w:tc>
        <w:tc>
          <w:tcPr>
            <w:tcW w:w="0" w:type="auto"/>
            <w:shd w:val="clear" w:color="auto" w:fill="auto"/>
            <w:noWrap/>
            <w:vAlign w:val="bottom"/>
            <w:hideMark/>
          </w:tcPr>
          <w:p w14:paraId="715FEC3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75,127,273</w:t>
            </w:r>
          </w:p>
        </w:tc>
        <w:tc>
          <w:tcPr>
            <w:tcW w:w="0" w:type="auto"/>
            <w:shd w:val="clear" w:color="auto" w:fill="auto"/>
            <w:noWrap/>
            <w:vAlign w:val="bottom"/>
            <w:hideMark/>
          </w:tcPr>
          <w:p w14:paraId="07F5040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77,074,319</w:t>
            </w:r>
          </w:p>
        </w:tc>
        <w:tc>
          <w:tcPr>
            <w:tcW w:w="0" w:type="auto"/>
            <w:shd w:val="clear" w:color="auto" w:fill="auto"/>
            <w:noWrap/>
            <w:vAlign w:val="bottom"/>
            <w:hideMark/>
          </w:tcPr>
          <w:p w14:paraId="5DA8F7B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1,947,047</w:t>
            </w:r>
          </w:p>
        </w:tc>
        <w:tc>
          <w:tcPr>
            <w:tcW w:w="0" w:type="auto"/>
            <w:shd w:val="clear" w:color="auto" w:fill="auto"/>
            <w:noWrap/>
            <w:vAlign w:val="bottom"/>
            <w:hideMark/>
          </w:tcPr>
          <w:p w14:paraId="3634A3B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C78803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125</w:t>
            </w:r>
          </w:p>
        </w:tc>
        <w:tc>
          <w:tcPr>
            <w:tcW w:w="0" w:type="auto"/>
            <w:vAlign w:val="bottom"/>
          </w:tcPr>
          <w:p w14:paraId="6C8B4598" w14:textId="51231AA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55DB7953" w14:textId="65B0383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72</w:t>
            </w:r>
          </w:p>
        </w:tc>
      </w:tr>
      <w:tr w:rsidR="002C7FDA" w:rsidRPr="00E63E22" w14:paraId="021CD0FB" w14:textId="77777777" w:rsidTr="008B58A9">
        <w:trPr>
          <w:trHeight w:val="20"/>
        </w:trPr>
        <w:tc>
          <w:tcPr>
            <w:tcW w:w="0" w:type="auto"/>
            <w:shd w:val="clear" w:color="auto" w:fill="auto"/>
            <w:noWrap/>
            <w:vAlign w:val="bottom"/>
            <w:hideMark/>
          </w:tcPr>
          <w:p w14:paraId="4DD5C02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1C3A580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w:t>
            </w:r>
          </w:p>
        </w:tc>
        <w:tc>
          <w:tcPr>
            <w:tcW w:w="0" w:type="auto"/>
            <w:shd w:val="clear" w:color="auto" w:fill="auto"/>
            <w:noWrap/>
            <w:vAlign w:val="bottom"/>
            <w:hideMark/>
          </w:tcPr>
          <w:p w14:paraId="05503B5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w:t>
            </w:r>
          </w:p>
        </w:tc>
        <w:tc>
          <w:tcPr>
            <w:tcW w:w="0" w:type="auto"/>
            <w:shd w:val="clear" w:color="auto" w:fill="auto"/>
            <w:noWrap/>
            <w:vAlign w:val="bottom"/>
            <w:hideMark/>
          </w:tcPr>
          <w:p w14:paraId="720266C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53,763,861</w:t>
            </w:r>
          </w:p>
        </w:tc>
        <w:tc>
          <w:tcPr>
            <w:tcW w:w="0" w:type="auto"/>
            <w:shd w:val="clear" w:color="auto" w:fill="auto"/>
            <w:noWrap/>
            <w:vAlign w:val="bottom"/>
            <w:hideMark/>
          </w:tcPr>
          <w:p w14:paraId="612DD42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54,870,099</w:t>
            </w:r>
          </w:p>
        </w:tc>
        <w:tc>
          <w:tcPr>
            <w:tcW w:w="0" w:type="auto"/>
            <w:shd w:val="clear" w:color="auto" w:fill="auto"/>
            <w:noWrap/>
            <w:vAlign w:val="bottom"/>
            <w:hideMark/>
          </w:tcPr>
          <w:p w14:paraId="362FEF4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1,106,239</w:t>
            </w:r>
          </w:p>
        </w:tc>
        <w:tc>
          <w:tcPr>
            <w:tcW w:w="0" w:type="auto"/>
            <w:shd w:val="clear" w:color="auto" w:fill="auto"/>
            <w:noWrap/>
            <w:vAlign w:val="bottom"/>
            <w:hideMark/>
          </w:tcPr>
          <w:p w14:paraId="67FC135E"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4C7FF868"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69</w:t>
            </w:r>
          </w:p>
        </w:tc>
        <w:tc>
          <w:tcPr>
            <w:tcW w:w="0" w:type="auto"/>
            <w:vAlign w:val="bottom"/>
          </w:tcPr>
          <w:p w14:paraId="4A4FD73E" w14:textId="4AC1D91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64697FE7" w14:textId="4326025A"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w:t>
            </w:r>
          </w:p>
        </w:tc>
      </w:tr>
      <w:tr w:rsidR="002C7FDA" w:rsidRPr="00E63E22" w14:paraId="4B23375B" w14:textId="77777777" w:rsidTr="008B58A9">
        <w:trPr>
          <w:trHeight w:val="20"/>
        </w:trPr>
        <w:tc>
          <w:tcPr>
            <w:tcW w:w="0" w:type="auto"/>
            <w:shd w:val="clear" w:color="auto" w:fill="auto"/>
            <w:noWrap/>
            <w:vAlign w:val="bottom"/>
            <w:hideMark/>
          </w:tcPr>
          <w:p w14:paraId="2689D4D3"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10B6598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3E9472D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w:t>
            </w:r>
          </w:p>
        </w:tc>
        <w:tc>
          <w:tcPr>
            <w:tcW w:w="0" w:type="auto"/>
            <w:shd w:val="clear" w:color="auto" w:fill="auto"/>
            <w:noWrap/>
            <w:vAlign w:val="bottom"/>
            <w:hideMark/>
          </w:tcPr>
          <w:p w14:paraId="60069F2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80,109,487</w:t>
            </w:r>
          </w:p>
        </w:tc>
        <w:tc>
          <w:tcPr>
            <w:tcW w:w="0" w:type="auto"/>
            <w:shd w:val="clear" w:color="auto" w:fill="auto"/>
            <w:noWrap/>
            <w:vAlign w:val="bottom"/>
            <w:hideMark/>
          </w:tcPr>
          <w:p w14:paraId="7914C7C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81,179,871</w:t>
            </w:r>
          </w:p>
        </w:tc>
        <w:tc>
          <w:tcPr>
            <w:tcW w:w="0" w:type="auto"/>
            <w:shd w:val="clear" w:color="auto" w:fill="auto"/>
            <w:noWrap/>
            <w:vAlign w:val="bottom"/>
            <w:hideMark/>
          </w:tcPr>
          <w:p w14:paraId="2D41F07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1,070,385</w:t>
            </w:r>
          </w:p>
        </w:tc>
        <w:tc>
          <w:tcPr>
            <w:tcW w:w="0" w:type="auto"/>
            <w:shd w:val="clear" w:color="auto" w:fill="auto"/>
            <w:noWrap/>
            <w:vAlign w:val="bottom"/>
            <w:hideMark/>
          </w:tcPr>
          <w:p w14:paraId="55B3F6B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25,239,389</w:t>
            </w:r>
          </w:p>
        </w:tc>
        <w:tc>
          <w:tcPr>
            <w:tcW w:w="0" w:type="auto"/>
            <w:shd w:val="clear" w:color="auto" w:fill="auto"/>
            <w:noWrap/>
            <w:vAlign w:val="bottom"/>
            <w:hideMark/>
          </w:tcPr>
          <w:p w14:paraId="740C249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64</w:t>
            </w:r>
          </w:p>
        </w:tc>
        <w:tc>
          <w:tcPr>
            <w:tcW w:w="0" w:type="auto"/>
            <w:vAlign w:val="bottom"/>
          </w:tcPr>
          <w:p w14:paraId="70ABF026" w14:textId="09B36869"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10E3ABF7" w14:textId="23F8DBBC"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55</w:t>
            </w:r>
          </w:p>
        </w:tc>
      </w:tr>
      <w:tr w:rsidR="002C7FDA" w:rsidRPr="00E63E22" w14:paraId="0DC40135" w14:textId="77777777" w:rsidTr="008B58A9">
        <w:trPr>
          <w:trHeight w:val="20"/>
        </w:trPr>
        <w:tc>
          <w:tcPr>
            <w:tcW w:w="0" w:type="auto"/>
            <w:shd w:val="clear" w:color="auto" w:fill="auto"/>
            <w:noWrap/>
            <w:vAlign w:val="bottom"/>
            <w:hideMark/>
          </w:tcPr>
          <w:p w14:paraId="210F796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69B101A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w:t>
            </w:r>
          </w:p>
        </w:tc>
        <w:tc>
          <w:tcPr>
            <w:tcW w:w="0" w:type="auto"/>
            <w:shd w:val="clear" w:color="auto" w:fill="auto"/>
            <w:noWrap/>
            <w:vAlign w:val="bottom"/>
            <w:hideMark/>
          </w:tcPr>
          <w:p w14:paraId="4698C44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6DAE872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14,819,017</w:t>
            </w:r>
          </w:p>
        </w:tc>
        <w:tc>
          <w:tcPr>
            <w:tcW w:w="0" w:type="auto"/>
            <w:shd w:val="clear" w:color="auto" w:fill="auto"/>
            <w:noWrap/>
            <w:vAlign w:val="bottom"/>
            <w:hideMark/>
          </w:tcPr>
          <w:p w14:paraId="5B838ED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15,194,760</w:t>
            </w:r>
          </w:p>
        </w:tc>
        <w:tc>
          <w:tcPr>
            <w:tcW w:w="0" w:type="auto"/>
            <w:shd w:val="clear" w:color="auto" w:fill="auto"/>
            <w:noWrap/>
            <w:vAlign w:val="bottom"/>
            <w:hideMark/>
          </w:tcPr>
          <w:p w14:paraId="610C172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375,744</w:t>
            </w:r>
          </w:p>
        </w:tc>
        <w:tc>
          <w:tcPr>
            <w:tcW w:w="0" w:type="auto"/>
            <w:shd w:val="clear" w:color="auto" w:fill="auto"/>
            <w:noWrap/>
            <w:vAlign w:val="bottom"/>
            <w:hideMark/>
          </w:tcPr>
          <w:p w14:paraId="27E080AB"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AB4E9A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31</w:t>
            </w:r>
          </w:p>
        </w:tc>
        <w:tc>
          <w:tcPr>
            <w:tcW w:w="0" w:type="auto"/>
            <w:vAlign w:val="bottom"/>
          </w:tcPr>
          <w:p w14:paraId="2F2B3033" w14:textId="42B93812"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0.300</w:t>
            </w:r>
          </w:p>
        </w:tc>
        <w:tc>
          <w:tcPr>
            <w:tcW w:w="0" w:type="auto"/>
            <w:shd w:val="clear" w:color="auto" w:fill="auto"/>
            <w:noWrap/>
            <w:vAlign w:val="bottom"/>
            <w:hideMark/>
          </w:tcPr>
          <w:p w14:paraId="3973803C" w14:textId="6AA5CBC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14</w:t>
            </w:r>
          </w:p>
        </w:tc>
      </w:tr>
      <w:tr w:rsidR="002C7FDA" w:rsidRPr="00E63E22" w14:paraId="29563A6B" w14:textId="77777777" w:rsidTr="008B58A9">
        <w:trPr>
          <w:trHeight w:val="20"/>
        </w:trPr>
        <w:tc>
          <w:tcPr>
            <w:tcW w:w="0" w:type="auto"/>
            <w:shd w:val="clear" w:color="auto" w:fill="auto"/>
            <w:noWrap/>
            <w:vAlign w:val="bottom"/>
            <w:hideMark/>
          </w:tcPr>
          <w:p w14:paraId="336EF41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42970C2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13</w:t>
            </w:r>
          </w:p>
        </w:tc>
        <w:tc>
          <w:tcPr>
            <w:tcW w:w="0" w:type="auto"/>
            <w:shd w:val="clear" w:color="auto" w:fill="auto"/>
            <w:noWrap/>
            <w:vAlign w:val="bottom"/>
            <w:hideMark/>
          </w:tcPr>
          <w:p w14:paraId="37B9AF9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6992575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40,589,906</w:t>
            </w:r>
          </w:p>
        </w:tc>
        <w:tc>
          <w:tcPr>
            <w:tcW w:w="0" w:type="auto"/>
            <w:shd w:val="clear" w:color="auto" w:fill="auto"/>
            <w:noWrap/>
            <w:vAlign w:val="bottom"/>
            <w:hideMark/>
          </w:tcPr>
          <w:p w14:paraId="2E2DD83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50,280,340</w:t>
            </w:r>
          </w:p>
        </w:tc>
        <w:tc>
          <w:tcPr>
            <w:tcW w:w="0" w:type="auto"/>
            <w:shd w:val="clear" w:color="auto" w:fill="auto"/>
            <w:noWrap/>
            <w:vAlign w:val="bottom"/>
            <w:hideMark/>
          </w:tcPr>
          <w:p w14:paraId="2FCC522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9,690,435</w:t>
            </w:r>
          </w:p>
        </w:tc>
        <w:tc>
          <w:tcPr>
            <w:tcW w:w="0" w:type="auto"/>
            <w:shd w:val="clear" w:color="auto" w:fill="auto"/>
            <w:noWrap/>
            <w:vAlign w:val="bottom"/>
            <w:hideMark/>
          </w:tcPr>
          <w:p w14:paraId="4C78876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25,395,147</w:t>
            </w:r>
          </w:p>
        </w:tc>
        <w:tc>
          <w:tcPr>
            <w:tcW w:w="0" w:type="auto"/>
            <w:shd w:val="clear" w:color="auto" w:fill="auto"/>
            <w:noWrap/>
            <w:vAlign w:val="bottom"/>
            <w:hideMark/>
          </w:tcPr>
          <w:p w14:paraId="46EF16BE"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313</w:t>
            </w:r>
          </w:p>
        </w:tc>
        <w:tc>
          <w:tcPr>
            <w:tcW w:w="0" w:type="auto"/>
            <w:vAlign w:val="bottom"/>
          </w:tcPr>
          <w:p w14:paraId="338BAC82" w14:textId="56A8DFA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0.386</w:t>
            </w:r>
          </w:p>
        </w:tc>
        <w:tc>
          <w:tcPr>
            <w:tcW w:w="0" w:type="auto"/>
            <w:shd w:val="clear" w:color="auto" w:fill="auto"/>
            <w:noWrap/>
            <w:vAlign w:val="bottom"/>
            <w:hideMark/>
          </w:tcPr>
          <w:p w14:paraId="5D4843D3" w14:textId="5B1693E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54</w:t>
            </w:r>
          </w:p>
        </w:tc>
      </w:tr>
      <w:tr w:rsidR="002C7FDA" w:rsidRPr="00E63E22" w14:paraId="35D95D55" w14:textId="77777777" w:rsidTr="008B58A9">
        <w:trPr>
          <w:trHeight w:val="20"/>
        </w:trPr>
        <w:tc>
          <w:tcPr>
            <w:tcW w:w="0" w:type="auto"/>
            <w:shd w:val="clear" w:color="auto" w:fill="auto"/>
            <w:noWrap/>
            <w:vAlign w:val="bottom"/>
            <w:hideMark/>
          </w:tcPr>
          <w:p w14:paraId="6C0BF4A2"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21B4DBE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14</w:t>
            </w:r>
          </w:p>
        </w:tc>
        <w:tc>
          <w:tcPr>
            <w:tcW w:w="0" w:type="auto"/>
            <w:shd w:val="clear" w:color="auto" w:fill="auto"/>
            <w:noWrap/>
            <w:vAlign w:val="bottom"/>
            <w:hideMark/>
          </w:tcPr>
          <w:p w14:paraId="3265A3F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004FC2D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67,660,783</w:t>
            </w:r>
          </w:p>
        </w:tc>
        <w:tc>
          <w:tcPr>
            <w:tcW w:w="0" w:type="auto"/>
            <w:shd w:val="clear" w:color="auto" w:fill="auto"/>
            <w:noWrap/>
            <w:vAlign w:val="bottom"/>
            <w:hideMark/>
          </w:tcPr>
          <w:p w14:paraId="0EF1E3C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68,106,196</w:t>
            </w:r>
          </w:p>
        </w:tc>
        <w:tc>
          <w:tcPr>
            <w:tcW w:w="0" w:type="auto"/>
            <w:shd w:val="clear" w:color="auto" w:fill="auto"/>
            <w:noWrap/>
            <w:vAlign w:val="bottom"/>
            <w:hideMark/>
          </w:tcPr>
          <w:p w14:paraId="70BD36C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445,414</w:t>
            </w:r>
          </w:p>
        </w:tc>
        <w:tc>
          <w:tcPr>
            <w:tcW w:w="0" w:type="auto"/>
            <w:shd w:val="clear" w:color="auto" w:fill="auto"/>
            <w:noWrap/>
            <w:vAlign w:val="bottom"/>
            <w:hideMark/>
          </w:tcPr>
          <w:p w14:paraId="25EBF39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17,380,444</w:t>
            </w:r>
          </w:p>
        </w:tc>
        <w:tc>
          <w:tcPr>
            <w:tcW w:w="0" w:type="auto"/>
            <w:shd w:val="clear" w:color="auto" w:fill="auto"/>
            <w:noWrap/>
            <w:vAlign w:val="bottom"/>
            <w:hideMark/>
          </w:tcPr>
          <w:p w14:paraId="67ED2F8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51</w:t>
            </w:r>
          </w:p>
        </w:tc>
        <w:tc>
          <w:tcPr>
            <w:tcW w:w="0" w:type="auto"/>
            <w:vAlign w:val="bottom"/>
          </w:tcPr>
          <w:p w14:paraId="2BBC3A3D" w14:textId="2799170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0.286</w:t>
            </w:r>
          </w:p>
        </w:tc>
        <w:tc>
          <w:tcPr>
            <w:tcW w:w="0" w:type="auto"/>
            <w:shd w:val="clear" w:color="auto" w:fill="auto"/>
            <w:noWrap/>
            <w:vAlign w:val="bottom"/>
            <w:hideMark/>
          </w:tcPr>
          <w:p w14:paraId="11459DBF" w14:textId="7C62697D"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29</w:t>
            </w:r>
          </w:p>
        </w:tc>
      </w:tr>
      <w:tr w:rsidR="002C7FDA" w:rsidRPr="00E63E22" w14:paraId="6363D289" w14:textId="77777777" w:rsidTr="008B58A9">
        <w:trPr>
          <w:trHeight w:val="20"/>
        </w:trPr>
        <w:tc>
          <w:tcPr>
            <w:tcW w:w="0" w:type="auto"/>
            <w:shd w:val="clear" w:color="auto" w:fill="auto"/>
            <w:noWrap/>
            <w:vAlign w:val="bottom"/>
            <w:hideMark/>
          </w:tcPr>
          <w:p w14:paraId="6EDE61F7"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646123A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7DA0F50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22E6404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74,318,657</w:t>
            </w:r>
          </w:p>
        </w:tc>
        <w:tc>
          <w:tcPr>
            <w:tcW w:w="0" w:type="auto"/>
            <w:shd w:val="clear" w:color="auto" w:fill="auto"/>
            <w:noWrap/>
            <w:vAlign w:val="bottom"/>
            <w:hideMark/>
          </w:tcPr>
          <w:p w14:paraId="763CB92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80,251,074</w:t>
            </w:r>
          </w:p>
        </w:tc>
        <w:tc>
          <w:tcPr>
            <w:tcW w:w="0" w:type="auto"/>
            <w:shd w:val="clear" w:color="auto" w:fill="auto"/>
            <w:noWrap/>
            <w:vAlign w:val="bottom"/>
            <w:hideMark/>
          </w:tcPr>
          <w:p w14:paraId="1297494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5,932,418</w:t>
            </w:r>
          </w:p>
        </w:tc>
        <w:tc>
          <w:tcPr>
            <w:tcW w:w="0" w:type="auto"/>
            <w:shd w:val="clear" w:color="auto" w:fill="auto"/>
            <w:noWrap/>
            <w:vAlign w:val="bottom"/>
            <w:hideMark/>
          </w:tcPr>
          <w:p w14:paraId="50E339C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6,212,462</w:t>
            </w:r>
          </w:p>
        </w:tc>
        <w:tc>
          <w:tcPr>
            <w:tcW w:w="0" w:type="auto"/>
            <w:shd w:val="clear" w:color="auto" w:fill="auto"/>
            <w:noWrap/>
            <w:vAlign w:val="bottom"/>
            <w:hideMark/>
          </w:tcPr>
          <w:p w14:paraId="382C7357"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416</w:t>
            </w:r>
          </w:p>
        </w:tc>
        <w:tc>
          <w:tcPr>
            <w:tcW w:w="0" w:type="auto"/>
            <w:vAlign w:val="bottom"/>
          </w:tcPr>
          <w:p w14:paraId="480950CE" w14:textId="37166AEC"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0.357</w:t>
            </w:r>
          </w:p>
        </w:tc>
        <w:tc>
          <w:tcPr>
            <w:tcW w:w="0" w:type="auto"/>
            <w:shd w:val="clear" w:color="auto" w:fill="auto"/>
            <w:noWrap/>
            <w:vAlign w:val="bottom"/>
            <w:hideMark/>
          </w:tcPr>
          <w:p w14:paraId="1C51A79A" w14:textId="547E6A0A"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129</w:t>
            </w:r>
          </w:p>
        </w:tc>
      </w:tr>
      <w:tr w:rsidR="002C7FDA" w:rsidRPr="00E63E22" w14:paraId="44FDD1D9" w14:textId="77777777" w:rsidTr="008B58A9">
        <w:trPr>
          <w:trHeight w:val="20"/>
        </w:trPr>
        <w:tc>
          <w:tcPr>
            <w:tcW w:w="0" w:type="auto"/>
            <w:shd w:val="clear" w:color="auto" w:fill="auto"/>
            <w:noWrap/>
            <w:vAlign w:val="bottom"/>
            <w:hideMark/>
          </w:tcPr>
          <w:p w14:paraId="0790B820"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55F45B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w:t>
            </w:r>
          </w:p>
        </w:tc>
        <w:tc>
          <w:tcPr>
            <w:tcW w:w="0" w:type="auto"/>
            <w:shd w:val="clear" w:color="auto" w:fill="auto"/>
            <w:noWrap/>
            <w:vAlign w:val="bottom"/>
            <w:hideMark/>
          </w:tcPr>
          <w:p w14:paraId="1A708A1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w:t>
            </w:r>
          </w:p>
        </w:tc>
        <w:tc>
          <w:tcPr>
            <w:tcW w:w="0" w:type="auto"/>
            <w:shd w:val="clear" w:color="auto" w:fill="auto"/>
            <w:noWrap/>
            <w:vAlign w:val="bottom"/>
            <w:hideMark/>
          </w:tcPr>
          <w:p w14:paraId="6A6EC78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109,122,056</w:t>
            </w:r>
          </w:p>
        </w:tc>
        <w:tc>
          <w:tcPr>
            <w:tcW w:w="0" w:type="auto"/>
            <w:shd w:val="clear" w:color="auto" w:fill="auto"/>
            <w:noWrap/>
            <w:vAlign w:val="bottom"/>
            <w:hideMark/>
          </w:tcPr>
          <w:p w14:paraId="36E8ABA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109,999,314</w:t>
            </w:r>
          </w:p>
        </w:tc>
        <w:tc>
          <w:tcPr>
            <w:tcW w:w="0" w:type="auto"/>
            <w:shd w:val="clear" w:color="auto" w:fill="auto"/>
            <w:noWrap/>
            <w:vAlign w:val="bottom"/>
            <w:hideMark/>
          </w:tcPr>
          <w:p w14:paraId="170F09C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877,259</w:t>
            </w:r>
          </w:p>
        </w:tc>
        <w:tc>
          <w:tcPr>
            <w:tcW w:w="0" w:type="auto"/>
            <w:shd w:val="clear" w:color="auto" w:fill="auto"/>
            <w:noWrap/>
            <w:vAlign w:val="bottom"/>
            <w:hideMark/>
          </w:tcPr>
          <w:p w14:paraId="36F7E44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28,870,983</w:t>
            </w:r>
          </w:p>
        </w:tc>
        <w:tc>
          <w:tcPr>
            <w:tcW w:w="0" w:type="auto"/>
            <w:shd w:val="clear" w:color="auto" w:fill="auto"/>
            <w:noWrap/>
            <w:vAlign w:val="bottom"/>
            <w:hideMark/>
          </w:tcPr>
          <w:p w14:paraId="5EFD335C"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66</w:t>
            </w:r>
          </w:p>
        </w:tc>
        <w:tc>
          <w:tcPr>
            <w:tcW w:w="0" w:type="auto"/>
            <w:vAlign w:val="bottom"/>
          </w:tcPr>
          <w:p w14:paraId="142EC3C0" w14:textId="7210BCB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32A839C6" w14:textId="519E67AC"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66</w:t>
            </w:r>
          </w:p>
        </w:tc>
      </w:tr>
      <w:tr w:rsidR="002C7FDA" w:rsidRPr="00E63E22" w14:paraId="01C1161D" w14:textId="77777777" w:rsidTr="008B58A9">
        <w:trPr>
          <w:trHeight w:val="20"/>
        </w:trPr>
        <w:tc>
          <w:tcPr>
            <w:tcW w:w="0" w:type="auto"/>
            <w:shd w:val="clear" w:color="auto" w:fill="auto"/>
            <w:noWrap/>
            <w:vAlign w:val="bottom"/>
            <w:hideMark/>
          </w:tcPr>
          <w:p w14:paraId="586840E1"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328DE9C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094E62A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w:t>
            </w:r>
          </w:p>
        </w:tc>
        <w:tc>
          <w:tcPr>
            <w:tcW w:w="0" w:type="auto"/>
            <w:shd w:val="clear" w:color="auto" w:fill="auto"/>
            <w:noWrap/>
            <w:vAlign w:val="bottom"/>
            <w:hideMark/>
          </w:tcPr>
          <w:p w14:paraId="1F2BF8C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8,626,516</w:t>
            </w:r>
          </w:p>
        </w:tc>
        <w:tc>
          <w:tcPr>
            <w:tcW w:w="0" w:type="auto"/>
            <w:shd w:val="clear" w:color="auto" w:fill="auto"/>
            <w:noWrap/>
            <w:vAlign w:val="bottom"/>
            <w:hideMark/>
          </w:tcPr>
          <w:p w14:paraId="74F324F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8,692,280</w:t>
            </w:r>
          </w:p>
        </w:tc>
        <w:tc>
          <w:tcPr>
            <w:tcW w:w="0" w:type="auto"/>
            <w:shd w:val="clear" w:color="auto" w:fill="auto"/>
            <w:noWrap/>
            <w:vAlign w:val="bottom"/>
            <w:hideMark/>
          </w:tcPr>
          <w:p w14:paraId="2EDEB0B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65,765</w:t>
            </w:r>
          </w:p>
        </w:tc>
        <w:tc>
          <w:tcPr>
            <w:tcW w:w="0" w:type="auto"/>
            <w:shd w:val="clear" w:color="auto" w:fill="auto"/>
            <w:noWrap/>
            <w:vAlign w:val="bottom"/>
            <w:hideMark/>
          </w:tcPr>
          <w:p w14:paraId="302E15F4"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730CF15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7</w:t>
            </w:r>
          </w:p>
        </w:tc>
        <w:tc>
          <w:tcPr>
            <w:tcW w:w="0" w:type="auto"/>
            <w:vAlign w:val="bottom"/>
          </w:tcPr>
          <w:p w14:paraId="7E518126" w14:textId="0724C8A5"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52930C7D" w14:textId="1550D50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w:t>
            </w:r>
          </w:p>
        </w:tc>
      </w:tr>
      <w:tr w:rsidR="002C7FDA" w:rsidRPr="00E63E22" w14:paraId="2673F1A0" w14:textId="77777777" w:rsidTr="008B58A9">
        <w:trPr>
          <w:trHeight w:val="20"/>
        </w:trPr>
        <w:tc>
          <w:tcPr>
            <w:tcW w:w="0" w:type="auto"/>
            <w:shd w:val="clear" w:color="auto" w:fill="auto"/>
            <w:noWrap/>
            <w:vAlign w:val="bottom"/>
            <w:hideMark/>
          </w:tcPr>
          <w:p w14:paraId="6779F93A"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4D5B03B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w:t>
            </w:r>
          </w:p>
        </w:tc>
        <w:tc>
          <w:tcPr>
            <w:tcW w:w="0" w:type="auto"/>
            <w:shd w:val="clear" w:color="auto" w:fill="auto"/>
            <w:noWrap/>
            <w:vAlign w:val="bottom"/>
            <w:hideMark/>
          </w:tcPr>
          <w:p w14:paraId="37AB0FB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3887108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43,479,689</w:t>
            </w:r>
          </w:p>
        </w:tc>
        <w:tc>
          <w:tcPr>
            <w:tcW w:w="0" w:type="auto"/>
            <w:shd w:val="clear" w:color="auto" w:fill="auto"/>
            <w:noWrap/>
            <w:vAlign w:val="bottom"/>
            <w:hideMark/>
          </w:tcPr>
          <w:p w14:paraId="309239E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43,646,813</w:t>
            </w:r>
          </w:p>
        </w:tc>
        <w:tc>
          <w:tcPr>
            <w:tcW w:w="0" w:type="auto"/>
            <w:shd w:val="clear" w:color="auto" w:fill="auto"/>
            <w:noWrap/>
            <w:vAlign w:val="bottom"/>
            <w:hideMark/>
          </w:tcPr>
          <w:p w14:paraId="74C510F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167,125</w:t>
            </w:r>
          </w:p>
        </w:tc>
        <w:tc>
          <w:tcPr>
            <w:tcW w:w="0" w:type="auto"/>
            <w:shd w:val="clear" w:color="auto" w:fill="auto"/>
            <w:noWrap/>
            <w:vAlign w:val="bottom"/>
            <w:hideMark/>
          </w:tcPr>
          <w:p w14:paraId="47299639"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174DA28"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29</w:t>
            </w:r>
          </w:p>
        </w:tc>
        <w:tc>
          <w:tcPr>
            <w:tcW w:w="0" w:type="auto"/>
            <w:vAlign w:val="bottom"/>
          </w:tcPr>
          <w:p w14:paraId="52ACB862" w14:textId="293227B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1AE1F505" w14:textId="7D7BCEA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25</w:t>
            </w:r>
          </w:p>
        </w:tc>
      </w:tr>
      <w:tr w:rsidR="002C7FDA" w:rsidRPr="00E63E22" w14:paraId="1F5B38E1" w14:textId="77777777" w:rsidTr="008B58A9">
        <w:trPr>
          <w:trHeight w:val="20"/>
        </w:trPr>
        <w:tc>
          <w:tcPr>
            <w:tcW w:w="0" w:type="auto"/>
            <w:shd w:val="clear" w:color="auto" w:fill="auto"/>
            <w:noWrap/>
            <w:vAlign w:val="bottom"/>
            <w:hideMark/>
          </w:tcPr>
          <w:p w14:paraId="49095DAB"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075B3B1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19</w:t>
            </w:r>
          </w:p>
        </w:tc>
        <w:tc>
          <w:tcPr>
            <w:tcW w:w="0" w:type="auto"/>
            <w:shd w:val="clear" w:color="auto" w:fill="auto"/>
            <w:noWrap/>
            <w:vAlign w:val="bottom"/>
            <w:hideMark/>
          </w:tcPr>
          <w:p w14:paraId="51F6D69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w:t>
            </w:r>
          </w:p>
        </w:tc>
        <w:tc>
          <w:tcPr>
            <w:tcW w:w="0" w:type="auto"/>
            <w:shd w:val="clear" w:color="auto" w:fill="auto"/>
            <w:noWrap/>
            <w:vAlign w:val="bottom"/>
            <w:hideMark/>
          </w:tcPr>
          <w:p w14:paraId="05944F8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104,226,633</w:t>
            </w:r>
          </w:p>
        </w:tc>
        <w:tc>
          <w:tcPr>
            <w:tcW w:w="0" w:type="auto"/>
            <w:shd w:val="clear" w:color="auto" w:fill="auto"/>
            <w:noWrap/>
            <w:vAlign w:val="bottom"/>
            <w:hideMark/>
          </w:tcPr>
          <w:p w14:paraId="25BAD51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104,279,417</w:t>
            </w:r>
          </w:p>
        </w:tc>
        <w:tc>
          <w:tcPr>
            <w:tcW w:w="0" w:type="auto"/>
            <w:shd w:val="clear" w:color="auto" w:fill="auto"/>
            <w:noWrap/>
            <w:vAlign w:val="bottom"/>
            <w:hideMark/>
          </w:tcPr>
          <w:p w14:paraId="0B8E9DC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52,785</w:t>
            </w:r>
          </w:p>
        </w:tc>
        <w:tc>
          <w:tcPr>
            <w:tcW w:w="0" w:type="auto"/>
            <w:shd w:val="clear" w:color="auto" w:fill="auto"/>
            <w:noWrap/>
            <w:vAlign w:val="bottom"/>
            <w:hideMark/>
          </w:tcPr>
          <w:p w14:paraId="7948299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60,579,821</w:t>
            </w:r>
          </w:p>
        </w:tc>
        <w:tc>
          <w:tcPr>
            <w:tcW w:w="0" w:type="auto"/>
            <w:shd w:val="clear" w:color="auto" w:fill="auto"/>
            <w:noWrap/>
            <w:vAlign w:val="bottom"/>
            <w:hideMark/>
          </w:tcPr>
          <w:p w14:paraId="606FA20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w:t>
            </w:r>
          </w:p>
        </w:tc>
        <w:tc>
          <w:tcPr>
            <w:tcW w:w="0" w:type="auto"/>
            <w:vAlign w:val="bottom"/>
          </w:tcPr>
          <w:p w14:paraId="41CEC7DE" w14:textId="0429DBFE"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0.329</w:t>
            </w:r>
          </w:p>
        </w:tc>
        <w:tc>
          <w:tcPr>
            <w:tcW w:w="0" w:type="auto"/>
            <w:shd w:val="clear" w:color="auto" w:fill="auto"/>
            <w:noWrap/>
            <w:vAlign w:val="bottom"/>
            <w:hideMark/>
          </w:tcPr>
          <w:p w14:paraId="35A8A8A9" w14:textId="54C72D7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5</w:t>
            </w:r>
          </w:p>
        </w:tc>
      </w:tr>
      <w:tr w:rsidR="002C7FDA" w:rsidRPr="00E63E22" w14:paraId="5087FAB5" w14:textId="77777777" w:rsidTr="008B58A9">
        <w:trPr>
          <w:trHeight w:val="20"/>
        </w:trPr>
        <w:tc>
          <w:tcPr>
            <w:tcW w:w="0" w:type="auto"/>
            <w:shd w:val="clear" w:color="auto" w:fill="auto"/>
            <w:noWrap/>
            <w:vAlign w:val="bottom"/>
            <w:hideMark/>
          </w:tcPr>
          <w:p w14:paraId="09A1C21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1D9FC89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w:t>
            </w:r>
          </w:p>
        </w:tc>
        <w:tc>
          <w:tcPr>
            <w:tcW w:w="0" w:type="auto"/>
            <w:shd w:val="clear" w:color="auto" w:fill="auto"/>
            <w:noWrap/>
            <w:vAlign w:val="bottom"/>
            <w:hideMark/>
          </w:tcPr>
          <w:p w14:paraId="15DF39B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w:t>
            </w:r>
          </w:p>
        </w:tc>
        <w:tc>
          <w:tcPr>
            <w:tcW w:w="0" w:type="auto"/>
            <w:shd w:val="clear" w:color="auto" w:fill="auto"/>
            <w:noWrap/>
            <w:vAlign w:val="bottom"/>
            <w:hideMark/>
          </w:tcPr>
          <w:p w14:paraId="2FB550A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89,987,624</w:t>
            </w:r>
          </w:p>
        </w:tc>
        <w:tc>
          <w:tcPr>
            <w:tcW w:w="0" w:type="auto"/>
            <w:shd w:val="clear" w:color="auto" w:fill="auto"/>
            <w:noWrap/>
            <w:vAlign w:val="bottom"/>
            <w:hideMark/>
          </w:tcPr>
          <w:p w14:paraId="59E3311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90,944,725</w:t>
            </w:r>
          </w:p>
        </w:tc>
        <w:tc>
          <w:tcPr>
            <w:tcW w:w="0" w:type="auto"/>
            <w:shd w:val="clear" w:color="auto" w:fill="auto"/>
            <w:noWrap/>
            <w:vAlign w:val="bottom"/>
            <w:hideMark/>
          </w:tcPr>
          <w:p w14:paraId="7BDE275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957,102</w:t>
            </w:r>
          </w:p>
        </w:tc>
        <w:tc>
          <w:tcPr>
            <w:tcW w:w="0" w:type="auto"/>
            <w:shd w:val="clear" w:color="auto" w:fill="auto"/>
            <w:noWrap/>
            <w:vAlign w:val="bottom"/>
            <w:hideMark/>
          </w:tcPr>
          <w:p w14:paraId="1497864E"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1408083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129</w:t>
            </w:r>
          </w:p>
        </w:tc>
        <w:tc>
          <w:tcPr>
            <w:tcW w:w="0" w:type="auto"/>
            <w:vAlign w:val="bottom"/>
          </w:tcPr>
          <w:p w14:paraId="1FA55D14" w14:textId="54E94A35"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13303ACB" w14:textId="49BB03F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129</w:t>
            </w:r>
          </w:p>
        </w:tc>
      </w:tr>
      <w:tr w:rsidR="002C7FDA" w:rsidRPr="00E63E22" w14:paraId="5F193962" w14:textId="77777777" w:rsidTr="008B58A9">
        <w:trPr>
          <w:trHeight w:val="20"/>
        </w:trPr>
        <w:tc>
          <w:tcPr>
            <w:tcW w:w="0" w:type="auto"/>
            <w:shd w:val="clear" w:color="auto" w:fill="auto"/>
            <w:noWrap/>
            <w:vAlign w:val="bottom"/>
            <w:hideMark/>
          </w:tcPr>
          <w:p w14:paraId="0BA9DA4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0E27BE8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w:t>
            </w:r>
          </w:p>
        </w:tc>
        <w:tc>
          <w:tcPr>
            <w:tcW w:w="0" w:type="auto"/>
            <w:shd w:val="clear" w:color="auto" w:fill="auto"/>
            <w:noWrap/>
            <w:vAlign w:val="bottom"/>
            <w:hideMark/>
          </w:tcPr>
          <w:p w14:paraId="25C5B1C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2C425D5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32,465,658</w:t>
            </w:r>
          </w:p>
        </w:tc>
        <w:tc>
          <w:tcPr>
            <w:tcW w:w="0" w:type="auto"/>
            <w:shd w:val="clear" w:color="auto" w:fill="auto"/>
            <w:noWrap/>
            <w:vAlign w:val="bottom"/>
            <w:hideMark/>
          </w:tcPr>
          <w:p w14:paraId="0902921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35,045,255</w:t>
            </w:r>
          </w:p>
        </w:tc>
        <w:tc>
          <w:tcPr>
            <w:tcW w:w="0" w:type="auto"/>
            <w:shd w:val="clear" w:color="auto" w:fill="auto"/>
            <w:noWrap/>
            <w:vAlign w:val="bottom"/>
            <w:hideMark/>
          </w:tcPr>
          <w:p w14:paraId="42AC4A6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2,579,598</w:t>
            </w:r>
          </w:p>
        </w:tc>
        <w:tc>
          <w:tcPr>
            <w:tcW w:w="0" w:type="auto"/>
            <w:shd w:val="clear" w:color="auto" w:fill="auto"/>
            <w:noWrap/>
            <w:vAlign w:val="bottom"/>
            <w:hideMark/>
          </w:tcPr>
          <w:p w14:paraId="66AE885C"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0B22DC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145</w:t>
            </w:r>
          </w:p>
        </w:tc>
        <w:tc>
          <w:tcPr>
            <w:tcW w:w="0" w:type="auto"/>
            <w:vAlign w:val="bottom"/>
          </w:tcPr>
          <w:p w14:paraId="167751CF" w14:textId="14D0B02B" w:rsidR="002C7FDA" w:rsidRPr="00E63E22" w:rsidRDefault="002C7FDA" w:rsidP="00674AFD">
            <w:pPr>
              <w:bidi/>
              <w:ind w:right="113"/>
              <w:jc w:val="center"/>
              <w:rPr>
                <w:rFonts w:ascii="Times New Roman" w:eastAsia="Times New Roman" w:hAnsi="Times New Roman" w:cs="Times New Roman"/>
                <w:rtl/>
              </w:rPr>
            </w:pPr>
            <w:r w:rsidRPr="00E63E22">
              <w:rPr>
                <w:rFonts w:ascii="Times New Roman" w:eastAsia="Times New Roman" w:hAnsi="Times New Roman" w:cs="Times New Roman"/>
              </w:rPr>
              <w:t>0.300</w:t>
            </w:r>
          </w:p>
        </w:tc>
        <w:tc>
          <w:tcPr>
            <w:tcW w:w="0" w:type="auto"/>
            <w:shd w:val="clear" w:color="auto" w:fill="auto"/>
            <w:noWrap/>
            <w:vAlign w:val="bottom"/>
            <w:hideMark/>
          </w:tcPr>
          <w:p w14:paraId="5E93FF64" w14:textId="46206213"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47</w:t>
            </w:r>
          </w:p>
        </w:tc>
      </w:tr>
      <w:tr w:rsidR="002C7FDA" w:rsidRPr="00E63E22" w14:paraId="29C10830" w14:textId="77777777" w:rsidTr="008B58A9">
        <w:trPr>
          <w:trHeight w:val="20"/>
        </w:trPr>
        <w:tc>
          <w:tcPr>
            <w:tcW w:w="0" w:type="auto"/>
            <w:shd w:val="clear" w:color="auto" w:fill="auto"/>
            <w:noWrap/>
            <w:vAlign w:val="bottom"/>
            <w:hideMark/>
          </w:tcPr>
          <w:p w14:paraId="65BB4A94"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5D28F1C5"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22</w:t>
            </w:r>
          </w:p>
        </w:tc>
        <w:tc>
          <w:tcPr>
            <w:tcW w:w="0" w:type="auto"/>
            <w:shd w:val="clear" w:color="auto" w:fill="auto"/>
            <w:noWrap/>
            <w:vAlign w:val="bottom"/>
            <w:hideMark/>
          </w:tcPr>
          <w:p w14:paraId="06D002E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11</w:t>
            </w:r>
          </w:p>
        </w:tc>
        <w:tc>
          <w:tcPr>
            <w:tcW w:w="0" w:type="auto"/>
            <w:shd w:val="clear" w:color="auto" w:fill="auto"/>
            <w:noWrap/>
            <w:vAlign w:val="bottom"/>
            <w:hideMark/>
          </w:tcPr>
          <w:p w14:paraId="750B7CA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58,288,844</w:t>
            </w:r>
          </w:p>
        </w:tc>
        <w:tc>
          <w:tcPr>
            <w:tcW w:w="0" w:type="auto"/>
            <w:shd w:val="clear" w:color="auto" w:fill="auto"/>
            <w:noWrap/>
            <w:vAlign w:val="bottom"/>
            <w:hideMark/>
          </w:tcPr>
          <w:p w14:paraId="54BA09B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58,728,631</w:t>
            </w:r>
          </w:p>
        </w:tc>
        <w:tc>
          <w:tcPr>
            <w:tcW w:w="0" w:type="auto"/>
            <w:shd w:val="clear" w:color="auto" w:fill="auto"/>
            <w:noWrap/>
            <w:vAlign w:val="bottom"/>
            <w:hideMark/>
          </w:tcPr>
          <w:p w14:paraId="0014168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439,788</w:t>
            </w:r>
          </w:p>
        </w:tc>
        <w:tc>
          <w:tcPr>
            <w:tcW w:w="0" w:type="auto"/>
            <w:shd w:val="clear" w:color="auto" w:fill="auto"/>
            <w:noWrap/>
            <w:vAlign w:val="bottom"/>
            <w:hideMark/>
          </w:tcPr>
          <w:p w14:paraId="1DB16A2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23,243,590</w:t>
            </w:r>
          </w:p>
        </w:tc>
        <w:tc>
          <w:tcPr>
            <w:tcW w:w="0" w:type="auto"/>
            <w:shd w:val="clear" w:color="auto" w:fill="auto"/>
            <w:noWrap/>
            <w:vAlign w:val="bottom"/>
            <w:hideMark/>
          </w:tcPr>
          <w:p w14:paraId="3A43031C"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26</w:t>
            </w:r>
          </w:p>
        </w:tc>
        <w:tc>
          <w:tcPr>
            <w:tcW w:w="0" w:type="auto"/>
            <w:vAlign w:val="bottom"/>
          </w:tcPr>
          <w:p w14:paraId="235532AF" w14:textId="25031E17"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0.286</w:t>
            </w:r>
          </w:p>
        </w:tc>
        <w:tc>
          <w:tcPr>
            <w:tcW w:w="0" w:type="auto"/>
            <w:shd w:val="clear" w:color="auto" w:fill="auto"/>
            <w:noWrap/>
            <w:vAlign w:val="bottom"/>
            <w:hideMark/>
          </w:tcPr>
          <w:p w14:paraId="37DB2A94" w14:textId="59F8E7B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w:t>
            </w:r>
          </w:p>
        </w:tc>
      </w:tr>
      <w:tr w:rsidR="002C7FDA" w:rsidRPr="00E63E22" w14:paraId="748222E0" w14:textId="77777777" w:rsidTr="008B58A9">
        <w:trPr>
          <w:trHeight w:val="20"/>
        </w:trPr>
        <w:tc>
          <w:tcPr>
            <w:tcW w:w="0" w:type="auto"/>
            <w:shd w:val="clear" w:color="auto" w:fill="auto"/>
            <w:noWrap/>
            <w:vAlign w:val="bottom"/>
            <w:hideMark/>
          </w:tcPr>
          <w:p w14:paraId="6D63E749"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2CACD12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23</w:t>
            </w:r>
          </w:p>
        </w:tc>
        <w:tc>
          <w:tcPr>
            <w:tcW w:w="0" w:type="auto"/>
            <w:shd w:val="clear" w:color="auto" w:fill="auto"/>
            <w:noWrap/>
            <w:vAlign w:val="bottom"/>
            <w:hideMark/>
          </w:tcPr>
          <w:p w14:paraId="7CE0CC4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5709134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10,706,274</w:t>
            </w:r>
          </w:p>
        </w:tc>
        <w:tc>
          <w:tcPr>
            <w:tcW w:w="0" w:type="auto"/>
            <w:shd w:val="clear" w:color="auto" w:fill="auto"/>
            <w:noWrap/>
            <w:vAlign w:val="bottom"/>
            <w:hideMark/>
          </w:tcPr>
          <w:p w14:paraId="1235B58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12,522,704</w:t>
            </w:r>
          </w:p>
        </w:tc>
        <w:tc>
          <w:tcPr>
            <w:tcW w:w="0" w:type="auto"/>
            <w:shd w:val="clear" w:color="auto" w:fill="auto"/>
            <w:noWrap/>
            <w:vAlign w:val="bottom"/>
            <w:hideMark/>
          </w:tcPr>
          <w:p w14:paraId="3182E0D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1,816,431</w:t>
            </w:r>
          </w:p>
        </w:tc>
        <w:tc>
          <w:tcPr>
            <w:tcW w:w="0" w:type="auto"/>
            <w:shd w:val="clear" w:color="auto" w:fill="auto"/>
            <w:noWrap/>
            <w:vAlign w:val="bottom"/>
            <w:hideMark/>
          </w:tcPr>
          <w:p w14:paraId="04F8E3FD"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B4F1DC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118</w:t>
            </w:r>
          </w:p>
        </w:tc>
        <w:tc>
          <w:tcPr>
            <w:tcW w:w="0" w:type="auto"/>
            <w:vAlign w:val="bottom"/>
          </w:tcPr>
          <w:p w14:paraId="3162DD11" w14:textId="03A6223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0.329</w:t>
            </w:r>
          </w:p>
        </w:tc>
        <w:tc>
          <w:tcPr>
            <w:tcW w:w="0" w:type="auto"/>
            <w:shd w:val="clear" w:color="auto" w:fill="auto"/>
            <w:noWrap/>
            <w:vAlign w:val="bottom"/>
            <w:hideMark/>
          </w:tcPr>
          <w:p w14:paraId="05353B7A" w14:textId="4935A9B0"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99</w:t>
            </w:r>
          </w:p>
        </w:tc>
      </w:tr>
      <w:tr w:rsidR="002C7FDA" w:rsidRPr="00E63E22" w14:paraId="1EBB931A" w14:textId="77777777" w:rsidTr="008B58A9">
        <w:trPr>
          <w:trHeight w:val="20"/>
        </w:trPr>
        <w:tc>
          <w:tcPr>
            <w:tcW w:w="0" w:type="auto"/>
            <w:shd w:val="clear" w:color="auto" w:fill="auto"/>
            <w:noWrap/>
            <w:vAlign w:val="bottom"/>
            <w:hideMark/>
          </w:tcPr>
          <w:p w14:paraId="3F80F1A6"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50C333F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24</w:t>
            </w:r>
          </w:p>
        </w:tc>
        <w:tc>
          <w:tcPr>
            <w:tcW w:w="0" w:type="auto"/>
            <w:shd w:val="clear" w:color="auto" w:fill="auto"/>
            <w:noWrap/>
            <w:vAlign w:val="bottom"/>
            <w:hideMark/>
          </w:tcPr>
          <w:p w14:paraId="6BAD493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w:t>
            </w:r>
          </w:p>
        </w:tc>
        <w:tc>
          <w:tcPr>
            <w:tcW w:w="0" w:type="auto"/>
            <w:shd w:val="clear" w:color="auto" w:fill="auto"/>
            <w:noWrap/>
            <w:vAlign w:val="bottom"/>
            <w:hideMark/>
          </w:tcPr>
          <w:p w14:paraId="71DED5E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80,721,985</w:t>
            </w:r>
          </w:p>
        </w:tc>
        <w:tc>
          <w:tcPr>
            <w:tcW w:w="0" w:type="auto"/>
            <w:shd w:val="clear" w:color="auto" w:fill="auto"/>
            <w:noWrap/>
            <w:vAlign w:val="bottom"/>
            <w:hideMark/>
          </w:tcPr>
          <w:p w14:paraId="0CC1537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83,864,395</w:t>
            </w:r>
          </w:p>
        </w:tc>
        <w:tc>
          <w:tcPr>
            <w:tcW w:w="0" w:type="auto"/>
            <w:shd w:val="clear" w:color="auto" w:fill="auto"/>
            <w:noWrap/>
            <w:vAlign w:val="bottom"/>
            <w:hideMark/>
          </w:tcPr>
          <w:p w14:paraId="6FACC86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3,142,411</w:t>
            </w:r>
          </w:p>
        </w:tc>
        <w:tc>
          <w:tcPr>
            <w:tcW w:w="0" w:type="auto"/>
            <w:shd w:val="clear" w:color="auto" w:fill="auto"/>
            <w:noWrap/>
            <w:vAlign w:val="bottom"/>
            <w:hideMark/>
          </w:tcPr>
          <w:p w14:paraId="52905FF8"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68,199,282</w:t>
            </w:r>
          </w:p>
        </w:tc>
        <w:tc>
          <w:tcPr>
            <w:tcW w:w="0" w:type="auto"/>
            <w:shd w:val="clear" w:color="auto" w:fill="auto"/>
            <w:noWrap/>
            <w:vAlign w:val="bottom"/>
            <w:hideMark/>
          </w:tcPr>
          <w:p w14:paraId="07BE9D6A"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198</w:t>
            </w:r>
          </w:p>
        </w:tc>
        <w:tc>
          <w:tcPr>
            <w:tcW w:w="0" w:type="auto"/>
            <w:vAlign w:val="bottom"/>
          </w:tcPr>
          <w:p w14:paraId="5FE27A81" w14:textId="177C3563"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0.286</w:t>
            </w:r>
          </w:p>
        </w:tc>
        <w:tc>
          <w:tcPr>
            <w:tcW w:w="0" w:type="auto"/>
            <w:shd w:val="clear" w:color="auto" w:fill="auto"/>
            <w:noWrap/>
            <w:vAlign w:val="bottom"/>
            <w:hideMark/>
          </w:tcPr>
          <w:p w14:paraId="36A9A9B3" w14:textId="7CE371A6"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75</w:t>
            </w:r>
          </w:p>
        </w:tc>
      </w:tr>
      <w:tr w:rsidR="002C7FDA" w:rsidRPr="00E63E22" w14:paraId="3A371134" w14:textId="77777777" w:rsidTr="008B58A9">
        <w:trPr>
          <w:trHeight w:val="20"/>
        </w:trPr>
        <w:tc>
          <w:tcPr>
            <w:tcW w:w="0" w:type="auto"/>
            <w:shd w:val="clear" w:color="auto" w:fill="auto"/>
            <w:noWrap/>
            <w:vAlign w:val="bottom"/>
            <w:hideMark/>
          </w:tcPr>
          <w:p w14:paraId="1D07038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311ECC3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25</w:t>
            </w:r>
          </w:p>
        </w:tc>
        <w:tc>
          <w:tcPr>
            <w:tcW w:w="0" w:type="auto"/>
            <w:shd w:val="clear" w:color="auto" w:fill="auto"/>
            <w:noWrap/>
            <w:vAlign w:val="bottom"/>
            <w:hideMark/>
          </w:tcPr>
          <w:p w14:paraId="058C93E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w:t>
            </w:r>
          </w:p>
        </w:tc>
        <w:tc>
          <w:tcPr>
            <w:tcW w:w="0" w:type="auto"/>
            <w:shd w:val="clear" w:color="auto" w:fill="auto"/>
            <w:noWrap/>
            <w:vAlign w:val="bottom"/>
            <w:hideMark/>
          </w:tcPr>
          <w:p w14:paraId="7D13A4F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28,071,735</w:t>
            </w:r>
          </w:p>
        </w:tc>
        <w:tc>
          <w:tcPr>
            <w:tcW w:w="0" w:type="auto"/>
            <w:shd w:val="clear" w:color="auto" w:fill="auto"/>
            <w:noWrap/>
            <w:vAlign w:val="bottom"/>
            <w:hideMark/>
          </w:tcPr>
          <w:p w14:paraId="75AB941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29,730,687</w:t>
            </w:r>
          </w:p>
        </w:tc>
        <w:tc>
          <w:tcPr>
            <w:tcW w:w="0" w:type="auto"/>
            <w:shd w:val="clear" w:color="auto" w:fill="auto"/>
            <w:noWrap/>
            <w:vAlign w:val="bottom"/>
            <w:hideMark/>
          </w:tcPr>
          <w:p w14:paraId="525CBE13"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1,658,953</w:t>
            </w:r>
          </w:p>
        </w:tc>
        <w:tc>
          <w:tcPr>
            <w:tcW w:w="0" w:type="auto"/>
            <w:shd w:val="clear" w:color="auto" w:fill="auto"/>
            <w:noWrap/>
            <w:vAlign w:val="bottom"/>
            <w:hideMark/>
          </w:tcPr>
          <w:p w14:paraId="4AF4ADA7"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7B6B5D6"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131</w:t>
            </w:r>
          </w:p>
        </w:tc>
        <w:tc>
          <w:tcPr>
            <w:tcW w:w="0" w:type="auto"/>
            <w:vAlign w:val="bottom"/>
          </w:tcPr>
          <w:p w14:paraId="3F738C5B" w14:textId="1318C56C"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0.314</w:t>
            </w:r>
          </w:p>
        </w:tc>
        <w:tc>
          <w:tcPr>
            <w:tcW w:w="0" w:type="auto"/>
            <w:shd w:val="clear" w:color="auto" w:fill="auto"/>
            <w:noWrap/>
            <w:vAlign w:val="bottom"/>
            <w:hideMark/>
          </w:tcPr>
          <w:p w14:paraId="276AA83D" w14:textId="5DF2B3AE"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32</w:t>
            </w:r>
          </w:p>
        </w:tc>
      </w:tr>
      <w:tr w:rsidR="002C7FDA" w:rsidRPr="00E63E22" w14:paraId="487602BF" w14:textId="77777777" w:rsidTr="008B58A9">
        <w:trPr>
          <w:trHeight w:val="20"/>
        </w:trPr>
        <w:tc>
          <w:tcPr>
            <w:tcW w:w="0" w:type="auto"/>
            <w:shd w:val="clear" w:color="auto" w:fill="auto"/>
            <w:noWrap/>
            <w:vAlign w:val="bottom"/>
            <w:hideMark/>
          </w:tcPr>
          <w:p w14:paraId="6D9BD6BF"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0E8A5BF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26</w:t>
            </w:r>
          </w:p>
        </w:tc>
        <w:tc>
          <w:tcPr>
            <w:tcW w:w="0" w:type="auto"/>
            <w:shd w:val="clear" w:color="auto" w:fill="auto"/>
            <w:noWrap/>
            <w:vAlign w:val="bottom"/>
            <w:hideMark/>
          </w:tcPr>
          <w:p w14:paraId="6CF5FE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16</w:t>
            </w:r>
          </w:p>
        </w:tc>
        <w:tc>
          <w:tcPr>
            <w:tcW w:w="0" w:type="auto"/>
            <w:shd w:val="clear" w:color="auto" w:fill="auto"/>
            <w:noWrap/>
            <w:vAlign w:val="bottom"/>
            <w:hideMark/>
          </w:tcPr>
          <w:p w14:paraId="342F49B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57,088,465</w:t>
            </w:r>
          </w:p>
        </w:tc>
        <w:tc>
          <w:tcPr>
            <w:tcW w:w="0" w:type="auto"/>
            <w:shd w:val="clear" w:color="auto" w:fill="auto"/>
            <w:noWrap/>
            <w:vAlign w:val="bottom"/>
            <w:hideMark/>
          </w:tcPr>
          <w:p w14:paraId="152B8CF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57,949,462</w:t>
            </w:r>
          </w:p>
        </w:tc>
        <w:tc>
          <w:tcPr>
            <w:tcW w:w="0" w:type="auto"/>
            <w:shd w:val="clear" w:color="auto" w:fill="auto"/>
            <w:noWrap/>
            <w:vAlign w:val="bottom"/>
            <w:hideMark/>
          </w:tcPr>
          <w:p w14:paraId="42CC460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860,998</w:t>
            </w:r>
          </w:p>
        </w:tc>
        <w:tc>
          <w:tcPr>
            <w:tcW w:w="0" w:type="auto"/>
            <w:shd w:val="clear" w:color="auto" w:fill="auto"/>
            <w:noWrap/>
            <w:vAlign w:val="bottom"/>
            <w:hideMark/>
          </w:tcPr>
          <w:p w14:paraId="31A8953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27,357,779</w:t>
            </w:r>
          </w:p>
        </w:tc>
        <w:tc>
          <w:tcPr>
            <w:tcW w:w="0" w:type="auto"/>
            <w:shd w:val="clear" w:color="auto" w:fill="auto"/>
            <w:noWrap/>
            <w:vAlign w:val="bottom"/>
            <w:hideMark/>
          </w:tcPr>
          <w:p w14:paraId="2B719B80"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49</w:t>
            </w:r>
          </w:p>
        </w:tc>
        <w:tc>
          <w:tcPr>
            <w:tcW w:w="0" w:type="auto"/>
            <w:vAlign w:val="bottom"/>
          </w:tcPr>
          <w:p w14:paraId="76A73D16" w14:textId="385A8B63"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406757A4" w14:textId="4149A389"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25</w:t>
            </w:r>
          </w:p>
        </w:tc>
      </w:tr>
      <w:tr w:rsidR="002C7FDA" w:rsidRPr="00E63E22" w14:paraId="73FB221A" w14:textId="77777777" w:rsidTr="008B58A9">
        <w:trPr>
          <w:trHeight w:val="20"/>
        </w:trPr>
        <w:tc>
          <w:tcPr>
            <w:tcW w:w="0" w:type="auto"/>
            <w:shd w:val="clear" w:color="auto" w:fill="auto"/>
            <w:noWrap/>
            <w:vAlign w:val="bottom"/>
            <w:hideMark/>
          </w:tcPr>
          <w:p w14:paraId="7254291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21B9FB3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w:t>
            </w:r>
          </w:p>
        </w:tc>
        <w:tc>
          <w:tcPr>
            <w:tcW w:w="0" w:type="auto"/>
            <w:shd w:val="clear" w:color="auto" w:fill="auto"/>
            <w:noWrap/>
            <w:vAlign w:val="bottom"/>
            <w:hideMark/>
          </w:tcPr>
          <w:p w14:paraId="76E6C03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17</w:t>
            </w:r>
          </w:p>
        </w:tc>
        <w:tc>
          <w:tcPr>
            <w:tcW w:w="0" w:type="auto"/>
            <w:shd w:val="clear" w:color="auto" w:fill="auto"/>
            <w:noWrap/>
            <w:vAlign w:val="bottom"/>
            <w:hideMark/>
          </w:tcPr>
          <w:p w14:paraId="0D6A203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47,312,236</w:t>
            </w:r>
          </w:p>
        </w:tc>
        <w:tc>
          <w:tcPr>
            <w:tcW w:w="0" w:type="auto"/>
            <w:shd w:val="clear" w:color="auto" w:fill="auto"/>
            <w:noWrap/>
            <w:vAlign w:val="bottom"/>
            <w:hideMark/>
          </w:tcPr>
          <w:p w14:paraId="3B634E4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48,042,363</w:t>
            </w:r>
          </w:p>
        </w:tc>
        <w:tc>
          <w:tcPr>
            <w:tcW w:w="0" w:type="auto"/>
            <w:shd w:val="clear" w:color="auto" w:fill="auto"/>
            <w:noWrap/>
            <w:vAlign w:val="bottom"/>
            <w:hideMark/>
          </w:tcPr>
          <w:p w14:paraId="6BBEC14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730,128</w:t>
            </w:r>
          </w:p>
        </w:tc>
        <w:tc>
          <w:tcPr>
            <w:tcW w:w="0" w:type="auto"/>
            <w:shd w:val="clear" w:color="auto" w:fill="auto"/>
            <w:noWrap/>
            <w:vAlign w:val="bottom"/>
            <w:hideMark/>
          </w:tcPr>
          <w:p w14:paraId="10097F36"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5761F9EE"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96</w:t>
            </w:r>
          </w:p>
        </w:tc>
        <w:tc>
          <w:tcPr>
            <w:tcW w:w="0" w:type="auto"/>
            <w:vAlign w:val="bottom"/>
          </w:tcPr>
          <w:p w14:paraId="7D0AAEA7" w14:textId="04A235ED"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64BE0BF5" w14:textId="29F771A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12</w:t>
            </w:r>
          </w:p>
        </w:tc>
      </w:tr>
      <w:tr w:rsidR="002C7FDA" w:rsidRPr="00E63E22" w14:paraId="1CE8B6E1" w14:textId="77777777" w:rsidTr="008B58A9">
        <w:trPr>
          <w:trHeight w:val="20"/>
        </w:trPr>
        <w:tc>
          <w:tcPr>
            <w:tcW w:w="0" w:type="auto"/>
            <w:shd w:val="clear" w:color="auto" w:fill="auto"/>
            <w:noWrap/>
            <w:vAlign w:val="bottom"/>
            <w:hideMark/>
          </w:tcPr>
          <w:p w14:paraId="04584499"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494C4C8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28</w:t>
            </w:r>
          </w:p>
        </w:tc>
        <w:tc>
          <w:tcPr>
            <w:tcW w:w="0" w:type="auto"/>
            <w:shd w:val="clear" w:color="auto" w:fill="auto"/>
            <w:noWrap/>
            <w:vAlign w:val="bottom"/>
            <w:hideMark/>
          </w:tcPr>
          <w:p w14:paraId="0F2040D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w:t>
            </w:r>
          </w:p>
        </w:tc>
        <w:tc>
          <w:tcPr>
            <w:tcW w:w="0" w:type="auto"/>
            <w:shd w:val="clear" w:color="auto" w:fill="auto"/>
            <w:noWrap/>
            <w:vAlign w:val="bottom"/>
            <w:hideMark/>
          </w:tcPr>
          <w:p w14:paraId="6365411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9,308,342</w:t>
            </w:r>
          </w:p>
        </w:tc>
        <w:tc>
          <w:tcPr>
            <w:tcW w:w="0" w:type="auto"/>
            <w:shd w:val="clear" w:color="auto" w:fill="auto"/>
            <w:noWrap/>
            <w:vAlign w:val="bottom"/>
            <w:hideMark/>
          </w:tcPr>
          <w:p w14:paraId="3E7FE5C7"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9,355,337</w:t>
            </w:r>
          </w:p>
        </w:tc>
        <w:tc>
          <w:tcPr>
            <w:tcW w:w="0" w:type="auto"/>
            <w:shd w:val="clear" w:color="auto" w:fill="auto"/>
            <w:noWrap/>
            <w:vAlign w:val="bottom"/>
            <w:hideMark/>
          </w:tcPr>
          <w:p w14:paraId="4B9EE0E1"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46,996</w:t>
            </w:r>
          </w:p>
        </w:tc>
        <w:tc>
          <w:tcPr>
            <w:tcW w:w="0" w:type="auto"/>
            <w:shd w:val="clear" w:color="auto" w:fill="auto"/>
            <w:noWrap/>
            <w:vAlign w:val="bottom"/>
            <w:hideMark/>
          </w:tcPr>
          <w:p w14:paraId="2925EC8F"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EF0F51B"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4</w:t>
            </w:r>
          </w:p>
        </w:tc>
        <w:tc>
          <w:tcPr>
            <w:tcW w:w="0" w:type="auto"/>
            <w:vAlign w:val="bottom"/>
          </w:tcPr>
          <w:p w14:paraId="7E05F0D4" w14:textId="5DFB7A38"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6CF7C766" w14:textId="794CED5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4</w:t>
            </w:r>
          </w:p>
        </w:tc>
      </w:tr>
      <w:tr w:rsidR="002C7FDA" w:rsidRPr="00E63E22" w14:paraId="68350823" w14:textId="77777777" w:rsidTr="008B58A9">
        <w:trPr>
          <w:trHeight w:val="20"/>
        </w:trPr>
        <w:tc>
          <w:tcPr>
            <w:tcW w:w="0" w:type="auto"/>
            <w:shd w:val="clear" w:color="auto" w:fill="auto"/>
            <w:noWrap/>
            <w:vAlign w:val="bottom"/>
            <w:hideMark/>
          </w:tcPr>
          <w:p w14:paraId="26BCA83C"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2E8EDF1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29</w:t>
            </w:r>
          </w:p>
        </w:tc>
        <w:tc>
          <w:tcPr>
            <w:tcW w:w="0" w:type="auto"/>
            <w:shd w:val="clear" w:color="auto" w:fill="auto"/>
            <w:noWrap/>
            <w:vAlign w:val="bottom"/>
            <w:hideMark/>
          </w:tcPr>
          <w:p w14:paraId="3A1222CB"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20</w:t>
            </w:r>
          </w:p>
        </w:tc>
        <w:tc>
          <w:tcPr>
            <w:tcW w:w="0" w:type="auto"/>
            <w:shd w:val="clear" w:color="auto" w:fill="auto"/>
            <w:noWrap/>
            <w:vAlign w:val="bottom"/>
            <w:hideMark/>
          </w:tcPr>
          <w:p w14:paraId="64CD959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31,890,580</w:t>
            </w:r>
          </w:p>
        </w:tc>
        <w:tc>
          <w:tcPr>
            <w:tcW w:w="0" w:type="auto"/>
            <w:shd w:val="clear" w:color="auto" w:fill="auto"/>
            <w:noWrap/>
            <w:vAlign w:val="bottom"/>
            <w:hideMark/>
          </w:tcPr>
          <w:p w14:paraId="3DF1C05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37,163,846</w:t>
            </w:r>
          </w:p>
        </w:tc>
        <w:tc>
          <w:tcPr>
            <w:tcW w:w="0" w:type="auto"/>
            <w:shd w:val="clear" w:color="auto" w:fill="auto"/>
            <w:noWrap/>
            <w:vAlign w:val="bottom"/>
            <w:hideMark/>
          </w:tcPr>
          <w:p w14:paraId="7E6D943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5,273,267</w:t>
            </w:r>
          </w:p>
        </w:tc>
        <w:tc>
          <w:tcPr>
            <w:tcW w:w="0" w:type="auto"/>
            <w:shd w:val="clear" w:color="auto" w:fill="auto"/>
            <w:noWrap/>
            <w:vAlign w:val="bottom"/>
            <w:hideMark/>
          </w:tcPr>
          <w:p w14:paraId="4CDADE90"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03990E2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243</w:t>
            </w:r>
          </w:p>
        </w:tc>
        <w:tc>
          <w:tcPr>
            <w:tcW w:w="0" w:type="auto"/>
            <w:vAlign w:val="bottom"/>
          </w:tcPr>
          <w:p w14:paraId="0308E756" w14:textId="138CAE3B"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0.372</w:t>
            </w:r>
          </w:p>
        </w:tc>
        <w:tc>
          <w:tcPr>
            <w:tcW w:w="0" w:type="auto"/>
            <w:shd w:val="clear" w:color="auto" w:fill="auto"/>
            <w:noWrap/>
            <w:vAlign w:val="bottom"/>
            <w:hideMark/>
          </w:tcPr>
          <w:p w14:paraId="21C0F830" w14:textId="5AE6B8B5"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23</w:t>
            </w:r>
          </w:p>
        </w:tc>
      </w:tr>
      <w:tr w:rsidR="002C7FDA" w:rsidRPr="00E63E22" w14:paraId="30F90A50" w14:textId="77777777" w:rsidTr="008B58A9">
        <w:trPr>
          <w:trHeight w:val="20"/>
        </w:trPr>
        <w:tc>
          <w:tcPr>
            <w:tcW w:w="0" w:type="auto"/>
            <w:shd w:val="clear" w:color="auto" w:fill="auto"/>
            <w:noWrap/>
            <w:vAlign w:val="bottom"/>
            <w:hideMark/>
          </w:tcPr>
          <w:p w14:paraId="55862605"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166D6F9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30</w:t>
            </w:r>
          </w:p>
        </w:tc>
        <w:tc>
          <w:tcPr>
            <w:tcW w:w="0" w:type="auto"/>
            <w:shd w:val="clear" w:color="auto" w:fill="auto"/>
            <w:noWrap/>
            <w:vAlign w:val="bottom"/>
            <w:hideMark/>
          </w:tcPr>
          <w:p w14:paraId="7F5F1BF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21</w:t>
            </w:r>
          </w:p>
        </w:tc>
        <w:tc>
          <w:tcPr>
            <w:tcW w:w="0" w:type="auto"/>
            <w:shd w:val="clear" w:color="auto" w:fill="auto"/>
            <w:noWrap/>
            <w:vAlign w:val="bottom"/>
            <w:hideMark/>
          </w:tcPr>
          <w:p w14:paraId="7EC1D03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59,302,243</w:t>
            </w:r>
          </w:p>
        </w:tc>
        <w:tc>
          <w:tcPr>
            <w:tcW w:w="0" w:type="auto"/>
            <w:shd w:val="clear" w:color="auto" w:fill="auto"/>
            <w:noWrap/>
            <w:vAlign w:val="bottom"/>
            <w:hideMark/>
          </w:tcPr>
          <w:p w14:paraId="6C5CB77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62,942,584</w:t>
            </w:r>
          </w:p>
        </w:tc>
        <w:tc>
          <w:tcPr>
            <w:tcW w:w="0" w:type="auto"/>
            <w:shd w:val="clear" w:color="auto" w:fill="auto"/>
            <w:noWrap/>
            <w:vAlign w:val="bottom"/>
            <w:hideMark/>
          </w:tcPr>
          <w:p w14:paraId="3BF693E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3,640,342</w:t>
            </w:r>
          </w:p>
        </w:tc>
        <w:tc>
          <w:tcPr>
            <w:tcW w:w="0" w:type="auto"/>
            <w:shd w:val="clear" w:color="auto" w:fill="auto"/>
            <w:noWrap/>
            <w:vAlign w:val="bottom"/>
            <w:hideMark/>
          </w:tcPr>
          <w:p w14:paraId="7D954974"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632FD1FD"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344</w:t>
            </w:r>
          </w:p>
        </w:tc>
        <w:tc>
          <w:tcPr>
            <w:tcW w:w="0" w:type="auto"/>
            <w:vAlign w:val="bottom"/>
          </w:tcPr>
          <w:p w14:paraId="0BFB7023" w14:textId="1704D8E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0.386</w:t>
            </w:r>
          </w:p>
        </w:tc>
        <w:tc>
          <w:tcPr>
            <w:tcW w:w="0" w:type="auto"/>
            <w:shd w:val="clear" w:color="auto" w:fill="auto"/>
            <w:noWrap/>
            <w:vAlign w:val="bottom"/>
            <w:hideMark/>
          </w:tcPr>
          <w:p w14:paraId="3C97B1A6" w14:textId="63E2AE4B"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35</w:t>
            </w:r>
          </w:p>
        </w:tc>
      </w:tr>
      <w:tr w:rsidR="002C7FDA" w:rsidRPr="00E63E22" w14:paraId="1D4D88E4" w14:textId="77777777" w:rsidTr="008B58A9">
        <w:trPr>
          <w:trHeight w:val="20"/>
        </w:trPr>
        <w:tc>
          <w:tcPr>
            <w:tcW w:w="0" w:type="auto"/>
            <w:shd w:val="clear" w:color="auto" w:fill="auto"/>
            <w:noWrap/>
            <w:vAlign w:val="bottom"/>
            <w:hideMark/>
          </w:tcPr>
          <w:p w14:paraId="5D0D71C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67D2F3E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31</w:t>
            </w:r>
          </w:p>
        </w:tc>
        <w:tc>
          <w:tcPr>
            <w:tcW w:w="0" w:type="auto"/>
            <w:shd w:val="clear" w:color="auto" w:fill="auto"/>
            <w:noWrap/>
            <w:vAlign w:val="bottom"/>
            <w:hideMark/>
          </w:tcPr>
          <w:p w14:paraId="22E2B9A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24</w:t>
            </w:r>
          </w:p>
        </w:tc>
        <w:tc>
          <w:tcPr>
            <w:tcW w:w="0" w:type="auto"/>
            <w:shd w:val="clear" w:color="auto" w:fill="auto"/>
            <w:noWrap/>
            <w:vAlign w:val="bottom"/>
            <w:hideMark/>
          </w:tcPr>
          <w:p w14:paraId="6EF84CD9"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43,293,164</w:t>
            </w:r>
          </w:p>
        </w:tc>
        <w:tc>
          <w:tcPr>
            <w:tcW w:w="0" w:type="auto"/>
            <w:shd w:val="clear" w:color="auto" w:fill="auto"/>
            <w:noWrap/>
            <w:vAlign w:val="bottom"/>
            <w:hideMark/>
          </w:tcPr>
          <w:p w14:paraId="46A9083C"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44,501,286</w:t>
            </w:r>
          </w:p>
        </w:tc>
        <w:tc>
          <w:tcPr>
            <w:tcW w:w="0" w:type="auto"/>
            <w:shd w:val="clear" w:color="auto" w:fill="auto"/>
            <w:noWrap/>
            <w:vAlign w:val="bottom"/>
            <w:hideMark/>
          </w:tcPr>
          <w:p w14:paraId="5DADB2B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1,208,123</w:t>
            </w:r>
          </w:p>
        </w:tc>
        <w:tc>
          <w:tcPr>
            <w:tcW w:w="0" w:type="auto"/>
            <w:shd w:val="clear" w:color="auto" w:fill="auto"/>
            <w:noWrap/>
            <w:vAlign w:val="bottom"/>
            <w:hideMark/>
          </w:tcPr>
          <w:p w14:paraId="6BAF3821"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3C0935A9"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55</w:t>
            </w:r>
          </w:p>
        </w:tc>
        <w:tc>
          <w:tcPr>
            <w:tcW w:w="0" w:type="auto"/>
            <w:vAlign w:val="bottom"/>
          </w:tcPr>
          <w:p w14:paraId="330D3998" w14:textId="300152EF"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0.257</w:t>
            </w:r>
          </w:p>
        </w:tc>
        <w:tc>
          <w:tcPr>
            <w:tcW w:w="0" w:type="auto"/>
            <w:shd w:val="clear" w:color="auto" w:fill="auto"/>
            <w:noWrap/>
            <w:vAlign w:val="bottom"/>
            <w:hideMark/>
          </w:tcPr>
          <w:p w14:paraId="485C6EFC" w14:textId="253FB664"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37</w:t>
            </w:r>
          </w:p>
        </w:tc>
      </w:tr>
      <w:tr w:rsidR="002C7FDA" w:rsidRPr="00E63E22" w14:paraId="518CD3E6" w14:textId="77777777" w:rsidTr="008B58A9">
        <w:trPr>
          <w:trHeight w:val="20"/>
        </w:trPr>
        <w:tc>
          <w:tcPr>
            <w:tcW w:w="0" w:type="auto"/>
            <w:shd w:val="clear" w:color="auto" w:fill="auto"/>
            <w:noWrap/>
            <w:vAlign w:val="bottom"/>
            <w:hideMark/>
          </w:tcPr>
          <w:p w14:paraId="428964CD"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2BECDB60"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32</w:t>
            </w:r>
          </w:p>
        </w:tc>
        <w:tc>
          <w:tcPr>
            <w:tcW w:w="0" w:type="auto"/>
            <w:shd w:val="clear" w:color="auto" w:fill="auto"/>
            <w:noWrap/>
            <w:vAlign w:val="bottom"/>
            <w:hideMark/>
          </w:tcPr>
          <w:p w14:paraId="38A8AF9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w:t>
            </w:r>
          </w:p>
        </w:tc>
        <w:tc>
          <w:tcPr>
            <w:tcW w:w="0" w:type="auto"/>
            <w:shd w:val="clear" w:color="auto" w:fill="auto"/>
            <w:noWrap/>
            <w:vAlign w:val="bottom"/>
            <w:hideMark/>
          </w:tcPr>
          <w:p w14:paraId="3A660DA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187,811</w:t>
            </w:r>
          </w:p>
        </w:tc>
        <w:tc>
          <w:tcPr>
            <w:tcW w:w="0" w:type="auto"/>
            <w:shd w:val="clear" w:color="auto" w:fill="auto"/>
            <w:noWrap/>
            <w:vAlign w:val="bottom"/>
            <w:hideMark/>
          </w:tcPr>
          <w:p w14:paraId="78267D8E"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576,973</w:t>
            </w:r>
          </w:p>
        </w:tc>
        <w:tc>
          <w:tcPr>
            <w:tcW w:w="0" w:type="auto"/>
            <w:shd w:val="clear" w:color="auto" w:fill="auto"/>
            <w:noWrap/>
            <w:vAlign w:val="bottom"/>
            <w:hideMark/>
          </w:tcPr>
          <w:p w14:paraId="77ABB222"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389,163</w:t>
            </w:r>
          </w:p>
        </w:tc>
        <w:tc>
          <w:tcPr>
            <w:tcW w:w="0" w:type="auto"/>
            <w:shd w:val="clear" w:color="auto" w:fill="auto"/>
            <w:noWrap/>
            <w:vAlign w:val="bottom"/>
            <w:hideMark/>
          </w:tcPr>
          <w:p w14:paraId="10DDC4CE" w14:textId="77777777" w:rsidR="002C7FDA" w:rsidRPr="00E63E22" w:rsidRDefault="002C7FDA" w:rsidP="001007D4">
            <w:pPr>
              <w:jc w:val="right"/>
              <w:rPr>
                <w:rFonts w:ascii="Times New Roman" w:eastAsia="Times New Roman" w:hAnsi="Times New Roman" w:cs="Times New Roman"/>
                <w:color w:val="000000"/>
              </w:rPr>
            </w:pPr>
          </w:p>
        </w:tc>
        <w:tc>
          <w:tcPr>
            <w:tcW w:w="0" w:type="auto"/>
            <w:shd w:val="clear" w:color="auto" w:fill="auto"/>
            <w:noWrap/>
            <w:vAlign w:val="bottom"/>
            <w:hideMark/>
          </w:tcPr>
          <w:p w14:paraId="26D3CF74"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18</w:t>
            </w:r>
          </w:p>
        </w:tc>
        <w:tc>
          <w:tcPr>
            <w:tcW w:w="0" w:type="auto"/>
            <w:vAlign w:val="bottom"/>
          </w:tcPr>
          <w:p w14:paraId="2151A421" w14:textId="3DD765D4"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0.272</w:t>
            </w:r>
          </w:p>
        </w:tc>
        <w:tc>
          <w:tcPr>
            <w:tcW w:w="0" w:type="auto"/>
            <w:shd w:val="clear" w:color="auto" w:fill="auto"/>
            <w:noWrap/>
            <w:vAlign w:val="bottom"/>
            <w:hideMark/>
          </w:tcPr>
          <w:p w14:paraId="26CA6CF5" w14:textId="260AA1C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18</w:t>
            </w:r>
          </w:p>
        </w:tc>
      </w:tr>
      <w:tr w:rsidR="002C7FDA" w:rsidRPr="00E63E22" w14:paraId="6211F7E8" w14:textId="77777777" w:rsidTr="008B58A9">
        <w:trPr>
          <w:trHeight w:val="20"/>
        </w:trPr>
        <w:tc>
          <w:tcPr>
            <w:tcW w:w="0" w:type="auto"/>
            <w:shd w:val="clear" w:color="auto" w:fill="auto"/>
            <w:noWrap/>
            <w:vAlign w:val="bottom"/>
            <w:hideMark/>
          </w:tcPr>
          <w:p w14:paraId="22AA0908" w14:textId="77777777" w:rsidR="002C7FDA" w:rsidRPr="00E63E22" w:rsidRDefault="002C7FDA" w:rsidP="001007D4">
            <w:pPr>
              <w:rPr>
                <w:rFonts w:ascii="Times New Roman" w:eastAsia="Times New Roman" w:hAnsi="Times New Roman" w:cs="Times New Roman"/>
                <w:color w:val="000000"/>
              </w:rPr>
            </w:pPr>
            <w:r w:rsidRPr="00E63E22">
              <w:rPr>
                <w:rFonts w:ascii="Times New Roman" w:eastAsia="Times New Roman" w:hAnsi="Times New Roman" w:cs="Times New Roman"/>
                <w:color w:val="000000"/>
              </w:rPr>
              <w:t>AT</w:t>
            </w:r>
          </w:p>
        </w:tc>
        <w:tc>
          <w:tcPr>
            <w:tcW w:w="0" w:type="auto"/>
            <w:shd w:val="clear" w:color="auto" w:fill="auto"/>
            <w:noWrap/>
            <w:vAlign w:val="bottom"/>
            <w:hideMark/>
          </w:tcPr>
          <w:p w14:paraId="70292FA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33</w:t>
            </w:r>
          </w:p>
        </w:tc>
        <w:tc>
          <w:tcPr>
            <w:tcW w:w="0" w:type="auto"/>
            <w:shd w:val="clear" w:color="auto" w:fill="auto"/>
            <w:noWrap/>
            <w:vAlign w:val="bottom"/>
            <w:hideMark/>
          </w:tcPr>
          <w:p w14:paraId="7715F8E6"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27</w:t>
            </w:r>
          </w:p>
        </w:tc>
        <w:tc>
          <w:tcPr>
            <w:tcW w:w="0" w:type="auto"/>
            <w:shd w:val="clear" w:color="auto" w:fill="auto"/>
            <w:noWrap/>
            <w:vAlign w:val="bottom"/>
            <w:hideMark/>
          </w:tcPr>
          <w:p w14:paraId="20FA8AAA"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3,856,104</w:t>
            </w:r>
          </w:p>
        </w:tc>
        <w:tc>
          <w:tcPr>
            <w:tcW w:w="0" w:type="auto"/>
            <w:shd w:val="clear" w:color="auto" w:fill="auto"/>
            <w:noWrap/>
            <w:vAlign w:val="bottom"/>
            <w:hideMark/>
          </w:tcPr>
          <w:p w14:paraId="46A66004"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5,454,062</w:t>
            </w:r>
          </w:p>
        </w:tc>
        <w:tc>
          <w:tcPr>
            <w:tcW w:w="0" w:type="auto"/>
            <w:shd w:val="clear" w:color="auto" w:fill="auto"/>
            <w:noWrap/>
            <w:vAlign w:val="bottom"/>
            <w:hideMark/>
          </w:tcPr>
          <w:p w14:paraId="77BE657F"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1,597,959</w:t>
            </w:r>
          </w:p>
        </w:tc>
        <w:tc>
          <w:tcPr>
            <w:tcW w:w="0" w:type="auto"/>
            <w:shd w:val="clear" w:color="auto" w:fill="auto"/>
            <w:noWrap/>
            <w:vAlign w:val="bottom"/>
            <w:hideMark/>
          </w:tcPr>
          <w:p w14:paraId="5E48B67D" w14:textId="77777777" w:rsidR="002C7FDA" w:rsidRPr="00E63E22" w:rsidRDefault="002C7FDA" w:rsidP="001007D4">
            <w:pPr>
              <w:jc w:val="right"/>
              <w:rPr>
                <w:rFonts w:ascii="Times New Roman" w:eastAsia="Times New Roman" w:hAnsi="Times New Roman" w:cs="Times New Roman"/>
                <w:color w:val="000000"/>
              </w:rPr>
            </w:pPr>
            <w:r w:rsidRPr="00E63E22">
              <w:rPr>
                <w:rFonts w:ascii="Times New Roman" w:eastAsia="Times New Roman" w:hAnsi="Times New Roman" w:cs="Times New Roman"/>
                <w:color w:val="000000"/>
              </w:rPr>
              <w:t>3,279,132</w:t>
            </w:r>
          </w:p>
        </w:tc>
        <w:tc>
          <w:tcPr>
            <w:tcW w:w="0" w:type="auto"/>
            <w:shd w:val="clear" w:color="auto" w:fill="auto"/>
            <w:noWrap/>
            <w:vAlign w:val="bottom"/>
            <w:hideMark/>
          </w:tcPr>
          <w:p w14:paraId="268DD545" w14:textId="77777777" w:rsidR="002C7FDA" w:rsidRPr="00E63E22" w:rsidRDefault="002C7FDA" w:rsidP="001007D4">
            <w:pPr>
              <w:jc w:val="right"/>
              <w:rPr>
                <w:rFonts w:ascii="Times New Roman" w:eastAsia="Times New Roman" w:hAnsi="Times New Roman" w:cs="Times New Roman"/>
              </w:rPr>
            </w:pPr>
            <w:r w:rsidRPr="00E63E22">
              <w:rPr>
                <w:rFonts w:ascii="Times New Roman" w:eastAsia="Times New Roman" w:hAnsi="Times New Roman" w:cs="Times New Roman"/>
              </w:rPr>
              <w:t>112</w:t>
            </w:r>
          </w:p>
        </w:tc>
        <w:tc>
          <w:tcPr>
            <w:tcW w:w="0" w:type="auto"/>
            <w:vAlign w:val="bottom"/>
          </w:tcPr>
          <w:p w14:paraId="5F214320" w14:textId="0B6A490A" w:rsidR="002C7FDA" w:rsidRPr="00E63E22" w:rsidRDefault="002C7FDA" w:rsidP="00674AFD">
            <w:pPr>
              <w:bidi/>
              <w:ind w:right="113"/>
              <w:jc w:val="center"/>
              <w:rPr>
                <w:rFonts w:ascii="Times New Roman" w:eastAsia="Times New Roman" w:hAnsi="Times New Roman" w:cs="Times New Roman"/>
              </w:rPr>
            </w:pPr>
            <w:r w:rsidRPr="00E63E22">
              <w:rPr>
                <w:rFonts w:ascii="Times New Roman" w:eastAsia="Times New Roman" w:hAnsi="Times New Roman" w:cs="Times New Roman"/>
              </w:rPr>
              <w:t>0.357</w:t>
            </w:r>
          </w:p>
        </w:tc>
        <w:tc>
          <w:tcPr>
            <w:tcW w:w="0" w:type="auto"/>
            <w:shd w:val="clear" w:color="auto" w:fill="auto"/>
            <w:noWrap/>
            <w:vAlign w:val="bottom"/>
            <w:hideMark/>
          </w:tcPr>
          <w:p w14:paraId="2A3B7536" w14:textId="4D9C5EDF" w:rsidR="002C7FDA" w:rsidRPr="00E63E22" w:rsidRDefault="002C7FDA" w:rsidP="001007D4">
            <w:pPr>
              <w:ind w:right="113"/>
              <w:jc w:val="right"/>
              <w:rPr>
                <w:rFonts w:ascii="Times New Roman" w:eastAsia="Times New Roman" w:hAnsi="Times New Roman" w:cs="Times New Roman"/>
              </w:rPr>
            </w:pPr>
            <w:r w:rsidRPr="00E63E22">
              <w:rPr>
                <w:rFonts w:ascii="Times New Roman" w:eastAsia="Times New Roman" w:hAnsi="Times New Roman" w:cs="Times New Roman"/>
              </w:rPr>
              <w:t>34</w:t>
            </w:r>
          </w:p>
        </w:tc>
      </w:tr>
    </w:tbl>
    <w:p w14:paraId="5FCC6418" w14:textId="77777777" w:rsidR="00377578" w:rsidRPr="003056EA" w:rsidRDefault="00377578" w:rsidP="006D326C">
      <w:pPr>
        <w:spacing w:after="120" w:line="360" w:lineRule="auto"/>
        <w:rPr>
          <w:rFonts w:ascii="Times New Roman" w:hAnsi="Times New Roman" w:cs="Times New Roman"/>
          <w:b/>
          <w:bCs/>
        </w:rPr>
      </w:pPr>
    </w:p>
    <w:p w14:paraId="2A98BF98" w14:textId="77777777" w:rsidR="007D42DA" w:rsidRPr="00E63E22" w:rsidRDefault="007D42DA">
      <w:pPr>
        <w:spacing w:after="160" w:line="259" w:lineRule="auto"/>
        <w:rPr>
          <w:rFonts w:ascii="Times New Roman" w:hAnsi="Times New Roman" w:cs="Times New Roman"/>
          <w:b/>
          <w:bCs/>
        </w:rPr>
      </w:pPr>
      <w:r w:rsidRPr="00E63E22">
        <w:rPr>
          <w:rFonts w:ascii="Times New Roman" w:hAnsi="Times New Roman" w:cs="Times New Roman"/>
          <w:b/>
          <w:bCs/>
        </w:rPr>
        <w:br w:type="page"/>
      </w:r>
    </w:p>
    <w:p w14:paraId="6EB2E99D" w14:textId="2F008A61" w:rsidR="003A0471" w:rsidRPr="00E63E22" w:rsidRDefault="001B713A" w:rsidP="003056EA">
      <w:pPr>
        <w:spacing w:after="120" w:line="480" w:lineRule="auto"/>
        <w:jc w:val="both"/>
        <w:rPr>
          <w:rFonts w:ascii="Times New Roman" w:hAnsi="Times New Roman" w:cs="Times New Roman"/>
          <w:b/>
          <w:bCs/>
        </w:rPr>
      </w:pPr>
      <w:r>
        <w:rPr>
          <w:rFonts w:ascii="Times New Roman" w:hAnsi="Times New Roman" w:cs="Times New Roman"/>
          <w:b/>
          <w:bCs/>
        </w:rPr>
        <w:t>Additional</w:t>
      </w:r>
      <w:r w:rsidR="003A0471" w:rsidRPr="00E63E22">
        <w:rPr>
          <w:rFonts w:ascii="Times New Roman" w:hAnsi="Times New Roman" w:cs="Times New Roman"/>
          <w:b/>
          <w:bCs/>
        </w:rPr>
        <w:t xml:space="preserve"> Excel </w:t>
      </w:r>
      <w:r w:rsidR="00D13BF2">
        <w:rPr>
          <w:rFonts w:ascii="Times New Roman" w:hAnsi="Times New Roman" w:cs="Times New Roman"/>
          <w:b/>
          <w:bCs/>
        </w:rPr>
        <w:t xml:space="preserve">Table </w:t>
      </w:r>
      <w:r w:rsidR="00A34484">
        <w:rPr>
          <w:rFonts w:ascii="Times New Roman" w:hAnsi="Times New Roman" w:cs="Times New Roman"/>
          <w:b/>
          <w:bCs/>
        </w:rPr>
        <w:t>Files</w:t>
      </w:r>
    </w:p>
    <w:p w14:paraId="3A3B4486" w14:textId="270CA719" w:rsidR="003A0471" w:rsidRPr="00E63E22" w:rsidRDefault="003A0471" w:rsidP="003056EA">
      <w:pPr>
        <w:spacing w:after="120" w:line="480" w:lineRule="auto"/>
        <w:jc w:val="both"/>
        <w:rPr>
          <w:rFonts w:ascii="Times New Roman" w:hAnsi="Times New Roman" w:cs="Times New Roman"/>
        </w:rPr>
      </w:pPr>
      <w:r w:rsidRPr="00E63E22">
        <w:rPr>
          <w:rFonts w:ascii="Times New Roman" w:hAnsi="Times New Roman" w:cs="Times New Roman"/>
        </w:rPr>
        <w:t xml:space="preserve">WS, </w:t>
      </w:r>
      <w:r w:rsidR="00FF52BF" w:rsidRPr="00E63E22">
        <w:rPr>
          <w:rFonts w:ascii="Times New Roman" w:hAnsi="Times New Roman" w:cs="Times New Roman"/>
        </w:rPr>
        <w:t xml:space="preserve">Worksheet; Ancestors: </w:t>
      </w:r>
      <w:r w:rsidR="00941F7D" w:rsidRPr="00E63E22">
        <w:rPr>
          <w:rFonts w:ascii="Times New Roman" w:hAnsi="Times New Roman" w:cs="Times New Roman"/>
        </w:rPr>
        <w:t xml:space="preserve">IND, </w:t>
      </w:r>
      <w:r w:rsidR="00FF52BF" w:rsidRPr="00E63E22">
        <w:rPr>
          <w:rFonts w:ascii="Times New Roman" w:hAnsi="Times New Roman" w:cs="Times New Roman"/>
        </w:rPr>
        <w:t>Indicus</w:t>
      </w:r>
      <w:r w:rsidR="00941F7D" w:rsidRPr="00E63E22">
        <w:rPr>
          <w:rFonts w:ascii="Times New Roman" w:hAnsi="Times New Roman" w:cs="Times New Roman"/>
        </w:rPr>
        <w:t>;</w:t>
      </w:r>
      <w:r w:rsidR="00FF52BF" w:rsidRPr="00E63E22">
        <w:rPr>
          <w:rFonts w:ascii="Times New Roman" w:hAnsi="Times New Roman" w:cs="Times New Roman"/>
        </w:rPr>
        <w:t xml:space="preserve"> </w:t>
      </w:r>
      <w:r w:rsidR="00941F7D" w:rsidRPr="00E63E22">
        <w:rPr>
          <w:rFonts w:ascii="Times New Roman" w:hAnsi="Times New Roman" w:cs="Times New Roman"/>
        </w:rPr>
        <w:t xml:space="preserve">ET, </w:t>
      </w:r>
      <w:r w:rsidR="00FF52BF" w:rsidRPr="00E63E22">
        <w:rPr>
          <w:rFonts w:ascii="Times New Roman" w:hAnsi="Times New Roman" w:cs="Times New Roman"/>
        </w:rPr>
        <w:t>European taurus</w:t>
      </w:r>
      <w:r w:rsidR="00941F7D" w:rsidRPr="00E63E22">
        <w:rPr>
          <w:rFonts w:ascii="Times New Roman" w:hAnsi="Times New Roman" w:cs="Times New Roman"/>
        </w:rPr>
        <w:t>;</w:t>
      </w:r>
      <w:r w:rsidR="00FF52BF" w:rsidRPr="00E63E22">
        <w:rPr>
          <w:rFonts w:ascii="Times New Roman" w:hAnsi="Times New Roman" w:cs="Times New Roman"/>
        </w:rPr>
        <w:t xml:space="preserve"> </w:t>
      </w:r>
      <w:r w:rsidR="00941F7D" w:rsidRPr="00E63E22">
        <w:rPr>
          <w:rFonts w:ascii="Times New Roman" w:hAnsi="Times New Roman" w:cs="Times New Roman"/>
        </w:rPr>
        <w:t xml:space="preserve">AT, </w:t>
      </w:r>
      <w:r w:rsidR="00FF52BF" w:rsidRPr="00E63E22">
        <w:rPr>
          <w:rFonts w:ascii="Times New Roman" w:hAnsi="Times New Roman" w:cs="Times New Roman"/>
        </w:rPr>
        <w:t>African taurus</w:t>
      </w:r>
      <w:r w:rsidR="00F15E1B" w:rsidRPr="00E63E22">
        <w:rPr>
          <w:rFonts w:ascii="Times New Roman" w:hAnsi="Times New Roman" w:cs="Times New Roman"/>
        </w:rPr>
        <w:t>; Lines 1:4, summery values: count, average, minimum</w:t>
      </w:r>
      <w:r w:rsidR="00A92181">
        <w:rPr>
          <w:rFonts w:ascii="Times New Roman" w:hAnsi="Times New Roman" w:cs="Times New Roman"/>
        </w:rPr>
        <w:t>,</w:t>
      </w:r>
      <w:r w:rsidR="00F15E1B" w:rsidRPr="00E63E22">
        <w:rPr>
          <w:rFonts w:ascii="Times New Roman" w:hAnsi="Times New Roman" w:cs="Times New Roman"/>
        </w:rPr>
        <w:t xml:space="preserve"> maximum</w:t>
      </w:r>
      <w:r w:rsidR="00A52781" w:rsidRPr="00E63E22">
        <w:rPr>
          <w:rFonts w:ascii="Times New Roman" w:hAnsi="Times New Roman" w:cs="Times New Roman"/>
        </w:rPr>
        <w:t>; Sig. region no., the number of the significant region within ancestor</w:t>
      </w:r>
      <w:r w:rsidR="001D2264">
        <w:rPr>
          <w:rFonts w:ascii="Times New Roman" w:hAnsi="Times New Roman" w:cs="Times New Roman"/>
        </w:rPr>
        <w:t xml:space="preserve"> (Table S</w:t>
      </w:r>
      <w:r w:rsidR="00D13BF2">
        <w:rPr>
          <w:rFonts w:ascii="Times New Roman" w:hAnsi="Times New Roman" w:cs="Times New Roman"/>
        </w:rPr>
        <w:t>2</w:t>
      </w:r>
      <w:r w:rsidR="001D2264">
        <w:rPr>
          <w:rFonts w:ascii="Times New Roman" w:hAnsi="Times New Roman" w:cs="Times New Roman"/>
        </w:rPr>
        <w:t>)</w:t>
      </w:r>
      <w:r w:rsidR="00A52781" w:rsidRPr="00E63E22">
        <w:rPr>
          <w:rFonts w:ascii="Times New Roman" w:hAnsi="Times New Roman" w:cs="Times New Roman"/>
        </w:rPr>
        <w:t>.</w:t>
      </w:r>
    </w:p>
    <w:p w14:paraId="2368F6BC" w14:textId="7E3C5ABF" w:rsidR="003A0471" w:rsidRDefault="001B713A">
      <w:pPr>
        <w:spacing w:after="120" w:line="480" w:lineRule="auto"/>
        <w:jc w:val="both"/>
        <w:rPr>
          <w:rFonts w:ascii="Times New Roman" w:hAnsi="Times New Roman" w:cs="Times New Roman"/>
        </w:rPr>
      </w:pPr>
      <w:r w:rsidRPr="003F7443">
        <w:rPr>
          <w:rFonts w:ascii="Times New Roman" w:hAnsi="Times New Roman" w:cs="Times New Roman"/>
          <w:b/>
          <w:bCs/>
        </w:rPr>
        <w:t xml:space="preserve">Additional </w:t>
      </w:r>
      <w:r w:rsidRPr="009E50FC">
        <w:rPr>
          <w:rFonts w:ascii="Times New Roman" w:hAnsi="Times New Roman" w:cs="Times New Roman"/>
          <w:b/>
          <w:bCs/>
        </w:rPr>
        <w:t>E</w:t>
      </w:r>
      <w:r w:rsidRPr="00E63E22">
        <w:rPr>
          <w:rFonts w:ascii="Times New Roman" w:hAnsi="Times New Roman" w:cs="Times New Roman"/>
          <w:b/>
          <w:bCs/>
        </w:rPr>
        <w:t xml:space="preserve">xcel </w:t>
      </w:r>
      <w:r w:rsidR="00CE0954">
        <w:rPr>
          <w:rFonts w:ascii="Times New Roman" w:hAnsi="Times New Roman" w:cs="Times New Roman"/>
          <w:b/>
          <w:bCs/>
        </w:rPr>
        <w:t>Table S1:</w:t>
      </w:r>
      <w:r w:rsidR="003A0471" w:rsidRPr="00E63E22">
        <w:rPr>
          <w:rFonts w:ascii="Times New Roman" w:hAnsi="Times New Roman" w:cs="Times New Roman"/>
          <w:b/>
          <w:bCs/>
        </w:rPr>
        <w:t xml:space="preserve"> ‘Baladi </w:t>
      </w:r>
      <w:r w:rsidR="00362004" w:rsidRPr="00E63E22">
        <w:rPr>
          <w:rFonts w:ascii="Times New Roman" w:hAnsi="Times New Roman" w:cs="Times New Roman"/>
          <w:b/>
          <w:bCs/>
        </w:rPr>
        <w:t>SNP and Genes</w:t>
      </w:r>
      <w:r w:rsidR="003056A6">
        <w:rPr>
          <w:rFonts w:ascii="Times New Roman" w:hAnsi="Times New Roman" w:cs="Times New Roman"/>
          <w:b/>
          <w:bCs/>
        </w:rPr>
        <w:t xml:space="preserve"> 2</w:t>
      </w:r>
      <w:r w:rsidR="003A0471" w:rsidRPr="00E63E22">
        <w:rPr>
          <w:rFonts w:ascii="Times New Roman" w:hAnsi="Times New Roman" w:cs="Times New Roman"/>
          <w:b/>
          <w:bCs/>
        </w:rPr>
        <w:t>.xlsx’</w:t>
      </w:r>
    </w:p>
    <w:p w14:paraId="0BDCFE73" w14:textId="50BD3CD5" w:rsidR="00C03B9A" w:rsidRPr="00E63E22" w:rsidRDefault="00305EF3" w:rsidP="003056EA">
      <w:pPr>
        <w:spacing w:after="120" w:line="480" w:lineRule="auto"/>
        <w:jc w:val="both"/>
        <w:rPr>
          <w:rFonts w:ascii="Times New Roman" w:hAnsi="Times New Roman" w:cs="Times New Roman"/>
        </w:rPr>
      </w:pPr>
      <w:r>
        <w:rPr>
          <w:noProof/>
        </w:rPr>
        <w:object w:dxaOrig="1539" w:dyaOrig="997" w14:anchorId="6AF7D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9.5pt;mso-width-percent:0;mso-height-percent:0;mso-width-percent:0;mso-height-percent:0" o:ole="">
            <v:imagedata r:id="rId8" o:title=""/>
          </v:shape>
          <o:OLEObject Type="Embed" ProgID="Excel.Sheet.12" ShapeID="_x0000_i1025" DrawAspect="Icon" ObjectID="_1810638958" r:id="rId9"/>
        </w:object>
      </w:r>
    </w:p>
    <w:p w14:paraId="15C7878F" w14:textId="1EF2F9B3" w:rsidR="00683856" w:rsidRPr="00E63E22" w:rsidRDefault="00683856" w:rsidP="003056EA">
      <w:pPr>
        <w:spacing w:after="120" w:line="480" w:lineRule="auto"/>
        <w:jc w:val="both"/>
        <w:rPr>
          <w:rFonts w:ascii="Times New Roman" w:hAnsi="Times New Roman" w:cs="Times New Roman"/>
        </w:rPr>
      </w:pPr>
      <w:r w:rsidRPr="00E63E22">
        <w:rPr>
          <w:rFonts w:ascii="Times New Roman" w:hAnsi="Times New Roman" w:cs="Times New Roman"/>
          <w:b/>
          <w:bCs/>
        </w:rPr>
        <w:t>WS ‘</w:t>
      </w:r>
      <w:r w:rsidR="00E479FB">
        <w:rPr>
          <w:rFonts w:ascii="Times New Roman" w:hAnsi="Times New Roman" w:cs="Times New Roman"/>
          <w:b/>
          <w:bCs/>
        </w:rPr>
        <w:t>G</w:t>
      </w:r>
      <w:r w:rsidR="00E479FB" w:rsidRPr="00E63E22">
        <w:rPr>
          <w:rFonts w:ascii="Times New Roman" w:hAnsi="Times New Roman" w:cs="Times New Roman"/>
          <w:b/>
          <w:bCs/>
        </w:rPr>
        <w:t>enes</w:t>
      </w:r>
      <w:r w:rsidR="00E479FB">
        <w:rPr>
          <w:rFonts w:ascii="Times New Roman" w:hAnsi="Times New Roman" w:cs="Times New Roman"/>
          <w:b/>
          <w:bCs/>
        </w:rPr>
        <w:t xml:space="preserve"> in r</w:t>
      </w:r>
      <w:r w:rsidRPr="00E63E22">
        <w:rPr>
          <w:rFonts w:ascii="Times New Roman" w:hAnsi="Times New Roman" w:cs="Times New Roman"/>
          <w:b/>
          <w:bCs/>
        </w:rPr>
        <w:t>egion</w:t>
      </w:r>
      <w:r w:rsidR="00A92181">
        <w:rPr>
          <w:rFonts w:ascii="Times New Roman" w:hAnsi="Times New Roman" w:cs="Times New Roman"/>
          <w:b/>
          <w:bCs/>
        </w:rPr>
        <w:t>’</w:t>
      </w:r>
      <w:r w:rsidRPr="00E63E22">
        <w:rPr>
          <w:rFonts w:ascii="Times New Roman" w:hAnsi="Times New Roman" w:cs="Times New Roman"/>
          <w:b/>
          <w:bCs/>
        </w:rPr>
        <w:t>.</w:t>
      </w:r>
      <w:r w:rsidRPr="00E63E22">
        <w:rPr>
          <w:rFonts w:ascii="Times New Roman" w:hAnsi="Times New Roman" w:cs="Times New Roman"/>
        </w:rPr>
        <w:t xml:space="preserve"> All genes found in the significant regions</w:t>
      </w:r>
      <w:r w:rsidR="00E479FB">
        <w:rPr>
          <w:rFonts w:ascii="Times New Roman" w:hAnsi="Times New Roman" w:cs="Times New Roman"/>
        </w:rPr>
        <w:t xml:space="preserve"> (</w:t>
      </w:r>
      <w:r w:rsidRPr="00E63E22">
        <w:rPr>
          <w:rFonts w:ascii="Times New Roman" w:hAnsi="Times New Roman" w:cs="Times New Roman"/>
        </w:rPr>
        <w:t>including genes without any SNP tested in the present study</w:t>
      </w:r>
      <w:r w:rsidR="00E479FB">
        <w:rPr>
          <w:rFonts w:ascii="Times New Roman" w:hAnsi="Times New Roman" w:cs="Times New Roman"/>
        </w:rPr>
        <w:t>)</w:t>
      </w:r>
      <w:r w:rsidRPr="00E63E22">
        <w:rPr>
          <w:rFonts w:ascii="Times New Roman" w:hAnsi="Times New Roman" w:cs="Times New Roman"/>
        </w:rPr>
        <w:t xml:space="preserve">. </w:t>
      </w:r>
      <w:proofErr w:type="spellStart"/>
      <w:r w:rsidRPr="00E63E22">
        <w:rPr>
          <w:rFonts w:ascii="Times New Roman" w:hAnsi="Times New Roman" w:cs="Times New Roman"/>
        </w:rPr>
        <w:t>Anc</w:t>
      </w:r>
      <w:proofErr w:type="spellEnd"/>
      <w:r w:rsidRPr="00E63E22">
        <w:rPr>
          <w:rFonts w:ascii="Times New Roman" w:hAnsi="Times New Roman" w:cs="Times New Roman"/>
        </w:rPr>
        <w:t>, ancestor: red</w:t>
      </w:r>
      <w:r w:rsidR="00E479FB">
        <w:rPr>
          <w:rFonts w:ascii="Times New Roman" w:hAnsi="Times New Roman" w:cs="Times New Roman"/>
        </w:rPr>
        <w:t xml:space="preserve"> ET</w:t>
      </w:r>
      <w:r w:rsidRPr="00E63E22">
        <w:rPr>
          <w:rFonts w:ascii="Times New Roman" w:hAnsi="Times New Roman" w:cs="Times New Roman"/>
        </w:rPr>
        <w:t xml:space="preserve">, negative ET deviation (Top D &lt; 0, </w:t>
      </w:r>
      <w:r w:rsidR="00E479FB">
        <w:rPr>
          <w:rFonts w:ascii="Times New Roman" w:hAnsi="Times New Roman" w:cs="Times New Roman"/>
        </w:rPr>
        <w:t xml:space="preserve">column </w:t>
      </w:r>
      <w:r w:rsidR="00432324">
        <w:rPr>
          <w:rFonts w:ascii="Times New Roman" w:hAnsi="Times New Roman" w:cs="Times New Roman"/>
        </w:rPr>
        <w:t>I</w:t>
      </w:r>
      <w:r w:rsidR="00E479FB">
        <w:rPr>
          <w:rFonts w:ascii="Times New Roman" w:hAnsi="Times New Roman" w:cs="Times New Roman"/>
        </w:rPr>
        <w:t>, below</w:t>
      </w:r>
      <w:r w:rsidRPr="00E63E22">
        <w:rPr>
          <w:rFonts w:ascii="Times New Roman" w:hAnsi="Times New Roman" w:cs="Times New Roman"/>
        </w:rPr>
        <w:t xml:space="preserve">); Re, </w:t>
      </w:r>
      <w:r w:rsidR="00E479FB" w:rsidRPr="00E63E22">
        <w:rPr>
          <w:rFonts w:ascii="Times New Roman" w:hAnsi="Times New Roman" w:cs="Times New Roman"/>
        </w:rPr>
        <w:t xml:space="preserve">number of the significant region </w:t>
      </w:r>
      <w:r w:rsidRPr="00E63E22">
        <w:rPr>
          <w:rFonts w:ascii="Times New Roman" w:hAnsi="Times New Roman" w:cs="Times New Roman"/>
        </w:rPr>
        <w:t>within ancestor</w:t>
      </w:r>
      <w:r w:rsidR="00432324">
        <w:rPr>
          <w:rFonts w:ascii="Times New Roman" w:hAnsi="Times New Roman" w:cs="Times New Roman"/>
        </w:rPr>
        <w:t xml:space="preserve"> </w:t>
      </w:r>
      <w:r w:rsidR="00432324" w:rsidRPr="00432324">
        <w:rPr>
          <w:rFonts w:ascii="Times New Roman" w:hAnsi="Times New Roman" w:cs="Times New Roman"/>
        </w:rPr>
        <w:t>(Table S2)</w:t>
      </w:r>
      <w:r w:rsidRPr="00E63E22">
        <w:rPr>
          <w:rFonts w:ascii="Times New Roman" w:hAnsi="Times New Roman" w:cs="Times New Roman"/>
        </w:rPr>
        <w:t>; C</w:t>
      </w:r>
      <w:r w:rsidR="00E479FB">
        <w:rPr>
          <w:rFonts w:ascii="Times New Roman" w:hAnsi="Times New Roman" w:cs="Times New Roman"/>
        </w:rPr>
        <w:t>hr</w:t>
      </w:r>
      <w:r w:rsidRPr="00E63E22">
        <w:rPr>
          <w:rFonts w:ascii="Times New Roman" w:hAnsi="Times New Roman" w:cs="Times New Roman"/>
        </w:rPr>
        <w:t xml:space="preserve">, chromosome; </w:t>
      </w:r>
      <w:r w:rsidR="00E479FB">
        <w:rPr>
          <w:rFonts w:ascii="Times New Roman" w:hAnsi="Times New Roman" w:cs="Times New Roman"/>
        </w:rPr>
        <w:t xml:space="preserve">Start, End, location of the start and end SNPs; </w:t>
      </w:r>
      <w:r w:rsidRPr="00E63E22">
        <w:rPr>
          <w:rFonts w:ascii="Times New Roman" w:hAnsi="Times New Roman" w:cs="Times New Roman"/>
        </w:rPr>
        <w:t>Length, bps between the first and the last SNP</w:t>
      </w:r>
      <w:r w:rsidR="00432324">
        <w:rPr>
          <w:rFonts w:ascii="Times New Roman" w:hAnsi="Times New Roman" w:cs="Times New Roman"/>
        </w:rPr>
        <w:t>s</w:t>
      </w:r>
      <w:r w:rsidRPr="00E63E22">
        <w:rPr>
          <w:rFonts w:ascii="Times New Roman" w:hAnsi="Times New Roman" w:cs="Times New Roman"/>
        </w:rPr>
        <w:t xml:space="preserve">; Distance, bps between </w:t>
      </w:r>
      <w:r w:rsidR="00432324" w:rsidRPr="00E63E22">
        <w:rPr>
          <w:rFonts w:ascii="Times New Roman" w:hAnsi="Times New Roman" w:cs="Times New Roman"/>
        </w:rPr>
        <w:t xml:space="preserve">the first SNP </w:t>
      </w:r>
      <w:r w:rsidR="00432324">
        <w:rPr>
          <w:rFonts w:ascii="Times New Roman" w:hAnsi="Times New Roman" w:cs="Times New Roman"/>
        </w:rPr>
        <w:t xml:space="preserve">and </w:t>
      </w:r>
      <w:r w:rsidRPr="00E63E22">
        <w:rPr>
          <w:rFonts w:ascii="Times New Roman" w:hAnsi="Times New Roman" w:cs="Times New Roman"/>
        </w:rPr>
        <w:t>the last SNP of the previous region on the same chromosome: negative and colored</w:t>
      </w:r>
      <w:r w:rsidR="00432324">
        <w:rPr>
          <w:rFonts w:ascii="Times New Roman" w:hAnsi="Times New Roman" w:cs="Times New Roman"/>
        </w:rPr>
        <w:t xml:space="preserve"> distances</w:t>
      </w:r>
      <w:r w:rsidRPr="00E63E22">
        <w:rPr>
          <w:rFonts w:ascii="Times New Roman" w:hAnsi="Times New Roman" w:cs="Times New Roman"/>
        </w:rPr>
        <w:t xml:space="preserve">, overlapping regions (the </w:t>
      </w:r>
      <w:r w:rsidR="00432324">
        <w:rPr>
          <w:rFonts w:ascii="Times New Roman" w:hAnsi="Times New Roman" w:cs="Times New Roman"/>
        </w:rPr>
        <w:t xml:space="preserve">region start before the end of the </w:t>
      </w:r>
      <w:r w:rsidRPr="00E63E22">
        <w:rPr>
          <w:rFonts w:ascii="Times New Roman" w:hAnsi="Times New Roman" w:cs="Times New Roman"/>
        </w:rPr>
        <w:t xml:space="preserve">previous region); SNPs, number of SNPs in the region; </w:t>
      </w:r>
      <w:r w:rsidR="00432324" w:rsidRPr="00E63E22">
        <w:rPr>
          <w:rFonts w:ascii="Times New Roman" w:hAnsi="Times New Roman" w:cs="Times New Roman"/>
        </w:rPr>
        <w:t xml:space="preserve">Top D, the larger deviation; </w:t>
      </w:r>
      <w:r w:rsidRPr="00E63E22">
        <w:rPr>
          <w:rFonts w:ascii="Times New Roman" w:hAnsi="Times New Roman" w:cs="Times New Roman"/>
        </w:rPr>
        <w:t>T. SNPs, number of SNPs with the larger deviation; Genes, genes found in the region</w:t>
      </w:r>
      <w:r w:rsidR="00E479FB">
        <w:rPr>
          <w:rFonts w:ascii="Times New Roman" w:hAnsi="Times New Roman" w:cs="Times New Roman"/>
        </w:rPr>
        <w:t xml:space="preserve">: </w:t>
      </w:r>
      <w:r w:rsidRPr="00E63E22">
        <w:rPr>
          <w:rFonts w:ascii="Times New Roman" w:hAnsi="Times New Roman" w:cs="Times New Roman"/>
        </w:rPr>
        <w:t>bolded, genes with SNPs tested in the present study (WSs ‘IND’ to ‘NR SNPs’).</w:t>
      </w:r>
    </w:p>
    <w:p w14:paraId="547D0418" w14:textId="1BD97B3B" w:rsidR="00683856" w:rsidRPr="00E63E22" w:rsidRDefault="00683856" w:rsidP="003056EA">
      <w:pPr>
        <w:spacing w:after="120" w:line="480" w:lineRule="auto"/>
        <w:jc w:val="both"/>
        <w:rPr>
          <w:rFonts w:ascii="Times New Roman" w:hAnsi="Times New Roman" w:cs="Times New Roman"/>
          <w:b/>
          <w:bCs/>
        </w:rPr>
      </w:pPr>
      <w:r w:rsidRPr="00E63E22">
        <w:rPr>
          <w:rFonts w:ascii="Times New Roman" w:hAnsi="Times New Roman" w:cs="Times New Roman"/>
          <w:b/>
          <w:bCs/>
        </w:rPr>
        <w:t>WS ‘NR genes’</w:t>
      </w:r>
      <w:r w:rsidR="00272619">
        <w:rPr>
          <w:rFonts w:ascii="Times New Roman" w:hAnsi="Times New Roman" w:cs="Times New Roman"/>
          <w:b/>
          <w:bCs/>
        </w:rPr>
        <w:t xml:space="preserve"> list’</w:t>
      </w:r>
      <w:r w:rsidRPr="00E63E22">
        <w:rPr>
          <w:rFonts w:ascii="Times New Roman" w:hAnsi="Times New Roman" w:cs="Times New Roman"/>
          <w:b/>
          <w:bCs/>
        </w:rPr>
        <w:t>.</w:t>
      </w:r>
      <w:r w:rsidRPr="00E63E22">
        <w:rPr>
          <w:rFonts w:ascii="Times New Roman" w:hAnsi="Times New Roman" w:cs="Times New Roman"/>
        </w:rPr>
        <w:t xml:space="preserve"> Non-redundant lists of genes in all ancestors. SNPs, number of SNPs tested in the gene; DAVID, number of categories the gene was found in by the DAVID analysis</w:t>
      </w:r>
      <w:r w:rsidR="007F3403">
        <w:rPr>
          <w:rFonts w:ascii="Times New Roman" w:hAnsi="Times New Roman" w:cs="Times New Roman"/>
        </w:rPr>
        <w:t xml:space="preserve"> (Additional File ‘</w:t>
      </w:r>
      <w:r w:rsidR="007F3403" w:rsidRPr="007F3403">
        <w:rPr>
          <w:rFonts w:ascii="Times New Roman" w:hAnsi="Times New Roman" w:cs="Times New Roman"/>
        </w:rPr>
        <w:t>Baladi bioinformatics 2.xlsx</w:t>
      </w:r>
      <w:r w:rsidR="007F3403">
        <w:rPr>
          <w:rFonts w:ascii="Times New Roman" w:hAnsi="Times New Roman" w:cs="Times New Roman"/>
        </w:rPr>
        <w:t>’, WAS ‘All’)</w:t>
      </w:r>
      <w:r w:rsidRPr="00E63E22">
        <w:rPr>
          <w:rFonts w:ascii="Times New Roman" w:hAnsi="Times New Roman" w:cs="Times New Roman"/>
        </w:rPr>
        <w:t xml:space="preserve">; </w:t>
      </w:r>
      <w:r w:rsidR="0086356C">
        <w:rPr>
          <w:rFonts w:ascii="Times New Roman" w:hAnsi="Times New Roman" w:cs="Times New Roman"/>
        </w:rPr>
        <w:t xml:space="preserve">NR </w:t>
      </w:r>
      <w:r w:rsidRPr="00E63E22">
        <w:rPr>
          <w:rFonts w:ascii="Times New Roman" w:hAnsi="Times New Roman" w:cs="Times New Roman"/>
        </w:rPr>
        <w:t>All, a non-redundant list of genes found in all ancestors combined.</w:t>
      </w:r>
      <w:r w:rsidR="0042365B" w:rsidRPr="00E63E22">
        <w:rPr>
          <w:rFonts w:ascii="Times New Roman" w:hAnsi="Times New Roman" w:cs="Times New Roman"/>
        </w:rPr>
        <w:t xml:space="preserve"> </w:t>
      </w:r>
      <w:r w:rsidR="0086356C">
        <w:rPr>
          <w:rFonts w:ascii="Times New Roman" w:hAnsi="Times New Roman" w:cs="Times New Roman"/>
        </w:rPr>
        <w:t>C</w:t>
      </w:r>
      <w:r w:rsidR="0042365B" w:rsidRPr="00E63E22">
        <w:rPr>
          <w:rFonts w:ascii="Times New Roman" w:hAnsi="Times New Roman" w:cs="Times New Roman"/>
        </w:rPr>
        <w:t>ol</w:t>
      </w:r>
      <w:r w:rsidR="0086356C">
        <w:rPr>
          <w:rFonts w:ascii="Times New Roman" w:hAnsi="Times New Roman" w:cs="Times New Roman"/>
        </w:rPr>
        <w:t xml:space="preserve">umns </w:t>
      </w:r>
      <w:r w:rsidR="0042365B" w:rsidRPr="00E63E22">
        <w:rPr>
          <w:rFonts w:ascii="Times New Roman" w:hAnsi="Times New Roman" w:cs="Times New Roman"/>
        </w:rPr>
        <w:t>M:S</w:t>
      </w:r>
      <w:r w:rsidR="0086356C">
        <w:rPr>
          <w:rFonts w:ascii="Times New Roman" w:hAnsi="Times New Roman" w:cs="Times New Roman"/>
        </w:rPr>
        <w:t>, genes’ sharing among ancestors</w:t>
      </w:r>
      <w:r w:rsidR="0042365B" w:rsidRPr="00E63E22">
        <w:rPr>
          <w:rFonts w:ascii="Times New Roman" w:hAnsi="Times New Roman" w:cs="Times New Roman"/>
        </w:rPr>
        <w:t>.</w:t>
      </w:r>
    </w:p>
    <w:p w14:paraId="174EF9F7" w14:textId="7BB61DA4" w:rsidR="003A0471" w:rsidRPr="00E63E22" w:rsidRDefault="003A0471" w:rsidP="003056EA">
      <w:pPr>
        <w:spacing w:after="120" w:line="480" w:lineRule="auto"/>
        <w:jc w:val="both"/>
        <w:rPr>
          <w:rFonts w:ascii="Times New Roman" w:hAnsi="Times New Roman" w:cs="Times New Roman"/>
        </w:rPr>
      </w:pPr>
      <w:r w:rsidRPr="00E63E22">
        <w:rPr>
          <w:rFonts w:ascii="Times New Roman" w:hAnsi="Times New Roman" w:cs="Times New Roman"/>
          <w:b/>
          <w:bCs/>
        </w:rPr>
        <w:t>WSs ‘IND</w:t>
      </w:r>
      <w:r w:rsidR="0086356C">
        <w:rPr>
          <w:rFonts w:ascii="Times New Roman" w:hAnsi="Times New Roman" w:cs="Times New Roman"/>
          <w:b/>
          <w:bCs/>
        </w:rPr>
        <w:t xml:space="preserve"> SNPs</w:t>
      </w:r>
      <w:r w:rsidRPr="00E63E22">
        <w:rPr>
          <w:rFonts w:ascii="Times New Roman" w:hAnsi="Times New Roman" w:cs="Times New Roman"/>
          <w:b/>
          <w:bCs/>
        </w:rPr>
        <w:t>’, ‘ET</w:t>
      </w:r>
      <w:r w:rsidR="0086356C" w:rsidRPr="0086356C">
        <w:rPr>
          <w:rFonts w:ascii="Times New Roman" w:hAnsi="Times New Roman" w:cs="Times New Roman"/>
          <w:b/>
          <w:bCs/>
        </w:rPr>
        <w:t xml:space="preserve"> SNPs</w:t>
      </w:r>
      <w:r w:rsidRPr="00E63E22">
        <w:rPr>
          <w:rFonts w:ascii="Times New Roman" w:hAnsi="Times New Roman" w:cs="Times New Roman"/>
          <w:b/>
          <w:bCs/>
        </w:rPr>
        <w:t>’, ‘AT</w:t>
      </w:r>
      <w:r w:rsidR="0086356C" w:rsidRPr="0086356C">
        <w:rPr>
          <w:rFonts w:ascii="Times New Roman" w:hAnsi="Times New Roman" w:cs="Times New Roman"/>
          <w:b/>
          <w:bCs/>
        </w:rPr>
        <w:t xml:space="preserve"> SNPs</w:t>
      </w:r>
      <w:r w:rsidRPr="00E63E22">
        <w:rPr>
          <w:rFonts w:ascii="Times New Roman" w:hAnsi="Times New Roman" w:cs="Times New Roman"/>
          <w:b/>
          <w:bCs/>
        </w:rPr>
        <w:t>’.</w:t>
      </w:r>
      <w:r w:rsidRPr="00E63E22">
        <w:rPr>
          <w:rFonts w:ascii="Times New Roman" w:hAnsi="Times New Roman" w:cs="Times New Roman"/>
        </w:rPr>
        <w:t xml:space="preserve"> </w:t>
      </w:r>
      <w:r w:rsidR="007B4721" w:rsidRPr="00E63E22">
        <w:rPr>
          <w:rFonts w:ascii="Times New Roman" w:hAnsi="Times New Roman" w:cs="Times New Roman"/>
        </w:rPr>
        <w:t>SNPs and g</w:t>
      </w:r>
      <w:r w:rsidRPr="00E63E22">
        <w:rPr>
          <w:rFonts w:ascii="Times New Roman" w:hAnsi="Times New Roman" w:cs="Times New Roman"/>
        </w:rPr>
        <w:t xml:space="preserve">enes found </w:t>
      </w:r>
      <w:r w:rsidR="002B4EB0" w:rsidRPr="00E63E22">
        <w:rPr>
          <w:rFonts w:ascii="Times New Roman" w:hAnsi="Times New Roman" w:cs="Times New Roman"/>
        </w:rPr>
        <w:t xml:space="preserve">by the </w:t>
      </w:r>
      <w:proofErr w:type="spellStart"/>
      <w:r w:rsidR="002B4EB0" w:rsidRPr="00E63E22">
        <w:rPr>
          <w:rFonts w:ascii="Times New Roman" w:hAnsi="Times New Roman" w:cs="Times New Roman"/>
        </w:rPr>
        <w:t>BEDTools</w:t>
      </w:r>
      <w:proofErr w:type="spellEnd"/>
      <w:r w:rsidR="002B4EB0" w:rsidRPr="00E63E22">
        <w:rPr>
          <w:rFonts w:ascii="Times New Roman" w:hAnsi="Times New Roman" w:cs="Times New Roman"/>
        </w:rPr>
        <w:t xml:space="preserve"> software [Quinlan and Hall, 2010] </w:t>
      </w:r>
      <w:r w:rsidRPr="00E63E22">
        <w:rPr>
          <w:rFonts w:ascii="Times New Roman" w:hAnsi="Times New Roman" w:cs="Times New Roman"/>
        </w:rPr>
        <w:t xml:space="preserve">in the significant regions of the </w:t>
      </w:r>
      <w:r w:rsidR="00D64D50">
        <w:rPr>
          <w:rFonts w:ascii="Times New Roman" w:hAnsi="Times New Roman" w:cs="Times New Roman"/>
        </w:rPr>
        <w:t>3</w:t>
      </w:r>
      <w:r w:rsidR="00FF52BF" w:rsidRPr="00E63E22">
        <w:rPr>
          <w:rFonts w:ascii="Times New Roman" w:hAnsi="Times New Roman" w:cs="Times New Roman"/>
        </w:rPr>
        <w:t xml:space="preserve"> </w:t>
      </w:r>
      <w:r w:rsidRPr="00E63E22">
        <w:rPr>
          <w:rFonts w:ascii="Times New Roman" w:hAnsi="Times New Roman" w:cs="Times New Roman"/>
        </w:rPr>
        <w:t>ancestors, sorted by</w:t>
      </w:r>
      <w:r w:rsidR="00FF52BF" w:rsidRPr="00E63E22">
        <w:rPr>
          <w:rFonts w:ascii="Times New Roman" w:hAnsi="Times New Roman" w:cs="Times New Roman"/>
        </w:rPr>
        <w:t xml:space="preserve"> genomic location </w:t>
      </w:r>
      <w:r w:rsidR="00FF52BF" w:rsidRPr="00E63E22">
        <w:rPr>
          <w:rFonts w:ascii="Times New Roman" w:hAnsi="Times New Roman" w:cs="Times New Roman"/>
          <w:bCs/>
        </w:rPr>
        <w:t>(ARS-UCD1.2 genome built).</w:t>
      </w:r>
      <w:r w:rsidR="006877A5" w:rsidRPr="00E63E22">
        <w:rPr>
          <w:rFonts w:ascii="Times New Roman" w:hAnsi="Times New Roman" w:cs="Times New Roman"/>
          <w:bCs/>
        </w:rPr>
        <w:t xml:space="preserve"> Chr, chromosome; bp, location of the SNP in base pairs; </w:t>
      </w:r>
      <w:r w:rsidR="006877A5" w:rsidRPr="00E63E22">
        <w:rPr>
          <w:rFonts w:ascii="Times New Roman" w:hAnsi="Times New Roman" w:cs="Times New Roman"/>
        </w:rPr>
        <w:t>Dist</w:t>
      </w:r>
      <w:r w:rsidR="002B4EB0" w:rsidRPr="00E63E22">
        <w:rPr>
          <w:rFonts w:ascii="Times New Roman" w:hAnsi="Times New Roman" w:cs="Times New Roman"/>
        </w:rPr>
        <w:t xml:space="preserve">ance, bps from the previous SNP on the same chromosome’; </w:t>
      </w:r>
      <w:proofErr w:type="spellStart"/>
      <w:r w:rsidR="002B4EB0" w:rsidRPr="00E63E22">
        <w:rPr>
          <w:rFonts w:ascii="Times New Roman" w:hAnsi="Times New Roman" w:cs="Times New Roman"/>
        </w:rPr>
        <w:t>SNP_</w:t>
      </w:r>
      <w:r w:rsidR="00693BB5">
        <w:rPr>
          <w:rFonts w:ascii="Times New Roman" w:hAnsi="Times New Roman" w:cs="Times New Roman"/>
        </w:rPr>
        <w:t>gene</w:t>
      </w:r>
      <w:proofErr w:type="spellEnd"/>
      <w:r w:rsidR="002B4EB0" w:rsidRPr="00E63E22">
        <w:rPr>
          <w:rFonts w:ascii="Times New Roman" w:hAnsi="Times New Roman" w:cs="Times New Roman"/>
        </w:rPr>
        <w:t>, location of the SNP relati</w:t>
      </w:r>
      <w:r w:rsidR="00212B8C" w:rsidRPr="00E63E22">
        <w:rPr>
          <w:rFonts w:ascii="Times New Roman" w:hAnsi="Times New Roman" w:cs="Times New Roman"/>
        </w:rPr>
        <w:t>ve</w:t>
      </w:r>
      <w:r w:rsidR="002B4EB0" w:rsidRPr="00E63E22">
        <w:rPr>
          <w:rFonts w:ascii="Times New Roman" w:hAnsi="Times New Roman" w:cs="Times New Roman"/>
        </w:rPr>
        <w:t xml:space="preserve"> to the gene</w:t>
      </w:r>
      <w:r w:rsidR="00693BB5">
        <w:rPr>
          <w:rFonts w:ascii="Times New Roman" w:hAnsi="Times New Roman" w:cs="Times New Roman"/>
        </w:rPr>
        <w:t>:</w:t>
      </w:r>
      <w:r w:rsidR="002B4EB0" w:rsidRPr="00E63E22">
        <w:rPr>
          <w:rFonts w:ascii="Times New Roman" w:hAnsi="Times New Roman" w:cs="Times New Roman"/>
        </w:rPr>
        <w:t xml:space="preserve"> Variant, codon variant; </w:t>
      </w:r>
      <w:r w:rsidR="00693BB5">
        <w:rPr>
          <w:rFonts w:ascii="Times New Roman" w:hAnsi="Times New Roman" w:cs="Times New Roman"/>
        </w:rPr>
        <w:t xml:space="preserve">Gene, gene’ initials; Variant, </w:t>
      </w:r>
      <w:r w:rsidR="00FA18C1">
        <w:rPr>
          <w:rFonts w:ascii="Times New Roman" w:hAnsi="Times New Roman" w:cs="Times New Roman"/>
        </w:rPr>
        <w:t xml:space="preserve">coding alleles; </w:t>
      </w:r>
      <w:r w:rsidR="00FA18C1" w:rsidRPr="00FA18C1">
        <w:rPr>
          <w:rFonts w:ascii="Times New Roman" w:hAnsi="Times New Roman" w:cs="Times New Roman"/>
        </w:rPr>
        <w:t>Sig. region no.</w:t>
      </w:r>
      <w:r w:rsidR="00FA18C1" w:rsidRPr="00FA18C1">
        <w:rPr>
          <w:rFonts w:ascii="Times New Roman" w:hAnsi="Times New Roman" w:cs="Times New Roman"/>
        </w:rPr>
        <w:tab/>
      </w:r>
      <w:r w:rsidR="00FA18C1">
        <w:rPr>
          <w:rFonts w:ascii="Times New Roman" w:hAnsi="Times New Roman" w:cs="Times New Roman"/>
        </w:rPr>
        <w:t>,</w:t>
      </w:r>
      <w:r w:rsidR="00E65C2D">
        <w:rPr>
          <w:rFonts w:ascii="Times New Roman" w:hAnsi="Times New Roman" w:cs="Times New Roman"/>
        </w:rPr>
        <w:t xml:space="preserve"> </w:t>
      </w:r>
      <w:r w:rsidR="00FA18C1">
        <w:rPr>
          <w:rFonts w:ascii="Times New Roman" w:hAnsi="Times New Roman" w:cs="Times New Roman"/>
        </w:rPr>
        <w:t>the number of the significant region within ancestor.</w:t>
      </w:r>
    </w:p>
    <w:p w14:paraId="7B39FE93" w14:textId="07C0ED1E" w:rsidR="00212B8C" w:rsidRDefault="007B4721" w:rsidP="003056EA">
      <w:pPr>
        <w:spacing w:after="120" w:line="480" w:lineRule="auto"/>
        <w:jc w:val="both"/>
        <w:rPr>
          <w:rFonts w:ascii="Times New Roman" w:hAnsi="Times New Roman" w:cs="Times New Roman"/>
        </w:rPr>
      </w:pPr>
      <w:r w:rsidRPr="00E63E22">
        <w:rPr>
          <w:rFonts w:ascii="Times New Roman" w:hAnsi="Times New Roman" w:cs="Times New Roman"/>
          <w:b/>
          <w:bCs/>
        </w:rPr>
        <w:t>WS ‘NR SNPS’.</w:t>
      </w:r>
      <w:r w:rsidRPr="00E63E22">
        <w:rPr>
          <w:rFonts w:ascii="Times New Roman" w:hAnsi="Times New Roman" w:cs="Times New Roman"/>
        </w:rPr>
        <w:t xml:space="preserve"> </w:t>
      </w:r>
      <w:r w:rsidR="00FA5066" w:rsidRPr="00E63E22">
        <w:rPr>
          <w:rFonts w:ascii="Times New Roman" w:hAnsi="Times New Roman" w:cs="Times New Roman"/>
        </w:rPr>
        <w:t>A combined n</w:t>
      </w:r>
      <w:r w:rsidRPr="00E63E22">
        <w:rPr>
          <w:rFonts w:ascii="Times New Roman" w:hAnsi="Times New Roman" w:cs="Times New Roman"/>
        </w:rPr>
        <w:t xml:space="preserve">on-redundant list of SNPs found in all ancestors. Columns </w:t>
      </w:r>
      <w:r w:rsidR="005C3607" w:rsidRPr="00E63E22">
        <w:rPr>
          <w:rFonts w:ascii="Times New Roman" w:hAnsi="Times New Roman" w:cs="Times New Roman"/>
        </w:rPr>
        <w:t xml:space="preserve">Column A:H as in the </w:t>
      </w:r>
      <w:r w:rsidR="00E65C2D">
        <w:rPr>
          <w:rFonts w:ascii="Times New Roman" w:hAnsi="Times New Roman" w:cs="Times New Roman"/>
        </w:rPr>
        <w:t>previous 3</w:t>
      </w:r>
      <w:r w:rsidR="005C3607" w:rsidRPr="00E63E22">
        <w:rPr>
          <w:rFonts w:ascii="Times New Roman" w:hAnsi="Times New Roman" w:cs="Times New Roman"/>
        </w:rPr>
        <w:t xml:space="preserve"> WSs; AA, alternative amino acids of the coding SNP; Feature, characteristics of amino acid 1 (AA1) and 2 (AA2); </w:t>
      </w:r>
      <w:r w:rsidR="00E65C2D" w:rsidRPr="00E65C2D">
        <w:rPr>
          <w:rFonts w:ascii="Times New Roman" w:hAnsi="Times New Roman" w:cs="Times New Roman"/>
        </w:rPr>
        <w:t>Sig. region no.</w:t>
      </w:r>
      <w:r w:rsidR="00E65C2D">
        <w:rPr>
          <w:rFonts w:ascii="Times New Roman" w:hAnsi="Times New Roman" w:cs="Times New Roman"/>
        </w:rPr>
        <w:t>,</w:t>
      </w:r>
      <w:r w:rsidR="00E65C2D" w:rsidRPr="00E65C2D">
        <w:rPr>
          <w:rFonts w:ascii="Times New Roman" w:hAnsi="Times New Roman" w:cs="Times New Roman"/>
        </w:rPr>
        <w:t xml:space="preserve"> the number of the significant region within ancestor</w:t>
      </w:r>
      <w:r w:rsidR="00E65C2D">
        <w:rPr>
          <w:rFonts w:ascii="Times New Roman" w:hAnsi="Times New Roman" w:cs="Times New Roman"/>
        </w:rPr>
        <w:t>;</w:t>
      </w:r>
      <w:r w:rsidR="00E65C2D" w:rsidRPr="00E65C2D">
        <w:rPr>
          <w:rFonts w:ascii="Times New Roman" w:hAnsi="Times New Roman" w:cs="Times New Roman"/>
        </w:rPr>
        <w:t xml:space="preserve"> </w:t>
      </w:r>
      <w:proofErr w:type="spellStart"/>
      <w:r w:rsidR="00DC5486" w:rsidRPr="00E63E22">
        <w:rPr>
          <w:rFonts w:ascii="Times New Roman" w:hAnsi="Times New Roman" w:cs="Times New Roman"/>
        </w:rPr>
        <w:t>Anc</w:t>
      </w:r>
      <w:proofErr w:type="spellEnd"/>
      <w:r w:rsidR="00DC5486" w:rsidRPr="00E63E22">
        <w:rPr>
          <w:rFonts w:ascii="Times New Roman" w:hAnsi="Times New Roman" w:cs="Times New Roman"/>
        </w:rPr>
        <w:t xml:space="preserve"> unique, a SNP found in one ancestor only; Shared, the SNP was found in </w:t>
      </w:r>
      <w:r w:rsidR="00FA5066" w:rsidRPr="00E63E22">
        <w:rPr>
          <w:rFonts w:ascii="Times New Roman" w:hAnsi="Times New Roman" w:cs="Times New Roman"/>
        </w:rPr>
        <w:t>m</w:t>
      </w:r>
      <w:r w:rsidR="00DC5486" w:rsidRPr="00E63E22">
        <w:rPr>
          <w:rFonts w:ascii="Times New Roman" w:hAnsi="Times New Roman" w:cs="Times New Roman"/>
        </w:rPr>
        <w:t>ore than one ancestor.</w:t>
      </w:r>
    </w:p>
    <w:p w14:paraId="49AFC4B6" w14:textId="0B015320" w:rsidR="001D2264" w:rsidRPr="001D2264" w:rsidRDefault="001D2264" w:rsidP="003056EA">
      <w:pPr>
        <w:spacing w:after="120" w:line="480" w:lineRule="auto"/>
        <w:jc w:val="both"/>
        <w:rPr>
          <w:rFonts w:ascii="Times New Roman" w:hAnsi="Times New Roman" w:cs="Times New Roman"/>
        </w:rPr>
      </w:pPr>
      <w:r w:rsidRPr="001D2264">
        <w:rPr>
          <w:rFonts w:ascii="Times New Roman" w:hAnsi="Times New Roman" w:cs="Times New Roman"/>
          <w:b/>
          <w:bCs/>
        </w:rPr>
        <w:t>WS ‘Region Overlap’.</w:t>
      </w:r>
      <w:r>
        <w:rPr>
          <w:rFonts w:ascii="Times New Roman" w:hAnsi="Times New Roman" w:cs="Times New Roman"/>
        </w:rPr>
        <w:t xml:space="preserve"> Overlap of significant regions among the ancestors. </w:t>
      </w:r>
      <w:proofErr w:type="spellStart"/>
      <w:r>
        <w:rPr>
          <w:rFonts w:ascii="Times New Roman" w:hAnsi="Times New Roman" w:cs="Times New Roman"/>
        </w:rPr>
        <w:t>Anc</w:t>
      </w:r>
      <w:proofErr w:type="spellEnd"/>
      <w:r>
        <w:rPr>
          <w:rFonts w:ascii="Times New Roman" w:hAnsi="Times New Roman" w:cs="Times New Roman"/>
        </w:rPr>
        <w:t>, ancestor: re</w:t>
      </w:r>
      <w:r w:rsidR="00502A61">
        <w:rPr>
          <w:rFonts w:ascii="Times New Roman" w:hAnsi="Times New Roman" w:cs="Times New Roman"/>
        </w:rPr>
        <w:t>d</w:t>
      </w:r>
      <w:r>
        <w:rPr>
          <w:rFonts w:ascii="Times New Roman" w:hAnsi="Times New Roman" w:cs="Times New Roman"/>
        </w:rPr>
        <w:t xml:space="preserve"> ET, negative deviation of ET; Re, number of a region within ancestor</w:t>
      </w:r>
      <w:r w:rsidR="00502A61">
        <w:rPr>
          <w:rFonts w:ascii="Times New Roman" w:hAnsi="Times New Roman" w:cs="Times New Roman"/>
        </w:rPr>
        <w:t xml:space="preserve"> (Table S2)</w:t>
      </w:r>
      <w:r>
        <w:rPr>
          <w:rFonts w:ascii="Times New Roman" w:hAnsi="Times New Roman" w:cs="Times New Roman"/>
        </w:rPr>
        <w:t xml:space="preserve">; </w:t>
      </w:r>
      <w:r w:rsidR="00527C66">
        <w:rPr>
          <w:rFonts w:ascii="Times New Roman" w:hAnsi="Times New Roman" w:cs="Times New Roman"/>
        </w:rPr>
        <w:t xml:space="preserve">Start, End, Distance, as above; Shared, regions shared among ancestors presented in Lines 7:9; </w:t>
      </w:r>
      <w:proofErr w:type="spellStart"/>
      <w:r w:rsidR="00527C66">
        <w:rPr>
          <w:rFonts w:ascii="Times New Roman" w:hAnsi="Times New Roman" w:cs="Times New Roman"/>
        </w:rPr>
        <w:t>Anc</w:t>
      </w:r>
      <w:proofErr w:type="spellEnd"/>
      <w:r w:rsidR="00527C66">
        <w:rPr>
          <w:rFonts w:ascii="Times New Roman" w:hAnsi="Times New Roman" w:cs="Times New Roman"/>
        </w:rPr>
        <w:t xml:space="preserve"> unique, region unique to one ancestor</w:t>
      </w:r>
      <w:r w:rsidR="00502A61">
        <w:rPr>
          <w:rFonts w:ascii="Times New Roman" w:hAnsi="Times New Roman" w:cs="Times New Roman"/>
        </w:rPr>
        <w:t>; cells P1:T5, matrix of regions sharing</w:t>
      </w:r>
      <w:r w:rsidR="00527C66">
        <w:rPr>
          <w:rFonts w:ascii="Times New Roman" w:hAnsi="Times New Roman" w:cs="Times New Roman"/>
        </w:rPr>
        <w:t>.</w:t>
      </w:r>
    </w:p>
    <w:p w14:paraId="6521E2BD" w14:textId="69FABB92" w:rsidR="00FB2E61" w:rsidRPr="00E63E22" w:rsidRDefault="00A837CC" w:rsidP="003056EA">
      <w:pPr>
        <w:spacing w:after="120" w:line="480" w:lineRule="auto"/>
        <w:jc w:val="both"/>
        <w:rPr>
          <w:rFonts w:ascii="Times New Roman" w:hAnsi="Times New Roman" w:cs="Times New Roman"/>
          <w:b/>
          <w:bCs/>
        </w:rPr>
      </w:pPr>
      <w:r>
        <w:rPr>
          <w:rFonts w:ascii="Times New Roman" w:hAnsi="Times New Roman" w:cs="Times New Roman"/>
        </w:rPr>
        <w:fldChar w:fldCharType="begin"/>
      </w:r>
      <w:r>
        <w:rPr>
          <w:rFonts w:ascii="Times New Roman" w:hAnsi="Times New Roman" w:cs="Times New Roman"/>
        </w:rPr>
        <w:fldChar w:fldCharType="end"/>
      </w:r>
    </w:p>
    <w:p w14:paraId="7A22CD55" w14:textId="27E9BE08" w:rsidR="00340387" w:rsidRDefault="001B713A">
      <w:pPr>
        <w:spacing w:after="120" w:line="480" w:lineRule="auto"/>
        <w:jc w:val="both"/>
        <w:rPr>
          <w:rFonts w:ascii="Times New Roman" w:hAnsi="Times New Roman" w:cs="Times New Roman"/>
          <w:b/>
          <w:bCs/>
        </w:rPr>
      </w:pPr>
      <w:r w:rsidRPr="003F7443">
        <w:rPr>
          <w:rFonts w:ascii="Times New Roman" w:hAnsi="Times New Roman" w:cs="Times New Roman"/>
          <w:b/>
          <w:bCs/>
        </w:rPr>
        <w:t>Additional</w:t>
      </w:r>
      <w:r w:rsidRPr="001B713A">
        <w:rPr>
          <w:rFonts w:ascii="Times New Roman" w:hAnsi="Times New Roman" w:cs="Times New Roman"/>
          <w:b/>
          <w:bCs/>
        </w:rPr>
        <w:t xml:space="preserve"> </w:t>
      </w:r>
      <w:r>
        <w:rPr>
          <w:rFonts w:ascii="Times New Roman" w:hAnsi="Times New Roman" w:cs="Times New Roman"/>
          <w:b/>
          <w:bCs/>
        </w:rPr>
        <w:t xml:space="preserve">Excel Table </w:t>
      </w:r>
      <w:r w:rsidR="00CE0954">
        <w:rPr>
          <w:rFonts w:ascii="Times New Roman" w:hAnsi="Times New Roman" w:cs="Times New Roman"/>
          <w:b/>
          <w:bCs/>
        </w:rPr>
        <w:t>S2:</w:t>
      </w:r>
      <w:r w:rsidR="00340387" w:rsidRPr="00E63E22">
        <w:rPr>
          <w:rFonts w:ascii="Times New Roman" w:hAnsi="Times New Roman" w:cs="Times New Roman"/>
          <w:b/>
          <w:bCs/>
        </w:rPr>
        <w:t xml:space="preserve"> ‘</w:t>
      </w:r>
      <w:r w:rsidR="0095136E" w:rsidRPr="00E63E22">
        <w:rPr>
          <w:rFonts w:ascii="Times New Roman" w:hAnsi="Times New Roman" w:cs="Times New Roman"/>
          <w:b/>
          <w:bCs/>
        </w:rPr>
        <w:t>Baladi bioinformatics</w:t>
      </w:r>
      <w:r w:rsidR="00A62D35">
        <w:rPr>
          <w:rFonts w:ascii="Times New Roman" w:hAnsi="Times New Roman" w:cs="Times New Roman"/>
          <w:b/>
          <w:bCs/>
        </w:rPr>
        <w:t xml:space="preserve"> 2</w:t>
      </w:r>
      <w:r w:rsidR="00340387" w:rsidRPr="00E63E22">
        <w:rPr>
          <w:rFonts w:ascii="Times New Roman" w:hAnsi="Times New Roman" w:cs="Times New Roman"/>
          <w:b/>
          <w:bCs/>
        </w:rPr>
        <w:t>.xlsx’</w:t>
      </w:r>
    </w:p>
    <w:p w14:paraId="7305147D" w14:textId="40DB27EE" w:rsidR="00663C76" w:rsidRPr="00E63E22" w:rsidRDefault="00305EF3" w:rsidP="003056EA">
      <w:pPr>
        <w:spacing w:after="120" w:line="480" w:lineRule="auto"/>
        <w:jc w:val="both"/>
        <w:rPr>
          <w:rFonts w:ascii="Times New Roman" w:hAnsi="Times New Roman" w:cs="Times New Roman"/>
          <w:b/>
          <w:bCs/>
        </w:rPr>
      </w:pPr>
      <w:r>
        <w:rPr>
          <w:rFonts w:ascii="Times New Roman" w:hAnsi="Times New Roman" w:cs="Times New Roman"/>
          <w:b/>
          <w:bCs/>
          <w:noProof/>
        </w:rPr>
        <w:object w:dxaOrig="1539" w:dyaOrig="997" w14:anchorId="3C0D494A">
          <v:shape id="_x0000_i1026" type="#_x0000_t75" alt="" style="width:77.25pt;height:49.5pt;mso-width-percent:0;mso-height-percent:0;mso-width-percent:0;mso-height-percent:0" o:ole="">
            <v:imagedata r:id="rId10" o:title=""/>
          </v:shape>
          <o:OLEObject Type="Embed" ProgID="Excel.Sheet.12" ShapeID="_x0000_i1026" DrawAspect="Icon" ObjectID="_1810638959" r:id="rId11"/>
        </w:object>
      </w:r>
    </w:p>
    <w:p w14:paraId="5201F587" w14:textId="4CEE3616" w:rsidR="00527C66" w:rsidRPr="00E63E22" w:rsidRDefault="00527C66" w:rsidP="003056EA">
      <w:pPr>
        <w:spacing w:after="120" w:line="480" w:lineRule="auto"/>
        <w:jc w:val="both"/>
        <w:rPr>
          <w:rFonts w:ascii="Times New Roman" w:hAnsi="Times New Roman" w:cs="Times New Roman"/>
        </w:rPr>
      </w:pPr>
      <w:r w:rsidRPr="00E63E22">
        <w:rPr>
          <w:rFonts w:ascii="Times New Roman" w:hAnsi="Times New Roman" w:cs="Times New Roman"/>
          <w:b/>
          <w:bCs/>
        </w:rPr>
        <w:t>W</w:t>
      </w:r>
      <w:r>
        <w:rPr>
          <w:rFonts w:ascii="Times New Roman" w:hAnsi="Times New Roman" w:cs="Times New Roman"/>
          <w:b/>
          <w:bCs/>
        </w:rPr>
        <w:t>S</w:t>
      </w:r>
      <w:r w:rsidRPr="00E63E22">
        <w:rPr>
          <w:rFonts w:ascii="Times New Roman" w:hAnsi="Times New Roman" w:cs="Times New Roman"/>
          <w:b/>
          <w:bCs/>
        </w:rPr>
        <w:t xml:space="preserve"> ‘ALL</w:t>
      </w:r>
      <w:r>
        <w:rPr>
          <w:rFonts w:ascii="Times New Roman" w:hAnsi="Times New Roman" w:cs="Times New Roman"/>
          <w:b/>
          <w:bCs/>
        </w:rPr>
        <w:t>’</w:t>
      </w:r>
      <w:r w:rsidRPr="00E63E22">
        <w:rPr>
          <w:rFonts w:ascii="Times New Roman" w:hAnsi="Times New Roman" w:cs="Times New Roman"/>
          <w:b/>
          <w:bCs/>
        </w:rPr>
        <w:t>.</w:t>
      </w:r>
      <w:r w:rsidRPr="00E63E22">
        <w:rPr>
          <w:rFonts w:ascii="Times New Roman" w:hAnsi="Times New Roman" w:cs="Times New Roman"/>
        </w:rPr>
        <w:t xml:space="preserve"> DAVID results</w:t>
      </w:r>
      <w:r>
        <w:rPr>
          <w:rFonts w:ascii="Times New Roman" w:hAnsi="Times New Roman" w:cs="Times New Roman"/>
        </w:rPr>
        <w:t>.</w:t>
      </w:r>
      <w:r w:rsidRPr="00E63E22">
        <w:rPr>
          <w:rFonts w:ascii="Times New Roman" w:hAnsi="Times New Roman" w:cs="Times New Roman"/>
        </w:rPr>
        <w:t xml:space="preserve"> Categories found in the significant regions of all ancestors combined, sorted by FDR. </w:t>
      </w:r>
      <w:r w:rsidR="00F87AF2">
        <w:rPr>
          <w:rFonts w:ascii="Times New Roman" w:hAnsi="Times New Roman" w:cs="Times New Roman"/>
        </w:rPr>
        <w:t xml:space="preserve">Line 1, categories details; </w:t>
      </w:r>
      <w:r w:rsidRPr="00E63E22">
        <w:rPr>
          <w:rFonts w:ascii="Times New Roman" w:hAnsi="Times New Roman" w:cs="Times New Roman"/>
        </w:rPr>
        <w:t xml:space="preserve">Category, GO terms and KEGG pathways, found in the significant regions of the ancestors Indicus (IND), European taurus (ET) and African taurus (AT), sorted by FDR; Count, number of genes in the category; </w:t>
      </w:r>
      <w:proofErr w:type="spellStart"/>
      <w:r w:rsidRPr="00E63E22">
        <w:rPr>
          <w:rFonts w:ascii="Times New Roman" w:hAnsi="Times New Roman" w:cs="Times New Roman"/>
        </w:rPr>
        <w:t>PValue</w:t>
      </w:r>
      <w:proofErr w:type="spellEnd"/>
      <w:r w:rsidRPr="00E63E22">
        <w:rPr>
          <w:rFonts w:ascii="Times New Roman" w:hAnsi="Times New Roman" w:cs="Times New Roman"/>
        </w:rPr>
        <w:t xml:space="preserve">, p-value; FDR; False Discovery Rate </w:t>
      </w:r>
      <w:sdt>
        <w:sdtPr>
          <w:rPr>
            <w:rFonts w:ascii="Times New Roman" w:hAnsi="Times New Roman" w:cs="Times New Roman"/>
            <w:color w:val="000000"/>
          </w:rPr>
          <w:tag w:val="MENDELEY_CITATION_v3_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"/>
          <w:id w:val="1581721359"/>
          <w:placeholder>
            <w:docPart w:val="DefaultPlaceholder_-1854013440"/>
          </w:placeholder>
        </w:sdtPr>
        <w:sdtContent>
          <w:r w:rsidR="006961F1" w:rsidRPr="006961F1">
            <w:rPr>
              <w:rFonts w:ascii="Times New Roman" w:hAnsi="Times New Roman" w:cs="Times New Roman"/>
              <w:color w:val="000000"/>
            </w:rPr>
            <w:t>[1]</w:t>
          </w:r>
        </w:sdtContent>
      </w:sdt>
      <w:r w:rsidRPr="00E63E22">
        <w:rPr>
          <w:rFonts w:ascii="Times New Roman" w:hAnsi="Times New Roman" w:cs="Times New Roman"/>
        </w:rPr>
        <w:t>; Bolded, categories significant at FDR ≤ 0.05.</w:t>
      </w:r>
    </w:p>
    <w:p w14:paraId="52DF579D" w14:textId="3FE90F23" w:rsidR="00527C66" w:rsidRPr="00E63E22" w:rsidRDefault="0095136E" w:rsidP="003056EA">
      <w:pPr>
        <w:spacing w:after="120" w:line="480" w:lineRule="auto"/>
        <w:jc w:val="both"/>
        <w:rPr>
          <w:rFonts w:ascii="Times New Roman" w:hAnsi="Times New Roman" w:cs="Times New Roman"/>
        </w:rPr>
      </w:pPr>
      <w:r w:rsidRPr="00E63E22">
        <w:rPr>
          <w:rFonts w:ascii="Times New Roman" w:hAnsi="Times New Roman" w:cs="Times New Roman"/>
          <w:b/>
          <w:bCs/>
        </w:rPr>
        <w:t>W</w:t>
      </w:r>
      <w:r w:rsidR="003A0471" w:rsidRPr="00E63E22">
        <w:rPr>
          <w:rFonts w:ascii="Times New Roman" w:hAnsi="Times New Roman" w:cs="Times New Roman"/>
          <w:b/>
          <w:bCs/>
        </w:rPr>
        <w:t>Ss</w:t>
      </w:r>
      <w:r w:rsidRPr="00E63E22">
        <w:rPr>
          <w:rFonts w:ascii="Times New Roman" w:hAnsi="Times New Roman" w:cs="Times New Roman"/>
          <w:b/>
          <w:bCs/>
        </w:rPr>
        <w:t xml:space="preserve"> ‘IND’, ‘ET’, ‘AT’.</w:t>
      </w:r>
      <w:r w:rsidRPr="00E63E22">
        <w:rPr>
          <w:rFonts w:ascii="Times New Roman" w:hAnsi="Times New Roman" w:cs="Times New Roman"/>
        </w:rPr>
        <w:t xml:space="preserve"> </w:t>
      </w:r>
      <w:r w:rsidR="00AC70F8" w:rsidRPr="00E63E22">
        <w:rPr>
          <w:rFonts w:ascii="Times New Roman" w:hAnsi="Times New Roman" w:cs="Times New Roman"/>
        </w:rPr>
        <w:t xml:space="preserve">DAVID results. </w:t>
      </w:r>
      <w:r w:rsidR="00527C66" w:rsidRPr="00527C66">
        <w:rPr>
          <w:rFonts w:ascii="Times New Roman" w:hAnsi="Times New Roman" w:cs="Times New Roman"/>
        </w:rPr>
        <w:t xml:space="preserve">Legend as for </w:t>
      </w:r>
      <w:r w:rsidR="00F87AF2">
        <w:rPr>
          <w:rFonts w:ascii="Times New Roman" w:hAnsi="Times New Roman" w:cs="Times New Roman"/>
        </w:rPr>
        <w:t xml:space="preserve">WAS AT columns </w:t>
      </w:r>
      <w:proofErr w:type="gramStart"/>
      <w:r w:rsidR="00F87AF2">
        <w:rPr>
          <w:rFonts w:ascii="Times New Roman" w:hAnsi="Times New Roman" w:cs="Times New Roman"/>
        </w:rPr>
        <w:t>B:G</w:t>
      </w:r>
      <w:r w:rsidR="00527C66" w:rsidRPr="00527C66">
        <w:rPr>
          <w:rFonts w:ascii="Times New Roman" w:hAnsi="Times New Roman" w:cs="Times New Roman"/>
        </w:rPr>
        <w:t>.</w:t>
      </w:r>
      <w:proofErr w:type="gramEnd"/>
    </w:p>
    <w:p w14:paraId="0B37F3A1" w14:textId="7A48402A" w:rsidR="000840A8" w:rsidRPr="00E63E22" w:rsidRDefault="00EB10BB" w:rsidP="003056EA">
      <w:pPr>
        <w:spacing w:after="120" w:line="480" w:lineRule="auto"/>
        <w:jc w:val="both"/>
        <w:rPr>
          <w:rFonts w:ascii="Times New Roman" w:hAnsi="Times New Roman" w:cs="Times New Roman"/>
          <w:b/>
          <w:bCs/>
        </w:rPr>
      </w:pPr>
      <w:r w:rsidRPr="00E63E22">
        <w:rPr>
          <w:rFonts w:ascii="Times New Roman" w:hAnsi="Times New Roman" w:cs="Times New Roman"/>
          <w:b/>
          <w:bCs/>
        </w:rPr>
        <w:t>W</w:t>
      </w:r>
      <w:r w:rsidR="00527C66">
        <w:rPr>
          <w:rFonts w:ascii="Times New Roman" w:hAnsi="Times New Roman" w:cs="Times New Roman"/>
          <w:b/>
          <w:bCs/>
        </w:rPr>
        <w:t>S</w:t>
      </w:r>
      <w:r w:rsidR="000840A8" w:rsidRPr="00E63E22">
        <w:rPr>
          <w:rFonts w:ascii="Times New Roman" w:hAnsi="Times New Roman" w:cs="Times New Roman"/>
          <w:b/>
          <w:bCs/>
        </w:rPr>
        <w:t xml:space="preserve"> ‘N</w:t>
      </w:r>
      <w:r w:rsidRPr="00E63E22">
        <w:rPr>
          <w:rFonts w:ascii="Times New Roman" w:hAnsi="Times New Roman" w:cs="Times New Roman"/>
          <w:b/>
          <w:bCs/>
        </w:rPr>
        <w:t xml:space="preserve">R </w:t>
      </w:r>
      <w:r w:rsidR="00527C66">
        <w:rPr>
          <w:rFonts w:ascii="Times New Roman" w:hAnsi="Times New Roman" w:cs="Times New Roman"/>
          <w:b/>
          <w:bCs/>
        </w:rPr>
        <w:t>lists’</w:t>
      </w:r>
    </w:p>
    <w:p w14:paraId="7C8A0FB9" w14:textId="7484F4E1" w:rsidR="000840A8" w:rsidRPr="00E63E22" w:rsidRDefault="000840A8" w:rsidP="003056EA">
      <w:pPr>
        <w:spacing w:after="120" w:line="480" w:lineRule="auto"/>
        <w:jc w:val="both"/>
        <w:rPr>
          <w:rFonts w:ascii="Times New Roman" w:hAnsi="Times New Roman" w:cs="Times New Roman"/>
        </w:rPr>
      </w:pPr>
      <w:r w:rsidRPr="00E63E22">
        <w:rPr>
          <w:rFonts w:ascii="Times New Roman" w:hAnsi="Times New Roman" w:cs="Times New Roman"/>
          <w:b/>
          <w:bCs/>
        </w:rPr>
        <w:t xml:space="preserve">Columns </w:t>
      </w:r>
      <w:proofErr w:type="gramStart"/>
      <w:r w:rsidRPr="00E63E22">
        <w:rPr>
          <w:rFonts w:ascii="Times New Roman" w:hAnsi="Times New Roman" w:cs="Times New Roman"/>
          <w:b/>
          <w:bCs/>
        </w:rPr>
        <w:t>A:</w:t>
      </w:r>
      <w:r w:rsidR="00B651AC" w:rsidRPr="00E63E22">
        <w:rPr>
          <w:rFonts w:ascii="Times New Roman" w:hAnsi="Times New Roman" w:cs="Times New Roman"/>
          <w:b/>
          <w:bCs/>
        </w:rPr>
        <w:t>W</w:t>
      </w:r>
      <w:r w:rsidRPr="00E63E22">
        <w:rPr>
          <w:rFonts w:ascii="Times New Roman" w:hAnsi="Times New Roman" w:cs="Times New Roman"/>
          <w:b/>
          <w:bCs/>
        </w:rPr>
        <w:t>.</w:t>
      </w:r>
      <w:proofErr w:type="gramEnd"/>
      <w:r w:rsidRPr="00E63E22">
        <w:rPr>
          <w:rFonts w:ascii="Times New Roman" w:hAnsi="Times New Roman" w:cs="Times New Roman"/>
        </w:rPr>
        <w:t xml:space="preserve"> </w:t>
      </w:r>
      <w:proofErr w:type="gramStart"/>
      <w:r w:rsidR="00B651AC" w:rsidRPr="00E63E22">
        <w:rPr>
          <w:rFonts w:ascii="Times New Roman" w:hAnsi="Times New Roman" w:cs="Times New Roman"/>
        </w:rPr>
        <w:t>N</w:t>
      </w:r>
      <w:r w:rsidRPr="00E63E22">
        <w:rPr>
          <w:rFonts w:ascii="Times New Roman" w:hAnsi="Times New Roman" w:cs="Times New Roman"/>
        </w:rPr>
        <w:t>on-redundant</w:t>
      </w:r>
      <w:proofErr w:type="gramEnd"/>
      <w:r w:rsidRPr="00E63E22">
        <w:rPr>
          <w:rFonts w:ascii="Times New Roman" w:hAnsi="Times New Roman" w:cs="Times New Roman"/>
        </w:rPr>
        <w:t xml:space="preserve"> list of</w:t>
      </w:r>
      <w:r w:rsidR="00B651AC" w:rsidRPr="00E63E22">
        <w:rPr>
          <w:rFonts w:ascii="Times New Roman" w:hAnsi="Times New Roman" w:cs="Times New Roman"/>
        </w:rPr>
        <w:t xml:space="preserve"> all genes (</w:t>
      </w:r>
      <w:r w:rsidR="00527C66">
        <w:rPr>
          <w:rFonts w:ascii="Times New Roman" w:hAnsi="Times New Roman" w:cs="Times New Roman"/>
        </w:rPr>
        <w:t xml:space="preserve">col </w:t>
      </w:r>
      <w:proofErr w:type="gramStart"/>
      <w:r w:rsidR="00B651AC" w:rsidRPr="00E63E22">
        <w:rPr>
          <w:rFonts w:ascii="Times New Roman" w:hAnsi="Times New Roman" w:cs="Times New Roman"/>
        </w:rPr>
        <w:t>A:K</w:t>
      </w:r>
      <w:proofErr w:type="gramEnd"/>
      <w:r w:rsidR="00B651AC" w:rsidRPr="00E63E22">
        <w:rPr>
          <w:rFonts w:ascii="Times New Roman" w:hAnsi="Times New Roman" w:cs="Times New Roman"/>
        </w:rPr>
        <w:t xml:space="preserve">) or </w:t>
      </w:r>
      <w:r w:rsidR="00527C66">
        <w:rPr>
          <w:rFonts w:ascii="Times New Roman" w:hAnsi="Times New Roman" w:cs="Times New Roman"/>
        </w:rPr>
        <w:t xml:space="preserve">only </w:t>
      </w:r>
      <w:r w:rsidR="00B651AC" w:rsidRPr="00E63E22">
        <w:rPr>
          <w:rFonts w:ascii="Times New Roman" w:hAnsi="Times New Roman" w:cs="Times New Roman"/>
        </w:rPr>
        <w:t>g</w:t>
      </w:r>
      <w:r w:rsidRPr="00E63E22">
        <w:rPr>
          <w:rFonts w:ascii="Times New Roman" w:hAnsi="Times New Roman" w:cs="Times New Roman"/>
        </w:rPr>
        <w:t xml:space="preserve">enes annotated in the </w:t>
      </w:r>
      <w:r w:rsidR="00B651AC" w:rsidRPr="00E63E22">
        <w:rPr>
          <w:rFonts w:ascii="Times New Roman" w:hAnsi="Times New Roman" w:cs="Times New Roman"/>
        </w:rPr>
        <w:t xml:space="preserve">regions </w:t>
      </w:r>
      <w:r w:rsidRPr="00E63E22">
        <w:rPr>
          <w:rFonts w:ascii="Times New Roman" w:hAnsi="Times New Roman" w:cs="Times New Roman"/>
        </w:rPr>
        <w:t xml:space="preserve">significant </w:t>
      </w:r>
      <w:r w:rsidR="00B651AC" w:rsidRPr="00E63E22">
        <w:rPr>
          <w:rFonts w:ascii="Times New Roman" w:hAnsi="Times New Roman" w:cs="Times New Roman"/>
        </w:rPr>
        <w:t>at FDR ≤ 0.05</w:t>
      </w:r>
      <w:r w:rsidR="00C77E52" w:rsidRPr="00E63E22">
        <w:rPr>
          <w:rFonts w:ascii="Times New Roman" w:hAnsi="Times New Roman" w:cs="Times New Roman"/>
        </w:rPr>
        <w:t xml:space="preserve"> (</w:t>
      </w:r>
      <w:r w:rsidR="00527C66">
        <w:rPr>
          <w:rFonts w:ascii="Times New Roman" w:hAnsi="Times New Roman" w:cs="Times New Roman"/>
        </w:rPr>
        <w:t xml:space="preserve">col </w:t>
      </w:r>
      <w:proofErr w:type="gramStart"/>
      <w:r w:rsidR="00C77E52" w:rsidRPr="00E63E22">
        <w:rPr>
          <w:rFonts w:ascii="Times New Roman" w:hAnsi="Times New Roman" w:cs="Times New Roman"/>
        </w:rPr>
        <w:t>M:W</w:t>
      </w:r>
      <w:proofErr w:type="gramEnd"/>
      <w:r w:rsidR="00C77E52" w:rsidRPr="00E63E22">
        <w:rPr>
          <w:rFonts w:ascii="Times New Roman" w:hAnsi="Times New Roman" w:cs="Times New Roman"/>
        </w:rPr>
        <w:t>)</w:t>
      </w:r>
      <w:r w:rsidRPr="00E63E22">
        <w:rPr>
          <w:rFonts w:ascii="Times New Roman" w:hAnsi="Times New Roman" w:cs="Times New Roman"/>
        </w:rPr>
        <w:t xml:space="preserve">, by ancestor. Total, total number of </w:t>
      </w:r>
      <w:r w:rsidR="00527C66">
        <w:rPr>
          <w:rFonts w:ascii="Times New Roman" w:hAnsi="Times New Roman" w:cs="Times New Roman"/>
        </w:rPr>
        <w:t>categories</w:t>
      </w:r>
      <w:r w:rsidRPr="00E63E22">
        <w:rPr>
          <w:rFonts w:ascii="Times New Roman" w:hAnsi="Times New Roman" w:cs="Times New Roman"/>
        </w:rPr>
        <w:t xml:space="preserve"> where </w:t>
      </w:r>
      <w:r w:rsidR="00B651AC" w:rsidRPr="00E63E22">
        <w:rPr>
          <w:rFonts w:ascii="Times New Roman" w:hAnsi="Times New Roman" w:cs="Times New Roman"/>
        </w:rPr>
        <w:t xml:space="preserve">a </w:t>
      </w:r>
      <w:r w:rsidRPr="00E63E22">
        <w:rPr>
          <w:rFonts w:ascii="Times New Roman" w:hAnsi="Times New Roman" w:cs="Times New Roman"/>
        </w:rPr>
        <w:t xml:space="preserve">gene was found; Unique, the gene was found only in this ancestor; Shared, the gene was shared by more than one ancestor. </w:t>
      </w:r>
      <w:r w:rsidR="00B651AC" w:rsidRPr="00E63E22">
        <w:rPr>
          <w:rFonts w:ascii="Times New Roman" w:hAnsi="Times New Roman" w:cs="Times New Roman"/>
        </w:rPr>
        <w:t xml:space="preserve">Line 1, title of dataset; line 2, count of </w:t>
      </w:r>
      <w:r w:rsidR="00C77E52" w:rsidRPr="00E63E22">
        <w:rPr>
          <w:rFonts w:ascii="Times New Roman" w:hAnsi="Times New Roman" w:cs="Times New Roman"/>
        </w:rPr>
        <w:t xml:space="preserve">all </w:t>
      </w:r>
      <w:r w:rsidR="00B651AC" w:rsidRPr="00E63E22">
        <w:rPr>
          <w:rFonts w:ascii="Times New Roman" w:hAnsi="Times New Roman" w:cs="Times New Roman"/>
        </w:rPr>
        <w:t>genes</w:t>
      </w:r>
      <w:r w:rsidR="00C77E52" w:rsidRPr="00E63E22">
        <w:rPr>
          <w:rFonts w:ascii="Times New Roman" w:hAnsi="Times New Roman" w:cs="Times New Roman"/>
        </w:rPr>
        <w:t>; line 3, count of gene presented in at least 1 category; line 4, average number of categories where the gene was found; lines 5 and 6, minimum and maximum number of categories where the gene was found.</w:t>
      </w:r>
    </w:p>
    <w:p w14:paraId="578A1ACD" w14:textId="5870F5F2" w:rsidR="000840A8" w:rsidRPr="00E63E22" w:rsidRDefault="000840A8" w:rsidP="003056EA">
      <w:pPr>
        <w:spacing w:after="120" w:line="480" w:lineRule="auto"/>
        <w:jc w:val="both"/>
        <w:rPr>
          <w:rFonts w:ascii="Times New Roman" w:hAnsi="Times New Roman" w:cs="Times New Roman"/>
        </w:rPr>
      </w:pPr>
      <w:r w:rsidRPr="00E63E22">
        <w:rPr>
          <w:rFonts w:ascii="Times New Roman" w:hAnsi="Times New Roman" w:cs="Times New Roman"/>
          <w:b/>
          <w:bCs/>
        </w:rPr>
        <w:t xml:space="preserve">Columns </w:t>
      </w:r>
      <w:proofErr w:type="gramStart"/>
      <w:r w:rsidR="00C77E52" w:rsidRPr="00E63E22">
        <w:rPr>
          <w:rFonts w:ascii="Times New Roman" w:hAnsi="Times New Roman" w:cs="Times New Roman"/>
          <w:b/>
          <w:bCs/>
        </w:rPr>
        <w:t>Y:Z</w:t>
      </w:r>
      <w:r w:rsidRPr="00E63E22">
        <w:rPr>
          <w:rFonts w:ascii="Times New Roman" w:hAnsi="Times New Roman" w:cs="Times New Roman"/>
          <w:b/>
          <w:bCs/>
        </w:rPr>
        <w:t>.</w:t>
      </w:r>
      <w:proofErr w:type="gramEnd"/>
      <w:r w:rsidRPr="00E63E22">
        <w:rPr>
          <w:rFonts w:ascii="Times New Roman" w:hAnsi="Times New Roman" w:cs="Times New Roman"/>
        </w:rPr>
        <w:t xml:space="preserve"> </w:t>
      </w:r>
      <w:proofErr w:type="gramStart"/>
      <w:r w:rsidRPr="00E63E22">
        <w:rPr>
          <w:rFonts w:ascii="Times New Roman" w:hAnsi="Times New Roman" w:cs="Times New Roman"/>
        </w:rPr>
        <w:t>Non-redundant</w:t>
      </w:r>
      <w:proofErr w:type="gramEnd"/>
      <w:r w:rsidRPr="00E63E22">
        <w:rPr>
          <w:rFonts w:ascii="Times New Roman" w:hAnsi="Times New Roman" w:cs="Times New Roman"/>
        </w:rPr>
        <w:t xml:space="preserve"> list of </w:t>
      </w:r>
      <w:r w:rsidR="00A8206D">
        <w:rPr>
          <w:rFonts w:ascii="Times New Roman" w:hAnsi="Times New Roman" w:cs="Times New Roman"/>
        </w:rPr>
        <w:t>categories</w:t>
      </w:r>
      <w:r w:rsidRPr="00E63E22">
        <w:rPr>
          <w:rFonts w:ascii="Times New Roman" w:hAnsi="Times New Roman" w:cs="Times New Roman"/>
        </w:rPr>
        <w:t xml:space="preserve"> found in the significant regions of all three ancestors pooled together.</w:t>
      </w:r>
    </w:p>
    <w:p w14:paraId="0266080B" w14:textId="55909329" w:rsidR="006D326C" w:rsidRPr="00E63E22" w:rsidRDefault="006D326C" w:rsidP="003056EA">
      <w:pPr>
        <w:spacing w:after="120" w:line="480" w:lineRule="auto"/>
        <w:jc w:val="both"/>
        <w:rPr>
          <w:rFonts w:ascii="Times New Roman" w:hAnsi="Times New Roman" w:cs="Times New Roman"/>
        </w:rPr>
      </w:pPr>
    </w:p>
    <w:p w14:paraId="27FF7FD7" w14:textId="77777777" w:rsidR="003A13F7" w:rsidRDefault="003A13F7" w:rsidP="003056EA">
      <w:pPr>
        <w:spacing w:after="120" w:line="480" w:lineRule="auto"/>
        <w:jc w:val="both"/>
        <w:rPr>
          <w:rFonts w:ascii="Times New Roman" w:eastAsia="Calibri" w:hAnsi="Times New Roman" w:cs="Times New Roman"/>
          <w:b/>
          <w:bCs/>
        </w:rPr>
      </w:pPr>
      <w:r>
        <w:rPr>
          <w:rFonts w:ascii="Times New Roman" w:eastAsia="Calibri" w:hAnsi="Times New Roman" w:cs="Times New Roman"/>
          <w:b/>
          <w:bCs/>
        </w:rPr>
        <w:br w:type="page"/>
      </w:r>
    </w:p>
    <w:p w14:paraId="5BA72C0E" w14:textId="5FF44DDE" w:rsidR="00546D05" w:rsidRPr="00E63E22" w:rsidRDefault="00EB6EC6" w:rsidP="003056EA">
      <w:pPr>
        <w:widowControl w:val="0"/>
        <w:spacing w:after="120" w:line="480" w:lineRule="auto"/>
        <w:jc w:val="both"/>
        <w:rPr>
          <w:rFonts w:ascii="Times New Roman" w:eastAsia="Calibri" w:hAnsi="Times New Roman" w:cs="Times New Roman"/>
        </w:rPr>
      </w:pPr>
      <w:r w:rsidRPr="00EB6EC6">
        <w:rPr>
          <w:rFonts w:ascii="Times New Roman" w:eastAsia="Calibri" w:hAnsi="Times New Roman" w:cs="Times New Roman"/>
          <w:b/>
          <w:bCs/>
        </w:rPr>
        <w:t xml:space="preserve">Supplement </w:t>
      </w:r>
      <w:r w:rsidR="00546D05" w:rsidRPr="003F7443">
        <w:rPr>
          <w:rFonts w:ascii="Times New Roman" w:eastAsia="Calibri" w:hAnsi="Times New Roman" w:cs="Times New Roman"/>
          <w:b/>
          <w:bCs/>
        </w:rPr>
        <w:t>Figure</w:t>
      </w:r>
      <w:r w:rsidR="00546D05" w:rsidRPr="00B23AAF">
        <w:rPr>
          <w:rFonts w:ascii="Times New Roman" w:eastAsia="Calibri" w:hAnsi="Times New Roman" w:cs="Times New Roman"/>
          <w:b/>
          <w:bCs/>
        </w:rPr>
        <w:t xml:space="preserve"> S1</w:t>
      </w:r>
      <w:r w:rsidR="00546D05" w:rsidRPr="00E63E22">
        <w:rPr>
          <w:rFonts w:ascii="Times New Roman" w:eastAsia="Calibri" w:hAnsi="Times New Roman" w:cs="Times New Roman"/>
          <w:b/>
          <w:bCs/>
        </w:rPr>
        <w:t>.</w:t>
      </w:r>
      <w:r w:rsidR="00546D05" w:rsidRPr="00E63E22">
        <w:rPr>
          <w:rFonts w:ascii="Times New Roman" w:eastAsia="Calibri" w:hAnsi="Times New Roman" w:cs="Times New Roman"/>
        </w:rPr>
        <w:t xml:space="preserve"> Global admixture analyses assuming k = 4 ancestral populations. One column, one animal; Different colors, different ancestral contributions; Black lines separate different populations: Br, Brahman; Gi, Gir, Ne, Nellore; A, Angus; Ba, Baladi</w:t>
      </w:r>
      <w:r w:rsidR="00546D05" w:rsidRPr="00E63E22">
        <w:rPr>
          <w:rFonts w:ascii="Times New Roman" w:eastAsia="Calibri" w:hAnsi="Times New Roman" w:cs="Times New Roman"/>
          <w:noProof/>
        </w:rPr>
        <w:t>; BS</w:t>
      </w:r>
      <w:r w:rsidR="00994A0B">
        <w:rPr>
          <w:rFonts w:ascii="Times New Roman" w:eastAsia="Calibri" w:hAnsi="Times New Roman" w:cs="Times New Roman"/>
          <w:noProof/>
        </w:rPr>
        <w:t>,</w:t>
      </w:r>
      <w:r w:rsidR="00546D05" w:rsidRPr="00E63E22">
        <w:rPr>
          <w:rFonts w:ascii="Times New Roman" w:eastAsia="Calibri" w:hAnsi="Times New Roman" w:cs="Times New Roman"/>
          <w:noProof/>
        </w:rPr>
        <w:t xml:space="preserve"> Brown Swiss; Ga, Galloway; SH, Scotch Highland; H, Holstein; SA, South Anatolian; N’d, N’dama; P, Pinzgauer; Si, Simmental; Tu, Turkish Gray; EA, East Anatolian; Ty, Tyrol Grey</w:t>
      </w:r>
      <w:r w:rsidR="00546D05" w:rsidRPr="00E63E22">
        <w:rPr>
          <w:rFonts w:ascii="Times New Roman" w:eastAsia="Calibri" w:hAnsi="Times New Roman" w:cs="Times New Roman"/>
        </w:rPr>
        <w:t>.</w:t>
      </w:r>
    </w:p>
    <w:p w14:paraId="3751F72B" w14:textId="77777777" w:rsidR="00546D05" w:rsidRPr="00E63E22" w:rsidRDefault="00546D05" w:rsidP="003056EA">
      <w:pPr>
        <w:widowControl w:val="0"/>
        <w:spacing w:after="120" w:line="480" w:lineRule="auto"/>
        <w:jc w:val="both"/>
        <w:rPr>
          <w:rFonts w:ascii="Times New Roman" w:eastAsia="Calibri" w:hAnsi="Times New Roman" w:cs="Times New Roman"/>
        </w:rPr>
      </w:pPr>
      <w:r w:rsidRPr="00E63E22">
        <w:rPr>
          <w:rFonts w:ascii="Times New Roman" w:eastAsia="Calibri" w:hAnsi="Times New Roman" w:cs="Times New Roman"/>
          <w:noProof/>
        </w:rPr>
        <w:drawing>
          <wp:inline distT="0" distB="0" distL="0" distR="0" wp14:anchorId="580145C0" wp14:editId="6CB04450">
            <wp:extent cx="5730140" cy="872122"/>
            <wp:effectExtent l="19050" t="19050" r="23495" b="2349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41168" cy="873801"/>
                    </a:xfrm>
                    <a:prstGeom prst="rect">
                      <a:avLst/>
                    </a:prstGeom>
                    <a:ln>
                      <a:solidFill>
                        <a:srgbClr val="4472C4"/>
                      </a:solidFill>
                    </a:ln>
                  </pic:spPr>
                </pic:pic>
              </a:graphicData>
            </a:graphic>
          </wp:inline>
        </w:drawing>
      </w:r>
    </w:p>
    <w:p w14:paraId="5E83FD8B" w14:textId="79FBF6D5" w:rsidR="00602B00" w:rsidRPr="00E63E22" w:rsidRDefault="00E46DF4" w:rsidP="003056EA">
      <w:pPr>
        <w:spacing w:after="120" w:line="480" w:lineRule="auto"/>
        <w:jc w:val="both"/>
        <w:rPr>
          <w:rFonts w:ascii="Times New Roman" w:hAnsi="Times New Roman" w:cs="Times New Roman"/>
        </w:rPr>
      </w:pPr>
      <w:r w:rsidRPr="003F7443">
        <w:rPr>
          <w:rFonts w:ascii="Times New Roman" w:hAnsi="Times New Roman" w:cs="Times New Roman"/>
          <w:b/>
          <w:bCs/>
        </w:rPr>
        <w:t>Supplemental</w:t>
      </w:r>
      <w:r w:rsidRPr="00E63E22">
        <w:rPr>
          <w:rFonts w:ascii="Times New Roman" w:hAnsi="Times New Roman" w:cs="Times New Roman"/>
          <w:b/>
          <w:bCs/>
        </w:rPr>
        <w:t xml:space="preserve"> </w:t>
      </w:r>
      <w:r w:rsidR="00D13BF2">
        <w:rPr>
          <w:rFonts w:ascii="Times New Roman" w:hAnsi="Times New Roman" w:cs="Times New Roman"/>
          <w:b/>
          <w:bCs/>
        </w:rPr>
        <w:t xml:space="preserve">Figures </w:t>
      </w:r>
      <w:r w:rsidRPr="00E63E22">
        <w:rPr>
          <w:rFonts w:ascii="Times New Roman" w:hAnsi="Times New Roman" w:cs="Times New Roman"/>
          <w:b/>
          <w:bCs/>
        </w:rPr>
        <w:t>File S1.</w:t>
      </w:r>
      <w:r w:rsidRPr="00E63E22">
        <w:rPr>
          <w:rFonts w:ascii="Times New Roman" w:hAnsi="Times New Roman" w:cs="Times New Roman"/>
        </w:rPr>
        <w:t xml:space="preserve"> </w:t>
      </w:r>
      <w:r w:rsidR="009B688A" w:rsidRPr="00E63E22">
        <w:rPr>
          <w:rFonts w:ascii="Times New Roman" w:hAnsi="Times New Roman" w:cs="Times New Roman"/>
        </w:rPr>
        <w:t>Marker Local a</w:t>
      </w:r>
      <w:r w:rsidRPr="00E63E22">
        <w:rPr>
          <w:rFonts w:ascii="Times New Roman" w:hAnsi="Times New Roman" w:cs="Times New Roman"/>
        </w:rPr>
        <w:t>dmixture deviations of the three presumed ancestral components in each SNP plotted against chromosomal location of the SNP.</w:t>
      </w:r>
      <w:r w:rsidR="00EB6A02" w:rsidRPr="00E63E22">
        <w:rPr>
          <w:rFonts w:ascii="Times New Roman" w:eastAsia="Times New Roman" w:hAnsi="Times New Roman" w:cs="Times New Roman"/>
          <w:lang w:bidi="ar-SA"/>
        </w:rPr>
        <w:t xml:space="preserve"> IND, indicine; ET, European taurine; AT, African taurine.</w:t>
      </w:r>
    </w:p>
    <w:p w14:paraId="08A29DEF" w14:textId="64CBAF02" w:rsidR="009B4F47" w:rsidRPr="00E63E22" w:rsidRDefault="00305EF3" w:rsidP="003056EA">
      <w:pPr>
        <w:spacing w:after="120" w:line="480" w:lineRule="auto"/>
        <w:jc w:val="both"/>
        <w:rPr>
          <w:rFonts w:ascii="Times New Roman" w:hAnsi="Times New Roman" w:cs="Times New Roman"/>
        </w:rPr>
      </w:pPr>
      <w:r>
        <w:rPr>
          <w:noProof/>
        </w:rPr>
        <w:object w:dxaOrig="1539" w:dyaOrig="997" w14:anchorId="311FFCE2">
          <v:shape id="_x0000_i1027" type="#_x0000_t75" alt="" style="width:77.25pt;height:49.5pt;mso-width-percent:0;mso-height-percent:0;mso-width-percent:0;mso-height-percent:0" o:ole="">
            <v:imagedata r:id="rId13" o:title=""/>
          </v:shape>
          <o:OLEObject Type="Embed" ProgID="AcroExch.Document.DC" ShapeID="_x0000_i1027" DrawAspect="Icon" ObjectID="_1810638960" r:id="rId14"/>
        </w:object>
      </w:r>
      <w:r w:rsidR="00D13BF2" w:rsidRPr="00D13BF2">
        <w:t xml:space="preserve"> </w:t>
      </w:r>
    </w:p>
    <w:p w14:paraId="498C9FC3" w14:textId="77777777" w:rsidR="00E23B9A" w:rsidRPr="00E63E22" w:rsidRDefault="00E23B9A" w:rsidP="003056EA">
      <w:pPr>
        <w:spacing w:after="120" w:line="480" w:lineRule="auto"/>
        <w:jc w:val="both"/>
        <w:rPr>
          <w:rFonts w:ascii="Times New Roman" w:hAnsi="Times New Roman" w:cs="Times New Roman"/>
          <w:b/>
          <w:bCs/>
        </w:rPr>
      </w:pPr>
      <w:r w:rsidRPr="00E63E22">
        <w:rPr>
          <w:rFonts w:ascii="Times New Roman" w:hAnsi="Times New Roman" w:cs="Times New Roman"/>
          <w:b/>
          <w:bCs/>
        </w:rPr>
        <w:br w:type="page"/>
      </w:r>
    </w:p>
    <w:p w14:paraId="69C75A1D" w14:textId="6AF69B5D" w:rsidR="00A07F9D" w:rsidRPr="00AD54A7" w:rsidRDefault="00A07F9D" w:rsidP="003056EA">
      <w:pPr>
        <w:spacing w:after="120" w:line="480" w:lineRule="auto"/>
        <w:jc w:val="both"/>
        <w:rPr>
          <w:rFonts w:ascii="Times New Roman" w:hAnsi="Times New Roman" w:cs="Times New Roman"/>
          <w:b/>
          <w:bCs/>
        </w:rPr>
      </w:pPr>
      <w:r w:rsidRPr="00025F77">
        <w:rPr>
          <w:rFonts w:ascii="Times New Roman" w:hAnsi="Times New Roman" w:cs="Times New Roman"/>
          <w:b/>
          <w:bCs/>
        </w:rPr>
        <w:t>A</w:t>
      </w:r>
      <w:r w:rsidR="003E26BD" w:rsidRPr="00025F77">
        <w:rPr>
          <w:rFonts w:ascii="Times New Roman" w:hAnsi="Times New Roman" w:cs="Times New Roman"/>
          <w:b/>
          <w:bCs/>
        </w:rPr>
        <w:t>ppendix</w:t>
      </w:r>
      <w:r w:rsidR="00EB6EC6">
        <w:rPr>
          <w:rFonts w:ascii="Times New Roman" w:hAnsi="Times New Roman" w:cs="Times New Roman"/>
          <w:b/>
          <w:bCs/>
        </w:rPr>
        <w:t xml:space="preserve"> </w:t>
      </w:r>
      <w:r w:rsidRPr="00AD54A7">
        <w:rPr>
          <w:rFonts w:ascii="Times New Roman" w:hAnsi="Times New Roman" w:cs="Times New Roman"/>
          <w:b/>
          <w:bCs/>
        </w:rPr>
        <w:t>I.</w:t>
      </w:r>
      <w:r w:rsidRPr="00AD54A7">
        <w:rPr>
          <w:rFonts w:ascii="Times New Roman" w:hAnsi="Times New Roman" w:cs="Times New Roman"/>
        </w:rPr>
        <w:t xml:space="preserve"> </w:t>
      </w:r>
      <w:r w:rsidR="00B03258" w:rsidRPr="00AD54A7">
        <w:rPr>
          <w:rFonts w:ascii="Times New Roman" w:eastAsia="Calibri" w:hAnsi="Times New Roman" w:cs="Times New Roman"/>
          <w:b/>
          <w:bCs/>
        </w:rPr>
        <w:t>Estimation of n0 and n1</w:t>
      </w:r>
      <w:r w:rsidR="00355B85" w:rsidRPr="00AD54A7">
        <w:rPr>
          <w:rFonts w:ascii="Times New Roman" w:eastAsia="Calibri" w:hAnsi="Times New Roman" w:cs="Times New Roman"/>
          <w:b/>
          <w:bCs/>
        </w:rPr>
        <w:t xml:space="preserve">, </w:t>
      </w:r>
      <w:r w:rsidR="00B03258" w:rsidRPr="00AD54A7">
        <w:rPr>
          <w:rFonts w:ascii="Times New Roman" w:eastAsia="Calibri" w:hAnsi="Times New Roman" w:cs="Times New Roman"/>
          <w:b/>
          <w:bCs/>
        </w:rPr>
        <w:t>calculation of FDR and power by bins</w:t>
      </w:r>
      <w:r w:rsidR="00355B85" w:rsidRPr="00AD54A7">
        <w:rPr>
          <w:rFonts w:ascii="Times New Roman" w:eastAsia="Calibri" w:hAnsi="Times New Roman" w:cs="Times New Roman"/>
          <w:b/>
          <w:bCs/>
        </w:rPr>
        <w:t>,</w:t>
      </w:r>
      <w:r w:rsidR="00B03258" w:rsidRPr="00AD54A7">
        <w:rPr>
          <w:rFonts w:ascii="Times New Roman" w:eastAsia="Calibri" w:hAnsi="Times New Roman" w:cs="Times New Roman"/>
          <w:b/>
          <w:bCs/>
        </w:rPr>
        <w:t xml:space="preserve"> for IND and AT</w:t>
      </w:r>
    </w:p>
    <w:p w14:paraId="1FD901C0" w14:textId="11B31CF9" w:rsidR="00A07F9D" w:rsidRPr="00AD54A7" w:rsidRDefault="00A07F9D" w:rsidP="00143694">
      <w:pPr>
        <w:spacing w:after="120" w:line="480" w:lineRule="auto"/>
        <w:jc w:val="both"/>
        <w:rPr>
          <w:rFonts w:ascii="Times New Roman" w:hAnsi="Times New Roman" w:cs="Times New Roman"/>
        </w:rPr>
      </w:pPr>
      <w:r w:rsidRPr="00AD54A7">
        <w:rPr>
          <w:rFonts w:ascii="Times New Roman" w:hAnsi="Times New Roman" w:cs="Times New Roman"/>
        </w:rPr>
        <w:t>We now apply the argument presented in the section "</w:t>
      </w:r>
      <w:r w:rsidR="00BA3B53" w:rsidRPr="00AD54A7">
        <w:rPr>
          <w:rFonts w:ascii="Times New Roman" w:hAnsi="Times New Roman" w:cs="Times New Roman"/>
        </w:rPr>
        <w:t>Estimating the proportion of IND or AT genome with positive effects on adaptation</w:t>
      </w:r>
      <w:r w:rsidRPr="00AD54A7">
        <w:rPr>
          <w:rFonts w:ascii="Times New Roman" w:hAnsi="Times New Roman" w:cs="Times New Roman"/>
        </w:rPr>
        <w:t xml:space="preserve">", to the data for the IND and AT ancestors. </w:t>
      </w:r>
      <w:r w:rsidR="0025203E" w:rsidRPr="00AD54A7">
        <w:rPr>
          <w:rFonts w:ascii="Times New Roman" w:hAnsi="Times New Roman" w:cs="Times New Roman"/>
        </w:rPr>
        <w:t xml:space="preserve">Appendix </w:t>
      </w:r>
      <w:r w:rsidRPr="00AD54A7">
        <w:rPr>
          <w:rFonts w:ascii="Times New Roman" w:hAnsi="Times New Roman" w:cs="Times New Roman"/>
        </w:rPr>
        <w:t>Figure 1</w:t>
      </w:r>
      <w:r w:rsidR="00E678DB" w:rsidRPr="00AD54A7">
        <w:rPr>
          <w:rFonts w:ascii="Times New Roman" w:hAnsi="Times New Roman" w:cs="Times New Roman"/>
        </w:rPr>
        <w:t>,</w:t>
      </w:r>
      <w:r w:rsidRPr="00AD54A7">
        <w:rPr>
          <w:rFonts w:ascii="Times New Roman" w:hAnsi="Times New Roman" w:cs="Times New Roman"/>
        </w:rPr>
        <w:t xml:space="preserve"> </w:t>
      </w:r>
      <w:r w:rsidR="00355B85" w:rsidRPr="00AD54A7">
        <w:rPr>
          <w:rFonts w:ascii="Times New Roman" w:hAnsi="Times New Roman" w:cs="Times New Roman"/>
        </w:rPr>
        <w:t xml:space="preserve">based on Figure </w:t>
      </w:r>
      <w:r w:rsidR="00025F77">
        <w:rPr>
          <w:rFonts w:ascii="Times New Roman" w:hAnsi="Times New Roman" w:cs="Times New Roman"/>
        </w:rPr>
        <w:t>2</w:t>
      </w:r>
      <w:r w:rsidR="00025F77" w:rsidRPr="00AD54A7">
        <w:rPr>
          <w:rFonts w:ascii="Times New Roman" w:hAnsi="Times New Roman" w:cs="Times New Roman"/>
        </w:rPr>
        <w:t xml:space="preserve"> </w:t>
      </w:r>
      <w:r w:rsidR="00355B85" w:rsidRPr="00AD54A7">
        <w:rPr>
          <w:rFonts w:ascii="Times New Roman" w:hAnsi="Times New Roman" w:cs="Times New Roman"/>
        </w:rPr>
        <w:t xml:space="preserve">in the text, </w:t>
      </w:r>
      <w:r w:rsidRPr="00AD54A7">
        <w:rPr>
          <w:rFonts w:ascii="Times New Roman" w:hAnsi="Times New Roman" w:cs="Times New Roman"/>
        </w:rPr>
        <w:t>show</w:t>
      </w:r>
      <w:r w:rsidR="00E678DB" w:rsidRPr="00AD54A7">
        <w:rPr>
          <w:rFonts w:ascii="Times New Roman" w:hAnsi="Times New Roman" w:cs="Times New Roman"/>
        </w:rPr>
        <w:t>s</w:t>
      </w:r>
      <w:r w:rsidRPr="00AD54A7">
        <w:rPr>
          <w:rFonts w:ascii="Times New Roman" w:hAnsi="Times New Roman" w:cs="Times New Roman"/>
        </w:rPr>
        <w:t xml:space="preserve"> local admixture histogram for the Indicus ancestor. Right hand skewness is clearly evident, indicating positive selection for alleles derived from this ancestor. There is a single modal bin at </w:t>
      </w:r>
      <w:proofErr w:type="gramStart"/>
      <w:r w:rsidRPr="00AD54A7">
        <w:rPr>
          <w:rFonts w:ascii="Times New Roman" w:hAnsi="Times New Roman" w:cs="Times New Roman"/>
        </w:rPr>
        <w:t>Bin(</w:t>
      </w:r>
      <w:proofErr w:type="gramEnd"/>
      <w:r w:rsidRPr="00AD54A7">
        <w:rPr>
          <w:rFonts w:ascii="Times New Roman" w:hAnsi="Times New Roman" w:cs="Times New Roman"/>
        </w:rPr>
        <w:t>&gt;-0.050 to -0.025) (black</w:t>
      </w:r>
      <w:r w:rsidR="00355B85" w:rsidRPr="00AD54A7">
        <w:rPr>
          <w:rFonts w:ascii="Times New Roman" w:hAnsi="Times New Roman" w:cs="Times New Roman"/>
        </w:rPr>
        <w:t xml:space="preserve"> bar</w:t>
      </w:r>
      <w:r w:rsidRPr="00AD54A7">
        <w:rPr>
          <w:rFonts w:ascii="Times New Roman" w:hAnsi="Times New Roman" w:cs="Times New Roman"/>
        </w:rPr>
        <w:t>), and the remaining bins are roughly symmetrically spaced about it. Therefore, for the I</w:t>
      </w:r>
      <w:r w:rsidR="00BA3B53" w:rsidRPr="00AD54A7">
        <w:rPr>
          <w:rFonts w:ascii="Times New Roman" w:hAnsi="Times New Roman" w:cs="Times New Roman"/>
        </w:rPr>
        <w:t>ND</w:t>
      </w:r>
      <w:r w:rsidRPr="00AD54A7">
        <w:rPr>
          <w:rFonts w:ascii="Times New Roman" w:hAnsi="Times New Roman" w:cs="Times New Roman"/>
        </w:rPr>
        <w:t xml:space="preserve"> ancestor this bin was taken as the axial bin of P0, and the origin (zero point) for assigning ordinal numbers to the bins to either side (</w:t>
      </w:r>
      <w:r w:rsidR="00C73BC5" w:rsidRPr="00AD54A7">
        <w:rPr>
          <w:rFonts w:ascii="Times New Roman" w:hAnsi="Times New Roman" w:cs="Times New Roman"/>
        </w:rPr>
        <w:t xml:space="preserve">Appendix </w:t>
      </w:r>
      <w:r w:rsidRPr="00AD54A7">
        <w:rPr>
          <w:rFonts w:ascii="Times New Roman" w:hAnsi="Times New Roman" w:cs="Times New Roman"/>
        </w:rPr>
        <w:t xml:space="preserve">Table 1). To continue the argument, Bins on the </w:t>
      </w:r>
      <w:r w:rsidR="00DE0448" w:rsidRPr="00AD54A7">
        <w:rPr>
          <w:rFonts w:ascii="Times New Roman" w:hAnsi="Times New Roman" w:cs="Times New Roman"/>
        </w:rPr>
        <w:t>left-hand</w:t>
      </w:r>
      <w:r w:rsidRPr="00AD54A7">
        <w:rPr>
          <w:rFonts w:ascii="Times New Roman" w:hAnsi="Times New Roman" w:cs="Times New Roman"/>
        </w:rPr>
        <w:t xml:space="preserve"> side of the axial bin (green </w:t>
      </w:r>
      <w:r w:rsidR="00DE0448" w:rsidRPr="00AD54A7">
        <w:rPr>
          <w:rFonts w:ascii="Times New Roman" w:hAnsi="Times New Roman" w:cs="Times New Roman"/>
        </w:rPr>
        <w:t>bars</w:t>
      </w:r>
      <w:r w:rsidRPr="00AD54A7">
        <w:rPr>
          <w:rFonts w:ascii="Times New Roman" w:hAnsi="Times New Roman" w:cs="Times New Roman"/>
        </w:rPr>
        <w:t>) will be denoted N(</w:t>
      </w:r>
      <w:r w:rsidRPr="00AD54A7">
        <w:rPr>
          <w:rFonts w:ascii="Times New Roman" w:hAnsi="Times New Roman" w:cs="Times New Roman"/>
        </w:rPr>
        <w:noBreakHyphen/>
      </w:r>
      <w:proofErr w:type="spellStart"/>
      <w:r w:rsidRPr="00AD54A7">
        <w:rPr>
          <w:rFonts w:ascii="Times New Roman" w:hAnsi="Times New Roman" w:cs="Times New Roman"/>
        </w:rPr>
        <w:t>i</w:t>
      </w:r>
      <w:proofErr w:type="spellEnd"/>
      <w:r w:rsidRPr="00AD54A7">
        <w:rPr>
          <w:rFonts w:ascii="Times New Roman" w:hAnsi="Times New Roman" w:cs="Times New Roman"/>
        </w:rPr>
        <w:t>); bins on the right</w:t>
      </w:r>
      <w:r w:rsidR="00DE0448" w:rsidRPr="00AD54A7">
        <w:rPr>
          <w:rFonts w:ascii="Times New Roman" w:hAnsi="Times New Roman" w:cs="Times New Roman"/>
        </w:rPr>
        <w:t>-</w:t>
      </w:r>
      <w:r w:rsidRPr="00AD54A7">
        <w:rPr>
          <w:rFonts w:ascii="Times New Roman" w:hAnsi="Times New Roman" w:cs="Times New Roman"/>
        </w:rPr>
        <w:t>hand side (red) will be denoted N(</w:t>
      </w:r>
      <w:proofErr w:type="spellStart"/>
      <w:r w:rsidRPr="00AD54A7">
        <w:rPr>
          <w:rFonts w:ascii="Times New Roman" w:hAnsi="Times New Roman" w:cs="Times New Roman"/>
        </w:rPr>
        <w:t>i</w:t>
      </w:r>
      <w:proofErr w:type="spellEnd"/>
      <w:r w:rsidRPr="00AD54A7">
        <w:rPr>
          <w:rFonts w:ascii="Times New Roman" w:hAnsi="Times New Roman" w:cs="Times New Roman"/>
        </w:rPr>
        <w:t>).</w:t>
      </w:r>
    </w:p>
    <w:p w14:paraId="0344665F" w14:textId="77777777" w:rsidR="00871561" w:rsidRPr="00AD54A7" w:rsidRDefault="00871561" w:rsidP="003056EA">
      <w:pPr>
        <w:spacing w:after="120" w:line="480" w:lineRule="auto"/>
        <w:jc w:val="both"/>
        <w:rPr>
          <w:rFonts w:ascii="Times New Roman" w:hAnsi="Times New Roman" w:cs="Times New Roman"/>
          <w:b/>
          <w:bCs/>
        </w:rPr>
      </w:pPr>
      <w:r w:rsidRPr="00AD54A7">
        <w:rPr>
          <w:rFonts w:ascii="Times New Roman" w:hAnsi="Times New Roman" w:cs="Times New Roman"/>
          <w:b/>
          <w:bCs/>
        </w:rPr>
        <w:br w:type="page"/>
      </w:r>
    </w:p>
    <w:p w14:paraId="6324D5D9" w14:textId="6965D90B" w:rsidR="00A07F9D" w:rsidRPr="00AD54A7" w:rsidRDefault="0025203E" w:rsidP="003E26BD">
      <w:pPr>
        <w:spacing w:after="120" w:line="480" w:lineRule="auto"/>
        <w:jc w:val="both"/>
        <w:rPr>
          <w:rFonts w:ascii="Times New Roman" w:hAnsi="Times New Roman" w:cs="Times New Roman"/>
        </w:rPr>
      </w:pPr>
      <w:r w:rsidRPr="00AD54A7">
        <w:rPr>
          <w:rFonts w:ascii="Times New Roman" w:hAnsi="Times New Roman" w:cs="Times New Roman"/>
          <w:b/>
          <w:bCs/>
        </w:rPr>
        <w:t xml:space="preserve">Appendix </w:t>
      </w:r>
      <w:r w:rsidR="00A07F9D" w:rsidRPr="00AD54A7">
        <w:rPr>
          <w:rFonts w:ascii="Times New Roman" w:hAnsi="Times New Roman" w:cs="Times New Roman"/>
          <w:b/>
          <w:bCs/>
        </w:rPr>
        <w:t>Figure 1</w:t>
      </w:r>
      <w:r w:rsidR="00A07F9D" w:rsidRPr="00AD54A7">
        <w:rPr>
          <w:rFonts w:ascii="Times New Roman" w:hAnsi="Times New Roman" w:cs="Times New Roman"/>
        </w:rPr>
        <w:t>. Local admixture histogram for the I</w:t>
      </w:r>
      <w:r w:rsidR="00BA3B53" w:rsidRPr="00AD54A7">
        <w:rPr>
          <w:rFonts w:ascii="Times New Roman" w:hAnsi="Times New Roman" w:cs="Times New Roman"/>
        </w:rPr>
        <w:t>ND</w:t>
      </w:r>
      <w:r w:rsidR="00A07F9D" w:rsidRPr="00AD54A7">
        <w:rPr>
          <w:rFonts w:ascii="Times New Roman" w:hAnsi="Times New Roman" w:cs="Times New Roman"/>
        </w:rPr>
        <w:t xml:space="preserve"> ancestor. Black, modal bin; red, </w:t>
      </w:r>
      <w:r w:rsidR="00DE0448" w:rsidRPr="00AD54A7">
        <w:rPr>
          <w:rFonts w:ascii="Times New Roman" w:hAnsi="Times New Roman" w:cs="Times New Roman"/>
        </w:rPr>
        <w:t>right-hand</w:t>
      </w:r>
      <w:r w:rsidR="00A07F9D" w:rsidRPr="00AD54A7">
        <w:rPr>
          <w:rFonts w:ascii="Times New Roman" w:hAnsi="Times New Roman" w:cs="Times New Roman"/>
        </w:rPr>
        <w:t xml:space="preserve"> bins; green, </w:t>
      </w:r>
      <w:r w:rsidR="00DE0448" w:rsidRPr="00AD54A7">
        <w:rPr>
          <w:rFonts w:ascii="Times New Roman" w:hAnsi="Times New Roman" w:cs="Times New Roman"/>
        </w:rPr>
        <w:t>left-hand</w:t>
      </w:r>
      <w:r w:rsidR="00A07F9D" w:rsidRPr="00AD54A7">
        <w:rPr>
          <w:rFonts w:ascii="Times New Roman" w:hAnsi="Times New Roman" w:cs="Times New Roman"/>
        </w:rPr>
        <w:t xml:space="preserve"> bins (</w:t>
      </w:r>
      <w:r w:rsidR="00DE0448" w:rsidRPr="00AD54A7">
        <w:rPr>
          <w:rFonts w:ascii="Times New Roman" w:hAnsi="Times New Roman" w:cs="Times New Roman"/>
        </w:rPr>
        <w:t xml:space="preserve">Appendix </w:t>
      </w:r>
      <w:r w:rsidR="00A07F9D" w:rsidRPr="00AD54A7">
        <w:rPr>
          <w:rFonts w:ascii="Times New Roman" w:hAnsi="Times New Roman" w:cs="Times New Roman"/>
        </w:rPr>
        <w:t>Table 1).</w:t>
      </w:r>
    </w:p>
    <w:p w14:paraId="172CE164" w14:textId="77777777" w:rsidR="00A07F9D" w:rsidRPr="00AD54A7" w:rsidRDefault="00A07F9D" w:rsidP="00A07F9D">
      <w:pPr>
        <w:widowControl w:val="0"/>
        <w:spacing w:after="120" w:line="360" w:lineRule="auto"/>
        <w:ind w:firstLine="284"/>
        <w:rPr>
          <w:rFonts w:ascii="Times New Roman" w:hAnsi="Times New Roman" w:cs="Times New Roman"/>
          <w:b/>
          <w:bCs/>
        </w:rPr>
      </w:pPr>
      <w:r w:rsidRPr="00AD54A7">
        <w:rPr>
          <w:rFonts w:ascii="Times New Roman" w:hAnsi="Times New Roman" w:cs="Times New Roman"/>
          <w:noProof/>
        </w:rPr>
        <w:drawing>
          <wp:inline distT="0" distB="0" distL="0" distR="0" wp14:anchorId="46D9080A" wp14:editId="0F164FDD">
            <wp:extent cx="5486400" cy="3581348"/>
            <wp:effectExtent l="0" t="0" r="0" b="63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81348"/>
                    </a:xfrm>
                    <a:prstGeom prst="rect">
                      <a:avLst/>
                    </a:prstGeom>
                    <a:noFill/>
                    <a:ln>
                      <a:noFill/>
                    </a:ln>
                  </pic:spPr>
                </pic:pic>
              </a:graphicData>
            </a:graphic>
          </wp:inline>
        </w:drawing>
      </w:r>
    </w:p>
    <w:p w14:paraId="4648BE6B" w14:textId="77777777" w:rsidR="00A81791" w:rsidRPr="00AD54A7" w:rsidRDefault="00A81791">
      <w:pPr>
        <w:spacing w:after="160" w:line="259" w:lineRule="auto"/>
        <w:rPr>
          <w:rFonts w:ascii="Times New Roman" w:hAnsi="Times New Roman" w:cs="Times New Roman"/>
          <w:bCs/>
        </w:rPr>
      </w:pPr>
      <w:r w:rsidRPr="00AD54A7">
        <w:rPr>
          <w:rFonts w:ascii="Times New Roman" w:hAnsi="Times New Roman" w:cs="Times New Roman"/>
          <w:bCs/>
        </w:rPr>
        <w:br w:type="page"/>
      </w:r>
    </w:p>
    <w:p w14:paraId="0B861CBB" w14:textId="1F6B3C60" w:rsidR="00A81791" w:rsidRPr="00AD54A7" w:rsidRDefault="00871561" w:rsidP="003056EA">
      <w:pPr>
        <w:spacing w:after="120" w:line="480" w:lineRule="auto"/>
        <w:ind w:firstLine="284"/>
        <w:jc w:val="both"/>
        <w:rPr>
          <w:rFonts w:ascii="Times New Roman" w:hAnsi="Times New Roman" w:cs="Times New Roman"/>
          <w:b/>
          <w:bCs/>
        </w:rPr>
      </w:pPr>
      <w:r w:rsidRPr="00AD54A7">
        <w:rPr>
          <w:rFonts w:ascii="Times New Roman" w:hAnsi="Times New Roman" w:cs="Times New Roman"/>
          <w:bCs/>
        </w:rPr>
        <w:t xml:space="preserve">Appendix </w:t>
      </w:r>
      <w:r w:rsidR="00A07F9D" w:rsidRPr="00AD54A7">
        <w:rPr>
          <w:rFonts w:ascii="Times New Roman" w:hAnsi="Times New Roman" w:cs="Times New Roman"/>
          <w:bCs/>
        </w:rPr>
        <w:t>Figure 2</w:t>
      </w:r>
      <w:r w:rsidR="00E678DB" w:rsidRPr="00AD54A7">
        <w:rPr>
          <w:rFonts w:ascii="Times New Roman" w:hAnsi="Times New Roman" w:cs="Times New Roman"/>
          <w:bCs/>
        </w:rPr>
        <w:t xml:space="preserve">, based on Figure </w:t>
      </w:r>
      <w:r w:rsidR="00025F77">
        <w:rPr>
          <w:rFonts w:ascii="Times New Roman" w:hAnsi="Times New Roman" w:cs="Times New Roman"/>
          <w:bCs/>
        </w:rPr>
        <w:t>4</w:t>
      </w:r>
      <w:r w:rsidR="00025F77" w:rsidRPr="00AD54A7">
        <w:rPr>
          <w:rFonts w:ascii="Times New Roman" w:hAnsi="Times New Roman" w:cs="Times New Roman"/>
          <w:bCs/>
        </w:rPr>
        <w:t xml:space="preserve"> </w:t>
      </w:r>
      <w:r w:rsidR="00E678DB" w:rsidRPr="00AD54A7">
        <w:rPr>
          <w:rFonts w:ascii="Times New Roman" w:hAnsi="Times New Roman" w:cs="Times New Roman"/>
          <w:bCs/>
        </w:rPr>
        <w:t xml:space="preserve">in the text, </w:t>
      </w:r>
      <w:r w:rsidR="00A07F9D" w:rsidRPr="00AD54A7">
        <w:rPr>
          <w:rFonts w:ascii="Times New Roman" w:hAnsi="Times New Roman" w:cs="Times New Roman"/>
          <w:bCs/>
        </w:rPr>
        <w:t xml:space="preserve">shows histogram of local admixture for the AT ancestor. </w:t>
      </w:r>
      <w:r w:rsidR="00A07F9D" w:rsidRPr="00AD54A7">
        <w:rPr>
          <w:rFonts w:ascii="Times New Roman" w:hAnsi="Times New Roman" w:cs="Times New Roman"/>
        </w:rPr>
        <w:t xml:space="preserve">Right hand skewness is again clearly evident, indicating positive selection for alleles derived from the AT ancestor. </w:t>
      </w:r>
      <w:r w:rsidR="00A07F9D" w:rsidRPr="00AD54A7">
        <w:rPr>
          <w:rFonts w:ascii="Times New Roman" w:hAnsi="Times New Roman" w:cs="Times New Roman"/>
          <w:bCs/>
        </w:rPr>
        <w:t xml:space="preserve">There is a very broad ragged mode extending across the central 7 bins, without a clear modal bin. However, there is a clear axis of symmetry centered on the single </w:t>
      </w:r>
      <w:proofErr w:type="gramStart"/>
      <w:r w:rsidR="00A07F9D" w:rsidRPr="00AD54A7">
        <w:rPr>
          <w:rFonts w:ascii="Times New Roman" w:hAnsi="Times New Roman" w:cs="Times New Roman"/>
          <w:bCs/>
        </w:rPr>
        <w:t>Bin(</w:t>
      </w:r>
      <w:proofErr w:type="gramEnd"/>
      <w:r w:rsidR="00A07F9D" w:rsidRPr="00AD54A7">
        <w:rPr>
          <w:rFonts w:ascii="Times New Roman" w:hAnsi="Times New Roman" w:cs="Times New Roman"/>
          <w:bCs/>
        </w:rPr>
        <w:t xml:space="preserve">&gt;-0.025 to 0). Hence, this bin (black) is taken as </w:t>
      </w:r>
      <w:proofErr w:type="gramStart"/>
      <w:r w:rsidR="00A07F9D" w:rsidRPr="00AD54A7">
        <w:rPr>
          <w:rFonts w:ascii="Times New Roman" w:hAnsi="Times New Roman" w:cs="Times New Roman"/>
          <w:bCs/>
        </w:rPr>
        <w:t>B(</w:t>
      </w:r>
      <w:proofErr w:type="gramEnd"/>
      <w:r w:rsidR="00A07F9D" w:rsidRPr="00AD54A7">
        <w:rPr>
          <w:rFonts w:ascii="Times New Roman" w:hAnsi="Times New Roman" w:cs="Times New Roman"/>
          <w:bCs/>
        </w:rPr>
        <w:t xml:space="preserve">0), the central bin of the histogram. Green </w:t>
      </w:r>
      <w:r w:rsidR="00753338" w:rsidRPr="00AD54A7">
        <w:rPr>
          <w:rFonts w:ascii="Times New Roman" w:hAnsi="Times New Roman" w:cs="Times New Roman"/>
          <w:bCs/>
        </w:rPr>
        <w:t>bar</w:t>
      </w:r>
      <w:r w:rsidR="00A07F9D" w:rsidRPr="00AD54A7">
        <w:rPr>
          <w:rFonts w:ascii="Times New Roman" w:hAnsi="Times New Roman" w:cs="Times New Roman"/>
          <w:bCs/>
        </w:rPr>
        <w:t xml:space="preserve">, left hand bins; red </w:t>
      </w:r>
      <w:r w:rsidR="00753338" w:rsidRPr="00AD54A7">
        <w:rPr>
          <w:rFonts w:ascii="Times New Roman" w:hAnsi="Times New Roman" w:cs="Times New Roman"/>
          <w:bCs/>
        </w:rPr>
        <w:t>bar,</w:t>
      </w:r>
      <w:r w:rsidR="00A07F9D" w:rsidRPr="00AD54A7">
        <w:rPr>
          <w:rFonts w:ascii="Times New Roman" w:hAnsi="Times New Roman" w:cs="Times New Roman"/>
          <w:bCs/>
        </w:rPr>
        <w:t xml:space="preserve"> right hand bins.</w:t>
      </w:r>
    </w:p>
    <w:p w14:paraId="3457A59C" w14:textId="77777777" w:rsidR="00A81791" w:rsidRPr="00AD54A7" w:rsidRDefault="00A81791" w:rsidP="003056EA">
      <w:pPr>
        <w:spacing w:after="120" w:line="480" w:lineRule="auto"/>
        <w:ind w:firstLine="284"/>
        <w:jc w:val="both"/>
        <w:rPr>
          <w:rFonts w:ascii="Times New Roman" w:hAnsi="Times New Roman" w:cs="Times New Roman"/>
          <w:b/>
          <w:bCs/>
        </w:rPr>
      </w:pPr>
    </w:p>
    <w:p w14:paraId="469329B8" w14:textId="436818A4" w:rsidR="00A07F9D" w:rsidRPr="00AD54A7" w:rsidRDefault="0025203E" w:rsidP="003056EA">
      <w:pPr>
        <w:spacing w:after="120" w:line="480" w:lineRule="auto"/>
        <w:jc w:val="both"/>
        <w:rPr>
          <w:rFonts w:ascii="Times New Roman" w:hAnsi="Times New Roman" w:cs="Times New Roman"/>
          <w:bCs/>
        </w:rPr>
      </w:pPr>
      <w:r w:rsidRPr="00AD54A7">
        <w:rPr>
          <w:rFonts w:ascii="Times New Roman" w:hAnsi="Times New Roman" w:cs="Times New Roman"/>
          <w:b/>
          <w:bCs/>
        </w:rPr>
        <w:t xml:space="preserve">Appendix </w:t>
      </w:r>
      <w:r w:rsidR="00A07F9D" w:rsidRPr="00AD54A7">
        <w:rPr>
          <w:rFonts w:ascii="Times New Roman" w:hAnsi="Times New Roman" w:cs="Times New Roman"/>
          <w:b/>
          <w:bCs/>
        </w:rPr>
        <w:t>Figure 2</w:t>
      </w:r>
      <w:r w:rsidR="00A07F9D" w:rsidRPr="00AD54A7">
        <w:rPr>
          <w:rFonts w:ascii="Times New Roman" w:hAnsi="Times New Roman" w:cs="Times New Roman"/>
        </w:rPr>
        <w:t>. Local admixture histogram for AT ancestor. Black, modal (axial) bin; red, right</w:t>
      </w:r>
      <w:r w:rsidR="00753338" w:rsidRPr="00AD54A7">
        <w:rPr>
          <w:rFonts w:ascii="Times New Roman" w:hAnsi="Times New Roman" w:cs="Times New Roman"/>
        </w:rPr>
        <w:t>-</w:t>
      </w:r>
      <w:r w:rsidR="00A07F9D" w:rsidRPr="00AD54A7">
        <w:rPr>
          <w:rFonts w:ascii="Times New Roman" w:hAnsi="Times New Roman" w:cs="Times New Roman"/>
        </w:rPr>
        <w:t>hand bins; green, left</w:t>
      </w:r>
      <w:r w:rsidR="00753338" w:rsidRPr="00AD54A7">
        <w:rPr>
          <w:rFonts w:ascii="Times New Roman" w:hAnsi="Times New Roman" w:cs="Times New Roman"/>
        </w:rPr>
        <w:t>-</w:t>
      </w:r>
      <w:r w:rsidR="00A07F9D" w:rsidRPr="00AD54A7">
        <w:rPr>
          <w:rFonts w:ascii="Times New Roman" w:hAnsi="Times New Roman" w:cs="Times New Roman"/>
        </w:rPr>
        <w:t>hand bins (</w:t>
      </w:r>
      <w:r w:rsidR="00753338" w:rsidRPr="00AD54A7">
        <w:rPr>
          <w:rFonts w:ascii="Times New Roman" w:hAnsi="Times New Roman" w:cs="Times New Roman"/>
        </w:rPr>
        <w:t xml:space="preserve">Appendix </w:t>
      </w:r>
      <w:r w:rsidR="00A07F9D" w:rsidRPr="00AD54A7">
        <w:rPr>
          <w:rFonts w:ascii="Times New Roman" w:hAnsi="Times New Roman" w:cs="Times New Roman"/>
        </w:rPr>
        <w:t>Table 1).</w:t>
      </w:r>
    </w:p>
    <w:p w14:paraId="16B45535" w14:textId="77777777" w:rsidR="00A07F9D" w:rsidRPr="00AD54A7" w:rsidRDefault="00A07F9D" w:rsidP="00A07F9D">
      <w:pPr>
        <w:spacing w:line="360" w:lineRule="auto"/>
        <w:rPr>
          <w:rFonts w:ascii="Times New Roman" w:hAnsi="Times New Roman" w:cs="Times New Roman"/>
        </w:rPr>
      </w:pPr>
      <w:r w:rsidRPr="00AD54A7">
        <w:rPr>
          <w:rFonts w:ascii="Times New Roman" w:hAnsi="Times New Roman" w:cs="Times New Roman"/>
          <w:noProof/>
        </w:rPr>
        <w:drawing>
          <wp:inline distT="0" distB="0" distL="0" distR="0" wp14:anchorId="660277CC" wp14:editId="07BAB4E4">
            <wp:extent cx="5486400" cy="3581348"/>
            <wp:effectExtent l="0" t="0" r="0" b="63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81348"/>
                    </a:xfrm>
                    <a:prstGeom prst="rect">
                      <a:avLst/>
                    </a:prstGeom>
                    <a:noFill/>
                    <a:ln>
                      <a:noFill/>
                    </a:ln>
                  </pic:spPr>
                </pic:pic>
              </a:graphicData>
            </a:graphic>
          </wp:inline>
        </w:drawing>
      </w:r>
    </w:p>
    <w:p w14:paraId="06D1B772" w14:textId="77777777" w:rsidR="00A81791" w:rsidRPr="00AD54A7" w:rsidRDefault="00A81791" w:rsidP="00A81791">
      <w:pPr>
        <w:spacing w:after="120" w:line="480" w:lineRule="auto"/>
        <w:ind w:firstLine="284"/>
        <w:rPr>
          <w:rFonts w:ascii="Times New Roman" w:hAnsi="Times New Roman" w:cs="Times New Roman"/>
        </w:rPr>
      </w:pPr>
    </w:p>
    <w:p w14:paraId="1F35922C" w14:textId="05612015" w:rsidR="00A07F9D" w:rsidRPr="00AD54A7" w:rsidRDefault="00A81791" w:rsidP="003056EA">
      <w:pPr>
        <w:spacing w:after="120" w:line="480" w:lineRule="auto"/>
        <w:ind w:firstLine="284"/>
        <w:jc w:val="both"/>
        <w:rPr>
          <w:rFonts w:ascii="Times New Roman" w:hAnsi="Times New Roman" w:cs="Times New Roman"/>
          <w:b/>
          <w:bCs/>
        </w:rPr>
      </w:pPr>
      <w:r w:rsidRPr="00AD54A7">
        <w:rPr>
          <w:rFonts w:ascii="Times New Roman" w:hAnsi="Times New Roman" w:cs="Times New Roman"/>
        </w:rPr>
        <w:t xml:space="preserve">Appendix </w:t>
      </w:r>
      <w:r w:rsidR="00A07F9D" w:rsidRPr="00AD54A7">
        <w:rPr>
          <w:rFonts w:ascii="Times New Roman" w:hAnsi="Times New Roman" w:cs="Times New Roman"/>
        </w:rPr>
        <w:t xml:space="preserve">Table 1 shows the actual frequency distribution of local deviations for the two </w:t>
      </w:r>
      <w:r w:rsidR="00A07F9D" w:rsidRPr="00AD54A7">
        <w:rPr>
          <w:rFonts w:ascii="Times New Roman" w:hAnsi="Times New Roman" w:cs="Times New Roman"/>
          <w:bCs/>
        </w:rPr>
        <w:t>ancestors</w:t>
      </w:r>
      <w:r w:rsidR="00A07F9D" w:rsidRPr="00AD54A7">
        <w:rPr>
          <w:rFonts w:ascii="Times New Roman" w:hAnsi="Times New Roman" w:cs="Times New Roman"/>
        </w:rPr>
        <w:t xml:space="preserve">. Reading from top to bottom of </w:t>
      </w:r>
      <w:r w:rsidRPr="00AD54A7">
        <w:rPr>
          <w:rFonts w:ascii="Times New Roman" w:hAnsi="Times New Roman" w:cs="Times New Roman"/>
        </w:rPr>
        <w:t xml:space="preserve">Appendix </w:t>
      </w:r>
      <w:r w:rsidR="00A07F9D" w:rsidRPr="00AD54A7">
        <w:rPr>
          <w:rFonts w:ascii="Times New Roman" w:hAnsi="Times New Roman" w:cs="Times New Roman"/>
        </w:rPr>
        <w:t>Table 1 corresponds to reading from left to right on the histogram. Reading out in both directions from the modal bin (yellow) the approximate symmetry of the two sides of the histogram about the axial bin is evident.</w:t>
      </w:r>
    </w:p>
    <w:p w14:paraId="516A59BD" w14:textId="77777777" w:rsidR="00A81791" w:rsidRPr="00AD54A7" w:rsidRDefault="00A81791" w:rsidP="003056EA">
      <w:pPr>
        <w:spacing w:after="120" w:line="480" w:lineRule="auto"/>
        <w:ind w:firstLine="284"/>
        <w:jc w:val="both"/>
        <w:rPr>
          <w:rFonts w:ascii="Times New Roman" w:hAnsi="Times New Roman" w:cs="Times New Roman"/>
          <w:b/>
          <w:bCs/>
        </w:rPr>
      </w:pPr>
    </w:p>
    <w:p w14:paraId="65355323" w14:textId="6FF7E006" w:rsidR="00A07F9D" w:rsidRPr="00AD54A7" w:rsidRDefault="0025203E" w:rsidP="003056EA">
      <w:pPr>
        <w:spacing w:after="120" w:line="480" w:lineRule="auto"/>
        <w:jc w:val="both"/>
        <w:rPr>
          <w:rFonts w:ascii="Times New Roman" w:hAnsi="Times New Roman" w:cs="Times New Roman"/>
        </w:rPr>
      </w:pPr>
      <w:r w:rsidRPr="00AD54A7">
        <w:rPr>
          <w:rFonts w:ascii="Times New Roman" w:hAnsi="Times New Roman" w:cs="Times New Roman"/>
          <w:b/>
          <w:bCs/>
        </w:rPr>
        <w:t xml:space="preserve">Appendix </w:t>
      </w:r>
      <w:r w:rsidR="00A07F9D" w:rsidRPr="00AD54A7">
        <w:rPr>
          <w:rFonts w:ascii="Times New Roman" w:hAnsi="Times New Roman" w:cs="Times New Roman"/>
          <w:b/>
          <w:bCs/>
        </w:rPr>
        <w:t>Table 1</w:t>
      </w:r>
      <w:r w:rsidR="00A07F9D" w:rsidRPr="00AD54A7">
        <w:rPr>
          <w:rFonts w:ascii="Times New Roman" w:hAnsi="Times New Roman" w:cs="Times New Roman"/>
        </w:rPr>
        <w:t xml:space="preserve">. Frequency distribution of local deviations for the Indicine and AT ancestors, showing number of markers in each bin for each ancestor. Yellow highlight, the modal bin (black in </w:t>
      </w:r>
      <w:r w:rsidR="00A81791" w:rsidRPr="00AD54A7">
        <w:rPr>
          <w:rFonts w:ascii="Times New Roman" w:hAnsi="Times New Roman" w:cs="Times New Roman"/>
        </w:rPr>
        <w:t xml:space="preserve">Appendix </w:t>
      </w:r>
      <w:r w:rsidR="00A07F9D" w:rsidRPr="00AD54A7">
        <w:rPr>
          <w:rFonts w:ascii="Times New Roman" w:hAnsi="Times New Roman" w:cs="Times New Roman"/>
        </w:rPr>
        <w:t>Figures 1-2); green highlight, the left</w:t>
      </w:r>
      <w:r w:rsidR="004744FE">
        <w:rPr>
          <w:rFonts w:ascii="Times New Roman" w:hAnsi="Times New Roman" w:cs="Times New Roman"/>
        </w:rPr>
        <w:t>-</w:t>
      </w:r>
      <w:r w:rsidR="00A07F9D" w:rsidRPr="00AD54A7">
        <w:rPr>
          <w:rFonts w:ascii="Times New Roman" w:hAnsi="Times New Roman" w:cs="Times New Roman"/>
        </w:rPr>
        <w:t>hand bins; red highlight, the right</w:t>
      </w:r>
      <w:r w:rsidR="003E26BD">
        <w:rPr>
          <w:rFonts w:ascii="Times New Roman" w:hAnsi="Times New Roman" w:cs="Times New Roman"/>
        </w:rPr>
        <w:t>-</w:t>
      </w:r>
      <w:r w:rsidR="00A07F9D" w:rsidRPr="00AD54A7">
        <w:rPr>
          <w:rFonts w:ascii="Times New Roman" w:hAnsi="Times New Roman" w:cs="Times New Roman"/>
        </w:rPr>
        <w:t>hand bins.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996"/>
        <w:gridCol w:w="996"/>
      </w:tblGrid>
      <w:tr w:rsidR="00A07F9D" w:rsidRPr="00AD54A7" w14:paraId="0D00609F" w14:textId="77777777" w:rsidTr="00A1213B">
        <w:trPr>
          <w:trHeight w:val="20"/>
          <w:tblHeader/>
        </w:trPr>
        <w:tc>
          <w:tcPr>
            <w:tcW w:w="0" w:type="auto"/>
            <w:vMerge w:val="restart"/>
            <w:tcBorders>
              <w:top w:val="single" w:sz="4" w:space="0" w:color="auto"/>
              <w:left w:val="single" w:sz="4" w:space="0" w:color="auto"/>
            </w:tcBorders>
            <w:shd w:val="clear" w:color="auto" w:fill="auto"/>
            <w:noWrap/>
            <w:vAlign w:val="center"/>
            <w:hideMark/>
          </w:tcPr>
          <w:p w14:paraId="49C3458C" w14:textId="77777777" w:rsidR="00A07F9D" w:rsidRPr="00AD54A7" w:rsidRDefault="00A07F9D" w:rsidP="00A1213B">
            <w:pPr>
              <w:jc w:val="center"/>
              <w:rPr>
                <w:rFonts w:ascii="Times New Roman" w:eastAsia="Times New Roman" w:hAnsi="Times New Roman" w:cs="Times New Roman"/>
                <w:b/>
                <w:bCs/>
              </w:rPr>
            </w:pPr>
            <w:r w:rsidRPr="00AD54A7">
              <w:rPr>
                <w:rFonts w:ascii="Times New Roman" w:eastAsia="Times New Roman" w:hAnsi="Times New Roman" w:cs="Times New Roman"/>
                <w:b/>
                <w:bCs/>
              </w:rPr>
              <w:t>Bin boundaries</w:t>
            </w:r>
          </w:p>
        </w:tc>
        <w:tc>
          <w:tcPr>
            <w:tcW w:w="0" w:type="auto"/>
            <w:gridSpan w:val="2"/>
            <w:shd w:val="clear" w:color="auto" w:fill="auto"/>
            <w:noWrap/>
            <w:vAlign w:val="bottom"/>
            <w:hideMark/>
          </w:tcPr>
          <w:p w14:paraId="634FF1E9" w14:textId="77777777" w:rsidR="00A07F9D" w:rsidRPr="00AD54A7" w:rsidRDefault="00A07F9D" w:rsidP="00A1213B">
            <w:pPr>
              <w:jc w:val="center"/>
              <w:rPr>
                <w:rFonts w:ascii="Times New Roman" w:eastAsia="Times New Roman" w:hAnsi="Times New Roman" w:cs="Times New Roman"/>
                <w:b/>
                <w:bCs/>
              </w:rPr>
            </w:pPr>
            <w:r w:rsidRPr="00AD54A7">
              <w:rPr>
                <w:rFonts w:ascii="Times New Roman" w:eastAsia="Times New Roman" w:hAnsi="Times New Roman" w:cs="Times New Roman"/>
                <w:b/>
                <w:bCs/>
              </w:rPr>
              <w:t>SNPs</w:t>
            </w:r>
          </w:p>
        </w:tc>
      </w:tr>
      <w:tr w:rsidR="00A07F9D" w:rsidRPr="00AD54A7" w14:paraId="26C9A979" w14:textId="77777777" w:rsidTr="00A1213B">
        <w:trPr>
          <w:trHeight w:val="20"/>
          <w:tblHeader/>
        </w:trPr>
        <w:tc>
          <w:tcPr>
            <w:tcW w:w="0" w:type="auto"/>
            <w:vMerge/>
            <w:tcBorders>
              <w:top w:val="single" w:sz="4" w:space="0" w:color="auto"/>
              <w:left w:val="single" w:sz="4" w:space="0" w:color="auto"/>
            </w:tcBorders>
            <w:shd w:val="clear" w:color="auto" w:fill="auto"/>
            <w:noWrap/>
            <w:vAlign w:val="bottom"/>
            <w:hideMark/>
          </w:tcPr>
          <w:p w14:paraId="62877998" w14:textId="77777777" w:rsidR="00A07F9D" w:rsidRPr="00AD54A7" w:rsidRDefault="00A07F9D" w:rsidP="00A1213B">
            <w:pPr>
              <w:jc w:val="center"/>
              <w:rPr>
                <w:rFonts w:ascii="Times New Roman" w:eastAsia="Times New Roman" w:hAnsi="Times New Roman" w:cs="Times New Roman"/>
                <w:b/>
                <w:bCs/>
              </w:rPr>
            </w:pPr>
          </w:p>
        </w:tc>
        <w:tc>
          <w:tcPr>
            <w:tcW w:w="0" w:type="auto"/>
            <w:shd w:val="clear" w:color="auto" w:fill="auto"/>
            <w:noWrap/>
            <w:vAlign w:val="bottom"/>
            <w:hideMark/>
          </w:tcPr>
          <w:p w14:paraId="0250A127" w14:textId="77777777" w:rsidR="00A07F9D" w:rsidRPr="00AD54A7" w:rsidRDefault="00A07F9D" w:rsidP="00F5357B">
            <w:pPr>
              <w:jc w:val="center"/>
              <w:rPr>
                <w:rFonts w:ascii="Times New Roman" w:eastAsia="Times New Roman" w:hAnsi="Times New Roman" w:cs="Times New Roman"/>
                <w:b/>
                <w:bCs/>
              </w:rPr>
            </w:pPr>
            <w:r w:rsidRPr="00AD54A7">
              <w:rPr>
                <w:rFonts w:ascii="Times New Roman" w:eastAsia="Times New Roman" w:hAnsi="Times New Roman" w:cs="Times New Roman"/>
                <w:b/>
                <w:bCs/>
              </w:rPr>
              <w:t>I</w:t>
            </w:r>
            <w:r w:rsidR="00F5357B" w:rsidRPr="00AD54A7">
              <w:rPr>
                <w:rFonts w:ascii="Times New Roman" w:eastAsia="Times New Roman" w:hAnsi="Times New Roman" w:cs="Times New Roman"/>
                <w:b/>
                <w:bCs/>
              </w:rPr>
              <w:t>ND</w:t>
            </w:r>
          </w:p>
        </w:tc>
        <w:tc>
          <w:tcPr>
            <w:tcW w:w="0" w:type="auto"/>
            <w:shd w:val="clear" w:color="auto" w:fill="auto"/>
            <w:noWrap/>
            <w:vAlign w:val="bottom"/>
            <w:hideMark/>
          </w:tcPr>
          <w:p w14:paraId="6A42FBFB" w14:textId="77777777" w:rsidR="00A07F9D" w:rsidRPr="00AD54A7" w:rsidRDefault="00A07F9D" w:rsidP="00A1213B">
            <w:pPr>
              <w:jc w:val="center"/>
              <w:rPr>
                <w:rFonts w:ascii="Times New Roman" w:eastAsia="Times New Roman" w:hAnsi="Times New Roman" w:cs="Times New Roman"/>
                <w:b/>
                <w:bCs/>
              </w:rPr>
            </w:pPr>
            <w:r w:rsidRPr="00AD54A7">
              <w:rPr>
                <w:rFonts w:ascii="Times New Roman" w:eastAsia="Times New Roman" w:hAnsi="Times New Roman" w:cs="Times New Roman"/>
                <w:b/>
                <w:bCs/>
              </w:rPr>
              <w:t>AT</w:t>
            </w:r>
          </w:p>
        </w:tc>
      </w:tr>
      <w:tr w:rsidR="00A07F9D" w:rsidRPr="00AD54A7" w14:paraId="65EC24E4" w14:textId="77777777" w:rsidTr="00A1213B">
        <w:trPr>
          <w:trHeight w:val="20"/>
        </w:trPr>
        <w:tc>
          <w:tcPr>
            <w:tcW w:w="0" w:type="auto"/>
            <w:shd w:val="clear" w:color="auto" w:fill="auto"/>
            <w:noWrap/>
            <w:vAlign w:val="bottom"/>
            <w:hideMark/>
          </w:tcPr>
          <w:p w14:paraId="217756E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&gt;-0.3</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-0.275</w:t>
            </w:r>
          </w:p>
        </w:tc>
        <w:tc>
          <w:tcPr>
            <w:tcW w:w="0" w:type="auto"/>
            <w:shd w:val="clear" w:color="auto" w:fill="auto"/>
            <w:noWrap/>
            <w:vAlign w:val="bottom"/>
            <w:hideMark/>
          </w:tcPr>
          <w:p w14:paraId="7A4DD4D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c>
          <w:tcPr>
            <w:tcW w:w="0" w:type="auto"/>
            <w:shd w:val="clear" w:color="auto" w:fill="auto"/>
            <w:noWrap/>
            <w:vAlign w:val="bottom"/>
            <w:hideMark/>
          </w:tcPr>
          <w:p w14:paraId="16EB8F7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5425BFA9" w14:textId="77777777" w:rsidTr="00A1213B">
        <w:trPr>
          <w:trHeight w:val="20"/>
        </w:trPr>
        <w:tc>
          <w:tcPr>
            <w:tcW w:w="0" w:type="auto"/>
            <w:shd w:val="clear" w:color="auto" w:fill="auto"/>
            <w:noWrap/>
            <w:vAlign w:val="bottom"/>
            <w:hideMark/>
          </w:tcPr>
          <w:p w14:paraId="2F503C6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&gt;-0.275 - -0.25</w:t>
            </w:r>
            <w:r w:rsidR="00F5357B" w:rsidRPr="00AD54A7">
              <w:rPr>
                <w:rFonts w:ascii="Times New Roman" w:eastAsia="Times New Roman" w:hAnsi="Times New Roman" w:cs="Times New Roman"/>
              </w:rPr>
              <w:t>0</w:t>
            </w:r>
          </w:p>
        </w:tc>
        <w:tc>
          <w:tcPr>
            <w:tcW w:w="0" w:type="auto"/>
            <w:shd w:val="clear" w:color="auto" w:fill="00B050"/>
            <w:noWrap/>
            <w:vAlign w:val="bottom"/>
            <w:hideMark/>
          </w:tcPr>
          <w:p w14:paraId="342A4C1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105</w:t>
            </w:r>
          </w:p>
        </w:tc>
        <w:tc>
          <w:tcPr>
            <w:tcW w:w="0" w:type="auto"/>
            <w:shd w:val="clear" w:color="auto" w:fill="auto"/>
            <w:noWrap/>
            <w:vAlign w:val="bottom"/>
            <w:hideMark/>
          </w:tcPr>
          <w:p w14:paraId="55B677F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07D42CC2" w14:textId="77777777" w:rsidTr="00A1213B">
        <w:trPr>
          <w:trHeight w:val="20"/>
        </w:trPr>
        <w:tc>
          <w:tcPr>
            <w:tcW w:w="0" w:type="auto"/>
            <w:shd w:val="clear" w:color="auto" w:fill="auto"/>
            <w:noWrap/>
            <w:vAlign w:val="bottom"/>
            <w:hideMark/>
          </w:tcPr>
          <w:p w14:paraId="47368A50"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-0.225</w:t>
            </w:r>
          </w:p>
        </w:tc>
        <w:tc>
          <w:tcPr>
            <w:tcW w:w="0" w:type="auto"/>
            <w:shd w:val="clear" w:color="auto" w:fill="00B050"/>
            <w:noWrap/>
            <w:vAlign w:val="bottom"/>
            <w:hideMark/>
          </w:tcPr>
          <w:p w14:paraId="126509B0"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676</w:t>
            </w:r>
          </w:p>
        </w:tc>
        <w:tc>
          <w:tcPr>
            <w:tcW w:w="0" w:type="auto"/>
            <w:shd w:val="clear" w:color="auto" w:fill="00B050"/>
            <w:noWrap/>
            <w:vAlign w:val="bottom"/>
            <w:hideMark/>
          </w:tcPr>
          <w:p w14:paraId="49316A9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1,054</w:t>
            </w:r>
          </w:p>
        </w:tc>
      </w:tr>
      <w:tr w:rsidR="00A07F9D" w:rsidRPr="00AD54A7" w14:paraId="18190947" w14:textId="77777777" w:rsidTr="00A1213B">
        <w:trPr>
          <w:trHeight w:val="20"/>
        </w:trPr>
        <w:tc>
          <w:tcPr>
            <w:tcW w:w="0" w:type="auto"/>
            <w:shd w:val="clear" w:color="auto" w:fill="auto"/>
            <w:noWrap/>
            <w:vAlign w:val="bottom"/>
            <w:hideMark/>
          </w:tcPr>
          <w:p w14:paraId="71C5BD87"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&gt;-0.225 - -0.2</w:t>
            </w:r>
            <w:r w:rsidR="00F5357B" w:rsidRPr="00AD54A7">
              <w:rPr>
                <w:rFonts w:ascii="Times New Roman" w:eastAsia="Times New Roman" w:hAnsi="Times New Roman" w:cs="Times New Roman"/>
              </w:rPr>
              <w:t>00</w:t>
            </w:r>
          </w:p>
        </w:tc>
        <w:tc>
          <w:tcPr>
            <w:tcW w:w="0" w:type="auto"/>
            <w:shd w:val="clear" w:color="auto" w:fill="00B050"/>
            <w:noWrap/>
            <w:vAlign w:val="bottom"/>
            <w:hideMark/>
          </w:tcPr>
          <w:p w14:paraId="4A04E6F1"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3,469</w:t>
            </w:r>
          </w:p>
        </w:tc>
        <w:tc>
          <w:tcPr>
            <w:tcW w:w="0" w:type="auto"/>
            <w:shd w:val="clear" w:color="auto" w:fill="00B050"/>
            <w:noWrap/>
            <w:vAlign w:val="bottom"/>
            <w:hideMark/>
          </w:tcPr>
          <w:p w14:paraId="391C91FA"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1,788</w:t>
            </w:r>
          </w:p>
        </w:tc>
      </w:tr>
      <w:tr w:rsidR="00A07F9D" w:rsidRPr="00AD54A7" w14:paraId="3FCCCADD" w14:textId="77777777" w:rsidTr="00A1213B">
        <w:trPr>
          <w:trHeight w:val="20"/>
        </w:trPr>
        <w:tc>
          <w:tcPr>
            <w:tcW w:w="0" w:type="auto"/>
            <w:shd w:val="clear" w:color="auto" w:fill="auto"/>
            <w:noWrap/>
            <w:vAlign w:val="bottom"/>
            <w:hideMark/>
          </w:tcPr>
          <w:p w14:paraId="13859A06"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-0.175</w:t>
            </w:r>
          </w:p>
        </w:tc>
        <w:tc>
          <w:tcPr>
            <w:tcW w:w="0" w:type="auto"/>
            <w:shd w:val="clear" w:color="auto" w:fill="00B050"/>
            <w:noWrap/>
            <w:vAlign w:val="bottom"/>
            <w:hideMark/>
          </w:tcPr>
          <w:p w14:paraId="0772989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2,526</w:t>
            </w:r>
          </w:p>
        </w:tc>
        <w:tc>
          <w:tcPr>
            <w:tcW w:w="0" w:type="auto"/>
            <w:shd w:val="clear" w:color="auto" w:fill="00B050"/>
            <w:noWrap/>
            <w:vAlign w:val="bottom"/>
            <w:hideMark/>
          </w:tcPr>
          <w:p w14:paraId="5255C754"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4,860</w:t>
            </w:r>
          </w:p>
        </w:tc>
      </w:tr>
      <w:tr w:rsidR="00A07F9D" w:rsidRPr="00AD54A7" w14:paraId="12C90660" w14:textId="77777777" w:rsidTr="00A1213B">
        <w:trPr>
          <w:trHeight w:val="20"/>
        </w:trPr>
        <w:tc>
          <w:tcPr>
            <w:tcW w:w="0" w:type="auto"/>
            <w:shd w:val="clear" w:color="auto" w:fill="auto"/>
            <w:noWrap/>
            <w:vAlign w:val="bottom"/>
            <w:hideMark/>
          </w:tcPr>
          <w:p w14:paraId="2E8F68F6"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&gt;-0.175 - -0.15</w:t>
            </w:r>
            <w:r w:rsidR="00F5357B" w:rsidRPr="00AD54A7">
              <w:rPr>
                <w:rFonts w:ascii="Times New Roman" w:eastAsia="Times New Roman" w:hAnsi="Times New Roman" w:cs="Times New Roman"/>
              </w:rPr>
              <w:t>0</w:t>
            </w:r>
          </w:p>
        </w:tc>
        <w:tc>
          <w:tcPr>
            <w:tcW w:w="0" w:type="auto"/>
            <w:shd w:val="clear" w:color="auto" w:fill="00B050"/>
            <w:noWrap/>
            <w:vAlign w:val="bottom"/>
            <w:hideMark/>
          </w:tcPr>
          <w:p w14:paraId="4EBA75B1"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4,934</w:t>
            </w:r>
          </w:p>
        </w:tc>
        <w:tc>
          <w:tcPr>
            <w:tcW w:w="0" w:type="auto"/>
            <w:shd w:val="clear" w:color="auto" w:fill="00B050"/>
            <w:noWrap/>
            <w:vAlign w:val="bottom"/>
            <w:hideMark/>
          </w:tcPr>
          <w:p w14:paraId="6241D65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6,857</w:t>
            </w:r>
          </w:p>
        </w:tc>
      </w:tr>
      <w:tr w:rsidR="00A07F9D" w:rsidRPr="00AD54A7" w14:paraId="26A230CF" w14:textId="77777777" w:rsidTr="00A1213B">
        <w:trPr>
          <w:trHeight w:val="20"/>
        </w:trPr>
        <w:tc>
          <w:tcPr>
            <w:tcW w:w="0" w:type="auto"/>
            <w:shd w:val="clear" w:color="auto" w:fill="auto"/>
            <w:noWrap/>
            <w:vAlign w:val="bottom"/>
            <w:hideMark/>
          </w:tcPr>
          <w:p w14:paraId="450655E2"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-0.125</w:t>
            </w:r>
          </w:p>
        </w:tc>
        <w:tc>
          <w:tcPr>
            <w:tcW w:w="0" w:type="auto"/>
            <w:shd w:val="clear" w:color="auto" w:fill="00B050"/>
            <w:noWrap/>
            <w:vAlign w:val="bottom"/>
            <w:hideMark/>
          </w:tcPr>
          <w:p w14:paraId="1F19A41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10,122</w:t>
            </w:r>
          </w:p>
        </w:tc>
        <w:tc>
          <w:tcPr>
            <w:tcW w:w="0" w:type="auto"/>
            <w:shd w:val="clear" w:color="auto" w:fill="00B050"/>
            <w:noWrap/>
            <w:vAlign w:val="bottom"/>
            <w:hideMark/>
          </w:tcPr>
          <w:p w14:paraId="35B973F4"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9,837</w:t>
            </w:r>
          </w:p>
        </w:tc>
      </w:tr>
      <w:tr w:rsidR="00A07F9D" w:rsidRPr="00AD54A7" w14:paraId="25DF9ECC" w14:textId="77777777" w:rsidTr="00A1213B">
        <w:trPr>
          <w:trHeight w:val="20"/>
        </w:trPr>
        <w:tc>
          <w:tcPr>
            <w:tcW w:w="0" w:type="auto"/>
            <w:shd w:val="clear" w:color="auto" w:fill="auto"/>
            <w:noWrap/>
            <w:vAlign w:val="bottom"/>
            <w:hideMark/>
          </w:tcPr>
          <w:p w14:paraId="37372E85"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&gt;-0.125 - -0.1</w:t>
            </w:r>
            <w:r w:rsidR="00F5357B" w:rsidRPr="00AD54A7">
              <w:rPr>
                <w:rFonts w:ascii="Times New Roman" w:eastAsia="Times New Roman" w:hAnsi="Times New Roman" w:cs="Times New Roman"/>
              </w:rPr>
              <w:t>00</w:t>
            </w:r>
          </w:p>
        </w:tc>
        <w:tc>
          <w:tcPr>
            <w:tcW w:w="0" w:type="auto"/>
            <w:shd w:val="clear" w:color="auto" w:fill="00B050"/>
            <w:noWrap/>
            <w:vAlign w:val="bottom"/>
            <w:hideMark/>
          </w:tcPr>
          <w:p w14:paraId="5B007C6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11,688</w:t>
            </w:r>
          </w:p>
        </w:tc>
        <w:tc>
          <w:tcPr>
            <w:tcW w:w="0" w:type="auto"/>
            <w:shd w:val="clear" w:color="auto" w:fill="00B050"/>
            <w:noWrap/>
            <w:vAlign w:val="bottom"/>
            <w:hideMark/>
          </w:tcPr>
          <w:p w14:paraId="3CB2792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6,958</w:t>
            </w:r>
          </w:p>
        </w:tc>
      </w:tr>
      <w:tr w:rsidR="00A07F9D" w:rsidRPr="00AD54A7" w14:paraId="514A9699" w14:textId="77777777" w:rsidTr="00A1213B">
        <w:trPr>
          <w:trHeight w:val="20"/>
        </w:trPr>
        <w:tc>
          <w:tcPr>
            <w:tcW w:w="0" w:type="auto"/>
            <w:shd w:val="clear" w:color="auto" w:fill="auto"/>
            <w:noWrap/>
            <w:vAlign w:val="bottom"/>
            <w:hideMark/>
          </w:tcPr>
          <w:p w14:paraId="0EDBBDB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-0.075</w:t>
            </w:r>
          </w:p>
        </w:tc>
        <w:tc>
          <w:tcPr>
            <w:tcW w:w="0" w:type="auto"/>
            <w:shd w:val="clear" w:color="auto" w:fill="00B050"/>
            <w:noWrap/>
            <w:vAlign w:val="bottom"/>
            <w:hideMark/>
          </w:tcPr>
          <w:p w14:paraId="1F0A0BD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6,808</w:t>
            </w:r>
          </w:p>
        </w:tc>
        <w:tc>
          <w:tcPr>
            <w:tcW w:w="0" w:type="auto"/>
            <w:shd w:val="clear" w:color="auto" w:fill="00B050"/>
            <w:noWrap/>
            <w:vAlign w:val="bottom"/>
            <w:hideMark/>
          </w:tcPr>
          <w:p w14:paraId="5F761D30"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13,204</w:t>
            </w:r>
          </w:p>
        </w:tc>
      </w:tr>
      <w:tr w:rsidR="00A07F9D" w:rsidRPr="00AD54A7" w14:paraId="21BA021B" w14:textId="77777777" w:rsidTr="00A1213B">
        <w:trPr>
          <w:trHeight w:val="20"/>
        </w:trPr>
        <w:tc>
          <w:tcPr>
            <w:tcW w:w="0" w:type="auto"/>
            <w:shd w:val="clear" w:color="auto" w:fill="auto"/>
            <w:noWrap/>
            <w:vAlign w:val="bottom"/>
            <w:hideMark/>
          </w:tcPr>
          <w:p w14:paraId="35805575"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&gt;-0.075 - -0.05</w:t>
            </w:r>
            <w:r w:rsidR="00F5357B" w:rsidRPr="00AD54A7">
              <w:rPr>
                <w:rFonts w:ascii="Times New Roman" w:eastAsia="Times New Roman" w:hAnsi="Times New Roman" w:cs="Times New Roman"/>
              </w:rPr>
              <w:t>0</w:t>
            </w:r>
          </w:p>
        </w:tc>
        <w:tc>
          <w:tcPr>
            <w:tcW w:w="0" w:type="auto"/>
            <w:shd w:val="clear" w:color="auto" w:fill="00B050"/>
            <w:noWrap/>
            <w:vAlign w:val="bottom"/>
            <w:hideMark/>
          </w:tcPr>
          <w:p w14:paraId="175B363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14,658</w:t>
            </w:r>
          </w:p>
        </w:tc>
        <w:tc>
          <w:tcPr>
            <w:tcW w:w="0" w:type="auto"/>
            <w:shd w:val="clear" w:color="auto" w:fill="00B050"/>
            <w:noWrap/>
            <w:vAlign w:val="bottom"/>
            <w:hideMark/>
          </w:tcPr>
          <w:p w14:paraId="213C4F46"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11,916</w:t>
            </w:r>
          </w:p>
        </w:tc>
      </w:tr>
      <w:tr w:rsidR="00A07F9D" w:rsidRPr="00AD54A7" w14:paraId="13FCC0D0" w14:textId="77777777" w:rsidTr="00A1213B">
        <w:trPr>
          <w:trHeight w:val="20"/>
        </w:trPr>
        <w:tc>
          <w:tcPr>
            <w:tcW w:w="0" w:type="auto"/>
            <w:shd w:val="clear" w:color="auto" w:fill="auto"/>
            <w:noWrap/>
            <w:vAlign w:val="bottom"/>
            <w:hideMark/>
          </w:tcPr>
          <w:p w14:paraId="77EF78D5"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&gt;-0.05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-0.025</w:t>
            </w:r>
          </w:p>
        </w:tc>
        <w:tc>
          <w:tcPr>
            <w:tcW w:w="0" w:type="auto"/>
            <w:shd w:val="clear" w:color="auto" w:fill="FFFF00"/>
            <w:noWrap/>
            <w:vAlign w:val="bottom"/>
            <w:hideMark/>
          </w:tcPr>
          <w:p w14:paraId="38FB77F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15,447</w:t>
            </w:r>
          </w:p>
        </w:tc>
        <w:tc>
          <w:tcPr>
            <w:tcW w:w="0" w:type="auto"/>
            <w:shd w:val="clear" w:color="auto" w:fill="00B050"/>
            <w:noWrap/>
            <w:vAlign w:val="bottom"/>
            <w:hideMark/>
          </w:tcPr>
          <w:p w14:paraId="223630D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13,151</w:t>
            </w:r>
          </w:p>
        </w:tc>
      </w:tr>
      <w:tr w:rsidR="00A07F9D" w:rsidRPr="00AD54A7" w14:paraId="2A2499DB" w14:textId="77777777" w:rsidTr="00A1213B">
        <w:trPr>
          <w:trHeight w:val="20"/>
        </w:trPr>
        <w:tc>
          <w:tcPr>
            <w:tcW w:w="0" w:type="auto"/>
            <w:shd w:val="clear" w:color="auto" w:fill="auto"/>
            <w:noWrap/>
            <w:vAlign w:val="bottom"/>
            <w:hideMark/>
          </w:tcPr>
          <w:p w14:paraId="627DA614"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&gt;-0.025 - 0</w:t>
            </w:r>
            <w:r w:rsidR="00F5357B" w:rsidRPr="00AD54A7">
              <w:rPr>
                <w:rFonts w:ascii="Times New Roman" w:eastAsia="Times New Roman" w:hAnsi="Times New Roman" w:cs="Times New Roman"/>
              </w:rPr>
              <w:t>.000</w:t>
            </w:r>
          </w:p>
        </w:tc>
        <w:tc>
          <w:tcPr>
            <w:tcW w:w="0" w:type="auto"/>
            <w:shd w:val="clear" w:color="auto" w:fill="FF0000"/>
            <w:noWrap/>
            <w:vAlign w:val="bottom"/>
            <w:hideMark/>
          </w:tcPr>
          <w:p w14:paraId="09594827"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15,182</w:t>
            </w:r>
          </w:p>
        </w:tc>
        <w:tc>
          <w:tcPr>
            <w:tcW w:w="0" w:type="auto"/>
            <w:shd w:val="clear" w:color="auto" w:fill="FFFF00"/>
            <w:noWrap/>
            <w:vAlign w:val="bottom"/>
            <w:hideMark/>
          </w:tcPr>
          <w:p w14:paraId="4131AF73" w14:textId="77777777" w:rsidR="00A07F9D" w:rsidRPr="00AD54A7" w:rsidRDefault="00A07F9D" w:rsidP="00A1213B">
            <w:pPr>
              <w:jc w:val="right"/>
              <w:rPr>
                <w:rFonts w:ascii="Times New Roman" w:eastAsia="Times New Roman" w:hAnsi="Times New Roman" w:cs="Times New Roman"/>
                <w:bCs/>
              </w:rPr>
            </w:pPr>
            <w:r w:rsidRPr="00AD54A7">
              <w:rPr>
                <w:rFonts w:ascii="Times New Roman" w:eastAsia="Times New Roman" w:hAnsi="Times New Roman" w:cs="Times New Roman"/>
                <w:bCs/>
              </w:rPr>
              <w:t>6,711</w:t>
            </w:r>
          </w:p>
        </w:tc>
      </w:tr>
      <w:tr w:rsidR="00A07F9D" w:rsidRPr="00AD54A7" w14:paraId="6113CDFF" w14:textId="77777777" w:rsidTr="00A1213B">
        <w:trPr>
          <w:trHeight w:val="20"/>
        </w:trPr>
        <w:tc>
          <w:tcPr>
            <w:tcW w:w="0" w:type="auto"/>
            <w:shd w:val="clear" w:color="auto" w:fill="auto"/>
            <w:noWrap/>
            <w:vAlign w:val="bottom"/>
            <w:hideMark/>
          </w:tcPr>
          <w:p w14:paraId="592F408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w:t>
            </w:r>
            <w:r w:rsidR="00F5357B" w:rsidRPr="00AD54A7">
              <w:rPr>
                <w:rFonts w:ascii="Times New Roman" w:eastAsia="Times New Roman" w:hAnsi="Times New Roman" w:cs="Times New Roman"/>
              </w:rPr>
              <w:t>.000</w:t>
            </w:r>
            <w:r w:rsidRPr="00AD54A7">
              <w:rPr>
                <w:rFonts w:ascii="Times New Roman" w:eastAsia="Times New Roman" w:hAnsi="Times New Roman" w:cs="Times New Roman"/>
              </w:rPr>
              <w:t xml:space="preserve"> - 0.025</w:t>
            </w:r>
          </w:p>
        </w:tc>
        <w:tc>
          <w:tcPr>
            <w:tcW w:w="0" w:type="auto"/>
            <w:shd w:val="clear" w:color="auto" w:fill="FF0000"/>
            <w:noWrap/>
            <w:vAlign w:val="bottom"/>
            <w:hideMark/>
          </w:tcPr>
          <w:p w14:paraId="04CC1A7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6,870</w:t>
            </w:r>
          </w:p>
        </w:tc>
        <w:tc>
          <w:tcPr>
            <w:tcW w:w="0" w:type="auto"/>
            <w:shd w:val="clear" w:color="auto" w:fill="FF0000"/>
            <w:noWrap/>
            <w:vAlign w:val="bottom"/>
            <w:hideMark/>
          </w:tcPr>
          <w:p w14:paraId="25203EB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13,251</w:t>
            </w:r>
          </w:p>
        </w:tc>
      </w:tr>
      <w:tr w:rsidR="00A07F9D" w:rsidRPr="00AD54A7" w14:paraId="5ECF499E" w14:textId="77777777" w:rsidTr="00A1213B">
        <w:trPr>
          <w:trHeight w:val="20"/>
        </w:trPr>
        <w:tc>
          <w:tcPr>
            <w:tcW w:w="0" w:type="auto"/>
            <w:shd w:val="clear" w:color="auto" w:fill="auto"/>
            <w:noWrap/>
            <w:vAlign w:val="bottom"/>
            <w:hideMark/>
          </w:tcPr>
          <w:p w14:paraId="4FD29AB5"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&gt;0.025 - 0.05</w:t>
            </w:r>
            <w:r w:rsidR="00F5357B" w:rsidRPr="00AD54A7">
              <w:rPr>
                <w:rFonts w:ascii="Times New Roman" w:eastAsia="Times New Roman" w:hAnsi="Times New Roman" w:cs="Times New Roman"/>
              </w:rPr>
              <w:t>0</w:t>
            </w:r>
          </w:p>
        </w:tc>
        <w:tc>
          <w:tcPr>
            <w:tcW w:w="0" w:type="auto"/>
            <w:shd w:val="clear" w:color="auto" w:fill="FF0000"/>
            <w:noWrap/>
            <w:vAlign w:val="bottom"/>
            <w:hideMark/>
          </w:tcPr>
          <w:p w14:paraId="5D86013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12,334</w:t>
            </w:r>
          </w:p>
        </w:tc>
        <w:tc>
          <w:tcPr>
            <w:tcW w:w="0" w:type="auto"/>
            <w:shd w:val="clear" w:color="auto" w:fill="FF0000"/>
            <w:noWrap/>
            <w:vAlign w:val="bottom"/>
            <w:hideMark/>
          </w:tcPr>
          <w:p w14:paraId="78EAB283"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13,587</w:t>
            </w:r>
          </w:p>
        </w:tc>
      </w:tr>
      <w:tr w:rsidR="00A07F9D" w:rsidRPr="00AD54A7" w14:paraId="1C501723" w14:textId="77777777" w:rsidTr="00A1213B">
        <w:trPr>
          <w:trHeight w:val="20"/>
        </w:trPr>
        <w:tc>
          <w:tcPr>
            <w:tcW w:w="0" w:type="auto"/>
            <w:shd w:val="clear" w:color="auto" w:fill="auto"/>
            <w:noWrap/>
            <w:vAlign w:val="bottom"/>
            <w:hideMark/>
          </w:tcPr>
          <w:p w14:paraId="51482051"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&gt;0.05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- 0.075</w:t>
            </w:r>
          </w:p>
        </w:tc>
        <w:tc>
          <w:tcPr>
            <w:tcW w:w="0" w:type="auto"/>
            <w:shd w:val="clear" w:color="auto" w:fill="FF0000"/>
            <w:noWrap/>
            <w:vAlign w:val="bottom"/>
            <w:hideMark/>
          </w:tcPr>
          <w:p w14:paraId="570CAF2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11,142</w:t>
            </w:r>
          </w:p>
        </w:tc>
        <w:tc>
          <w:tcPr>
            <w:tcW w:w="0" w:type="auto"/>
            <w:shd w:val="clear" w:color="auto" w:fill="FF0000"/>
            <w:noWrap/>
            <w:vAlign w:val="bottom"/>
            <w:hideMark/>
          </w:tcPr>
          <w:p w14:paraId="1CA90C7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11,007</w:t>
            </w:r>
          </w:p>
        </w:tc>
      </w:tr>
      <w:tr w:rsidR="00A07F9D" w:rsidRPr="00AD54A7" w14:paraId="388908CD" w14:textId="77777777" w:rsidTr="00A1213B">
        <w:trPr>
          <w:trHeight w:val="20"/>
        </w:trPr>
        <w:tc>
          <w:tcPr>
            <w:tcW w:w="0" w:type="auto"/>
            <w:shd w:val="clear" w:color="auto" w:fill="auto"/>
            <w:noWrap/>
            <w:vAlign w:val="bottom"/>
            <w:hideMark/>
          </w:tcPr>
          <w:p w14:paraId="47944E64"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&gt;0.075 - 0.1</w:t>
            </w:r>
            <w:r w:rsidR="00F5357B" w:rsidRPr="00AD54A7">
              <w:rPr>
                <w:rFonts w:ascii="Times New Roman" w:eastAsia="Times New Roman" w:hAnsi="Times New Roman" w:cs="Times New Roman"/>
              </w:rPr>
              <w:t>00</w:t>
            </w:r>
          </w:p>
        </w:tc>
        <w:tc>
          <w:tcPr>
            <w:tcW w:w="0" w:type="auto"/>
            <w:shd w:val="clear" w:color="auto" w:fill="FF0000"/>
            <w:noWrap/>
            <w:vAlign w:val="bottom"/>
            <w:hideMark/>
          </w:tcPr>
          <w:p w14:paraId="1F90206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9,189</w:t>
            </w:r>
          </w:p>
        </w:tc>
        <w:tc>
          <w:tcPr>
            <w:tcW w:w="0" w:type="auto"/>
            <w:shd w:val="clear" w:color="auto" w:fill="FF0000"/>
            <w:noWrap/>
            <w:vAlign w:val="bottom"/>
            <w:hideMark/>
          </w:tcPr>
          <w:p w14:paraId="7737F39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5,857</w:t>
            </w:r>
          </w:p>
        </w:tc>
      </w:tr>
      <w:tr w:rsidR="00A07F9D" w:rsidRPr="00AD54A7" w14:paraId="1F6D3003" w14:textId="77777777" w:rsidTr="00A1213B">
        <w:trPr>
          <w:trHeight w:val="20"/>
        </w:trPr>
        <w:tc>
          <w:tcPr>
            <w:tcW w:w="0" w:type="auto"/>
            <w:shd w:val="clear" w:color="auto" w:fill="auto"/>
            <w:noWrap/>
            <w:vAlign w:val="bottom"/>
            <w:hideMark/>
          </w:tcPr>
          <w:p w14:paraId="7C23809A"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- 0.125</w:t>
            </w:r>
          </w:p>
        </w:tc>
        <w:tc>
          <w:tcPr>
            <w:tcW w:w="0" w:type="auto"/>
            <w:shd w:val="clear" w:color="auto" w:fill="FF0000"/>
            <w:noWrap/>
            <w:vAlign w:val="bottom"/>
            <w:hideMark/>
          </w:tcPr>
          <w:p w14:paraId="790995D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4,229</w:t>
            </w:r>
          </w:p>
        </w:tc>
        <w:tc>
          <w:tcPr>
            <w:tcW w:w="0" w:type="auto"/>
            <w:shd w:val="clear" w:color="auto" w:fill="FF0000"/>
            <w:noWrap/>
            <w:vAlign w:val="bottom"/>
            <w:hideMark/>
          </w:tcPr>
          <w:p w14:paraId="7FC764A6"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9,210</w:t>
            </w:r>
          </w:p>
        </w:tc>
      </w:tr>
      <w:tr w:rsidR="00A07F9D" w:rsidRPr="00AD54A7" w14:paraId="2F7650E5" w14:textId="77777777" w:rsidTr="00A1213B">
        <w:trPr>
          <w:trHeight w:val="20"/>
        </w:trPr>
        <w:tc>
          <w:tcPr>
            <w:tcW w:w="0" w:type="auto"/>
            <w:shd w:val="clear" w:color="auto" w:fill="auto"/>
            <w:noWrap/>
            <w:vAlign w:val="bottom"/>
            <w:hideMark/>
          </w:tcPr>
          <w:p w14:paraId="3AD7B8B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&gt;0.125 - 0.15</w:t>
            </w:r>
            <w:r w:rsidR="00F5357B" w:rsidRPr="00AD54A7">
              <w:rPr>
                <w:rFonts w:ascii="Times New Roman" w:eastAsia="Times New Roman" w:hAnsi="Times New Roman" w:cs="Times New Roman"/>
              </w:rPr>
              <w:t>0</w:t>
            </w:r>
          </w:p>
        </w:tc>
        <w:tc>
          <w:tcPr>
            <w:tcW w:w="0" w:type="auto"/>
            <w:shd w:val="clear" w:color="auto" w:fill="FF0000"/>
            <w:noWrap/>
            <w:vAlign w:val="bottom"/>
            <w:hideMark/>
          </w:tcPr>
          <w:p w14:paraId="00D6CF61"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6,712</w:t>
            </w:r>
          </w:p>
        </w:tc>
        <w:tc>
          <w:tcPr>
            <w:tcW w:w="0" w:type="auto"/>
            <w:shd w:val="clear" w:color="auto" w:fill="FF0000"/>
            <w:noWrap/>
            <w:vAlign w:val="bottom"/>
            <w:hideMark/>
          </w:tcPr>
          <w:p w14:paraId="4BDE6FDD"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7,535</w:t>
            </w:r>
          </w:p>
        </w:tc>
      </w:tr>
      <w:tr w:rsidR="00A07F9D" w:rsidRPr="00AD54A7" w14:paraId="631E3A42" w14:textId="77777777" w:rsidTr="00A1213B">
        <w:trPr>
          <w:trHeight w:val="20"/>
        </w:trPr>
        <w:tc>
          <w:tcPr>
            <w:tcW w:w="0" w:type="auto"/>
            <w:shd w:val="clear" w:color="auto" w:fill="auto"/>
            <w:noWrap/>
            <w:vAlign w:val="bottom"/>
            <w:hideMark/>
          </w:tcPr>
          <w:p w14:paraId="690A3DCD"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- 0.175</w:t>
            </w:r>
          </w:p>
        </w:tc>
        <w:tc>
          <w:tcPr>
            <w:tcW w:w="0" w:type="auto"/>
            <w:shd w:val="clear" w:color="auto" w:fill="FF0000"/>
            <w:noWrap/>
            <w:vAlign w:val="bottom"/>
            <w:hideMark/>
          </w:tcPr>
          <w:p w14:paraId="48F1CEC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5,466</w:t>
            </w:r>
          </w:p>
        </w:tc>
        <w:tc>
          <w:tcPr>
            <w:tcW w:w="0" w:type="auto"/>
            <w:shd w:val="clear" w:color="auto" w:fill="FF0000"/>
            <w:noWrap/>
            <w:vAlign w:val="bottom"/>
            <w:hideMark/>
          </w:tcPr>
          <w:p w14:paraId="7F971C1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5,935</w:t>
            </w:r>
          </w:p>
        </w:tc>
      </w:tr>
      <w:tr w:rsidR="00A07F9D" w:rsidRPr="00AD54A7" w14:paraId="488ECB6B" w14:textId="77777777" w:rsidTr="00A1213B">
        <w:trPr>
          <w:trHeight w:val="20"/>
        </w:trPr>
        <w:tc>
          <w:tcPr>
            <w:tcW w:w="0" w:type="auto"/>
            <w:shd w:val="clear" w:color="auto" w:fill="auto"/>
            <w:noWrap/>
            <w:vAlign w:val="bottom"/>
            <w:hideMark/>
          </w:tcPr>
          <w:p w14:paraId="19ADD8F6"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&gt;0.175 - 0.2</w:t>
            </w:r>
            <w:r w:rsidR="00F5357B" w:rsidRPr="00AD54A7">
              <w:rPr>
                <w:rFonts w:ascii="Times New Roman" w:eastAsia="Times New Roman" w:hAnsi="Times New Roman" w:cs="Times New Roman"/>
              </w:rPr>
              <w:t>00</w:t>
            </w:r>
          </w:p>
        </w:tc>
        <w:tc>
          <w:tcPr>
            <w:tcW w:w="0" w:type="auto"/>
            <w:shd w:val="clear" w:color="auto" w:fill="FF0000"/>
            <w:noWrap/>
            <w:vAlign w:val="bottom"/>
            <w:hideMark/>
          </w:tcPr>
          <w:p w14:paraId="3D6906D2"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4,699</w:t>
            </w:r>
          </w:p>
        </w:tc>
        <w:tc>
          <w:tcPr>
            <w:tcW w:w="0" w:type="auto"/>
            <w:shd w:val="clear" w:color="auto" w:fill="FF0000"/>
            <w:noWrap/>
            <w:vAlign w:val="bottom"/>
            <w:hideMark/>
          </w:tcPr>
          <w:p w14:paraId="01377BA3"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2,915</w:t>
            </w:r>
          </w:p>
        </w:tc>
      </w:tr>
      <w:tr w:rsidR="00A07F9D" w:rsidRPr="00AD54A7" w14:paraId="27616A71" w14:textId="77777777" w:rsidTr="00A1213B">
        <w:trPr>
          <w:trHeight w:val="20"/>
        </w:trPr>
        <w:tc>
          <w:tcPr>
            <w:tcW w:w="0" w:type="auto"/>
            <w:shd w:val="clear" w:color="auto" w:fill="auto"/>
            <w:noWrap/>
            <w:vAlign w:val="bottom"/>
            <w:hideMark/>
          </w:tcPr>
          <w:p w14:paraId="291EB25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- 0.225</w:t>
            </w:r>
          </w:p>
        </w:tc>
        <w:tc>
          <w:tcPr>
            <w:tcW w:w="0" w:type="auto"/>
            <w:shd w:val="clear" w:color="auto" w:fill="FF0000"/>
            <w:noWrap/>
            <w:vAlign w:val="bottom"/>
            <w:hideMark/>
          </w:tcPr>
          <w:p w14:paraId="19ACC38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1,762</w:t>
            </w:r>
          </w:p>
        </w:tc>
        <w:tc>
          <w:tcPr>
            <w:tcW w:w="0" w:type="auto"/>
            <w:shd w:val="clear" w:color="auto" w:fill="FF0000"/>
            <w:noWrap/>
            <w:vAlign w:val="bottom"/>
            <w:hideMark/>
          </w:tcPr>
          <w:p w14:paraId="13D682B7"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2,473</w:t>
            </w:r>
          </w:p>
        </w:tc>
      </w:tr>
      <w:tr w:rsidR="00A07F9D" w:rsidRPr="00AD54A7" w14:paraId="555967E5" w14:textId="77777777" w:rsidTr="00A1213B">
        <w:trPr>
          <w:trHeight w:val="20"/>
        </w:trPr>
        <w:tc>
          <w:tcPr>
            <w:tcW w:w="0" w:type="auto"/>
            <w:shd w:val="clear" w:color="auto" w:fill="auto"/>
            <w:noWrap/>
            <w:vAlign w:val="bottom"/>
            <w:hideMark/>
          </w:tcPr>
          <w:p w14:paraId="5F3D413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&gt;0.225 - 0.25</w:t>
            </w:r>
            <w:r w:rsidR="00F5357B" w:rsidRPr="00AD54A7">
              <w:rPr>
                <w:rFonts w:ascii="Times New Roman" w:eastAsia="Times New Roman" w:hAnsi="Times New Roman" w:cs="Times New Roman"/>
              </w:rPr>
              <w:t>0</w:t>
            </w:r>
          </w:p>
        </w:tc>
        <w:tc>
          <w:tcPr>
            <w:tcW w:w="0" w:type="auto"/>
            <w:shd w:val="clear" w:color="auto" w:fill="FF0000"/>
            <w:noWrap/>
            <w:vAlign w:val="bottom"/>
            <w:hideMark/>
          </w:tcPr>
          <w:p w14:paraId="4BFC0F2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2,263</w:t>
            </w:r>
          </w:p>
        </w:tc>
        <w:tc>
          <w:tcPr>
            <w:tcW w:w="0" w:type="auto"/>
            <w:shd w:val="clear" w:color="auto" w:fill="FF0000"/>
            <w:noWrap/>
            <w:vAlign w:val="bottom"/>
            <w:hideMark/>
          </w:tcPr>
          <w:p w14:paraId="1FDF51F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2,199</w:t>
            </w:r>
          </w:p>
        </w:tc>
      </w:tr>
      <w:tr w:rsidR="00A07F9D" w:rsidRPr="00AD54A7" w14:paraId="372D8B08" w14:textId="77777777" w:rsidTr="00A1213B">
        <w:trPr>
          <w:trHeight w:val="20"/>
        </w:trPr>
        <w:tc>
          <w:tcPr>
            <w:tcW w:w="0" w:type="auto"/>
            <w:shd w:val="clear" w:color="auto" w:fill="auto"/>
            <w:noWrap/>
            <w:vAlign w:val="bottom"/>
            <w:hideMark/>
          </w:tcPr>
          <w:p w14:paraId="61F3A83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- 0.275</w:t>
            </w:r>
          </w:p>
        </w:tc>
        <w:tc>
          <w:tcPr>
            <w:tcW w:w="0" w:type="auto"/>
            <w:shd w:val="clear" w:color="auto" w:fill="FF0000"/>
            <w:noWrap/>
            <w:vAlign w:val="bottom"/>
            <w:hideMark/>
          </w:tcPr>
          <w:p w14:paraId="5B8A0327"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965</w:t>
            </w:r>
          </w:p>
        </w:tc>
        <w:tc>
          <w:tcPr>
            <w:tcW w:w="0" w:type="auto"/>
            <w:shd w:val="clear" w:color="auto" w:fill="FF0000"/>
            <w:noWrap/>
            <w:vAlign w:val="bottom"/>
            <w:hideMark/>
          </w:tcPr>
          <w:p w14:paraId="58A7C496"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1,510</w:t>
            </w:r>
          </w:p>
        </w:tc>
      </w:tr>
      <w:tr w:rsidR="00A07F9D" w:rsidRPr="00AD54A7" w14:paraId="1A191861" w14:textId="77777777" w:rsidTr="00A1213B">
        <w:trPr>
          <w:trHeight w:val="20"/>
        </w:trPr>
        <w:tc>
          <w:tcPr>
            <w:tcW w:w="0" w:type="auto"/>
            <w:shd w:val="clear" w:color="auto" w:fill="auto"/>
            <w:noWrap/>
            <w:vAlign w:val="bottom"/>
            <w:hideMark/>
          </w:tcPr>
          <w:p w14:paraId="693B71E5"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&gt;0.275 - 0.3</w:t>
            </w:r>
            <w:r w:rsidR="00F5357B" w:rsidRPr="00AD54A7">
              <w:rPr>
                <w:rFonts w:ascii="Times New Roman" w:eastAsia="Times New Roman" w:hAnsi="Times New Roman" w:cs="Times New Roman"/>
              </w:rPr>
              <w:t>00</w:t>
            </w:r>
          </w:p>
        </w:tc>
        <w:tc>
          <w:tcPr>
            <w:tcW w:w="0" w:type="auto"/>
            <w:shd w:val="clear" w:color="auto" w:fill="FF0000"/>
            <w:noWrap/>
            <w:vAlign w:val="bottom"/>
            <w:hideMark/>
          </w:tcPr>
          <w:p w14:paraId="288D3CA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865</w:t>
            </w:r>
          </w:p>
        </w:tc>
        <w:tc>
          <w:tcPr>
            <w:tcW w:w="0" w:type="auto"/>
            <w:shd w:val="clear" w:color="auto" w:fill="FF0000"/>
            <w:noWrap/>
            <w:vAlign w:val="bottom"/>
            <w:hideMark/>
          </w:tcPr>
          <w:p w14:paraId="4D5D948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325</w:t>
            </w:r>
          </w:p>
        </w:tc>
      </w:tr>
      <w:tr w:rsidR="00A07F9D" w:rsidRPr="00AD54A7" w14:paraId="2A528A9B" w14:textId="77777777" w:rsidTr="00A1213B">
        <w:trPr>
          <w:trHeight w:val="20"/>
        </w:trPr>
        <w:tc>
          <w:tcPr>
            <w:tcW w:w="0" w:type="auto"/>
            <w:shd w:val="clear" w:color="auto" w:fill="auto"/>
            <w:noWrap/>
            <w:vAlign w:val="bottom"/>
            <w:hideMark/>
          </w:tcPr>
          <w:p w14:paraId="4FC90054"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&gt;0.3</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- 0.325</w:t>
            </w:r>
          </w:p>
        </w:tc>
        <w:tc>
          <w:tcPr>
            <w:tcW w:w="0" w:type="auto"/>
            <w:shd w:val="clear" w:color="auto" w:fill="FF0000"/>
            <w:noWrap/>
            <w:vAlign w:val="bottom"/>
            <w:hideMark/>
          </w:tcPr>
          <w:p w14:paraId="6D1E6E1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127</w:t>
            </w:r>
          </w:p>
        </w:tc>
        <w:tc>
          <w:tcPr>
            <w:tcW w:w="0" w:type="auto"/>
            <w:shd w:val="clear" w:color="auto" w:fill="FF0000"/>
            <w:noWrap/>
            <w:vAlign w:val="bottom"/>
            <w:hideMark/>
          </w:tcPr>
          <w:p w14:paraId="4372E89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346</w:t>
            </w:r>
          </w:p>
        </w:tc>
      </w:tr>
      <w:tr w:rsidR="00A07F9D" w:rsidRPr="00AD54A7" w14:paraId="05EE6C81" w14:textId="77777777" w:rsidTr="00A1213B">
        <w:trPr>
          <w:trHeight w:val="20"/>
        </w:trPr>
        <w:tc>
          <w:tcPr>
            <w:tcW w:w="0" w:type="auto"/>
            <w:shd w:val="clear" w:color="auto" w:fill="auto"/>
            <w:noWrap/>
            <w:vAlign w:val="bottom"/>
            <w:hideMark/>
          </w:tcPr>
          <w:p w14:paraId="3B9C1F4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&gt;0.325 - 0.35</w:t>
            </w:r>
            <w:r w:rsidR="00F5357B" w:rsidRPr="00AD54A7">
              <w:rPr>
                <w:rFonts w:ascii="Times New Roman" w:eastAsia="Times New Roman" w:hAnsi="Times New Roman" w:cs="Times New Roman"/>
              </w:rPr>
              <w:t>0</w:t>
            </w:r>
          </w:p>
        </w:tc>
        <w:tc>
          <w:tcPr>
            <w:tcW w:w="0" w:type="auto"/>
            <w:shd w:val="clear" w:color="auto" w:fill="FF0000"/>
            <w:noWrap/>
            <w:vAlign w:val="bottom"/>
            <w:hideMark/>
          </w:tcPr>
          <w:p w14:paraId="6F6968E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365</w:t>
            </w:r>
          </w:p>
        </w:tc>
        <w:tc>
          <w:tcPr>
            <w:tcW w:w="0" w:type="auto"/>
            <w:shd w:val="clear" w:color="auto" w:fill="FF0000"/>
            <w:noWrap/>
            <w:vAlign w:val="bottom"/>
            <w:hideMark/>
          </w:tcPr>
          <w:p w14:paraId="39EAF60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790</w:t>
            </w:r>
          </w:p>
        </w:tc>
      </w:tr>
      <w:tr w:rsidR="00A07F9D" w:rsidRPr="00AD54A7" w14:paraId="2DC952FA" w14:textId="77777777" w:rsidTr="00A1213B">
        <w:trPr>
          <w:trHeight w:val="20"/>
        </w:trPr>
        <w:tc>
          <w:tcPr>
            <w:tcW w:w="0" w:type="auto"/>
            <w:shd w:val="clear" w:color="auto" w:fill="auto"/>
            <w:noWrap/>
            <w:vAlign w:val="bottom"/>
            <w:hideMark/>
          </w:tcPr>
          <w:p w14:paraId="26C5362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&gt;0.35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- 0.375</w:t>
            </w:r>
          </w:p>
        </w:tc>
        <w:tc>
          <w:tcPr>
            <w:tcW w:w="0" w:type="auto"/>
            <w:shd w:val="clear" w:color="auto" w:fill="FF0000"/>
            <w:noWrap/>
            <w:vAlign w:val="bottom"/>
            <w:hideMark/>
          </w:tcPr>
          <w:p w14:paraId="76BC47B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394</w:t>
            </w:r>
          </w:p>
        </w:tc>
        <w:tc>
          <w:tcPr>
            <w:tcW w:w="0" w:type="auto"/>
            <w:shd w:val="clear" w:color="auto" w:fill="FF0000"/>
            <w:noWrap/>
            <w:vAlign w:val="bottom"/>
            <w:hideMark/>
          </w:tcPr>
          <w:p w14:paraId="301842D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353</w:t>
            </w:r>
          </w:p>
        </w:tc>
      </w:tr>
      <w:tr w:rsidR="00A07F9D" w:rsidRPr="00AD54A7" w14:paraId="1822F714" w14:textId="77777777" w:rsidTr="00A1213B">
        <w:trPr>
          <w:trHeight w:val="20"/>
        </w:trPr>
        <w:tc>
          <w:tcPr>
            <w:tcW w:w="0" w:type="auto"/>
            <w:shd w:val="clear" w:color="auto" w:fill="auto"/>
            <w:noWrap/>
            <w:vAlign w:val="bottom"/>
            <w:hideMark/>
          </w:tcPr>
          <w:p w14:paraId="1F8119FD"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&gt;0.375 - 0.4</w:t>
            </w:r>
            <w:r w:rsidR="00F5357B" w:rsidRPr="00AD54A7">
              <w:rPr>
                <w:rFonts w:ascii="Times New Roman" w:eastAsia="Times New Roman" w:hAnsi="Times New Roman" w:cs="Times New Roman"/>
              </w:rPr>
              <w:t>00</w:t>
            </w:r>
          </w:p>
        </w:tc>
        <w:tc>
          <w:tcPr>
            <w:tcW w:w="0" w:type="auto"/>
            <w:shd w:val="clear" w:color="auto" w:fill="FF0000"/>
            <w:noWrap/>
            <w:vAlign w:val="bottom"/>
            <w:hideMark/>
          </w:tcPr>
          <w:p w14:paraId="36CEB83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370</w:t>
            </w:r>
          </w:p>
        </w:tc>
        <w:tc>
          <w:tcPr>
            <w:tcW w:w="0" w:type="auto"/>
            <w:shd w:val="clear" w:color="auto" w:fill="FF0000"/>
            <w:noWrap/>
            <w:vAlign w:val="bottom"/>
            <w:hideMark/>
          </w:tcPr>
          <w:p w14:paraId="337E878D"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89</w:t>
            </w:r>
          </w:p>
        </w:tc>
      </w:tr>
      <w:tr w:rsidR="00A07F9D" w:rsidRPr="00AD54A7" w14:paraId="08B46FF7" w14:textId="77777777" w:rsidTr="00A1213B">
        <w:trPr>
          <w:trHeight w:val="20"/>
        </w:trPr>
        <w:tc>
          <w:tcPr>
            <w:tcW w:w="0" w:type="auto"/>
            <w:shd w:val="clear" w:color="auto" w:fill="auto"/>
            <w:noWrap/>
            <w:vAlign w:val="bottom"/>
            <w:hideMark/>
          </w:tcPr>
          <w:p w14:paraId="106D7F5A"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&gt;0.4</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- 0.425</w:t>
            </w:r>
          </w:p>
        </w:tc>
        <w:tc>
          <w:tcPr>
            <w:tcW w:w="0" w:type="auto"/>
            <w:shd w:val="clear" w:color="auto" w:fill="FF0000"/>
            <w:noWrap/>
            <w:vAlign w:val="bottom"/>
            <w:hideMark/>
          </w:tcPr>
          <w:p w14:paraId="53BB654E"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77</w:t>
            </w:r>
          </w:p>
        </w:tc>
        <w:tc>
          <w:tcPr>
            <w:tcW w:w="0" w:type="auto"/>
            <w:shd w:val="clear" w:color="auto" w:fill="auto"/>
            <w:noWrap/>
            <w:vAlign w:val="bottom"/>
            <w:hideMark/>
          </w:tcPr>
          <w:p w14:paraId="572A315C"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2C2B8CEC" w14:textId="77777777" w:rsidTr="00A1213B">
        <w:trPr>
          <w:trHeight w:val="20"/>
        </w:trPr>
        <w:tc>
          <w:tcPr>
            <w:tcW w:w="0" w:type="auto"/>
            <w:shd w:val="clear" w:color="auto" w:fill="auto"/>
            <w:noWrap/>
            <w:vAlign w:val="bottom"/>
            <w:hideMark/>
          </w:tcPr>
          <w:p w14:paraId="0D380C88"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&gt;0.425 - 0.45</w:t>
            </w:r>
            <w:r w:rsidR="00F5357B" w:rsidRPr="00AD54A7">
              <w:rPr>
                <w:rFonts w:ascii="Times New Roman" w:eastAsia="Times New Roman" w:hAnsi="Times New Roman" w:cs="Times New Roman"/>
              </w:rPr>
              <w:t>0</w:t>
            </w:r>
          </w:p>
        </w:tc>
        <w:tc>
          <w:tcPr>
            <w:tcW w:w="0" w:type="auto"/>
            <w:shd w:val="clear" w:color="auto" w:fill="FF0000"/>
            <w:noWrap/>
            <w:vAlign w:val="bottom"/>
            <w:hideMark/>
          </w:tcPr>
          <w:p w14:paraId="3A4580E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176</w:t>
            </w:r>
          </w:p>
        </w:tc>
        <w:tc>
          <w:tcPr>
            <w:tcW w:w="0" w:type="auto"/>
            <w:shd w:val="clear" w:color="auto" w:fill="auto"/>
            <w:noWrap/>
            <w:vAlign w:val="bottom"/>
            <w:hideMark/>
          </w:tcPr>
          <w:p w14:paraId="176F841A"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69154F5E" w14:textId="77777777" w:rsidTr="00A1213B">
        <w:trPr>
          <w:trHeight w:val="20"/>
        </w:trPr>
        <w:tc>
          <w:tcPr>
            <w:tcW w:w="0" w:type="auto"/>
            <w:shd w:val="clear" w:color="auto" w:fill="auto"/>
            <w:noWrap/>
            <w:vAlign w:val="bottom"/>
            <w:hideMark/>
          </w:tcPr>
          <w:p w14:paraId="1DCA0B6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&gt;0.45</w:t>
            </w:r>
            <w:r w:rsidR="00F5357B" w:rsidRPr="00AD54A7">
              <w:rPr>
                <w:rFonts w:ascii="Times New Roman" w:eastAsia="Times New Roman" w:hAnsi="Times New Roman" w:cs="Times New Roman"/>
              </w:rPr>
              <w:t>0</w:t>
            </w:r>
            <w:r w:rsidRPr="00AD54A7">
              <w:rPr>
                <w:rFonts w:ascii="Times New Roman" w:eastAsia="Times New Roman" w:hAnsi="Times New Roman" w:cs="Times New Roman"/>
              </w:rPr>
              <w:t xml:space="preserve"> - 0.475</w:t>
            </w:r>
          </w:p>
        </w:tc>
        <w:tc>
          <w:tcPr>
            <w:tcW w:w="0" w:type="auto"/>
            <w:shd w:val="clear" w:color="auto" w:fill="FF0000"/>
            <w:noWrap/>
            <w:vAlign w:val="bottom"/>
            <w:hideMark/>
          </w:tcPr>
          <w:p w14:paraId="6B246E2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57</w:t>
            </w:r>
          </w:p>
        </w:tc>
        <w:tc>
          <w:tcPr>
            <w:tcW w:w="0" w:type="auto"/>
            <w:shd w:val="clear" w:color="auto" w:fill="auto"/>
            <w:noWrap/>
            <w:vAlign w:val="bottom"/>
            <w:hideMark/>
          </w:tcPr>
          <w:p w14:paraId="6FA35C35"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09B394CB" w14:textId="77777777" w:rsidTr="00A1213B">
        <w:trPr>
          <w:trHeight w:val="20"/>
        </w:trPr>
        <w:tc>
          <w:tcPr>
            <w:tcW w:w="0" w:type="auto"/>
            <w:shd w:val="clear" w:color="auto" w:fill="auto"/>
            <w:noWrap/>
            <w:vAlign w:val="bottom"/>
            <w:hideMark/>
          </w:tcPr>
          <w:p w14:paraId="7192BB90"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&gt;0.475 - 0.5</w:t>
            </w:r>
            <w:r w:rsidR="00F5357B" w:rsidRPr="00AD54A7">
              <w:rPr>
                <w:rFonts w:ascii="Times New Roman" w:eastAsia="Times New Roman" w:hAnsi="Times New Roman" w:cs="Times New Roman"/>
              </w:rPr>
              <w:t>00</w:t>
            </w:r>
          </w:p>
        </w:tc>
        <w:tc>
          <w:tcPr>
            <w:tcW w:w="0" w:type="auto"/>
            <w:shd w:val="clear" w:color="auto" w:fill="FF0000"/>
            <w:noWrap/>
            <w:vAlign w:val="bottom"/>
            <w:hideMark/>
          </w:tcPr>
          <w:p w14:paraId="25326B2A"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4</w:t>
            </w:r>
          </w:p>
        </w:tc>
        <w:tc>
          <w:tcPr>
            <w:tcW w:w="0" w:type="auto"/>
            <w:shd w:val="clear" w:color="auto" w:fill="auto"/>
            <w:noWrap/>
            <w:vAlign w:val="bottom"/>
            <w:hideMark/>
          </w:tcPr>
          <w:p w14:paraId="1A45FAC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2BA5B3C1" w14:textId="77777777" w:rsidTr="00A1213B">
        <w:trPr>
          <w:trHeight w:val="20"/>
        </w:trPr>
        <w:tc>
          <w:tcPr>
            <w:tcW w:w="0" w:type="auto"/>
            <w:shd w:val="clear" w:color="auto" w:fill="auto"/>
            <w:noWrap/>
            <w:vAlign w:val="bottom"/>
            <w:hideMark/>
          </w:tcPr>
          <w:p w14:paraId="495FEF0F"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&gt;0.5</w:t>
            </w:r>
            <w:r w:rsidR="00F5357B" w:rsidRPr="00AD54A7">
              <w:rPr>
                <w:rFonts w:ascii="Times New Roman" w:eastAsia="Times New Roman" w:hAnsi="Times New Roman" w:cs="Times New Roman"/>
              </w:rPr>
              <w:t>00</w:t>
            </w:r>
            <w:r w:rsidRPr="00AD54A7">
              <w:rPr>
                <w:rFonts w:ascii="Times New Roman" w:eastAsia="Times New Roman" w:hAnsi="Times New Roman" w:cs="Times New Roman"/>
              </w:rPr>
              <w:t xml:space="preserve"> - 0.525</w:t>
            </w:r>
          </w:p>
        </w:tc>
        <w:tc>
          <w:tcPr>
            <w:tcW w:w="0" w:type="auto"/>
            <w:shd w:val="clear" w:color="auto" w:fill="FF0000"/>
            <w:noWrap/>
            <w:vAlign w:val="bottom"/>
            <w:hideMark/>
          </w:tcPr>
          <w:p w14:paraId="0062FEF3"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24</w:t>
            </w:r>
          </w:p>
        </w:tc>
        <w:tc>
          <w:tcPr>
            <w:tcW w:w="0" w:type="auto"/>
            <w:shd w:val="clear" w:color="auto" w:fill="auto"/>
            <w:noWrap/>
            <w:vAlign w:val="bottom"/>
            <w:hideMark/>
          </w:tcPr>
          <w:p w14:paraId="70DB645A"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005548DE" w14:textId="77777777" w:rsidTr="00A1213B">
        <w:trPr>
          <w:trHeight w:val="20"/>
        </w:trPr>
        <w:tc>
          <w:tcPr>
            <w:tcW w:w="0" w:type="auto"/>
            <w:shd w:val="clear" w:color="auto" w:fill="auto"/>
            <w:noWrap/>
            <w:vAlign w:val="bottom"/>
            <w:hideMark/>
          </w:tcPr>
          <w:p w14:paraId="0EEDB9ED"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&gt;0.525 - 0.55</w:t>
            </w:r>
            <w:r w:rsidR="00F5357B" w:rsidRPr="00AD54A7">
              <w:rPr>
                <w:rFonts w:ascii="Times New Roman" w:eastAsia="Times New Roman" w:hAnsi="Times New Roman" w:cs="Times New Roman"/>
              </w:rPr>
              <w:t>0</w:t>
            </w:r>
          </w:p>
        </w:tc>
        <w:tc>
          <w:tcPr>
            <w:tcW w:w="0" w:type="auto"/>
            <w:shd w:val="clear" w:color="auto" w:fill="FF0000"/>
            <w:noWrap/>
            <w:vAlign w:val="bottom"/>
            <w:hideMark/>
          </w:tcPr>
          <w:p w14:paraId="51025F2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13</w:t>
            </w:r>
          </w:p>
        </w:tc>
        <w:tc>
          <w:tcPr>
            <w:tcW w:w="0" w:type="auto"/>
            <w:shd w:val="clear" w:color="auto" w:fill="auto"/>
            <w:noWrap/>
            <w:vAlign w:val="bottom"/>
            <w:hideMark/>
          </w:tcPr>
          <w:p w14:paraId="63098C3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0</w:t>
            </w:r>
          </w:p>
        </w:tc>
      </w:tr>
      <w:tr w:rsidR="00A07F9D" w:rsidRPr="00AD54A7" w14:paraId="0C4B9E20" w14:textId="77777777" w:rsidTr="00A1213B">
        <w:trPr>
          <w:trHeight w:val="20"/>
        </w:trPr>
        <w:tc>
          <w:tcPr>
            <w:tcW w:w="0" w:type="auto"/>
            <w:shd w:val="clear" w:color="auto" w:fill="auto"/>
            <w:noWrap/>
            <w:vAlign w:val="bottom"/>
            <w:hideMark/>
          </w:tcPr>
          <w:p w14:paraId="62D91E2D" w14:textId="77777777" w:rsidR="00A07F9D" w:rsidRPr="00AD54A7" w:rsidRDefault="00A07F9D" w:rsidP="00A1213B">
            <w:pPr>
              <w:rPr>
                <w:rFonts w:ascii="Times New Roman" w:eastAsia="Times New Roman" w:hAnsi="Times New Roman" w:cs="Times New Roman"/>
                <w:b/>
                <w:bCs/>
              </w:rPr>
            </w:pPr>
            <w:r w:rsidRPr="00AD54A7">
              <w:rPr>
                <w:rFonts w:ascii="Times New Roman" w:eastAsia="Times New Roman" w:hAnsi="Times New Roman" w:cs="Times New Roman"/>
                <w:b/>
                <w:bCs/>
              </w:rPr>
              <w:t>Total</w:t>
            </w:r>
          </w:p>
        </w:tc>
        <w:tc>
          <w:tcPr>
            <w:tcW w:w="0" w:type="auto"/>
            <w:shd w:val="clear" w:color="auto" w:fill="auto"/>
            <w:noWrap/>
            <w:vAlign w:val="bottom"/>
            <w:hideMark/>
          </w:tcPr>
          <w:p w14:paraId="3E6780A9"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153,718</w:t>
            </w:r>
          </w:p>
        </w:tc>
        <w:tc>
          <w:tcPr>
            <w:tcW w:w="0" w:type="auto"/>
            <w:shd w:val="clear" w:color="auto" w:fill="auto"/>
            <w:noWrap/>
            <w:vAlign w:val="bottom"/>
            <w:hideMark/>
          </w:tcPr>
          <w:p w14:paraId="23BFB33B" w14:textId="77777777" w:rsidR="00A07F9D" w:rsidRPr="00AD54A7" w:rsidRDefault="00A07F9D" w:rsidP="00A1213B">
            <w:pPr>
              <w:jc w:val="right"/>
              <w:rPr>
                <w:rFonts w:ascii="Times New Roman" w:eastAsia="Times New Roman" w:hAnsi="Times New Roman" w:cs="Times New Roman"/>
              </w:rPr>
            </w:pPr>
            <w:r w:rsidRPr="00AD54A7">
              <w:rPr>
                <w:rFonts w:ascii="Times New Roman" w:eastAsia="Times New Roman" w:hAnsi="Times New Roman" w:cs="Times New Roman"/>
              </w:rPr>
              <w:t>153,718</w:t>
            </w:r>
          </w:p>
        </w:tc>
      </w:tr>
      <w:tr w:rsidR="00A07F9D" w:rsidRPr="00AD54A7" w14:paraId="53C44E11" w14:textId="77777777" w:rsidTr="00A1213B">
        <w:trPr>
          <w:trHeight w:val="20"/>
        </w:trPr>
        <w:tc>
          <w:tcPr>
            <w:tcW w:w="0" w:type="auto"/>
            <w:shd w:val="clear" w:color="auto" w:fill="auto"/>
            <w:noWrap/>
          </w:tcPr>
          <w:p w14:paraId="4BFDF43C" w14:textId="77777777" w:rsidR="00A07F9D" w:rsidRPr="00AD54A7" w:rsidRDefault="00A07F9D" w:rsidP="00A1213B">
            <w:pPr>
              <w:keepNext/>
              <w:keepLines/>
              <w:outlineLvl w:val="5"/>
              <w:rPr>
                <w:rFonts w:ascii="Times New Roman" w:hAnsi="Times New Roman" w:cs="Times New Roman"/>
                <w:b/>
                <w:bCs/>
              </w:rPr>
            </w:pPr>
            <w:r w:rsidRPr="00AD54A7">
              <w:rPr>
                <w:rFonts w:ascii="Times New Roman" w:hAnsi="Times New Roman" w:cs="Times New Roman"/>
                <w:b/>
                <w:bCs/>
              </w:rPr>
              <w:t>SD</w:t>
            </w:r>
          </w:p>
        </w:tc>
        <w:tc>
          <w:tcPr>
            <w:tcW w:w="0" w:type="auto"/>
            <w:shd w:val="clear" w:color="auto" w:fill="auto"/>
            <w:noWrap/>
          </w:tcPr>
          <w:p w14:paraId="688F8DFE" w14:textId="77777777" w:rsidR="00A07F9D" w:rsidRPr="00AD54A7" w:rsidRDefault="00A07F9D" w:rsidP="00A1213B">
            <w:pPr>
              <w:keepNext/>
              <w:keepLines/>
              <w:jc w:val="right"/>
              <w:outlineLvl w:val="5"/>
              <w:rPr>
                <w:rFonts w:ascii="Times New Roman" w:hAnsi="Times New Roman" w:cs="Times New Roman"/>
              </w:rPr>
            </w:pPr>
            <w:r w:rsidRPr="00AD54A7">
              <w:rPr>
                <w:rFonts w:ascii="Times New Roman" w:hAnsi="Times New Roman" w:cs="Times New Roman"/>
              </w:rPr>
              <w:t>0.116</w:t>
            </w:r>
          </w:p>
        </w:tc>
        <w:tc>
          <w:tcPr>
            <w:tcW w:w="0" w:type="auto"/>
            <w:shd w:val="clear" w:color="auto" w:fill="auto"/>
            <w:noWrap/>
          </w:tcPr>
          <w:p w14:paraId="66472E33" w14:textId="77777777" w:rsidR="00A07F9D" w:rsidRPr="00AD54A7" w:rsidRDefault="00A07F9D" w:rsidP="00A1213B">
            <w:pPr>
              <w:keepNext/>
              <w:keepLines/>
              <w:jc w:val="right"/>
              <w:outlineLvl w:val="5"/>
              <w:rPr>
                <w:rFonts w:ascii="Times New Roman" w:hAnsi="Times New Roman" w:cs="Times New Roman"/>
              </w:rPr>
            </w:pPr>
            <w:r w:rsidRPr="00AD54A7">
              <w:rPr>
                <w:rFonts w:ascii="Times New Roman" w:hAnsi="Times New Roman" w:cs="Times New Roman"/>
              </w:rPr>
              <w:t>0.117</w:t>
            </w:r>
          </w:p>
        </w:tc>
      </w:tr>
      <w:tr w:rsidR="00A07F9D" w:rsidRPr="00AD54A7" w14:paraId="60D57101" w14:textId="77777777" w:rsidTr="00A1213B">
        <w:trPr>
          <w:trHeight w:val="20"/>
        </w:trPr>
        <w:tc>
          <w:tcPr>
            <w:tcW w:w="0" w:type="auto"/>
            <w:shd w:val="clear" w:color="auto" w:fill="auto"/>
            <w:noWrap/>
          </w:tcPr>
          <w:p w14:paraId="2CF3BF77" w14:textId="77777777" w:rsidR="00A07F9D" w:rsidRPr="00AD54A7" w:rsidRDefault="00A07F9D" w:rsidP="00A1213B">
            <w:pPr>
              <w:rPr>
                <w:rFonts w:ascii="Times New Roman" w:eastAsia="Times New Roman" w:hAnsi="Times New Roman" w:cs="Times New Roman"/>
                <w:b/>
                <w:bCs/>
              </w:rPr>
            </w:pPr>
            <w:r w:rsidRPr="00AD54A7">
              <w:rPr>
                <w:rFonts w:ascii="Times New Roman" w:hAnsi="Times New Roman" w:cs="Times New Roman"/>
                <w:b/>
                <w:bCs/>
              </w:rPr>
              <w:t>Skewness</w:t>
            </w:r>
          </w:p>
        </w:tc>
        <w:tc>
          <w:tcPr>
            <w:tcW w:w="0" w:type="auto"/>
            <w:shd w:val="clear" w:color="auto" w:fill="auto"/>
            <w:noWrap/>
          </w:tcPr>
          <w:p w14:paraId="1E04F12E" w14:textId="77777777" w:rsidR="00A07F9D" w:rsidRPr="00AD54A7" w:rsidRDefault="00A07F9D" w:rsidP="00A1213B">
            <w:pPr>
              <w:jc w:val="right"/>
              <w:rPr>
                <w:rFonts w:ascii="Times New Roman" w:eastAsia="Times New Roman" w:hAnsi="Times New Roman" w:cs="Times New Roman"/>
              </w:rPr>
            </w:pPr>
            <w:r w:rsidRPr="00AD54A7">
              <w:rPr>
                <w:rFonts w:ascii="Times New Roman" w:hAnsi="Times New Roman" w:cs="Times New Roman"/>
              </w:rPr>
              <w:t>0.526</w:t>
            </w:r>
          </w:p>
        </w:tc>
        <w:tc>
          <w:tcPr>
            <w:tcW w:w="0" w:type="auto"/>
            <w:shd w:val="clear" w:color="auto" w:fill="auto"/>
            <w:noWrap/>
          </w:tcPr>
          <w:p w14:paraId="3EA526FC" w14:textId="77777777" w:rsidR="00A07F9D" w:rsidRPr="00AD54A7" w:rsidRDefault="00A07F9D" w:rsidP="00A1213B">
            <w:pPr>
              <w:jc w:val="right"/>
              <w:rPr>
                <w:rFonts w:ascii="Times New Roman" w:eastAsia="Times New Roman" w:hAnsi="Times New Roman" w:cs="Times New Roman"/>
              </w:rPr>
            </w:pPr>
            <w:r w:rsidRPr="00AD54A7">
              <w:rPr>
                <w:rFonts w:ascii="Times New Roman" w:hAnsi="Times New Roman" w:cs="Times New Roman"/>
              </w:rPr>
              <w:t>0.339</w:t>
            </w:r>
          </w:p>
        </w:tc>
      </w:tr>
      <w:tr w:rsidR="00A07F9D" w:rsidRPr="00AD54A7" w14:paraId="63C4E832" w14:textId="77777777" w:rsidTr="00A1213B">
        <w:trPr>
          <w:trHeight w:val="20"/>
        </w:trPr>
        <w:tc>
          <w:tcPr>
            <w:tcW w:w="0" w:type="auto"/>
            <w:shd w:val="clear" w:color="auto" w:fill="auto"/>
            <w:noWrap/>
          </w:tcPr>
          <w:p w14:paraId="775D1CEF" w14:textId="77777777" w:rsidR="00A07F9D" w:rsidRPr="00AD54A7" w:rsidRDefault="00A07F9D" w:rsidP="00A1213B">
            <w:pPr>
              <w:keepNext/>
              <w:keepLines/>
              <w:outlineLvl w:val="5"/>
              <w:rPr>
                <w:rFonts w:ascii="Times New Roman" w:hAnsi="Times New Roman" w:cs="Times New Roman"/>
                <w:b/>
                <w:bCs/>
              </w:rPr>
            </w:pPr>
            <w:r w:rsidRPr="00AD54A7">
              <w:rPr>
                <w:rFonts w:ascii="Times New Roman" w:hAnsi="Times New Roman" w:cs="Times New Roman"/>
                <w:b/>
                <w:bCs/>
              </w:rPr>
              <w:t>≤0</w:t>
            </w:r>
          </w:p>
        </w:tc>
        <w:tc>
          <w:tcPr>
            <w:tcW w:w="0" w:type="auto"/>
            <w:shd w:val="clear" w:color="auto" w:fill="auto"/>
            <w:noWrap/>
          </w:tcPr>
          <w:p w14:paraId="4A2BFA67" w14:textId="77777777" w:rsidR="00A07F9D" w:rsidRPr="00AD54A7" w:rsidRDefault="00A07F9D" w:rsidP="00A1213B">
            <w:pPr>
              <w:keepNext/>
              <w:keepLines/>
              <w:jc w:val="right"/>
              <w:outlineLvl w:val="5"/>
              <w:rPr>
                <w:rFonts w:ascii="Times New Roman" w:hAnsi="Times New Roman" w:cs="Times New Roman"/>
              </w:rPr>
            </w:pPr>
            <w:r w:rsidRPr="00AD54A7">
              <w:rPr>
                <w:rFonts w:ascii="Times New Roman" w:hAnsi="Times New Roman" w:cs="Times New Roman"/>
              </w:rPr>
              <w:t>85,615</w:t>
            </w:r>
          </w:p>
        </w:tc>
        <w:tc>
          <w:tcPr>
            <w:tcW w:w="0" w:type="auto"/>
            <w:shd w:val="clear" w:color="auto" w:fill="auto"/>
            <w:noWrap/>
          </w:tcPr>
          <w:p w14:paraId="14322BBF" w14:textId="77777777" w:rsidR="00A07F9D" w:rsidRPr="00AD54A7" w:rsidRDefault="00A07F9D" w:rsidP="00A1213B">
            <w:pPr>
              <w:jc w:val="right"/>
              <w:rPr>
                <w:rFonts w:ascii="Times New Roman" w:hAnsi="Times New Roman" w:cs="Times New Roman"/>
              </w:rPr>
            </w:pPr>
            <w:r w:rsidRPr="00AD54A7">
              <w:rPr>
                <w:rFonts w:ascii="Times New Roman" w:hAnsi="Times New Roman" w:cs="Times New Roman"/>
              </w:rPr>
              <w:t>76,336</w:t>
            </w:r>
          </w:p>
        </w:tc>
      </w:tr>
    </w:tbl>
    <w:p w14:paraId="140CADA5" w14:textId="77777777" w:rsidR="00A07F9D" w:rsidRPr="00AD54A7" w:rsidRDefault="00A07F9D" w:rsidP="00A81791">
      <w:pPr>
        <w:widowControl w:val="0"/>
        <w:spacing w:after="120" w:line="480" w:lineRule="auto"/>
        <w:rPr>
          <w:rFonts w:ascii="Times New Roman" w:hAnsi="Times New Roman" w:cs="Times New Roman"/>
          <w:bCs/>
        </w:rPr>
      </w:pPr>
    </w:p>
    <w:p w14:paraId="456E407F" w14:textId="5072E27F" w:rsidR="00A07F9D" w:rsidRPr="00AD54A7" w:rsidRDefault="00B03258" w:rsidP="003056EA">
      <w:pPr>
        <w:spacing w:after="120" w:line="480" w:lineRule="auto"/>
        <w:ind w:firstLine="284"/>
        <w:jc w:val="both"/>
        <w:rPr>
          <w:rFonts w:ascii="Times New Roman" w:hAnsi="Times New Roman" w:cs="Times New Roman"/>
        </w:rPr>
      </w:pPr>
      <w:r w:rsidRPr="00AD54A7">
        <w:rPr>
          <w:rFonts w:ascii="Times New Roman" w:hAnsi="Times New Roman" w:cs="Times New Roman"/>
        </w:rPr>
        <w:t xml:space="preserve">In </w:t>
      </w:r>
      <w:r w:rsidR="00A81791" w:rsidRPr="00AD54A7">
        <w:rPr>
          <w:rFonts w:ascii="Times New Roman" w:hAnsi="Times New Roman" w:cs="Times New Roman"/>
        </w:rPr>
        <w:t xml:space="preserve">Appendix </w:t>
      </w:r>
      <w:r w:rsidRPr="00AD54A7">
        <w:rPr>
          <w:rFonts w:ascii="Times New Roman" w:hAnsi="Times New Roman" w:cs="Times New Roman"/>
        </w:rPr>
        <w:t>Table 2</w:t>
      </w:r>
      <w:r w:rsidR="00A07F9D" w:rsidRPr="00AD54A7">
        <w:rPr>
          <w:rFonts w:ascii="Times New Roman" w:hAnsi="Times New Roman" w:cs="Times New Roman"/>
        </w:rPr>
        <w:t xml:space="preserve"> we apply this argument to the data for IND ancestor. Details in the legend to the table. In </w:t>
      </w:r>
      <w:r w:rsidR="00A81791" w:rsidRPr="00AD54A7">
        <w:rPr>
          <w:rFonts w:ascii="Times New Roman" w:hAnsi="Times New Roman" w:cs="Times New Roman"/>
        </w:rPr>
        <w:t xml:space="preserve">Appendix </w:t>
      </w:r>
      <w:r w:rsidR="00A07F9D" w:rsidRPr="00AD54A7">
        <w:rPr>
          <w:rFonts w:ascii="Times New Roman" w:hAnsi="Times New Roman" w:cs="Times New Roman"/>
        </w:rPr>
        <w:t xml:space="preserve">Table 3 we apply the argument to the data for the AT ancestor. </w:t>
      </w:r>
    </w:p>
    <w:p w14:paraId="31AD32C3" w14:textId="5F20EDB4" w:rsidR="00A07F9D" w:rsidRPr="00AD54A7" w:rsidRDefault="0025203E" w:rsidP="003056EA">
      <w:pPr>
        <w:spacing w:after="120" w:line="480" w:lineRule="auto"/>
        <w:jc w:val="both"/>
        <w:rPr>
          <w:rFonts w:ascii="Times New Roman" w:hAnsi="Times New Roman" w:cs="Times New Roman"/>
        </w:rPr>
      </w:pPr>
      <w:r w:rsidRPr="00AD54A7">
        <w:rPr>
          <w:rFonts w:ascii="Times New Roman" w:hAnsi="Times New Roman" w:cs="Times New Roman"/>
          <w:b/>
          <w:bCs/>
        </w:rPr>
        <w:t xml:space="preserve">Appendix </w:t>
      </w:r>
      <w:r w:rsidR="00A07F9D" w:rsidRPr="00AD54A7">
        <w:rPr>
          <w:rFonts w:ascii="Times New Roman" w:hAnsi="Times New Roman" w:cs="Times New Roman"/>
          <w:b/>
          <w:bCs/>
        </w:rPr>
        <w:t>Table 2.</w:t>
      </w:r>
      <w:r w:rsidR="00A07F9D" w:rsidRPr="00AD54A7">
        <w:rPr>
          <w:rFonts w:ascii="Times New Roman" w:hAnsi="Times New Roman" w:cs="Times New Roman"/>
        </w:rPr>
        <w:t xml:space="preserve"> </w:t>
      </w:r>
      <w:r w:rsidR="005B3BD2" w:rsidRPr="00AD54A7">
        <w:rPr>
          <w:rFonts w:ascii="Times New Roman" w:hAnsi="Times New Roman" w:cs="Times New Roman"/>
        </w:rPr>
        <w:t>IND</w:t>
      </w:r>
      <w:r w:rsidR="00A07F9D" w:rsidRPr="00AD54A7">
        <w:rPr>
          <w:rFonts w:ascii="Times New Roman" w:hAnsi="Times New Roman" w:cs="Times New Roman"/>
        </w:rPr>
        <w:t>. Estimation of n0 and n1 and calculation of FDR and power by bins. Details in the text below. Bold, values used in the text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397"/>
        <w:gridCol w:w="434"/>
        <w:gridCol w:w="584"/>
        <w:gridCol w:w="584"/>
        <w:gridCol w:w="1280"/>
        <w:gridCol w:w="368"/>
        <w:gridCol w:w="584"/>
        <w:gridCol w:w="584"/>
        <w:gridCol w:w="484"/>
        <w:gridCol w:w="584"/>
        <w:gridCol w:w="634"/>
        <w:gridCol w:w="564"/>
        <w:gridCol w:w="886"/>
      </w:tblGrid>
      <w:tr w:rsidR="00A07F9D" w:rsidRPr="00AD54A7" w14:paraId="50551474" w14:textId="77777777" w:rsidTr="00FF1B2A">
        <w:trPr>
          <w:trHeight w:val="20"/>
          <w:tblHeader/>
        </w:trPr>
        <w:tc>
          <w:tcPr>
            <w:tcW w:w="0" w:type="auto"/>
            <w:gridSpan w:val="4"/>
            <w:shd w:val="clear" w:color="auto" w:fill="auto"/>
            <w:noWrap/>
            <w:vAlign w:val="center"/>
            <w:hideMark/>
          </w:tcPr>
          <w:p w14:paraId="5C812886"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Left hand (H0)</w:t>
            </w:r>
          </w:p>
        </w:tc>
        <w:tc>
          <w:tcPr>
            <w:tcW w:w="0" w:type="auto"/>
            <w:gridSpan w:val="4"/>
            <w:shd w:val="clear" w:color="auto" w:fill="auto"/>
            <w:noWrap/>
            <w:vAlign w:val="center"/>
            <w:hideMark/>
          </w:tcPr>
          <w:p w14:paraId="61FC73AB"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 xml:space="preserve"> Right hand (H1)</w:t>
            </w:r>
          </w:p>
        </w:tc>
        <w:tc>
          <w:tcPr>
            <w:tcW w:w="0" w:type="auto"/>
            <w:gridSpan w:val="5"/>
            <w:shd w:val="clear" w:color="auto" w:fill="auto"/>
            <w:noWrap/>
            <w:vAlign w:val="bottom"/>
            <w:hideMark/>
          </w:tcPr>
          <w:p w14:paraId="2CEE62E7"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FDR and Power</w:t>
            </w:r>
          </w:p>
        </w:tc>
      </w:tr>
      <w:tr w:rsidR="00FF1B2A" w:rsidRPr="00AD54A7" w14:paraId="052D53D0" w14:textId="77777777" w:rsidTr="00FF1B2A">
        <w:trPr>
          <w:trHeight w:val="20"/>
          <w:tblHeader/>
        </w:trPr>
        <w:tc>
          <w:tcPr>
            <w:tcW w:w="0" w:type="auto"/>
            <w:shd w:val="clear" w:color="auto" w:fill="auto"/>
            <w:noWrap/>
            <w:vAlign w:val="bottom"/>
            <w:hideMark/>
          </w:tcPr>
          <w:p w14:paraId="6AFE8C7E" w14:textId="77777777" w:rsidR="00A07F9D" w:rsidRPr="00AD54A7" w:rsidRDefault="00B03258" w:rsidP="00B03258">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Bin</w:t>
            </w:r>
          </w:p>
        </w:tc>
        <w:tc>
          <w:tcPr>
            <w:tcW w:w="0" w:type="auto"/>
            <w:shd w:val="clear" w:color="auto" w:fill="auto"/>
            <w:noWrap/>
            <w:vAlign w:val="center"/>
            <w:hideMark/>
          </w:tcPr>
          <w:p w14:paraId="42609C42"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0F576BC4"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bottom"/>
            <w:hideMark/>
          </w:tcPr>
          <w:p w14:paraId="27CE053D"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bottom"/>
            <w:hideMark/>
          </w:tcPr>
          <w:p w14:paraId="25ABB021" w14:textId="77777777" w:rsidR="00A07F9D" w:rsidRPr="00AD54A7" w:rsidRDefault="00A07F9D" w:rsidP="00B03258">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Bin</w:t>
            </w:r>
          </w:p>
        </w:tc>
        <w:tc>
          <w:tcPr>
            <w:tcW w:w="0" w:type="auto"/>
            <w:shd w:val="clear" w:color="auto" w:fill="auto"/>
            <w:noWrap/>
            <w:vAlign w:val="center"/>
            <w:hideMark/>
          </w:tcPr>
          <w:p w14:paraId="4690B9F4"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393AA8EC"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bottom"/>
            <w:hideMark/>
          </w:tcPr>
          <w:p w14:paraId="1A6F3310"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3706B1AC"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n1(</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16DAEA8E"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n1(</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6764FF9B"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FDR(</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28AEDC17"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FDR</w:t>
            </w:r>
          </w:p>
        </w:tc>
        <w:tc>
          <w:tcPr>
            <w:tcW w:w="0" w:type="auto"/>
            <w:shd w:val="clear" w:color="auto" w:fill="auto"/>
            <w:noWrap/>
            <w:vAlign w:val="center"/>
            <w:hideMark/>
          </w:tcPr>
          <w:p w14:paraId="573E1EB8" w14:textId="77777777" w:rsidR="00A07F9D" w:rsidRPr="00AD54A7" w:rsidRDefault="00A07F9D" w:rsidP="00B03258">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Po</w:t>
            </w:r>
            <w:r w:rsidR="00933052" w:rsidRPr="00AD54A7">
              <w:rPr>
                <w:rFonts w:ascii="Times New Roman" w:eastAsia="Times New Roman" w:hAnsi="Times New Roman" w:cs="Times New Roman"/>
                <w:b/>
                <w:bCs/>
                <w:color w:val="000000"/>
                <w:sz w:val="20"/>
                <w:szCs w:val="20"/>
              </w:rPr>
              <w:t>wer</w:t>
            </w:r>
            <w:r w:rsidRPr="00AD54A7">
              <w:rPr>
                <w:rFonts w:ascii="Times New Roman" w:eastAsia="Times New Roman" w:hAnsi="Times New Roman" w:cs="Times New Roman"/>
                <w:b/>
                <w:bCs/>
                <w:color w:val="000000"/>
                <w:sz w:val="20"/>
                <w:szCs w:val="20"/>
              </w:rPr>
              <w:t>(</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r>
      <w:tr w:rsidR="00FF1B2A" w:rsidRPr="00AD54A7" w14:paraId="4FABA100" w14:textId="77777777" w:rsidTr="00FF1B2A">
        <w:trPr>
          <w:trHeight w:val="20"/>
        </w:trPr>
        <w:tc>
          <w:tcPr>
            <w:tcW w:w="0" w:type="auto"/>
            <w:shd w:val="clear" w:color="auto" w:fill="auto"/>
            <w:noWrap/>
            <w:vAlign w:val="center"/>
            <w:hideMark/>
          </w:tcPr>
          <w:p w14:paraId="36F4F34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 xml:space="preserve"> &gt;-0.075 - -0.05</w:t>
            </w:r>
            <w:r w:rsidR="00D73087"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6E26DFA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w:t>
            </w:r>
          </w:p>
        </w:tc>
        <w:tc>
          <w:tcPr>
            <w:tcW w:w="0" w:type="auto"/>
            <w:shd w:val="clear" w:color="auto" w:fill="auto"/>
            <w:noWrap/>
            <w:vAlign w:val="center"/>
            <w:hideMark/>
          </w:tcPr>
          <w:p w14:paraId="645E440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14,658</w:t>
            </w:r>
          </w:p>
        </w:tc>
        <w:tc>
          <w:tcPr>
            <w:tcW w:w="0" w:type="auto"/>
            <w:shd w:val="clear" w:color="auto" w:fill="auto"/>
            <w:noWrap/>
            <w:vAlign w:val="center"/>
            <w:hideMark/>
          </w:tcPr>
          <w:p w14:paraId="0F65D72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54,986</w:t>
            </w:r>
          </w:p>
        </w:tc>
        <w:tc>
          <w:tcPr>
            <w:tcW w:w="0" w:type="auto"/>
            <w:shd w:val="clear" w:color="auto" w:fill="auto"/>
            <w:noWrap/>
            <w:vAlign w:val="center"/>
            <w:hideMark/>
          </w:tcPr>
          <w:p w14:paraId="50FCD07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&gt;-0.025 - 0</w:t>
            </w:r>
            <w:r w:rsidR="000F3AD2" w:rsidRPr="00AD54A7">
              <w:rPr>
                <w:rFonts w:ascii="Times New Roman" w:eastAsia="Times New Roman" w:hAnsi="Times New Roman" w:cs="Times New Roman"/>
                <w:color w:val="000000"/>
                <w:sz w:val="20"/>
                <w:szCs w:val="20"/>
              </w:rPr>
              <w:t>.000</w:t>
            </w:r>
          </w:p>
        </w:tc>
        <w:tc>
          <w:tcPr>
            <w:tcW w:w="0" w:type="auto"/>
            <w:shd w:val="clear" w:color="auto" w:fill="auto"/>
            <w:vAlign w:val="center"/>
            <w:hideMark/>
          </w:tcPr>
          <w:p w14:paraId="0DD6F78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w:t>
            </w:r>
          </w:p>
        </w:tc>
        <w:tc>
          <w:tcPr>
            <w:tcW w:w="0" w:type="auto"/>
            <w:shd w:val="clear" w:color="auto" w:fill="auto"/>
            <w:noWrap/>
            <w:vAlign w:val="center"/>
            <w:hideMark/>
          </w:tcPr>
          <w:p w14:paraId="0AE368D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15,182</w:t>
            </w:r>
          </w:p>
        </w:tc>
        <w:tc>
          <w:tcPr>
            <w:tcW w:w="0" w:type="auto"/>
            <w:shd w:val="clear" w:color="auto" w:fill="auto"/>
            <w:noWrap/>
            <w:vAlign w:val="center"/>
            <w:hideMark/>
          </w:tcPr>
          <w:p w14:paraId="5138BAD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83,285</w:t>
            </w:r>
          </w:p>
        </w:tc>
        <w:tc>
          <w:tcPr>
            <w:tcW w:w="0" w:type="auto"/>
            <w:shd w:val="clear" w:color="auto" w:fill="auto"/>
            <w:noWrap/>
            <w:vAlign w:val="center"/>
            <w:hideMark/>
          </w:tcPr>
          <w:p w14:paraId="0863DA2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524</w:t>
            </w:r>
          </w:p>
        </w:tc>
        <w:tc>
          <w:tcPr>
            <w:tcW w:w="0" w:type="auto"/>
            <w:shd w:val="clear" w:color="auto" w:fill="auto"/>
            <w:noWrap/>
            <w:vAlign w:val="center"/>
            <w:hideMark/>
          </w:tcPr>
          <w:p w14:paraId="79B548DB"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28,299</w:t>
            </w:r>
          </w:p>
        </w:tc>
        <w:tc>
          <w:tcPr>
            <w:tcW w:w="0" w:type="auto"/>
            <w:shd w:val="clear" w:color="auto" w:fill="auto"/>
            <w:noWrap/>
            <w:vAlign w:val="center"/>
            <w:hideMark/>
          </w:tcPr>
          <w:p w14:paraId="3AB9045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0.965</w:t>
            </w:r>
          </w:p>
        </w:tc>
        <w:tc>
          <w:tcPr>
            <w:tcW w:w="0" w:type="auto"/>
            <w:shd w:val="clear" w:color="auto" w:fill="auto"/>
            <w:vAlign w:val="center"/>
            <w:hideMark/>
          </w:tcPr>
          <w:p w14:paraId="66E7CD4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0.660</w:t>
            </w:r>
          </w:p>
        </w:tc>
        <w:tc>
          <w:tcPr>
            <w:tcW w:w="0" w:type="auto"/>
            <w:shd w:val="clear" w:color="auto" w:fill="auto"/>
            <w:noWrap/>
            <w:vAlign w:val="bottom"/>
            <w:hideMark/>
          </w:tcPr>
          <w:p w14:paraId="65BAF090"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1.000</w:t>
            </w:r>
          </w:p>
        </w:tc>
      </w:tr>
      <w:tr w:rsidR="00FF1B2A" w:rsidRPr="00AD54A7" w14:paraId="6AB762EE" w14:textId="77777777" w:rsidTr="00FF1B2A">
        <w:trPr>
          <w:trHeight w:val="20"/>
        </w:trPr>
        <w:tc>
          <w:tcPr>
            <w:tcW w:w="0" w:type="auto"/>
            <w:shd w:val="clear" w:color="auto" w:fill="auto"/>
            <w:noWrap/>
            <w:vAlign w:val="center"/>
            <w:hideMark/>
          </w:tcPr>
          <w:p w14:paraId="064C4AE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w:t>
            </w:r>
            <w:r w:rsidR="00D73087"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-0.075</w:t>
            </w:r>
          </w:p>
        </w:tc>
        <w:tc>
          <w:tcPr>
            <w:tcW w:w="0" w:type="auto"/>
            <w:shd w:val="clear" w:color="auto" w:fill="auto"/>
            <w:vAlign w:val="center"/>
            <w:hideMark/>
          </w:tcPr>
          <w:p w14:paraId="37E33C5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w:t>
            </w:r>
          </w:p>
        </w:tc>
        <w:tc>
          <w:tcPr>
            <w:tcW w:w="0" w:type="auto"/>
            <w:shd w:val="clear" w:color="auto" w:fill="auto"/>
            <w:noWrap/>
            <w:vAlign w:val="center"/>
            <w:hideMark/>
          </w:tcPr>
          <w:p w14:paraId="238EB21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6,808</w:t>
            </w:r>
          </w:p>
        </w:tc>
        <w:tc>
          <w:tcPr>
            <w:tcW w:w="0" w:type="auto"/>
            <w:shd w:val="clear" w:color="auto" w:fill="auto"/>
            <w:noWrap/>
            <w:vAlign w:val="center"/>
            <w:hideMark/>
          </w:tcPr>
          <w:p w14:paraId="3452158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40,328</w:t>
            </w:r>
          </w:p>
        </w:tc>
        <w:tc>
          <w:tcPr>
            <w:tcW w:w="0" w:type="auto"/>
            <w:shd w:val="clear" w:color="auto" w:fill="auto"/>
            <w:noWrap/>
            <w:vAlign w:val="center"/>
            <w:hideMark/>
          </w:tcPr>
          <w:p w14:paraId="4C11F18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w:t>
            </w:r>
            <w:r w:rsidR="00D73087" w:rsidRPr="00AD54A7">
              <w:rPr>
                <w:rFonts w:ascii="Times New Roman" w:eastAsia="Times New Roman" w:hAnsi="Times New Roman" w:cs="Times New Roman"/>
                <w:color w:val="000000"/>
                <w:sz w:val="20"/>
                <w:szCs w:val="20"/>
              </w:rPr>
              <w:t>.00</w:t>
            </w:r>
            <w:r w:rsidR="000F3AD2"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- 0.025</w:t>
            </w:r>
          </w:p>
        </w:tc>
        <w:tc>
          <w:tcPr>
            <w:tcW w:w="0" w:type="auto"/>
            <w:shd w:val="clear" w:color="auto" w:fill="auto"/>
            <w:vAlign w:val="center"/>
            <w:hideMark/>
          </w:tcPr>
          <w:p w14:paraId="676CAFE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w:t>
            </w:r>
          </w:p>
        </w:tc>
        <w:tc>
          <w:tcPr>
            <w:tcW w:w="0" w:type="auto"/>
            <w:shd w:val="clear" w:color="auto" w:fill="auto"/>
            <w:noWrap/>
            <w:vAlign w:val="center"/>
            <w:hideMark/>
          </w:tcPr>
          <w:p w14:paraId="4FA5DAA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6,870</w:t>
            </w:r>
          </w:p>
        </w:tc>
        <w:tc>
          <w:tcPr>
            <w:tcW w:w="0" w:type="auto"/>
            <w:shd w:val="clear" w:color="auto" w:fill="auto"/>
            <w:noWrap/>
            <w:vAlign w:val="center"/>
            <w:hideMark/>
          </w:tcPr>
          <w:p w14:paraId="28C33F4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68,103</w:t>
            </w:r>
          </w:p>
        </w:tc>
        <w:tc>
          <w:tcPr>
            <w:tcW w:w="0" w:type="auto"/>
            <w:shd w:val="clear" w:color="auto" w:fill="auto"/>
            <w:noWrap/>
            <w:vAlign w:val="center"/>
            <w:hideMark/>
          </w:tcPr>
          <w:p w14:paraId="655F0FC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62</w:t>
            </w:r>
          </w:p>
        </w:tc>
        <w:tc>
          <w:tcPr>
            <w:tcW w:w="0" w:type="auto"/>
            <w:shd w:val="clear" w:color="auto" w:fill="auto"/>
            <w:noWrap/>
            <w:vAlign w:val="center"/>
            <w:hideMark/>
          </w:tcPr>
          <w:p w14:paraId="0AED641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27,775</w:t>
            </w:r>
          </w:p>
        </w:tc>
        <w:tc>
          <w:tcPr>
            <w:tcW w:w="0" w:type="auto"/>
            <w:shd w:val="clear" w:color="auto" w:fill="auto"/>
            <w:noWrap/>
            <w:vAlign w:val="center"/>
            <w:hideMark/>
          </w:tcPr>
          <w:p w14:paraId="5024B60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0.991</w:t>
            </w:r>
          </w:p>
        </w:tc>
        <w:tc>
          <w:tcPr>
            <w:tcW w:w="0" w:type="auto"/>
            <w:shd w:val="clear" w:color="auto" w:fill="auto"/>
            <w:vAlign w:val="center"/>
            <w:hideMark/>
          </w:tcPr>
          <w:p w14:paraId="2B68A3F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0.592</w:t>
            </w:r>
          </w:p>
        </w:tc>
        <w:tc>
          <w:tcPr>
            <w:tcW w:w="0" w:type="auto"/>
            <w:shd w:val="clear" w:color="auto" w:fill="auto"/>
            <w:noWrap/>
            <w:vAlign w:val="bottom"/>
            <w:hideMark/>
          </w:tcPr>
          <w:p w14:paraId="6867A1CF"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0.981</w:t>
            </w:r>
          </w:p>
        </w:tc>
      </w:tr>
      <w:tr w:rsidR="00FF1B2A" w:rsidRPr="00AD54A7" w14:paraId="59DAC227" w14:textId="77777777" w:rsidTr="00FF1B2A">
        <w:trPr>
          <w:trHeight w:val="20"/>
        </w:trPr>
        <w:tc>
          <w:tcPr>
            <w:tcW w:w="0" w:type="auto"/>
            <w:shd w:val="clear" w:color="auto" w:fill="auto"/>
            <w:noWrap/>
            <w:vAlign w:val="center"/>
            <w:hideMark/>
          </w:tcPr>
          <w:p w14:paraId="185B316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&gt;-0.125 - -0.1</w:t>
            </w:r>
            <w:r w:rsidR="00D73087"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7D8340A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w:t>
            </w:r>
          </w:p>
        </w:tc>
        <w:tc>
          <w:tcPr>
            <w:tcW w:w="0" w:type="auto"/>
            <w:shd w:val="clear" w:color="auto" w:fill="auto"/>
            <w:noWrap/>
            <w:vAlign w:val="center"/>
            <w:hideMark/>
          </w:tcPr>
          <w:p w14:paraId="2F54AA7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11,688</w:t>
            </w:r>
          </w:p>
        </w:tc>
        <w:tc>
          <w:tcPr>
            <w:tcW w:w="0" w:type="auto"/>
            <w:shd w:val="clear" w:color="auto" w:fill="auto"/>
            <w:noWrap/>
            <w:vAlign w:val="center"/>
            <w:hideMark/>
          </w:tcPr>
          <w:p w14:paraId="5E1BDEC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33,520</w:t>
            </w:r>
          </w:p>
        </w:tc>
        <w:tc>
          <w:tcPr>
            <w:tcW w:w="0" w:type="auto"/>
            <w:shd w:val="clear" w:color="auto" w:fill="auto"/>
            <w:noWrap/>
            <w:vAlign w:val="center"/>
            <w:hideMark/>
          </w:tcPr>
          <w:p w14:paraId="6E3F8DA7" w14:textId="77777777" w:rsidR="00A07F9D" w:rsidRPr="00AD54A7" w:rsidRDefault="00A07F9D" w:rsidP="000F3AD2">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&gt;0.025 - 0.05</w:t>
            </w:r>
            <w:r w:rsidR="000F3AD2"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172A336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w:t>
            </w:r>
          </w:p>
        </w:tc>
        <w:tc>
          <w:tcPr>
            <w:tcW w:w="0" w:type="auto"/>
            <w:shd w:val="clear" w:color="auto" w:fill="auto"/>
            <w:noWrap/>
            <w:vAlign w:val="center"/>
            <w:hideMark/>
          </w:tcPr>
          <w:p w14:paraId="4903F53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12,334</w:t>
            </w:r>
          </w:p>
        </w:tc>
        <w:tc>
          <w:tcPr>
            <w:tcW w:w="0" w:type="auto"/>
            <w:shd w:val="clear" w:color="auto" w:fill="auto"/>
            <w:noWrap/>
            <w:vAlign w:val="center"/>
            <w:hideMark/>
          </w:tcPr>
          <w:p w14:paraId="37E38BF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61,233</w:t>
            </w:r>
          </w:p>
        </w:tc>
        <w:tc>
          <w:tcPr>
            <w:tcW w:w="0" w:type="auto"/>
            <w:shd w:val="clear" w:color="auto" w:fill="auto"/>
            <w:noWrap/>
            <w:vAlign w:val="center"/>
            <w:hideMark/>
          </w:tcPr>
          <w:p w14:paraId="2F7E1B3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646</w:t>
            </w:r>
          </w:p>
        </w:tc>
        <w:tc>
          <w:tcPr>
            <w:tcW w:w="0" w:type="auto"/>
            <w:shd w:val="clear" w:color="auto" w:fill="auto"/>
            <w:noWrap/>
            <w:vAlign w:val="center"/>
            <w:hideMark/>
          </w:tcPr>
          <w:p w14:paraId="13E5D5B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27,713</w:t>
            </w:r>
          </w:p>
        </w:tc>
        <w:tc>
          <w:tcPr>
            <w:tcW w:w="0" w:type="auto"/>
            <w:shd w:val="clear" w:color="auto" w:fill="auto"/>
            <w:noWrap/>
            <w:vAlign w:val="center"/>
            <w:hideMark/>
          </w:tcPr>
          <w:p w14:paraId="73444F5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0.948</w:t>
            </w:r>
          </w:p>
        </w:tc>
        <w:tc>
          <w:tcPr>
            <w:tcW w:w="0" w:type="auto"/>
            <w:shd w:val="clear" w:color="auto" w:fill="auto"/>
            <w:vAlign w:val="center"/>
            <w:hideMark/>
          </w:tcPr>
          <w:p w14:paraId="1EA51E4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0.547</w:t>
            </w:r>
          </w:p>
        </w:tc>
        <w:tc>
          <w:tcPr>
            <w:tcW w:w="0" w:type="auto"/>
            <w:shd w:val="clear" w:color="auto" w:fill="auto"/>
            <w:noWrap/>
            <w:vAlign w:val="bottom"/>
            <w:hideMark/>
          </w:tcPr>
          <w:p w14:paraId="3F87DA9E"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0.979</w:t>
            </w:r>
          </w:p>
        </w:tc>
      </w:tr>
      <w:tr w:rsidR="00FF1B2A" w:rsidRPr="00AD54A7" w14:paraId="0DA66408" w14:textId="77777777" w:rsidTr="00FF1B2A">
        <w:trPr>
          <w:trHeight w:val="20"/>
        </w:trPr>
        <w:tc>
          <w:tcPr>
            <w:tcW w:w="0" w:type="auto"/>
            <w:shd w:val="clear" w:color="auto" w:fill="auto"/>
            <w:noWrap/>
            <w:vAlign w:val="center"/>
            <w:hideMark/>
          </w:tcPr>
          <w:p w14:paraId="38573B7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&gt;-0.15</w:t>
            </w:r>
            <w:r w:rsidR="00D73087"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-0.125</w:t>
            </w:r>
          </w:p>
        </w:tc>
        <w:tc>
          <w:tcPr>
            <w:tcW w:w="0" w:type="auto"/>
            <w:shd w:val="clear" w:color="auto" w:fill="auto"/>
            <w:vAlign w:val="center"/>
            <w:hideMark/>
          </w:tcPr>
          <w:p w14:paraId="05903FC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09EAC9E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10,122</w:t>
            </w:r>
          </w:p>
        </w:tc>
        <w:tc>
          <w:tcPr>
            <w:tcW w:w="0" w:type="auto"/>
            <w:shd w:val="clear" w:color="auto" w:fill="auto"/>
            <w:noWrap/>
            <w:vAlign w:val="center"/>
            <w:hideMark/>
          </w:tcPr>
          <w:p w14:paraId="0F51316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21,832</w:t>
            </w:r>
          </w:p>
        </w:tc>
        <w:tc>
          <w:tcPr>
            <w:tcW w:w="0" w:type="auto"/>
            <w:shd w:val="clear" w:color="auto" w:fill="auto"/>
            <w:noWrap/>
            <w:vAlign w:val="center"/>
            <w:hideMark/>
          </w:tcPr>
          <w:p w14:paraId="38E1585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&gt;0.05</w:t>
            </w:r>
            <w:r w:rsidR="000F3AD2"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- 0.075</w:t>
            </w:r>
          </w:p>
        </w:tc>
        <w:tc>
          <w:tcPr>
            <w:tcW w:w="0" w:type="auto"/>
            <w:shd w:val="clear" w:color="auto" w:fill="auto"/>
            <w:vAlign w:val="center"/>
            <w:hideMark/>
          </w:tcPr>
          <w:p w14:paraId="3807019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7FD4944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11,142</w:t>
            </w:r>
          </w:p>
        </w:tc>
        <w:tc>
          <w:tcPr>
            <w:tcW w:w="0" w:type="auto"/>
            <w:shd w:val="clear" w:color="auto" w:fill="auto"/>
            <w:noWrap/>
            <w:vAlign w:val="center"/>
            <w:hideMark/>
          </w:tcPr>
          <w:p w14:paraId="19488DB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48,899</w:t>
            </w:r>
          </w:p>
        </w:tc>
        <w:tc>
          <w:tcPr>
            <w:tcW w:w="0" w:type="auto"/>
            <w:shd w:val="clear" w:color="auto" w:fill="auto"/>
            <w:noWrap/>
            <w:vAlign w:val="center"/>
            <w:hideMark/>
          </w:tcPr>
          <w:p w14:paraId="0F720C3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1,020</w:t>
            </w:r>
          </w:p>
        </w:tc>
        <w:tc>
          <w:tcPr>
            <w:tcW w:w="0" w:type="auto"/>
            <w:shd w:val="clear" w:color="auto" w:fill="auto"/>
            <w:noWrap/>
            <w:vAlign w:val="center"/>
            <w:hideMark/>
          </w:tcPr>
          <w:p w14:paraId="254A4B5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27,067</w:t>
            </w:r>
          </w:p>
        </w:tc>
        <w:tc>
          <w:tcPr>
            <w:tcW w:w="0" w:type="auto"/>
            <w:shd w:val="clear" w:color="auto" w:fill="auto"/>
            <w:noWrap/>
            <w:vAlign w:val="center"/>
            <w:hideMark/>
          </w:tcPr>
          <w:p w14:paraId="2E38B0B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0.908</w:t>
            </w:r>
          </w:p>
        </w:tc>
        <w:tc>
          <w:tcPr>
            <w:tcW w:w="0" w:type="auto"/>
            <w:shd w:val="clear" w:color="auto" w:fill="auto"/>
            <w:vAlign w:val="center"/>
            <w:hideMark/>
          </w:tcPr>
          <w:p w14:paraId="4FDFC567"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0.446</w:t>
            </w:r>
          </w:p>
        </w:tc>
        <w:tc>
          <w:tcPr>
            <w:tcW w:w="0" w:type="auto"/>
            <w:shd w:val="clear" w:color="auto" w:fill="auto"/>
            <w:noWrap/>
            <w:vAlign w:val="bottom"/>
            <w:hideMark/>
          </w:tcPr>
          <w:p w14:paraId="56A4DC5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0.956</w:t>
            </w:r>
          </w:p>
        </w:tc>
      </w:tr>
      <w:tr w:rsidR="00FF1B2A" w:rsidRPr="00AD54A7" w14:paraId="7AF45452" w14:textId="77777777" w:rsidTr="00FF1B2A">
        <w:trPr>
          <w:trHeight w:val="20"/>
        </w:trPr>
        <w:tc>
          <w:tcPr>
            <w:tcW w:w="0" w:type="auto"/>
            <w:shd w:val="clear" w:color="auto" w:fill="auto"/>
            <w:noWrap/>
            <w:vAlign w:val="center"/>
            <w:hideMark/>
          </w:tcPr>
          <w:p w14:paraId="435839A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&gt;-0.175 - -0.15</w:t>
            </w:r>
            <w:r w:rsidR="00D73087"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2AA7D49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w:t>
            </w:r>
          </w:p>
        </w:tc>
        <w:tc>
          <w:tcPr>
            <w:tcW w:w="0" w:type="auto"/>
            <w:shd w:val="clear" w:color="auto" w:fill="auto"/>
            <w:noWrap/>
            <w:vAlign w:val="center"/>
            <w:hideMark/>
          </w:tcPr>
          <w:p w14:paraId="03929AE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4,934</w:t>
            </w:r>
          </w:p>
        </w:tc>
        <w:tc>
          <w:tcPr>
            <w:tcW w:w="0" w:type="auto"/>
            <w:shd w:val="clear" w:color="auto" w:fill="auto"/>
            <w:noWrap/>
            <w:vAlign w:val="center"/>
            <w:hideMark/>
          </w:tcPr>
          <w:p w14:paraId="2A4DCD7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11,710</w:t>
            </w:r>
          </w:p>
        </w:tc>
        <w:tc>
          <w:tcPr>
            <w:tcW w:w="0" w:type="auto"/>
            <w:shd w:val="clear" w:color="auto" w:fill="auto"/>
            <w:noWrap/>
            <w:vAlign w:val="center"/>
            <w:hideMark/>
          </w:tcPr>
          <w:p w14:paraId="05D0FD0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&gt;0.075 - 0.1</w:t>
            </w:r>
            <w:r w:rsidR="000F3AD2"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3D875CA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w:t>
            </w:r>
          </w:p>
        </w:tc>
        <w:tc>
          <w:tcPr>
            <w:tcW w:w="0" w:type="auto"/>
            <w:shd w:val="clear" w:color="auto" w:fill="auto"/>
            <w:noWrap/>
            <w:vAlign w:val="center"/>
            <w:hideMark/>
          </w:tcPr>
          <w:p w14:paraId="0CFADA4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9,189</w:t>
            </w:r>
          </w:p>
        </w:tc>
        <w:tc>
          <w:tcPr>
            <w:tcW w:w="0" w:type="auto"/>
            <w:shd w:val="clear" w:color="auto" w:fill="auto"/>
            <w:noWrap/>
            <w:vAlign w:val="center"/>
            <w:hideMark/>
          </w:tcPr>
          <w:p w14:paraId="0E94743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37,757</w:t>
            </w:r>
          </w:p>
        </w:tc>
        <w:tc>
          <w:tcPr>
            <w:tcW w:w="0" w:type="auto"/>
            <w:shd w:val="clear" w:color="auto" w:fill="auto"/>
            <w:noWrap/>
            <w:vAlign w:val="center"/>
            <w:hideMark/>
          </w:tcPr>
          <w:p w14:paraId="703B321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4,255</w:t>
            </w:r>
          </w:p>
        </w:tc>
        <w:tc>
          <w:tcPr>
            <w:tcW w:w="0" w:type="auto"/>
            <w:shd w:val="clear" w:color="auto" w:fill="auto"/>
            <w:noWrap/>
            <w:vAlign w:val="center"/>
            <w:hideMark/>
          </w:tcPr>
          <w:p w14:paraId="29FD09C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26,047</w:t>
            </w:r>
          </w:p>
        </w:tc>
        <w:tc>
          <w:tcPr>
            <w:tcW w:w="0" w:type="auto"/>
            <w:shd w:val="clear" w:color="auto" w:fill="auto"/>
            <w:noWrap/>
            <w:vAlign w:val="center"/>
            <w:hideMark/>
          </w:tcPr>
          <w:p w14:paraId="6B6CC8F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0.537</w:t>
            </w:r>
          </w:p>
        </w:tc>
        <w:tc>
          <w:tcPr>
            <w:tcW w:w="0" w:type="auto"/>
            <w:shd w:val="clear" w:color="auto" w:fill="auto"/>
            <w:vAlign w:val="center"/>
            <w:hideMark/>
          </w:tcPr>
          <w:p w14:paraId="4766BC5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0.310</w:t>
            </w:r>
          </w:p>
        </w:tc>
        <w:tc>
          <w:tcPr>
            <w:tcW w:w="0" w:type="auto"/>
            <w:shd w:val="clear" w:color="auto" w:fill="auto"/>
            <w:noWrap/>
            <w:vAlign w:val="bottom"/>
            <w:hideMark/>
          </w:tcPr>
          <w:p w14:paraId="4B54455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0.920</w:t>
            </w:r>
          </w:p>
        </w:tc>
      </w:tr>
      <w:tr w:rsidR="00FF1B2A" w:rsidRPr="00AD54A7" w14:paraId="385DC33E" w14:textId="77777777" w:rsidTr="00FF1B2A">
        <w:trPr>
          <w:trHeight w:val="20"/>
        </w:trPr>
        <w:tc>
          <w:tcPr>
            <w:tcW w:w="0" w:type="auto"/>
            <w:shd w:val="clear" w:color="auto" w:fill="auto"/>
            <w:noWrap/>
            <w:vAlign w:val="center"/>
            <w:hideMark/>
          </w:tcPr>
          <w:p w14:paraId="0A53BF7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w:t>
            </w:r>
            <w:r w:rsidR="00D73087"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-0.175</w:t>
            </w:r>
          </w:p>
        </w:tc>
        <w:tc>
          <w:tcPr>
            <w:tcW w:w="0" w:type="auto"/>
            <w:shd w:val="clear" w:color="auto" w:fill="auto"/>
            <w:vAlign w:val="center"/>
            <w:hideMark/>
          </w:tcPr>
          <w:p w14:paraId="49E4B41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w:t>
            </w:r>
          </w:p>
        </w:tc>
        <w:tc>
          <w:tcPr>
            <w:tcW w:w="0" w:type="auto"/>
            <w:shd w:val="clear" w:color="auto" w:fill="auto"/>
            <w:noWrap/>
            <w:vAlign w:val="center"/>
            <w:hideMark/>
          </w:tcPr>
          <w:p w14:paraId="65DE706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2,526</w:t>
            </w:r>
          </w:p>
        </w:tc>
        <w:tc>
          <w:tcPr>
            <w:tcW w:w="0" w:type="auto"/>
            <w:shd w:val="clear" w:color="auto" w:fill="auto"/>
            <w:noWrap/>
            <w:vAlign w:val="center"/>
            <w:hideMark/>
          </w:tcPr>
          <w:p w14:paraId="218A541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6,776</w:t>
            </w:r>
          </w:p>
        </w:tc>
        <w:tc>
          <w:tcPr>
            <w:tcW w:w="0" w:type="auto"/>
            <w:shd w:val="clear" w:color="auto" w:fill="auto"/>
            <w:noWrap/>
            <w:vAlign w:val="center"/>
            <w:hideMark/>
          </w:tcPr>
          <w:p w14:paraId="52C9C7A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w:t>
            </w:r>
            <w:r w:rsidR="000F3AD2"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- 0.125</w:t>
            </w:r>
          </w:p>
        </w:tc>
        <w:tc>
          <w:tcPr>
            <w:tcW w:w="0" w:type="auto"/>
            <w:shd w:val="clear" w:color="auto" w:fill="auto"/>
            <w:vAlign w:val="center"/>
            <w:hideMark/>
          </w:tcPr>
          <w:p w14:paraId="21FE54A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w:t>
            </w:r>
          </w:p>
        </w:tc>
        <w:tc>
          <w:tcPr>
            <w:tcW w:w="0" w:type="auto"/>
            <w:shd w:val="clear" w:color="auto" w:fill="auto"/>
            <w:noWrap/>
            <w:vAlign w:val="center"/>
            <w:hideMark/>
          </w:tcPr>
          <w:p w14:paraId="35032AF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4,229</w:t>
            </w:r>
          </w:p>
        </w:tc>
        <w:tc>
          <w:tcPr>
            <w:tcW w:w="0" w:type="auto"/>
            <w:shd w:val="clear" w:color="auto" w:fill="auto"/>
            <w:noWrap/>
            <w:vAlign w:val="center"/>
            <w:hideMark/>
          </w:tcPr>
          <w:p w14:paraId="55952A5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28,568</w:t>
            </w:r>
          </w:p>
        </w:tc>
        <w:tc>
          <w:tcPr>
            <w:tcW w:w="0" w:type="auto"/>
            <w:shd w:val="clear" w:color="auto" w:fill="auto"/>
            <w:noWrap/>
            <w:vAlign w:val="center"/>
            <w:hideMark/>
          </w:tcPr>
          <w:p w14:paraId="5685294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1,703</w:t>
            </w:r>
          </w:p>
        </w:tc>
        <w:tc>
          <w:tcPr>
            <w:tcW w:w="0" w:type="auto"/>
            <w:shd w:val="clear" w:color="auto" w:fill="auto"/>
            <w:noWrap/>
            <w:vAlign w:val="center"/>
            <w:hideMark/>
          </w:tcPr>
          <w:p w14:paraId="4D8EAB4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21,792</w:t>
            </w:r>
          </w:p>
        </w:tc>
        <w:tc>
          <w:tcPr>
            <w:tcW w:w="0" w:type="auto"/>
            <w:shd w:val="clear" w:color="auto" w:fill="auto"/>
            <w:noWrap/>
            <w:vAlign w:val="center"/>
            <w:hideMark/>
          </w:tcPr>
          <w:p w14:paraId="754D3B4C"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0.597</w:t>
            </w:r>
          </w:p>
        </w:tc>
        <w:tc>
          <w:tcPr>
            <w:tcW w:w="0" w:type="auto"/>
            <w:shd w:val="clear" w:color="auto" w:fill="auto"/>
            <w:vAlign w:val="center"/>
            <w:hideMark/>
          </w:tcPr>
          <w:p w14:paraId="2EE8CC85"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0.237</w:t>
            </w:r>
          </w:p>
        </w:tc>
        <w:tc>
          <w:tcPr>
            <w:tcW w:w="0" w:type="auto"/>
            <w:shd w:val="clear" w:color="auto" w:fill="auto"/>
            <w:noWrap/>
            <w:vAlign w:val="bottom"/>
            <w:hideMark/>
          </w:tcPr>
          <w:p w14:paraId="33FAD22C"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0.770</w:t>
            </w:r>
          </w:p>
        </w:tc>
      </w:tr>
      <w:tr w:rsidR="00FF1B2A" w:rsidRPr="00AD54A7" w14:paraId="38993458" w14:textId="77777777" w:rsidTr="00FF1B2A">
        <w:trPr>
          <w:trHeight w:val="20"/>
        </w:trPr>
        <w:tc>
          <w:tcPr>
            <w:tcW w:w="0" w:type="auto"/>
            <w:shd w:val="clear" w:color="auto" w:fill="auto"/>
            <w:noWrap/>
            <w:vAlign w:val="center"/>
            <w:hideMark/>
          </w:tcPr>
          <w:p w14:paraId="0017F28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&gt;-0.225 - -0.2</w:t>
            </w:r>
            <w:r w:rsidR="00D73087"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31BFBFB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w:t>
            </w:r>
          </w:p>
        </w:tc>
        <w:tc>
          <w:tcPr>
            <w:tcW w:w="0" w:type="auto"/>
            <w:shd w:val="clear" w:color="auto" w:fill="auto"/>
            <w:noWrap/>
            <w:vAlign w:val="center"/>
            <w:hideMark/>
          </w:tcPr>
          <w:p w14:paraId="242AC2C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3,469</w:t>
            </w:r>
          </w:p>
        </w:tc>
        <w:tc>
          <w:tcPr>
            <w:tcW w:w="0" w:type="auto"/>
            <w:shd w:val="clear" w:color="auto" w:fill="auto"/>
            <w:noWrap/>
            <w:vAlign w:val="center"/>
            <w:hideMark/>
          </w:tcPr>
          <w:p w14:paraId="177FE22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4,250</w:t>
            </w:r>
          </w:p>
        </w:tc>
        <w:tc>
          <w:tcPr>
            <w:tcW w:w="0" w:type="auto"/>
            <w:shd w:val="clear" w:color="auto" w:fill="auto"/>
            <w:noWrap/>
            <w:vAlign w:val="center"/>
            <w:hideMark/>
          </w:tcPr>
          <w:p w14:paraId="2012D38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&gt;0.125 - 0.15</w:t>
            </w:r>
            <w:r w:rsidR="000F3AD2"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0D4A673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w:t>
            </w:r>
          </w:p>
        </w:tc>
        <w:tc>
          <w:tcPr>
            <w:tcW w:w="0" w:type="auto"/>
            <w:shd w:val="clear" w:color="auto" w:fill="auto"/>
            <w:noWrap/>
            <w:vAlign w:val="center"/>
            <w:hideMark/>
          </w:tcPr>
          <w:p w14:paraId="7A67970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6,712</w:t>
            </w:r>
          </w:p>
        </w:tc>
        <w:tc>
          <w:tcPr>
            <w:tcW w:w="0" w:type="auto"/>
            <w:shd w:val="clear" w:color="auto" w:fill="auto"/>
            <w:noWrap/>
            <w:vAlign w:val="center"/>
            <w:hideMark/>
          </w:tcPr>
          <w:p w14:paraId="7318E74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24,339</w:t>
            </w:r>
          </w:p>
        </w:tc>
        <w:tc>
          <w:tcPr>
            <w:tcW w:w="0" w:type="auto"/>
            <w:shd w:val="clear" w:color="auto" w:fill="auto"/>
            <w:noWrap/>
            <w:vAlign w:val="center"/>
            <w:hideMark/>
          </w:tcPr>
          <w:p w14:paraId="1D6CF6B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3,243</w:t>
            </w:r>
          </w:p>
        </w:tc>
        <w:tc>
          <w:tcPr>
            <w:tcW w:w="0" w:type="auto"/>
            <w:shd w:val="clear" w:color="auto" w:fill="auto"/>
            <w:noWrap/>
            <w:vAlign w:val="center"/>
            <w:hideMark/>
          </w:tcPr>
          <w:p w14:paraId="7842A52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20,089</w:t>
            </w:r>
          </w:p>
        </w:tc>
        <w:tc>
          <w:tcPr>
            <w:tcW w:w="0" w:type="auto"/>
            <w:shd w:val="clear" w:color="auto" w:fill="auto"/>
            <w:noWrap/>
            <w:vAlign w:val="center"/>
            <w:hideMark/>
          </w:tcPr>
          <w:p w14:paraId="2FC77422"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0.517</w:t>
            </w:r>
          </w:p>
        </w:tc>
        <w:tc>
          <w:tcPr>
            <w:tcW w:w="0" w:type="auto"/>
            <w:shd w:val="clear" w:color="auto" w:fill="auto"/>
            <w:vAlign w:val="center"/>
            <w:hideMark/>
          </w:tcPr>
          <w:p w14:paraId="11BF0C9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0.175</w:t>
            </w:r>
          </w:p>
        </w:tc>
        <w:tc>
          <w:tcPr>
            <w:tcW w:w="0" w:type="auto"/>
            <w:shd w:val="clear" w:color="auto" w:fill="auto"/>
            <w:noWrap/>
            <w:vAlign w:val="bottom"/>
            <w:hideMark/>
          </w:tcPr>
          <w:p w14:paraId="6953380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0.710</w:t>
            </w:r>
          </w:p>
        </w:tc>
      </w:tr>
      <w:tr w:rsidR="00FF1B2A" w:rsidRPr="00AD54A7" w14:paraId="45D7F015" w14:textId="77777777" w:rsidTr="00FF1B2A">
        <w:trPr>
          <w:trHeight w:val="20"/>
        </w:trPr>
        <w:tc>
          <w:tcPr>
            <w:tcW w:w="0" w:type="auto"/>
            <w:shd w:val="clear" w:color="auto" w:fill="auto"/>
            <w:noWrap/>
            <w:vAlign w:val="center"/>
            <w:hideMark/>
          </w:tcPr>
          <w:p w14:paraId="6879D89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&gt;-0.25</w:t>
            </w:r>
            <w:r w:rsidR="00D73087"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-0.225</w:t>
            </w:r>
          </w:p>
        </w:tc>
        <w:tc>
          <w:tcPr>
            <w:tcW w:w="0" w:type="auto"/>
            <w:shd w:val="clear" w:color="auto" w:fill="auto"/>
            <w:vAlign w:val="center"/>
            <w:hideMark/>
          </w:tcPr>
          <w:p w14:paraId="25777479"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-8</w:t>
            </w:r>
          </w:p>
        </w:tc>
        <w:tc>
          <w:tcPr>
            <w:tcW w:w="0" w:type="auto"/>
            <w:shd w:val="clear" w:color="auto" w:fill="auto"/>
            <w:noWrap/>
            <w:vAlign w:val="center"/>
            <w:hideMark/>
          </w:tcPr>
          <w:p w14:paraId="72BC085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676</w:t>
            </w:r>
          </w:p>
        </w:tc>
        <w:tc>
          <w:tcPr>
            <w:tcW w:w="0" w:type="auto"/>
            <w:shd w:val="clear" w:color="auto" w:fill="auto"/>
            <w:noWrap/>
            <w:vAlign w:val="center"/>
            <w:hideMark/>
          </w:tcPr>
          <w:p w14:paraId="3298EF43"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781</w:t>
            </w:r>
          </w:p>
        </w:tc>
        <w:tc>
          <w:tcPr>
            <w:tcW w:w="0" w:type="auto"/>
            <w:shd w:val="clear" w:color="auto" w:fill="auto"/>
            <w:noWrap/>
            <w:vAlign w:val="center"/>
            <w:hideMark/>
          </w:tcPr>
          <w:p w14:paraId="301FA858"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&gt;0.15</w:t>
            </w:r>
            <w:r w:rsidR="000F3AD2" w:rsidRPr="00AD54A7">
              <w:rPr>
                <w:rFonts w:ascii="Times New Roman" w:eastAsia="Times New Roman" w:hAnsi="Times New Roman" w:cs="Times New Roman"/>
                <w:b/>
                <w:bCs/>
                <w:color w:val="000000"/>
                <w:sz w:val="20"/>
                <w:szCs w:val="20"/>
              </w:rPr>
              <w:t>0</w:t>
            </w:r>
            <w:r w:rsidRPr="00AD54A7">
              <w:rPr>
                <w:rFonts w:ascii="Times New Roman" w:eastAsia="Times New Roman" w:hAnsi="Times New Roman" w:cs="Times New Roman"/>
                <w:b/>
                <w:bCs/>
                <w:color w:val="000000"/>
                <w:sz w:val="20"/>
                <w:szCs w:val="20"/>
              </w:rPr>
              <w:t xml:space="preserve"> - 0.175</w:t>
            </w:r>
          </w:p>
        </w:tc>
        <w:tc>
          <w:tcPr>
            <w:tcW w:w="0" w:type="auto"/>
            <w:shd w:val="clear" w:color="auto" w:fill="auto"/>
            <w:vAlign w:val="center"/>
            <w:hideMark/>
          </w:tcPr>
          <w:p w14:paraId="498A0AFD"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8</w:t>
            </w:r>
          </w:p>
        </w:tc>
        <w:tc>
          <w:tcPr>
            <w:tcW w:w="0" w:type="auto"/>
            <w:shd w:val="clear" w:color="auto" w:fill="auto"/>
            <w:noWrap/>
            <w:vAlign w:val="center"/>
            <w:hideMark/>
          </w:tcPr>
          <w:p w14:paraId="4FD46FA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5,466</w:t>
            </w:r>
          </w:p>
        </w:tc>
        <w:tc>
          <w:tcPr>
            <w:tcW w:w="0" w:type="auto"/>
            <w:shd w:val="clear" w:color="auto" w:fill="auto"/>
            <w:noWrap/>
            <w:vAlign w:val="center"/>
            <w:hideMark/>
          </w:tcPr>
          <w:p w14:paraId="23CBB75A"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17,627</w:t>
            </w:r>
          </w:p>
        </w:tc>
        <w:tc>
          <w:tcPr>
            <w:tcW w:w="0" w:type="auto"/>
            <w:shd w:val="clear" w:color="auto" w:fill="auto"/>
            <w:noWrap/>
            <w:vAlign w:val="center"/>
            <w:hideMark/>
          </w:tcPr>
          <w:p w14:paraId="5945CA3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4,790</w:t>
            </w:r>
          </w:p>
        </w:tc>
        <w:tc>
          <w:tcPr>
            <w:tcW w:w="0" w:type="auto"/>
            <w:shd w:val="clear" w:color="auto" w:fill="auto"/>
            <w:noWrap/>
            <w:vAlign w:val="center"/>
            <w:hideMark/>
          </w:tcPr>
          <w:p w14:paraId="656A931D"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16,846</w:t>
            </w:r>
          </w:p>
        </w:tc>
        <w:tc>
          <w:tcPr>
            <w:tcW w:w="0" w:type="auto"/>
            <w:shd w:val="clear" w:color="auto" w:fill="auto"/>
            <w:noWrap/>
            <w:vAlign w:val="center"/>
            <w:hideMark/>
          </w:tcPr>
          <w:p w14:paraId="449AAD2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0.124</w:t>
            </w:r>
          </w:p>
        </w:tc>
        <w:tc>
          <w:tcPr>
            <w:tcW w:w="0" w:type="auto"/>
            <w:shd w:val="clear" w:color="auto" w:fill="auto"/>
            <w:vAlign w:val="center"/>
            <w:hideMark/>
          </w:tcPr>
          <w:p w14:paraId="7CF1A767"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0.044</w:t>
            </w:r>
          </w:p>
        </w:tc>
        <w:tc>
          <w:tcPr>
            <w:tcW w:w="0" w:type="auto"/>
            <w:shd w:val="clear" w:color="auto" w:fill="auto"/>
            <w:noWrap/>
            <w:vAlign w:val="bottom"/>
            <w:hideMark/>
          </w:tcPr>
          <w:p w14:paraId="5DB00C62"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0.595</w:t>
            </w:r>
          </w:p>
        </w:tc>
      </w:tr>
      <w:tr w:rsidR="00FF1B2A" w:rsidRPr="00AD54A7" w14:paraId="39624443" w14:textId="77777777" w:rsidTr="00FF1B2A">
        <w:trPr>
          <w:trHeight w:val="20"/>
        </w:trPr>
        <w:tc>
          <w:tcPr>
            <w:tcW w:w="0" w:type="auto"/>
            <w:shd w:val="clear" w:color="auto" w:fill="auto"/>
            <w:noWrap/>
            <w:vAlign w:val="center"/>
            <w:hideMark/>
          </w:tcPr>
          <w:p w14:paraId="08221F5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&gt;-0.275 - -0.25</w:t>
            </w:r>
            <w:r w:rsidR="00D73087"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2019DC1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w:t>
            </w:r>
          </w:p>
        </w:tc>
        <w:tc>
          <w:tcPr>
            <w:tcW w:w="0" w:type="auto"/>
            <w:shd w:val="clear" w:color="auto" w:fill="auto"/>
            <w:noWrap/>
            <w:vAlign w:val="center"/>
            <w:hideMark/>
          </w:tcPr>
          <w:p w14:paraId="1B1C7B9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105</w:t>
            </w:r>
          </w:p>
        </w:tc>
        <w:tc>
          <w:tcPr>
            <w:tcW w:w="0" w:type="auto"/>
            <w:shd w:val="clear" w:color="auto" w:fill="auto"/>
            <w:noWrap/>
            <w:vAlign w:val="center"/>
            <w:hideMark/>
          </w:tcPr>
          <w:p w14:paraId="2EBE8D5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105</w:t>
            </w:r>
          </w:p>
        </w:tc>
        <w:tc>
          <w:tcPr>
            <w:tcW w:w="0" w:type="auto"/>
            <w:shd w:val="clear" w:color="auto" w:fill="auto"/>
            <w:noWrap/>
            <w:vAlign w:val="center"/>
            <w:hideMark/>
          </w:tcPr>
          <w:p w14:paraId="5F41775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&gt;0.175 - 0.2</w:t>
            </w:r>
            <w:r w:rsidR="000F3AD2"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6D8BD63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w:t>
            </w:r>
          </w:p>
        </w:tc>
        <w:tc>
          <w:tcPr>
            <w:tcW w:w="0" w:type="auto"/>
            <w:shd w:val="clear" w:color="auto" w:fill="auto"/>
            <w:noWrap/>
            <w:vAlign w:val="center"/>
            <w:hideMark/>
          </w:tcPr>
          <w:p w14:paraId="28A5C9C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4,699</w:t>
            </w:r>
          </w:p>
        </w:tc>
        <w:tc>
          <w:tcPr>
            <w:tcW w:w="0" w:type="auto"/>
            <w:shd w:val="clear" w:color="auto" w:fill="auto"/>
            <w:noWrap/>
            <w:vAlign w:val="center"/>
            <w:hideMark/>
          </w:tcPr>
          <w:p w14:paraId="7B39DFE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12,161</w:t>
            </w:r>
          </w:p>
        </w:tc>
        <w:tc>
          <w:tcPr>
            <w:tcW w:w="0" w:type="auto"/>
            <w:shd w:val="clear" w:color="auto" w:fill="auto"/>
            <w:noWrap/>
            <w:vAlign w:val="center"/>
            <w:hideMark/>
          </w:tcPr>
          <w:p w14:paraId="7650A01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4,594</w:t>
            </w:r>
          </w:p>
        </w:tc>
        <w:tc>
          <w:tcPr>
            <w:tcW w:w="0" w:type="auto"/>
            <w:shd w:val="clear" w:color="auto" w:fill="auto"/>
            <w:noWrap/>
            <w:vAlign w:val="center"/>
            <w:hideMark/>
          </w:tcPr>
          <w:p w14:paraId="0E1ADBF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12,056</w:t>
            </w:r>
          </w:p>
        </w:tc>
        <w:tc>
          <w:tcPr>
            <w:tcW w:w="0" w:type="auto"/>
            <w:shd w:val="clear" w:color="auto" w:fill="auto"/>
            <w:noWrap/>
            <w:vAlign w:val="center"/>
            <w:hideMark/>
          </w:tcPr>
          <w:p w14:paraId="37764AF5"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0.022</w:t>
            </w:r>
          </w:p>
        </w:tc>
        <w:tc>
          <w:tcPr>
            <w:tcW w:w="0" w:type="auto"/>
            <w:shd w:val="clear" w:color="auto" w:fill="auto"/>
            <w:vAlign w:val="center"/>
            <w:hideMark/>
          </w:tcPr>
          <w:p w14:paraId="50266EDF"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0.009</w:t>
            </w:r>
          </w:p>
        </w:tc>
        <w:tc>
          <w:tcPr>
            <w:tcW w:w="0" w:type="auto"/>
            <w:shd w:val="clear" w:color="auto" w:fill="auto"/>
            <w:noWrap/>
            <w:vAlign w:val="bottom"/>
            <w:hideMark/>
          </w:tcPr>
          <w:p w14:paraId="6D7840FE"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0.426</w:t>
            </w:r>
          </w:p>
        </w:tc>
      </w:tr>
      <w:tr w:rsidR="00FF1B2A" w:rsidRPr="00AD54A7" w14:paraId="73B46C4A" w14:textId="77777777" w:rsidTr="00FF1B2A">
        <w:trPr>
          <w:trHeight w:val="20"/>
        </w:trPr>
        <w:tc>
          <w:tcPr>
            <w:tcW w:w="0" w:type="auto"/>
            <w:shd w:val="clear" w:color="auto" w:fill="auto"/>
            <w:noWrap/>
            <w:vAlign w:val="center"/>
            <w:hideMark/>
          </w:tcPr>
          <w:p w14:paraId="09E19F13"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2FA0627C"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-10</w:t>
            </w:r>
          </w:p>
        </w:tc>
        <w:tc>
          <w:tcPr>
            <w:tcW w:w="0" w:type="auto"/>
            <w:shd w:val="clear" w:color="auto" w:fill="auto"/>
            <w:noWrap/>
            <w:vAlign w:val="center"/>
            <w:hideMark/>
          </w:tcPr>
          <w:p w14:paraId="36EF0CEF"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BCFF728"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4449743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w:t>
            </w:r>
            <w:r w:rsidR="000F3AD2"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- 0.225</w:t>
            </w:r>
          </w:p>
        </w:tc>
        <w:tc>
          <w:tcPr>
            <w:tcW w:w="0" w:type="auto"/>
            <w:shd w:val="clear" w:color="auto" w:fill="auto"/>
            <w:vAlign w:val="center"/>
            <w:hideMark/>
          </w:tcPr>
          <w:p w14:paraId="50FBAAF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w:t>
            </w:r>
          </w:p>
        </w:tc>
        <w:tc>
          <w:tcPr>
            <w:tcW w:w="0" w:type="auto"/>
            <w:shd w:val="clear" w:color="auto" w:fill="auto"/>
            <w:noWrap/>
            <w:vAlign w:val="center"/>
            <w:hideMark/>
          </w:tcPr>
          <w:p w14:paraId="61DB52F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1,762</w:t>
            </w:r>
          </w:p>
        </w:tc>
        <w:tc>
          <w:tcPr>
            <w:tcW w:w="0" w:type="auto"/>
            <w:shd w:val="clear" w:color="auto" w:fill="auto"/>
            <w:noWrap/>
            <w:vAlign w:val="center"/>
            <w:hideMark/>
          </w:tcPr>
          <w:p w14:paraId="360A001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7,462</w:t>
            </w:r>
          </w:p>
        </w:tc>
        <w:tc>
          <w:tcPr>
            <w:tcW w:w="0" w:type="auto"/>
            <w:shd w:val="clear" w:color="auto" w:fill="auto"/>
            <w:noWrap/>
            <w:vAlign w:val="center"/>
            <w:hideMark/>
          </w:tcPr>
          <w:p w14:paraId="38B2DEC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1,762</w:t>
            </w:r>
          </w:p>
        </w:tc>
        <w:tc>
          <w:tcPr>
            <w:tcW w:w="0" w:type="auto"/>
            <w:shd w:val="clear" w:color="auto" w:fill="auto"/>
            <w:noWrap/>
            <w:vAlign w:val="center"/>
            <w:hideMark/>
          </w:tcPr>
          <w:p w14:paraId="41186EE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7,462</w:t>
            </w:r>
          </w:p>
        </w:tc>
        <w:tc>
          <w:tcPr>
            <w:tcW w:w="0" w:type="auto"/>
            <w:shd w:val="clear" w:color="auto" w:fill="auto"/>
            <w:noWrap/>
            <w:vAlign w:val="center"/>
            <w:hideMark/>
          </w:tcPr>
          <w:p w14:paraId="61625C4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157A9531"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1ABA2F47"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0.264</w:t>
            </w:r>
          </w:p>
        </w:tc>
      </w:tr>
      <w:tr w:rsidR="00FF1B2A" w:rsidRPr="00AD54A7" w14:paraId="30A06ABB" w14:textId="77777777" w:rsidTr="00FF1B2A">
        <w:trPr>
          <w:trHeight w:val="20"/>
        </w:trPr>
        <w:tc>
          <w:tcPr>
            <w:tcW w:w="0" w:type="auto"/>
            <w:shd w:val="clear" w:color="auto" w:fill="auto"/>
            <w:noWrap/>
            <w:vAlign w:val="center"/>
            <w:hideMark/>
          </w:tcPr>
          <w:p w14:paraId="6BAB473E"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24D9192D"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-11</w:t>
            </w:r>
          </w:p>
        </w:tc>
        <w:tc>
          <w:tcPr>
            <w:tcW w:w="0" w:type="auto"/>
            <w:shd w:val="clear" w:color="auto" w:fill="auto"/>
            <w:noWrap/>
            <w:vAlign w:val="center"/>
            <w:hideMark/>
          </w:tcPr>
          <w:p w14:paraId="37A78C5E"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31C0D4C1"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4DAECB7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&gt;0.225 - 0.25</w:t>
            </w:r>
            <w:r w:rsidR="000F3AD2"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45BFE4B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w:t>
            </w:r>
          </w:p>
        </w:tc>
        <w:tc>
          <w:tcPr>
            <w:tcW w:w="0" w:type="auto"/>
            <w:shd w:val="clear" w:color="auto" w:fill="auto"/>
            <w:noWrap/>
            <w:vAlign w:val="center"/>
            <w:hideMark/>
          </w:tcPr>
          <w:p w14:paraId="6DB6874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2,263</w:t>
            </w:r>
          </w:p>
        </w:tc>
        <w:tc>
          <w:tcPr>
            <w:tcW w:w="0" w:type="auto"/>
            <w:shd w:val="clear" w:color="auto" w:fill="auto"/>
            <w:noWrap/>
            <w:vAlign w:val="center"/>
            <w:hideMark/>
          </w:tcPr>
          <w:p w14:paraId="0E70116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5,700</w:t>
            </w:r>
          </w:p>
        </w:tc>
        <w:tc>
          <w:tcPr>
            <w:tcW w:w="0" w:type="auto"/>
            <w:shd w:val="clear" w:color="auto" w:fill="auto"/>
            <w:noWrap/>
            <w:vAlign w:val="center"/>
            <w:hideMark/>
          </w:tcPr>
          <w:p w14:paraId="7C592E4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2,263</w:t>
            </w:r>
          </w:p>
        </w:tc>
        <w:tc>
          <w:tcPr>
            <w:tcW w:w="0" w:type="auto"/>
            <w:shd w:val="clear" w:color="auto" w:fill="auto"/>
            <w:noWrap/>
            <w:vAlign w:val="center"/>
            <w:hideMark/>
          </w:tcPr>
          <w:p w14:paraId="0451560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5,700</w:t>
            </w:r>
          </w:p>
        </w:tc>
        <w:tc>
          <w:tcPr>
            <w:tcW w:w="0" w:type="auto"/>
            <w:shd w:val="clear" w:color="auto" w:fill="auto"/>
            <w:noWrap/>
            <w:vAlign w:val="center"/>
            <w:hideMark/>
          </w:tcPr>
          <w:p w14:paraId="3F5E0450"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14D84CA1"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49006E9D"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0.201</w:t>
            </w:r>
          </w:p>
        </w:tc>
      </w:tr>
      <w:tr w:rsidR="00FF1B2A" w:rsidRPr="00AD54A7" w14:paraId="299BF99C" w14:textId="77777777" w:rsidTr="00FF1B2A">
        <w:trPr>
          <w:trHeight w:val="20"/>
        </w:trPr>
        <w:tc>
          <w:tcPr>
            <w:tcW w:w="0" w:type="auto"/>
            <w:shd w:val="clear" w:color="auto" w:fill="auto"/>
            <w:noWrap/>
            <w:vAlign w:val="center"/>
            <w:hideMark/>
          </w:tcPr>
          <w:p w14:paraId="152B5EC7"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3BDFBFC6"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-12</w:t>
            </w:r>
          </w:p>
        </w:tc>
        <w:tc>
          <w:tcPr>
            <w:tcW w:w="0" w:type="auto"/>
            <w:shd w:val="clear" w:color="auto" w:fill="auto"/>
            <w:noWrap/>
            <w:vAlign w:val="center"/>
            <w:hideMark/>
          </w:tcPr>
          <w:p w14:paraId="11CCF3B6"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7EAE4C5A"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7FB4249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&gt;0.25</w:t>
            </w:r>
            <w:r w:rsidR="000F3AD2"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- 0.275</w:t>
            </w:r>
          </w:p>
        </w:tc>
        <w:tc>
          <w:tcPr>
            <w:tcW w:w="0" w:type="auto"/>
            <w:shd w:val="clear" w:color="auto" w:fill="auto"/>
            <w:vAlign w:val="center"/>
            <w:hideMark/>
          </w:tcPr>
          <w:p w14:paraId="3CEC6D2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w:t>
            </w:r>
          </w:p>
        </w:tc>
        <w:tc>
          <w:tcPr>
            <w:tcW w:w="0" w:type="auto"/>
            <w:shd w:val="clear" w:color="auto" w:fill="auto"/>
            <w:noWrap/>
            <w:vAlign w:val="center"/>
            <w:hideMark/>
          </w:tcPr>
          <w:p w14:paraId="55234E5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965</w:t>
            </w:r>
          </w:p>
        </w:tc>
        <w:tc>
          <w:tcPr>
            <w:tcW w:w="0" w:type="auto"/>
            <w:shd w:val="clear" w:color="auto" w:fill="auto"/>
            <w:noWrap/>
            <w:vAlign w:val="center"/>
            <w:hideMark/>
          </w:tcPr>
          <w:p w14:paraId="4681917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3,437</w:t>
            </w:r>
          </w:p>
        </w:tc>
        <w:tc>
          <w:tcPr>
            <w:tcW w:w="0" w:type="auto"/>
            <w:shd w:val="clear" w:color="auto" w:fill="auto"/>
            <w:noWrap/>
            <w:vAlign w:val="center"/>
            <w:hideMark/>
          </w:tcPr>
          <w:p w14:paraId="73B7242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965</w:t>
            </w:r>
          </w:p>
        </w:tc>
        <w:tc>
          <w:tcPr>
            <w:tcW w:w="0" w:type="auto"/>
            <w:shd w:val="clear" w:color="auto" w:fill="auto"/>
            <w:noWrap/>
            <w:vAlign w:val="center"/>
            <w:hideMark/>
          </w:tcPr>
          <w:p w14:paraId="53F1D6E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3,437</w:t>
            </w:r>
          </w:p>
        </w:tc>
        <w:tc>
          <w:tcPr>
            <w:tcW w:w="0" w:type="auto"/>
            <w:shd w:val="clear" w:color="auto" w:fill="auto"/>
            <w:noWrap/>
            <w:vAlign w:val="center"/>
            <w:hideMark/>
          </w:tcPr>
          <w:p w14:paraId="7FCE891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316D9557"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5406F2C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0.121</w:t>
            </w:r>
          </w:p>
        </w:tc>
      </w:tr>
      <w:tr w:rsidR="00FF1B2A" w:rsidRPr="00AD54A7" w14:paraId="7D1C5690" w14:textId="77777777" w:rsidTr="00FF1B2A">
        <w:trPr>
          <w:trHeight w:val="20"/>
        </w:trPr>
        <w:tc>
          <w:tcPr>
            <w:tcW w:w="0" w:type="auto"/>
            <w:shd w:val="clear" w:color="auto" w:fill="auto"/>
            <w:noWrap/>
            <w:vAlign w:val="center"/>
            <w:hideMark/>
          </w:tcPr>
          <w:p w14:paraId="5FC3962F"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6D6571F9"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-13</w:t>
            </w:r>
          </w:p>
        </w:tc>
        <w:tc>
          <w:tcPr>
            <w:tcW w:w="0" w:type="auto"/>
            <w:shd w:val="clear" w:color="auto" w:fill="auto"/>
            <w:noWrap/>
            <w:vAlign w:val="center"/>
            <w:hideMark/>
          </w:tcPr>
          <w:p w14:paraId="67D242AF"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8551CB4"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443AD2C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&gt;0.275 - 0.3</w:t>
            </w:r>
            <w:r w:rsidR="000F3AD2"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1FB5B8C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w:t>
            </w:r>
          </w:p>
        </w:tc>
        <w:tc>
          <w:tcPr>
            <w:tcW w:w="0" w:type="auto"/>
            <w:shd w:val="clear" w:color="auto" w:fill="auto"/>
            <w:noWrap/>
            <w:vAlign w:val="center"/>
            <w:hideMark/>
          </w:tcPr>
          <w:p w14:paraId="197F380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865</w:t>
            </w:r>
          </w:p>
        </w:tc>
        <w:tc>
          <w:tcPr>
            <w:tcW w:w="0" w:type="auto"/>
            <w:shd w:val="clear" w:color="auto" w:fill="auto"/>
            <w:noWrap/>
            <w:vAlign w:val="center"/>
            <w:hideMark/>
          </w:tcPr>
          <w:p w14:paraId="4095878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2,472</w:t>
            </w:r>
          </w:p>
        </w:tc>
        <w:tc>
          <w:tcPr>
            <w:tcW w:w="0" w:type="auto"/>
            <w:shd w:val="clear" w:color="auto" w:fill="auto"/>
            <w:noWrap/>
            <w:vAlign w:val="center"/>
            <w:hideMark/>
          </w:tcPr>
          <w:p w14:paraId="437C890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865</w:t>
            </w:r>
          </w:p>
        </w:tc>
        <w:tc>
          <w:tcPr>
            <w:tcW w:w="0" w:type="auto"/>
            <w:shd w:val="clear" w:color="auto" w:fill="auto"/>
            <w:noWrap/>
            <w:vAlign w:val="center"/>
            <w:hideMark/>
          </w:tcPr>
          <w:p w14:paraId="1BA2971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2,472</w:t>
            </w:r>
          </w:p>
        </w:tc>
        <w:tc>
          <w:tcPr>
            <w:tcW w:w="0" w:type="auto"/>
            <w:shd w:val="clear" w:color="auto" w:fill="auto"/>
            <w:noWrap/>
            <w:vAlign w:val="center"/>
            <w:hideMark/>
          </w:tcPr>
          <w:p w14:paraId="478BC96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58BAC2D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0FD1C26C"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0.087</w:t>
            </w:r>
          </w:p>
        </w:tc>
      </w:tr>
      <w:tr w:rsidR="00FF1B2A" w:rsidRPr="00AD54A7" w14:paraId="159D044A" w14:textId="77777777" w:rsidTr="00FF1B2A">
        <w:trPr>
          <w:trHeight w:val="20"/>
        </w:trPr>
        <w:tc>
          <w:tcPr>
            <w:tcW w:w="0" w:type="auto"/>
            <w:shd w:val="clear" w:color="auto" w:fill="auto"/>
            <w:noWrap/>
            <w:vAlign w:val="center"/>
            <w:hideMark/>
          </w:tcPr>
          <w:p w14:paraId="4331CE65"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68C7CABC"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-14</w:t>
            </w:r>
          </w:p>
        </w:tc>
        <w:tc>
          <w:tcPr>
            <w:tcW w:w="0" w:type="auto"/>
            <w:shd w:val="clear" w:color="auto" w:fill="auto"/>
            <w:noWrap/>
            <w:vAlign w:val="center"/>
            <w:hideMark/>
          </w:tcPr>
          <w:p w14:paraId="53B98A87"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10043D08"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DA6032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w:t>
            </w:r>
            <w:r w:rsidR="000F3AD2"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- 0.325</w:t>
            </w:r>
          </w:p>
        </w:tc>
        <w:tc>
          <w:tcPr>
            <w:tcW w:w="0" w:type="auto"/>
            <w:shd w:val="clear" w:color="auto" w:fill="auto"/>
            <w:vAlign w:val="center"/>
            <w:hideMark/>
          </w:tcPr>
          <w:p w14:paraId="34D4695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w:t>
            </w:r>
          </w:p>
        </w:tc>
        <w:tc>
          <w:tcPr>
            <w:tcW w:w="0" w:type="auto"/>
            <w:shd w:val="clear" w:color="auto" w:fill="auto"/>
            <w:noWrap/>
            <w:vAlign w:val="center"/>
            <w:hideMark/>
          </w:tcPr>
          <w:p w14:paraId="53DA8EA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127</w:t>
            </w:r>
          </w:p>
        </w:tc>
        <w:tc>
          <w:tcPr>
            <w:tcW w:w="0" w:type="auto"/>
            <w:shd w:val="clear" w:color="auto" w:fill="auto"/>
            <w:noWrap/>
            <w:vAlign w:val="center"/>
            <w:hideMark/>
          </w:tcPr>
          <w:p w14:paraId="029F077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1,607</w:t>
            </w:r>
          </w:p>
        </w:tc>
        <w:tc>
          <w:tcPr>
            <w:tcW w:w="0" w:type="auto"/>
            <w:shd w:val="clear" w:color="auto" w:fill="auto"/>
            <w:noWrap/>
            <w:vAlign w:val="center"/>
            <w:hideMark/>
          </w:tcPr>
          <w:p w14:paraId="29EE2A9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127</w:t>
            </w:r>
          </w:p>
        </w:tc>
        <w:tc>
          <w:tcPr>
            <w:tcW w:w="0" w:type="auto"/>
            <w:shd w:val="clear" w:color="auto" w:fill="auto"/>
            <w:noWrap/>
            <w:vAlign w:val="center"/>
            <w:hideMark/>
          </w:tcPr>
          <w:p w14:paraId="30E390F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1,607</w:t>
            </w:r>
          </w:p>
        </w:tc>
        <w:tc>
          <w:tcPr>
            <w:tcW w:w="0" w:type="auto"/>
            <w:shd w:val="clear" w:color="auto" w:fill="auto"/>
            <w:noWrap/>
            <w:vAlign w:val="center"/>
            <w:hideMark/>
          </w:tcPr>
          <w:p w14:paraId="253DE6A5"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52C60C4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12D1CC7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0.057</w:t>
            </w:r>
          </w:p>
        </w:tc>
      </w:tr>
      <w:tr w:rsidR="00FF1B2A" w:rsidRPr="00AD54A7" w14:paraId="03A2563B" w14:textId="77777777" w:rsidTr="00FF1B2A">
        <w:trPr>
          <w:trHeight w:val="20"/>
        </w:trPr>
        <w:tc>
          <w:tcPr>
            <w:tcW w:w="0" w:type="auto"/>
            <w:shd w:val="clear" w:color="auto" w:fill="auto"/>
            <w:noWrap/>
            <w:vAlign w:val="center"/>
            <w:hideMark/>
          </w:tcPr>
          <w:p w14:paraId="43BA3A50"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5A5BE813"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-15</w:t>
            </w:r>
          </w:p>
        </w:tc>
        <w:tc>
          <w:tcPr>
            <w:tcW w:w="0" w:type="auto"/>
            <w:shd w:val="clear" w:color="auto" w:fill="auto"/>
            <w:noWrap/>
            <w:vAlign w:val="center"/>
            <w:hideMark/>
          </w:tcPr>
          <w:p w14:paraId="12E31904"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2D436873"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E0ACDE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&gt;0.325 - 0.35</w:t>
            </w:r>
            <w:r w:rsidR="000F3AD2"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4F89233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w:t>
            </w:r>
          </w:p>
        </w:tc>
        <w:tc>
          <w:tcPr>
            <w:tcW w:w="0" w:type="auto"/>
            <w:shd w:val="clear" w:color="auto" w:fill="auto"/>
            <w:noWrap/>
            <w:vAlign w:val="center"/>
            <w:hideMark/>
          </w:tcPr>
          <w:p w14:paraId="5B1956E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365</w:t>
            </w:r>
          </w:p>
        </w:tc>
        <w:tc>
          <w:tcPr>
            <w:tcW w:w="0" w:type="auto"/>
            <w:shd w:val="clear" w:color="auto" w:fill="auto"/>
            <w:noWrap/>
            <w:vAlign w:val="center"/>
            <w:hideMark/>
          </w:tcPr>
          <w:p w14:paraId="7627351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1,480</w:t>
            </w:r>
          </w:p>
        </w:tc>
        <w:tc>
          <w:tcPr>
            <w:tcW w:w="0" w:type="auto"/>
            <w:shd w:val="clear" w:color="auto" w:fill="auto"/>
            <w:noWrap/>
            <w:vAlign w:val="center"/>
            <w:hideMark/>
          </w:tcPr>
          <w:p w14:paraId="592D233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365</w:t>
            </w:r>
          </w:p>
        </w:tc>
        <w:tc>
          <w:tcPr>
            <w:tcW w:w="0" w:type="auto"/>
            <w:shd w:val="clear" w:color="auto" w:fill="auto"/>
            <w:noWrap/>
            <w:vAlign w:val="center"/>
            <w:hideMark/>
          </w:tcPr>
          <w:p w14:paraId="33AC460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1,480</w:t>
            </w:r>
          </w:p>
        </w:tc>
        <w:tc>
          <w:tcPr>
            <w:tcW w:w="0" w:type="auto"/>
            <w:shd w:val="clear" w:color="auto" w:fill="auto"/>
            <w:noWrap/>
            <w:vAlign w:val="center"/>
            <w:hideMark/>
          </w:tcPr>
          <w:p w14:paraId="73064C1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53A2AD6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22E34387"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0.052</w:t>
            </w:r>
          </w:p>
        </w:tc>
      </w:tr>
      <w:tr w:rsidR="00FF1B2A" w:rsidRPr="00AD54A7" w14:paraId="71B92DD9" w14:textId="77777777" w:rsidTr="00FF1B2A">
        <w:trPr>
          <w:trHeight w:val="20"/>
        </w:trPr>
        <w:tc>
          <w:tcPr>
            <w:tcW w:w="0" w:type="auto"/>
            <w:shd w:val="clear" w:color="auto" w:fill="auto"/>
            <w:noWrap/>
            <w:vAlign w:val="center"/>
            <w:hideMark/>
          </w:tcPr>
          <w:p w14:paraId="05D2D427"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042190EC"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-16</w:t>
            </w:r>
          </w:p>
        </w:tc>
        <w:tc>
          <w:tcPr>
            <w:tcW w:w="0" w:type="auto"/>
            <w:shd w:val="clear" w:color="auto" w:fill="auto"/>
            <w:noWrap/>
            <w:vAlign w:val="center"/>
            <w:hideMark/>
          </w:tcPr>
          <w:p w14:paraId="16C15C6B"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13032E92"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7C1E454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 xml:space="preserve">&gt;0.35 </w:t>
            </w:r>
            <w:r w:rsidR="000F3AD2"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- 0.375</w:t>
            </w:r>
          </w:p>
        </w:tc>
        <w:tc>
          <w:tcPr>
            <w:tcW w:w="0" w:type="auto"/>
            <w:shd w:val="clear" w:color="auto" w:fill="auto"/>
            <w:vAlign w:val="center"/>
            <w:hideMark/>
          </w:tcPr>
          <w:p w14:paraId="305444A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16</w:t>
            </w:r>
          </w:p>
        </w:tc>
        <w:tc>
          <w:tcPr>
            <w:tcW w:w="0" w:type="auto"/>
            <w:shd w:val="clear" w:color="auto" w:fill="auto"/>
            <w:noWrap/>
            <w:vAlign w:val="center"/>
            <w:hideMark/>
          </w:tcPr>
          <w:p w14:paraId="2BDB8E2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394</w:t>
            </w:r>
          </w:p>
        </w:tc>
        <w:tc>
          <w:tcPr>
            <w:tcW w:w="0" w:type="auto"/>
            <w:shd w:val="clear" w:color="auto" w:fill="auto"/>
            <w:noWrap/>
            <w:vAlign w:val="center"/>
            <w:hideMark/>
          </w:tcPr>
          <w:p w14:paraId="20E9E1F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1,115</w:t>
            </w:r>
          </w:p>
        </w:tc>
        <w:tc>
          <w:tcPr>
            <w:tcW w:w="0" w:type="auto"/>
            <w:shd w:val="clear" w:color="auto" w:fill="auto"/>
            <w:noWrap/>
            <w:vAlign w:val="center"/>
            <w:hideMark/>
          </w:tcPr>
          <w:p w14:paraId="478F5CA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394</w:t>
            </w:r>
          </w:p>
        </w:tc>
        <w:tc>
          <w:tcPr>
            <w:tcW w:w="0" w:type="auto"/>
            <w:shd w:val="clear" w:color="auto" w:fill="auto"/>
            <w:noWrap/>
            <w:vAlign w:val="center"/>
            <w:hideMark/>
          </w:tcPr>
          <w:p w14:paraId="61E195C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1,115</w:t>
            </w:r>
          </w:p>
        </w:tc>
        <w:tc>
          <w:tcPr>
            <w:tcW w:w="0" w:type="auto"/>
            <w:shd w:val="clear" w:color="auto" w:fill="auto"/>
            <w:noWrap/>
            <w:vAlign w:val="center"/>
            <w:hideMark/>
          </w:tcPr>
          <w:p w14:paraId="263B045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4121BD9E"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46742B9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0.039</w:t>
            </w:r>
          </w:p>
        </w:tc>
      </w:tr>
      <w:tr w:rsidR="00FF1B2A" w:rsidRPr="00AD54A7" w14:paraId="45D92C7C" w14:textId="77777777" w:rsidTr="00FF1B2A">
        <w:trPr>
          <w:trHeight w:val="20"/>
        </w:trPr>
        <w:tc>
          <w:tcPr>
            <w:tcW w:w="0" w:type="auto"/>
            <w:shd w:val="clear" w:color="auto" w:fill="auto"/>
            <w:noWrap/>
            <w:vAlign w:val="center"/>
            <w:hideMark/>
          </w:tcPr>
          <w:p w14:paraId="6820D08C"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4DED684B"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-17</w:t>
            </w:r>
          </w:p>
        </w:tc>
        <w:tc>
          <w:tcPr>
            <w:tcW w:w="0" w:type="auto"/>
            <w:shd w:val="clear" w:color="auto" w:fill="auto"/>
            <w:noWrap/>
            <w:vAlign w:val="center"/>
            <w:hideMark/>
          </w:tcPr>
          <w:p w14:paraId="27C6F27E"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16519F2C"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545414D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&gt;0.375 - 0.4</w:t>
            </w:r>
            <w:r w:rsidR="000F3AD2"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38AFEB8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w:t>
            </w:r>
          </w:p>
        </w:tc>
        <w:tc>
          <w:tcPr>
            <w:tcW w:w="0" w:type="auto"/>
            <w:shd w:val="clear" w:color="auto" w:fill="auto"/>
            <w:noWrap/>
            <w:vAlign w:val="center"/>
            <w:hideMark/>
          </w:tcPr>
          <w:p w14:paraId="4FEC2E3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370</w:t>
            </w:r>
          </w:p>
        </w:tc>
        <w:tc>
          <w:tcPr>
            <w:tcW w:w="0" w:type="auto"/>
            <w:shd w:val="clear" w:color="auto" w:fill="auto"/>
            <w:noWrap/>
            <w:vAlign w:val="center"/>
            <w:hideMark/>
          </w:tcPr>
          <w:p w14:paraId="32B6552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721</w:t>
            </w:r>
          </w:p>
        </w:tc>
        <w:tc>
          <w:tcPr>
            <w:tcW w:w="0" w:type="auto"/>
            <w:shd w:val="clear" w:color="auto" w:fill="auto"/>
            <w:noWrap/>
            <w:vAlign w:val="center"/>
            <w:hideMark/>
          </w:tcPr>
          <w:p w14:paraId="17ED196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370</w:t>
            </w:r>
          </w:p>
        </w:tc>
        <w:tc>
          <w:tcPr>
            <w:tcW w:w="0" w:type="auto"/>
            <w:shd w:val="clear" w:color="auto" w:fill="auto"/>
            <w:noWrap/>
            <w:vAlign w:val="center"/>
            <w:hideMark/>
          </w:tcPr>
          <w:p w14:paraId="7DF4374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721</w:t>
            </w:r>
          </w:p>
        </w:tc>
        <w:tc>
          <w:tcPr>
            <w:tcW w:w="0" w:type="auto"/>
            <w:shd w:val="clear" w:color="auto" w:fill="auto"/>
            <w:noWrap/>
            <w:vAlign w:val="center"/>
            <w:hideMark/>
          </w:tcPr>
          <w:p w14:paraId="1CFA1EE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428031B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4AFF7931"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0.025</w:t>
            </w:r>
          </w:p>
        </w:tc>
      </w:tr>
      <w:tr w:rsidR="00FF1B2A" w:rsidRPr="00AD54A7" w14:paraId="4F8AB644" w14:textId="77777777" w:rsidTr="00FF1B2A">
        <w:trPr>
          <w:trHeight w:val="20"/>
        </w:trPr>
        <w:tc>
          <w:tcPr>
            <w:tcW w:w="0" w:type="auto"/>
            <w:shd w:val="clear" w:color="auto" w:fill="auto"/>
            <w:noWrap/>
            <w:vAlign w:val="center"/>
            <w:hideMark/>
          </w:tcPr>
          <w:p w14:paraId="378C692A"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20AB3B1D"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-18</w:t>
            </w:r>
          </w:p>
        </w:tc>
        <w:tc>
          <w:tcPr>
            <w:tcW w:w="0" w:type="auto"/>
            <w:shd w:val="clear" w:color="auto" w:fill="auto"/>
            <w:noWrap/>
            <w:vAlign w:val="center"/>
            <w:hideMark/>
          </w:tcPr>
          <w:p w14:paraId="64078C9E"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10AA7560"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76658D8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&gt;0.4</w:t>
            </w:r>
            <w:r w:rsidR="000F3AD2"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- 0.425</w:t>
            </w:r>
          </w:p>
        </w:tc>
        <w:tc>
          <w:tcPr>
            <w:tcW w:w="0" w:type="auto"/>
            <w:shd w:val="clear" w:color="auto" w:fill="auto"/>
            <w:vAlign w:val="center"/>
            <w:hideMark/>
          </w:tcPr>
          <w:p w14:paraId="30F39A4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18</w:t>
            </w:r>
          </w:p>
        </w:tc>
        <w:tc>
          <w:tcPr>
            <w:tcW w:w="0" w:type="auto"/>
            <w:shd w:val="clear" w:color="auto" w:fill="auto"/>
            <w:noWrap/>
            <w:vAlign w:val="center"/>
            <w:hideMark/>
          </w:tcPr>
          <w:p w14:paraId="0C73A4F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77</w:t>
            </w:r>
          </w:p>
        </w:tc>
        <w:tc>
          <w:tcPr>
            <w:tcW w:w="0" w:type="auto"/>
            <w:shd w:val="clear" w:color="auto" w:fill="auto"/>
            <w:noWrap/>
            <w:vAlign w:val="center"/>
            <w:hideMark/>
          </w:tcPr>
          <w:p w14:paraId="4B8B55A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351</w:t>
            </w:r>
          </w:p>
        </w:tc>
        <w:tc>
          <w:tcPr>
            <w:tcW w:w="0" w:type="auto"/>
            <w:shd w:val="clear" w:color="auto" w:fill="auto"/>
            <w:noWrap/>
            <w:vAlign w:val="center"/>
            <w:hideMark/>
          </w:tcPr>
          <w:p w14:paraId="3B6249B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77</w:t>
            </w:r>
          </w:p>
        </w:tc>
        <w:tc>
          <w:tcPr>
            <w:tcW w:w="0" w:type="auto"/>
            <w:shd w:val="clear" w:color="auto" w:fill="auto"/>
            <w:noWrap/>
            <w:vAlign w:val="center"/>
            <w:hideMark/>
          </w:tcPr>
          <w:p w14:paraId="44B33EC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351</w:t>
            </w:r>
          </w:p>
        </w:tc>
        <w:tc>
          <w:tcPr>
            <w:tcW w:w="0" w:type="auto"/>
            <w:shd w:val="clear" w:color="auto" w:fill="auto"/>
            <w:noWrap/>
            <w:vAlign w:val="center"/>
            <w:hideMark/>
          </w:tcPr>
          <w:p w14:paraId="2B7C732C"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605B23C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23780CA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0.012</w:t>
            </w:r>
          </w:p>
        </w:tc>
      </w:tr>
      <w:tr w:rsidR="00FF1B2A" w:rsidRPr="00AD54A7" w14:paraId="73EBDBE3" w14:textId="77777777" w:rsidTr="00FF1B2A">
        <w:trPr>
          <w:trHeight w:val="20"/>
        </w:trPr>
        <w:tc>
          <w:tcPr>
            <w:tcW w:w="0" w:type="auto"/>
            <w:shd w:val="clear" w:color="auto" w:fill="auto"/>
            <w:noWrap/>
            <w:vAlign w:val="center"/>
            <w:hideMark/>
          </w:tcPr>
          <w:p w14:paraId="177F26BF"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03FE3147"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-19</w:t>
            </w:r>
          </w:p>
        </w:tc>
        <w:tc>
          <w:tcPr>
            <w:tcW w:w="0" w:type="auto"/>
            <w:shd w:val="clear" w:color="auto" w:fill="auto"/>
            <w:noWrap/>
            <w:vAlign w:val="center"/>
            <w:hideMark/>
          </w:tcPr>
          <w:p w14:paraId="49B513A2"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42BF1973"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3840245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&gt;0.425 - 0.45</w:t>
            </w:r>
            <w:r w:rsidR="000F3AD2"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0FBE4BF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19</w:t>
            </w:r>
          </w:p>
        </w:tc>
        <w:tc>
          <w:tcPr>
            <w:tcW w:w="0" w:type="auto"/>
            <w:shd w:val="clear" w:color="auto" w:fill="auto"/>
            <w:noWrap/>
            <w:vAlign w:val="center"/>
            <w:hideMark/>
          </w:tcPr>
          <w:p w14:paraId="1273EA1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176</w:t>
            </w:r>
          </w:p>
        </w:tc>
        <w:tc>
          <w:tcPr>
            <w:tcW w:w="0" w:type="auto"/>
            <w:shd w:val="clear" w:color="auto" w:fill="auto"/>
            <w:noWrap/>
            <w:vAlign w:val="center"/>
            <w:hideMark/>
          </w:tcPr>
          <w:p w14:paraId="03E92FA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274</w:t>
            </w:r>
          </w:p>
        </w:tc>
        <w:tc>
          <w:tcPr>
            <w:tcW w:w="0" w:type="auto"/>
            <w:shd w:val="clear" w:color="auto" w:fill="auto"/>
            <w:noWrap/>
            <w:vAlign w:val="center"/>
            <w:hideMark/>
          </w:tcPr>
          <w:p w14:paraId="23D600B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176</w:t>
            </w:r>
          </w:p>
        </w:tc>
        <w:tc>
          <w:tcPr>
            <w:tcW w:w="0" w:type="auto"/>
            <w:shd w:val="clear" w:color="auto" w:fill="auto"/>
            <w:noWrap/>
            <w:vAlign w:val="center"/>
            <w:hideMark/>
          </w:tcPr>
          <w:p w14:paraId="63E57D2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274</w:t>
            </w:r>
          </w:p>
        </w:tc>
        <w:tc>
          <w:tcPr>
            <w:tcW w:w="0" w:type="auto"/>
            <w:shd w:val="clear" w:color="auto" w:fill="auto"/>
            <w:noWrap/>
            <w:vAlign w:val="center"/>
            <w:hideMark/>
          </w:tcPr>
          <w:p w14:paraId="75FE84B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4035B0D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66CD7AC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0.010</w:t>
            </w:r>
          </w:p>
        </w:tc>
      </w:tr>
      <w:tr w:rsidR="00FF1B2A" w:rsidRPr="00AD54A7" w14:paraId="4B5533C5" w14:textId="77777777" w:rsidTr="00FF1B2A">
        <w:trPr>
          <w:trHeight w:val="20"/>
        </w:trPr>
        <w:tc>
          <w:tcPr>
            <w:tcW w:w="0" w:type="auto"/>
            <w:shd w:val="clear" w:color="auto" w:fill="auto"/>
            <w:noWrap/>
            <w:vAlign w:val="center"/>
            <w:hideMark/>
          </w:tcPr>
          <w:p w14:paraId="3A5F8B20"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7E69279C"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-20</w:t>
            </w:r>
          </w:p>
        </w:tc>
        <w:tc>
          <w:tcPr>
            <w:tcW w:w="0" w:type="auto"/>
            <w:shd w:val="clear" w:color="auto" w:fill="auto"/>
            <w:noWrap/>
            <w:vAlign w:val="center"/>
            <w:hideMark/>
          </w:tcPr>
          <w:p w14:paraId="23217579"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55A468B7"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1F52127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&gt;0.45</w:t>
            </w:r>
            <w:r w:rsidR="000F3AD2"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- 0.475</w:t>
            </w:r>
          </w:p>
        </w:tc>
        <w:tc>
          <w:tcPr>
            <w:tcW w:w="0" w:type="auto"/>
            <w:shd w:val="clear" w:color="auto" w:fill="auto"/>
            <w:vAlign w:val="center"/>
            <w:hideMark/>
          </w:tcPr>
          <w:p w14:paraId="2A9A4A5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20</w:t>
            </w:r>
          </w:p>
        </w:tc>
        <w:tc>
          <w:tcPr>
            <w:tcW w:w="0" w:type="auto"/>
            <w:shd w:val="clear" w:color="auto" w:fill="auto"/>
            <w:noWrap/>
            <w:vAlign w:val="center"/>
            <w:hideMark/>
          </w:tcPr>
          <w:p w14:paraId="7C23153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57</w:t>
            </w:r>
          </w:p>
        </w:tc>
        <w:tc>
          <w:tcPr>
            <w:tcW w:w="0" w:type="auto"/>
            <w:shd w:val="clear" w:color="auto" w:fill="auto"/>
            <w:noWrap/>
            <w:vAlign w:val="center"/>
            <w:hideMark/>
          </w:tcPr>
          <w:p w14:paraId="68F2CE5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98</w:t>
            </w:r>
          </w:p>
        </w:tc>
        <w:tc>
          <w:tcPr>
            <w:tcW w:w="0" w:type="auto"/>
            <w:shd w:val="clear" w:color="auto" w:fill="auto"/>
            <w:noWrap/>
            <w:vAlign w:val="center"/>
            <w:hideMark/>
          </w:tcPr>
          <w:p w14:paraId="45E3430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57</w:t>
            </w:r>
          </w:p>
        </w:tc>
        <w:tc>
          <w:tcPr>
            <w:tcW w:w="0" w:type="auto"/>
            <w:shd w:val="clear" w:color="auto" w:fill="auto"/>
            <w:noWrap/>
            <w:vAlign w:val="center"/>
            <w:hideMark/>
          </w:tcPr>
          <w:p w14:paraId="3A8EAEA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98</w:t>
            </w:r>
          </w:p>
        </w:tc>
        <w:tc>
          <w:tcPr>
            <w:tcW w:w="0" w:type="auto"/>
            <w:shd w:val="clear" w:color="auto" w:fill="auto"/>
            <w:noWrap/>
            <w:vAlign w:val="center"/>
            <w:hideMark/>
          </w:tcPr>
          <w:p w14:paraId="0ECEC0A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2CC11F1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07D32C3F"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0.003</w:t>
            </w:r>
          </w:p>
        </w:tc>
      </w:tr>
      <w:tr w:rsidR="00FF1B2A" w:rsidRPr="00AD54A7" w14:paraId="10851E29" w14:textId="77777777" w:rsidTr="00FF1B2A">
        <w:trPr>
          <w:trHeight w:val="20"/>
        </w:trPr>
        <w:tc>
          <w:tcPr>
            <w:tcW w:w="0" w:type="auto"/>
            <w:shd w:val="clear" w:color="auto" w:fill="auto"/>
            <w:noWrap/>
            <w:vAlign w:val="center"/>
            <w:hideMark/>
          </w:tcPr>
          <w:p w14:paraId="1EAFDFF7"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5C2FC093"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-21</w:t>
            </w:r>
          </w:p>
        </w:tc>
        <w:tc>
          <w:tcPr>
            <w:tcW w:w="0" w:type="auto"/>
            <w:shd w:val="clear" w:color="auto" w:fill="auto"/>
            <w:noWrap/>
            <w:vAlign w:val="center"/>
            <w:hideMark/>
          </w:tcPr>
          <w:p w14:paraId="2EFBA9EF"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7B30A32"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7A9AE7D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&gt;0.475 - 0.5</w:t>
            </w:r>
            <w:r w:rsidR="000F3AD2"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23BE295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21</w:t>
            </w:r>
          </w:p>
        </w:tc>
        <w:tc>
          <w:tcPr>
            <w:tcW w:w="0" w:type="auto"/>
            <w:shd w:val="clear" w:color="auto" w:fill="auto"/>
            <w:noWrap/>
            <w:vAlign w:val="center"/>
            <w:hideMark/>
          </w:tcPr>
          <w:p w14:paraId="51447B1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4B34148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41</w:t>
            </w:r>
          </w:p>
        </w:tc>
        <w:tc>
          <w:tcPr>
            <w:tcW w:w="0" w:type="auto"/>
            <w:shd w:val="clear" w:color="auto" w:fill="auto"/>
            <w:noWrap/>
            <w:vAlign w:val="center"/>
            <w:hideMark/>
          </w:tcPr>
          <w:p w14:paraId="2805393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6B70E49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41</w:t>
            </w:r>
          </w:p>
        </w:tc>
        <w:tc>
          <w:tcPr>
            <w:tcW w:w="0" w:type="auto"/>
            <w:shd w:val="clear" w:color="auto" w:fill="auto"/>
            <w:noWrap/>
            <w:vAlign w:val="center"/>
            <w:hideMark/>
          </w:tcPr>
          <w:p w14:paraId="64FD9CF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707B872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4DFD7BD9"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0.001</w:t>
            </w:r>
          </w:p>
        </w:tc>
      </w:tr>
      <w:tr w:rsidR="00FF1B2A" w:rsidRPr="00AD54A7" w14:paraId="04083DD3" w14:textId="77777777" w:rsidTr="00FF1B2A">
        <w:trPr>
          <w:trHeight w:val="20"/>
        </w:trPr>
        <w:tc>
          <w:tcPr>
            <w:tcW w:w="0" w:type="auto"/>
            <w:shd w:val="clear" w:color="auto" w:fill="auto"/>
            <w:noWrap/>
            <w:vAlign w:val="center"/>
            <w:hideMark/>
          </w:tcPr>
          <w:p w14:paraId="5DE2B4B4"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5D3B44DD"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-22</w:t>
            </w:r>
          </w:p>
        </w:tc>
        <w:tc>
          <w:tcPr>
            <w:tcW w:w="0" w:type="auto"/>
            <w:shd w:val="clear" w:color="auto" w:fill="auto"/>
            <w:noWrap/>
            <w:vAlign w:val="center"/>
            <w:hideMark/>
          </w:tcPr>
          <w:p w14:paraId="45CDCC91"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32DC14E"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D5D6CA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&gt;0.5</w:t>
            </w:r>
            <w:r w:rsidR="000F3AD2"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- 0.525</w:t>
            </w:r>
          </w:p>
        </w:tc>
        <w:tc>
          <w:tcPr>
            <w:tcW w:w="0" w:type="auto"/>
            <w:shd w:val="clear" w:color="auto" w:fill="auto"/>
            <w:vAlign w:val="center"/>
            <w:hideMark/>
          </w:tcPr>
          <w:p w14:paraId="541E400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22</w:t>
            </w:r>
          </w:p>
        </w:tc>
        <w:tc>
          <w:tcPr>
            <w:tcW w:w="0" w:type="auto"/>
            <w:shd w:val="clear" w:color="auto" w:fill="auto"/>
            <w:noWrap/>
            <w:vAlign w:val="center"/>
            <w:hideMark/>
          </w:tcPr>
          <w:p w14:paraId="278B129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w:t>
            </w:r>
          </w:p>
        </w:tc>
        <w:tc>
          <w:tcPr>
            <w:tcW w:w="0" w:type="auto"/>
            <w:shd w:val="clear" w:color="auto" w:fill="auto"/>
            <w:noWrap/>
            <w:vAlign w:val="center"/>
            <w:hideMark/>
          </w:tcPr>
          <w:p w14:paraId="1D55716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37</w:t>
            </w:r>
          </w:p>
        </w:tc>
        <w:tc>
          <w:tcPr>
            <w:tcW w:w="0" w:type="auto"/>
            <w:shd w:val="clear" w:color="auto" w:fill="auto"/>
            <w:noWrap/>
            <w:vAlign w:val="center"/>
            <w:hideMark/>
          </w:tcPr>
          <w:p w14:paraId="71ECD6A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w:t>
            </w:r>
          </w:p>
        </w:tc>
        <w:tc>
          <w:tcPr>
            <w:tcW w:w="0" w:type="auto"/>
            <w:shd w:val="clear" w:color="auto" w:fill="auto"/>
            <w:noWrap/>
            <w:vAlign w:val="center"/>
            <w:hideMark/>
          </w:tcPr>
          <w:p w14:paraId="25F4D5F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37</w:t>
            </w:r>
          </w:p>
        </w:tc>
        <w:tc>
          <w:tcPr>
            <w:tcW w:w="0" w:type="auto"/>
            <w:shd w:val="clear" w:color="auto" w:fill="auto"/>
            <w:noWrap/>
            <w:vAlign w:val="center"/>
            <w:hideMark/>
          </w:tcPr>
          <w:p w14:paraId="3CC1F94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7885766D"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331D3F0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0.001</w:t>
            </w:r>
          </w:p>
        </w:tc>
      </w:tr>
      <w:tr w:rsidR="00FF1B2A" w:rsidRPr="00AD54A7" w14:paraId="48ED4F9D" w14:textId="77777777" w:rsidTr="00FF1B2A">
        <w:trPr>
          <w:trHeight w:val="20"/>
        </w:trPr>
        <w:tc>
          <w:tcPr>
            <w:tcW w:w="0" w:type="auto"/>
            <w:shd w:val="clear" w:color="auto" w:fill="auto"/>
            <w:noWrap/>
            <w:vAlign w:val="center"/>
            <w:hideMark/>
          </w:tcPr>
          <w:p w14:paraId="4B387D4D"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512BCEE9"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-23</w:t>
            </w:r>
          </w:p>
        </w:tc>
        <w:tc>
          <w:tcPr>
            <w:tcW w:w="0" w:type="auto"/>
            <w:shd w:val="clear" w:color="auto" w:fill="auto"/>
            <w:noWrap/>
            <w:vAlign w:val="center"/>
            <w:hideMark/>
          </w:tcPr>
          <w:p w14:paraId="18AD959E"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56518120"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FD3815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&gt;0.525 - 0.55</w:t>
            </w:r>
            <w:r w:rsidR="000F3AD2"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4015C2D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23</w:t>
            </w:r>
          </w:p>
        </w:tc>
        <w:tc>
          <w:tcPr>
            <w:tcW w:w="0" w:type="auto"/>
            <w:shd w:val="clear" w:color="auto" w:fill="auto"/>
            <w:noWrap/>
            <w:vAlign w:val="center"/>
            <w:hideMark/>
          </w:tcPr>
          <w:p w14:paraId="1DE0A2F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w:t>
            </w:r>
          </w:p>
        </w:tc>
        <w:tc>
          <w:tcPr>
            <w:tcW w:w="0" w:type="auto"/>
            <w:shd w:val="clear" w:color="auto" w:fill="auto"/>
            <w:noWrap/>
            <w:vAlign w:val="center"/>
            <w:hideMark/>
          </w:tcPr>
          <w:p w14:paraId="4DD80CE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w:t>
            </w:r>
          </w:p>
        </w:tc>
        <w:tc>
          <w:tcPr>
            <w:tcW w:w="0" w:type="auto"/>
            <w:shd w:val="clear" w:color="auto" w:fill="auto"/>
            <w:noWrap/>
            <w:vAlign w:val="center"/>
            <w:hideMark/>
          </w:tcPr>
          <w:p w14:paraId="7473145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w:t>
            </w:r>
          </w:p>
        </w:tc>
        <w:tc>
          <w:tcPr>
            <w:tcW w:w="0" w:type="auto"/>
            <w:shd w:val="clear" w:color="auto" w:fill="auto"/>
            <w:noWrap/>
            <w:vAlign w:val="center"/>
            <w:hideMark/>
          </w:tcPr>
          <w:p w14:paraId="7DDF359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w:t>
            </w:r>
          </w:p>
        </w:tc>
        <w:tc>
          <w:tcPr>
            <w:tcW w:w="0" w:type="auto"/>
            <w:shd w:val="clear" w:color="auto" w:fill="auto"/>
            <w:noWrap/>
            <w:vAlign w:val="center"/>
            <w:hideMark/>
          </w:tcPr>
          <w:p w14:paraId="7717339F"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vAlign w:val="center"/>
            <w:hideMark/>
          </w:tcPr>
          <w:p w14:paraId="5024584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1D5B0C2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r>
    </w:tbl>
    <w:p w14:paraId="53141D04" w14:textId="77777777" w:rsidR="00A07F9D" w:rsidRPr="00AD54A7" w:rsidRDefault="00A07F9D" w:rsidP="00176268">
      <w:pPr>
        <w:spacing w:after="120" w:line="480" w:lineRule="auto"/>
        <w:rPr>
          <w:rFonts w:ascii="Times New Roman" w:hAnsi="Times New Roman" w:cs="Times New Roman"/>
        </w:rPr>
      </w:pPr>
    </w:p>
    <w:p w14:paraId="45A9FA45" w14:textId="63E36384" w:rsidR="00A07F9D" w:rsidRPr="00AD54A7" w:rsidRDefault="00A07F9D" w:rsidP="003056EA">
      <w:pPr>
        <w:spacing w:after="120" w:line="480" w:lineRule="auto"/>
        <w:ind w:firstLine="284"/>
        <w:jc w:val="both"/>
        <w:rPr>
          <w:rFonts w:ascii="Times New Roman" w:hAnsi="Times New Roman" w:cs="Times New Roman"/>
        </w:rPr>
      </w:pPr>
      <w:r w:rsidRPr="00AD54A7">
        <w:rPr>
          <w:rFonts w:ascii="Times New Roman" w:hAnsi="Times New Roman" w:cs="Times New Roman"/>
        </w:rPr>
        <w:t>Left hand side of the table: N(-</w:t>
      </w:r>
      <w:proofErr w:type="spellStart"/>
      <w:r w:rsidRPr="00AD54A7">
        <w:rPr>
          <w:rFonts w:ascii="Times New Roman" w:hAnsi="Times New Roman" w:cs="Times New Roman"/>
        </w:rPr>
        <w:t>i</w:t>
      </w:r>
      <w:proofErr w:type="spellEnd"/>
      <w:r w:rsidRPr="00AD54A7">
        <w:rPr>
          <w:rFonts w:ascii="Times New Roman" w:hAnsi="Times New Roman" w:cs="Times New Roman"/>
        </w:rPr>
        <w:t>), ordinal number of left</w:t>
      </w:r>
      <w:r w:rsidR="00176268" w:rsidRPr="00AD54A7">
        <w:rPr>
          <w:rFonts w:ascii="Times New Roman" w:hAnsi="Times New Roman" w:cs="Times New Roman"/>
        </w:rPr>
        <w:t>-</w:t>
      </w:r>
      <w:r w:rsidRPr="00AD54A7">
        <w:rPr>
          <w:rFonts w:ascii="Times New Roman" w:hAnsi="Times New Roman" w:cs="Times New Roman"/>
        </w:rPr>
        <w:t xml:space="preserve">hand </w:t>
      </w:r>
      <w:proofErr w:type="gramStart"/>
      <w:r w:rsidRPr="00AD54A7">
        <w:rPr>
          <w:rFonts w:ascii="Times New Roman" w:hAnsi="Times New Roman" w:cs="Times New Roman"/>
        </w:rPr>
        <w:t>bin</w:t>
      </w:r>
      <w:proofErr w:type="gramEnd"/>
      <w:r w:rsidRPr="00AD54A7">
        <w:rPr>
          <w:rFonts w:ascii="Times New Roman" w:hAnsi="Times New Roman" w:cs="Times New Roman"/>
        </w:rPr>
        <w:t xml:space="preserve">, counting down from the modal bin in </w:t>
      </w:r>
      <w:r w:rsidR="00E678DB" w:rsidRPr="00AD54A7">
        <w:rPr>
          <w:rFonts w:ascii="Times New Roman" w:hAnsi="Times New Roman" w:cs="Times New Roman"/>
        </w:rPr>
        <w:t xml:space="preserve">Appendix </w:t>
      </w:r>
      <w:r w:rsidRPr="00AD54A7">
        <w:rPr>
          <w:rFonts w:ascii="Times New Roman" w:hAnsi="Times New Roman" w:cs="Times New Roman"/>
        </w:rPr>
        <w:t>Figure 1</w:t>
      </w:r>
      <w:r w:rsidR="00895662" w:rsidRPr="00AD54A7">
        <w:rPr>
          <w:rFonts w:ascii="Times New Roman" w:hAnsi="Times New Roman" w:cs="Times New Roman"/>
        </w:rPr>
        <w:t xml:space="preserve"> and </w:t>
      </w:r>
      <w:r w:rsidR="00E678DB" w:rsidRPr="00AD54A7">
        <w:rPr>
          <w:rFonts w:ascii="Times New Roman" w:hAnsi="Times New Roman" w:cs="Times New Roman"/>
        </w:rPr>
        <w:t xml:space="preserve">Appendix </w:t>
      </w:r>
      <w:r w:rsidR="00895662" w:rsidRPr="00AD54A7">
        <w:rPr>
          <w:rFonts w:ascii="Times New Roman" w:hAnsi="Times New Roman" w:cs="Times New Roman"/>
        </w:rPr>
        <w:t>Table 1</w:t>
      </w:r>
      <w:r w:rsidRPr="00AD54A7">
        <w:rPr>
          <w:rFonts w:ascii="Times New Roman" w:hAnsi="Times New Roman" w:cs="Times New Roman"/>
        </w:rPr>
        <w:t>; n(-</w:t>
      </w:r>
      <w:proofErr w:type="spellStart"/>
      <w:r w:rsidRPr="00AD54A7">
        <w:rPr>
          <w:rFonts w:ascii="Times New Roman" w:hAnsi="Times New Roman" w:cs="Times New Roman"/>
        </w:rPr>
        <w:t>i</w:t>
      </w:r>
      <w:proofErr w:type="spellEnd"/>
      <w:r w:rsidRPr="00AD54A7">
        <w:rPr>
          <w:rFonts w:ascii="Times New Roman" w:hAnsi="Times New Roman" w:cs="Times New Roman"/>
        </w:rPr>
        <w:t>) number of SNPs in N(-</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w:t>
      </w:r>
      <w:r w:rsidRPr="00AD54A7">
        <w:rPr>
          <w:rFonts w:ascii="Symbol" w:hAnsi="Symbol" w:cs="Times New Roman"/>
        </w:rPr>
        <w:t></w:t>
      </w:r>
      <w:r w:rsidRPr="00AD54A7">
        <w:rPr>
          <w:rFonts w:ascii="Times New Roman" w:hAnsi="Times New Roman" w:cs="Times New Roman"/>
        </w:rPr>
        <w:t>n(-</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cumulative number of SNPs summing from the most </w:t>
      </w:r>
      <w:proofErr w:type="gramStart"/>
      <w:r w:rsidRPr="00AD54A7">
        <w:rPr>
          <w:rFonts w:ascii="Times New Roman" w:hAnsi="Times New Roman" w:cs="Times New Roman"/>
        </w:rPr>
        <w:t>left hand</w:t>
      </w:r>
      <w:proofErr w:type="gramEnd"/>
      <w:r w:rsidRPr="00AD54A7">
        <w:rPr>
          <w:rFonts w:ascii="Times New Roman" w:hAnsi="Times New Roman" w:cs="Times New Roman"/>
        </w:rPr>
        <w:t xml:space="preserve"> bin in Figure 1 to the </w:t>
      </w:r>
      <w:proofErr w:type="spellStart"/>
      <w:r w:rsidRPr="00AD54A7">
        <w:rPr>
          <w:rFonts w:ascii="Times New Roman" w:hAnsi="Times New Roman" w:cs="Times New Roman"/>
        </w:rPr>
        <w:t>i</w:t>
      </w:r>
      <w:r w:rsidRPr="00AD54A7">
        <w:rPr>
          <w:rFonts w:ascii="Times New Roman" w:hAnsi="Times New Roman" w:cs="Times New Roman"/>
          <w:vertAlign w:val="superscript"/>
        </w:rPr>
        <w:t>th</w:t>
      </w:r>
      <w:proofErr w:type="spellEnd"/>
      <w:r w:rsidRPr="00AD54A7">
        <w:rPr>
          <w:rFonts w:ascii="Times New Roman" w:hAnsi="Times New Roman" w:cs="Times New Roman"/>
        </w:rPr>
        <w:t xml:space="preserve"> bin.</w:t>
      </w:r>
      <w:r w:rsidR="00FB1685" w:rsidRPr="00AD54A7">
        <w:rPr>
          <w:rFonts w:ascii="Times New Roman" w:hAnsi="Times New Roman" w:cs="Times New Roman"/>
        </w:rPr>
        <w:t xml:space="preserve"> n0 =</w:t>
      </w:r>
      <w:r w:rsidR="003A7CB2" w:rsidRPr="00AD54A7">
        <w:rPr>
          <w:rFonts w:ascii="Symbol" w:hAnsi="Symbol" w:cs="Times New Roman"/>
        </w:rPr>
        <w:t></w:t>
      </w:r>
      <w:r w:rsidR="00FB1685" w:rsidRPr="00AD54A7">
        <w:rPr>
          <w:rFonts w:ascii="Symbol" w:hAnsi="Symbol" w:cs="Times New Roman"/>
        </w:rPr>
        <w:t></w:t>
      </w:r>
      <w:r w:rsidR="00FB1685" w:rsidRPr="00AD54A7">
        <w:rPr>
          <w:rFonts w:ascii="Times New Roman" w:hAnsi="Times New Roman" w:cs="Times New Roman"/>
        </w:rPr>
        <w:t>n(-</w:t>
      </w:r>
      <w:proofErr w:type="spellStart"/>
      <w:r w:rsidR="00FB1685" w:rsidRPr="00AD54A7">
        <w:rPr>
          <w:rFonts w:ascii="Times New Roman" w:hAnsi="Times New Roman" w:cs="Times New Roman"/>
        </w:rPr>
        <w:t>i</w:t>
      </w:r>
      <w:proofErr w:type="spellEnd"/>
      <w:r w:rsidR="00FB1685" w:rsidRPr="00AD54A7">
        <w:rPr>
          <w:rFonts w:ascii="Times New Roman" w:hAnsi="Times New Roman" w:cs="Times New Roman"/>
        </w:rPr>
        <w:t xml:space="preserve">), </w:t>
      </w:r>
      <w:proofErr w:type="spellStart"/>
      <w:r w:rsidR="00FB1685" w:rsidRPr="00AD54A7">
        <w:rPr>
          <w:rFonts w:ascii="Times New Roman" w:hAnsi="Times New Roman" w:cs="Times New Roman"/>
        </w:rPr>
        <w:t>i</w:t>
      </w:r>
      <w:proofErr w:type="spellEnd"/>
      <w:r w:rsidR="00FB1685" w:rsidRPr="00AD54A7">
        <w:rPr>
          <w:rFonts w:ascii="Times New Roman" w:hAnsi="Times New Roman" w:cs="Times New Roman"/>
        </w:rPr>
        <w:t xml:space="preserve"> = -1.</w:t>
      </w:r>
    </w:p>
    <w:p w14:paraId="24F2FE69" w14:textId="4D19751E" w:rsidR="00A07F9D" w:rsidRPr="00AD54A7" w:rsidRDefault="00A07F9D" w:rsidP="003056EA">
      <w:pPr>
        <w:spacing w:after="120" w:line="480" w:lineRule="auto"/>
        <w:ind w:firstLine="284"/>
        <w:jc w:val="both"/>
        <w:rPr>
          <w:rFonts w:ascii="Times New Roman" w:hAnsi="Times New Roman" w:cs="Times New Roman"/>
        </w:rPr>
      </w:pPr>
      <w:r w:rsidRPr="00AD54A7">
        <w:rPr>
          <w:rFonts w:ascii="Times New Roman" w:hAnsi="Times New Roman" w:cs="Times New Roman"/>
        </w:rPr>
        <w:t>Right hand side</w:t>
      </w:r>
      <w:r w:rsidR="00895662" w:rsidRPr="00AD54A7">
        <w:rPr>
          <w:rFonts w:ascii="Times New Roman" w:hAnsi="Times New Roman" w:cs="Times New Roman"/>
        </w:rPr>
        <w:t xml:space="preserve"> (central part of the table)</w:t>
      </w:r>
      <w:r w:rsidRPr="00AD54A7">
        <w:rPr>
          <w:rFonts w:ascii="Times New Roman" w:hAnsi="Times New Roman" w:cs="Times New Roman"/>
        </w:rPr>
        <w:t>: N(</w:t>
      </w:r>
      <w:proofErr w:type="spellStart"/>
      <w:r w:rsidRPr="00AD54A7">
        <w:rPr>
          <w:rFonts w:ascii="Times New Roman" w:hAnsi="Times New Roman" w:cs="Times New Roman"/>
        </w:rPr>
        <w:t>i</w:t>
      </w:r>
      <w:proofErr w:type="spellEnd"/>
      <w:r w:rsidRPr="00AD54A7">
        <w:rPr>
          <w:rFonts w:ascii="Times New Roman" w:hAnsi="Times New Roman" w:cs="Times New Roman"/>
        </w:rPr>
        <w:t>), ordinal number of right</w:t>
      </w:r>
      <w:r w:rsidR="00164AAC" w:rsidRPr="00AD54A7">
        <w:rPr>
          <w:rFonts w:ascii="Times New Roman" w:hAnsi="Times New Roman" w:cs="Times New Roman"/>
        </w:rPr>
        <w:t>-</w:t>
      </w:r>
      <w:r w:rsidRPr="00AD54A7">
        <w:rPr>
          <w:rFonts w:ascii="Times New Roman" w:hAnsi="Times New Roman" w:cs="Times New Roman"/>
        </w:rPr>
        <w:t xml:space="preserve">hand </w:t>
      </w:r>
      <w:proofErr w:type="gramStart"/>
      <w:r w:rsidRPr="00AD54A7">
        <w:rPr>
          <w:rFonts w:ascii="Times New Roman" w:hAnsi="Times New Roman" w:cs="Times New Roman"/>
        </w:rPr>
        <w:t>bin</w:t>
      </w:r>
      <w:proofErr w:type="gramEnd"/>
      <w:r w:rsidRPr="00AD54A7">
        <w:rPr>
          <w:rFonts w:ascii="Times New Roman" w:hAnsi="Times New Roman" w:cs="Times New Roman"/>
        </w:rPr>
        <w:t>, counting down from the modal bin; n(</w:t>
      </w:r>
      <w:proofErr w:type="spellStart"/>
      <w:r w:rsidRPr="00AD54A7">
        <w:rPr>
          <w:rFonts w:ascii="Times New Roman" w:hAnsi="Times New Roman" w:cs="Times New Roman"/>
        </w:rPr>
        <w:t>i</w:t>
      </w:r>
      <w:proofErr w:type="spellEnd"/>
      <w:r w:rsidRPr="00AD54A7">
        <w:rPr>
          <w:rFonts w:ascii="Times New Roman" w:hAnsi="Times New Roman" w:cs="Times New Roman"/>
        </w:rPr>
        <w:t>), number of SNPs in N(</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w:t>
      </w:r>
      <w:r w:rsidRPr="00AD54A7">
        <w:rPr>
          <w:rFonts w:ascii="Symbol" w:hAnsi="Symbol" w:cs="Times New Roman"/>
        </w:rPr>
        <w:t></w:t>
      </w:r>
      <w:r w:rsidRPr="00AD54A7">
        <w:rPr>
          <w:rFonts w:ascii="Times New Roman" w:hAnsi="Times New Roman" w:cs="Times New Roman"/>
        </w:rPr>
        <w:t>n(</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cumulative number of SNPs summing from the most </w:t>
      </w:r>
      <w:proofErr w:type="gramStart"/>
      <w:r w:rsidRPr="00AD54A7">
        <w:rPr>
          <w:rFonts w:ascii="Times New Roman" w:hAnsi="Times New Roman" w:cs="Times New Roman"/>
        </w:rPr>
        <w:t>right hand</w:t>
      </w:r>
      <w:proofErr w:type="gramEnd"/>
      <w:r w:rsidRPr="00AD54A7">
        <w:rPr>
          <w:rFonts w:ascii="Times New Roman" w:hAnsi="Times New Roman" w:cs="Times New Roman"/>
        </w:rPr>
        <w:t xml:space="preserve"> bin in Figure 1 to the </w:t>
      </w:r>
      <w:proofErr w:type="spellStart"/>
      <w:r w:rsidRPr="00AD54A7">
        <w:rPr>
          <w:rFonts w:ascii="Times New Roman" w:hAnsi="Times New Roman" w:cs="Times New Roman"/>
        </w:rPr>
        <w:t>i</w:t>
      </w:r>
      <w:r w:rsidRPr="00AD54A7">
        <w:rPr>
          <w:rFonts w:ascii="Times New Roman" w:hAnsi="Times New Roman" w:cs="Times New Roman"/>
          <w:vertAlign w:val="superscript"/>
        </w:rPr>
        <w:t>th</w:t>
      </w:r>
      <w:proofErr w:type="spellEnd"/>
      <w:r w:rsidRPr="00AD54A7">
        <w:rPr>
          <w:rFonts w:ascii="Times New Roman" w:hAnsi="Times New Roman" w:cs="Times New Roman"/>
        </w:rPr>
        <w:t xml:space="preserve"> bin. n1 = </w:t>
      </w:r>
      <w:r w:rsidRPr="00AD54A7">
        <w:rPr>
          <w:rFonts w:ascii="Symbol" w:eastAsia="Times New Roman" w:hAnsi="Symbol" w:cs="Times New Roman"/>
          <w:color w:val="000000"/>
        </w:rPr>
        <w:t></w:t>
      </w:r>
      <w:r w:rsidRPr="00AD54A7">
        <w:rPr>
          <w:rFonts w:ascii="Times New Roman" w:eastAsia="Times New Roman" w:hAnsi="Times New Roman" w:cs="Times New Roman"/>
          <w:color w:val="000000"/>
        </w:rPr>
        <w:t>n1(</w:t>
      </w:r>
      <w:proofErr w:type="spellStart"/>
      <w:r w:rsidRPr="00AD54A7">
        <w:rPr>
          <w:rFonts w:ascii="Times New Roman" w:eastAsia="Times New Roman" w:hAnsi="Times New Roman" w:cs="Times New Roman"/>
          <w:color w:val="000000"/>
        </w:rPr>
        <w:t>i</w:t>
      </w:r>
      <w:proofErr w:type="spellEnd"/>
      <w:r w:rsidRPr="00AD54A7">
        <w:rPr>
          <w:rFonts w:ascii="Times New Roman" w:eastAsia="Times New Roman" w:hAnsi="Times New Roman" w:cs="Times New Roman"/>
          <w:color w:val="000000"/>
        </w:rPr>
        <w:t xml:space="preserve">), </w:t>
      </w:r>
      <w:proofErr w:type="spellStart"/>
      <w:r w:rsidR="00FB1685" w:rsidRPr="00AD54A7">
        <w:rPr>
          <w:rFonts w:ascii="Times New Roman" w:eastAsia="Times New Roman" w:hAnsi="Times New Roman" w:cs="Times New Roman"/>
          <w:color w:val="000000"/>
        </w:rPr>
        <w:t>i</w:t>
      </w:r>
      <w:proofErr w:type="spellEnd"/>
      <w:r w:rsidR="00FB1685" w:rsidRPr="00AD54A7">
        <w:rPr>
          <w:rFonts w:ascii="Times New Roman" w:eastAsia="Times New Roman" w:hAnsi="Times New Roman" w:cs="Times New Roman"/>
          <w:color w:val="000000"/>
        </w:rPr>
        <w:t xml:space="preserve"> </w:t>
      </w:r>
      <w:r w:rsidRPr="00AD54A7">
        <w:rPr>
          <w:rFonts w:ascii="Times New Roman" w:eastAsia="Times New Roman" w:hAnsi="Times New Roman" w:cs="Times New Roman"/>
          <w:color w:val="000000"/>
        </w:rPr>
        <w:t>=</w:t>
      </w:r>
      <w:r w:rsidR="00FB1685" w:rsidRPr="00AD54A7">
        <w:rPr>
          <w:rFonts w:ascii="Times New Roman" w:eastAsia="Times New Roman" w:hAnsi="Times New Roman" w:cs="Times New Roman"/>
          <w:color w:val="000000"/>
        </w:rPr>
        <w:t xml:space="preserve"> </w:t>
      </w:r>
      <w:r w:rsidRPr="00AD54A7">
        <w:rPr>
          <w:rFonts w:ascii="Times New Roman" w:eastAsia="Times New Roman" w:hAnsi="Times New Roman" w:cs="Times New Roman"/>
          <w:color w:val="000000"/>
        </w:rPr>
        <w:t>1.</w:t>
      </w:r>
    </w:p>
    <w:p w14:paraId="1916D7B7" w14:textId="792205F2" w:rsidR="00A07F9D" w:rsidRPr="00AD54A7" w:rsidRDefault="00A07F9D" w:rsidP="003056EA">
      <w:pPr>
        <w:spacing w:after="120" w:line="480" w:lineRule="auto"/>
        <w:ind w:firstLine="284"/>
        <w:jc w:val="both"/>
        <w:rPr>
          <w:rFonts w:ascii="Times New Roman" w:hAnsi="Times New Roman" w:cs="Times New Roman"/>
        </w:rPr>
      </w:pPr>
      <w:r w:rsidRPr="00AD54A7">
        <w:rPr>
          <w:rFonts w:ascii="Times New Roman" w:hAnsi="Times New Roman" w:cs="Times New Roman"/>
        </w:rPr>
        <w:t>Calculation of FDR and Power: n1(</w:t>
      </w:r>
      <w:proofErr w:type="spellStart"/>
      <w:r w:rsidRPr="00AD54A7">
        <w:rPr>
          <w:rFonts w:ascii="Times New Roman" w:hAnsi="Times New Roman" w:cs="Times New Roman"/>
        </w:rPr>
        <w:t>i</w:t>
      </w:r>
      <w:proofErr w:type="spellEnd"/>
      <w:r w:rsidRPr="00AD54A7">
        <w:rPr>
          <w:rFonts w:ascii="Times New Roman" w:hAnsi="Times New Roman" w:cs="Times New Roman"/>
        </w:rPr>
        <w:t>), number of SNPs derived from IND ancestor in N(</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w:t>
      </w:r>
      <w:r w:rsidR="002211CE" w:rsidRPr="00AD54A7">
        <w:rPr>
          <w:rFonts w:ascii="Times New Roman" w:hAnsi="Times New Roman" w:cs="Times New Roman"/>
        </w:rPr>
        <w:t xml:space="preserve">(= </w:t>
      </w:r>
      <w:r w:rsidRPr="00AD54A7">
        <w:rPr>
          <w:rFonts w:ascii="Times New Roman" w:hAnsi="Times New Roman" w:cs="Times New Roman"/>
        </w:rPr>
        <w:t>n(</w:t>
      </w:r>
      <w:proofErr w:type="spellStart"/>
      <w:r w:rsidRPr="00AD54A7">
        <w:rPr>
          <w:rFonts w:ascii="Times New Roman" w:hAnsi="Times New Roman" w:cs="Times New Roman"/>
        </w:rPr>
        <w:t>i</w:t>
      </w:r>
      <w:proofErr w:type="spellEnd"/>
      <w:r w:rsidRPr="00AD54A7">
        <w:rPr>
          <w:rFonts w:ascii="Times New Roman" w:hAnsi="Times New Roman" w:cs="Times New Roman"/>
        </w:rPr>
        <w:t>) – (n(-</w:t>
      </w:r>
      <w:proofErr w:type="spellStart"/>
      <w:r w:rsidRPr="00AD54A7">
        <w:rPr>
          <w:rFonts w:ascii="Times New Roman" w:hAnsi="Times New Roman" w:cs="Times New Roman"/>
        </w:rPr>
        <w:t>i</w:t>
      </w:r>
      <w:proofErr w:type="spellEnd"/>
      <w:r w:rsidR="002211CE" w:rsidRPr="00AD54A7">
        <w:rPr>
          <w:rFonts w:ascii="Times New Roman" w:hAnsi="Times New Roman" w:cs="Times New Roman"/>
        </w:rPr>
        <w:t xml:space="preserve">)). </w:t>
      </w:r>
      <w:r w:rsidRPr="00AD54A7">
        <w:rPr>
          <w:rFonts w:ascii="Symbol" w:hAnsi="Symbol" w:cs="Times New Roman"/>
        </w:rPr>
        <w:t></w:t>
      </w:r>
      <w:r w:rsidRPr="00AD54A7">
        <w:rPr>
          <w:rFonts w:ascii="Times New Roman" w:hAnsi="Times New Roman" w:cs="Times New Roman"/>
        </w:rPr>
        <w:t>n1(</w:t>
      </w:r>
      <w:proofErr w:type="spellStart"/>
      <w:r w:rsidRPr="00AD54A7">
        <w:rPr>
          <w:rFonts w:ascii="Times New Roman" w:hAnsi="Times New Roman" w:cs="Times New Roman"/>
        </w:rPr>
        <w:t>i</w:t>
      </w:r>
      <w:proofErr w:type="spellEnd"/>
      <w:r w:rsidRPr="00AD54A7">
        <w:rPr>
          <w:rFonts w:ascii="Times New Roman" w:hAnsi="Times New Roman" w:cs="Times New Roman"/>
        </w:rPr>
        <w:t>), cumulative number of SNPs derived from IND summing up from the most right</w:t>
      </w:r>
      <w:r w:rsidR="003122B5" w:rsidRPr="00AD54A7">
        <w:rPr>
          <w:rFonts w:ascii="Times New Roman" w:hAnsi="Times New Roman" w:cs="Times New Roman"/>
        </w:rPr>
        <w:t>-</w:t>
      </w:r>
      <w:r w:rsidRPr="00AD54A7">
        <w:rPr>
          <w:rFonts w:ascii="Times New Roman" w:hAnsi="Times New Roman" w:cs="Times New Roman"/>
        </w:rPr>
        <w:t>hand bin. FDR(</w:t>
      </w:r>
      <w:proofErr w:type="spellStart"/>
      <w:r w:rsidRPr="00AD54A7">
        <w:rPr>
          <w:rFonts w:ascii="Times New Roman" w:hAnsi="Times New Roman" w:cs="Times New Roman"/>
        </w:rPr>
        <w:t>i</w:t>
      </w:r>
      <w:proofErr w:type="spellEnd"/>
      <w:r w:rsidRPr="00AD54A7">
        <w:rPr>
          <w:rFonts w:ascii="Times New Roman" w:hAnsi="Times New Roman" w:cs="Times New Roman"/>
        </w:rPr>
        <w:t>), proportion of false discoveries in bin N(</w:t>
      </w:r>
      <w:proofErr w:type="spellStart"/>
      <w:r w:rsidRPr="00AD54A7">
        <w:rPr>
          <w:rFonts w:ascii="Times New Roman" w:hAnsi="Times New Roman" w:cs="Times New Roman"/>
        </w:rPr>
        <w:t>i</w:t>
      </w:r>
      <w:proofErr w:type="spellEnd"/>
      <w:r w:rsidRPr="00AD54A7">
        <w:rPr>
          <w:rFonts w:ascii="Times New Roman" w:hAnsi="Times New Roman" w:cs="Times New Roman"/>
        </w:rPr>
        <w:t>) = n(-</w:t>
      </w:r>
      <w:proofErr w:type="spellStart"/>
      <w:r w:rsidRPr="00AD54A7">
        <w:rPr>
          <w:rFonts w:ascii="Times New Roman" w:hAnsi="Times New Roman" w:cs="Times New Roman"/>
        </w:rPr>
        <w:t>i</w:t>
      </w:r>
      <w:proofErr w:type="spellEnd"/>
      <w:r w:rsidRPr="00AD54A7">
        <w:rPr>
          <w:rFonts w:ascii="Times New Roman" w:hAnsi="Times New Roman" w:cs="Times New Roman"/>
        </w:rPr>
        <w:t>)/n(</w:t>
      </w:r>
      <w:proofErr w:type="spellStart"/>
      <w:r w:rsidRPr="00AD54A7">
        <w:rPr>
          <w:rFonts w:ascii="Times New Roman" w:hAnsi="Times New Roman" w:cs="Times New Roman"/>
        </w:rPr>
        <w:t>i</w:t>
      </w:r>
      <w:proofErr w:type="spellEnd"/>
      <w:r w:rsidRPr="00AD54A7">
        <w:rPr>
          <w:rFonts w:ascii="Times New Roman" w:hAnsi="Times New Roman" w:cs="Times New Roman"/>
        </w:rPr>
        <w:t>);</w:t>
      </w:r>
      <w:r w:rsidRPr="00AD54A7">
        <w:rPr>
          <w:rFonts w:ascii="Symbol" w:hAnsi="Symbol" w:cs="Times New Roman"/>
        </w:rPr>
        <w:t></w:t>
      </w:r>
      <w:r w:rsidRPr="00AD54A7">
        <w:rPr>
          <w:rFonts w:ascii="Symbol" w:hAnsi="Symbol" w:cs="Times New Roman"/>
        </w:rPr>
        <w:t></w:t>
      </w:r>
      <w:r w:rsidRPr="00AD54A7">
        <w:rPr>
          <w:rFonts w:ascii="Times New Roman" w:hAnsi="Times New Roman" w:cs="Times New Roman"/>
        </w:rPr>
        <w:t>FDR, cumulative FDR(</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 </w:t>
      </w:r>
      <w:r w:rsidRPr="00AD54A7">
        <w:rPr>
          <w:rFonts w:ascii="Symbol" w:hAnsi="Symbol" w:cs="Times New Roman"/>
        </w:rPr>
        <w:t></w:t>
      </w:r>
      <w:r w:rsidRPr="00AD54A7">
        <w:rPr>
          <w:rFonts w:ascii="Times New Roman" w:hAnsi="Times New Roman" w:cs="Times New Roman"/>
        </w:rPr>
        <w:t>(n(-</w:t>
      </w:r>
      <w:proofErr w:type="spellStart"/>
      <w:r w:rsidRPr="00AD54A7">
        <w:rPr>
          <w:rFonts w:ascii="Times New Roman" w:hAnsi="Times New Roman" w:cs="Times New Roman"/>
        </w:rPr>
        <w:t>i</w:t>
      </w:r>
      <w:proofErr w:type="spellEnd"/>
      <w:r w:rsidRPr="00AD54A7">
        <w:rPr>
          <w:rFonts w:ascii="Times New Roman" w:hAnsi="Times New Roman" w:cs="Times New Roman"/>
        </w:rPr>
        <w:t>))/</w:t>
      </w:r>
      <w:r w:rsidRPr="00AD54A7">
        <w:rPr>
          <w:rFonts w:ascii="Symbol" w:hAnsi="Symbol" w:cs="Times New Roman"/>
        </w:rPr>
        <w:t></w:t>
      </w:r>
      <w:r w:rsidRPr="00AD54A7">
        <w:rPr>
          <w:rFonts w:ascii="Times New Roman" w:hAnsi="Times New Roman" w:cs="Times New Roman"/>
        </w:rPr>
        <w:t>(n(</w:t>
      </w:r>
      <w:proofErr w:type="spellStart"/>
      <w:r w:rsidRPr="00AD54A7">
        <w:rPr>
          <w:rFonts w:ascii="Times New Roman" w:hAnsi="Times New Roman" w:cs="Times New Roman"/>
        </w:rPr>
        <w:t>i</w:t>
      </w:r>
      <w:proofErr w:type="spellEnd"/>
      <w:r w:rsidRPr="00AD54A7">
        <w:rPr>
          <w:rFonts w:ascii="Times New Roman" w:hAnsi="Times New Roman" w:cs="Times New Roman"/>
        </w:rPr>
        <w:t>)) summing up from most right</w:t>
      </w:r>
      <w:r w:rsidR="003122B5" w:rsidRPr="00AD54A7">
        <w:rPr>
          <w:rFonts w:ascii="Times New Roman" w:hAnsi="Times New Roman" w:cs="Times New Roman"/>
        </w:rPr>
        <w:t>-</w:t>
      </w:r>
      <w:r w:rsidRPr="00AD54A7">
        <w:rPr>
          <w:rFonts w:ascii="Times New Roman" w:hAnsi="Times New Roman" w:cs="Times New Roman"/>
        </w:rPr>
        <w:t xml:space="preserve">hand bin; </w:t>
      </w:r>
      <w:r w:rsidRPr="00AD54A7">
        <w:rPr>
          <w:rFonts w:ascii="Symbol" w:hAnsi="Symbol" w:cs="Times New Roman"/>
        </w:rPr>
        <w:t></w:t>
      </w:r>
      <w:r w:rsidRPr="00AD54A7">
        <w:rPr>
          <w:rFonts w:ascii="Times New Roman" w:hAnsi="Times New Roman" w:cs="Times New Roman"/>
        </w:rPr>
        <w:t>Power(</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 = </w:t>
      </w:r>
      <w:r w:rsidRPr="00AD54A7">
        <w:rPr>
          <w:rFonts w:ascii="Symbol" w:hAnsi="Symbol" w:cs="Times New Roman"/>
        </w:rPr>
        <w:t></w:t>
      </w:r>
      <w:r w:rsidRPr="00AD54A7">
        <w:rPr>
          <w:rFonts w:ascii="Times New Roman" w:hAnsi="Times New Roman" w:cs="Times New Roman"/>
        </w:rPr>
        <w:t>n1(</w:t>
      </w:r>
      <w:proofErr w:type="spellStart"/>
      <w:r w:rsidRPr="00AD54A7">
        <w:rPr>
          <w:rFonts w:ascii="Times New Roman" w:hAnsi="Times New Roman" w:cs="Times New Roman"/>
        </w:rPr>
        <w:t>i</w:t>
      </w:r>
      <w:proofErr w:type="spellEnd"/>
      <w:r w:rsidRPr="00AD54A7">
        <w:rPr>
          <w:rFonts w:ascii="Times New Roman" w:hAnsi="Times New Roman" w:cs="Times New Roman"/>
        </w:rPr>
        <w:t xml:space="preserve">)/maximum value of </w:t>
      </w:r>
      <w:r w:rsidRPr="00AD54A7">
        <w:rPr>
          <w:rFonts w:ascii="Symbol" w:hAnsi="Symbol" w:cs="Times New Roman"/>
        </w:rPr>
        <w:t></w:t>
      </w:r>
      <w:r w:rsidRPr="00AD54A7">
        <w:rPr>
          <w:rFonts w:ascii="Times New Roman" w:hAnsi="Times New Roman" w:cs="Times New Roman"/>
        </w:rPr>
        <w:t>n1(</w:t>
      </w:r>
      <w:proofErr w:type="spellStart"/>
      <w:r w:rsidRPr="00AD54A7">
        <w:rPr>
          <w:rFonts w:ascii="Times New Roman" w:hAnsi="Times New Roman" w:cs="Times New Roman"/>
        </w:rPr>
        <w:t>i</w:t>
      </w:r>
      <w:proofErr w:type="spellEnd"/>
      <w:r w:rsidRPr="00AD54A7">
        <w:rPr>
          <w:rFonts w:ascii="Times New Roman" w:hAnsi="Times New Roman" w:cs="Times New Roman"/>
        </w:rPr>
        <w:t>), summing from most right</w:t>
      </w:r>
      <w:r w:rsidR="003122B5" w:rsidRPr="00AD54A7">
        <w:rPr>
          <w:rFonts w:ascii="Times New Roman" w:hAnsi="Times New Roman" w:cs="Times New Roman"/>
        </w:rPr>
        <w:t>-</w:t>
      </w:r>
      <w:r w:rsidRPr="00AD54A7">
        <w:rPr>
          <w:rFonts w:ascii="Times New Roman" w:hAnsi="Times New Roman" w:cs="Times New Roman"/>
        </w:rPr>
        <w:t>hand bin.</w:t>
      </w:r>
    </w:p>
    <w:p w14:paraId="1C5E4B98" w14:textId="24B13F1B" w:rsidR="00A07F9D" w:rsidRPr="00AD54A7" w:rsidRDefault="00A07F9D" w:rsidP="003056EA">
      <w:pPr>
        <w:widowControl w:val="0"/>
        <w:spacing w:after="120" w:line="480" w:lineRule="auto"/>
        <w:ind w:firstLine="284"/>
        <w:jc w:val="both"/>
        <w:rPr>
          <w:rFonts w:ascii="Times New Roman" w:hAnsi="Times New Roman" w:cs="Times New Roman"/>
        </w:rPr>
      </w:pPr>
      <w:r w:rsidRPr="00AD54A7">
        <w:rPr>
          <w:rFonts w:ascii="Times New Roman" w:hAnsi="Times New Roman" w:cs="Times New Roman"/>
        </w:rPr>
        <w:t xml:space="preserve">Examining </w:t>
      </w:r>
      <w:r w:rsidR="003122B5" w:rsidRPr="00AD54A7">
        <w:rPr>
          <w:rFonts w:ascii="Times New Roman" w:hAnsi="Times New Roman" w:cs="Times New Roman"/>
        </w:rPr>
        <w:t>Appendix</w:t>
      </w:r>
      <w:r w:rsidRPr="00AD54A7">
        <w:rPr>
          <w:rFonts w:ascii="Times New Roman" w:hAnsi="Times New Roman" w:cs="Times New Roman"/>
        </w:rPr>
        <w:t xml:space="preserve"> </w:t>
      </w:r>
      <w:r w:rsidR="003122B5" w:rsidRPr="00AD54A7">
        <w:rPr>
          <w:rFonts w:ascii="Times New Roman" w:hAnsi="Times New Roman" w:cs="Times New Roman"/>
        </w:rPr>
        <w:t>T</w:t>
      </w:r>
      <w:r w:rsidRPr="00AD54A7">
        <w:rPr>
          <w:rFonts w:ascii="Times New Roman" w:hAnsi="Times New Roman" w:cs="Times New Roman"/>
        </w:rPr>
        <w:t>able</w:t>
      </w:r>
      <w:r w:rsidR="003122B5" w:rsidRPr="00AD54A7">
        <w:rPr>
          <w:rFonts w:ascii="Times New Roman" w:hAnsi="Times New Roman" w:cs="Times New Roman"/>
        </w:rPr>
        <w:t xml:space="preserve"> 2</w:t>
      </w:r>
      <w:r w:rsidRPr="00AD54A7">
        <w:rPr>
          <w:rFonts w:ascii="Times New Roman" w:hAnsi="Times New Roman" w:cs="Times New Roman"/>
        </w:rPr>
        <w:t>, we see that any value &gt; 0.15 for local admixture of I</w:t>
      </w:r>
      <w:r w:rsidR="00C36169" w:rsidRPr="00AD54A7">
        <w:rPr>
          <w:rFonts w:ascii="Times New Roman" w:hAnsi="Times New Roman" w:cs="Times New Roman"/>
        </w:rPr>
        <w:t>ND</w:t>
      </w:r>
      <w:r w:rsidRPr="00AD54A7">
        <w:rPr>
          <w:rFonts w:ascii="Times New Roman" w:hAnsi="Times New Roman" w:cs="Times New Roman"/>
        </w:rPr>
        <w:t xml:space="preserve"> genome will be significant at </w:t>
      </w:r>
      <w:r w:rsidRPr="00AD54A7">
        <w:rPr>
          <w:rFonts w:ascii="Symbol" w:hAnsi="Symbol" w:cs="Times New Roman"/>
        </w:rPr>
        <w:t></w:t>
      </w:r>
      <w:r w:rsidRPr="00AD54A7">
        <w:rPr>
          <w:rFonts w:ascii="Times New Roman" w:hAnsi="Times New Roman" w:cs="Times New Roman"/>
        </w:rPr>
        <w:t xml:space="preserve">FDR = sum of bins </w:t>
      </w:r>
      <w:proofErr w:type="gramStart"/>
      <w:r w:rsidRPr="00AD54A7">
        <w:rPr>
          <w:rFonts w:ascii="Times New Roman" w:hAnsi="Times New Roman" w:cs="Times New Roman"/>
        </w:rPr>
        <w:t>N(</w:t>
      </w:r>
      <w:proofErr w:type="gramEnd"/>
      <w:r w:rsidRPr="00AD54A7">
        <w:rPr>
          <w:rFonts w:ascii="Times New Roman" w:hAnsi="Times New Roman" w:cs="Times New Roman"/>
        </w:rPr>
        <w:t xml:space="preserve">-8 to end)/sum of bins </w:t>
      </w:r>
      <w:proofErr w:type="gramStart"/>
      <w:r w:rsidRPr="00AD54A7">
        <w:rPr>
          <w:rFonts w:ascii="Times New Roman" w:hAnsi="Times New Roman" w:cs="Times New Roman"/>
        </w:rPr>
        <w:t>N(</w:t>
      </w:r>
      <w:proofErr w:type="gramEnd"/>
      <w:r w:rsidRPr="00AD54A7">
        <w:rPr>
          <w:rFonts w:ascii="Times New Roman" w:hAnsi="Times New Roman" w:cs="Times New Roman"/>
        </w:rPr>
        <w:t xml:space="preserve">8 to end) = 781/17,627 = 0.044. Power at this FDR = </w:t>
      </w:r>
      <w:r w:rsidRPr="00AD54A7">
        <w:rPr>
          <w:rFonts w:ascii="Symbol" w:eastAsia="Times New Roman" w:hAnsi="Symbol" w:cs="Times New Roman"/>
          <w:color w:val="000000"/>
        </w:rPr>
        <w:t></w:t>
      </w:r>
      <w:r w:rsidRPr="00AD54A7">
        <w:rPr>
          <w:rFonts w:ascii="Times New Roman" w:hAnsi="Times New Roman" w:cs="Times New Roman"/>
        </w:rPr>
        <w:t>n1(8)/maximum(</w:t>
      </w:r>
      <w:r w:rsidRPr="00AD54A7">
        <w:rPr>
          <w:rFonts w:ascii="Symbol" w:hAnsi="Symbol" w:cs="Times New Roman"/>
        </w:rPr>
        <w:t></w:t>
      </w:r>
      <w:r w:rsidRPr="00AD54A7">
        <w:rPr>
          <w:rFonts w:ascii="Times New Roman" w:hAnsi="Times New Roman" w:cs="Times New Roman"/>
        </w:rPr>
        <w:t>n1(</w:t>
      </w:r>
      <w:proofErr w:type="spellStart"/>
      <w:r w:rsidRPr="00AD54A7">
        <w:rPr>
          <w:rFonts w:ascii="Times New Roman" w:hAnsi="Times New Roman" w:cs="Times New Roman"/>
        </w:rPr>
        <w:t>i</w:t>
      </w:r>
      <w:proofErr w:type="spellEnd"/>
      <w:r w:rsidRPr="00AD54A7">
        <w:rPr>
          <w:rFonts w:ascii="Times New Roman" w:hAnsi="Times New Roman" w:cs="Times New Roman"/>
        </w:rPr>
        <w:t>)) = 16,846/28,299 = 0.595.</w:t>
      </w:r>
    </w:p>
    <w:p w14:paraId="6886BDF7" w14:textId="77777777" w:rsidR="005B3BD2" w:rsidRPr="00AD54A7" w:rsidRDefault="00A07F9D" w:rsidP="003056EA">
      <w:pPr>
        <w:widowControl w:val="0"/>
        <w:spacing w:after="120" w:line="480" w:lineRule="auto"/>
        <w:ind w:firstLine="284"/>
        <w:jc w:val="both"/>
        <w:rPr>
          <w:rFonts w:ascii="Times New Roman" w:hAnsi="Times New Roman" w:cs="Times New Roman"/>
          <w:b/>
        </w:rPr>
      </w:pPr>
      <w:r w:rsidRPr="00AD54A7">
        <w:rPr>
          <w:rFonts w:ascii="Times New Roman" w:hAnsi="Times New Roman" w:cs="Times New Roman"/>
        </w:rPr>
        <w:t xml:space="preserve">Total number of markers under positive selection, </w:t>
      </w:r>
      <w:r w:rsidRPr="00AD54A7">
        <w:rPr>
          <w:rFonts w:ascii="Symbol" w:eastAsia="Times New Roman" w:hAnsi="Symbol" w:cs="Times New Roman"/>
          <w:color w:val="000000"/>
        </w:rPr>
        <w:t></w:t>
      </w:r>
      <w:r w:rsidRPr="00AD54A7">
        <w:rPr>
          <w:rFonts w:ascii="Times New Roman" w:eastAsia="Times New Roman" w:hAnsi="Times New Roman" w:cs="Times New Roman"/>
          <w:color w:val="000000"/>
        </w:rPr>
        <w:t>n1(</w:t>
      </w:r>
      <w:proofErr w:type="spellStart"/>
      <w:r w:rsidRPr="00AD54A7">
        <w:rPr>
          <w:rFonts w:ascii="Times New Roman" w:eastAsia="Times New Roman" w:hAnsi="Times New Roman" w:cs="Times New Roman"/>
          <w:color w:val="000000"/>
        </w:rPr>
        <w:t>i</w:t>
      </w:r>
      <w:proofErr w:type="spellEnd"/>
      <w:r w:rsidRPr="00AD54A7">
        <w:rPr>
          <w:rFonts w:ascii="Times New Roman" w:eastAsia="Times New Roman" w:hAnsi="Times New Roman" w:cs="Times New Roman"/>
          <w:color w:val="000000"/>
        </w:rPr>
        <w:t>)</w:t>
      </w:r>
      <w:r w:rsidRPr="00AD54A7">
        <w:rPr>
          <w:rFonts w:ascii="Times New Roman" w:hAnsi="Times New Roman" w:cs="Times New Roman"/>
        </w:rPr>
        <w:t xml:space="preserve"> = 28,299.</w:t>
      </w:r>
      <w:r w:rsidR="005B3BD2" w:rsidRPr="00AD54A7">
        <w:rPr>
          <w:rFonts w:ascii="Times New Roman" w:hAnsi="Times New Roman" w:cs="Times New Roman"/>
        </w:rPr>
        <w:t xml:space="preserve"> </w:t>
      </w:r>
      <w:r w:rsidRPr="00AD54A7">
        <w:rPr>
          <w:rFonts w:ascii="Times New Roman" w:hAnsi="Times New Roman" w:cs="Times New Roman"/>
        </w:rPr>
        <w:t>Total proportion of markers under positive selection = 28,299/153,718 = 0.184. Thus, almost 20% of Indicus genome is under positive selection.</w:t>
      </w:r>
    </w:p>
    <w:p w14:paraId="42B3DC6B" w14:textId="77777777" w:rsidR="002D4E43" w:rsidRDefault="002D4E43" w:rsidP="003056EA">
      <w:pPr>
        <w:widowControl w:val="0"/>
        <w:spacing w:after="120" w:line="480" w:lineRule="auto"/>
        <w:jc w:val="both"/>
        <w:rPr>
          <w:rFonts w:ascii="Times New Roman" w:hAnsi="Times New Roman" w:cs="Times New Roman"/>
          <w:b/>
        </w:rPr>
      </w:pPr>
    </w:p>
    <w:p w14:paraId="6F684289" w14:textId="77777777" w:rsidR="002D4E43" w:rsidRDefault="002D4E43" w:rsidP="003056EA">
      <w:pPr>
        <w:widowControl w:val="0"/>
        <w:spacing w:after="120" w:line="480" w:lineRule="auto"/>
        <w:jc w:val="both"/>
        <w:rPr>
          <w:rFonts w:ascii="Times New Roman" w:hAnsi="Times New Roman" w:cs="Times New Roman"/>
          <w:b/>
        </w:rPr>
      </w:pPr>
    </w:p>
    <w:p w14:paraId="0E30B4CC" w14:textId="77777777" w:rsidR="002D4E43" w:rsidRDefault="002D4E43" w:rsidP="003056EA">
      <w:pPr>
        <w:widowControl w:val="0"/>
        <w:spacing w:after="120" w:line="480" w:lineRule="auto"/>
        <w:jc w:val="both"/>
        <w:rPr>
          <w:rFonts w:ascii="Times New Roman" w:hAnsi="Times New Roman" w:cs="Times New Roman"/>
          <w:b/>
        </w:rPr>
      </w:pPr>
    </w:p>
    <w:p w14:paraId="74CB70B7" w14:textId="77777777" w:rsidR="002D4E43" w:rsidRDefault="002D4E43" w:rsidP="003056EA">
      <w:pPr>
        <w:widowControl w:val="0"/>
        <w:spacing w:after="120" w:line="480" w:lineRule="auto"/>
        <w:jc w:val="both"/>
        <w:rPr>
          <w:rFonts w:ascii="Times New Roman" w:hAnsi="Times New Roman" w:cs="Times New Roman"/>
          <w:b/>
        </w:rPr>
      </w:pPr>
    </w:p>
    <w:p w14:paraId="14328BF8" w14:textId="5D071C09" w:rsidR="00A07F9D" w:rsidRPr="00AD54A7" w:rsidRDefault="0025203E" w:rsidP="003056EA">
      <w:pPr>
        <w:widowControl w:val="0"/>
        <w:spacing w:after="120" w:line="480" w:lineRule="auto"/>
        <w:jc w:val="both"/>
        <w:rPr>
          <w:rFonts w:ascii="Times New Roman" w:hAnsi="Times New Roman" w:cs="Times New Roman"/>
        </w:rPr>
      </w:pPr>
      <w:r w:rsidRPr="00AD54A7">
        <w:rPr>
          <w:rFonts w:ascii="Times New Roman" w:hAnsi="Times New Roman" w:cs="Times New Roman"/>
          <w:b/>
        </w:rPr>
        <w:t xml:space="preserve">Appendix </w:t>
      </w:r>
      <w:r w:rsidR="00A07F9D" w:rsidRPr="00AD54A7">
        <w:rPr>
          <w:rFonts w:ascii="Times New Roman" w:hAnsi="Times New Roman" w:cs="Times New Roman"/>
          <w:b/>
        </w:rPr>
        <w:t>Table 3</w:t>
      </w:r>
      <w:r w:rsidR="00A07F9D" w:rsidRPr="00AD54A7">
        <w:rPr>
          <w:rFonts w:ascii="Times New Roman" w:hAnsi="Times New Roman" w:cs="Times New Roman"/>
          <w:bCs/>
        </w:rPr>
        <w:t xml:space="preserve">. </w:t>
      </w:r>
      <w:r w:rsidR="00A07F9D" w:rsidRPr="00AD54A7">
        <w:rPr>
          <w:rFonts w:ascii="Times New Roman" w:hAnsi="Times New Roman" w:cs="Times New Roman"/>
          <w:b/>
        </w:rPr>
        <w:t>AT</w:t>
      </w:r>
      <w:r w:rsidR="00A07F9D" w:rsidRPr="00AD54A7">
        <w:rPr>
          <w:rFonts w:ascii="Times New Roman" w:hAnsi="Times New Roman" w:cs="Times New Roman"/>
          <w:bCs/>
        </w:rPr>
        <w:t xml:space="preserve">. </w:t>
      </w:r>
      <w:r w:rsidR="00A07F9D" w:rsidRPr="00AD54A7">
        <w:rPr>
          <w:rFonts w:ascii="Times New Roman" w:hAnsi="Times New Roman" w:cs="Times New Roman"/>
          <w:b/>
          <w:bCs/>
        </w:rPr>
        <w:t>Estimation of n0 and n1 and calculation of FDR and power by bins.</w:t>
      </w:r>
      <w:r w:rsidR="00A07F9D" w:rsidRPr="00AD54A7">
        <w:rPr>
          <w:rFonts w:ascii="Times New Roman" w:hAnsi="Times New Roman" w:cs="Times New Roman"/>
        </w:rPr>
        <w:t xml:space="preserve"> Legend as </w:t>
      </w:r>
      <w:r w:rsidR="00077ADE" w:rsidRPr="00AD54A7">
        <w:rPr>
          <w:rFonts w:ascii="Times New Roman" w:hAnsi="Times New Roman" w:cs="Times New Roman"/>
        </w:rPr>
        <w:t xml:space="preserve">Appendix </w:t>
      </w:r>
      <w:r w:rsidR="00A07F9D" w:rsidRPr="00AD54A7">
        <w:rPr>
          <w:rFonts w:ascii="Times New Roman" w:hAnsi="Times New Roman" w:cs="Times New Roman"/>
        </w:rPr>
        <w:t xml:space="preserve">Table 2. Modal (axial) bin was </w:t>
      </w:r>
      <w:proofErr w:type="gramStart"/>
      <w:r w:rsidR="00A07F9D" w:rsidRPr="00AD54A7">
        <w:rPr>
          <w:rFonts w:ascii="Times New Roman" w:hAnsi="Times New Roman" w:cs="Times New Roman"/>
        </w:rPr>
        <w:t>B(</w:t>
      </w:r>
      <w:proofErr w:type="gramEnd"/>
      <w:r w:rsidR="00A07F9D" w:rsidRPr="00AD54A7">
        <w:rPr>
          <w:rFonts w:ascii="Times New Roman" w:hAnsi="Times New Roman" w:cs="Times New Roman"/>
        </w:rPr>
        <w:t>&gt;-0.025 - 0.000)</w:t>
      </w:r>
      <w:r w:rsidR="00A07F9D" w:rsidRPr="00AD54A7">
        <w:rPr>
          <w:rFonts w:ascii="Times New Roman" w:hAnsi="Times New Roman" w:cs="Times New Roman"/>
          <w:vertAlign w:val="superscript"/>
        </w:rPr>
        <w:t>1</w:t>
      </w:r>
      <w:r w:rsidR="00A07F9D" w:rsidRPr="00AD54A7">
        <w:rPr>
          <w:rFonts w:ascii="Times New Roman" w:hAnsi="Times New Roman" w:cs="Times New Roman"/>
        </w:rPr>
        <w:t>; bolded, numbers used in, and results of, the FDR and power calculations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347"/>
        <w:gridCol w:w="434"/>
        <w:gridCol w:w="584"/>
        <w:gridCol w:w="584"/>
        <w:gridCol w:w="1215"/>
        <w:gridCol w:w="368"/>
        <w:gridCol w:w="584"/>
        <w:gridCol w:w="584"/>
        <w:gridCol w:w="551"/>
        <w:gridCol w:w="553"/>
        <w:gridCol w:w="634"/>
        <w:gridCol w:w="564"/>
        <w:gridCol w:w="886"/>
      </w:tblGrid>
      <w:tr w:rsidR="00A07F9D" w:rsidRPr="00AD54A7" w14:paraId="1A385C56" w14:textId="77777777" w:rsidTr="00FF1B2A">
        <w:trPr>
          <w:trHeight w:val="20"/>
        </w:trPr>
        <w:tc>
          <w:tcPr>
            <w:tcW w:w="0" w:type="auto"/>
            <w:gridSpan w:val="4"/>
            <w:shd w:val="clear" w:color="auto" w:fill="auto"/>
            <w:noWrap/>
            <w:vAlign w:val="center"/>
            <w:hideMark/>
          </w:tcPr>
          <w:p w14:paraId="72305766"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Left side (H0)</w:t>
            </w:r>
          </w:p>
        </w:tc>
        <w:tc>
          <w:tcPr>
            <w:tcW w:w="0" w:type="auto"/>
            <w:gridSpan w:val="4"/>
            <w:shd w:val="clear" w:color="auto" w:fill="auto"/>
            <w:noWrap/>
            <w:vAlign w:val="center"/>
            <w:hideMark/>
          </w:tcPr>
          <w:p w14:paraId="4395C7A2"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 xml:space="preserve"> Right side (H1)</w:t>
            </w:r>
          </w:p>
        </w:tc>
        <w:tc>
          <w:tcPr>
            <w:tcW w:w="0" w:type="auto"/>
            <w:gridSpan w:val="5"/>
            <w:shd w:val="clear" w:color="auto" w:fill="auto"/>
            <w:noWrap/>
            <w:vAlign w:val="bottom"/>
            <w:hideMark/>
          </w:tcPr>
          <w:p w14:paraId="64187B20"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FDR and Power</w:t>
            </w:r>
          </w:p>
        </w:tc>
      </w:tr>
      <w:tr w:rsidR="00A07F9D" w:rsidRPr="00AD54A7" w14:paraId="2D2F82A1" w14:textId="77777777" w:rsidTr="00FF1B2A">
        <w:trPr>
          <w:trHeight w:val="20"/>
        </w:trPr>
        <w:tc>
          <w:tcPr>
            <w:tcW w:w="0" w:type="auto"/>
            <w:shd w:val="clear" w:color="auto" w:fill="auto"/>
            <w:noWrap/>
            <w:vAlign w:val="bottom"/>
            <w:hideMark/>
          </w:tcPr>
          <w:p w14:paraId="7F3AFD52" w14:textId="77777777" w:rsidR="00A07F9D" w:rsidRPr="00AD54A7" w:rsidRDefault="00A07F9D" w:rsidP="00D73087">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Bin</w:t>
            </w:r>
          </w:p>
        </w:tc>
        <w:tc>
          <w:tcPr>
            <w:tcW w:w="0" w:type="auto"/>
            <w:shd w:val="clear" w:color="auto" w:fill="auto"/>
            <w:noWrap/>
            <w:vAlign w:val="center"/>
            <w:hideMark/>
          </w:tcPr>
          <w:p w14:paraId="151527D4"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67A5BF5D"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bottom"/>
            <w:hideMark/>
          </w:tcPr>
          <w:p w14:paraId="5CAB3A56"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bottom"/>
            <w:hideMark/>
          </w:tcPr>
          <w:p w14:paraId="2FE9D022" w14:textId="77777777" w:rsidR="00A07F9D" w:rsidRPr="00AD54A7" w:rsidRDefault="00A07F9D" w:rsidP="00D73087">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Bin</w:t>
            </w:r>
          </w:p>
        </w:tc>
        <w:tc>
          <w:tcPr>
            <w:tcW w:w="0" w:type="auto"/>
            <w:shd w:val="clear" w:color="auto" w:fill="auto"/>
            <w:noWrap/>
            <w:vAlign w:val="center"/>
            <w:hideMark/>
          </w:tcPr>
          <w:p w14:paraId="37E2687E"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03CF6FD6"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bottom"/>
            <w:hideMark/>
          </w:tcPr>
          <w:p w14:paraId="480211D9"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n(</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12739903"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n1(</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77C1C022"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n1(</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5EF4D375"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FDR(</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c>
          <w:tcPr>
            <w:tcW w:w="0" w:type="auto"/>
            <w:shd w:val="clear" w:color="auto" w:fill="auto"/>
            <w:noWrap/>
            <w:vAlign w:val="center"/>
            <w:hideMark/>
          </w:tcPr>
          <w:p w14:paraId="71611A20"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FDR</w:t>
            </w:r>
          </w:p>
        </w:tc>
        <w:tc>
          <w:tcPr>
            <w:tcW w:w="0" w:type="auto"/>
            <w:shd w:val="clear" w:color="auto" w:fill="auto"/>
            <w:noWrap/>
            <w:vAlign w:val="center"/>
            <w:hideMark/>
          </w:tcPr>
          <w:p w14:paraId="353429AC"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Symbol" w:eastAsia="Times New Roman" w:hAnsi="Symbol" w:cs="Times New Roman"/>
                <w:b/>
                <w:bCs/>
                <w:color w:val="000000"/>
                <w:sz w:val="20"/>
                <w:szCs w:val="20"/>
              </w:rPr>
              <w:t></w:t>
            </w:r>
            <w:r w:rsidRPr="00AD54A7">
              <w:rPr>
                <w:rFonts w:ascii="Times New Roman" w:eastAsia="Times New Roman" w:hAnsi="Times New Roman" w:cs="Times New Roman"/>
                <w:b/>
                <w:bCs/>
                <w:color w:val="000000"/>
                <w:sz w:val="20"/>
                <w:szCs w:val="20"/>
              </w:rPr>
              <w:t>Power(</w:t>
            </w:r>
            <w:proofErr w:type="spellStart"/>
            <w:r w:rsidRPr="00AD54A7">
              <w:rPr>
                <w:rFonts w:ascii="Times New Roman" w:eastAsia="Times New Roman" w:hAnsi="Times New Roman" w:cs="Times New Roman"/>
                <w:b/>
                <w:bCs/>
                <w:color w:val="000000"/>
                <w:sz w:val="20"/>
                <w:szCs w:val="20"/>
              </w:rPr>
              <w:t>i</w:t>
            </w:r>
            <w:proofErr w:type="spellEnd"/>
            <w:r w:rsidRPr="00AD54A7">
              <w:rPr>
                <w:rFonts w:ascii="Times New Roman" w:eastAsia="Times New Roman" w:hAnsi="Times New Roman" w:cs="Times New Roman"/>
                <w:b/>
                <w:bCs/>
                <w:color w:val="000000"/>
                <w:sz w:val="20"/>
                <w:szCs w:val="20"/>
              </w:rPr>
              <w:t>)</w:t>
            </w:r>
          </w:p>
        </w:tc>
      </w:tr>
      <w:tr w:rsidR="00A07F9D" w:rsidRPr="00AD54A7" w14:paraId="0AEBBF75" w14:textId="77777777" w:rsidTr="00FF1B2A">
        <w:trPr>
          <w:trHeight w:val="20"/>
        </w:trPr>
        <w:tc>
          <w:tcPr>
            <w:tcW w:w="0" w:type="auto"/>
            <w:shd w:val="clear" w:color="auto" w:fill="auto"/>
            <w:noWrap/>
            <w:vAlign w:val="center"/>
            <w:hideMark/>
          </w:tcPr>
          <w:p w14:paraId="12B3177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&gt;-0.05</w:t>
            </w:r>
            <w:r w:rsidR="00FF1B2A"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-0.025</w:t>
            </w:r>
          </w:p>
        </w:tc>
        <w:tc>
          <w:tcPr>
            <w:tcW w:w="0" w:type="auto"/>
            <w:shd w:val="clear" w:color="auto" w:fill="auto"/>
            <w:vAlign w:val="center"/>
            <w:hideMark/>
          </w:tcPr>
          <w:p w14:paraId="7B989DF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w:t>
            </w:r>
          </w:p>
        </w:tc>
        <w:tc>
          <w:tcPr>
            <w:tcW w:w="0" w:type="auto"/>
            <w:shd w:val="clear" w:color="auto" w:fill="auto"/>
            <w:noWrap/>
            <w:vAlign w:val="center"/>
            <w:hideMark/>
          </w:tcPr>
          <w:p w14:paraId="28F166E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13,151</w:t>
            </w:r>
          </w:p>
        </w:tc>
        <w:tc>
          <w:tcPr>
            <w:tcW w:w="0" w:type="auto"/>
            <w:shd w:val="clear" w:color="auto" w:fill="auto"/>
            <w:noWrap/>
            <w:vAlign w:val="center"/>
            <w:hideMark/>
          </w:tcPr>
          <w:p w14:paraId="5006432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69,625</w:t>
            </w:r>
          </w:p>
        </w:tc>
        <w:tc>
          <w:tcPr>
            <w:tcW w:w="0" w:type="auto"/>
            <w:shd w:val="clear" w:color="auto" w:fill="auto"/>
            <w:noWrap/>
            <w:vAlign w:val="center"/>
            <w:hideMark/>
          </w:tcPr>
          <w:p w14:paraId="1B4BEE3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w:t>
            </w:r>
            <w:r w:rsidR="003C18A0" w:rsidRPr="00AD54A7">
              <w:rPr>
                <w:rFonts w:ascii="Times New Roman" w:eastAsia="Times New Roman" w:hAnsi="Times New Roman" w:cs="Times New Roman"/>
                <w:color w:val="000000"/>
                <w:sz w:val="20"/>
                <w:szCs w:val="20"/>
              </w:rPr>
              <w:t>.000</w:t>
            </w:r>
            <w:r w:rsidRPr="00AD54A7">
              <w:rPr>
                <w:rFonts w:ascii="Times New Roman" w:eastAsia="Times New Roman" w:hAnsi="Times New Roman" w:cs="Times New Roman"/>
                <w:color w:val="000000"/>
                <w:sz w:val="20"/>
                <w:szCs w:val="20"/>
              </w:rPr>
              <w:t xml:space="preserve"> - 0.025</w:t>
            </w:r>
          </w:p>
        </w:tc>
        <w:tc>
          <w:tcPr>
            <w:tcW w:w="0" w:type="auto"/>
            <w:shd w:val="clear" w:color="auto" w:fill="auto"/>
            <w:vAlign w:val="center"/>
            <w:hideMark/>
          </w:tcPr>
          <w:p w14:paraId="4AFE77C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w:t>
            </w:r>
          </w:p>
        </w:tc>
        <w:tc>
          <w:tcPr>
            <w:tcW w:w="0" w:type="auto"/>
            <w:shd w:val="clear" w:color="auto" w:fill="auto"/>
            <w:noWrap/>
            <w:vAlign w:val="center"/>
            <w:hideMark/>
          </w:tcPr>
          <w:p w14:paraId="1F4668F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13,251</w:t>
            </w:r>
          </w:p>
        </w:tc>
        <w:tc>
          <w:tcPr>
            <w:tcW w:w="0" w:type="auto"/>
            <w:shd w:val="clear" w:color="auto" w:fill="auto"/>
            <w:noWrap/>
            <w:vAlign w:val="center"/>
            <w:hideMark/>
          </w:tcPr>
          <w:p w14:paraId="6B3654E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77,382</w:t>
            </w:r>
          </w:p>
        </w:tc>
        <w:tc>
          <w:tcPr>
            <w:tcW w:w="0" w:type="auto"/>
            <w:shd w:val="clear" w:color="auto" w:fill="auto"/>
            <w:noWrap/>
            <w:vAlign w:val="center"/>
            <w:hideMark/>
          </w:tcPr>
          <w:p w14:paraId="1E63F51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100</w:t>
            </w:r>
          </w:p>
        </w:tc>
        <w:tc>
          <w:tcPr>
            <w:tcW w:w="0" w:type="auto"/>
            <w:shd w:val="clear" w:color="auto" w:fill="auto"/>
            <w:noWrap/>
            <w:vAlign w:val="center"/>
            <w:hideMark/>
          </w:tcPr>
          <w:p w14:paraId="7BBE3EC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7,757</w:t>
            </w:r>
          </w:p>
        </w:tc>
        <w:tc>
          <w:tcPr>
            <w:tcW w:w="0" w:type="auto"/>
            <w:shd w:val="clear" w:color="auto" w:fill="auto"/>
            <w:noWrap/>
            <w:vAlign w:val="center"/>
            <w:hideMark/>
          </w:tcPr>
          <w:p w14:paraId="4C7C61A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0.992</w:t>
            </w:r>
          </w:p>
        </w:tc>
        <w:tc>
          <w:tcPr>
            <w:tcW w:w="0" w:type="auto"/>
            <w:shd w:val="clear" w:color="auto" w:fill="auto"/>
            <w:noWrap/>
            <w:vAlign w:val="bottom"/>
            <w:hideMark/>
          </w:tcPr>
          <w:p w14:paraId="5ABBA84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0.900</w:t>
            </w:r>
          </w:p>
        </w:tc>
        <w:tc>
          <w:tcPr>
            <w:tcW w:w="0" w:type="auto"/>
            <w:shd w:val="clear" w:color="auto" w:fill="auto"/>
            <w:noWrap/>
            <w:vAlign w:val="bottom"/>
            <w:hideMark/>
          </w:tcPr>
          <w:p w14:paraId="6C336662"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0.783</w:t>
            </w:r>
          </w:p>
        </w:tc>
      </w:tr>
      <w:tr w:rsidR="00A07F9D" w:rsidRPr="00AD54A7" w14:paraId="3A79570B" w14:textId="77777777" w:rsidTr="00FF1B2A">
        <w:trPr>
          <w:trHeight w:val="20"/>
        </w:trPr>
        <w:tc>
          <w:tcPr>
            <w:tcW w:w="0" w:type="auto"/>
            <w:shd w:val="clear" w:color="auto" w:fill="auto"/>
            <w:noWrap/>
            <w:vAlign w:val="center"/>
            <w:hideMark/>
          </w:tcPr>
          <w:p w14:paraId="111C96B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&gt;-0.075 - -0.05</w:t>
            </w:r>
            <w:r w:rsidR="00FF1B2A"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10CFA31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w:t>
            </w:r>
          </w:p>
        </w:tc>
        <w:tc>
          <w:tcPr>
            <w:tcW w:w="0" w:type="auto"/>
            <w:shd w:val="clear" w:color="auto" w:fill="auto"/>
            <w:noWrap/>
            <w:vAlign w:val="center"/>
            <w:hideMark/>
          </w:tcPr>
          <w:p w14:paraId="08B02EF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11,916</w:t>
            </w:r>
          </w:p>
        </w:tc>
        <w:tc>
          <w:tcPr>
            <w:tcW w:w="0" w:type="auto"/>
            <w:shd w:val="clear" w:color="auto" w:fill="auto"/>
            <w:noWrap/>
            <w:vAlign w:val="center"/>
            <w:hideMark/>
          </w:tcPr>
          <w:p w14:paraId="6A06F83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56,474</w:t>
            </w:r>
          </w:p>
        </w:tc>
        <w:tc>
          <w:tcPr>
            <w:tcW w:w="0" w:type="auto"/>
            <w:shd w:val="clear" w:color="auto" w:fill="auto"/>
            <w:noWrap/>
            <w:vAlign w:val="center"/>
            <w:hideMark/>
          </w:tcPr>
          <w:p w14:paraId="286C8C0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&gt;0.025 - 0.05</w:t>
            </w:r>
            <w:r w:rsidR="003C18A0"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6744B7A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w:t>
            </w:r>
          </w:p>
        </w:tc>
        <w:tc>
          <w:tcPr>
            <w:tcW w:w="0" w:type="auto"/>
            <w:shd w:val="clear" w:color="auto" w:fill="auto"/>
            <w:noWrap/>
            <w:vAlign w:val="center"/>
            <w:hideMark/>
          </w:tcPr>
          <w:p w14:paraId="5246EDC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13,587</w:t>
            </w:r>
          </w:p>
        </w:tc>
        <w:tc>
          <w:tcPr>
            <w:tcW w:w="0" w:type="auto"/>
            <w:shd w:val="clear" w:color="auto" w:fill="auto"/>
            <w:noWrap/>
            <w:vAlign w:val="center"/>
            <w:hideMark/>
          </w:tcPr>
          <w:p w14:paraId="061C5F7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64,131</w:t>
            </w:r>
          </w:p>
        </w:tc>
        <w:tc>
          <w:tcPr>
            <w:tcW w:w="0" w:type="auto"/>
            <w:shd w:val="clear" w:color="auto" w:fill="auto"/>
            <w:noWrap/>
            <w:vAlign w:val="center"/>
            <w:hideMark/>
          </w:tcPr>
          <w:p w14:paraId="0986CA8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1,671</w:t>
            </w:r>
          </w:p>
        </w:tc>
        <w:tc>
          <w:tcPr>
            <w:tcW w:w="0" w:type="auto"/>
            <w:shd w:val="clear" w:color="auto" w:fill="auto"/>
            <w:noWrap/>
            <w:vAlign w:val="center"/>
            <w:hideMark/>
          </w:tcPr>
          <w:p w14:paraId="131420F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7,657</w:t>
            </w:r>
          </w:p>
        </w:tc>
        <w:tc>
          <w:tcPr>
            <w:tcW w:w="0" w:type="auto"/>
            <w:shd w:val="clear" w:color="auto" w:fill="auto"/>
            <w:noWrap/>
            <w:vAlign w:val="center"/>
            <w:hideMark/>
          </w:tcPr>
          <w:p w14:paraId="0640821D"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0.877</w:t>
            </w:r>
          </w:p>
        </w:tc>
        <w:tc>
          <w:tcPr>
            <w:tcW w:w="0" w:type="auto"/>
            <w:shd w:val="clear" w:color="auto" w:fill="auto"/>
            <w:noWrap/>
            <w:vAlign w:val="bottom"/>
            <w:hideMark/>
          </w:tcPr>
          <w:p w14:paraId="73CC4DB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0.881</w:t>
            </w:r>
          </w:p>
        </w:tc>
        <w:tc>
          <w:tcPr>
            <w:tcW w:w="0" w:type="auto"/>
            <w:shd w:val="clear" w:color="auto" w:fill="auto"/>
            <w:noWrap/>
            <w:vAlign w:val="bottom"/>
            <w:hideMark/>
          </w:tcPr>
          <w:p w14:paraId="7FCEC570"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0.773</w:t>
            </w:r>
          </w:p>
        </w:tc>
      </w:tr>
      <w:tr w:rsidR="00A07F9D" w:rsidRPr="00AD54A7" w14:paraId="35936F66" w14:textId="77777777" w:rsidTr="00FF1B2A">
        <w:trPr>
          <w:trHeight w:val="20"/>
        </w:trPr>
        <w:tc>
          <w:tcPr>
            <w:tcW w:w="0" w:type="auto"/>
            <w:shd w:val="clear" w:color="auto" w:fill="auto"/>
            <w:noWrap/>
            <w:vAlign w:val="center"/>
            <w:hideMark/>
          </w:tcPr>
          <w:p w14:paraId="5C0D167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w:t>
            </w:r>
            <w:r w:rsidR="00FF1B2A"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-0.075</w:t>
            </w:r>
          </w:p>
        </w:tc>
        <w:tc>
          <w:tcPr>
            <w:tcW w:w="0" w:type="auto"/>
            <w:shd w:val="clear" w:color="auto" w:fill="auto"/>
            <w:vAlign w:val="center"/>
            <w:hideMark/>
          </w:tcPr>
          <w:p w14:paraId="7D249CE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w:t>
            </w:r>
          </w:p>
        </w:tc>
        <w:tc>
          <w:tcPr>
            <w:tcW w:w="0" w:type="auto"/>
            <w:shd w:val="clear" w:color="auto" w:fill="auto"/>
            <w:noWrap/>
            <w:vAlign w:val="center"/>
            <w:hideMark/>
          </w:tcPr>
          <w:p w14:paraId="00A49F3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13,204</w:t>
            </w:r>
          </w:p>
        </w:tc>
        <w:tc>
          <w:tcPr>
            <w:tcW w:w="0" w:type="auto"/>
            <w:shd w:val="clear" w:color="auto" w:fill="auto"/>
            <w:noWrap/>
            <w:vAlign w:val="center"/>
            <w:hideMark/>
          </w:tcPr>
          <w:p w14:paraId="467DC61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44,558</w:t>
            </w:r>
          </w:p>
        </w:tc>
        <w:tc>
          <w:tcPr>
            <w:tcW w:w="0" w:type="auto"/>
            <w:shd w:val="clear" w:color="auto" w:fill="auto"/>
            <w:noWrap/>
            <w:vAlign w:val="center"/>
            <w:hideMark/>
          </w:tcPr>
          <w:p w14:paraId="622565E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&gt;0.05</w:t>
            </w:r>
            <w:r w:rsidR="003C18A0"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- 0.075</w:t>
            </w:r>
          </w:p>
        </w:tc>
        <w:tc>
          <w:tcPr>
            <w:tcW w:w="0" w:type="auto"/>
            <w:shd w:val="clear" w:color="auto" w:fill="auto"/>
            <w:vAlign w:val="center"/>
            <w:hideMark/>
          </w:tcPr>
          <w:p w14:paraId="4FC241E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w:t>
            </w:r>
          </w:p>
        </w:tc>
        <w:tc>
          <w:tcPr>
            <w:tcW w:w="0" w:type="auto"/>
            <w:shd w:val="clear" w:color="auto" w:fill="auto"/>
            <w:noWrap/>
            <w:vAlign w:val="center"/>
            <w:hideMark/>
          </w:tcPr>
          <w:p w14:paraId="6A671A9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11,007</w:t>
            </w:r>
          </w:p>
        </w:tc>
        <w:tc>
          <w:tcPr>
            <w:tcW w:w="0" w:type="auto"/>
            <w:shd w:val="clear" w:color="auto" w:fill="auto"/>
            <w:noWrap/>
            <w:vAlign w:val="center"/>
            <w:hideMark/>
          </w:tcPr>
          <w:p w14:paraId="10745E1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50,544</w:t>
            </w:r>
          </w:p>
        </w:tc>
        <w:tc>
          <w:tcPr>
            <w:tcW w:w="0" w:type="auto"/>
            <w:shd w:val="clear" w:color="auto" w:fill="auto"/>
            <w:noWrap/>
            <w:vAlign w:val="center"/>
            <w:hideMark/>
          </w:tcPr>
          <w:p w14:paraId="5B4956A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-2,197</w:t>
            </w:r>
          </w:p>
        </w:tc>
        <w:tc>
          <w:tcPr>
            <w:tcW w:w="0" w:type="auto"/>
            <w:shd w:val="clear" w:color="auto" w:fill="auto"/>
            <w:noWrap/>
            <w:vAlign w:val="center"/>
            <w:hideMark/>
          </w:tcPr>
          <w:p w14:paraId="278EA33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5,986</w:t>
            </w:r>
          </w:p>
        </w:tc>
        <w:tc>
          <w:tcPr>
            <w:tcW w:w="0" w:type="auto"/>
            <w:shd w:val="clear" w:color="auto" w:fill="auto"/>
            <w:noWrap/>
            <w:vAlign w:val="center"/>
            <w:hideMark/>
          </w:tcPr>
          <w:p w14:paraId="2617EDDD"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1.200</w:t>
            </w:r>
          </w:p>
        </w:tc>
        <w:tc>
          <w:tcPr>
            <w:tcW w:w="0" w:type="auto"/>
            <w:shd w:val="clear" w:color="auto" w:fill="auto"/>
            <w:noWrap/>
            <w:vAlign w:val="bottom"/>
            <w:hideMark/>
          </w:tcPr>
          <w:p w14:paraId="7F0D074E"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0.882</w:t>
            </w:r>
          </w:p>
        </w:tc>
        <w:tc>
          <w:tcPr>
            <w:tcW w:w="0" w:type="auto"/>
            <w:shd w:val="clear" w:color="auto" w:fill="auto"/>
            <w:noWrap/>
            <w:vAlign w:val="bottom"/>
            <w:hideMark/>
          </w:tcPr>
          <w:p w14:paraId="31DE3B3D"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0.604</w:t>
            </w:r>
          </w:p>
        </w:tc>
      </w:tr>
      <w:tr w:rsidR="00A07F9D" w:rsidRPr="00AD54A7" w14:paraId="01E0A4B5" w14:textId="77777777" w:rsidTr="00FF1B2A">
        <w:trPr>
          <w:trHeight w:val="20"/>
        </w:trPr>
        <w:tc>
          <w:tcPr>
            <w:tcW w:w="0" w:type="auto"/>
            <w:shd w:val="clear" w:color="auto" w:fill="auto"/>
            <w:noWrap/>
            <w:vAlign w:val="center"/>
            <w:hideMark/>
          </w:tcPr>
          <w:p w14:paraId="7425668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&gt;-0.125 - -0.1</w:t>
            </w:r>
            <w:r w:rsidR="00FF1B2A"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59DB5E6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4FC0632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6,958</w:t>
            </w:r>
          </w:p>
        </w:tc>
        <w:tc>
          <w:tcPr>
            <w:tcW w:w="0" w:type="auto"/>
            <w:shd w:val="clear" w:color="auto" w:fill="auto"/>
            <w:noWrap/>
            <w:vAlign w:val="center"/>
            <w:hideMark/>
          </w:tcPr>
          <w:p w14:paraId="22A9176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31,354</w:t>
            </w:r>
          </w:p>
        </w:tc>
        <w:tc>
          <w:tcPr>
            <w:tcW w:w="0" w:type="auto"/>
            <w:shd w:val="clear" w:color="auto" w:fill="auto"/>
            <w:noWrap/>
            <w:vAlign w:val="center"/>
            <w:hideMark/>
          </w:tcPr>
          <w:p w14:paraId="4BF2A4E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&gt;0.075 - 0.1</w:t>
            </w:r>
            <w:r w:rsidR="003C18A0"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36AD026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2641935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5,857</w:t>
            </w:r>
          </w:p>
        </w:tc>
        <w:tc>
          <w:tcPr>
            <w:tcW w:w="0" w:type="auto"/>
            <w:shd w:val="clear" w:color="auto" w:fill="auto"/>
            <w:noWrap/>
            <w:vAlign w:val="center"/>
            <w:hideMark/>
          </w:tcPr>
          <w:p w14:paraId="3CBD4DD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39,537</w:t>
            </w:r>
          </w:p>
        </w:tc>
        <w:tc>
          <w:tcPr>
            <w:tcW w:w="0" w:type="auto"/>
            <w:shd w:val="clear" w:color="auto" w:fill="auto"/>
            <w:noWrap/>
            <w:vAlign w:val="center"/>
            <w:hideMark/>
          </w:tcPr>
          <w:p w14:paraId="4560DD0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-1,101</w:t>
            </w:r>
          </w:p>
        </w:tc>
        <w:tc>
          <w:tcPr>
            <w:tcW w:w="0" w:type="auto"/>
            <w:shd w:val="clear" w:color="auto" w:fill="auto"/>
            <w:noWrap/>
            <w:vAlign w:val="center"/>
            <w:hideMark/>
          </w:tcPr>
          <w:p w14:paraId="300CCCF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8,183</w:t>
            </w:r>
          </w:p>
        </w:tc>
        <w:tc>
          <w:tcPr>
            <w:tcW w:w="0" w:type="auto"/>
            <w:shd w:val="clear" w:color="auto" w:fill="auto"/>
            <w:noWrap/>
            <w:vAlign w:val="center"/>
            <w:hideMark/>
          </w:tcPr>
          <w:p w14:paraId="761FA44C"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1.188</w:t>
            </w:r>
          </w:p>
        </w:tc>
        <w:tc>
          <w:tcPr>
            <w:tcW w:w="0" w:type="auto"/>
            <w:shd w:val="clear" w:color="auto" w:fill="auto"/>
            <w:noWrap/>
            <w:vAlign w:val="bottom"/>
            <w:hideMark/>
          </w:tcPr>
          <w:p w14:paraId="36EEFAE2"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0.793</w:t>
            </w:r>
          </w:p>
        </w:tc>
        <w:tc>
          <w:tcPr>
            <w:tcW w:w="0" w:type="auto"/>
            <w:shd w:val="clear" w:color="auto" w:fill="auto"/>
            <w:noWrap/>
            <w:vAlign w:val="bottom"/>
            <w:hideMark/>
          </w:tcPr>
          <w:p w14:paraId="091B92F0"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0.826</w:t>
            </w:r>
          </w:p>
        </w:tc>
      </w:tr>
      <w:tr w:rsidR="00A07F9D" w:rsidRPr="00AD54A7" w14:paraId="2CEB6409" w14:textId="77777777" w:rsidTr="00FF1B2A">
        <w:trPr>
          <w:trHeight w:val="20"/>
        </w:trPr>
        <w:tc>
          <w:tcPr>
            <w:tcW w:w="0" w:type="auto"/>
            <w:shd w:val="clear" w:color="auto" w:fill="auto"/>
            <w:noWrap/>
            <w:vAlign w:val="center"/>
            <w:hideMark/>
          </w:tcPr>
          <w:p w14:paraId="221B6AF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&gt;-0.15</w:t>
            </w:r>
            <w:r w:rsidR="00FF1B2A"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-0.125</w:t>
            </w:r>
          </w:p>
        </w:tc>
        <w:tc>
          <w:tcPr>
            <w:tcW w:w="0" w:type="auto"/>
            <w:shd w:val="clear" w:color="auto" w:fill="auto"/>
            <w:vAlign w:val="center"/>
            <w:hideMark/>
          </w:tcPr>
          <w:p w14:paraId="10E3CDA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w:t>
            </w:r>
          </w:p>
        </w:tc>
        <w:tc>
          <w:tcPr>
            <w:tcW w:w="0" w:type="auto"/>
            <w:shd w:val="clear" w:color="auto" w:fill="auto"/>
            <w:noWrap/>
            <w:vAlign w:val="center"/>
            <w:hideMark/>
          </w:tcPr>
          <w:p w14:paraId="0E54EEB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9,837</w:t>
            </w:r>
          </w:p>
        </w:tc>
        <w:tc>
          <w:tcPr>
            <w:tcW w:w="0" w:type="auto"/>
            <w:shd w:val="clear" w:color="auto" w:fill="auto"/>
            <w:noWrap/>
            <w:vAlign w:val="center"/>
            <w:hideMark/>
          </w:tcPr>
          <w:p w14:paraId="6B577A2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24,396</w:t>
            </w:r>
          </w:p>
        </w:tc>
        <w:tc>
          <w:tcPr>
            <w:tcW w:w="0" w:type="auto"/>
            <w:shd w:val="clear" w:color="auto" w:fill="auto"/>
            <w:noWrap/>
            <w:vAlign w:val="center"/>
            <w:hideMark/>
          </w:tcPr>
          <w:p w14:paraId="15F75FC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w:t>
            </w:r>
            <w:r w:rsidR="003C18A0"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- 0.125</w:t>
            </w:r>
          </w:p>
        </w:tc>
        <w:tc>
          <w:tcPr>
            <w:tcW w:w="0" w:type="auto"/>
            <w:shd w:val="clear" w:color="auto" w:fill="auto"/>
            <w:vAlign w:val="center"/>
            <w:hideMark/>
          </w:tcPr>
          <w:p w14:paraId="4E211A3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w:t>
            </w:r>
          </w:p>
        </w:tc>
        <w:tc>
          <w:tcPr>
            <w:tcW w:w="0" w:type="auto"/>
            <w:shd w:val="clear" w:color="auto" w:fill="auto"/>
            <w:noWrap/>
            <w:vAlign w:val="center"/>
            <w:hideMark/>
          </w:tcPr>
          <w:p w14:paraId="66F6DB0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9,210</w:t>
            </w:r>
          </w:p>
        </w:tc>
        <w:tc>
          <w:tcPr>
            <w:tcW w:w="0" w:type="auto"/>
            <w:shd w:val="clear" w:color="auto" w:fill="auto"/>
            <w:noWrap/>
            <w:vAlign w:val="center"/>
            <w:hideMark/>
          </w:tcPr>
          <w:p w14:paraId="273CDCA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33,680</w:t>
            </w:r>
          </w:p>
        </w:tc>
        <w:tc>
          <w:tcPr>
            <w:tcW w:w="0" w:type="auto"/>
            <w:shd w:val="clear" w:color="auto" w:fill="auto"/>
            <w:noWrap/>
            <w:vAlign w:val="center"/>
            <w:hideMark/>
          </w:tcPr>
          <w:p w14:paraId="64EAC9D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-627</w:t>
            </w:r>
          </w:p>
        </w:tc>
        <w:tc>
          <w:tcPr>
            <w:tcW w:w="0" w:type="auto"/>
            <w:shd w:val="clear" w:color="auto" w:fill="auto"/>
            <w:noWrap/>
            <w:vAlign w:val="center"/>
            <w:hideMark/>
          </w:tcPr>
          <w:p w14:paraId="1E4E13A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9,284</w:t>
            </w:r>
          </w:p>
        </w:tc>
        <w:tc>
          <w:tcPr>
            <w:tcW w:w="0" w:type="auto"/>
            <w:shd w:val="clear" w:color="auto" w:fill="auto"/>
            <w:noWrap/>
            <w:vAlign w:val="center"/>
            <w:hideMark/>
          </w:tcPr>
          <w:p w14:paraId="34549947"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1.068</w:t>
            </w:r>
          </w:p>
        </w:tc>
        <w:tc>
          <w:tcPr>
            <w:tcW w:w="0" w:type="auto"/>
            <w:shd w:val="clear" w:color="auto" w:fill="auto"/>
            <w:noWrap/>
            <w:vAlign w:val="bottom"/>
            <w:hideMark/>
          </w:tcPr>
          <w:p w14:paraId="2C8907B2"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0.724</w:t>
            </w:r>
          </w:p>
        </w:tc>
        <w:tc>
          <w:tcPr>
            <w:tcW w:w="0" w:type="auto"/>
            <w:shd w:val="clear" w:color="auto" w:fill="auto"/>
            <w:noWrap/>
            <w:vAlign w:val="bottom"/>
            <w:hideMark/>
          </w:tcPr>
          <w:p w14:paraId="1FF8F56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0.937</w:t>
            </w:r>
          </w:p>
        </w:tc>
      </w:tr>
      <w:tr w:rsidR="00A07F9D" w:rsidRPr="00AD54A7" w14:paraId="37CCD87E" w14:textId="77777777" w:rsidTr="00FF1B2A">
        <w:trPr>
          <w:trHeight w:val="20"/>
        </w:trPr>
        <w:tc>
          <w:tcPr>
            <w:tcW w:w="0" w:type="auto"/>
            <w:shd w:val="clear" w:color="auto" w:fill="auto"/>
            <w:noWrap/>
            <w:vAlign w:val="center"/>
            <w:hideMark/>
          </w:tcPr>
          <w:p w14:paraId="5D696B2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&gt;-0.175 - -0.15</w:t>
            </w:r>
            <w:r w:rsidR="00FF1B2A"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3040DF1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w:t>
            </w:r>
          </w:p>
        </w:tc>
        <w:tc>
          <w:tcPr>
            <w:tcW w:w="0" w:type="auto"/>
            <w:shd w:val="clear" w:color="auto" w:fill="auto"/>
            <w:noWrap/>
            <w:vAlign w:val="center"/>
            <w:hideMark/>
          </w:tcPr>
          <w:p w14:paraId="43BB04A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6,857</w:t>
            </w:r>
          </w:p>
        </w:tc>
        <w:tc>
          <w:tcPr>
            <w:tcW w:w="0" w:type="auto"/>
            <w:shd w:val="clear" w:color="auto" w:fill="auto"/>
            <w:noWrap/>
            <w:vAlign w:val="center"/>
            <w:hideMark/>
          </w:tcPr>
          <w:p w14:paraId="78ADE38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14,559</w:t>
            </w:r>
          </w:p>
        </w:tc>
        <w:tc>
          <w:tcPr>
            <w:tcW w:w="0" w:type="auto"/>
            <w:shd w:val="clear" w:color="auto" w:fill="auto"/>
            <w:noWrap/>
            <w:vAlign w:val="center"/>
            <w:hideMark/>
          </w:tcPr>
          <w:p w14:paraId="41FE13E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&gt;0.125 - 0.15</w:t>
            </w:r>
            <w:r w:rsidR="003C18A0"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4B4F1DF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w:t>
            </w:r>
          </w:p>
        </w:tc>
        <w:tc>
          <w:tcPr>
            <w:tcW w:w="0" w:type="auto"/>
            <w:shd w:val="clear" w:color="auto" w:fill="auto"/>
            <w:noWrap/>
            <w:vAlign w:val="center"/>
            <w:hideMark/>
          </w:tcPr>
          <w:p w14:paraId="353DC01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7,535</w:t>
            </w:r>
          </w:p>
        </w:tc>
        <w:tc>
          <w:tcPr>
            <w:tcW w:w="0" w:type="auto"/>
            <w:shd w:val="clear" w:color="auto" w:fill="auto"/>
            <w:noWrap/>
            <w:vAlign w:val="center"/>
            <w:hideMark/>
          </w:tcPr>
          <w:p w14:paraId="1CFFC62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24,470</w:t>
            </w:r>
          </w:p>
        </w:tc>
        <w:tc>
          <w:tcPr>
            <w:tcW w:w="0" w:type="auto"/>
            <w:shd w:val="clear" w:color="auto" w:fill="auto"/>
            <w:noWrap/>
            <w:vAlign w:val="center"/>
            <w:hideMark/>
          </w:tcPr>
          <w:p w14:paraId="1B622AD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678</w:t>
            </w:r>
          </w:p>
        </w:tc>
        <w:tc>
          <w:tcPr>
            <w:tcW w:w="0" w:type="auto"/>
            <w:shd w:val="clear" w:color="auto" w:fill="auto"/>
            <w:noWrap/>
            <w:vAlign w:val="center"/>
            <w:hideMark/>
          </w:tcPr>
          <w:p w14:paraId="2012AEC3"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9,911</w:t>
            </w:r>
          </w:p>
        </w:tc>
        <w:tc>
          <w:tcPr>
            <w:tcW w:w="0" w:type="auto"/>
            <w:shd w:val="clear" w:color="auto" w:fill="auto"/>
            <w:noWrap/>
            <w:vAlign w:val="center"/>
            <w:hideMark/>
          </w:tcPr>
          <w:p w14:paraId="07C71FD9"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0.910</w:t>
            </w:r>
          </w:p>
        </w:tc>
        <w:tc>
          <w:tcPr>
            <w:tcW w:w="0" w:type="auto"/>
            <w:shd w:val="clear" w:color="auto" w:fill="auto"/>
            <w:noWrap/>
            <w:vAlign w:val="bottom"/>
            <w:hideMark/>
          </w:tcPr>
          <w:p w14:paraId="7D1D735D"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0.595</w:t>
            </w:r>
          </w:p>
        </w:tc>
        <w:tc>
          <w:tcPr>
            <w:tcW w:w="0" w:type="auto"/>
            <w:shd w:val="clear" w:color="auto" w:fill="auto"/>
            <w:noWrap/>
            <w:vAlign w:val="bottom"/>
            <w:hideMark/>
          </w:tcPr>
          <w:p w14:paraId="6DDFA514"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1.000</w:t>
            </w:r>
          </w:p>
        </w:tc>
      </w:tr>
      <w:tr w:rsidR="00A07F9D" w:rsidRPr="00AD54A7" w14:paraId="22615A3B" w14:textId="77777777" w:rsidTr="00FF1B2A">
        <w:trPr>
          <w:trHeight w:val="20"/>
        </w:trPr>
        <w:tc>
          <w:tcPr>
            <w:tcW w:w="0" w:type="auto"/>
            <w:shd w:val="clear" w:color="auto" w:fill="auto"/>
            <w:noWrap/>
            <w:vAlign w:val="center"/>
            <w:hideMark/>
          </w:tcPr>
          <w:p w14:paraId="489A26B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w:t>
            </w:r>
            <w:r w:rsidR="00FF1B2A"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-0.175</w:t>
            </w:r>
          </w:p>
        </w:tc>
        <w:tc>
          <w:tcPr>
            <w:tcW w:w="0" w:type="auto"/>
            <w:shd w:val="clear" w:color="auto" w:fill="auto"/>
            <w:vAlign w:val="center"/>
            <w:hideMark/>
          </w:tcPr>
          <w:p w14:paraId="5CCC75F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w:t>
            </w:r>
          </w:p>
        </w:tc>
        <w:tc>
          <w:tcPr>
            <w:tcW w:w="0" w:type="auto"/>
            <w:shd w:val="clear" w:color="auto" w:fill="auto"/>
            <w:noWrap/>
            <w:vAlign w:val="center"/>
            <w:hideMark/>
          </w:tcPr>
          <w:p w14:paraId="2AD5D6F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4,860</w:t>
            </w:r>
          </w:p>
        </w:tc>
        <w:tc>
          <w:tcPr>
            <w:tcW w:w="0" w:type="auto"/>
            <w:shd w:val="clear" w:color="auto" w:fill="auto"/>
            <w:noWrap/>
            <w:vAlign w:val="center"/>
            <w:hideMark/>
          </w:tcPr>
          <w:p w14:paraId="68A402C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7,702</w:t>
            </w:r>
          </w:p>
        </w:tc>
        <w:tc>
          <w:tcPr>
            <w:tcW w:w="0" w:type="auto"/>
            <w:shd w:val="clear" w:color="auto" w:fill="auto"/>
            <w:noWrap/>
            <w:vAlign w:val="center"/>
            <w:hideMark/>
          </w:tcPr>
          <w:p w14:paraId="770BE96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&gt;0.15</w:t>
            </w:r>
            <w:r w:rsidR="003C18A0"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- 0.175</w:t>
            </w:r>
          </w:p>
        </w:tc>
        <w:tc>
          <w:tcPr>
            <w:tcW w:w="0" w:type="auto"/>
            <w:shd w:val="clear" w:color="auto" w:fill="auto"/>
            <w:vAlign w:val="center"/>
            <w:hideMark/>
          </w:tcPr>
          <w:p w14:paraId="1F06157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w:t>
            </w:r>
          </w:p>
        </w:tc>
        <w:tc>
          <w:tcPr>
            <w:tcW w:w="0" w:type="auto"/>
            <w:shd w:val="clear" w:color="auto" w:fill="auto"/>
            <w:noWrap/>
            <w:vAlign w:val="center"/>
            <w:hideMark/>
          </w:tcPr>
          <w:p w14:paraId="4771882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5,935</w:t>
            </w:r>
          </w:p>
        </w:tc>
        <w:tc>
          <w:tcPr>
            <w:tcW w:w="0" w:type="auto"/>
            <w:shd w:val="clear" w:color="auto" w:fill="auto"/>
            <w:noWrap/>
            <w:vAlign w:val="center"/>
            <w:hideMark/>
          </w:tcPr>
          <w:p w14:paraId="69816D4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16,935</w:t>
            </w:r>
          </w:p>
        </w:tc>
        <w:tc>
          <w:tcPr>
            <w:tcW w:w="0" w:type="auto"/>
            <w:shd w:val="clear" w:color="auto" w:fill="auto"/>
            <w:noWrap/>
            <w:vAlign w:val="center"/>
            <w:hideMark/>
          </w:tcPr>
          <w:p w14:paraId="254920B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1,075</w:t>
            </w:r>
          </w:p>
        </w:tc>
        <w:tc>
          <w:tcPr>
            <w:tcW w:w="0" w:type="auto"/>
            <w:shd w:val="clear" w:color="auto" w:fill="auto"/>
            <w:noWrap/>
            <w:vAlign w:val="center"/>
            <w:hideMark/>
          </w:tcPr>
          <w:p w14:paraId="0178FEF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9,233</w:t>
            </w:r>
          </w:p>
        </w:tc>
        <w:tc>
          <w:tcPr>
            <w:tcW w:w="0" w:type="auto"/>
            <w:shd w:val="clear" w:color="auto" w:fill="auto"/>
            <w:noWrap/>
            <w:vAlign w:val="center"/>
            <w:hideMark/>
          </w:tcPr>
          <w:p w14:paraId="19DA5EE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0.819</w:t>
            </w:r>
          </w:p>
        </w:tc>
        <w:tc>
          <w:tcPr>
            <w:tcW w:w="0" w:type="auto"/>
            <w:shd w:val="clear" w:color="auto" w:fill="auto"/>
            <w:noWrap/>
            <w:vAlign w:val="bottom"/>
            <w:hideMark/>
          </w:tcPr>
          <w:p w14:paraId="69780349"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0.455</w:t>
            </w:r>
          </w:p>
        </w:tc>
        <w:tc>
          <w:tcPr>
            <w:tcW w:w="0" w:type="auto"/>
            <w:shd w:val="clear" w:color="auto" w:fill="auto"/>
            <w:noWrap/>
            <w:vAlign w:val="bottom"/>
            <w:hideMark/>
          </w:tcPr>
          <w:p w14:paraId="3C22E96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0.932</w:t>
            </w:r>
          </w:p>
        </w:tc>
      </w:tr>
      <w:tr w:rsidR="00A07F9D" w:rsidRPr="00AD54A7" w14:paraId="2325563D" w14:textId="77777777" w:rsidTr="00FF1B2A">
        <w:trPr>
          <w:trHeight w:val="20"/>
        </w:trPr>
        <w:tc>
          <w:tcPr>
            <w:tcW w:w="0" w:type="auto"/>
            <w:shd w:val="clear" w:color="auto" w:fill="auto"/>
            <w:noWrap/>
            <w:vAlign w:val="center"/>
            <w:hideMark/>
          </w:tcPr>
          <w:p w14:paraId="0BCF514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&gt;-0.225 - -0.2</w:t>
            </w:r>
            <w:r w:rsidR="00FF1B2A"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2B6E652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w:t>
            </w:r>
          </w:p>
        </w:tc>
        <w:tc>
          <w:tcPr>
            <w:tcW w:w="0" w:type="auto"/>
            <w:shd w:val="clear" w:color="auto" w:fill="auto"/>
            <w:noWrap/>
            <w:vAlign w:val="center"/>
            <w:hideMark/>
          </w:tcPr>
          <w:p w14:paraId="452AE71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1,788</w:t>
            </w:r>
          </w:p>
        </w:tc>
        <w:tc>
          <w:tcPr>
            <w:tcW w:w="0" w:type="auto"/>
            <w:shd w:val="clear" w:color="auto" w:fill="auto"/>
            <w:noWrap/>
            <w:vAlign w:val="center"/>
            <w:hideMark/>
          </w:tcPr>
          <w:p w14:paraId="19EFAB4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2,842</w:t>
            </w:r>
          </w:p>
        </w:tc>
        <w:tc>
          <w:tcPr>
            <w:tcW w:w="0" w:type="auto"/>
            <w:shd w:val="clear" w:color="auto" w:fill="auto"/>
            <w:noWrap/>
            <w:vAlign w:val="center"/>
            <w:hideMark/>
          </w:tcPr>
          <w:p w14:paraId="1A8B9C4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&gt;0.175 - 0.2</w:t>
            </w:r>
            <w:r w:rsidR="003C18A0"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78F78B4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w:t>
            </w:r>
          </w:p>
        </w:tc>
        <w:tc>
          <w:tcPr>
            <w:tcW w:w="0" w:type="auto"/>
            <w:shd w:val="clear" w:color="auto" w:fill="auto"/>
            <w:noWrap/>
            <w:vAlign w:val="center"/>
            <w:hideMark/>
          </w:tcPr>
          <w:p w14:paraId="4BA6750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2,915</w:t>
            </w:r>
          </w:p>
        </w:tc>
        <w:tc>
          <w:tcPr>
            <w:tcW w:w="0" w:type="auto"/>
            <w:shd w:val="clear" w:color="auto" w:fill="auto"/>
            <w:noWrap/>
            <w:vAlign w:val="center"/>
            <w:hideMark/>
          </w:tcPr>
          <w:p w14:paraId="4BE3CEA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11,000</w:t>
            </w:r>
          </w:p>
        </w:tc>
        <w:tc>
          <w:tcPr>
            <w:tcW w:w="0" w:type="auto"/>
            <w:shd w:val="clear" w:color="auto" w:fill="auto"/>
            <w:noWrap/>
            <w:vAlign w:val="center"/>
            <w:hideMark/>
          </w:tcPr>
          <w:p w14:paraId="7D7CB3D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1,127</w:t>
            </w:r>
          </w:p>
        </w:tc>
        <w:tc>
          <w:tcPr>
            <w:tcW w:w="0" w:type="auto"/>
            <w:shd w:val="clear" w:color="auto" w:fill="auto"/>
            <w:noWrap/>
            <w:vAlign w:val="center"/>
            <w:hideMark/>
          </w:tcPr>
          <w:p w14:paraId="340C15A6"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8,158</w:t>
            </w:r>
          </w:p>
        </w:tc>
        <w:tc>
          <w:tcPr>
            <w:tcW w:w="0" w:type="auto"/>
            <w:shd w:val="clear" w:color="auto" w:fill="auto"/>
            <w:noWrap/>
            <w:vAlign w:val="center"/>
            <w:hideMark/>
          </w:tcPr>
          <w:p w14:paraId="4EA7535A"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0.613</w:t>
            </w:r>
          </w:p>
        </w:tc>
        <w:tc>
          <w:tcPr>
            <w:tcW w:w="0" w:type="auto"/>
            <w:shd w:val="clear" w:color="auto" w:fill="auto"/>
            <w:noWrap/>
            <w:vAlign w:val="bottom"/>
            <w:hideMark/>
          </w:tcPr>
          <w:p w14:paraId="04357991"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0.258</w:t>
            </w:r>
          </w:p>
        </w:tc>
        <w:tc>
          <w:tcPr>
            <w:tcW w:w="0" w:type="auto"/>
            <w:shd w:val="clear" w:color="auto" w:fill="auto"/>
            <w:noWrap/>
            <w:vAlign w:val="bottom"/>
            <w:hideMark/>
          </w:tcPr>
          <w:p w14:paraId="1285694C"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0.823</w:t>
            </w:r>
          </w:p>
        </w:tc>
      </w:tr>
      <w:tr w:rsidR="00A07F9D" w:rsidRPr="00AD54A7" w14:paraId="62F541C2" w14:textId="77777777" w:rsidTr="00FF1B2A">
        <w:trPr>
          <w:trHeight w:val="20"/>
        </w:trPr>
        <w:tc>
          <w:tcPr>
            <w:tcW w:w="0" w:type="auto"/>
            <w:shd w:val="clear" w:color="auto" w:fill="auto"/>
            <w:noWrap/>
            <w:vAlign w:val="center"/>
            <w:hideMark/>
          </w:tcPr>
          <w:p w14:paraId="6A6A1C8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&gt;-0.25</w:t>
            </w:r>
            <w:r w:rsidR="00FF1B2A"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-0.225</w:t>
            </w:r>
          </w:p>
        </w:tc>
        <w:tc>
          <w:tcPr>
            <w:tcW w:w="0" w:type="auto"/>
            <w:shd w:val="clear" w:color="auto" w:fill="auto"/>
            <w:vAlign w:val="center"/>
            <w:hideMark/>
          </w:tcPr>
          <w:p w14:paraId="03D553F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w:t>
            </w:r>
          </w:p>
        </w:tc>
        <w:tc>
          <w:tcPr>
            <w:tcW w:w="0" w:type="auto"/>
            <w:shd w:val="clear" w:color="auto" w:fill="auto"/>
            <w:noWrap/>
            <w:vAlign w:val="center"/>
            <w:hideMark/>
          </w:tcPr>
          <w:p w14:paraId="2A03EEC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1,054</w:t>
            </w:r>
          </w:p>
        </w:tc>
        <w:tc>
          <w:tcPr>
            <w:tcW w:w="0" w:type="auto"/>
            <w:shd w:val="clear" w:color="auto" w:fill="auto"/>
            <w:noWrap/>
            <w:vAlign w:val="center"/>
            <w:hideMark/>
          </w:tcPr>
          <w:p w14:paraId="73ECD26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1,054</w:t>
            </w:r>
          </w:p>
        </w:tc>
        <w:tc>
          <w:tcPr>
            <w:tcW w:w="0" w:type="auto"/>
            <w:shd w:val="clear" w:color="auto" w:fill="auto"/>
            <w:noWrap/>
            <w:vAlign w:val="center"/>
            <w:hideMark/>
          </w:tcPr>
          <w:p w14:paraId="5F51F3B8"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&gt;0.2</w:t>
            </w:r>
            <w:r w:rsidR="003C18A0" w:rsidRPr="00AD54A7">
              <w:rPr>
                <w:rFonts w:ascii="Times New Roman" w:eastAsia="Times New Roman" w:hAnsi="Times New Roman" w:cs="Times New Roman"/>
                <w:b/>
                <w:bCs/>
                <w:color w:val="000000"/>
                <w:sz w:val="20"/>
                <w:szCs w:val="20"/>
              </w:rPr>
              <w:t>00</w:t>
            </w:r>
            <w:r w:rsidRPr="00AD54A7">
              <w:rPr>
                <w:rFonts w:ascii="Times New Roman" w:eastAsia="Times New Roman" w:hAnsi="Times New Roman" w:cs="Times New Roman"/>
                <w:b/>
                <w:bCs/>
                <w:color w:val="000000"/>
                <w:sz w:val="20"/>
                <w:szCs w:val="20"/>
              </w:rPr>
              <w:t xml:space="preserve"> - 0.225</w:t>
            </w:r>
          </w:p>
        </w:tc>
        <w:tc>
          <w:tcPr>
            <w:tcW w:w="0" w:type="auto"/>
            <w:shd w:val="clear" w:color="auto" w:fill="auto"/>
            <w:vAlign w:val="center"/>
            <w:hideMark/>
          </w:tcPr>
          <w:p w14:paraId="65FFBC5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9</w:t>
            </w:r>
          </w:p>
        </w:tc>
        <w:tc>
          <w:tcPr>
            <w:tcW w:w="0" w:type="auto"/>
            <w:shd w:val="clear" w:color="auto" w:fill="auto"/>
            <w:noWrap/>
            <w:vAlign w:val="center"/>
            <w:hideMark/>
          </w:tcPr>
          <w:p w14:paraId="1EEA833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2,473</w:t>
            </w:r>
          </w:p>
        </w:tc>
        <w:tc>
          <w:tcPr>
            <w:tcW w:w="0" w:type="auto"/>
            <w:shd w:val="clear" w:color="auto" w:fill="auto"/>
            <w:noWrap/>
            <w:vAlign w:val="center"/>
            <w:hideMark/>
          </w:tcPr>
          <w:p w14:paraId="25B9CF9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8,085</w:t>
            </w:r>
          </w:p>
        </w:tc>
        <w:tc>
          <w:tcPr>
            <w:tcW w:w="0" w:type="auto"/>
            <w:shd w:val="clear" w:color="auto" w:fill="auto"/>
            <w:noWrap/>
            <w:vAlign w:val="center"/>
            <w:hideMark/>
          </w:tcPr>
          <w:p w14:paraId="645DCD8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1,419</w:t>
            </w:r>
          </w:p>
        </w:tc>
        <w:tc>
          <w:tcPr>
            <w:tcW w:w="0" w:type="auto"/>
            <w:shd w:val="clear" w:color="auto" w:fill="auto"/>
            <w:noWrap/>
            <w:vAlign w:val="center"/>
            <w:hideMark/>
          </w:tcPr>
          <w:p w14:paraId="7DA3005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7,031</w:t>
            </w:r>
          </w:p>
        </w:tc>
        <w:tc>
          <w:tcPr>
            <w:tcW w:w="0" w:type="auto"/>
            <w:shd w:val="clear" w:color="auto" w:fill="auto"/>
            <w:noWrap/>
            <w:vAlign w:val="center"/>
            <w:hideMark/>
          </w:tcPr>
          <w:p w14:paraId="71522329"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0.426</w:t>
            </w:r>
          </w:p>
        </w:tc>
        <w:tc>
          <w:tcPr>
            <w:tcW w:w="0" w:type="auto"/>
            <w:shd w:val="clear" w:color="auto" w:fill="auto"/>
            <w:noWrap/>
            <w:vAlign w:val="bottom"/>
            <w:hideMark/>
          </w:tcPr>
          <w:p w14:paraId="771BD666"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0.130</w:t>
            </w:r>
          </w:p>
        </w:tc>
        <w:tc>
          <w:tcPr>
            <w:tcW w:w="0" w:type="auto"/>
            <w:shd w:val="clear" w:color="auto" w:fill="auto"/>
            <w:noWrap/>
            <w:vAlign w:val="bottom"/>
            <w:hideMark/>
          </w:tcPr>
          <w:p w14:paraId="01FD06A9"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0.709</w:t>
            </w:r>
          </w:p>
        </w:tc>
      </w:tr>
      <w:tr w:rsidR="00A07F9D" w:rsidRPr="00AD54A7" w14:paraId="04C11E0F" w14:textId="77777777" w:rsidTr="00FF1B2A">
        <w:trPr>
          <w:trHeight w:val="20"/>
        </w:trPr>
        <w:tc>
          <w:tcPr>
            <w:tcW w:w="0" w:type="auto"/>
            <w:shd w:val="clear" w:color="auto" w:fill="auto"/>
            <w:noWrap/>
            <w:vAlign w:val="center"/>
            <w:hideMark/>
          </w:tcPr>
          <w:p w14:paraId="75E88A70" w14:textId="77777777" w:rsidR="00A07F9D" w:rsidRPr="00AD54A7" w:rsidRDefault="00A07F9D" w:rsidP="00A1213B">
            <w:pPr>
              <w:jc w:val="right"/>
              <w:rPr>
                <w:rFonts w:ascii="Times New Roman" w:eastAsia="Times New Roman" w:hAnsi="Times New Roman" w:cs="Times New Roman"/>
                <w:b/>
                <w:bCs/>
                <w:color w:val="000000"/>
                <w:sz w:val="20"/>
                <w:szCs w:val="20"/>
              </w:rPr>
            </w:pPr>
          </w:p>
        </w:tc>
        <w:tc>
          <w:tcPr>
            <w:tcW w:w="0" w:type="auto"/>
            <w:shd w:val="clear" w:color="auto" w:fill="auto"/>
            <w:vAlign w:val="center"/>
            <w:hideMark/>
          </w:tcPr>
          <w:p w14:paraId="7513EF28"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-10</w:t>
            </w:r>
          </w:p>
        </w:tc>
        <w:tc>
          <w:tcPr>
            <w:tcW w:w="0" w:type="auto"/>
            <w:shd w:val="clear" w:color="auto" w:fill="auto"/>
            <w:noWrap/>
            <w:vAlign w:val="center"/>
            <w:hideMark/>
          </w:tcPr>
          <w:p w14:paraId="18CAD722"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38ABE1BC"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34FFAD7C" w14:textId="77777777" w:rsidR="00A07F9D" w:rsidRPr="00AD54A7" w:rsidRDefault="00A07F9D" w:rsidP="00A1213B">
            <w:pPr>
              <w:jc w:val="right"/>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&gt;0.225 - 0.25</w:t>
            </w:r>
            <w:r w:rsidR="003C18A0" w:rsidRPr="00AD54A7">
              <w:rPr>
                <w:rFonts w:ascii="Times New Roman" w:eastAsia="Times New Roman" w:hAnsi="Times New Roman" w:cs="Times New Roman"/>
                <w:b/>
                <w:bCs/>
                <w:color w:val="000000"/>
                <w:sz w:val="20"/>
                <w:szCs w:val="20"/>
              </w:rPr>
              <w:t>0</w:t>
            </w:r>
          </w:p>
        </w:tc>
        <w:tc>
          <w:tcPr>
            <w:tcW w:w="0" w:type="auto"/>
            <w:shd w:val="clear" w:color="auto" w:fill="auto"/>
            <w:vAlign w:val="center"/>
            <w:hideMark/>
          </w:tcPr>
          <w:p w14:paraId="4FAF2CC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10</w:t>
            </w:r>
          </w:p>
        </w:tc>
        <w:tc>
          <w:tcPr>
            <w:tcW w:w="0" w:type="auto"/>
            <w:shd w:val="clear" w:color="auto" w:fill="auto"/>
            <w:noWrap/>
            <w:vAlign w:val="center"/>
            <w:hideMark/>
          </w:tcPr>
          <w:p w14:paraId="0E550FF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2,199</w:t>
            </w:r>
          </w:p>
        </w:tc>
        <w:tc>
          <w:tcPr>
            <w:tcW w:w="0" w:type="auto"/>
            <w:shd w:val="clear" w:color="auto" w:fill="auto"/>
            <w:noWrap/>
            <w:vAlign w:val="center"/>
            <w:hideMark/>
          </w:tcPr>
          <w:p w14:paraId="7051D8A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5,612</w:t>
            </w:r>
          </w:p>
        </w:tc>
        <w:tc>
          <w:tcPr>
            <w:tcW w:w="0" w:type="auto"/>
            <w:shd w:val="clear" w:color="auto" w:fill="auto"/>
            <w:noWrap/>
            <w:vAlign w:val="center"/>
            <w:hideMark/>
          </w:tcPr>
          <w:p w14:paraId="0EF291A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2,199</w:t>
            </w:r>
          </w:p>
        </w:tc>
        <w:tc>
          <w:tcPr>
            <w:tcW w:w="0" w:type="auto"/>
            <w:shd w:val="clear" w:color="auto" w:fill="auto"/>
            <w:noWrap/>
            <w:vAlign w:val="center"/>
            <w:hideMark/>
          </w:tcPr>
          <w:p w14:paraId="0AC9C89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5,612</w:t>
            </w:r>
          </w:p>
        </w:tc>
        <w:tc>
          <w:tcPr>
            <w:tcW w:w="0" w:type="auto"/>
            <w:shd w:val="clear" w:color="auto" w:fill="auto"/>
            <w:noWrap/>
            <w:vAlign w:val="center"/>
            <w:hideMark/>
          </w:tcPr>
          <w:p w14:paraId="7A2159C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6C7D9947"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0.000</w:t>
            </w:r>
          </w:p>
        </w:tc>
        <w:tc>
          <w:tcPr>
            <w:tcW w:w="0" w:type="auto"/>
            <w:shd w:val="clear" w:color="auto" w:fill="auto"/>
            <w:noWrap/>
            <w:vAlign w:val="bottom"/>
            <w:hideMark/>
          </w:tcPr>
          <w:p w14:paraId="296E3A58" w14:textId="77777777" w:rsidR="00A07F9D" w:rsidRPr="00AD54A7" w:rsidRDefault="00A07F9D" w:rsidP="00A1213B">
            <w:pPr>
              <w:jc w:val="center"/>
              <w:rPr>
                <w:rFonts w:ascii="Times New Roman" w:eastAsia="Times New Roman" w:hAnsi="Times New Roman" w:cs="Times New Roman"/>
                <w:b/>
                <w:bCs/>
                <w:color w:val="000000"/>
                <w:sz w:val="20"/>
                <w:szCs w:val="20"/>
              </w:rPr>
            </w:pPr>
            <w:r w:rsidRPr="00AD54A7">
              <w:rPr>
                <w:rFonts w:ascii="Times New Roman" w:eastAsia="Times New Roman" w:hAnsi="Times New Roman" w:cs="Times New Roman"/>
                <w:b/>
                <w:bCs/>
                <w:color w:val="000000"/>
                <w:sz w:val="20"/>
                <w:szCs w:val="20"/>
              </w:rPr>
              <w:t>0.566</w:t>
            </w:r>
          </w:p>
        </w:tc>
      </w:tr>
      <w:tr w:rsidR="00A07F9D" w:rsidRPr="00AD54A7" w14:paraId="219162BB" w14:textId="77777777" w:rsidTr="00FF1B2A">
        <w:trPr>
          <w:trHeight w:val="20"/>
        </w:trPr>
        <w:tc>
          <w:tcPr>
            <w:tcW w:w="0" w:type="auto"/>
            <w:shd w:val="clear" w:color="auto" w:fill="auto"/>
            <w:noWrap/>
            <w:vAlign w:val="center"/>
            <w:hideMark/>
          </w:tcPr>
          <w:p w14:paraId="7FAAE1FD" w14:textId="77777777" w:rsidR="00A07F9D" w:rsidRPr="00AD54A7" w:rsidRDefault="00A07F9D" w:rsidP="00A1213B">
            <w:pPr>
              <w:jc w:val="right"/>
              <w:rPr>
                <w:rFonts w:ascii="Times New Roman" w:eastAsia="Times New Roman" w:hAnsi="Times New Roman" w:cs="Times New Roman"/>
                <w:b/>
                <w:bCs/>
                <w:color w:val="000000"/>
                <w:sz w:val="20"/>
                <w:szCs w:val="20"/>
              </w:rPr>
            </w:pPr>
          </w:p>
        </w:tc>
        <w:tc>
          <w:tcPr>
            <w:tcW w:w="0" w:type="auto"/>
            <w:shd w:val="clear" w:color="auto" w:fill="auto"/>
            <w:vAlign w:val="center"/>
            <w:hideMark/>
          </w:tcPr>
          <w:p w14:paraId="59AC9E1F"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-11</w:t>
            </w:r>
          </w:p>
        </w:tc>
        <w:tc>
          <w:tcPr>
            <w:tcW w:w="0" w:type="auto"/>
            <w:shd w:val="clear" w:color="auto" w:fill="auto"/>
            <w:noWrap/>
            <w:vAlign w:val="center"/>
            <w:hideMark/>
          </w:tcPr>
          <w:p w14:paraId="4E3AE4CD"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446868A2"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7482F8B9"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&gt;0.25</w:t>
            </w:r>
            <w:r w:rsidR="003C18A0"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- 0.275</w:t>
            </w:r>
          </w:p>
        </w:tc>
        <w:tc>
          <w:tcPr>
            <w:tcW w:w="0" w:type="auto"/>
            <w:shd w:val="clear" w:color="auto" w:fill="auto"/>
            <w:vAlign w:val="center"/>
            <w:hideMark/>
          </w:tcPr>
          <w:p w14:paraId="5F8CC44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11</w:t>
            </w:r>
          </w:p>
        </w:tc>
        <w:tc>
          <w:tcPr>
            <w:tcW w:w="0" w:type="auto"/>
            <w:shd w:val="clear" w:color="auto" w:fill="auto"/>
            <w:noWrap/>
            <w:vAlign w:val="center"/>
            <w:hideMark/>
          </w:tcPr>
          <w:p w14:paraId="3653717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1,510</w:t>
            </w:r>
          </w:p>
        </w:tc>
        <w:tc>
          <w:tcPr>
            <w:tcW w:w="0" w:type="auto"/>
            <w:shd w:val="clear" w:color="auto" w:fill="auto"/>
            <w:noWrap/>
            <w:vAlign w:val="center"/>
            <w:hideMark/>
          </w:tcPr>
          <w:p w14:paraId="3A341A73"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3,413</w:t>
            </w:r>
          </w:p>
        </w:tc>
        <w:tc>
          <w:tcPr>
            <w:tcW w:w="0" w:type="auto"/>
            <w:shd w:val="clear" w:color="auto" w:fill="auto"/>
            <w:noWrap/>
            <w:vAlign w:val="center"/>
            <w:hideMark/>
          </w:tcPr>
          <w:p w14:paraId="7BE7872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1,510</w:t>
            </w:r>
          </w:p>
        </w:tc>
        <w:tc>
          <w:tcPr>
            <w:tcW w:w="0" w:type="auto"/>
            <w:shd w:val="clear" w:color="auto" w:fill="auto"/>
            <w:noWrap/>
            <w:vAlign w:val="center"/>
            <w:hideMark/>
          </w:tcPr>
          <w:p w14:paraId="7C394AD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3,413</w:t>
            </w:r>
          </w:p>
        </w:tc>
        <w:tc>
          <w:tcPr>
            <w:tcW w:w="0" w:type="auto"/>
            <w:shd w:val="clear" w:color="auto" w:fill="auto"/>
            <w:noWrap/>
            <w:vAlign w:val="center"/>
            <w:hideMark/>
          </w:tcPr>
          <w:p w14:paraId="3CF9329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3F16708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5AE86C58"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0.344</w:t>
            </w:r>
          </w:p>
        </w:tc>
      </w:tr>
      <w:tr w:rsidR="00A07F9D" w:rsidRPr="00AD54A7" w14:paraId="035A7E08" w14:textId="77777777" w:rsidTr="00FF1B2A">
        <w:trPr>
          <w:trHeight w:val="20"/>
        </w:trPr>
        <w:tc>
          <w:tcPr>
            <w:tcW w:w="0" w:type="auto"/>
            <w:shd w:val="clear" w:color="auto" w:fill="auto"/>
            <w:noWrap/>
            <w:vAlign w:val="center"/>
            <w:hideMark/>
          </w:tcPr>
          <w:p w14:paraId="618575F3"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580AD932"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-12</w:t>
            </w:r>
          </w:p>
        </w:tc>
        <w:tc>
          <w:tcPr>
            <w:tcW w:w="0" w:type="auto"/>
            <w:shd w:val="clear" w:color="auto" w:fill="auto"/>
            <w:noWrap/>
            <w:vAlign w:val="center"/>
            <w:hideMark/>
          </w:tcPr>
          <w:p w14:paraId="333B3EE9"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2E95221"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4C007B8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&gt;0.275 - 0.3</w:t>
            </w:r>
            <w:r w:rsidR="003C18A0"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498FC51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w:t>
            </w:r>
          </w:p>
        </w:tc>
        <w:tc>
          <w:tcPr>
            <w:tcW w:w="0" w:type="auto"/>
            <w:shd w:val="clear" w:color="auto" w:fill="auto"/>
            <w:noWrap/>
            <w:vAlign w:val="center"/>
            <w:hideMark/>
          </w:tcPr>
          <w:p w14:paraId="2B889BB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325</w:t>
            </w:r>
          </w:p>
        </w:tc>
        <w:tc>
          <w:tcPr>
            <w:tcW w:w="0" w:type="auto"/>
            <w:shd w:val="clear" w:color="auto" w:fill="auto"/>
            <w:noWrap/>
            <w:vAlign w:val="center"/>
            <w:hideMark/>
          </w:tcPr>
          <w:p w14:paraId="32CA49DE"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1903</w:t>
            </w:r>
          </w:p>
        </w:tc>
        <w:tc>
          <w:tcPr>
            <w:tcW w:w="0" w:type="auto"/>
            <w:shd w:val="clear" w:color="auto" w:fill="auto"/>
            <w:noWrap/>
            <w:vAlign w:val="center"/>
            <w:hideMark/>
          </w:tcPr>
          <w:p w14:paraId="15809EB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325</w:t>
            </w:r>
          </w:p>
        </w:tc>
        <w:tc>
          <w:tcPr>
            <w:tcW w:w="0" w:type="auto"/>
            <w:shd w:val="clear" w:color="auto" w:fill="auto"/>
            <w:noWrap/>
            <w:vAlign w:val="center"/>
            <w:hideMark/>
          </w:tcPr>
          <w:p w14:paraId="0254CC5D"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1,903</w:t>
            </w:r>
          </w:p>
        </w:tc>
        <w:tc>
          <w:tcPr>
            <w:tcW w:w="0" w:type="auto"/>
            <w:shd w:val="clear" w:color="auto" w:fill="auto"/>
            <w:noWrap/>
            <w:vAlign w:val="center"/>
            <w:hideMark/>
          </w:tcPr>
          <w:p w14:paraId="0A30BA05"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0A5D0812"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2E0B5221"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0.192</w:t>
            </w:r>
          </w:p>
        </w:tc>
      </w:tr>
      <w:tr w:rsidR="00A07F9D" w:rsidRPr="00AD54A7" w14:paraId="7901F45D" w14:textId="77777777" w:rsidTr="00FF1B2A">
        <w:trPr>
          <w:trHeight w:val="20"/>
        </w:trPr>
        <w:tc>
          <w:tcPr>
            <w:tcW w:w="0" w:type="auto"/>
            <w:shd w:val="clear" w:color="auto" w:fill="auto"/>
            <w:noWrap/>
            <w:vAlign w:val="center"/>
            <w:hideMark/>
          </w:tcPr>
          <w:p w14:paraId="41A1B4C6"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73A0EEC9"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-13</w:t>
            </w:r>
          </w:p>
        </w:tc>
        <w:tc>
          <w:tcPr>
            <w:tcW w:w="0" w:type="auto"/>
            <w:shd w:val="clear" w:color="auto" w:fill="auto"/>
            <w:noWrap/>
            <w:vAlign w:val="center"/>
            <w:hideMark/>
          </w:tcPr>
          <w:p w14:paraId="7FF59392"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0B2B404D"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154E91F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w:t>
            </w:r>
            <w:r w:rsidR="003C18A0" w:rsidRPr="00AD54A7">
              <w:rPr>
                <w:rFonts w:ascii="Times New Roman" w:eastAsia="Times New Roman" w:hAnsi="Times New Roman" w:cs="Times New Roman"/>
                <w:color w:val="000000"/>
                <w:sz w:val="20"/>
                <w:szCs w:val="20"/>
              </w:rPr>
              <w:t>00</w:t>
            </w:r>
            <w:r w:rsidRPr="00AD54A7">
              <w:rPr>
                <w:rFonts w:ascii="Times New Roman" w:eastAsia="Times New Roman" w:hAnsi="Times New Roman" w:cs="Times New Roman"/>
                <w:color w:val="000000"/>
                <w:sz w:val="20"/>
                <w:szCs w:val="20"/>
              </w:rPr>
              <w:t xml:space="preserve"> - 0.325</w:t>
            </w:r>
          </w:p>
        </w:tc>
        <w:tc>
          <w:tcPr>
            <w:tcW w:w="0" w:type="auto"/>
            <w:shd w:val="clear" w:color="auto" w:fill="auto"/>
            <w:vAlign w:val="center"/>
            <w:hideMark/>
          </w:tcPr>
          <w:p w14:paraId="0243130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13</w:t>
            </w:r>
          </w:p>
        </w:tc>
        <w:tc>
          <w:tcPr>
            <w:tcW w:w="0" w:type="auto"/>
            <w:shd w:val="clear" w:color="auto" w:fill="auto"/>
            <w:noWrap/>
            <w:vAlign w:val="center"/>
            <w:hideMark/>
          </w:tcPr>
          <w:p w14:paraId="623D4935"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346</w:t>
            </w:r>
          </w:p>
        </w:tc>
        <w:tc>
          <w:tcPr>
            <w:tcW w:w="0" w:type="auto"/>
            <w:shd w:val="clear" w:color="auto" w:fill="auto"/>
            <w:noWrap/>
            <w:vAlign w:val="center"/>
            <w:hideMark/>
          </w:tcPr>
          <w:p w14:paraId="642E5E6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1578</w:t>
            </w:r>
          </w:p>
        </w:tc>
        <w:tc>
          <w:tcPr>
            <w:tcW w:w="0" w:type="auto"/>
            <w:shd w:val="clear" w:color="auto" w:fill="auto"/>
            <w:noWrap/>
            <w:vAlign w:val="center"/>
            <w:hideMark/>
          </w:tcPr>
          <w:p w14:paraId="61E898B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346</w:t>
            </w:r>
          </w:p>
        </w:tc>
        <w:tc>
          <w:tcPr>
            <w:tcW w:w="0" w:type="auto"/>
            <w:shd w:val="clear" w:color="auto" w:fill="auto"/>
            <w:noWrap/>
            <w:vAlign w:val="center"/>
            <w:hideMark/>
          </w:tcPr>
          <w:p w14:paraId="3336A122"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1,578</w:t>
            </w:r>
          </w:p>
        </w:tc>
        <w:tc>
          <w:tcPr>
            <w:tcW w:w="0" w:type="auto"/>
            <w:shd w:val="clear" w:color="auto" w:fill="auto"/>
            <w:noWrap/>
            <w:vAlign w:val="center"/>
            <w:hideMark/>
          </w:tcPr>
          <w:p w14:paraId="51D05F3B"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41E23805"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1E8BECA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0.159</w:t>
            </w:r>
          </w:p>
        </w:tc>
      </w:tr>
      <w:tr w:rsidR="00A07F9D" w:rsidRPr="00AD54A7" w14:paraId="0BC11208" w14:textId="77777777" w:rsidTr="00FF1B2A">
        <w:trPr>
          <w:trHeight w:val="20"/>
        </w:trPr>
        <w:tc>
          <w:tcPr>
            <w:tcW w:w="0" w:type="auto"/>
            <w:shd w:val="clear" w:color="auto" w:fill="auto"/>
            <w:noWrap/>
            <w:vAlign w:val="center"/>
            <w:hideMark/>
          </w:tcPr>
          <w:p w14:paraId="5B089B1B"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74333671"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-14</w:t>
            </w:r>
          </w:p>
        </w:tc>
        <w:tc>
          <w:tcPr>
            <w:tcW w:w="0" w:type="auto"/>
            <w:shd w:val="clear" w:color="auto" w:fill="auto"/>
            <w:noWrap/>
            <w:vAlign w:val="center"/>
            <w:hideMark/>
          </w:tcPr>
          <w:p w14:paraId="6BBC92DF"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3C5B5EBC"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184E378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&gt;0.325 - 0.35</w:t>
            </w:r>
            <w:r w:rsidR="003C18A0" w:rsidRPr="00AD54A7">
              <w:rPr>
                <w:rFonts w:ascii="Times New Roman" w:eastAsia="Times New Roman" w:hAnsi="Times New Roman" w:cs="Times New Roman"/>
                <w:color w:val="000000"/>
                <w:sz w:val="20"/>
                <w:szCs w:val="20"/>
              </w:rPr>
              <w:t>0</w:t>
            </w:r>
          </w:p>
        </w:tc>
        <w:tc>
          <w:tcPr>
            <w:tcW w:w="0" w:type="auto"/>
            <w:shd w:val="clear" w:color="auto" w:fill="auto"/>
            <w:vAlign w:val="center"/>
            <w:hideMark/>
          </w:tcPr>
          <w:p w14:paraId="0BB4F8B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14</w:t>
            </w:r>
          </w:p>
        </w:tc>
        <w:tc>
          <w:tcPr>
            <w:tcW w:w="0" w:type="auto"/>
            <w:shd w:val="clear" w:color="auto" w:fill="auto"/>
            <w:noWrap/>
            <w:vAlign w:val="center"/>
            <w:hideMark/>
          </w:tcPr>
          <w:p w14:paraId="38B6EAB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790</w:t>
            </w:r>
          </w:p>
        </w:tc>
        <w:tc>
          <w:tcPr>
            <w:tcW w:w="0" w:type="auto"/>
            <w:shd w:val="clear" w:color="auto" w:fill="auto"/>
            <w:noWrap/>
            <w:vAlign w:val="center"/>
            <w:hideMark/>
          </w:tcPr>
          <w:p w14:paraId="5C580F1A"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1232</w:t>
            </w:r>
          </w:p>
        </w:tc>
        <w:tc>
          <w:tcPr>
            <w:tcW w:w="0" w:type="auto"/>
            <w:shd w:val="clear" w:color="auto" w:fill="auto"/>
            <w:noWrap/>
            <w:vAlign w:val="center"/>
            <w:hideMark/>
          </w:tcPr>
          <w:p w14:paraId="39484C5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790</w:t>
            </w:r>
          </w:p>
        </w:tc>
        <w:tc>
          <w:tcPr>
            <w:tcW w:w="0" w:type="auto"/>
            <w:shd w:val="clear" w:color="auto" w:fill="auto"/>
            <w:noWrap/>
            <w:vAlign w:val="center"/>
            <w:hideMark/>
          </w:tcPr>
          <w:p w14:paraId="25A63F30"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1,232</w:t>
            </w:r>
          </w:p>
        </w:tc>
        <w:tc>
          <w:tcPr>
            <w:tcW w:w="0" w:type="auto"/>
            <w:shd w:val="clear" w:color="auto" w:fill="auto"/>
            <w:noWrap/>
            <w:vAlign w:val="center"/>
            <w:hideMark/>
          </w:tcPr>
          <w:p w14:paraId="75D2DF2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35C74597"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38C57FB5"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0.124</w:t>
            </w:r>
          </w:p>
        </w:tc>
      </w:tr>
      <w:tr w:rsidR="00A07F9D" w:rsidRPr="00AD54A7" w14:paraId="6B4BCCF6" w14:textId="77777777" w:rsidTr="00FF1B2A">
        <w:trPr>
          <w:trHeight w:val="20"/>
        </w:trPr>
        <w:tc>
          <w:tcPr>
            <w:tcW w:w="0" w:type="auto"/>
            <w:shd w:val="clear" w:color="auto" w:fill="auto"/>
            <w:noWrap/>
            <w:vAlign w:val="center"/>
            <w:hideMark/>
          </w:tcPr>
          <w:p w14:paraId="08DD7721"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332FE5A3"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-15</w:t>
            </w:r>
          </w:p>
        </w:tc>
        <w:tc>
          <w:tcPr>
            <w:tcW w:w="0" w:type="auto"/>
            <w:shd w:val="clear" w:color="auto" w:fill="auto"/>
            <w:noWrap/>
            <w:vAlign w:val="center"/>
            <w:hideMark/>
          </w:tcPr>
          <w:p w14:paraId="4F895DFA"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63E72FC3"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372033EB"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&gt;0.35</w:t>
            </w:r>
            <w:r w:rsidR="003C18A0" w:rsidRPr="00AD54A7">
              <w:rPr>
                <w:rFonts w:ascii="Times New Roman" w:eastAsia="Times New Roman" w:hAnsi="Times New Roman" w:cs="Times New Roman"/>
                <w:color w:val="000000"/>
                <w:sz w:val="20"/>
                <w:szCs w:val="20"/>
              </w:rPr>
              <w:t>0</w:t>
            </w:r>
            <w:r w:rsidRPr="00AD54A7">
              <w:rPr>
                <w:rFonts w:ascii="Times New Roman" w:eastAsia="Times New Roman" w:hAnsi="Times New Roman" w:cs="Times New Roman"/>
                <w:color w:val="000000"/>
                <w:sz w:val="20"/>
                <w:szCs w:val="20"/>
              </w:rPr>
              <w:t xml:space="preserve"> - 0.375</w:t>
            </w:r>
          </w:p>
        </w:tc>
        <w:tc>
          <w:tcPr>
            <w:tcW w:w="0" w:type="auto"/>
            <w:shd w:val="clear" w:color="auto" w:fill="auto"/>
            <w:vAlign w:val="center"/>
            <w:hideMark/>
          </w:tcPr>
          <w:p w14:paraId="69747D4F"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15</w:t>
            </w:r>
          </w:p>
        </w:tc>
        <w:tc>
          <w:tcPr>
            <w:tcW w:w="0" w:type="auto"/>
            <w:shd w:val="clear" w:color="auto" w:fill="auto"/>
            <w:noWrap/>
            <w:vAlign w:val="center"/>
            <w:hideMark/>
          </w:tcPr>
          <w:p w14:paraId="34F82FB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353</w:t>
            </w:r>
          </w:p>
        </w:tc>
        <w:tc>
          <w:tcPr>
            <w:tcW w:w="0" w:type="auto"/>
            <w:shd w:val="clear" w:color="auto" w:fill="auto"/>
            <w:noWrap/>
            <w:vAlign w:val="center"/>
            <w:hideMark/>
          </w:tcPr>
          <w:p w14:paraId="304B6E8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442</w:t>
            </w:r>
          </w:p>
        </w:tc>
        <w:tc>
          <w:tcPr>
            <w:tcW w:w="0" w:type="auto"/>
            <w:shd w:val="clear" w:color="auto" w:fill="auto"/>
            <w:noWrap/>
            <w:vAlign w:val="center"/>
            <w:hideMark/>
          </w:tcPr>
          <w:p w14:paraId="58DBEBDC"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353</w:t>
            </w:r>
          </w:p>
        </w:tc>
        <w:tc>
          <w:tcPr>
            <w:tcW w:w="0" w:type="auto"/>
            <w:shd w:val="clear" w:color="auto" w:fill="auto"/>
            <w:noWrap/>
            <w:vAlign w:val="center"/>
            <w:hideMark/>
          </w:tcPr>
          <w:p w14:paraId="07F4475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442</w:t>
            </w:r>
          </w:p>
        </w:tc>
        <w:tc>
          <w:tcPr>
            <w:tcW w:w="0" w:type="auto"/>
            <w:shd w:val="clear" w:color="auto" w:fill="auto"/>
            <w:noWrap/>
            <w:vAlign w:val="center"/>
            <w:hideMark/>
          </w:tcPr>
          <w:p w14:paraId="4160B396"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35D64E12"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797DD470"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0.045</w:t>
            </w:r>
          </w:p>
        </w:tc>
      </w:tr>
      <w:tr w:rsidR="00A07F9D" w:rsidRPr="00AD54A7" w14:paraId="1E408903" w14:textId="77777777" w:rsidTr="00FF1B2A">
        <w:trPr>
          <w:trHeight w:val="20"/>
        </w:trPr>
        <w:tc>
          <w:tcPr>
            <w:tcW w:w="0" w:type="auto"/>
            <w:shd w:val="clear" w:color="auto" w:fill="auto"/>
            <w:noWrap/>
            <w:vAlign w:val="center"/>
            <w:hideMark/>
          </w:tcPr>
          <w:p w14:paraId="5602F85F" w14:textId="77777777" w:rsidR="00A07F9D" w:rsidRPr="00AD54A7" w:rsidRDefault="00A07F9D" w:rsidP="00A1213B">
            <w:pPr>
              <w:jc w:val="right"/>
              <w:rPr>
                <w:rFonts w:ascii="Times New Roman" w:eastAsia="Times New Roman" w:hAnsi="Times New Roman" w:cs="Times New Roman"/>
                <w:color w:val="000000"/>
                <w:sz w:val="20"/>
                <w:szCs w:val="20"/>
              </w:rPr>
            </w:pPr>
          </w:p>
        </w:tc>
        <w:tc>
          <w:tcPr>
            <w:tcW w:w="0" w:type="auto"/>
            <w:shd w:val="clear" w:color="auto" w:fill="auto"/>
            <w:vAlign w:val="center"/>
            <w:hideMark/>
          </w:tcPr>
          <w:p w14:paraId="4AFF29DB" w14:textId="77777777" w:rsidR="00A07F9D" w:rsidRPr="00AD54A7" w:rsidRDefault="00A07F9D" w:rsidP="00A1213B">
            <w:pPr>
              <w:jc w:val="right"/>
              <w:rPr>
                <w:rFonts w:ascii="Times New Roman" w:eastAsia="Times New Roman" w:hAnsi="Times New Roman" w:cs="Times New Roman"/>
                <w:sz w:val="20"/>
                <w:szCs w:val="20"/>
              </w:rPr>
            </w:pPr>
            <w:r w:rsidRPr="00AD54A7">
              <w:rPr>
                <w:rFonts w:ascii="Times New Roman" w:eastAsia="Times New Roman" w:hAnsi="Times New Roman" w:cs="Times New Roman"/>
                <w:sz w:val="20"/>
                <w:szCs w:val="20"/>
              </w:rPr>
              <w:t>-16</w:t>
            </w:r>
          </w:p>
        </w:tc>
        <w:tc>
          <w:tcPr>
            <w:tcW w:w="0" w:type="auto"/>
            <w:shd w:val="clear" w:color="auto" w:fill="auto"/>
            <w:noWrap/>
            <w:vAlign w:val="center"/>
            <w:hideMark/>
          </w:tcPr>
          <w:p w14:paraId="39F58C21" w14:textId="77777777" w:rsidR="00A07F9D" w:rsidRPr="00AD54A7" w:rsidRDefault="00A07F9D" w:rsidP="00A1213B">
            <w:pPr>
              <w:jc w:val="right"/>
              <w:rPr>
                <w:rFonts w:ascii="Times New Roman" w:eastAsia="Times New Roman" w:hAnsi="Times New Roman" w:cs="Times New Roman"/>
                <w:sz w:val="20"/>
                <w:szCs w:val="20"/>
              </w:rPr>
            </w:pPr>
          </w:p>
        </w:tc>
        <w:tc>
          <w:tcPr>
            <w:tcW w:w="0" w:type="auto"/>
            <w:shd w:val="clear" w:color="auto" w:fill="auto"/>
            <w:noWrap/>
            <w:vAlign w:val="center"/>
            <w:hideMark/>
          </w:tcPr>
          <w:p w14:paraId="1C0D921A" w14:textId="77777777" w:rsidR="00A07F9D" w:rsidRPr="00AD54A7" w:rsidRDefault="00A07F9D" w:rsidP="00A1213B">
            <w:pPr>
              <w:rPr>
                <w:rFonts w:ascii="Times New Roman" w:eastAsia="Times New Roman" w:hAnsi="Times New Roman" w:cs="Times New Roman"/>
                <w:sz w:val="20"/>
                <w:szCs w:val="20"/>
              </w:rPr>
            </w:pPr>
          </w:p>
        </w:tc>
        <w:tc>
          <w:tcPr>
            <w:tcW w:w="0" w:type="auto"/>
            <w:shd w:val="clear" w:color="auto" w:fill="auto"/>
            <w:noWrap/>
            <w:vAlign w:val="center"/>
            <w:hideMark/>
          </w:tcPr>
          <w:p w14:paraId="4FAAA73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&gt;0.375 - 0.4</w:t>
            </w:r>
            <w:r w:rsidR="003C18A0" w:rsidRPr="00AD54A7">
              <w:rPr>
                <w:rFonts w:ascii="Times New Roman" w:eastAsia="Times New Roman" w:hAnsi="Times New Roman" w:cs="Times New Roman"/>
                <w:color w:val="000000"/>
                <w:sz w:val="20"/>
                <w:szCs w:val="20"/>
              </w:rPr>
              <w:t>00</w:t>
            </w:r>
          </w:p>
        </w:tc>
        <w:tc>
          <w:tcPr>
            <w:tcW w:w="0" w:type="auto"/>
            <w:shd w:val="clear" w:color="auto" w:fill="auto"/>
            <w:vAlign w:val="center"/>
            <w:hideMark/>
          </w:tcPr>
          <w:p w14:paraId="60DCE20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16</w:t>
            </w:r>
          </w:p>
        </w:tc>
        <w:tc>
          <w:tcPr>
            <w:tcW w:w="0" w:type="auto"/>
            <w:shd w:val="clear" w:color="auto" w:fill="auto"/>
            <w:noWrap/>
            <w:vAlign w:val="center"/>
            <w:hideMark/>
          </w:tcPr>
          <w:p w14:paraId="14D847F1"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89</w:t>
            </w:r>
          </w:p>
        </w:tc>
        <w:tc>
          <w:tcPr>
            <w:tcW w:w="0" w:type="auto"/>
            <w:shd w:val="clear" w:color="auto" w:fill="auto"/>
            <w:noWrap/>
            <w:vAlign w:val="center"/>
            <w:hideMark/>
          </w:tcPr>
          <w:p w14:paraId="484CA5C4"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89</w:t>
            </w:r>
          </w:p>
        </w:tc>
        <w:tc>
          <w:tcPr>
            <w:tcW w:w="0" w:type="auto"/>
            <w:shd w:val="clear" w:color="auto" w:fill="auto"/>
            <w:noWrap/>
            <w:vAlign w:val="center"/>
            <w:hideMark/>
          </w:tcPr>
          <w:p w14:paraId="3F803967"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89</w:t>
            </w:r>
          </w:p>
        </w:tc>
        <w:tc>
          <w:tcPr>
            <w:tcW w:w="0" w:type="auto"/>
            <w:shd w:val="clear" w:color="auto" w:fill="auto"/>
            <w:noWrap/>
            <w:vAlign w:val="center"/>
            <w:hideMark/>
          </w:tcPr>
          <w:p w14:paraId="3526FF28" w14:textId="77777777" w:rsidR="00A07F9D" w:rsidRPr="00AD54A7" w:rsidRDefault="00A07F9D" w:rsidP="00A1213B">
            <w:pPr>
              <w:jc w:val="right"/>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89</w:t>
            </w:r>
          </w:p>
        </w:tc>
        <w:tc>
          <w:tcPr>
            <w:tcW w:w="0" w:type="auto"/>
            <w:shd w:val="clear" w:color="auto" w:fill="auto"/>
            <w:noWrap/>
            <w:vAlign w:val="center"/>
            <w:hideMark/>
          </w:tcPr>
          <w:p w14:paraId="34177A19"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03B3DF6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0.000</w:t>
            </w:r>
          </w:p>
        </w:tc>
        <w:tc>
          <w:tcPr>
            <w:tcW w:w="0" w:type="auto"/>
            <w:shd w:val="clear" w:color="auto" w:fill="auto"/>
            <w:noWrap/>
            <w:vAlign w:val="bottom"/>
            <w:hideMark/>
          </w:tcPr>
          <w:p w14:paraId="268D8553" w14:textId="77777777" w:rsidR="00A07F9D" w:rsidRPr="00AD54A7" w:rsidRDefault="00A07F9D" w:rsidP="00A1213B">
            <w:pPr>
              <w:jc w:val="center"/>
              <w:rPr>
                <w:rFonts w:ascii="Times New Roman" w:eastAsia="Times New Roman" w:hAnsi="Times New Roman" w:cs="Times New Roman"/>
                <w:color w:val="000000"/>
                <w:sz w:val="20"/>
                <w:szCs w:val="20"/>
              </w:rPr>
            </w:pPr>
            <w:r w:rsidRPr="00AD54A7">
              <w:rPr>
                <w:rFonts w:ascii="Times New Roman" w:eastAsia="Times New Roman" w:hAnsi="Times New Roman" w:cs="Times New Roman"/>
                <w:color w:val="000000"/>
                <w:sz w:val="20"/>
                <w:szCs w:val="20"/>
              </w:rPr>
              <w:t>0.009</w:t>
            </w:r>
          </w:p>
        </w:tc>
      </w:tr>
    </w:tbl>
    <w:p w14:paraId="2CD4F2FC" w14:textId="77777777" w:rsidR="00A07F9D" w:rsidRPr="00AD54A7" w:rsidRDefault="00A07F9D" w:rsidP="003056EA">
      <w:pPr>
        <w:widowControl w:val="0"/>
        <w:spacing w:after="120" w:line="480" w:lineRule="auto"/>
        <w:jc w:val="both"/>
        <w:rPr>
          <w:rFonts w:ascii="Times New Roman" w:hAnsi="Times New Roman" w:cs="Times New Roman"/>
          <w:bCs/>
        </w:rPr>
      </w:pPr>
      <w:r w:rsidRPr="00AD54A7">
        <w:rPr>
          <w:rFonts w:ascii="Times New Roman" w:hAnsi="Times New Roman" w:cs="Times New Roman"/>
          <w:bCs/>
          <w:vertAlign w:val="superscript"/>
        </w:rPr>
        <w:t>1</w:t>
      </w:r>
      <w:r w:rsidRPr="00AD54A7">
        <w:rPr>
          <w:rFonts w:ascii="Times New Roman" w:hAnsi="Times New Roman" w:cs="Times New Roman"/>
          <w:bCs/>
        </w:rPr>
        <w:t>This is not the modal bin, but it is the central bin of the proposed P0 distribution.</w:t>
      </w:r>
    </w:p>
    <w:p w14:paraId="007A7E8C" w14:textId="77777777" w:rsidR="00A07F9D" w:rsidRPr="00AD54A7" w:rsidRDefault="00A07F9D" w:rsidP="003056EA">
      <w:pPr>
        <w:widowControl w:val="0"/>
        <w:spacing w:after="120" w:line="480" w:lineRule="auto"/>
        <w:ind w:firstLine="284"/>
        <w:jc w:val="both"/>
        <w:rPr>
          <w:rFonts w:ascii="Times New Roman" w:hAnsi="Times New Roman" w:cs="Times New Roman"/>
          <w:bCs/>
        </w:rPr>
      </w:pPr>
      <w:r w:rsidRPr="00AD54A7">
        <w:rPr>
          <w:rFonts w:ascii="Times New Roman" w:hAnsi="Times New Roman" w:cs="Times New Roman"/>
          <w:bCs/>
        </w:rPr>
        <w:t>Thus, any value of local admixture &gt; 0.225 will be significant at FDR = 0, Power will be 0.566.</w:t>
      </w:r>
    </w:p>
    <w:p w14:paraId="765581E5" w14:textId="77777777" w:rsidR="00A07F9D" w:rsidRPr="00AD54A7" w:rsidRDefault="00A07F9D" w:rsidP="003056EA">
      <w:pPr>
        <w:widowControl w:val="0"/>
        <w:spacing w:after="120" w:line="480" w:lineRule="auto"/>
        <w:ind w:firstLine="284"/>
        <w:jc w:val="both"/>
        <w:rPr>
          <w:rFonts w:ascii="Times New Roman" w:hAnsi="Times New Roman" w:cs="Times New Roman"/>
          <w:bCs/>
        </w:rPr>
      </w:pPr>
      <w:r w:rsidRPr="00AD54A7">
        <w:rPr>
          <w:rFonts w:ascii="Times New Roman" w:hAnsi="Times New Roman" w:cs="Times New Roman"/>
          <w:bCs/>
        </w:rPr>
        <w:t>If we go up one bin, to P &gt; 0.2, we will be at FDR 0.13, and power 0.709.</w:t>
      </w:r>
    </w:p>
    <w:p w14:paraId="49652182" w14:textId="77777777" w:rsidR="00A07F9D" w:rsidRPr="00AD54A7" w:rsidRDefault="00A07F9D" w:rsidP="003056EA">
      <w:pPr>
        <w:widowControl w:val="0"/>
        <w:spacing w:after="120" w:line="480" w:lineRule="auto"/>
        <w:ind w:firstLine="284"/>
        <w:jc w:val="both"/>
        <w:rPr>
          <w:rFonts w:ascii="Times New Roman" w:hAnsi="Times New Roman" w:cs="Times New Roman"/>
          <w:bCs/>
        </w:rPr>
      </w:pPr>
      <w:r w:rsidRPr="00AD54A7">
        <w:rPr>
          <w:rFonts w:ascii="Times New Roman" w:hAnsi="Times New Roman" w:cs="Times New Roman"/>
          <w:bCs/>
        </w:rPr>
        <w:t>Total number of markers under positive selection 9,911.</w:t>
      </w:r>
    </w:p>
    <w:p w14:paraId="2A4FF1F0" w14:textId="5E45D378" w:rsidR="00A07F9D" w:rsidRDefault="00A07F9D" w:rsidP="003E26BD">
      <w:pPr>
        <w:widowControl w:val="0"/>
        <w:spacing w:after="120" w:line="480" w:lineRule="auto"/>
        <w:ind w:firstLine="284"/>
        <w:jc w:val="both"/>
        <w:rPr>
          <w:rFonts w:ascii="Times New Roman" w:hAnsi="Times New Roman" w:cs="Times New Roman"/>
        </w:rPr>
      </w:pPr>
      <w:r w:rsidRPr="00AD54A7">
        <w:rPr>
          <w:rFonts w:ascii="Times New Roman" w:hAnsi="Times New Roman" w:cs="Times New Roman"/>
          <w:bCs/>
        </w:rPr>
        <w:t>Total proportion of AT markers under positive selection, 9,911/153,718 = 0.064.</w:t>
      </w:r>
      <w:bookmarkEnd w:id="0"/>
    </w:p>
    <w:p w14:paraId="736C7710" w14:textId="77777777" w:rsidR="003E26BD" w:rsidRDefault="003E26BD" w:rsidP="003E26BD">
      <w:pPr>
        <w:widowControl w:val="0"/>
        <w:spacing w:after="120" w:line="480" w:lineRule="auto"/>
        <w:jc w:val="both"/>
        <w:rPr>
          <w:rFonts w:ascii="Times New Roman" w:hAnsi="Times New Roman" w:cs="Times New Roman"/>
        </w:rPr>
      </w:pPr>
    </w:p>
    <w:p w14:paraId="1600DDAD" w14:textId="31A631E1" w:rsidR="003E26BD" w:rsidRDefault="00EB6EC6" w:rsidP="003E26BD">
      <w:pPr>
        <w:widowControl w:val="0"/>
        <w:spacing w:after="120" w:line="480" w:lineRule="auto"/>
        <w:jc w:val="both"/>
        <w:rPr>
          <w:rFonts w:ascii="Times New Roman" w:hAnsi="Times New Roman" w:cs="Times New Roman"/>
          <w:b/>
          <w:bCs/>
          <w:lang w:val="en-GB"/>
        </w:rPr>
      </w:pPr>
      <w:r>
        <w:rPr>
          <w:rFonts w:ascii="Times New Roman" w:hAnsi="Times New Roman" w:cs="Times New Roman"/>
          <w:b/>
          <w:bCs/>
          <w:lang w:val="en-GB"/>
        </w:rPr>
        <w:t xml:space="preserve">Appendix </w:t>
      </w:r>
      <w:r w:rsidR="003E26BD">
        <w:rPr>
          <w:rFonts w:ascii="Times New Roman" w:hAnsi="Times New Roman" w:cs="Times New Roman"/>
          <w:b/>
          <w:bCs/>
          <w:lang w:val="en-GB"/>
        </w:rPr>
        <w:t>II</w:t>
      </w:r>
      <w:r>
        <w:rPr>
          <w:rFonts w:ascii="Times New Roman" w:hAnsi="Times New Roman" w:cs="Times New Roman"/>
          <w:b/>
          <w:bCs/>
          <w:lang w:val="en-GB"/>
        </w:rPr>
        <w:t xml:space="preserve">. </w:t>
      </w:r>
      <w:r w:rsidR="003E26BD" w:rsidRPr="003E26BD">
        <w:rPr>
          <w:rFonts w:ascii="Times New Roman" w:hAnsi="Times New Roman" w:cs="Times New Roman"/>
          <w:b/>
          <w:bCs/>
          <w:lang w:val="en-GB"/>
        </w:rPr>
        <w:t>Bioinformatics</w:t>
      </w:r>
    </w:p>
    <w:p w14:paraId="1EF0CE7C" w14:textId="5207B1D6" w:rsidR="00A610E0" w:rsidRPr="00143694" w:rsidRDefault="00A610E0" w:rsidP="003E26BD">
      <w:pPr>
        <w:widowControl w:val="0"/>
        <w:spacing w:after="120" w:line="480" w:lineRule="auto"/>
        <w:jc w:val="both"/>
        <w:rPr>
          <w:rFonts w:ascii="Times New Roman" w:hAnsi="Times New Roman" w:cs="Times New Roman"/>
          <w:lang w:val="en-GB"/>
        </w:rPr>
      </w:pPr>
      <w:r w:rsidRPr="00143694">
        <w:rPr>
          <w:rFonts w:ascii="Times New Roman" w:hAnsi="Times New Roman" w:cs="Times New Roman"/>
          <w:lang w:val="en-GB"/>
        </w:rPr>
        <w:t xml:space="preserve">The bioinformatic investigation revealed that several candidate genes identified within significant genomic regions </w:t>
      </w:r>
      <w:r w:rsidR="002142B6">
        <w:rPr>
          <w:rFonts w:ascii="Times New Roman" w:hAnsi="Times New Roman" w:cs="Times New Roman"/>
          <w:lang w:val="en-GB"/>
        </w:rPr>
        <w:t>were</w:t>
      </w:r>
      <w:r w:rsidR="002142B6" w:rsidRPr="00143694">
        <w:rPr>
          <w:rFonts w:ascii="Times New Roman" w:hAnsi="Times New Roman" w:cs="Times New Roman"/>
          <w:lang w:val="en-GB"/>
        </w:rPr>
        <w:t xml:space="preserve"> </w:t>
      </w:r>
      <w:r w:rsidRPr="00143694">
        <w:rPr>
          <w:rFonts w:ascii="Times New Roman" w:hAnsi="Times New Roman" w:cs="Times New Roman"/>
          <w:lang w:val="en-GB"/>
        </w:rPr>
        <w:t>functionally related to immune modulation, particularly inflammatory response and may contribute to trait</w:t>
      </w:r>
      <w:r w:rsidR="002C3182">
        <w:rPr>
          <w:rFonts w:ascii="Times New Roman" w:hAnsi="Times New Roman" w:cs="Times New Roman"/>
          <w:lang w:val="en-GB"/>
        </w:rPr>
        <w:t>s</w:t>
      </w:r>
      <w:r w:rsidRPr="00143694">
        <w:rPr>
          <w:rFonts w:ascii="Times New Roman" w:hAnsi="Times New Roman" w:cs="Times New Roman"/>
          <w:lang w:val="en-GB"/>
        </w:rPr>
        <w:t xml:space="preserve"> of adaptive relevance</w:t>
      </w:r>
      <w:r w:rsidR="002C3182" w:rsidRPr="002C3182">
        <w:rPr>
          <w:rFonts w:ascii="Times New Roman" w:hAnsi="Times New Roman" w:cs="Times New Roman"/>
          <w:lang w:val="en-GB"/>
        </w:rPr>
        <w:t xml:space="preserve"> </w:t>
      </w:r>
      <w:r w:rsidR="002C3182">
        <w:rPr>
          <w:rFonts w:ascii="Times New Roman" w:hAnsi="Times New Roman" w:cs="Times New Roman"/>
          <w:lang w:val="en-GB"/>
        </w:rPr>
        <w:t>(e. g.,</w:t>
      </w:r>
      <w:r w:rsidR="00953FC8">
        <w:rPr>
          <w:rFonts w:ascii="Times New Roman" w:hAnsi="Times New Roman" w:cs="Times New Roman"/>
          <w:lang w:val="en-GB"/>
        </w:rPr>
        <w:t xml:space="preserve"> </w:t>
      </w:r>
      <w:r w:rsidR="002C3182" w:rsidRPr="00D87AB9">
        <w:rPr>
          <w:rFonts w:ascii="Times New Roman" w:hAnsi="Times New Roman" w:cs="Times New Roman"/>
          <w:lang w:val="en-GB"/>
        </w:rPr>
        <w:t>trypanotolerance</w:t>
      </w:r>
      <w:r w:rsidR="00953FC8">
        <w:rPr>
          <w:rFonts w:ascii="Times New Roman" w:hAnsi="Times New Roman" w:cs="Times New Roman"/>
          <w:lang w:val="en-GB"/>
        </w:rPr>
        <w:t>)</w:t>
      </w:r>
      <w:r w:rsidRPr="00143694">
        <w:rPr>
          <w:rFonts w:ascii="Times New Roman" w:hAnsi="Times New Roman" w:cs="Times New Roman"/>
          <w:lang w:val="en-GB"/>
        </w:rPr>
        <w:t>.</w:t>
      </w:r>
    </w:p>
    <w:p w14:paraId="49BEC91A" w14:textId="25A314A0" w:rsidR="00BF4247" w:rsidRPr="00BF4247" w:rsidRDefault="00BF4247" w:rsidP="00BF4247">
      <w:pPr>
        <w:widowControl w:val="0"/>
        <w:spacing w:after="120" w:line="480" w:lineRule="auto"/>
        <w:ind w:firstLine="284"/>
        <w:jc w:val="both"/>
        <w:rPr>
          <w:rFonts w:ascii="Times New Roman" w:eastAsia="Calibri" w:hAnsi="Times New Roman" w:cs="Times New Roman"/>
        </w:rPr>
      </w:pPr>
      <w:bookmarkStart w:id="4" w:name="_Hlk192576770"/>
      <w:r w:rsidRPr="00BF4247">
        <w:rPr>
          <w:rFonts w:ascii="Times New Roman" w:eastAsia="Calibri" w:hAnsi="Times New Roman" w:cs="Times New Roman"/>
        </w:rPr>
        <w:t>For example, the IND region 29 and ET region 33 on chromosome 23 include the MHC (major histocompatibility complex), a major factor in immunity and thus the animal health. Th</w:t>
      </w:r>
      <w:r w:rsidR="00953FC8">
        <w:rPr>
          <w:rFonts w:ascii="Times New Roman" w:eastAsia="Calibri" w:hAnsi="Times New Roman" w:cs="Times New Roman"/>
        </w:rPr>
        <w:t>e</w:t>
      </w:r>
      <w:r w:rsidRPr="00BF4247">
        <w:rPr>
          <w:rFonts w:ascii="Times New Roman" w:eastAsia="Calibri" w:hAnsi="Times New Roman" w:cs="Times New Roman"/>
        </w:rPr>
        <w:t xml:space="preserve"> complex includes all the BOLA genes (bovine leukocyte antigen) (Additional Excel Table S1: file ‘Baladi SNPs and genes 2.xlsx’, WS ‘Genes in regions’)</w:t>
      </w:r>
      <w:r w:rsidR="00973CF5">
        <w:rPr>
          <w:rFonts w:ascii="Times New Roman" w:eastAsia="Calibri" w:hAnsi="Times New Roman" w:cs="Times New Roman"/>
        </w:rPr>
        <w:t>.</w:t>
      </w:r>
      <w:r w:rsidRPr="00BF4247">
        <w:rPr>
          <w:rFonts w:ascii="Times New Roman" w:eastAsia="Calibri" w:hAnsi="Times New Roman" w:cs="Times New Roman"/>
        </w:rPr>
        <w:t xml:space="preserve"> </w:t>
      </w:r>
      <w:r w:rsidR="00953FC8">
        <w:rPr>
          <w:rFonts w:ascii="Times New Roman" w:eastAsia="Calibri" w:hAnsi="Times New Roman" w:cs="Times New Roman"/>
        </w:rPr>
        <w:t>Its</w:t>
      </w:r>
      <w:r w:rsidR="00A610E0" w:rsidRPr="00143694">
        <w:rPr>
          <w:rFonts w:ascii="Times New Roman" w:eastAsia="Calibri" w:hAnsi="Times New Roman" w:cs="Times New Roman"/>
        </w:rPr>
        <w:t xml:space="preserve"> genes are central to antigen presentation and immune recognition</w:t>
      </w:r>
      <w:r w:rsidR="005776DF">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"/>
          <w:id w:val="1432634932"/>
          <w:placeholder>
            <w:docPart w:val="DefaultPlaceholder_-1854013440"/>
          </w:placeholder>
        </w:sdtPr>
        <w:sdtContent>
          <w:r w:rsidR="006961F1" w:rsidRPr="006961F1">
            <w:rPr>
              <w:rFonts w:ascii="Times New Roman" w:eastAsia="Calibri" w:hAnsi="Times New Roman" w:cs="Times New Roman"/>
              <w:color w:val="000000"/>
            </w:rPr>
            <w:t>[2]</w:t>
          </w:r>
        </w:sdtContent>
      </w:sdt>
      <w:r w:rsidR="00A610E0" w:rsidRPr="00143694">
        <w:rPr>
          <w:rFonts w:ascii="Times New Roman" w:eastAsia="Calibri" w:hAnsi="Times New Roman" w:cs="Times New Roman"/>
        </w:rPr>
        <w:t xml:space="preserve">, underscoring this region’s involvement in adaptive immunity </w:t>
      </w:r>
      <w:r w:rsidR="00953FC8">
        <w:rPr>
          <w:rFonts w:ascii="Times New Roman" w:eastAsia="Calibri" w:hAnsi="Times New Roman" w:cs="Times New Roman"/>
        </w:rPr>
        <w:t>(a</w:t>
      </w:r>
      <w:r w:rsidR="00A610E0" w:rsidRPr="00143694">
        <w:rPr>
          <w:rFonts w:ascii="Times New Roman" w:eastAsia="Calibri" w:hAnsi="Times New Roman" w:cs="Times New Roman"/>
        </w:rPr>
        <w:t>dditional</w:t>
      </w:r>
      <w:r w:rsidRPr="00143694">
        <w:rPr>
          <w:rFonts w:ascii="Times New Roman" w:eastAsia="Calibri" w:hAnsi="Times New Roman" w:cs="Times New Roman"/>
        </w:rPr>
        <w:t xml:space="preserve"> </w:t>
      </w:r>
      <w:r w:rsidRPr="00BF4247">
        <w:rPr>
          <w:rFonts w:ascii="Times New Roman" w:eastAsia="Calibri" w:hAnsi="Times New Roman" w:cs="Times New Roman"/>
        </w:rPr>
        <w:t>genes in these regions are discussed below</w:t>
      </w:r>
      <w:r w:rsidR="00953FC8">
        <w:rPr>
          <w:rFonts w:ascii="Times New Roman" w:eastAsia="Calibri" w:hAnsi="Times New Roman" w:cs="Times New Roman"/>
        </w:rPr>
        <w:t>)</w:t>
      </w:r>
      <w:r w:rsidRPr="00BF4247">
        <w:rPr>
          <w:rFonts w:ascii="Times New Roman" w:eastAsia="Calibri" w:hAnsi="Times New Roman" w:cs="Times New Roman"/>
        </w:rPr>
        <w:t>.</w:t>
      </w:r>
    </w:p>
    <w:p w14:paraId="3735B992" w14:textId="54A3A57E" w:rsidR="00BF4247" w:rsidRDefault="00BF4247" w:rsidP="002C3182">
      <w:pPr>
        <w:widowControl w:val="0"/>
        <w:spacing w:after="120" w:line="480" w:lineRule="auto"/>
        <w:ind w:firstLine="284"/>
        <w:jc w:val="both"/>
        <w:rPr>
          <w:rFonts w:ascii="Times New Roman" w:eastAsia="Calibri" w:hAnsi="Times New Roman" w:cs="Times New Roman"/>
        </w:rPr>
      </w:pPr>
      <w:r w:rsidRPr="00BF4247">
        <w:rPr>
          <w:rFonts w:ascii="Times New Roman" w:eastAsia="Calibri" w:hAnsi="Times New Roman" w:cs="Times New Roman"/>
        </w:rPr>
        <w:t xml:space="preserve">Key players in immune regulation and inflammation, potentially influencing an organism's resistance to parasitic infections such as Trypanosoma, are genes like IL2RB </w:t>
      </w:r>
      <w:sdt>
        <w:sdtPr>
          <w:rPr>
            <w:rFonts w:ascii="Times New Roman" w:eastAsia="Calibri" w:hAnsi="Times New Roman" w:cs="Times New Roman"/>
            <w:color w:val="000000"/>
          </w:rPr>
          <w:tag w:val="MENDELEY_CITATION_v3_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"/>
          <w:id w:val="-1104955959"/>
          <w:placeholder>
            <w:docPart w:val="DefaultPlaceholder_-1854013440"/>
          </w:placeholder>
        </w:sdtPr>
        <w:sdtContent>
          <w:r w:rsidR="006961F1" w:rsidRPr="006961F1">
            <w:rPr>
              <w:rFonts w:ascii="Times New Roman" w:eastAsia="Calibri" w:hAnsi="Times New Roman" w:cs="Times New Roman"/>
              <w:color w:val="000000"/>
            </w:rPr>
            <w:t>[3]</w:t>
          </w:r>
        </w:sdtContent>
      </w:sdt>
      <w:r w:rsidR="006961F1">
        <w:rPr>
          <w:rFonts w:ascii="Times New Roman" w:eastAsia="Calibri" w:hAnsi="Times New Roman" w:cs="Times New Roman"/>
        </w:rPr>
        <w:t xml:space="preserve"> </w:t>
      </w:r>
      <w:r w:rsidRPr="00BF4247">
        <w:rPr>
          <w:rFonts w:ascii="Times New Roman" w:eastAsia="Calibri" w:hAnsi="Times New Roman" w:cs="Times New Roman"/>
        </w:rPr>
        <w:t xml:space="preserve">(AT region 9 on chromosome 5, DAVID significant AT category molecular function), NLRP3 (ET region 13 with negative deviation and AT region 13 with positive deviation on chromosome 7; various ET and AT non-significant categories), SERPINA3 (AT region 30 on chromosome 21; various AT non-significant categories), and ELANE </w:t>
      </w:r>
      <w:sdt>
        <w:sdtPr>
          <w:rPr>
            <w:rFonts w:ascii="Times New Roman" w:eastAsia="Calibri" w:hAnsi="Times New Roman" w:cs="Times New Roman"/>
            <w:color w:val="000000"/>
          </w:rPr>
          <w:tag w:val="MENDELEY_CITATION_v3_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"/>
          <w:id w:val="-2051598766"/>
          <w:placeholder>
            <w:docPart w:val="DefaultPlaceholder_-1854013440"/>
          </w:placeholder>
        </w:sdtPr>
        <w:sdtContent>
          <w:r w:rsidR="006961F1" w:rsidRPr="006961F1">
            <w:rPr>
              <w:rFonts w:ascii="Times New Roman" w:eastAsia="Calibri" w:hAnsi="Times New Roman" w:cs="Times New Roman"/>
              <w:color w:val="000000"/>
            </w:rPr>
            <w:t>[4]</w:t>
          </w:r>
        </w:sdtContent>
      </w:sdt>
      <w:r w:rsidR="00F0392C">
        <w:rPr>
          <w:rFonts w:ascii="Times New Roman" w:eastAsia="Calibri" w:hAnsi="Times New Roman" w:cs="Times New Roman"/>
        </w:rPr>
        <w:t xml:space="preserve"> </w:t>
      </w:r>
      <w:r w:rsidRPr="00BF4247">
        <w:rPr>
          <w:rFonts w:ascii="Times New Roman" w:eastAsia="Calibri" w:hAnsi="Times New Roman" w:cs="Times New Roman"/>
        </w:rPr>
        <w:t xml:space="preserve">(the same ET and AT regions 13 on chromosome 7 with opposite directions as NLRP3; 1 each ET and AT significant categories, and various non-significant ET and AT categories) </w:t>
      </w:r>
      <w:sdt>
        <w:sdtPr>
          <w:rPr>
            <w:rFonts w:ascii="Times New Roman" w:eastAsia="Calibri" w:hAnsi="Times New Roman" w:cs="Times New Roman"/>
            <w:color w:val="000000"/>
          </w:rPr>
          <w:tag w:val="MENDELEY_CITATION_v3_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"/>
          <w:id w:val="-1243402924"/>
          <w:placeholder>
            <w:docPart w:val="DefaultPlaceholder_-1854013440"/>
          </w:placeholder>
        </w:sdtPr>
        <w:sdtContent>
          <w:r w:rsidR="006961F1" w:rsidRPr="006961F1">
            <w:rPr>
              <w:rFonts w:ascii="Times New Roman" w:eastAsia="Calibri" w:hAnsi="Times New Roman" w:cs="Times New Roman"/>
              <w:color w:val="000000"/>
            </w:rPr>
            <w:t>[5–7]</w:t>
          </w:r>
        </w:sdtContent>
      </w:sdt>
      <w:r w:rsidR="006961F1">
        <w:rPr>
          <w:rFonts w:ascii="Times New Roman" w:eastAsia="Calibri" w:hAnsi="Times New Roman" w:cs="Times New Roman"/>
        </w:rPr>
        <w:t>.</w:t>
      </w:r>
    </w:p>
    <w:p w14:paraId="4A8C4BB5" w14:textId="126607A7" w:rsidR="00D87F37" w:rsidRPr="00BF4247" w:rsidRDefault="00D87F37" w:rsidP="00D87F37">
      <w:pPr>
        <w:widowControl w:val="0"/>
        <w:spacing w:after="120" w:line="480" w:lineRule="auto"/>
        <w:ind w:firstLine="284"/>
        <w:jc w:val="both"/>
        <w:rPr>
          <w:rFonts w:ascii="Times New Roman" w:eastAsia="Calibri" w:hAnsi="Times New Roman" w:cs="Times New Roman"/>
        </w:rPr>
      </w:pPr>
      <w:r w:rsidRPr="00BF4247">
        <w:rPr>
          <w:rFonts w:ascii="Times New Roman" w:eastAsia="Calibri" w:hAnsi="Times New Roman" w:cs="Times New Roman"/>
        </w:rPr>
        <w:t>There were two significant AT DAVID categories, including genes from chromosome 3 (IL3RA, CSF2RA</w:t>
      </w:r>
      <w:r w:rsidR="00F0392C">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"/>
          <w:id w:val="-805303731"/>
          <w:placeholder>
            <w:docPart w:val="DefaultPlaceholder_-1854013440"/>
          </w:placeholder>
        </w:sdtPr>
        <w:sdtContent>
          <w:r w:rsidR="006961F1" w:rsidRPr="006961F1">
            <w:rPr>
              <w:rFonts w:ascii="Times New Roman" w:eastAsia="Calibri" w:hAnsi="Times New Roman" w:cs="Times New Roman"/>
              <w:color w:val="000000"/>
            </w:rPr>
            <w:t>[8]</w:t>
          </w:r>
        </w:sdtContent>
      </w:sdt>
      <w:r w:rsidRPr="00BF4247">
        <w:rPr>
          <w:rFonts w:ascii="Times New Roman" w:eastAsia="Calibri" w:hAnsi="Times New Roman" w:cs="Times New Roman"/>
        </w:rPr>
        <w:t>)</w:t>
      </w:r>
      <w:r>
        <w:rPr>
          <w:rFonts w:ascii="Times New Roman" w:eastAsia="Calibri" w:hAnsi="Times New Roman" w:cs="Times New Roman"/>
        </w:rPr>
        <w:t>,</w:t>
      </w:r>
      <w:r w:rsidRPr="00BF4247">
        <w:rPr>
          <w:rFonts w:ascii="Times New Roman" w:eastAsia="Calibri" w:hAnsi="Times New Roman" w:cs="Times New Roman"/>
        </w:rPr>
        <w:t xml:space="preserve"> chromosome 5 (IL2RB</w:t>
      </w:r>
      <w:r>
        <w:rPr>
          <w:rFonts w:ascii="Times New Roman" w:eastAsia="Calibri" w:hAnsi="Times New Roman" w:cs="Times New Roman"/>
        </w:rPr>
        <w:t xml:space="preserve"> </w:t>
      </w:r>
      <w:r w:rsidR="00F0392C">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"/>
          <w:id w:val="-1441681574"/>
          <w:placeholder>
            <w:docPart w:val="DefaultPlaceholder_-1854013440"/>
          </w:placeholder>
        </w:sdtPr>
        <w:sdtContent>
          <w:r w:rsidR="006961F1" w:rsidRPr="006961F1">
            <w:rPr>
              <w:rFonts w:ascii="Times New Roman" w:eastAsia="Calibri" w:hAnsi="Times New Roman" w:cs="Times New Roman"/>
              <w:color w:val="000000"/>
            </w:rPr>
            <w:t>[3]</w:t>
          </w:r>
        </w:sdtContent>
      </w:sdt>
      <w:r w:rsidRPr="00BF4247">
        <w:rPr>
          <w:rFonts w:ascii="Times New Roman" w:eastAsia="Calibri" w:hAnsi="Times New Roman" w:cs="Times New Roman"/>
        </w:rPr>
        <w:t>, CSF2RB</w:t>
      </w:r>
      <w:r w:rsidRPr="00742D7D">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"/>
          <w:id w:val="1840579960"/>
          <w:placeholder>
            <w:docPart w:val="DefaultPlaceholder_-1854013440"/>
          </w:placeholder>
        </w:sdtPr>
        <w:sdtContent>
          <w:r w:rsidR="006961F1" w:rsidRPr="006961F1">
            <w:rPr>
              <w:rFonts w:ascii="Times New Roman" w:eastAsia="Calibri" w:hAnsi="Times New Roman" w:cs="Times New Roman"/>
              <w:color w:val="000000"/>
            </w:rPr>
            <w:t>[8]</w:t>
          </w:r>
        </w:sdtContent>
      </w:sdt>
      <w:r w:rsidRPr="00BF4247">
        <w:rPr>
          <w:rFonts w:ascii="Times New Roman" w:eastAsia="Calibri" w:hAnsi="Times New Roman" w:cs="Times New Roman"/>
        </w:rPr>
        <w:t>), chromosome 7 (ELANE</w:t>
      </w:r>
      <w:r>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"/>
          <w:id w:val="1164815293"/>
          <w:placeholder>
            <w:docPart w:val="DefaultPlaceholder_-1854013440"/>
          </w:placeholder>
        </w:sdtPr>
        <w:sdtContent>
          <w:r w:rsidR="006961F1" w:rsidRPr="006961F1">
            <w:rPr>
              <w:rFonts w:ascii="Times New Roman" w:eastAsia="Calibri" w:hAnsi="Times New Roman" w:cs="Times New Roman"/>
              <w:color w:val="000000"/>
            </w:rPr>
            <w:t>[4]</w:t>
          </w:r>
        </w:sdtContent>
      </w:sdt>
      <w:r w:rsidRPr="00BF4247">
        <w:rPr>
          <w:rFonts w:ascii="Times New Roman" w:eastAsia="Calibri" w:hAnsi="Times New Roman" w:cs="Times New Roman"/>
        </w:rPr>
        <w:t>)</w:t>
      </w:r>
      <w:r>
        <w:rPr>
          <w:rFonts w:ascii="Times New Roman" w:eastAsia="Calibri" w:hAnsi="Times New Roman" w:cs="Times New Roman"/>
        </w:rPr>
        <w:t>,</w:t>
      </w:r>
      <w:r w:rsidRPr="00BF4247">
        <w:rPr>
          <w:rFonts w:ascii="Times New Roman" w:eastAsia="Calibri" w:hAnsi="Times New Roman" w:cs="Times New Roman"/>
        </w:rPr>
        <w:t xml:space="preserve"> and chromosome 20 (GHR</w:t>
      </w:r>
      <w:r>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"/>
          <w:id w:val="1133681714"/>
          <w:placeholder>
            <w:docPart w:val="DefaultPlaceholder_-1854013440"/>
          </w:placeholder>
        </w:sdtPr>
        <w:sdtContent>
          <w:r w:rsidR="006961F1" w:rsidRPr="006961F1">
            <w:rPr>
              <w:rFonts w:ascii="Times New Roman" w:eastAsia="Calibri" w:hAnsi="Times New Roman" w:cs="Times New Roman"/>
              <w:color w:val="000000"/>
            </w:rPr>
            <w:t>[9]</w:t>
          </w:r>
        </w:sdtContent>
      </w:sdt>
      <w:r w:rsidRPr="00BF4247">
        <w:rPr>
          <w:rFonts w:ascii="Times New Roman" w:eastAsia="Calibri" w:hAnsi="Times New Roman" w:cs="Times New Roman"/>
        </w:rPr>
        <w:t>, LIFR</w:t>
      </w:r>
      <w:r w:rsidR="005B0DFD">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"/>
          <w:id w:val="182725183"/>
          <w:placeholder>
            <w:docPart w:val="DefaultPlaceholder_-1854013440"/>
          </w:placeholder>
        </w:sdtPr>
        <w:sdtContent>
          <w:r w:rsidR="006961F1" w:rsidRPr="006961F1">
            <w:rPr>
              <w:rFonts w:ascii="Times New Roman" w:eastAsia="Calibri" w:hAnsi="Times New Roman" w:cs="Times New Roman"/>
              <w:color w:val="000000"/>
            </w:rPr>
            <w:t>[10]</w:t>
          </w:r>
        </w:sdtContent>
      </w:sdt>
      <w:r w:rsidRPr="00BF4247">
        <w:rPr>
          <w:rFonts w:ascii="Times New Roman" w:eastAsia="Calibri" w:hAnsi="Times New Roman" w:cs="Times New Roman"/>
        </w:rPr>
        <w:t>, OSMR</w:t>
      </w:r>
      <w:r>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"/>
          <w:id w:val="-568342443"/>
          <w:placeholder>
            <w:docPart w:val="DefaultPlaceholder_-1854013440"/>
          </w:placeholder>
        </w:sdtPr>
        <w:sdtContent>
          <w:r w:rsidR="006961F1" w:rsidRPr="006961F1">
            <w:rPr>
              <w:rFonts w:ascii="Times New Roman" w:eastAsia="Calibri" w:hAnsi="Times New Roman" w:cs="Times New Roman"/>
              <w:color w:val="000000"/>
            </w:rPr>
            <w:t>[11]</w:t>
          </w:r>
        </w:sdtContent>
      </w:sdt>
      <w:r w:rsidRPr="00BF4247">
        <w:rPr>
          <w:rFonts w:ascii="Times New Roman" w:eastAsia="Calibri" w:hAnsi="Times New Roman" w:cs="Times New Roman"/>
        </w:rPr>
        <w:t>). Generally, all these genes play a crucial role in immunity, with potential effects on defense and survival.</w:t>
      </w:r>
    </w:p>
    <w:p w14:paraId="231CE8B0" w14:textId="28379328" w:rsidR="00BF4247" w:rsidRPr="00BF4247" w:rsidRDefault="00A610E0" w:rsidP="00742D7D">
      <w:pPr>
        <w:widowControl w:val="0"/>
        <w:spacing w:after="120" w:line="480" w:lineRule="auto"/>
        <w:ind w:firstLine="284"/>
        <w:jc w:val="both"/>
        <w:rPr>
          <w:rFonts w:ascii="Times New Roman" w:eastAsia="Calibri" w:hAnsi="Times New Roman" w:cs="Times New Roman"/>
        </w:rPr>
      </w:pPr>
      <w:r w:rsidRPr="008B0A1F">
        <w:rPr>
          <w:rFonts w:ascii="Times New Roman" w:eastAsia="Calibri" w:hAnsi="Times New Roman" w:cs="Times New Roman"/>
        </w:rPr>
        <w:t>Moreover, evidence of positive selection in IND-specific regions including genes that play a role in heat stress responses, suggests a strong contribution to adaptation to dry climates and high temperatures.</w:t>
      </w:r>
      <w:r w:rsidR="00742D7D">
        <w:rPr>
          <w:rFonts w:ascii="Times New Roman" w:eastAsia="Calibri" w:hAnsi="Times New Roman" w:cs="Times New Roman"/>
        </w:rPr>
        <w:t xml:space="preserve"> </w:t>
      </w:r>
      <w:r w:rsidR="00BF4247" w:rsidRPr="00BF4247">
        <w:rPr>
          <w:rFonts w:ascii="Times New Roman" w:eastAsia="Calibri" w:hAnsi="Times New Roman" w:cs="Times New Roman"/>
        </w:rPr>
        <w:t xml:space="preserve">On chromosome 23, the same regions of MHC (the above IND region 29 with positive deviation and ET region 33 with negative deviation), again appear to be of a prime interest, as it harbor four genes related to heat response: HSPA1A (2 each significant KEGG categories of IND and ET, and more non-significant categories of both ancestors), HSPA1L (same categories as HSPA1A), the GSTA1-5 genes (4 significant KEGG categories: 3 and 1 of IND and ET; various non-significant CC, BP, MF and KEGG categories of IND and ET), IER3 (few IND and ET non-significant categories), and NFKBIL1 (few IND and ET non-significant categories). Yet another heat response gene was SESN2 (IND region 9 on chromosome 2; few </w:t>
      </w:r>
      <w:proofErr w:type="gramStart"/>
      <w:r w:rsidR="00BF4247" w:rsidRPr="00BF4247">
        <w:rPr>
          <w:rFonts w:ascii="Times New Roman" w:eastAsia="Calibri" w:hAnsi="Times New Roman" w:cs="Times New Roman"/>
        </w:rPr>
        <w:t>IND</w:t>
      </w:r>
      <w:proofErr w:type="gramEnd"/>
      <w:r w:rsidR="00BF4247" w:rsidRPr="00BF4247">
        <w:rPr>
          <w:rFonts w:ascii="Times New Roman" w:eastAsia="Calibri" w:hAnsi="Times New Roman" w:cs="Times New Roman"/>
        </w:rPr>
        <w:t xml:space="preserve"> non-significant categories). These genes are responsible for cellular protection, oxidative stress management, and general resilience in stressful environmental conditions.</w:t>
      </w:r>
    </w:p>
    <w:p w14:paraId="271768D4" w14:textId="31BB08D3" w:rsidR="00BF4247" w:rsidRPr="00BF4247" w:rsidRDefault="00BF4247" w:rsidP="00BF4247">
      <w:pPr>
        <w:widowControl w:val="0"/>
        <w:spacing w:after="120" w:line="480" w:lineRule="auto"/>
        <w:ind w:firstLine="284"/>
        <w:jc w:val="both"/>
        <w:rPr>
          <w:rFonts w:ascii="Times New Roman" w:eastAsia="Calibri" w:hAnsi="Times New Roman" w:cs="Times New Roman"/>
        </w:rPr>
      </w:pPr>
      <w:r w:rsidRPr="00BF4247">
        <w:rPr>
          <w:rFonts w:ascii="Times New Roman" w:eastAsia="Calibri" w:hAnsi="Times New Roman" w:cs="Times New Roman"/>
        </w:rPr>
        <w:t>Heat shock proteins (HSPs) protect cells from stress by stabilizing proteins and refolding misfolded ones, crucial for adaptation to high temperatures</w:t>
      </w:r>
      <w:r w:rsidR="005B0DFD">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"/>
          <w:id w:val="-2072264463"/>
          <w:placeholder>
            <w:docPart w:val="DefaultPlaceholder_-1854013440"/>
          </w:placeholder>
        </w:sdtPr>
        <w:sdtContent>
          <w:r w:rsidR="006961F1" w:rsidRPr="006961F1">
            <w:rPr>
              <w:rFonts w:ascii="Times New Roman" w:eastAsia="Calibri" w:hAnsi="Times New Roman" w:cs="Times New Roman"/>
              <w:color w:val="000000"/>
            </w:rPr>
            <w:t>[7]</w:t>
          </w:r>
        </w:sdtContent>
      </w:sdt>
      <w:r w:rsidRPr="00BF4247">
        <w:rPr>
          <w:rFonts w:ascii="Times New Roman" w:eastAsia="Calibri" w:hAnsi="Times New Roman" w:cs="Times New Roman"/>
        </w:rPr>
        <w:t>. The same above two interesting regions on chromosome 23 also appeared here: Glutathione S-transferases (GSTA; 3 and 1 significant KEGG categories of IND and ET, and more non-significant categories of both ancestors) help manage oxidative stress induced by high temperatures, contributing to cellular resilience in hot environments</w:t>
      </w:r>
      <w:r w:rsidR="005B0DFD">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"/>
          <w:id w:val="456297332"/>
          <w:placeholder>
            <w:docPart w:val="DefaultPlaceholder_-1854013440"/>
          </w:placeholder>
        </w:sdtPr>
        <w:sdtContent>
          <w:r w:rsidR="006961F1" w:rsidRPr="006961F1">
            <w:rPr>
              <w:rFonts w:ascii="Times New Roman" w:eastAsia="Calibri" w:hAnsi="Times New Roman" w:cs="Times New Roman"/>
              <w:color w:val="000000"/>
            </w:rPr>
            <w:t>[12]</w:t>
          </w:r>
        </w:sdtContent>
      </w:sdt>
      <w:r w:rsidR="006961F1">
        <w:rPr>
          <w:rFonts w:ascii="Times New Roman" w:eastAsia="Calibri" w:hAnsi="Times New Roman" w:cs="Times New Roman"/>
        </w:rPr>
        <w:t xml:space="preserve">; </w:t>
      </w:r>
      <w:r w:rsidRPr="00BF4247">
        <w:rPr>
          <w:rFonts w:ascii="Times New Roman" w:eastAsia="Calibri" w:hAnsi="Times New Roman" w:cs="Times New Roman"/>
        </w:rPr>
        <w:t xml:space="preserve">Immediate Early Response 3 (IER3; few IND and ET non-significant categories) is a stress-inducible gene, which responds to various stressors, including radiation, inflammation, and oxidative stress, through pathways crucial in modulating apoptosis and cell </w:t>
      </w:r>
      <w:r w:rsidR="002252B9">
        <w:rPr>
          <w:rFonts w:ascii="Times New Roman" w:eastAsia="Calibri" w:hAnsi="Times New Roman" w:cs="Times New Roman"/>
        </w:rPr>
        <w:t xml:space="preserve">survival </w:t>
      </w:r>
      <w:sdt>
        <w:sdtPr>
          <w:rPr>
            <w:rFonts w:ascii="Times New Roman" w:eastAsia="Calibri" w:hAnsi="Times New Roman" w:cs="Times New Roman"/>
            <w:color w:val="000000"/>
          </w:rPr>
          <w:tag w:val="MENDELEY_CITATION_v3_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"/>
          <w:id w:val="-1407454988"/>
          <w:placeholder>
            <w:docPart w:val="DefaultPlaceholder_-1854013440"/>
          </w:placeholder>
        </w:sdtPr>
        <w:sdtContent>
          <w:r w:rsidR="006961F1" w:rsidRPr="006961F1">
            <w:rPr>
              <w:rFonts w:ascii="Times New Roman" w:eastAsia="Calibri" w:hAnsi="Times New Roman" w:cs="Times New Roman"/>
              <w:color w:val="000000"/>
            </w:rPr>
            <w:t>[13,14]</w:t>
          </w:r>
        </w:sdtContent>
      </w:sdt>
      <w:r w:rsidRPr="00BF4247">
        <w:rPr>
          <w:rFonts w:ascii="Times New Roman" w:eastAsia="Calibri" w:hAnsi="Times New Roman" w:cs="Times New Roman"/>
        </w:rPr>
        <w:t>; and NF-</w:t>
      </w:r>
      <w:proofErr w:type="spellStart"/>
      <w:r w:rsidRPr="00BF4247">
        <w:rPr>
          <w:rFonts w:ascii="Times New Roman" w:eastAsia="Calibri" w:hAnsi="Times New Roman" w:cs="Times New Roman"/>
        </w:rPr>
        <w:t>κB</w:t>
      </w:r>
      <w:proofErr w:type="spellEnd"/>
      <w:r w:rsidRPr="00BF4247">
        <w:rPr>
          <w:rFonts w:ascii="Times New Roman" w:eastAsia="Calibri" w:hAnsi="Times New Roman" w:cs="Times New Roman"/>
        </w:rPr>
        <w:t xml:space="preserve"> Inhibitor-like 1 (NFKBIL1; few IND and ET non-significant categories) is involved in regulating the NF-</w:t>
      </w:r>
      <w:proofErr w:type="spellStart"/>
      <w:r w:rsidRPr="00BF4247">
        <w:rPr>
          <w:rFonts w:ascii="Times New Roman" w:eastAsia="Calibri" w:hAnsi="Times New Roman" w:cs="Times New Roman"/>
        </w:rPr>
        <w:t>κB</w:t>
      </w:r>
      <w:proofErr w:type="spellEnd"/>
      <w:r w:rsidRPr="00BF4247">
        <w:rPr>
          <w:rFonts w:ascii="Times New Roman" w:eastAsia="Calibri" w:hAnsi="Times New Roman" w:cs="Times New Roman"/>
        </w:rPr>
        <w:t xml:space="preserve"> pathway, a key mediator of the immune and stress </w:t>
      </w:r>
      <w:r w:rsidR="002252B9">
        <w:rPr>
          <w:rFonts w:ascii="Times New Roman" w:eastAsia="Calibri" w:hAnsi="Times New Roman" w:cs="Times New Roman"/>
        </w:rPr>
        <w:t>response</w:t>
      </w:r>
      <w:r w:rsidR="00DD600A">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"/>
          <w:id w:val="1106081691"/>
          <w:placeholder>
            <w:docPart w:val="DefaultPlaceholder_-1854013440"/>
          </w:placeholder>
        </w:sdtPr>
        <w:sdtContent>
          <w:r w:rsidR="006961F1" w:rsidRPr="006961F1">
            <w:rPr>
              <w:rFonts w:ascii="Times New Roman" w:eastAsia="Calibri" w:hAnsi="Times New Roman" w:cs="Times New Roman"/>
              <w:color w:val="000000"/>
            </w:rPr>
            <w:t>[15,16]</w:t>
          </w:r>
        </w:sdtContent>
      </w:sdt>
      <w:r w:rsidRPr="00BF4247">
        <w:rPr>
          <w:rFonts w:ascii="Times New Roman" w:eastAsia="Calibri" w:hAnsi="Times New Roman" w:cs="Times New Roman"/>
        </w:rPr>
        <w:t xml:space="preserve">. Another heat shock protein, </w:t>
      </w:r>
      <w:proofErr w:type="spellStart"/>
      <w:r w:rsidRPr="00BF4247">
        <w:rPr>
          <w:rFonts w:ascii="Times New Roman" w:eastAsia="Calibri" w:hAnsi="Times New Roman" w:cs="Times New Roman"/>
        </w:rPr>
        <w:t>Sestrin</w:t>
      </w:r>
      <w:proofErr w:type="spellEnd"/>
      <w:r w:rsidRPr="00BF4247">
        <w:rPr>
          <w:rFonts w:ascii="Times New Roman" w:eastAsia="Calibri" w:hAnsi="Times New Roman" w:cs="Times New Roman"/>
        </w:rPr>
        <w:t xml:space="preserve"> 2 (SESN2; IND region 9 on chromosome 2, few </w:t>
      </w:r>
      <w:proofErr w:type="gramStart"/>
      <w:r w:rsidRPr="00BF4247">
        <w:rPr>
          <w:rFonts w:ascii="Times New Roman" w:eastAsia="Calibri" w:hAnsi="Times New Roman" w:cs="Times New Roman"/>
        </w:rPr>
        <w:t>IND</w:t>
      </w:r>
      <w:proofErr w:type="gramEnd"/>
      <w:r w:rsidRPr="00BF4247">
        <w:rPr>
          <w:rFonts w:ascii="Times New Roman" w:eastAsia="Calibri" w:hAnsi="Times New Roman" w:cs="Times New Roman"/>
        </w:rPr>
        <w:t xml:space="preserve"> non-significant categories), is involved in cellular response to stress and regulating oxidative stress, and helps in activating AMPK, which plays a role in cellular metabolism under stress conditions</w:t>
      </w:r>
      <w:r w:rsidR="002252B9">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"/>
          <w:id w:val="-392812298"/>
          <w:placeholder>
            <w:docPart w:val="DefaultPlaceholder_-1854013440"/>
          </w:placeholder>
        </w:sdtPr>
        <w:sdtContent>
          <w:r w:rsidR="006961F1" w:rsidRPr="006961F1">
            <w:rPr>
              <w:rFonts w:ascii="Times New Roman" w:eastAsia="Calibri" w:hAnsi="Times New Roman" w:cs="Times New Roman"/>
              <w:color w:val="000000"/>
            </w:rPr>
            <w:t>[17]</w:t>
          </w:r>
        </w:sdtContent>
      </w:sdt>
      <w:r w:rsidRPr="00BF4247">
        <w:rPr>
          <w:rFonts w:ascii="Times New Roman" w:eastAsia="Calibri" w:hAnsi="Times New Roman" w:cs="Times New Roman"/>
        </w:rPr>
        <w:t>.</w:t>
      </w:r>
    </w:p>
    <w:p w14:paraId="481D4C08" w14:textId="77777777" w:rsidR="00BF4247" w:rsidRPr="00BF4247" w:rsidRDefault="00BF4247" w:rsidP="00BF4247">
      <w:pPr>
        <w:widowControl w:val="0"/>
        <w:spacing w:after="120" w:line="480" w:lineRule="auto"/>
        <w:ind w:firstLine="284"/>
        <w:jc w:val="both"/>
        <w:rPr>
          <w:rFonts w:ascii="Times New Roman" w:eastAsia="Calibri" w:hAnsi="Times New Roman" w:cs="Times New Roman"/>
        </w:rPr>
      </w:pPr>
      <w:r w:rsidRPr="00BF4247">
        <w:rPr>
          <w:rFonts w:ascii="Times New Roman" w:eastAsia="Calibri" w:hAnsi="Times New Roman" w:cs="Times New Roman"/>
        </w:rPr>
        <w:t>Thus, 7 numerous genes candidate by function to affect the adaptation of the Baladi, appeared in the same IND region 29 and ET region 33 on chromosome 23, making it a prime target for future exploration.</w:t>
      </w:r>
    </w:p>
    <w:p w14:paraId="1C68AC36" w14:textId="1484B74A" w:rsidR="0020150C" w:rsidRDefault="00BF4247" w:rsidP="002C3182">
      <w:pPr>
        <w:widowControl w:val="0"/>
        <w:spacing w:after="120" w:line="480" w:lineRule="auto"/>
        <w:ind w:firstLine="284"/>
        <w:jc w:val="both"/>
        <w:rPr>
          <w:rFonts w:ascii="Times New Roman" w:eastAsia="Calibri" w:hAnsi="Times New Roman" w:cs="Times New Roman"/>
        </w:rPr>
      </w:pPr>
      <w:r w:rsidRPr="00BF4247">
        <w:rPr>
          <w:rFonts w:ascii="Times New Roman" w:eastAsia="Calibri" w:hAnsi="Times New Roman" w:cs="Times New Roman"/>
        </w:rPr>
        <w:t>To conclude, the bioinformatics analysis highlights the significant contribution of both AT and IND genomic elements to the Baladi cattle’s resilience, at the expense of the ET components. AT genes component enhance immune response and parasitic resistance, and IND genes component fortify health, heat tolerance and stress adaptation, collectively enabling the breed to thrive in the challenging Mediterranean environment.</w:t>
      </w:r>
      <w:bookmarkEnd w:id="4"/>
    </w:p>
    <w:p w14:paraId="48799DFF" w14:textId="77777777" w:rsidR="00F0392C" w:rsidRDefault="00F0392C" w:rsidP="002C3182">
      <w:pPr>
        <w:widowControl w:val="0"/>
        <w:spacing w:after="120" w:line="480" w:lineRule="auto"/>
        <w:ind w:firstLine="284"/>
        <w:jc w:val="both"/>
        <w:rPr>
          <w:rFonts w:ascii="Times New Roman" w:eastAsia="Calibri" w:hAnsi="Times New Roman" w:cs="Times New Roman"/>
        </w:rPr>
      </w:pPr>
    </w:p>
    <w:p w14:paraId="0E00135D" w14:textId="757E6C99" w:rsidR="00F0392C" w:rsidRPr="002D4E43" w:rsidRDefault="00F0392C" w:rsidP="002C3182">
      <w:pPr>
        <w:widowControl w:val="0"/>
        <w:spacing w:after="120" w:line="480" w:lineRule="auto"/>
        <w:ind w:firstLine="284"/>
        <w:jc w:val="both"/>
        <w:rPr>
          <w:rFonts w:ascii="Times New Roman" w:eastAsia="Calibri" w:hAnsi="Times New Roman" w:cs="Times New Roman"/>
          <w:b/>
          <w:bCs/>
        </w:rPr>
      </w:pPr>
      <w:r w:rsidRPr="002D4E43">
        <w:rPr>
          <w:rFonts w:ascii="Times New Roman" w:eastAsia="Calibri" w:hAnsi="Times New Roman" w:cs="Times New Roman"/>
          <w:b/>
          <w:bCs/>
        </w:rPr>
        <w:t>References</w:t>
      </w:r>
    </w:p>
    <w:sdt>
      <w:sdtPr>
        <w:rPr>
          <w:rFonts w:ascii="Times New Roman" w:hAnsi="Times New Roman" w:cs="Arial (Corpo CS)"/>
          <w:color w:val="000000"/>
        </w:rPr>
        <w:tag w:val="MENDELEY_BIBLIOGRAPHY"/>
        <w:id w:val="1107151813"/>
        <w:placeholder>
          <w:docPart w:val="DefaultPlaceholder_-1854013440"/>
        </w:placeholder>
      </w:sdtPr>
      <w:sdtContent>
        <w:p w14:paraId="338DB2F6" w14:textId="77777777" w:rsidR="006961F1" w:rsidRPr="006961F1" w:rsidRDefault="006961F1" w:rsidP="006961F1">
          <w:pPr>
            <w:spacing w:before="120"/>
            <w:divId w:val="1361972064"/>
            <w:rPr>
              <w:rFonts w:ascii="Times New Roman" w:eastAsia="Times New Roman" w:hAnsi="Times New Roman" w:cs="Arial (Corpo CS)"/>
            </w:rPr>
          </w:pPr>
          <w:r w:rsidRPr="006961F1">
            <w:rPr>
              <w:rFonts w:ascii="Times New Roman" w:eastAsia="Times New Roman" w:hAnsi="Times New Roman" w:cs="Arial (Corpo CS)"/>
            </w:rPr>
            <w:t xml:space="preserve">1. Benjamini Y, Hochberg Y. Controlling the false discovery rate: a practical and powerful approach to multiple testing. Journal of the Royal statistical society: series B (Methodological). </w:t>
          </w:r>
          <w:proofErr w:type="gramStart"/>
          <w:r w:rsidRPr="006961F1">
            <w:rPr>
              <w:rFonts w:ascii="Times New Roman" w:eastAsia="Times New Roman" w:hAnsi="Times New Roman" w:cs="Arial (Corpo CS)"/>
            </w:rPr>
            <w:t>1995;57:289</w:t>
          </w:r>
          <w:proofErr w:type="gramEnd"/>
          <w:r w:rsidRPr="006961F1">
            <w:rPr>
              <w:rFonts w:ascii="Times New Roman" w:eastAsia="Times New Roman" w:hAnsi="Times New Roman" w:cs="Arial (Corpo CS)"/>
            </w:rPr>
            <w:t xml:space="preserve">–300. </w:t>
          </w:r>
        </w:p>
        <w:p w14:paraId="5E1743FC" w14:textId="77777777" w:rsidR="006961F1" w:rsidRPr="006961F1" w:rsidRDefault="006961F1" w:rsidP="006961F1">
          <w:pPr>
            <w:spacing w:before="120"/>
            <w:divId w:val="365062247"/>
            <w:rPr>
              <w:rFonts w:ascii="Times New Roman" w:eastAsia="Times New Roman" w:hAnsi="Times New Roman" w:cs="Arial (Corpo CS)"/>
              <w:lang w:val="it-IT"/>
            </w:rPr>
          </w:pPr>
          <w:r w:rsidRPr="006961F1">
            <w:rPr>
              <w:rFonts w:ascii="Times New Roman" w:eastAsia="Times New Roman" w:hAnsi="Times New Roman" w:cs="Arial (Corpo CS)"/>
            </w:rPr>
            <w:t xml:space="preserve">2. Pluta A, Taxis TM, Van Der Meer F, Shrestha S, Qualley D, Coussens P, et al. An </w:t>
          </w:r>
          <w:proofErr w:type="spellStart"/>
          <w:r w:rsidRPr="006961F1">
            <w:rPr>
              <w:rFonts w:ascii="Times New Roman" w:eastAsia="Times New Roman" w:hAnsi="Times New Roman" w:cs="Arial (Corpo CS)"/>
            </w:rPr>
            <w:t>immunoinformatics</w:t>
          </w:r>
          <w:proofErr w:type="spellEnd"/>
          <w:r w:rsidRPr="006961F1">
            <w:rPr>
              <w:rFonts w:ascii="Times New Roman" w:eastAsia="Times New Roman" w:hAnsi="Times New Roman" w:cs="Arial (Corpo CS)"/>
            </w:rPr>
            <w:t xml:space="preserve"> study reveals a new </w:t>
          </w:r>
          <w:proofErr w:type="spellStart"/>
          <w:r w:rsidRPr="006961F1">
            <w:rPr>
              <w:rFonts w:ascii="Times New Roman" w:eastAsia="Times New Roman" w:hAnsi="Times New Roman" w:cs="Arial (Corpo CS)"/>
            </w:rPr>
            <w:t>BoLA</w:t>
          </w:r>
          <w:proofErr w:type="spellEnd"/>
          <w:r w:rsidRPr="006961F1">
            <w:rPr>
              <w:rFonts w:ascii="Times New Roman" w:eastAsia="Times New Roman" w:hAnsi="Times New Roman" w:cs="Arial (Corpo CS)"/>
            </w:rPr>
            <w:t xml:space="preserve">-DR-restricted CD4+ T cell epitopes on the Gag protein of bovine leukemia virus. </w:t>
          </w:r>
          <w:r w:rsidRPr="006961F1">
            <w:rPr>
              <w:rFonts w:ascii="Times New Roman" w:eastAsia="Times New Roman" w:hAnsi="Times New Roman" w:cs="Arial (Corpo CS)"/>
              <w:lang w:val="it-IT"/>
            </w:rPr>
            <w:t xml:space="preserve">Sci Rep. 2023;13:22356. </w:t>
          </w:r>
        </w:p>
        <w:p w14:paraId="3D97F25D" w14:textId="77777777" w:rsidR="006961F1" w:rsidRPr="006961F1" w:rsidRDefault="006961F1" w:rsidP="006961F1">
          <w:pPr>
            <w:spacing w:before="120"/>
            <w:divId w:val="47926073"/>
            <w:rPr>
              <w:rFonts w:ascii="Times New Roman" w:eastAsia="Times New Roman" w:hAnsi="Times New Roman" w:cs="Arial (Corpo CS)"/>
            </w:rPr>
          </w:pPr>
          <w:r w:rsidRPr="006961F1">
            <w:rPr>
              <w:rFonts w:ascii="Times New Roman" w:eastAsia="Times New Roman" w:hAnsi="Times New Roman" w:cs="Arial (Corpo CS)"/>
              <w:lang w:val="it-IT"/>
            </w:rPr>
            <w:t xml:space="preserve">3. Fernandez IZ, Baxter RM, Garcia-Perez JE, Vendrame E, Ranganath T, Kong DS, et al. </w:t>
          </w:r>
          <w:r w:rsidRPr="006961F1">
            <w:rPr>
              <w:rFonts w:ascii="Times New Roman" w:eastAsia="Times New Roman" w:hAnsi="Times New Roman" w:cs="Arial (Corpo CS)"/>
            </w:rPr>
            <w:t xml:space="preserve">A novel human IL2RB mutation results in T and NK cell–driven immune dysregulation. Journal of Experimental Medicine. </w:t>
          </w:r>
          <w:proofErr w:type="gramStart"/>
          <w:r w:rsidRPr="006961F1">
            <w:rPr>
              <w:rFonts w:ascii="Times New Roman" w:eastAsia="Times New Roman" w:hAnsi="Times New Roman" w:cs="Arial (Corpo CS)"/>
            </w:rPr>
            <w:t>2019;216:1255</w:t>
          </w:r>
          <w:proofErr w:type="gramEnd"/>
          <w:r w:rsidRPr="006961F1">
            <w:rPr>
              <w:rFonts w:ascii="Times New Roman" w:eastAsia="Times New Roman" w:hAnsi="Times New Roman" w:cs="Arial (Corpo CS)"/>
            </w:rPr>
            <w:t xml:space="preserve">–67. </w:t>
          </w:r>
        </w:p>
        <w:p w14:paraId="0939AF22" w14:textId="77777777" w:rsidR="006961F1" w:rsidRPr="006961F1" w:rsidRDefault="006961F1" w:rsidP="006961F1">
          <w:pPr>
            <w:spacing w:before="120"/>
            <w:divId w:val="1831484586"/>
            <w:rPr>
              <w:rFonts w:ascii="Times New Roman" w:eastAsia="Times New Roman" w:hAnsi="Times New Roman" w:cs="Arial (Corpo CS)"/>
            </w:rPr>
          </w:pPr>
          <w:r w:rsidRPr="006961F1">
            <w:rPr>
              <w:rFonts w:ascii="Times New Roman" w:eastAsia="Times New Roman" w:hAnsi="Times New Roman" w:cs="Arial (Corpo CS)"/>
            </w:rPr>
            <w:t xml:space="preserve">4. Li L, Zhang H, Wang X, Wang Z, Cui L, Xu Y, et al. Upregulated antimicrobial immune response mediated by neutrophils in the development from allergic rhinitis to asthma. Front Immunol. </w:t>
          </w:r>
          <w:proofErr w:type="gramStart"/>
          <w:r w:rsidRPr="006961F1">
            <w:rPr>
              <w:rFonts w:ascii="Times New Roman" w:eastAsia="Times New Roman" w:hAnsi="Times New Roman" w:cs="Arial (Corpo CS)"/>
            </w:rPr>
            <w:t>2022;13:1026121</w:t>
          </w:r>
          <w:proofErr w:type="gramEnd"/>
          <w:r w:rsidRPr="006961F1">
            <w:rPr>
              <w:rFonts w:ascii="Times New Roman" w:eastAsia="Times New Roman" w:hAnsi="Times New Roman" w:cs="Arial (Corpo CS)"/>
            </w:rPr>
            <w:t xml:space="preserve">. </w:t>
          </w:r>
        </w:p>
        <w:p w14:paraId="05005A8F" w14:textId="77777777" w:rsidR="006961F1" w:rsidRPr="006961F1" w:rsidRDefault="006961F1" w:rsidP="006961F1">
          <w:pPr>
            <w:spacing w:before="120"/>
            <w:divId w:val="1168138455"/>
            <w:rPr>
              <w:rFonts w:ascii="Times New Roman" w:eastAsia="Times New Roman" w:hAnsi="Times New Roman" w:cs="Arial (Corpo CS)"/>
            </w:rPr>
          </w:pPr>
          <w:r w:rsidRPr="006961F1">
            <w:rPr>
              <w:rFonts w:ascii="Times New Roman" w:eastAsia="Times New Roman" w:hAnsi="Times New Roman" w:cs="Arial (Corpo CS)"/>
            </w:rPr>
            <w:t xml:space="preserve">5. </w:t>
          </w:r>
          <w:proofErr w:type="spellStart"/>
          <w:r w:rsidRPr="006961F1">
            <w:rPr>
              <w:rFonts w:ascii="Times New Roman" w:eastAsia="Times New Roman" w:hAnsi="Times New Roman" w:cs="Arial (Corpo CS)"/>
            </w:rPr>
            <w:t>Belaaouaj</w:t>
          </w:r>
          <w:proofErr w:type="spellEnd"/>
          <w:r w:rsidRPr="006961F1">
            <w:rPr>
              <w:rFonts w:ascii="Times New Roman" w:eastAsia="Times New Roman" w:hAnsi="Times New Roman" w:cs="Arial (Corpo CS)"/>
            </w:rPr>
            <w:t xml:space="preserve"> A, McCarthy R, Baumann M, Gao Z, Ley TJ, Abraham SN, et al. Mice lacking neutrophil elastase reveal impaired host defense against gram negative bacterial sepsis. Nat Med. </w:t>
          </w:r>
          <w:proofErr w:type="gramStart"/>
          <w:r w:rsidRPr="006961F1">
            <w:rPr>
              <w:rFonts w:ascii="Times New Roman" w:eastAsia="Times New Roman" w:hAnsi="Times New Roman" w:cs="Arial (Corpo CS)"/>
            </w:rPr>
            <w:t>1998;4:615</w:t>
          </w:r>
          <w:proofErr w:type="gramEnd"/>
          <w:r w:rsidRPr="006961F1">
            <w:rPr>
              <w:rFonts w:ascii="Times New Roman" w:eastAsia="Times New Roman" w:hAnsi="Times New Roman" w:cs="Arial (Corpo CS)"/>
            </w:rPr>
            <w:t xml:space="preserve">–8. </w:t>
          </w:r>
        </w:p>
        <w:p w14:paraId="799EE40E" w14:textId="77777777" w:rsidR="006961F1" w:rsidRPr="006961F1" w:rsidRDefault="006961F1" w:rsidP="006961F1">
          <w:pPr>
            <w:spacing w:before="120"/>
            <w:divId w:val="33117076"/>
            <w:rPr>
              <w:rFonts w:ascii="Times New Roman" w:eastAsia="Times New Roman" w:hAnsi="Times New Roman" w:cs="Arial (Corpo CS)"/>
            </w:rPr>
          </w:pPr>
          <w:r w:rsidRPr="006961F1">
            <w:rPr>
              <w:rFonts w:ascii="Times New Roman" w:eastAsia="Times New Roman" w:hAnsi="Times New Roman" w:cs="Arial (Corpo CS)"/>
            </w:rPr>
            <w:t xml:space="preserve">6. Boyman O, </w:t>
          </w:r>
          <w:proofErr w:type="spellStart"/>
          <w:r w:rsidRPr="006961F1">
            <w:rPr>
              <w:rFonts w:ascii="Times New Roman" w:eastAsia="Times New Roman" w:hAnsi="Times New Roman" w:cs="Arial (Corpo CS)"/>
            </w:rPr>
            <w:t>Sprent</w:t>
          </w:r>
          <w:proofErr w:type="spellEnd"/>
          <w:r w:rsidRPr="006961F1">
            <w:rPr>
              <w:rFonts w:ascii="Times New Roman" w:eastAsia="Times New Roman" w:hAnsi="Times New Roman" w:cs="Arial (Corpo CS)"/>
            </w:rPr>
            <w:t xml:space="preserve"> J. The role of interleukin-2 during homeostasis and activation of the immune system. Nat Rev Immunol. </w:t>
          </w:r>
          <w:proofErr w:type="gramStart"/>
          <w:r w:rsidRPr="006961F1">
            <w:rPr>
              <w:rFonts w:ascii="Times New Roman" w:eastAsia="Times New Roman" w:hAnsi="Times New Roman" w:cs="Arial (Corpo CS)"/>
            </w:rPr>
            <w:t>2012;12:180</w:t>
          </w:r>
          <w:proofErr w:type="gramEnd"/>
          <w:r w:rsidRPr="006961F1">
            <w:rPr>
              <w:rFonts w:ascii="Times New Roman" w:eastAsia="Times New Roman" w:hAnsi="Times New Roman" w:cs="Arial (Corpo CS)"/>
            </w:rPr>
            <w:t xml:space="preserve">–90. </w:t>
          </w:r>
        </w:p>
        <w:p w14:paraId="5F9FF18F" w14:textId="77777777" w:rsidR="006961F1" w:rsidRPr="006961F1" w:rsidRDefault="006961F1" w:rsidP="006961F1">
          <w:pPr>
            <w:spacing w:before="120"/>
            <w:divId w:val="1058748411"/>
            <w:rPr>
              <w:rFonts w:ascii="Times New Roman" w:eastAsia="Times New Roman" w:hAnsi="Times New Roman" w:cs="Arial (Corpo CS)"/>
            </w:rPr>
          </w:pPr>
          <w:r w:rsidRPr="006961F1">
            <w:rPr>
              <w:rFonts w:ascii="Times New Roman" w:eastAsia="Times New Roman" w:hAnsi="Times New Roman" w:cs="Arial (Corpo CS)"/>
            </w:rPr>
            <w:t xml:space="preserve">7. </w:t>
          </w:r>
          <w:proofErr w:type="spellStart"/>
          <w:r w:rsidRPr="006961F1">
            <w:rPr>
              <w:rFonts w:ascii="Times New Roman" w:eastAsia="Times New Roman" w:hAnsi="Times New Roman" w:cs="Arial (Corpo CS)"/>
            </w:rPr>
            <w:t>Lamkanfi</w:t>
          </w:r>
          <w:proofErr w:type="spellEnd"/>
          <w:r w:rsidRPr="006961F1">
            <w:rPr>
              <w:rFonts w:ascii="Times New Roman" w:eastAsia="Times New Roman" w:hAnsi="Times New Roman" w:cs="Arial (Corpo CS)"/>
            </w:rPr>
            <w:t xml:space="preserve"> M, Dixit VM. Mechanisms and functions of inflammasomes. Cell. </w:t>
          </w:r>
          <w:proofErr w:type="gramStart"/>
          <w:r w:rsidRPr="006961F1">
            <w:rPr>
              <w:rFonts w:ascii="Times New Roman" w:eastAsia="Times New Roman" w:hAnsi="Times New Roman" w:cs="Arial (Corpo CS)"/>
            </w:rPr>
            <w:t>2014;157:1013</w:t>
          </w:r>
          <w:proofErr w:type="gramEnd"/>
          <w:r w:rsidRPr="006961F1">
            <w:rPr>
              <w:rFonts w:ascii="Times New Roman" w:eastAsia="Times New Roman" w:hAnsi="Times New Roman" w:cs="Arial (Corpo CS)"/>
            </w:rPr>
            <w:t xml:space="preserve">–22. </w:t>
          </w:r>
        </w:p>
        <w:p w14:paraId="1602DA30" w14:textId="77777777" w:rsidR="006961F1" w:rsidRPr="006961F1" w:rsidRDefault="006961F1" w:rsidP="006961F1">
          <w:pPr>
            <w:spacing w:before="120"/>
            <w:divId w:val="1641766606"/>
            <w:rPr>
              <w:rFonts w:ascii="Times New Roman" w:eastAsia="Times New Roman" w:hAnsi="Times New Roman" w:cs="Arial (Corpo CS)"/>
            </w:rPr>
          </w:pPr>
          <w:r w:rsidRPr="006961F1">
            <w:rPr>
              <w:rFonts w:ascii="Times New Roman" w:eastAsia="Times New Roman" w:hAnsi="Times New Roman" w:cs="Arial (Corpo CS)"/>
            </w:rPr>
            <w:t xml:space="preserve">8. Côrte-Real BF, Arroyo Hornero R, </w:t>
          </w:r>
          <w:proofErr w:type="spellStart"/>
          <w:r w:rsidRPr="006961F1">
            <w:rPr>
              <w:rFonts w:ascii="Times New Roman" w:eastAsia="Times New Roman" w:hAnsi="Times New Roman" w:cs="Arial (Corpo CS)"/>
            </w:rPr>
            <w:t>Dyczko</w:t>
          </w:r>
          <w:proofErr w:type="spellEnd"/>
          <w:r w:rsidRPr="006961F1">
            <w:rPr>
              <w:rFonts w:ascii="Times New Roman" w:eastAsia="Times New Roman" w:hAnsi="Times New Roman" w:cs="Arial (Corpo CS)"/>
            </w:rPr>
            <w:t xml:space="preserve"> A, Hamad I, </w:t>
          </w:r>
          <w:proofErr w:type="spellStart"/>
          <w:r w:rsidRPr="006961F1">
            <w:rPr>
              <w:rFonts w:ascii="Times New Roman" w:eastAsia="Times New Roman" w:hAnsi="Times New Roman" w:cs="Arial (Corpo CS)"/>
            </w:rPr>
            <w:t>Kleinewietfeld</w:t>
          </w:r>
          <w:proofErr w:type="spellEnd"/>
          <w:r w:rsidRPr="006961F1">
            <w:rPr>
              <w:rFonts w:ascii="Times New Roman" w:eastAsia="Times New Roman" w:hAnsi="Times New Roman" w:cs="Arial (Corpo CS)"/>
            </w:rPr>
            <w:t xml:space="preserve"> M. Dissecting the role of CSF2RB expression in human regulatory T cells. Front Immunol. </w:t>
          </w:r>
          <w:proofErr w:type="gramStart"/>
          <w:r w:rsidRPr="006961F1">
            <w:rPr>
              <w:rFonts w:ascii="Times New Roman" w:eastAsia="Times New Roman" w:hAnsi="Times New Roman" w:cs="Arial (Corpo CS)"/>
            </w:rPr>
            <w:t>2022;13:1005965</w:t>
          </w:r>
          <w:proofErr w:type="gramEnd"/>
          <w:r w:rsidRPr="006961F1">
            <w:rPr>
              <w:rFonts w:ascii="Times New Roman" w:eastAsia="Times New Roman" w:hAnsi="Times New Roman" w:cs="Arial (Corpo CS)"/>
            </w:rPr>
            <w:t xml:space="preserve">. </w:t>
          </w:r>
        </w:p>
        <w:p w14:paraId="067911BF" w14:textId="77777777" w:rsidR="006961F1" w:rsidRPr="006961F1" w:rsidRDefault="006961F1" w:rsidP="006961F1">
          <w:pPr>
            <w:spacing w:before="120"/>
            <w:divId w:val="1198278972"/>
            <w:rPr>
              <w:rFonts w:ascii="Times New Roman" w:eastAsia="Times New Roman" w:hAnsi="Times New Roman" w:cs="Arial (Corpo CS)"/>
            </w:rPr>
          </w:pPr>
          <w:r w:rsidRPr="006961F1">
            <w:rPr>
              <w:rFonts w:ascii="Times New Roman" w:eastAsia="Times New Roman" w:hAnsi="Times New Roman" w:cs="Arial (Corpo CS)"/>
            </w:rPr>
            <w:t xml:space="preserve">9. Hattori N. Expression, regulation and biological actions of growth hormone (GH) and ghrelin in the immune system. Growth Hormone &amp; IGF Research. </w:t>
          </w:r>
          <w:proofErr w:type="gramStart"/>
          <w:r w:rsidRPr="006961F1">
            <w:rPr>
              <w:rFonts w:ascii="Times New Roman" w:eastAsia="Times New Roman" w:hAnsi="Times New Roman" w:cs="Arial (Corpo CS)"/>
            </w:rPr>
            <w:t>2009;19:187</w:t>
          </w:r>
          <w:proofErr w:type="gramEnd"/>
          <w:r w:rsidRPr="006961F1">
            <w:rPr>
              <w:rFonts w:ascii="Times New Roman" w:eastAsia="Times New Roman" w:hAnsi="Times New Roman" w:cs="Arial (Corpo CS)"/>
            </w:rPr>
            <w:t xml:space="preserve">–97. </w:t>
          </w:r>
        </w:p>
        <w:p w14:paraId="6DAA899A" w14:textId="77777777" w:rsidR="006961F1" w:rsidRPr="006961F1" w:rsidRDefault="006961F1" w:rsidP="006961F1">
          <w:pPr>
            <w:spacing w:before="120"/>
            <w:divId w:val="1931692908"/>
            <w:rPr>
              <w:rFonts w:ascii="Times New Roman" w:eastAsia="Times New Roman" w:hAnsi="Times New Roman" w:cs="Arial (Corpo CS)"/>
            </w:rPr>
          </w:pPr>
          <w:r w:rsidRPr="006961F1">
            <w:rPr>
              <w:rFonts w:ascii="Times New Roman" w:eastAsia="Times New Roman" w:hAnsi="Times New Roman" w:cs="Arial (Corpo CS)"/>
            </w:rPr>
            <w:t xml:space="preserve">10. Ngara M, Siwo GH. Molecular relationships between SARS-CoV-2 Spike protein and LIFR, a pneumonia protective IL-6 family cytokine. 2021; </w:t>
          </w:r>
        </w:p>
        <w:p w14:paraId="426DC225" w14:textId="77777777" w:rsidR="006961F1" w:rsidRPr="006961F1" w:rsidRDefault="006961F1" w:rsidP="006961F1">
          <w:pPr>
            <w:spacing w:before="120"/>
            <w:divId w:val="1012995422"/>
            <w:rPr>
              <w:rFonts w:ascii="Times New Roman" w:eastAsia="Times New Roman" w:hAnsi="Times New Roman" w:cs="Arial (Corpo CS)"/>
            </w:rPr>
          </w:pPr>
          <w:r w:rsidRPr="006961F1">
            <w:rPr>
              <w:rFonts w:ascii="Times New Roman" w:eastAsia="Times New Roman" w:hAnsi="Times New Roman" w:cs="Arial (Corpo CS)"/>
            </w:rPr>
            <w:t xml:space="preserve">11. Araujo AM, </w:t>
          </w:r>
          <w:proofErr w:type="spellStart"/>
          <w:r w:rsidRPr="006961F1">
            <w:rPr>
              <w:rFonts w:ascii="Times New Roman" w:eastAsia="Times New Roman" w:hAnsi="Times New Roman" w:cs="Arial (Corpo CS)"/>
            </w:rPr>
            <w:t>Abaurrea</w:t>
          </w:r>
          <w:proofErr w:type="spellEnd"/>
          <w:r w:rsidRPr="006961F1">
            <w:rPr>
              <w:rFonts w:ascii="Times New Roman" w:eastAsia="Times New Roman" w:hAnsi="Times New Roman" w:cs="Arial (Corpo CS)"/>
            </w:rPr>
            <w:t xml:space="preserve"> A, </w:t>
          </w:r>
          <w:proofErr w:type="spellStart"/>
          <w:r w:rsidRPr="006961F1">
            <w:rPr>
              <w:rFonts w:ascii="Times New Roman" w:eastAsia="Times New Roman" w:hAnsi="Times New Roman" w:cs="Arial (Corpo CS)"/>
            </w:rPr>
            <w:t>Azcoaga</w:t>
          </w:r>
          <w:proofErr w:type="spellEnd"/>
          <w:r w:rsidRPr="006961F1">
            <w:rPr>
              <w:rFonts w:ascii="Times New Roman" w:eastAsia="Times New Roman" w:hAnsi="Times New Roman" w:cs="Arial (Corpo CS)"/>
            </w:rPr>
            <w:t xml:space="preserve"> P, López-Velazco JI, Manzano S, Rodriguez J, et al. Stromal </w:t>
          </w:r>
          <w:proofErr w:type="spellStart"/>
          <w:r w:rsidRPr="006961F1">
            <w:rPr>
              <w:rFonts w:ascii="Times New Roman" w:eastAsia="Times New Roman" w:hAnsi="Times New Roman" w:cs="Arial (Corpo CS)"/>
            </w:rPr>
            <w:t>oncostatin</w:t>
          </w:r>
          <w:proofErr w:type="spellEnd"/>
          <w:r w:rsidRPr="006961F1">
            <w:rPr>
              <w:rFonts w:ascii="Times New Roman" w:eastAsia="Times New Roman" w:hAnsi="Times New Roman" w:cs="Arial (Corpo CS)"/>
            </w:rPr>
            <w:t xml:space="preserve"> M cytokine promotes breast cancer progression by reprogramming the tumor microenvironment. J Clin Invest. 2022;132. </w:t>
          </w:r>
        </w:p>
        <w:p w14:paraId="07BDE02F" w14:textId="77777777" w:rsidR="006961F1" w:rsidRPr="006961F1" w:rsidRDefault="006961F1" w:rsidP="006961F1">
          <w:pPr>
            <w:spacing w:before="120"/>
            <w:divId w:val="1721514910"/>
            <w:rPr>
              <w:rFonts w:ascii="Times New Roman" w:eastAsia="Times New Roman" w:hAnsi="Times New Roman" w:cs="Arial (Corpo CS)"/>
            </w:rPr>
          </w:pPr>
          <w:r w:rsidRPr="006961F1">
            <w:rPr>
              <w:rFonts w:ascii="Times New Roman" w:eastAsia="Times New Roman" w:hAnsi="Times New Roman" w:cs="Arial (Corpo CS)"/>
            </w:rPr>
            <w:t xml:space="preserve">12. Zhu T, Wei B, Wang Y, Shang S. Glutathione S-Transferase Genes Involved in Response to Short-Term Heat Stress in </w:t>
          </w:r>
          <w:proofErr w:type="spellStart"/>
          <w:r w:rsidRPr="006961F1">
            <w:rPr>
              <w:rFonts w:ascii="Times New Roman" w:eastAsia="Times New Roman" w:hAnsi="Times New Roman" w:cs="Arial (Corpo CS)"/>
            </w:rPr>
            <w:t>Tetranychus</w:t>
          </w:r>
          <w:proofErr w:type="spellEnd"/>
          <w:r w:rsidRPr="006961F1">
            <w:rPr>
              <w:rFonts w:ascii="Times New Roman" w:eastAsia="Times New Roman" w:hAnsi="Times New Roman" w:cs="Arial (Corpo CS)"/>
            </w:rPr>
            <w:t xml:space="preserve"> </w:t>
          </w:r>
          <w:proofErr w:type="spellStart"/>
          <w:r w:rsidRPr="006961F1">
            <w:rPr>
              <w:rFonts w:ascii="Times New Roman" w:eastAsia="Times New Roman" w:hAnsi="Times New Roman" w:cs="Arial (Corpo CS)"/>
            </w:rPr>
            <w:t>urticae</w:t>
          </w:r>
          <w:proofErr w:type="spellEnd"/>
          <w:r w:rsidRPr="006961F1">
            <w:rPr>
              <w:rFonts w:ascii="Times New Roman" w:eastAsia="Times New Roman" w:hAnsi="Times New Roman" w:cs="Arial (Corpo CS)"/>
            </w:rPr>
            <w:t xml:space="preserve"> (Koch). Antioxidants. </w:t>
          </w:r>
          <w:proofErr w:type="gramStart"/>
          <w:r w:rsidRPr="006961F1">
            <w:rPr>
              <w:rFonts w:ascii="Times New Roman" w:eastAsia="Times New Roman" w:hAnsi="Times New Roman" w:cs="Arial (Corpo CS)"/>
            </w:rPr>
            <w:t>2024;13:442</w:t>
          </w:r>
          <w:proofErr w:type="gramEnd"/>
          <w:r w:rsidRPr="006961F1">
            <w:rPr>
              <w:rFonts w:ascii="Times New Roman" w:eastAsia="Times New Roman" w:hAnsi="Times New Roman" w:cs="Arial (Corpo CS)"/>
            </w:rPr>
            <w:t xml:space="preserve">. </w:t>
          </w:r>
        </w:p>
        <w:p w14:paraId="1A4E1D47" w14:textId="77777777" w:rsidR="006961F1" w:rsidRPr="006961F1" w:rsidRDefault="006961F1" w:rsidP="006961F1">
          <w:pPr>
            <w:spacing w:before="120"/>
            <w:divId w:val="881793995"/>
            <w:rPr>
              <w:rFonts w:ascii="Times New Roman" w:eastAsia="Times New Roman" w:hAnsi="Times New Roman" w:cs="Arial (Corpo CS)"/>
            </w:rPr>
          </w:pPr>
          <w:r w:rsidRPr="006961F1">
            <w:rPr>
              <w:rFonts w:ascii="Times New Roman" w:eastAsia="Times New Roman" w:hAnsi="Times New Roman" w:cs="Arial (Corpo CS)"/>
            </w:rPr>
            <w:t xml:space="preserve">13. Arlt A, Schäfer H. Role of the immediate early response 3 (IER3) gene in cellular stress response, inflammation and tumorigenesis. </w:t>
          </w:r>
          <w:proofErr w:type="spellStart"/>
          <w:r w:rsidRPr="006961F1">
            <w:rPr>
              <w:rFonts w:ascii="Times New Roman" w:eastAsia="Times New Roman" w:hAnsi="Times New Roman" w:cs="Arial (Corpo CS)"/>
            </w:rPr>
            <w:t>Eur</w:t>
          </w:r>
          <w:proofErr w:type="spellEnd"/>
          <w:r w:rsidRPr="006961F1">
            <w:rPr>
              <w:rFonts w:ascii="Times New Roman" w:eastAsia="Times New Roman" w:hAnsi="Times New Roman" w:cs="Arial (Corpo CS)"/>
            </w:rPr>
            <w:t xml:space="preserve"> J Cell Biol. </w:t>
          </w:r>
          <w:proofErr w:type="gramStart"/>
          <w:r w:rsidRPr="006961F1">
            <w:rPr>
              <w:rFonts w:ascii="Times New Roman" w:eastAsia="Times New Roman" w:hAnsi="Times New Roman" w:cs="Arial (Corpo CS)"/>
            </w:rPr>
            <w:t>2011;90:545</w:t>
          </w:r>
          <w:proofErr w:type="gramEnd"/>
          <w:r w:rsidRPr="006961F1">
            <w:rPr>
              <w:rFonts w:ascii="Times New Roman" w:eastAsia="Times New Roman" w:hAnsi="Times New Roman" w:cs="Arial (Corpo CS)"/>
            </w:rPr>
            <w:t xml:space="preserve">–52. </w:t>
          </w:r>
        </w:p>
        <w:p w14:paraId="41C5FB18" w14:textId="77777777" w:rsidR="006961F1" w:rsidRPr="006961F1" w:rsidRDefault="006961F1" w:rsidP="006961F1">
          <w:pPr>
            <w:spacing w:before="120"/>
            <w:divId w:val="1173955296"/>
            <w:rPr>
              <w:rFonts w:ascii="Times New Roman" w:eastAsia="Times New Roman" w:hAnsi="Times New Roman" w:cs="Arial (Corpo CS)"/>
            </w:rPr>
          </w:pPr>
          <w:r w:rsidRPr="006961F1">
            <w:rPr>
              <w:rFonts w:ascii="Times New Roman" w:eastAsia="Times New Roman" w:hAnsi="Times New Roman" w:cs="Arial (Corpo CS)"/>
            </w:rPr>
            <w:t xml:space="preserve">14. Ye J, Zhang Y, Cai Z, Jiang M, Li B, Chen G, et al. Increased expression of immediate early response gene 3 protein promotes aggressive progression and predicts poor prognosis in human bladder cancer. BMC Urol. </w:t>
          </w:r>
          <w:proofErr w:type="gramStart"/>
          <w:r w:rsidRPr="006961F1">
            <w:rPr>
              <w:rFonts w:ascii="Times New Roman" w:eastAsia="Times New Roman" w:hAnsi="Times New Roman" w:cs="Arial (Corpo CS)"/>
            </w:rPr>
            <w:t>2018;18:1</w:t>
          </w:r>
          <w:proofErr w:type="gramEnd"/>
          <w:r w:rsidRPr="006961F1">
            <w:rPr>
              <w:rFonts w:ascii="Times New Roman" w:eastAsia="Times New Roman" w:hAnsi="Times New Roman" w:cs="Arial (Corpo CS)"/>
            </w:rPr>
            <w:t xml:space="preserve">–6. </w:t>
          </w:r>
        </w:p>
        <w:p w14:paraId="633E9A70" w14:textId="77777777" w:rsidR="006961F1" w:rsidRPr="006961F1" w:rsidRDefault="006961F1" w:rsidP="006961F1">
          <w:pPr>
            <w:spacing w:before="120"/>
            <w:divId w:val="1991709048"/>
            <w:rPr>
              <w:rFonts w:ascii="Times New Roman" w:eastAsia="Times New Roman" w:hAnsi="Times New Roman" w:cs="Arial (Corpo CS)"/>
            </w:rPr>
          </w:pPr>
          <w:r w:rsidRPr="006961F1">
            <w:rPr>
              <w:rFonts w:ascii="Times New Roman" w:eastAsia="Times New Roman" w:hAnsi="Times New Roman" w:cs="Arial (Corpo CS)"/>
            </w:rPr>
            <w:t>15. Sahin K. Modulation of NF-</w:t>
          </w:r>
          <w:proofErr w:type="spellStart"/>
          <w:r w:rsidRPr="006961F1">
            <w:rPr>
              <w:rFonts w:ascii="Times New Roman" w:eastAsia="Times New Roman" w:hAnsi="Times New Roman" w:cs="Arial (Corpo CS)"/>
            </w:rPr>
            <w:t>κB</w:t>
          </w:r>
          <w:proofErr w:type="spellEnd"/>
          <w:r w:rsidRPr="006961F1">
            <w:rPr>
              <w:rFonts w:ascii="Times New Roman" w:eastAsia="Times New Roman" w:hAnsi="Times New Roman" w:cs="Arial (Corpo CS)"/>
            </w:rPr>
            <w:t xml:space="preserve"> and Nrf2 pathways by lycopene supplementation in heat-stressed poultry. Worlds Poult Sci J. </w:t>
          </w:r>
          <w:proofErr w:type="gramStart"/>
          <w:r w:rsidRPr="006961F1">
            <w:rPr>
              <w:rFonts w:ascii="Times New Roman" w:eastAsia="Times New Roman" w:hAnsi="Times New Roman" w:cs="Arial (Corpo CS)"/>
            </w:rPr>
            <w:t>2015;71:271</w:t>
          </w:r>
          <w:proofErr w:type="gramEnd"/>
          <w:r w:rsidRPr="006961F1">
            <w:rPr>
              <w:rFonts w:ascii="Times New Roman" w:eastAsia="Times New Roman" w:hAnsi="Times New Roman" w:cs="Arial (Corpo CS)"/>
            </w:rPr>
            <w:t xml:space="preserve">–84. </w:t>
          </w:r>
        </w:p>
        <w:p w14:paraId="73B7A8E7" w14:textId="77777777" w:rsidR="006961F1" w:rsidRPr="006961F1" w:rsidRDefault="006961F1" w:rsidP="006961F1">
          <w:pPr>
            <w:spacing w:before="120"/>
            <w:divId w:val="50036419"/>
            <w:rPr>
              <w:rFonts w:ascii="Times New Roman" w:eastAsia="Times New Roman" w:hAnsi="Times New Roman" w:cs="Arial (Corpo CS)"/>
            </w:rPr>
          </w:pPr>
          <w:r w:rsidRPr="006961F1">
            <w:rPr>
              <w:rFonts w:ascii="Times New Roman" w:eastAsia="Times New Roman" w:hAnsi="Times New Roman" w:cs="Arial (Corpo CS)"/>
            </w:rPr>
            <w:t>16. Ghosh S, Karin M. Missing pieces in the NF-</w:t>
          </w:r>
          <w:proofErr w:type="spellStart"/>
          <w:r w:rsidRPr="006961F1">
            <w:rPr>
              <w:rFonts w:ascii="Times New Roman" w:eastAsia="Times New Roman" w:hAnsi="Times New Roman" w:cs="Arial (Corpo CS)"/>
            </w:rPr>
            <w:t>κB</w:t>
          </w:r>
          <w:proofErr w:type="spellEnd"/>
          <w:r w:rsidRPr="006961F1">
            <w:rPr>
              <w:rFonts w:ascii="Times New Roman" w:eastAsia="Times New Roman" w:hAnsi="Times New Roman" w:cs="Arial (Corpo CS)"/>
            </w:rPr>
            <w:t xml:space="preserve"> puzzle. Cell. 2002;</w:t>
          </w:r>
          <w:proofErr w:type="gramStart"/>
          <w:r w:rsidRPr="006961F1">
            <w:rPr>
              <w:rFonts w:ascii="Times New Roman" w:eastAsia="Times New Roman" w:hAnsi="Times New Roman" w:cs="Arial (Corpo CS)"/>
            </w:rPr>
            <w:t>109:S</w:t>
          </w:r>
          <w:proofErr w:type="gramEnd"/>
          <w:r w:rsidRPr="006961F1">
            <w:rPr>
              <w:rFonts w:ascii="Times New Roman" w:eastAsia="Times New Roman" w:hAnsi="Times New Roman" w:cs="Arial (Corpo CS)"/>
            </w:rPr>
            <w:t xml:space="preserve">81–96. </w:t>
          </w:r>
        </w:p>
        <w:p w14:paraId="67D7AD89" w14:textId="77777777" w:rsidR="006961F1" w:rsidRPr="006961F1" w:rsidRDefault="006961F1" w:rsidP="006961F1">
          <w:pPr>
            <w:spacing w:before="120"/>
            <w:divId w:val="1795101483"/>
            <w:rPr>
              <w:rFonts w:ascii="Times New Roman" w:eastAsia="Times New Roman" w:hAnsi="Times New Roman" w:cs="Arial (Corpo CS)"/>
            </w:rPr>
          </w:pPr>
          <w:r w:rsidRPr="006961F1">
            <w:rPr>
              <w:rFonts w:ascii="Times New Roman" w:eastAsia="Times New Roman" w:hAnsi="Times New Roman" w:cs="Arial (Corpo CS)"/>
            </w:rPr>
            <w:t xml:space="preserve">17. Ro S-H, Semple I, Ho A, Park H-W, Lee JH. Sestrin2, a regulator of thermogenesis and </w:t>
          </w:r>
          <w:proofErr w:type="spellStart"/>
          <w:r w:rsidRPr="006961F1">
            <w:rPr>
              <w:rFonts w:ascii="Times New Roman" w:eastAsia="Times New Roman" w:hAnsi="Times New Roman" w:cs="Arial (Corpo CS)"/>
            </w:rPr>
            <w:t>mitohormesis</w:t>
          </w:r>
          <w:proofErr w:type="spellEnd"/>
          <w:r w:rsidRPr="006961F1">
            <w:rPr>
              <w:rFonts w:ascii="Times New Roman" w:eastAsia="Times New Roman" w:hAnsi="Times New Roman" w:cs="Arial (Corpo CS)"/>
            </w:rPr>
            <w:t xml:space="preserve"> in brown adipose tissue. Front Endocrinol (Lausanne). </w:t>
          </w:r>
          <w:proofErr w:type="gramStart"/>
          <w:r w:rsidRPr="006961F1">
            <w:rPr>
              <w:rFonts w:ascii="Times New Roman" w:eastAsia="Times New Roman" w:hAnsi="Times New Roman" w:cs="Arial (Corpo CS)"/>
            </w:rPr>
            <w:t>2015;6:114</w:t>
          </w:r>
          <w:proofErr w:type="gramEnd"/>
          <w:r w:rsidRPr="006961F1">
            <w:rPr>
              <w:rFonts w:ascii="Times New Roman" w:eastAsia="Times New Roman" w:hAnsi="Times New Roman" w:cs="Arial (Corpo CS)"/>
            </w:rPr>
            <w:t xml:space="preserve">. </w:t>
          </w:r>
        </w:p>
        <w:p w14:paraId="66A247D7" w14:textId="58295821" w:rsidR="00F0392C" w:rsidRPr="002D4E43" w:rsidRDefault="006961F1" w:rsidP="006961F1">
          <w:pPr>
            <w:spacing w:before="120"/>
            <w:ind w:firstLine="57"/>
            <w:divId w:val="1967194413"/>
            <w:rPr>
              <w:rFonts w:eastAsia="Times New Roman"/>
            </w:rPr>
          </w:pPr>
          <w:r w:rsidRPr="006961F1">
            <w:rPr>
              <w:rFonts w:ascii="Times New Roman" w:eastAsia="Times New Roman" w:hAnsi="Times New Roman" w:cs="Arial (Corpo CS)"/>
            </w:rPr>
            <w:t> </w:t>
          </w:r>
        </w:p>
      </w:sdtContent>
    </w:sdt>
    <w:sectPr w:rsidR="00F0392C" w:rsidRPr="002D4E43" w:rsidSect="004744FE">
      <w:pgSz w:w="11906" w:h="16838" w:code="9"/>
      <w:pgMar w:top="1797" w:right="1440" w:bottom="1797" w:left="1440" w:header="709" w:footer="709" w:gutter="0"/>
      <w:lnNumType w:countBy="1" w:restart="continuous"/>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7BAA0" w14:textId="77777777" w:rsidR="00B33A54" w:rsidRDefault="00B33A54" w:rsidP="00753338">
      <w:r>
        <w:separator/>
      </w:r>
    </w:p>
  </w:endnote>
  <w:endnote w:type="continuationSeparator" w:id="0">
    <w:p w14:paraId="78BC22D3" w14:textId="77777777" w:rsidR="00B33A54" w:rsidRDefault="00B33A54" w:rsidP="0075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rial (Corpo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BA6B9" w14:textId="77777777" w:rsidR="00B33A54" w:rsidRDefault="00B33A54" w:rsidP="00753338">
      <w:r>
        <w:separator/>
      </w:r>
    </w:p>
  </w:footnote>
  <w:footnote w:type="continuationSeparator" w:id="0">
    <w:p w14:paraId="1739FEE6" w14:textId="77777777" w:rsidR="00B33A54" w:rsidRDefault="00B33A54" w:rsidP="00753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552F6"/>
    <w:multiLevelType w:val="multilevel"/>
    <w:tmpl w:val="0232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542E38"/>
    <w:multiLevelType w:val="hybridMultilevel"/>
    <w:tmpl w:val="15F49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7823012">
    <w:abstractNumId w:val="1"/>
  </w:num>
  <w:num w:numId="2" w16cid:durableId="1266620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828"/>
    <w:rsid w:val="0000048B"/>
    <w:rsid w:val="00000DD0"/>
    <w:rsid w:val="000018B9"/>
    <w:rsid w:val="00002334"/>
    <w:rsid w:val="00003942"/>
    <w:rsid w:val="00005501"/>
    <w:rsid w:val="00006022"/>
    <w:rsid w:val="00007D42"/>
    <w:rsid w:val="000116F5"/>
    <w:rsid w:val="0001351B"/>
    <w:rsid w:val="00015694"/>
    <w:rsid w:val="0001569E"/>
    <w:rsid w:val="000204F0"/>
    <w:rsid w:val="00023B96"/>
    <w:rsid w:val="00025F77"/>
    <w:rsid w:val="00026423"/>
    <w:rsid w:val="00026E28"/>
    <w:rsid w:val="0003023B"/>
    <w:rsid w:val="00031F09"/>
    <w:rsid w:val="000320F3"/>
    <w:rsid w:val="00032A18"/>
    <w:rsid w:val="0003313A"/>
    <w:rsid w:val="00033A99"/>
    <w:rsid w:val="00036775"/>
    <w:rsid w:val="00036814"/>
    <w:rsid w:val="00040898"/>
    <w:rsid w:val="000412C7"/>
    <w:rsid w:val="00044B8C"/>
    <w:rsid w:val="00044C23"/>
    <w:rsid w:val="00052654"/>
    <w:rsid w:val="0005319F"/>
    <w:rsid w:val="000549CD"/>
    <w:rsid w:val="00060DE9"/>
    <w:rsid w:val="000614D5"/>
    <w:rsid w:val="000619CB"/>
    <w:rsid w:val="00061C85"/>
    <w:rsid w:val="00062215"/>
    <w:rsid w:val="0006295E"/>
    <w:rsid w:val="000640EA"/>
    <w:rsid w:val="00067058"/>
    <w:rsid w:val="00067EED"/>
    <w:rsid w:val="0007013A"/>
    <w:rsid w:val="00071E03"/>
    <w:rsid w:val="00075FEE"/>
    <w:rsid w:val="00077208"/>
    <w:rsid w:val="00077ADE"/>
    <w:rsid w:val="00077DBB"/>
    <w:rsid w:val="00077F47"/>
    <w:rsid w:val="00081417"/>
    <w:rsid w:val="00083186"/>
    <w:rsid w:val="000840A8"/>
    <w:rsid w:val="00084325"/>
    <w:rsid w:val="000901C5"/>
    <w:rsid w:val="00092B19"/>
    <w:rsid w:val="0009550B"/>
    <w:rsid w:val="00095803"/>
    <w:rsid w:val="000A185A"/>
    <w:rsid w:val="000A3EAF"/>
    <w:rsid w:val="000A5017"/>
    <w:rsid w:val="000A5C67"/>
    <w:rsid w:val="000A6CB4"/>
    <w:rsid w:val="000A796A"/>
    <w:rsid w:val="000B1F3C"/>
    <w:rsid w:val="000B29A9"/>
    <w:rsid w:val="000B492A"/>
    <w:rsid w:val="000B58D7"/>
    <w:rsid w:val="000B594C"/>
    <w:rsid w:val="000B7736"/>
    <w:rsid w:val="000C2AF7"/>
    <w:rsid w:val="000C4790"/>
    <w:rsid w:val="000C4E9A"/>
    <w:rsid w:val="000C61CA"/>
    <w:rsid w:val="000C6F28"/>
    <w:rsid w:val="000D1EAC"/>
    <w:rsid w:val="000D33B7"/>
    <w:rsid w:val="000D3637"/>
    <w:rsid w:val="000D4CDC"/>
    <w:rsid w:val="000D4D8E"/>
    <w:rsid w:val="000D4F6A"/>
    <w:rsid w:val="000D514C"/>
    <w:rsid w:val="000D64D9"/>
    <w:rsid w:val="000D6FDE"/>
    <w:rsid w:val="000D7194"/>
    <w:rsid w:val="000E0358"/>
    <w:rsid w:val="000E10E7"/>
    <w:rsid w:val="000E1378"/>
    <w:rsid w:val="000E36D9"/>
    <w:rsid w:val="000E4875"/>
    <w:rsid w:val="000E56C5"/>
    <w:rsid w:val="000E5D49"/>
    <w:rsid w:val="000F07CD"/>
    <w:rsid w:val="000F0F2B"/>
    <w:rsid w:val="000F17D5"/>
    <w:rsid w:val="000F18F5"/>
    <w:rsid w:val="000F24D0"/>
    <w:rsid w:val="000F3AD2"/>
    <w:rsid w:val="000F4733"/>
    <w:rsid w:val="000F5E41"/>
    <w:rsid w:val="000F622F"/>
    <w:rsid w:val="000F7BC2"/>
    <w:rsid w:val="000F7E79"/>
    <w:rsid w:val="001004D1"/>
    <w:rsid w:val="001007D4"/>
    <w:rsid w:val="00100C25"/>
    <w:rsid w:val="001020FA"/>
    <w:rsid w:val="00102663"/>
    <w:rsid w:val="00102D31"/>
    <w:rsid w:val="00106227"/>
    <w:rsid w:val="001063DC"/>
    <w:rsid w:val="00112142"/>
    <w:rsid w:val="00113862"/>
    <w:rsid w:val="001151C6"/>
    <w:rsid w:val="00116383"/>
    <w:rsid w:val="0011653D"/>
    <w:rsid w:val="001170E2"/>
    <w:rsid w:val="00120A4E"/>
    <w:rsid w:val="00122665"/>
    <w:rsid w:val="00127443"/>
    <w:rsid w:val="00130615"/>
    <w:rsid w:val="00131C4D"/>
    <w:rsid w:val="00132644"/>
    <w:rsid w:val="00132CE2"/>
    <w:rsid w:val="00133F0D"/>
    <w:rsid w:val="00135FAC"/>
    <w:rsid w:val="00137958"/>
    <w:rsid w:val="0014153D"/>
    <w:rsid w:val="00141733"/>
    <w:rsid w:val="001417CC"/>
    <w:rsid w:val="00143694"/>
    <w:rsid w:val="00151E10"/>
    <w:rsid w:val="0015349F"/>
    <w:rsid w:val="001553DD"/>
    <w:rsid w:val="001557A1"/>
    <w:rsid w:val="00155998"/>
    <w:rsid w:val="00155D8A"/>
    <w:rsid w:val="0015613E"/>
    <w:rsid w:val="00156BE6"/>
    <w:rsid w:val="0016251C"/>
    <w:rsid w:val="0016276C"/>
    <w:rsid w:val="00164AAC"/>
    <w:rsid w:val="00164DA6"/>
    <w:rsid w:val="00171931"/>
    <w:rsid w:val="00171D2D"/>
    <w:rsid w:val="00174BCE"/>
    <w:rsid w:val="00175B75"/>
    <w:rsid w:val="00176268"/>
    <w:rsid w:val="001776FA"/>
    <w:rsid w:val="0018353A"/>
    <w:rsid w:val="00184562"/>
    <w:rsid w:val="0018518C"/>
    <w:rsid w:val="001872B8"/>
    <w:rsid w:val="00191454"/>
    <w:rsid w:val="00196717"/>
    <w:rsid w:val="001978BE"/>
    <w:rsid w:val="001A0F25"/>
    <w:rsid w:val="001A35FB"/>
    <w:rsid w:val="001A4B42"/>
    <w:rsid w:val="001A67F2"/>
    <w:rsid w:val="001A6C6B"/>
    <w:rsid w:val="001B3940"/>
    <w:rsid w:val="001B6BB9"/>
    <w:rsid w:val="001B713A"/>
    <w:rsid w:val="001C1FF4"/>
    <w:rsid w:val="001C3E91"/>
    <w:rsid w:val="001C5301"/>
    <w:rsid w:val="001C6755"/>
    <w:rsid w:val="001D0C7B"/>
    <w:rsid w:val="001D15B1"/>
    <w:rsid w:val="001D1741"/>
    <w:rsid w:val="001D1759"/>
    <w:rsid w:val="001D2264"/>
    <w:rsid w:val="001D24B9"/>
    <w:rsid w:val="001D24D4"/>
    <w:rsid w:val="001D62FC"/>
    <w:rsid w:val="001D6E8A"/>
    <w:rsid w:val="001E1056"/>
    <w:rsid w:val="001E1988"/>
    <w:rsid w:val="001E326E"/>
    <w:rsid w:val="001E341E"/>
    <w:rsid w:val="001E56EE"/>
    <w:rsid w:val="001E7F99"/>
    <w:rsid w:val="001F19EC"/>
    <w:rsid w:val="001F1CDD"/>
    <w:rsid w:val="001F3623"/>
    <w:rsid w:val="001F4729"/>
    <w:rsid w:val="001F4F90"/>
    <w:rsid w:val="001F6229"/>
    <w:rsid w:val="001F689A"/>
    <w:rsid w:val="001F6A78"/>
    <w:rsid w:val="001F7221"/>
    <w:rsid w:val="0020150C"/>
    <w:rsid w:val="00201D22"/>
    <w:rsid w:val="00205019"/>
    <w:rsid w:val="002051BD"/>
    <w:rsid w:val="002053D9"/>
    <w:rsid w:val="0020763D"/>
    <w:rsid w:val="002076B7"/>
    <w:rsid w:val="002111E8"/>
    <w:rsid w:val="00212990"/>
    <w:rsid w:val="00212B8C"/>
    <w:rsid w:val="00212DE2"/>
    <w:rsid w:val="002142B6"/>
    <w:rsid w:val="00214B8E"/>
    <w:rsid w:val="00216422"/>
    <w:rsid w:val="00217A1E"/>
    <w:rsid w:val="00217FED"/>
    <w:rsid w:val="00220E8A"/>
    <w:rsid w:val="002211CE"/>
    <w:rsid w:val="002214BE"/>
    <w:rsid w:val="00221F43"/>
    <w:rsid w:val="002233BA"/>
    <w:rsid w:val="0022431C"/>
    <w:rsid w:val="002252B9"/>
    <w:rsid w:val="00225484"/>
    <w:rsid w:val="002276CE"/>
    <w:rsid w:val="002279F7"/>
    <w:rsid w:val="00232590"/>
    <w:rsid w:val="00233032"/>
    <w:rsid w:val="002331E9"/>
    <w:rsid w:val="0023327F"/>
    <w:rsid w:val="002342F7"/>
    <w:rsid w:val="00235F12"/>
    <w:rsid w:val="0024027A"/>
    <w:rsid w:val="002404D7"/>
    <w:rsid w:val="002415E7"/>
    <w:rsid w:val="002430F6"/>
    <w:rsid w:val="00244817"/>
    <w:rsid w:val="00247421"/>
    <w:rsid w:val="0025097B"/>
    <w:rsid w:val="0025203E"/>
    <w:rsid w:val="00253755"/>
    <w:rsid w:val="002540A4"/>
    <w:rsid w:val="0025614B"/>
    <w:rsid w:val="00257AE2"/>
    <w:rsid w:val="00257D59"/>
    <w:rsid w:val="00262D4E"/>
    <w:rsid w:val="0026316B"/>
    <w:rsid w:val="00263C6C"/>
    <w:rsid w:val="00265420"/>
    <w:rsid w:val="00267474"/>
    <w:rsid w:val="00267C13"/>
    <w:rsid w:val="00272347"/>
    <w:rsid w:val="00272619"/>
    <w:rsid w:val="00274691"/>
    <w:rsid w:val="0027501C"/>
    <w:rsid w:val="002756E5"/>
    <w:rsid w:val="00275E60"/>
    <w:rsid w:val="00283A62"/>
    <w:rsid w:val="00284CC8"/>
    <w:rsid w:val="00287570"/>
    <w:rsid w:val="00287D27"/>
    <w:rsid w:val="00290E4E"/>
    <w:rsid w:val="00292A4F"/>
    <w:rsid w:val="002A1E33"/>
    <w:rsid w:val="002A26A0"/>
    <w:rsid w:val="002A43A6"/>
    <w:rsid w:val="002A6C19"/>
    <w:rsid w:val="002B4EB0"/>
    <w:rsid w:val="002B550A"/>
    <w:rsid w:val="002B6159"/>
    <w:rsid w:val="002B6D3D"/>
    <w:rsid w:val="002B6D6B"/>
    <w:rsid w:val="002C0F9A"/>
    <w:rsid w:val="002C1329"/>
    <w:rsid w:val="002C14F0"/>
    <w:rsid w:val="002C3182"/>
    <w:rsid w:val="002C446F"/>
    <w:rsid w:val="002C46E7"/>
    <w:rsid w:val="002C705B"/>
    <w:rsid w:val="002C7FDA"/>
    <w:rsid w:val="002D3CF4"/>
    <w:rsid w:val="002D4A92"/>
    <w:rsid w:val="002D4E43"/>
    <w:rsid w:val="002D74DC"/>
    <w:rsid w:val="002D7736"/>
    <w:rsid w:val="002E0062"/>
    <w:rsid w:val="002E2893"/>
    <w:rsid w:val="002E69D0"/>
    <w:rsid w:val="002F11A4"/>
    <w:rsid w:val="002F1F30"/>
    <w:rsid w:val="002F3E80"/>
    <w:rsid w:val="002F4556"/>
    <w:rsid w:val="002F59DD"/>
    <w:rsid w:val="002F5C44"/>
    <w:rsid w:val="00304E5D"/>
    <w:rsid w:val="003056A6"/>
    <w:rsid w:val="003056EA"/>
    <w:rsid w:val="00305EF3"/>
    <w:rsid w:val="003110DC"/>
    <w:rsid w:val="003122B5"/>
    <w:rsid w:val="003144A9"/>
    <w:rsid w:val="003163E0"/>
    <w:rsid w:val="00326CF6"/>
    <w:rsid w:val="00330502"/>
    <w:rsid w:val="003319F7"/>
    <w:rsid w:val="0033337C"/>
    <w:rsid w:val="003338F8"/>
    <w:rsid w:val="0033616A"/>
    <w:rsid w:val="00337E16"/>
    <w:rsid w:val="00340387"/>
    <w:rsid w:val="00342631"/>
    <w:rsid w:val="00342E63"/>
    <w:rsid w:val="003433EA"/>
    <w:rsid w:val="00343AE7"/>
    <w:rsid w:val="00343FC5"/>
    <w:rsid w:val="00345B8B"/>
    <w:rsid w:val="00345D81"/>
    <w:rsid w:val="00346AD6"/>
    <w:rsid w:val="003504CB"/>
    <w:rsid w:val="00353C0C"/>
    <w:rsid w:val="0035444B"/>
    <w:rsid w:val="00355B85"/>
    <w:rsid w:val="00357303"/>
    <w:rsid w:val="00360C05"/>
    <w:rsid w:val="003612F9"/>
    <w:rsid w:val="00361ADA"/>
    <w:rsid w:val="00362004"/>
    <w:rsid w:val="003623D9"/>
    <w:rsid w:val="00363E20"/>
    <w:rsid w:val="00365B0A"/>
    <w:rsid w:val="00366FF4"/>
    <w:rsid w:val="00367188"/>
    <w:rsid w:val="00371000"/>
    <w:rsid w:val="003714EE"/>
    <w:rsid w:val="00373152"/>
    <w:rsid w:val="003752B9"/>
    <w:rsid w:val="00375FFA"/>
    <w:rsid w:val="00377578"/>
    <w:rsid w:val="00377EAE"/>
    <w:rsid w:val="003806C9"/>
    <w:rsid w:val="00380F79"/>
    <w:rsid w:val="00382F59"/>
    <w:rsid w:val="00383C03"/>
    <w:rsid w:val="003842E3"/>
    <w:rsid w:val="0038649E"/>
    <w:rsid w:val="0039149A"/>
    <w:rsid w:val="00392770"/>
    <w:rsid w:val="00394DE0"/>
    <w:rsid w:val="00394FFE"/>
    <w:rsid w:val="0039638D"/>
    <w:rsid w:val="003965AC"/>
    <w:rsid w:val="003975D3"/>
    <w:rsid w:val="003A0471"/>
    <w:rsid w:val="003A13F7"/>
    <w:rsid w:val="003A2778"/>
    <w:rsid w:val="003A2A99"/>
    <w:rsid w:val="003A5002"/>
    <w:rsid w:val="003A7CB2"/>
    <w:rsid w:val="003B0C4C"/>
    <w:rsid w:val="003B221B"/>
    <w:rsid w:val="003B2531"/>
    <w:rsid w:val="003B7523"/>
    <w:rsid w:val="003C0CBD"/>
    <w:rsid w:val="003C18A0"/>
    <w:rsid w:val="003C33F5"/>
    <w:rsid w:val="003C43C5"/>
    <w:rsid w:val="003C7E09"/>
    <w:rsid w:val="003D1E00"/>
    <w:rsid w:val="003D364C"/>
    <w:rsid w:val="003D400D"/>
    <w:rsid w:val="003E1126"/>
    <w:rsid w:val="003E168B"/>
    <w:rsid w:val="003E26BD"/>
    <w:rsid w:val="003E47D2"/>
    <w:rsid w:val="003E6446"/>
    <w:rsid w:val="003E7F74"/>
    <w:rsid w:val="003F0591"/>
    <w:rsid w:val="003F3927"/>
    <w:rsid w:val="003F7443"/>
    <w:rsid w:val="00400B7D"/>
    <w:rsid w:val="004018AE"/>
    <w:rsid w:val="00403DE8"/>
    <w:rsid w:val="00404AC3"/>
    <w:rsid w:val="00405DF5"/>
    <w:rsid w:val="00406F58"/>
    <w:rsid w:val="00406FF4"/>
    <w:rsid w:val="00410E0F"/>
    <w:rsid w:val="00412EE3"/>
    <w:rsid w:val="00413F71"/>
    <w:rsid w:val="00417B61"/>
    <w:rsid w:val="0042122C"/>
    <w:rsid w:val="00422C32"/>
    <w:rsid w:val="0042365B"/>
    <w:rsid w:val="00424B1C"/>
    <w:rsid w:val="00425607"/>
    <w:rsid w:val="00426724"/>
    <w:rsid w:val="00432324"/>
    <w:rsid w:val="0043682F"/>
    <w:rsid w:val="00440DC1"/>
    <w:rsid w:val="00443828"/>
    <w:rsid w:val="00444606"/>
    <w:rsid w:val="0044610A"/>
    <w:rsid w:val="0045025D"/>
    <w:rsid w:val="0045137F"/>
    <w:rsid w:val="004600C8"/>
    <w:rsid w:val="00460D46"/>
    <w:rsid w:val="00461FD7"/>
    <w:rsid w:val="004723B3"/>
    <w:rsid w:val="004736DC"/>
    <w:rsid w:val="004744FE"/>
    <w:rsid w:val="00475824"/>
    <w:rsid w:val="00476AFC"/>
    <w:rsid w:val="00477C6F"/>
    <w:rsid w:val="00477DBA"/>
    <w:rsid w:val="00482A14"/>
    <w:rsid w:val="00482FD4"/>
    <w:rsid w:val="0049094D"/>
    <w:rsid w:val="00491032"/>
    <w:rsid w:val="00491F72"/>
    <w:rsid w:val="004929CA"/>
    <w:rsid w:val="00492D39"/>
    <w:rsid w:val="00494523"/>
    <w:rsid w:val="00495162"/>
    <w:rsid w:val="00495E62"/>
    <w:rsid w:val="004960DD"/>
    <w:rsid w:val="00496378"/>
    <w:rsid w:val="00496EF3"/>
    <w:rsid w:val="004A5108"/>
    <w:rsid w:val="004A5C00"/>
    <w:rsid w:val="004B130A"/>
    <w:rsid w:val="004B558D"/>
    <w:rsid w:val="004B55F9"/>
    <w:rsid w:val="004B6ABC"/>
    <w:rsid w:val="004B7D90"/>
    <w:rsid w:val="004C089C"/>
    <w:rsid w:val="004C59AA"/>
    <w:rsid w:val="004C5C32"/>
    <w:rsid w:val="004D2A7F"/>
    <w:rsid w:val="004D3D4D"/>
    <w:rsid w:val="004D563F"/>
    <w:rsid w:val="004D5E91"/>
    <w:rsid w:val="004D6ED4"/>
    <w:rsid w:val="004E0F98"/>
    <w:rsid w:val="004E17D9"/>
    <w:rsid w:val="004E1CE8"/>
    <w:rsid w:val="004E223A"/>
    <w:rsid w:val="004E32B5"/>
    <w:rsid w:val="004E3C24"/>
    <w:rsid w:val="004E3DD8"/>
    <w:rsid w:val="004E5B38"/>
    <w:rsid w:val="004F06DA"/>
    <w:rsid w:val="004F1B8A"/>
    <w:rsid w:val="004F1EB3"/>
    <w:rsid w:val="004F4DF0"/>
    <w:rsid w:val="0050123B"/>
    <w:rsid w:val="00502A61"/>
    <w:rsid w:val="005061D7"/>
    <w:rsid w:val="0050633A"/>
    <w:rsid w:val="00507935"/>
    <w:rsid w:val="00515538"/>
    <w:rsid w:val="005166C1"/>
    <w:rsid w:val="0051790C"/>
    <w:rsid w:val="00524380"/>
    <w:rsid w:val="00524CF5"/>
    <w:rsid w:val="00524F0B"/>
    <w:rsid w:val="00527C66"/>
    <w:rsid w:val="00527FB6"/>
    <w:rsid w:val="00531DAD"/>
    <w:rsid w:val="00532D9A"/>
    <w:rsid w:val="005353CE"/>
    <w:rsid w:val="00536B5B"/>
    <w:rsid w:val="005376FD"/>
    <w:rsid w:val="00537B15"/>
    <w:rsid w:val="00541348"/>
    <w:rsid w:val="00541F2B"/>
    <w:rsid w:val="00542E93"/>
    <w:rsid w:val="005450DD"/>
    <w:rsid w:val="0054589F"/>
    <w:rsid w:val="00546D05"/>
    <w:rsid w:val="00547178"/>
    <w:rsid w:val="0055190B"/>
    <w:rsid w:val="00552E77"/>
    <w:rsid w:val="005535B0"/>
    <w:rsid w:val="00555916"/>
    <w:rsid w:val="005559A2"/>
    <w:rsid w:val="00560182"/>
    <w:rsid w:val="00560492"/>
    <w:rsid w:val="00560E9F"/>
    <w:rsid w:val="00562459"/>
    <w:rsid w:val="005656EF"/>
    <w:rsid w:val="00566EE4"/>
    <w:rsid w:val="005676D6"/>
    <w:rsid w:val="00571A42"/>
    <w:rsid w:val="00572C98"/>
    <w:rsid w:val="00573CA8"/>
    <w:rsid w:val="00574170"/>
    <w:rsid w:val="005776DF"/>
    <w:rsid w:val="0058006D"/>
    <w:rsid w:val="00582613"/>
    <w:rsid w:val="005833CA"/>
    <w:rsid w:val="00584702"/>
    <w:rsid w:val="00587D4A"/>
    <w:rsid w:val="00591C15"/>
    <w:rsid w:val="00591DCF"/>
    <w:rsid w:val="00592051"/>
    <w:rsid w:val="005922FE"/>
    <w:rsid w:val="0059245A"/>
    <w:rsid w:val="005938E2"/>
    <w:rsid w:val="00593F30"/>
    <w:rsid w:val="005942C9"/>
    <w:rsid w:val="005964BB"/>
    <w:rsid w:val="00597E82"/>
    <w:rsid w:val="005A0845"/>
    <w:rsid w:val="005A1020"/>
    <w:rsid w:val="005A2487"/>
    <w:rsid w:val="005A4DF0"/>
    <w:rsid w:val="005A4FDB"/>
    <w:rsid w:val="005A5BE1"/>
    <w:rsid w:val="005A6386"/>
    <w:rsid w:val="005A6DFD"/>
    <w:rsid w:val="005B0DFD"/>
    <w:rsid w:val="005B1B0E"/>
    <w:rsid w:val="005B254C"/>
    <w:rsid w:val="005B3BD2"/>
    <w:rsid w:val="005B3D1E"/>
    <w:rsid w:val="005B4F5D"/>
    <w:rsid w:val="005B5AA1"/>
    <w:rsid w:val="005B66F3"/>
    <w:rsid w:val="005C058E"/>
    <w:rsid w:val="005C3607"/>
    <w:rsid w:val="005C48AB"/>
    <w:rsid w:val="005C52DC"/>
    <w:rsid w:val="005C5B4A"/>
    <w:rsid w:val="005C7455"/>
    <w:rsid w:val="005C78A0"/>
    <w:rsid w:val="005D4ADE"/>
    <w:rsid w:val="005D5E74"/>
    <w:rsid w:val="005E012F"/>
    <w:rsid w:val="005E1A1D"/>
    <w:rsid w:val="005E3279"/>
    <w:rsid w:val="005E502E"/>
    <w:rsid w:val="005F1115"/>
    <w:rsid w:val="005F150D"/>
    <w:rsid w:val="005F3DFF"/>
    <w:rsid w:val="005F403A"/>
    <w:rsid w:val="005F627F"/>
    <w:rsid w:val="00602A25"/>
    <w:rsid w:val="00602B00"/>
    <w:rsid w:val="0060364D"/>
    <w:rsid w:val="00620DA4"/>
    <w:rsid w:val="006222B1"/>
    <w:rsid w:val="00622A0F"/>
    <w:rsid w:val="00622A53"/>
    <w:rsid w:val="00623852"/>
    <w:rsid w:val="006263F6"/>
    <w:rsid w:val="006316A6"/>
    <w:rsid w:val="00632421"/>
    <w:rsid w:val="0063400C"/>
    <w:rsid w:val="006341D8"/>
    <w:rsid w:val="00634491"/>
    <w:rsid w:val="00634957"/>
    <w:rsid w:val="00634F4D"/>
    <w:rsid w:val="00636B3C"/>
    <w:rsid w:val="006401CB"/>
    <w:rsid w:val="00641FCB"/>
    <w:rsid w:val="00642B3E"/>
    <w:rsid w:val="00642D1A"/>
    <w:rsid w:val="00643652"/>
    <w:rsid w:val="00644147"/>
    <w:rsid w:val="006441E0"/>
    <w:rsid w:val="00644980"/>
    <w:rsid w:val="0064593F"/>
    <w:rsid w:val="00647742"/>
    <w:rsid w:val="0065096C"/>
    <w:rsid w:val="0065444E"/>
    <w:rsid w:val="00654CD8"/>
    <w:rsid w:val="00655081"/>
    <w:rsid w:val="006562C9"/>
    <w:rsid w:val="00663C76"/>
    <w:rsid w:val="0066604B"/>
    <w:rsid w:val="0066720E"/>
    <w:rsid w:val="006707A7"/>
    <w:rsid w:val="00672F73"/>
    <w:rsid w:val="00673DF1"/>
    <w:rsid w:val="00674AFD"/>
    <w:rsid w:val="00674D7F"/>
    <w:rsid w:val="00676242"/>
    <w:rsid w:val="0068059E"/>
    <w:rsid w:val="00681CB8"/>
    <w:rsid w:val="00681DFC"/>
    <w:rsid w:val="006823B9"/>
    <w:rsid w:val="00683856"/>
    <w:rsid w:val="00683D6B"/>
    <w:rsid w:val="006862D8"/>
    <w:rsid w:val="006877A5"/>
    <w:rsid w:val="00690378"/>
    <w:rsid w:val="00693BB5"/>
    <w:rsid w:val="006961F1"/>
    <w:rsid w:val="006966ED"/>
    <w:rsid w:val="006A0C72"/>
    <w:rsid w:val="006A0D46"/>
    <w:rsid w:val="006A26E4"/>
    <w:rsid w:val="006B0415"/>
    <w:rsid w:val="006B1C3B"/>
    <w:rsid w:val="006B5119"/>
    <w:rsid w:val="006B6386"/>
    <w:rsid w:val="006B6796"/>
    <w:rsid w:val="006C1301"/>
    <w:rsid w:val="006C38FA"/>
    <w:rsid w:val="006C3CDD"/>
    <w:rsid w:val="006C5452"/>
    <w:rsid w:val="006C5FB6"/>
    <w:rsid w:val="006C7738"/>
    <w:rsid w:val="006D18E2"/>
    <w:rsid w:val="006D1B14"/>
    <w:rsid w:val="006D278F"/>
    <w:rsid w:val="006D326C"/>
    <w:rsid w:val="006D3816"/>
    <w:rsid w:val="006D400F"/>
    <w:rsid w:val="006D4411"/>
    <w:rsid w:val="006D4E59"/>
    <w:rsid w:val="006D4F2B"/>
    <w:rsid w:val="006D55CB"/>
    <w:rsid w:val="006D61EA"/>
    <w:rsid w:val="006E00AC"/>
    <w:rsid w:val="006E0E60"/>
    <w:rsid w:val="006E10FD"/>
    <w:rsid w:val="006E1660"/>
    <w:rsid w:val="006E211D"/>
    <w:rsid w:val="006E2BF9"/>
    <w:rsid w:val="006E52CF"/>
    <w:rsid w:val="006E5CCF"/>
    <w:rsid w:val="006E6E1C"/>
    <w:rsid w:val="006F193B"/>
    <w:rsid w:val="006F27FA"/>
    <w:rsid w:val="006F37FE"/>
    <w:rsid w:val="006F4E44"/>
    <w:rsid w:val="006F7BF6"/>
    <w:rsid w:val="006F7E05"/>
    <w:rsid w:val="007005F4"/>
    <w:rsid w:val="00701689"/>
    <w:rsid w:val="00702453"/>
    <w:rsid w:val="00702FCC"/>
    <w:rsid w:val="00704091"/>
    <w:rsid w:val="00704CF8"/>
    <w:rsid w:val="00706EB4"/>
    <w:rsid w:val="007077B2"/>
    <w:rsid w:val="007116AD"/>
    <w:rsid w:val="007122AF"/>
    <w:rsid w:val="00713834"/>
    <w:rsid w:val="0071510E"/>
    <w:rsid w:val="007151F3"/>
    <w:rsid w:val="007159B6"/>
    <w:rsid w:val="00717CBB"/>
    <w:rsid w:val="0072032C"/>
    <w:rsid w:val="007209A3"/>
    <w:rsid w:val="007249BF"/>
    <w:rsid w:val="00724B8D"/>
    <w:rsid w:val="007256D8"/>
    <w:rsid w:val="007269D4"/>
    <w:rsid w:val="00726CDC"/>
    <w:rsid w:val="0073085D"/>
    <w:rsid w:val="00730BBB"/>
    <w:rsid w:val="007413E3"/>
    <w:rsid w:val="00742A29"/>
    <w:rsid w:val="00742D7D"/>
    <w:rsid w:val="007431A4"/>
    <w:rsid w:val="00743A80"/>
    <w:rsid w:val="00746A66"/>
    <w:rsid w:val="0074782C"/>
    <w:rsid w:val="0074783F"/>
    <w:rsid w:val="00747B53"/>
    <w:rsid w:val="00753338"/>
    <w:rsid w:val="00753559"/>
    <w:rsid w:val="007539BA"/>
    <w:rsid w:val="00756AB8"/>
    <w:rsid w:val="0076109A"/>
    <w:rsid w:val="007627F1"/>
    <w:rsid w:val="00762A3A"/>
    <w:rsid w:val="007636D3"/>
    <w:rsid w:val="007661C3"/>
    <w:rsid w:val="00767080"/>
    <w:rsid w:val="0077031A"/>
    <w:rsid w:val="00770506"/>
    <w:rsid w:val="007709A0"/>
    <w:rsid w:val="007750A7"/>
    <w:rsid w:val="0077568D"/>
    <w:rsid w:val="00775C68"/>
    <w:rsid w:val="007761C4"/>
    <w:rsid w:val="0077696A"/>
    <w:rsid w:val="00776AC6"/>
    <w:rsid w:val="0078019A"/>
    <w:rsid w:val="0078156D"/>
    <w:rsid w:val="00783006"/>
    <w:rsid w:val="00784CC0"/>
    <w:rsid w:val="00784EC0"/>
    <w:rsid w:val="00785672"/>
    <w:rsid w:val="0078786B"/>
    <w:rsid w:val="007907D2"/>
    <w:rsid w:val="007929EE"/>
    <w:rsid w:val="00793C9F"/>
    <w:rsid w:val="00795A63"/>
    <w:rsid w:val="00796315"/>
    <w:rsid w:val="00796535"/>
    <w:rsid w:val="007972BD"/>
    <w:rsid w:val="0079790F"/>
    <w:rsid w:val="00797EF2"/>
    <w:rsid w:val="007A0DF8"/>
    <w:rsid w:val="007A12CC"/>
    <w:rsid w:val="007A44A2"/>
    <w:rsid w:val="007A593D"/>
    <w:rsid w:val="007A6252"/>
    <w:rsid w:val="007A64B3"/>
    <w:rsid w:val="007A7C95"/>
    <w:rsid w:val="007B06E1"/>
    <w:rsid w:val="007B23B0"/>
    <w:rsid w:val="007B2A0C"/>
    <w:rsid w:val="007B2B47"/>
    <w:rsid w:val="007B4721"/>
    <w:rsid w:val="007B763B"/>
    <w:rsid w:val="007C2A62"/>
    <w:rsid w:val="007C3AF3"/>
    <w:rsid w:val="007C43A6"/>
    <w:rsid w:val="007C4D12"/>
    <w:rsid w:val="007C518D"/>
    <w:rsid w:val="007C724D"/>
    <w:rsid w:val="007D09A4"/>
    <w:rsid w:val="007D13DA"/>
    <w:rsid w:val="007D2C25"/>
    <w:rsid w:val="007D33F0"/>
    <w:rsid w:val="007D35EC"/>
    <w:rsid w:val="007D42DA"/>
    <w:rsid w:val="007D4A22"/>
    <w:rsid w:val="007D5A1B"/>
    <w:rsid w:val="007D689D"/>
    <w:rsid w:val="007D7633"/>
    <w:rsid w:val="007E12ED"/>
    <w:rsid w:val="007E4960"/>
    <w:rsid w:val="007F1ED5"/>
    <w:rsid w:val="007F3403"/>
    <w:rsid w:val="007F3BA2"/>
    <w:rsid w:val="007F57E5"/>
    <w:rsid w:val="00800539"/>
    <w:rsid w:val="008011BC"/>
    <w:rsid w:val="0080120B"/>
    <w:rsid w:val="00801F65"/>
    <w:rsid w:val="00803183"/>
    <w:rsid w:val="0080336E"/>
    <w:rsid w:val="00803488"/>
    <w:rsid w:val="008043C7"/>
    <w:rsid w:val="0080456A"/>
    <w:rsid w:val="00804A14"/>
    <w:rsid w:val="00812095"/>
    <w:rsid w:val="0081569A"/>
    <w:rsid w:val="00820655"/>
    <w:rsid w:val="00820A28"/>
    <w:rsid w:val="0082128D"/>
    <w:rsid w:val="00821754"/>
    <w:rsid w:val="00822A01"/>
    <w:rsid w:val="00824C27"/>
    <w:rsid w:val="00826494"/>
    <w:rsid w:val="0082766E"/>
    <w:rsid w:val="00832929"/>
    <w:rsid w:val="00833BA0"/>
    <w:rsid w:val="008347A5"/>
    <w:rsid w:val="00835C79"/>
    <w:rsid w:val="00836C5E"/>
    <w:rsid w:val="00844510"/>
    <w:rsid w:val="0084504D"/>
    <w:rsid w:val="00845B26"/>
    <w:rsid w:val="008465CF"/>
    <w:rsid w:val="00846C08"/>
    <w:rsid w:val="008517F4"/>
    <w:rsid w:val="008545B8"/>
    <w:rsid w:val="00857F3B"/>
    <w:rsid w:val="0086356C"/>
    <w:rsid w:val="00863817"/>
    <w:rsid w:val="008648B5"/>
    <w:rsid w:val="008648CD"/>
    <w:rsid w:val="00865D85"/>
    <w:rsid w:val="0086663C"/>
    <w:rsid w:val="00866DDE"/>
    <w:rsid w:val="00867560"/>
    <w:rsid w:val="00871561"/>
    <w:rsid w:val="00872203"/>
    <w:rsid w:val="00872D25"/>
    <w:rsid w:val="00874AC8"/>
    <w:rsid w:val="0087697E"/>
    <w:rsid w:val="008776CA"/>
    <w:rsid w:val="00883944"/>
    <w:rsid w:val="00884745"/>
    <w:rsid w:val="00885919"/>
    <w:rsid w:val="008876DB"/>
    <w:rsid w:val="00887E99"/>
    <w:rsid w:val="00892EFB"/>
    <w:rsid w:val="00894DC8"/>
    <w:rsid w:val="00895662"/>
    <w:rsid w:val="00895934"/>
    <w:rsid w:val="008A188A"/>
    <w:rsid w:val="008B0A1F"/>
    <w:rsid w:val="008B427F"/>
    <w:rsid w:val="008B6393"/>
    <w:rsid w:val="008C2F03"/>
    <w:rsid w:val="008C3CEF"/>
    <w:rsid w:val="008C7E0E"/>
    <w:rsid w:val="008D3170"/>
    <w:rsid w:val="008D3ECE"/>
    <w:rsid w:val="008D7369"/>
    <w:rsid w:val="008D7B07"/>
    <w:rsid w:val="008E3E34"/>
    <w:rsid w:val="008E477A"/>
    <w:rsid w:val="008F302A"/>
    <w:rsid w:val="008F32CF"/>
    <w:rsid w:val="008F3E0B"/>
    <w:rsid w:val="008F504F"/>
    <w:rsid w:val="00900B25"/>
    <w:rsid w:val="00901612"/>
    <w:rsid w:val="00902136"/>
    <w:rsid w:val="00904184"/>
    <w:rsid w:val="00906B98"/>
    <w:rsid w:val="009071C0"/>
    <w:rsid w:val="009118A2"/>
    <w:rsid w:val="00915F7A"/>
    <w:rsid w:val="00916FC5"/>
    <w:rsid w:val="00920175"/>
    <w:rsid w:val="00921334"/>
    <w:rsid w:val="00921FE0"/>
    <w:rsid w:val="0092209C"/>
    <w:rsid w:val="00925089"/>
    <w:rsid w:val="009305D4"/>
    <w:rsid w:val="00930603"/>
    <w:rsid w:val="00933052"/>
    <w:rsid w:val="00935901"/>
    <w:rsid w:val="00935A0C"/>
    <w:rsid w:val="00935D8F"/>
    <w:rsid w:val="00936C8E"/>
    <w:rsid w:val="009373EA"/>
    <w:rsid w:val="00940B88"/>
    <w:rsid w:val="00941F7D"/>
    <w:rsid w:val="00943EA6"/>
    <w:rsid w:val="00947767"/>
    <w:rsid w:val="00947A6D"/>
    <w:rsid w:val="0095136E"/>
    <w:rsid w:val="00951622"/>
    <w:rsid w:val="00951D37"/>
    <w:rsid w:val="009525E5"/>
    <w:rsid w:val="00953FC8"/>
    <w:rsid w:val="009542A5"/>
    <w:rsid w:val="00960B43"/>
    <w:rsid w:val="00962971"/>
    <w:rsid w:val="009631ED"/>
    <w:rsid w:val="00963EDE"/>
    <w:rsid w:val="0096458F"/>
    <w:rsid w:val="0096460D"/>
    <w:rsid w:val="00964FAE"/>
    <w:rsid w:val="00967E0E"/>
    <w:rsid w:val="00970734"/>
    <w:rsid w:val="00971365"/>
    <w:rsid w:val="00971E99"/>
    <w:rsid w:val="00973CF5"/>
    <w:rsid w:val="00977EB2"/>
    <w:rsid w:val="00981771"/>
    <w:rsid w:val="009817A6"/>
    <w:rsid w:val="00981E25"/>
    <w:rsid w:val="0098310F"/>
    <w:rsid w:val="00985CE6"/>
    <w:rsid w:val="00985FB8"/>
    <w:rsid w:val="009862EF"/>
    <w:rsid w:val="00987ACF"/>
    <w:rsid w:val="009917D3"/>
    <w:rsid w:val="00992BA3"/>
    <w:rsid w:val="00993A95"/>
    <w:rsid w:val="00993EC7"/>
    <w:rsid w:val="0099440C"/>
    <w:rsid w:val="00994A0B"/>
    <w:rsid w:val="00996EE6"/>
    <w:rsid w:val="009A0839"/>
    <w:rsid w:val="009A1C42"/>
    <w:rsid w:val="009A6271"/>
    <w:rsid w:val="009A7290"/>
    <w:rsid w:val="009B0370"/>
    <w:rsid w:val="009B1521"/>
    <w:rsid w:val="009B1ED3"/>
    <w:rsid w:val="009B250F"/>
    <w:rsid w:val="009B2E0E"/>
    <w:rsid w:val="009B4CF4"/>
    <w:rsid w:val="009B4F47"/>
    <w:rsid w:val="009B5F80"/>
    <w:rsid w:val="009B60AC"/>
    <w:rsid w:val="009B688A"/>
    <w:rsid w:val="009C0477"/>
    <w:rsid w:val="009C3A8D"/>
    <w:rsid w:val="009C46B6"/>
    <w:rsid w:val="009C775E"/>
    <w:rsid w:val="009D319D"/>
    <w:rsid w:val="009D47C6"/>
    <w:rsid w:val="009D5DB9"/>
    <w:rsid w:val="009E13BE"/>
    <w:rsid w:val="009E1423"/>
    <w:rsid w:val="009E2B21"/>
    <w:rsid w:val="009E45C7"/>
    <w:rsid w:val="009E50FC"/>
    <w:rsid w:val="009E5690"/>
    <w:rsid w:val="009E667A"/>
    <w:rsid w:val="009E6DCA"/>
    <w:rsid w:val="009E758C"/>
    <w:rsid w:val="009E7DA8"/>
    <w:rsid w:val="00A07F9D"/>
    <w:rsid w:val="00A10EB5"/>
    <w:rsid w:val="00A10EBA"/>
    <w:rsid w:val="00A1213B"/>
    <w:rsid w:val="00A13BE0"/>
    <w:rsid w:val="00A1422B"/>
    <w:rsid w:val="00A15BE0"/>
    <w:rsid w:val="00A17995"/>
    <w:rsid w:val="00A207B5"/>
    <w:rsid w:val="00A21330"/>
    <w:rsid w:val="00A22BD8"/>
    <w:rsid w:val="00A30E75"/>
    <w:rsid w:val="00A30E76"/>
    <w:rsid w:val="00A34052"/>
    <w:rsid w:val="00A34484"/>
    <w:rsid w:val="00A36BD2"/>
    <w:rsid w:val="00A36C74"/>
    <w:rsid w:val="00A41704"/>
    <w:rsid w:val="00A42805"/>
    <w:rsid w:val="00A44134"/>
    <w:rsid w:val="00A4421B"/>
    <w:rsid w:val="00A452AB"/>
    <w:rsid w:val="00A46CBF"/>
    <w:rsid w:val="00A4786D"/>
    <w:rsid w:val="00A52781"/>
    <w:rsid w:val="00A56911"/>
    <w:rsid w:val="00A56A34"/>
    <w:rsid w:val="00A60561"/>
    <w:rsid w:val="00A60CD1"/>
    <w:rsid w:val="00A610E0"/>
    <w:rsid w:val="00A618FB"/>
    <w:rsid w:val="00A62D35"/>
    <w:rsid w:val="00A62F00"/>
    <w:rsid w:val="00A650C7"/>
    <w:rsid w:val="00A678FB"/>
    <w:rsid w:val="00A70056"/>
    <w:rsid w:val="00A70782"/>
    <w:rsid w:val="00A72C91"/>
    <w:rsid w:val="00A75D13"/>
    <w:rsid w:val="00A76B31"/>
    <w:rsid w:val="00A76B4F"/>
    <w:rsid w:val="00A81791"/>
    <w:rsid w:val="00A818E2"/>
    <w:rsid w:val="00A8206D"/>
    <w:rsid w:val="00A82E9B"/>
    <w:rsid w:val="00A83454"/>
    <w:rsid w:val="00A83755"/>
    <w:rsid w:val="00A837CC"/>
    <w:rsid w:val="00A87F15"/>
    <w:rsid w:val="00A91645"/>
    <w:rsid w:val="00A92181"/>
    <w:rsid w:val="00A9330D"/>
    <w:rsid w:val="00A952E3"/>
    <w:rsid w:val="00A95725"/>
    <w:rsid w:val="00A971B9"/>
    <w:rsid w:val="00A97DE9"/>
    <w:rsid w:val="00AA202C"/>
    <w:rsid w:val="00AA5893"/>
    <w:rsid w:val="00AA5BBB"/>
    <w:rsid w:val="00AA6BCD"/>
    <w:rsid w:val="00AA77ED"/>
    <w:rsid w:val="00AB01AF"/>
    <w:rsid w:val="00AB05D3"/>
    <w:rsid w:val="00AB1964"/>
    <w:rsid w:val="00AB4B12"/>
    <w:rsid w:val="00AB5E42"/>
    <w:rsid w:val="00AB7A87"/>
    <w:rsid w:val="00AB7DA6"/>
    <w:rsid w:val="00AC0BB4"/>
    <w:rsid w:val="00AC10BA"/>
    <w:rsid w:val="00AC26F0"/>
    <w:rsid w:val="00AC46E4"/>
    <w:rsid w:val="00AC6820"/>
    <w:rsid w:val="00AC70F8"/>
    <w:rsid w:val="00AC7662"/>
    <w:rsid w:val="00AC7843"/>
    <w:rsid w:val="00AC7F02"/>
    <w:rsid w:val="00AD10A4"/>
    <w:rsid w:val="00AD1B26"/>
    <w:rsid w:val="00AD21E0"/>
    <w:rsid w:val="00AD2346"/>
    <w:rsid w:val="00AD3734"/>
    <w:rsid w:val="00AD4225"/>
    <w:rsid w:val="00AD54A7"/>
    <w:rsid w:val="00AD73DF"/>
    <w:rsid w:val="00AE0A57"/>
    <w:rsid w:val="00AE0B58"/>
    <w:rsid w:val="00AE0D58"/>
    <w:rsid w:val="00AE3FFD"/>
    <w:rsid w:val="00AE4ABC"/>
    <w:rsid w:val="00AE57E1"/>
    <w:rsid w:val="00AE72DC"/>
    <w:rsid w:val="00AF0E94"/>
    <w:rsid w:val="00AF649B"/>
    <w:rsid w:val="00AF6FA4"/>
    <w:rsid w:val="00B01AD1"/>
    <w:rsid w:val="00B03258"/>
    <w:rsid w:val="00B03C5C"/>
    <w:rsid w:val="00B04294"/>
    <w:rsid w:val="00B049A5"/>
    <w:rsid w:val="00B062ED"/>
    <w:rsid w:val="00B06763"/>
    <w:rsid w:val="00B06A2B"/>
    <w:rsid w:val="00B073B2"/>
    <w:rsid w:val="00B11933"/>
    <w:rsid w:val="00B125B6"/>
    <w:rsid w:val="00B144D0"/>
    <w:rsid w:val="00B20D8F"/>
    <w:rsid w:val="00B22DD5"/>
    <w:rsid w:val="00B23AAF"/>
    <w:rsid w:val="00B24C71"/>
    <w:rsid w:val="00B25487"/>
    <w:rsid w:val="00B31461"/>
    <w:rsid w:val="00B33A54"/>
    <w:rsid w:val="00B3635E"/>
    <w:rsid w:val="00B40C50"/>
    <w:rsid w:val="00B41A12"/>
    <w:rsid w:val="00B4267A"/>
    <w:rsid w:val="00B42827"/>
    <w:rsid w:val="00B42C09"/>
    <w:rsid w:val="00B465F2"/>
    <w:rsid w:val="00B47C6E"/>
    <w:rsid w:val="00B5397E"/>
    <w:rsid w:val="00B549CC"/>
    <w:rsid w:val="00B60C17"/>
    <w:rsid w:val="00B645AA"/>
    <w:rsid w:val="00B651AC"/>
    <w:rsid w:val="00B66526"/>
    <w:rsid w:val="00B678A8"/>
    <w:rsid w:val="00B67A9D"/>
    <w:rsid w:val="00B70D5B"/>
    <w:rsid w:val="00B731B5"/>
    <w:rsid w:val="00B733B7"/>
    <w:rsid w:val="00B768F2"/>
    <w:rsid w:val="00B76BAB"/>
    <w:rsid w:val="00B77265"/>
    <w:rsid w:val="00B77665"/>
    <w:rsid w:val="00B77C85"/>
    <w:rsid w:val="00B81CD3"/>
    <w:rsid w:val="00B82A40"/>
    <w:rsid w:val="00B8410D"/>
    <w:rsid w:val="00B851EF"/>
    <w:rsid w:val="00B905F4"/>
    <w:rsid w:val="00B91EC6"/>
    <w:rsid w:val="00B9234F"/>
    <w:rsid w:val="00B92A70"/>
    <w:rsid w:val="00B972B6"/>
    <w:rsid w:val="00B97625"/>
    <w:rsid w:val="00BA1D54"/>
    <w:rsid w:val="00BA3B53"/>
    <w:rsid w:val="00BA3B81"/>
    <w:rsid w:val="00BA55EE"/>
    <w:rsid w:val="00BA6131"/>
    <w:rsid w:val="00BA73BC"/>
    <w:rsid w:val="00BA74C7"/>
    <w:rsid w:val="00BA7A26"/>
    <w:rsid w:val="00BB09C4"/>
    <w:rsid w:val="00BB0C1E"/>
    <w:rsid w:val="00BB6793"/>
    <w:rsid w:val="00BB70D7"/>
    <w:rsid w:val="00BC23C4"/>
    <w:rsid w:val="00BC2E35"/>
    <w:rsid w:val="00BC3A17"/>
    <w:rsid w:val="00BC4487"/>
    <w:rsid w:val="00BC4752"/>
    <w:rsid w:val="00BC4912"/>
    <w:rsid w:val="00BC6285"/>
    <w:rsid w:val="00BC641E"/>
    <w:rsid w:val="00BC694E"/>
    <w:rsid w:val="00BD0F16"/>
    <w:rsid w:val="00BD1136"/>
    <w:rsid w:val="00BD2EE0"/>
    <w:rsid w:val="00BD2F63"/>
    <w:rsid w:val="00BD311E"/>
    <w:rsid w:val="00BD4285"/>
    <w:rsid w:val="00BD4B02"/>
    <w:rsid w:val="00BD5397"/>
    <w:rsid w:val="00BD59D5"/>
    <w:rsid w:val="00BD5FC1"/>
    <w:rsid w:val="00BD6BC7"/>
    <w:rsid w:val="00BD76DB"/>
    <w:rsid w:val="00BE0A25"/>
    <w:rsid w:val="00BE18C5"/>
    <w:rsid w:val="00BE53B9"/>
    <w:rsid w:val="00BE7F67"/>
    <w:rsid w:val="00BF00F5"/>
    <w:rsid w:val="00BF3740"/>
    <w:rsid w:val="00BF4247"/>
    <w:rsid w:val="00BF4889"/>
    <w:rsid w:val="00BF488A"/>
    <w:rsid w:val="00BF7F8F"/>
    <w:rsid w:val="00C00B87"/>
    <w:rsid w:val="00C01D66"/>
    <w:rsid w:val="00C02423"/>
    <w:rsid w:val="00C0304E"/>
    <w:rsid w:val="00C03B9A"/>
    <w:rsid w:val="00C0462E"/>
    <w:rsid w:val="00C050C1"/>
    <w:rsid w:val="00C0679B"/>
    <w:rsid w:val="00C06861"/>
    <w:rsid w:val="00C06FFC"/>
    <w:rsid w:val="00C07264"/>
    <w:rsid w:val="00C07299"/>
    <w:rsid w:val="00C10540"/>
    <w:rsid w:val="00C10BE6"/>
    <w:rsid w:val="00C12C92"/>
    <w:rsid w:val="00C12E06"/>
    <w:rsid w:val="00C14331"/>
    <w:rsid w:val="00C14A8D"/>
    <w:rsid w:val="00C14E2D"/>
    <w:rsid w:val="00C156A8"/>
    <w:rsid w:val="00C16C66"/>
    <w:rsid w:val="00C16E58"/>
    <w:rsid w:val="00C175E0"/>
    <w:rsid w:val="00C216D4"/>
    <w:rsid w:val="00C219F9"/>
    <w:rsid w:val="00C21DF9"/>
    <w:rsid w:val="00C26393"/>
    <w:rsid w:val="00C263D5"/>
    <w:rsid w:val="00C2716E"/>
    <w:rsid w:val="00C27367"/>
    <w:rsid w:val="00C279D1"/>
    <w:rsid w:val="00C33876"/>
    <w:rsid w:val="00C36169"/>
    <w:rsid w:val="00C3649E"/>
    <w:rsid w:val="00C41E66"/>
    <w:rsid w:val="00C434F5"/>
    <w:rsid w:val="00C47658"/>
    <w:rsid w:val="00C50541"/>
    <w:rsid w:val="00C5071E"/>
    <w:rsid w:val="00C50BB7"/>
    <w:rsid w:val="00C52518"/>
    <w:rsid w:val="00C54E6A"/>
    <w:rsid w:val="00C56D02"/>
    <w:rsid w:val="00C577C9"/>
    <w:rsid w:val="00C57DDE"/>
    <w:rsid w:val="00C61D58"/>
    <w:rsid w:val="00C61EB2"/>
    <w:rsid w:val="00C625B9"/>
    <w:rsid w:val="00C631F4"/>
    <w:rsid w:val="00C63EF2"/>
    <w:rsid w:val="00C645CA"/>
    <w:rsid w:val="00C6727B"/>
    <w:rsid w:val="00C67458"/>
    <w:rsid w:val="00C71672"/>
    <w:rsid w:val="00C72179"/>
    <w:rsid w:val="00C7219E"/>
    <w:rsid w:val="00C73BC5"/>
    <w:rsid w:val="00C73EFA"/>
    <w:rsid w:val="00C740B9"/>
    <w:rsid w:val="00C7441A"/>
    <w:rsid w:val="00C7466F"/>
    <w:rsid w:val="00C77BB7"/>
    <w:rsid w:val="00C77E52"/>
    <w:rsid w:val="00C800D2"/>
    <w:rsid w:val="00C809A7"/>
    <w:rsid w:val="00C80A1D"/>
    <w:rsid w:val="00C82636"/>
    <w:rsid w:val="00C828C4"/>
    <w:rsid w:val="00C8297A"/>
    <w:rsid w:val="00C87233"/>
    <w:rsid w:val="00C8751A"/>
    <w:rsid w:val="00C879D2"/>
    <w:rsid w:val="00C9279E"/>
    <w:rsid w:val="00C92E3F"/>
    <w:rsid w:val="00C955D7"/>
    <w:rsid w:val="00CA1366"/>
    <w:rsid w:val="00CA1378"/>
    <w:rsid w:val="00CA4E21"/>
    <w:rsid w:val="00CA601A"/>
    <w:rsid w:val="00CA63FA"/>
    <w:rsid w:val="00CB023F"/>
    <w:rsid w:val="00CB5517"/>
    <w:rsid w:val="00CB7445"/>
    <w:rsid w:val="00CC02FC"/>
    <w:rsid w:val="00CC492F"/>
    <w:rsid w:val="00CC5EA4"/>
    <w:rsid w:val="00CC7913"/>
    <w:rsid w:val="00CC7CF8"/>
    <w:rsid w:val="00CD111D"/>
    <w:rsid w:val="00CD172E"/>
    <w:rsid w:val="00CD2DF4"/>
    <w:rsid w:val="00CD31D4"/>
    <w:rsid w:val="00CD44F7"/>
    <w:rsid w:val="00CD6C15"/>
    <w:rsid w:val="00CE0954"/>
    <w:rsid w:val="00CE0A7F"/>
    <w:rsid w:val="00CE19DE"/>
    <w:rsid w:val="00CE22AA"/>
    <w:rsid w:val="00CE5EBA"/>
    <w:rsid w:val="00CF225E"/>
    <w:rsid w:val="00CF35FA"/>
    <w:rsid w:val="00CF583B"/>
    <w:rsid w:val="00CF6598"/>
    <w:rsid w:val="00CF6DE1"/>
    <w:rsid w:val="00D0159E"/>
    <w:rsid w:val="00D01709"/>
    <w:rsid w:val="00D03320"/>
    <w:rsid w:val="00D03D17"/>
    <w:rsid w:val="00D040C4"/>
    <w:rsid w:val="00D06088"/>
    <w:rsid w:val="00D07D99"/>
    <w:rsid w:val="00D10D7B"/>
    <w:rsid w:val="00D12478"/>
    <w:rsid w:val="00D13BF2"/>
    <w:rsid w:val="00D13C3E"/>
    <w:rsid w:val="00D16910"/>
    <w:rsid w:val="00D16ACC"/>
    <w:rsid w:val="00D20E4D"/>
    <w:rsid w:val="00D21C8D"/>
    <w:rsid w:val="00D22B0B"/>
    <w:rsid w:val="00D23BCD"/>
    <w:rsid w:val="00D26AE2"/>
    <w:rsid w:val="00D31B28"/>
    <w:rsid w:val="00D361C1"/>
    <w:rsid w:val="00D368EC"/>
    <w:rsid w:val="00D37C02"/>
    <w:rsid w:val="00D423D3"/>
    <w:rsid w:val="00D43822"/>
    <w:rsid w:val="00D43A7F"/>
    <w:rsid w:val="00D465E6"/>
    <w:rsid w:val="00D477DE"/>
    <w:rsid w:val="00D510BD"/>
    <w:rsid w:val="00D51891"/>
    <w:rsid w:val="00D51923"/>
    <w:rsid w:val="00D51B87"/>
    <w:rsid w:val="00D51EC3"/>
    <w:rsid w:val="00D52D1F"/>
    <w:rsid w:val="00D5384B"/>
    <w:rsid w:val="00D538B5"/>
    <w:rsid w:val="00D53F44"/>
    <w:rsid w:val="00D55B3E"/>
    <w:rsid w:val="00D55C91"/>
    <w:rsid w:val="00D57E79"/>
    <w:rsid w:val="00D60D51"/>
    <w:rsid w:val="00D60DB0"/>
    <w:rsid w:val="00D61660"/>
    <w:rsid w:val="00D61FE1"/>
    <w:rsid w:val="00D64BBF"/>
    <w:rsid w:val="00D64D50"/>
    <w:rsid w:val="00D70E51"/>
    <w:rsid w:val="00D714ED"/>
    <w:rsid w:val="00D7256F"/>
    <w:rsid w:val="00D73087"/>
    <w:rsid w:val="00D75E8E"/>
    <w:rsid w:val="00D76EED"/>
    <w:rsid w:val="00D802E4"/>
    <w:rsid w:val="00D81E67"/>
    <w:rsid w:val="00D81EC8"/>
    <w:rsid w:val="00D82FCE"/>
    <w:rsid w:val="00D830F9"/>
    <w:rsid w:val="00D8327D"/>
    <w:rsid w:val="00D83C29"/>
    <w:rsid w:val="00D843A8"/>
    <w:rsid w:val="00D845E7"/>
    <w:rsid w:val="00D84AEA"/>
    <w:rsid w:val="00D85F94"/>
    <w:rsid w:val="00D86800"/>
    <w:rsid w:val="00D87F37"/>
    <w:rsid w:val="00D91F60"/>
    <w:rsid w:val="00D97477"/>
    <w:rsid w:val="00DA0501"/>
    <w:rsid w:val="00DA0F08"/>
    <w:rsid w:val="00DA5E70"/>
    <w:rsid w:val="00DA6CA7"/>
    <w:rsid w:val="00DB5D79"/>
    <w:rsid w:val="00DB5D93"/>
    <w:rsid w:val="00DB7EB1"/>
    <w:rsid w:val="00DC2FFB"/>
    <w:rsid w:val="00DC51A6"/>
    <w:rsid w:val="00DC5486"/>
    <w:rsid w:val="00DC71D8"/>
    <w:rsid w:val="00DC799E"/>
    <w:rsid w:val="00DD278E"/>
    <w:rsid w:val="00DD3700"/>
    <w:rsid w:val="00DD600A"/>
    <w:rsid w:val="00DE0448"/>
    <w:rsid w:val="00DE13C8"/>
    <w:rsid w:val="00DE18D8"/>
    <w:rsid w:val="00DE3FD5"/>
    <w:rsid w:val="00DE49E1"/>
    <w:rsid w:val="00DE56E3"/>
    <w:rsid w:val="00DE7A38"/>
    <w:rsid w:val="00DF243E"/>
    <w:rsid w:val="00DF3246"/>
    <w:rsid w:val="00DF478C"/>
    <w:rsid w:val="00DF552E"/>
    <w:rsid w:val="00DF55F7"/>
    <w:rsid w:val="00DF5A47"/>
    <w:rsid w:val="00DF5B24"/>
    <w:rsid w:val="00DF5E46"/>
    <w:rsid w:val="00DF7277"/>
    <w:rsid w:val="00E01656"/>
    <w:rsid w:val="00E01960"/>
    <w:rsid w:val="00E01AB7"/>
    <w:rsid w:val="00E02103"/>
    <w:rsid w:val="00E0235C"/>
    <w:rsid w:val="00E02677"/>
    <w:rsid w:val="00E055B9"/>
    <w:rsid w:val="00E066CD"/>
    <w:rsid w:val="00E067D4"/>
    <w:rsid w:val="00E13E2D"/>
    <w:rsid w:val="00E158AD"/>
    <w:rsid w:val="00E16401"/>
    <w:rsid w:val="00E171EF"/>
    <w:rsid w:val="00E205F1"/>
    <w:rsid w:val="00E229D8"/>
    <w:rsid w:val="00E22FA5"/>
    <w:rsid w:val="00E23B9A"/>
    <w:rsid w:val="00E242A6"/>
    <w:rsid w:val="00E24326"/>
    <w:rsid w:val="00E24A25"/>
    <w:rsid w:val="00E25F7B"/>
    <w:rsid w:val="00E26215"/>
    <w:rsid w:val="00E308A8"/>
    <w:rsid w:val="00E30C35"/>
    <w:rsid w:val="00E33BBF"/>
    <w:rsid w:val="00E33FD9"/>
    <w:rsid w:val="00E34993"/>
    <w:rsid w:val="00E379FB"/>
    <w:rsid w:val="00E407D2"/>
    <w:rsid w:val="00E41664"/>
    <w:rsid w:val="00E41D5C"/>
    <w:rsid w:val="00E422D8"/>
    <w:rsid w:val="00E42D3F"/>
    <w:rsid w:val="00E4539D"/>
    <w:rsid w:val="00E46DF4"/>
    <w:rsid w:val="00E479FB"/>
    <w:rsid w:val="00E51C31"/>
    <w:rsid w:val="00E536B1"/>
    <w:rsid w:val="00E53881"/>
    <w:rsid w:val="00E558BC"/>
    <w:rsid w:val="00E55974"/>
    <w:rsid w:val="00E571C6"/>
    <w:rsid w:val="00E6327D"/>
    <w:rsid w:val="00E63D0E"/>
    <w:rsid w:val="00E63E22"/>
    <w:rsid w:val="00E6406B"/>
    <w:rsid w:val="00E64E59"/>
    <w:rsid w:val="00E65C2D"/>
    <w:rsid w:val="00E65C95"/>
    <w:rsid w:val="00E66349"/>
    <w:rsid w:val="00E66B60"/>
    <w:rsid w:val="00E678DB"/>
    <w:rsid w:val="00E67BA7"/>
    <w:rsid w:val="00E74C03"/>
    <w:rsid w:val="00E762D6"/>
    <w:rsid w:val="00E764C8"/>
    <w:rsid w:val="00E7683F"/>
    <w:rsid w:val="00E77CD3"/>
    <w:rsid w:val="00E80621"/>
    <w:rsid w:val="00E8120B"/>
    <w:rsid w:val="00E81BA5"/>
    <w:rsid w:val="00E83FB2"/>
    <w:rsid w:val="00E84B54"/>
    <w:rsid w:val="00E87620"/>
    <w:rsid w:val="00E924AC"/>
    <w:rsid w:val="00E93B1E"/>
    <w:rsid w:val="00E964B1"/>
    <w:rsid w:val="00E9665F"/>
    <w:rsid w:val="00E97081"/>
    <w:rsid w:val="00E97D4E"/>
    <w:rsid w:val="00E97DA0"/>
    <w:rsid w:val="00EA0A6D"/>
    <w:rsid w:val="00EA2F6A"/>
    <w:rsid w:val="00EA41F6"/>
    <w:rsid w:val="00EA6266"/>
    <w:rsid w:val="00EA7AF0"/>
    <w:rsid w:val="00EB029D"/>
    <w:rsid w:val="00EB10BB"/>
    <w:rsid w:val="00EB1CC1"/>
    <w:rsid w:val="00EB6A02"/>
    <w:rsid w:val="00EB6EC6"/>
    <w:rsid w:val="00EC1D59"/>
    <w:rsid w:val="00EC2CD3"/>
    <w:rsid w:val="00EC47DC"/>
    <w:rsid w:val="00EC4C6E"/>
    <w:rsid w:val="00EC5E06"/>
    <w:rsid w:val="00EC797D"/>
    <w:rsid w:val="00ED1ED7"/>
    <w:rsid w:val="00ED3167"/>
    <w:rsid w:val="00ED568E"/>
    <w:rsid w:val="00EE0896"/>
    <w:rsid w:val="00EE0BD8"/>
    <w:rsid w:val="00EE1F6F"/>
    <w:rsid w:val="00EE2B4A"/>
    <w:rsid w:val="00EE39B9"/>
    <w:rsid w:val="00EE55B5"/>
    <w:rsid w:val="00EE72A2"/>
    <w:rsid w:val="00EF2CDC"/>
    <w:rsid w:val="00EF426C"/>
    <w:rsid w:val="00EF57B7"/>
    <w:rsid w:val="00EF59A2"/>
    <w:rsid w:val="00F010DE"/>
    <w:rsid w:val="00F018F7"/>
    <w:rsid w:val="00F027B7"/>
    <w:rsid w:val="00F02893"/>
    <w:rsid w:val="00F030AA"/>
    <w:rsid w:val="00F0372E"/>
    <w:rsid w:val="00F0392C"/>
    <w:rsid w:val="00F05702"/>
    <w:rsid w:val="00F064F1"/>
    <w:rsid w:val="00F06AEC"/>
    <w:rsid w:val="00F10AFD"/>
    <w:rsid w:val="00F1192B"/>
    <w:rsid w:val="00F12C64"/>
    <w:rsid w:val="00F12D97"/>
    <w:rsid w:val="00F12F1D"/>
    <w:rsid w:val="00F155CF"/>
    <w:rsid w:val="00F15E1B"/>
    <w:rsid w:val="00F1698F"/>
    <w:rsid w:val="00F171DD"/>
    <w:rsid w:val="00F218F9"/>
    <w:rsid w:val="00F2349A"/>
    <w:rsid w:val="00F239E7"/>
    <w:rsid w:val="00F23C9C"/>
    <w:rsid w:val="00F24EC6"/>
    <w:rsid w:val="00F26B36"/>
    <w:rsid w:val="00F30C9F"/>
    <w:rsid w:val="00F326C9"/>
    <w:rsid w:val="00F34938"/>
    <w:rsid w:val="00F34CF6"/>
    <w:rsid w:val="00F34F7C"/>
    <w:rsid w:val="00F42459"/>
    <w:rsid w:val="00F427CE"/>
    <w:rsid w:val="00F44D87"/>
    <w:rsid w:val="00F45DB4"/>
    <w:rsid w:val="00F46B11"/>
    <w:rsid w:val="00F507BF"/>
    <w:rsid w:val="00F508EE"/>
    <w:rsid w:val="00F52524"/>
    <w:rsid w:val="00F52E5E"/>
    <w:rsid w:val="00F5357B"/>
    <w:rsid w:val="00F540B5"/>
    <w:rsid w:val="00F5494F"/>
    <w:rsid w:val="00F54B09"/>
    <w:rsid w:val="00F563F8"/>
    <w:rsid w:val="00F57903"/>
    <w:rsid w:val="00F60077"/>
    <w:rsid w:val="00F60B97"/>
    <w:rsid w:val="00F63D04"/>
    <w:rsid w:val="00F64B31"/>
    <w:rsid w:val="00F675A7"/>
    <w:rsid w:val="00F704D6"/>
    <w:rsid w:val="00F707D4"/>
    <w:rsid w:val="00F71C28"/>
    <w:rsid w:val="00F739C8"/>
    <w:rsid w:val="00F77092"/>
    <w:rsid w:val="00F82637"/>
    <w:rsid w:val="00F84156"/>
    <w:rsid w:val="00F8472D"/>
    <w:rsid w:val="00F872FA"/>
    <w:rsid w:val="00F87AF2"/>
    <w:rsid w:val="00F91683"/>
    <w:rsid w:val="00FA05F8"/>
    <w:rsid w:val="00FA0F2A"/>
    <w:rsid w:val="00FA18C1"/>
    <w:rsid w:val="00FA1AAD"/>
    <w:rsid w:val="00FA4A65"/>
    <w:rsid w:val="00FA5066"/>
    <w:rsid w:val="00FA572F"/>
    <w:rsid w:val="00FA68E8"/>
    <w:rsid w:val="00FA761C"/>
    <w:rsid w:val="00FA7B91"/>
    <w:rsid w:val="00FB1685"/>
    <w:rsid w:val="00FB2471"/>
    <w:rsid w:val="00FB2A7E"/>
    <w:rsid w:val="00FB2E61"/>
    <w:rsid w:val="00FB40DF"/>
    <w:rsid w:val="00FB734C"/>
    <w:rsid w:val="00FB7C05"/>
    <w:rsid w:val="00FC16FF"/>
    <w:rsid w:val="00FC1972"/>
    <w:rsid w:val="00FC31EE"/>
    <w:rsid w:val="00FC46C4"/>
    <w:rsid w:val="00FC4B0A"/>
    <w:rsid w:val="00FC5960"/>
    <w:rsid w:val="00FD33D6"/>
    <w:rsid w:val="00FD3D6D"/>
    <w:rsid w:val="00FD6496"/>
    <w:rsid w:val="00FD66E5"/>
    <w:rsid w:val="00FD76B7"/>
    <w:rsid w:val="00FE2191"/>
    <w:rsid w:val="00FE3B3C"/>
    <w:rsid w:val="00FE3BFE"/>
    <w:rsid w:val="00FE3C19"/>
    <w:rsid w:val="00FE4130"/>
    <w:rsid w:val="00FE543A"/>
    <w:rsid w:val="00FE67FE"/>
    <w:rsid w:val="00FE69E7"/>
    <w:rsid w:val="00FE7444"/>
    <w:rsid w:val="00FF1B2A"/>
    <w:rsid w:val="00FF30CE"/>
    <w:rsid w:val="00FF3D48"/>
    <w:rsid w:val="00FF48FC"/>
    <w:rsid w:val="00FF4BBF"/>
    <w:rsid w:val="00FF52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9C10"/>
  <w15:chartTrackingRefBased/>
  <w15:docId w15:val="{9FCB479E-BB7F-4B57-9375-FA3C5CF5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828"/>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D2A7F"/>
    <w:rPr>
      <w:color w:val="0563C1"/>
      <w:u w:val="single"/>
    </w:rPr>
  </w:style>
  <w:style w:type="character" w:styleId="FollowedHyperlink">
    <w:name w:val="FollowedHyperlink"/>
    <w:basedOn w:val="a0"/>
    <w:uiPriority w:val="99"/>
    <w:semiHidden/>
    <w:unhideWhenUsed/>
    <w:rsid w:val="004D2A7F"/>
    <w:rPr>
      <w:color w:val="954F72"/>
      <w:u w:val="single"/>
    </w:rPr>
  </w:style>
  <w:style w:type="paragraph" w:customStyle="1" w:styleId="msonormal0">
    <w:name w:val="msonormal"/>
    <w:basedOn w:val="a"/>
    <w:rsid w:val="004D2A7F"/>
    <w:pPr>
      <w:spacing w:before="100" w:beforeAutospacing="1" w:after="100" w:afterAutospacing="1"/>
    </w:pPr>
    <w:rPr>
      <w:rFonts w:ascii="Times New Roman" w:eastAsia="Times New Roman" w:hAnsi="Times New Roman" w:cs="Times New Roman"/>
    </w:rPr>
  </w:style>
  <w:style w:type="paragraph" w:customStyle="1" w:styleId="xl63">
    <w:name w:val="xl63"/>
    <w:basedOn w:val="a"/>
    <w:rsid w:val="004D2A7F"/>
    <w:pPr>
      <w:spacing w:before="100" w:beforeAutospacing="1" w:after="100" w:afterAutospacing="1"/>
      <w:jc w:val="center"/>
    </w:pPr>
    <w:rPr>
      <w:rFonts w:ascii="Times New Roman" w:eastAsia="Times New Roman" w:hAnsi="Times New Roman" w:cs="Times New Roman"/>
    </w:rPr>
  </w:style>
  <w:style w:type="paragraph" w:styleId="a3">
    <w:name w:val="Balloon Text"/>
    <w:basedOn w:val="a"/>
    <w:link w:val="a4"/>
    <w:uiPriority w:val="99"/>
    <w:semiHidden/>
    <w:unhideWhenUsed/>
    <w:rsid w:val="00A07F9D"/>
    <w:rPr>
      <w:rFonts w:ascii="Times New Roman" w:hAnsi="Times New Roman" w:cs="Times New Roman"/>
      <w:sz w:val="18"/>
      <w:szCs w:val="18"/>
    </w:rPr>
  </w:style>
  <w:style w:type="character" w:customStyle="1" w:styleId="a4">
    <w:name w:val="טקסט בלונים תו"/>
    <w:basedOn w:val="a0"/>
    <w:link w:val="a3"/>
    <w:uiPriority w:val="99"/>
    <w:semiHidden/>
    <w:rsid w:val="00A07F9D"/>
    <w:rPr>
      <w:rFonts w:ascii="Times New Roman" w:hAnsi="Times New Roman" w:cs="Times New Roman"/>
      <w:sz w:val="18"/>
      <w:szCs w:val="18"/>
    </w:rPr>
  </w:style>
  <w:style w:type="character" w:styleId="a5">
    <w:name w:val="annotation reference"/>
    <w:basedOn w:val="a0"/>
    <w:uiPriority w:val="99"/>
    <w:semiHidden/>
    <w:unhideWhenUsed/>
    <w:rsid w:val="00A07F9D"/>
    <w:rPr>
      <w:sz w:val="16"/>
      <w:szCs w:val="16"/>
    </w:rPr>
  </w:style>
  <w:style w:type="paragraph" w:styleId="a6">
    <w:name w:val="annotation text"/>
    <w:basedOn w:val="a"/>
    <w:link w:val="a7"/>
    <w:uiPriority w:val="99"/>
    <w:unhideWhenUsed/>
    <w:rsid w:val="00A07F9D"/>
    <w:rPr>
      <w:sz w:val="20"/>
      <w:szCs w:val="20"/>
    </w:rPr>
  </w:style>
  <w:style w:type="character" w:customStyle="1" w:styleId="a7">
    <w:name w:val="טקסט הערה תו"/>
    <w:basedOn w:val="a0"/>
    <w:link w:val="a6"/>
    <w:uiPriority w:val="99"/>
    <w:rsid w:val="00A07F9D"/>
    <w:rPr>
      <w:sz w:val="20"/>
      <w:szCs w:val="20"/>
    </w:rPr>
  </w:style>
  <w:style w:type="paragraph" w:styleId="a8">
    <w:name w:val="annotation subject"/>
    <w:basedOn w:val="a6"/>
    <w:next w:val="a6"/>
    <w:link w:val="a9"/>
    <w:uiPriority w:val="99"/>
    <w:semiHidden/>
    <w:unhideWhenUsed/>
    <w:rsid w:val="00A07F9D"/>
    <w:rPr>
      <w:b/>
      <w:bCs/>
    </w:rPr>
  </w:style>
  <w:style w:type="character" w:customStyle="1" w:styleId="a9">
    <w:name w:val="נושא הערה תו"/>
    <w:basedOn w:val="a7"/>
    <w:link w:val="a8"/>
    <w:uiPriority w:val="99"/>
    <w:semiHidden/>
    <w:rsid w:val="00A07F9D"/>
    <w:rPr>
      <w:b/>
      <w:bCs/>
      <w:sz w:val="20"/>
      <w:szCs w:val="20"/>
    </w:rPr>
  </w:style>
  <w:style w:type="paragraph" w:styleId="aa">
    <w:name w:val="Revision"/>
    <w:hidden/>
    <w:uiPriority w:val="99"/>
    <w:semiHidden/>
    <w:rsid w:val="00A07F9D"/>
    <w:pPr>
      <w:spacing w:after="0" w:line="240" w:lineRule="auto"/>
    </w:pPr>
    <w:rPr>
      <w:sz w:val="24"/>
      <w:szCs w:val="24"/>
    </w:rPr>
  </w:style>
  <w:style w:type="character" w:styleId="ab">
    <w:name w:val="line number"/>
    <w:basedOn w:val="a0"/>
    <w:uiPriority w:val="99"/>
    <w:semiHidden/>
    <w:unhideWhenUsed/>
    <w:rsid w:val="005E502E"/>
  </w:style>
  <w:style w:type="paragraph" w:customStyle="1" w:styleId="xl65">
    <w:name w:val="xl65"/>
    <w:basedOn w:val="a"/>
    <w:rsid w:val="00E23B9A"/>
    <w:pP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a"/>
    <w:rsid w:val="00E23B9A"/>
    <w:pP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a"/>
    <w:rsid w:val="00E23B9A"/>
    <w:pPr>
      <w:spacing w:before="100" w:beforeAutospacing="1" w:after="100" w:afterAutospacing="1"/>
    </w:pPr>
    <w:rPr>
      <w:rFonts w:ascii="Times New Roman" w:eastAsia="Times New Roman" w:hAnsi="Times New Roman" w:cs="Times New Roman"/>
    </w:rPr>
  </w:style>
  <w:style w:type="paragraph" w:customStyle="1" w:styleId="xl69">
    <w:name w:val="xl69"/>
    <w:basedOn w:val="a"/>
    <w:rsid w:val="00E23B9A"/>
    <w:pPr>
      <w:spacing w:before="100" w:beforeAutospacing="1" w:after="100" w:afterAutospacing="1"/>
    </w:pPr>
    <w:rPr>
      <w:rFonts w:ascii="Times New Roman" w:eastAsia="Times New Roman" w:hAnsi="Times New Roman" w:cs="Times New Roman"/>
    </w:rPr>
  </w:style>
  <w:style w:type="paragraph" w:customStyle="1" w:styleId="font5">
    <w:name w:val="font5"/>
    <w:basedOn w:val="a"/>
    <w:rsid w:val="001D24D4"/>
    <w:pPr>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a"/>
    <w:rsid w:val="001D24D4"/>
    <w:pPr>
      <w:spacing w:before="100" w:beforeAutospacing="1" w:after="100" w:afterAutospacing="1"/>
    </w:pPr>
    <w:rPr>
      <w:rFonts w:ascii="Tahoma" w:eastAsia="Times New Roman" w:hAnsi="Tahoma" w:cs="Tahoma"/>
      <w:color w:val="000000"/>
      <w:sz w:val="18"/>
      <w:szCs w:val="18"/>
    </w:rPr>
  </w:style>
  <w:style w:type="paragraph" w:styleId="ac">
    <w:name w:val="header"/>
    <w:basedOn w:val="a"/>
    <w:link w:val="ad"/>
    <w:uiPriority w:val="99"/>
    <w:unhideWhenUsed/>
    <w:rsid w:val="00753338"/>
    <w:pPr>
      <w:tabs>
        <w:tab w:val="center" w:pos="4320"/>
        <w:tab w:val="right" w:pos="8640"/>
      </w:tabs>
    </w:pPr>
  </w:style>
  <w:style w:type="character" w:customStyle="1" w:styleId="ad">
    <w:name w:val="כותרת עליונה תו"/>
    <w:basedOn w:val="a0"/>
    <w:link w:val="ac"/>
    <w:uiPriority w:val="99"/>
    <w:rsid w:val="00753338"/>
    <w:rPr>
      <w:sz w:val="24"/>
      <w:szCs w:val="24"/>
    </w:rPr>
  </w:style>
  <w:style w:type="paragraph" w:styleId="ae">
    <w:name w:val="footer"/>
    <w:basedOn w:val="a"/>
    <w:link w:val="af"/>
    <w:uiPriority w:val="99"/>
    <w:unhideWhenUsed/>
    <w:rsid w:val="00753338"/>
    <w:pPr>
      <w:tabs>
        <w:tab w:val="center" w:pos="4320"/>
        <w:tab w:val="right" w:pos="8640"/>
      </w:tabs>
    </w:pPr>
  </w:style>
  <w:style w:type="character" w:customStyle="1" w:styleId="af">
    <w:name w:val="כותרת תחתונה תו"/>
    <w:basedOn w:val="a0"/>
    <w:link w:val="ae"/>
    <w:uiPriority w:val="99"/>
    <w:rsid w:val="00753338"/>
    <w:rPr>
      <w:sz w:val="24"/>
      <w:szCs w:val="24"/>
    </w:rPr>
  </w:style>
  <w:style w:type="paragraph" w:customStyle="1" w:styleId="xl64">
    <w:name w:val="xl64"/>
    <w:basedOn w:val="a"/>
    <w:rsid w:val="007D42DA"/>
    <w:pPr>
      <w:spacing w:before="100" w:beforeAutospacing="1" w:after="100" w:afterAutospacing="1"/>
    </w:pPr>
    <w:rPr>
      <w:rFonts w:ascii="Times New Roman" w:eastAsia="Times New Roman" w:hAnsi="Times New Roman" w:cs="Times New Roman"/>
    </w:rPr>
  </w:style>
  <w:style w:type="paragraph" w:customStyle="1" w:styleId="xl66">
    <w:name w:val="xl66"/>
    <w:basedOn w:val="a"/>
    <w:rsid w:val="007D42DA"/>
    <w:pPr>
      <w:spacing w:before="100" w:beforeAutospacing="1" w:after="100" w:afterAutospacing="1"/>
      <w:textAlignment w:val="center"/>
    </w:pPr>
    <w:rPr>
      <w:rFonts w:ascii="Times New Roman" w:eastAsia="Times New Roman" w:hAnsi="Times New Roman" w:cs="Times New Roman"/>
    </w:rPr>
  </w:style>
  <w:style w:type="numbering" w:customStyle="1" w:styleId="1">
    <w:name w:val="ללא רשימה1"/>
    <w:next w:val="a2"/>
    <w:uiPriority w:val="99"/>
    <w:semiHidden/>
    <w:unhideWhenUsed/>
    <w:rsid w:val="00122665"/>
  </w:style>
  <w:style w:type="table" w:styleId="af0">
    <w:name w:val="Table Grid"/>
    <w:basedOn w:val="a1"/>
    <w:uiPriority w:val="39"/>
    <w:rsid w:val="0012266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פיסקת רשימה1"/>
    <w:basedOn w:val="a"/>
    <w:next w:val="af1"/>
    <w:uiPriority w:val="34"/>
    <w:qFormat/>
    <w:rsid w:val="00122665"/>
    <w:pPr>
      <w:ind w:left="720"/>
      <w:contextualSpacing/>
    </w:pPr>
  </w:style>
  <w:style w:type="table" w:customStyle="1" w:styleId="11">
    <w:name w:val="רשת טבלה1"/>
    <w:basedOn w:val="a1"/>
    <w:next w:val="af0"/>
    <w:uiPriority w:val="39"/>
    <w:rsid w:val="0012266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a"/>
    <w:rsid w:val="00122665"/>
    <w:pPr>
      <w:spacing w:before="100" w:beforeAutospacing="1" w:after="100" w:afterAutospacing="1"/>
    </w:pPr>
    <w:rPr>
      <w:rFonts w:ascii="Times New Roman" w:eastAsia="Times New Roman" w:hAnsi="Times New Roman" w:cs="Times New Roman"/>
      <w:b/>
      <w:bCs/>
      <w:i/>
      <w:iCs/>
      <w:color w:val="FF0000"/>
    </w:rPr>
  </w:style>
  <w:style w:type="character" w:customStyle="1" w:styleId="Menzionenonrisolta1">
    <w:name w:val="Menzione non risolta1"/>
    <w:basedOn w:val="a0"/>
    <w:uiPriority w:val="99"/>
    <w:semiHidden/>
    <w:unhideWhenUsed/>
    <w:rsid w:val="00122665"/>
    <w:rPr>
      <w:color w:val="605E5C"/>
      <w:shd w:val="clear" w:color="auto" w:fill="E1DFDD"/>
    </w:rPr>
  </w:style>
  <w:style w:type="paragraph" w:styleId="af1">
    <w:name w:val="List Paragraph"/>
    <w:basedOn w:val="a"/>
    <w:uiPriority w:val="34"/>
    <w:qFormat/>
    <w:rsid w:val="00122665"/>
    <w:pPr>
      <w:ind w:left="720"/>
      <w:contextualSpacing/>
    </w:pPr>
  </w:style>
  <w:style w:type="paragraph" w:customStyle="1" w:styleId="nova-legacy-e-listitem">
    <w:name w:val="nova-legacy-e-list__item"/>
    <w:basedOn w:val="a"/>
    <w:rsid w:val="00822A01"/>
    <w:pPr>
      <w:spacing w:before="100" w:beforeAutospacing="1" w:after="100" w:afterAutospacing="1"/>
    </w:pPr>
    <w:rPr>
      <w:rFonts w:ascii="Times New Roman" w:eastAsia="Times New Roman" w:hAnsi="Times New Roman" w:cs="Times New Roman"/>
      <w:lang w:eastAsia="it-IT" w:bidi="ar-SA"/>
    </w:rPr>
  </w:style>
  <w:style w:type="character" w:customStyle="1" w:styleId="apple-converted-space">
    <w:name w:val="apple-converted-space"/>
    <w:basedOn w:val="a0"/>
    <w:rsid w:val="00822A01"/>
  </w:style>
  <w:style w:type="character" w:styleId="af2">
    <w:name w:val="Placeholder Text"/>
    <w:basedOn w:val="a0"/>
    <w:uiPriority w:val="99"/>
    <w:semiHidden/>
    <w:rsid w:val="00F0392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02540">
      <w:bodyDiv w:val="1"/>
      <w:marLeft w:val="0"/>
      <w:marRight w:val="0"/>
      <w:marTop w:val="0"/>
      <w:marBottom w:val="0"/>
      <w:divBdr>
        <w:top w:val="none" w:sz="0" w:space="0" w:color="auto"/>
        <w:left w:val="none" w:sz="0" w:space="0" w:color="auto"/>
        <w:bottom w:val="none" w:sz="0" w:space="0" w:color="auto"/>
        <w:right w:val="none" w:sz="0" w:space="0" w:color="auto"/>
      </w:divBdr>
      <w:divsChild>
        <w:div w:id="540166795">
          <w:marLeft w:val="0"/>
          <w:marRight w:val="0"/>
          <w:marTop w:val="0"/>
          <w:marBottom w:val="0"/>
          <w:divBdr>
            <w:top w:val="none" w:sz="0" w:space="0" w:color="auto"/>
            <w:left w:val="none" w:sz="0" w:space="0" w:color="auto"/>
            <w:bottom w:val="none" w:sz="0" w:space="0" w:color="auto"/>
            <w:right w:val="none" w:sz="0" w:space="0" w:color="auto"/>
          </w:divBdr>
        </w:div>
        <w:div w:id="1551452221">
          <w:marLeft w:val="0"/>
          <w:marRight w:val="0"/>
          <w:marTop w:val="0"/>
          <w:marBottom w:val="0"/>
          <w:divBdr>
            <w:top w:val="none" w:sz="0" w:space="0" w:color="auto"/>
            <w:left w:val="none" w:sz="0" w:space="0" w:color="auto"/>
            <w:bottom w:val="none" w:sz="0" w:space="0" w:color="auto"/>
            <w:right w:val="none" w:sz="0" w:space="0" w:color="auto"/>
          </w:divBdr>
        </w:div>
        <w:div w:id="1131243869">
          <w:marLeft w:val="0"/>
          <w:marRight w:val="0"/>
          <w:marTop w:val="0"/>
          <w:marBottom w:val="0"/>
          <w:divBdr>
            <w:top w:val="none" w:sz="0" w:space="0" w:color="auto"/>
            <w:left w:val="none" w:sz="0" w:space="0" w:color="auto"/>
            <w:bottom w:val="none" w:sz="0" w:space="0" w:color="auto"/>
            <w:right w:val="none" w:sz="0" w:space="0" w:color="auto"/>
          </w:divBdr>
        </w:div>
        <w:div w:id="107627579">
          <w:marLeft w:val="0"/>
          <w:marRight w:val="0"/>
          <w:marTop w:val="0"/>
          <w:marBottom w:val="0"/>
          <w:divBdr>
            <w:top w:val="none" w:sz="0" w:space="0" w:color="auto"/>
            <w:left w:val="none" w:sz="0" w:space="0" w:color="auto"/>
            <w:bottom w:val="none" w:sz="0" w:space="0" w:color="auto"/>
            <w:right w:val="none" w:sz="0" w:space="0" w:color="auto"/>
          </w:divBdr>
        </w:div>
        <w:div w:id="1937860808">
          <w:marLeft w:val="0"/>
          <w:marRight w:val="0"/>
          <w:marTop w:val="0"/>
          <w:marBottom w:val="0"/>
          <w:divBdr>
            <w:top w:val="none" w:sz="0" w:space="0" w:color="auto"/>
            <w:left w:val="none" w:sz="0" w:space="0" w:color="auto"/>
            <w:bottom w:val="none" w:sz="0" w:space="0" w:color="auto"/>
            <w:right w:val="none" w:sz="0" w:space="0" w:color="auto"/>
          </w:divBdr>
        </w:div>
        <w:div w:id="1806662194">
          <w:marLeft w:val="0"/>
          <w:marRight w:val="0"/>
          <w:marTop w:val="0"/>
          <w:marBottom w:val="0"/>
          <w:divBdr>
            <w:top w:val="none" w:sz="0" w:space="0" w:color="auto"/>
            <w:left w:val="none" w:sz="0" w:space="0" w:color="auto"/>
            <w:bottom w:val="none" w:sz="0" w:space="0" w:color="auto"/>
            <w:right w:val="none" w:sz="0" w:space="0" w:color="auto"/>
          </w:divBdr>
        </w:div>
        <w:div w:id="1710496779">
          <w:marLeft w:val="0"/>
          <w:marRight w:val="0"/>
          <w:marTop w:val="0"/>
          <w:marBottom w:val="0"/>
          <w:divBdr>
            <w:top w:val="none" w:sz="0" w:space="0" w:color="auto"/>
            <w:left w:val="none" w:sz="0" w:space="0" w:color="auto"/>
            <w:bottom w:val="none" w:sz="0" w:space="0" w:color="auto"/>
            <w:right w:val="none" w:sz="0" w:space="0" w:color="auto"/>
          </w:divBdr>
        </w:div>
        <w:div w:id="1124814762">
          <w:marLeft w:val="0"/>
          <w:marRight w:val="0"/>
          <w:marTop w:val="0"/>
          <w:marBottom w:val="0"/>
          <w:divBdr>
            <w:top w:val="none" w:sz="0" w:space="0" w:color="auto"/>
            <w:left w:val="none" w:sz="0" w:space="0" w:color="auto"/>
            <w:bottom w:val="none" w:sz="0" w:space="0" w:color="auto"/>
            <w:right w:val="none" w:sz="0" w:space="0" w:color="auto"/>
          </w:divBdr>
        </w:div>
        <w:div w:id="147981969">
          <w:marLeft w:val="0"/>
          <w:marRight w:val="0"/>
          <w:marTop w:val="0"/>
          <w:marBottom w:val="0"/>
          <w:divBdr>
            <w:top w:val="none" w:sz="0" w:space="0" w:color="auto"/>
            <w:left w:val="none" w:sz="0" w:space="0" w:color="auto"/>
            <w:bottom w:val="none" w:sz="0" w:space="0" w:color="auto"/>
            <w:right w:val="none" w:sz="0" w:space="0" w:color="auto"/>
          </w:divBdr>
        </w:div>
        <w:div w:id="1529442926">
          <w:marLeft w:val="0"/>
          <w:marRight w:val="0"/>
          <w:marTop w:val="0"/>
          <w:marBottom w:val="0"/>
          <w:divBdr>
            <w:top w:val="none" w:sz="0" w:space="0" w:color="auto"/>
            <w:left w:val="none" w:sz="0" w:space="0" w:color="auto"/>
            <w:bottom w:val="none" w:sz="0" w:space="0" w:color="auto"/>
            <w:right w:val="none" w:sz="0" w:space="0" w:color="auto"/>
          </w:divBdr>
        </w:div>
        <w:div w:id="577908908">
          <w:marLeft w:val="0"/>
          <w:marRight w:val="0"/>
          <w:marTop w:val="0"/>
          <w:marBottom w:val="0"/>
          <w:divBdr>
            <w:top w:val="none" w:sz="0" w:space="0" w:color="auto"/>
            <w:left w:val="none" w:sz="0" w:space="0" w:color="auto"/>
            <w:bottom w:val="none" w:sz="0" w:space="0" w:color="auto"/>
            <w:right w:val="none" w:sz="0" w:space="0" w:color="auto"/>
          </w:divBdr>
        </w:div>
      </w:divsChild>
    </w:div>
    <w:div w:id="185875012">
      <w:bodyDiv w:val="1"/>
      <w:marLeft w:val="0"/>
      <w:marRight w:val="0"/>
      <w:marTop w:val="0"/>
      <w:marBottom w:val="0"/>
      <w:divBdr>
        <w:top w:val="none" w:sz="0" w:space="0" w:color="auto"/>
        <w:left w:val="none" w:sz="0" w:space="0" w:color="auto"/>
        <w:bottom w:val="none" w:sz="0" w:space="0" w:color="auto"/>
        <w:right w:val="none" w:sz="0" w:space="0" w:color="auto"/>
      </w:divBdr>
      <w:divsChild>
        <w:div w:id="1383292426">
          <w:marLeft w:val="0"/>
          <w:marRight w:val="0"/>
          <w:marTop w:val="0"/>
          <w:marBottom w:val="0"/>
          <w:divBdr>
            <w:top w:val="none" w:sz="0" w:space="0" w:color="auto"/>
            <w:left w:val="none" w:sz="0" w:space="0" w:color="auto"/>
            <w:bottom w:val="none" w:sz="0" w:space="0" w:color="auto"/>
            <w:right w:val="none" w:sz="0" w:space="0" w:color="auto"/>
          </w:divBdr>
        </w:div>
        <w:div w:id="320813273">
          <w:marLeft w:val="0"/>
          <w:marRight w:val="0"/>
          <w:marTop w:val="0"/>
          <w:marBottom w:val="0"/>
          <w:divBdr>
            <w:top w:val="none" w:sz="0" w:space="0" w:color="auto"/>
            <w:left w:val="none" w:sz="0" w:space="0" w:color="auto"/>
            <w:bottom w:val="none" w:sz="0" w:space="0" w:color="auto"/>
            <w:right w:val="none" w:sz="0" w:space="0" w:color="auto"/>
          </w:divBdr>
        </w:div>
        <w:div w:id="739133110">
          <w:marLeft w:val="0"/>
          <w:marRight w:val="0"/>
          <w:marTop w:val="0"/>
          <w:marBottom w:val="0"/>
          <w:divBdr>
            <w:top w:val="none" w:sz="0" w:space="0" w:color="auto"/>
            <w:left w:val="none" w:sz="0" w:space="0" w:color="auto"/>
            <w:bottom w:val="none" w:sz="0" w:space="0" w:color="auto"/>
            <w:right w:val="none" w:sz="0" w:space="0" w:color="auto"/>
          </w:divBdr>
        </w:div>
        <w:div w:id="1152983039">
          <w:marLeft w:val="0"/>
          <w:marRight w:val="0"/>
          <w:marTop w:val="0"/>
          <w:marBottom w:val="0"/>
          <w:divBdr>
            <w:top w:val="none" w:sz="0" w:space="0" w:color="auto"/>
            <w:left w:val="none" w:sz="0" w:space="0" w:color="auto"/>
            <w:bottom w:val="none" w:sz="0" w:space="0" w:color="auto"/>
            <w:right w:val="none" w:sz="0" w:space="0" w:color="auto"/>
          </w:divBdr>
        </w:div>
        <w:div w:id="1305814914">
          <w:marLeft w:val="0"/>
          <w:marRight w:val="0"/>
          <w:marTop w:val="0"/>
          <w:marBottom w:val="0"/>
          <w:divBdr>
            <w:top w:val="none" w:sz="0" w:space="0" w:color="auto"/>
            <w:left w:val="none" w:sz="0" w:space="0" w:color="auto"/>
            <w:bottom w:val="none" w:sz="0" w:space="0" w:color="auto"/>
            <w:right w:val="none" w:sz="0" w:space="0" w:color="auto"/>
          </w:divBdr>
        </w:div>
        <w:div w:id="1006245686">
          <w:marLeft w:val="0"/>
          <w:marRight w:val="0"/>
          <w:marTop w:val="0"/>
          <w:marBottom w:val="0"/>
          <w:divBdr>
            <w:top w:val="none" w:sz="0" w:space="0" w:color="auto"/>
            <w:left w:val="none" w:sz="0" w:space="0" w:color="auto"/>
            <w:bottom w:val="none" w:sz="0" w:space="0" w:color="auto"/>
            <w:right w:val="none" w:sz="0" w:space="0" w:color="auto"/>
          </w:divBdr>
        </w:div>
        <w:div w:id="1669165610">
          <w:marLeft w:val="0"/>
          <w:marRight w:val="0"/>
          <w:marTop w:val="0"/>
          <w:marBottom w:val="0"/>
          <w:divBdr>
            <w:top w:val="none" w:sz="0" w:space="0" w:color="auto"/>
            <w:left w:val="none" w:sz="0" w:space="0" w:color="auto"/>
            <w:bottom w:val="none" w:sz="0" w:space="0" w:color="auto"/>
            <w:right w:val="none" w:sz="0" w:space="0" w:color="auto"/>
          </w:divBdr>
        </w:div>
        <w:div w:id="1340960626">
          <w:marLeft w:val="0"/>
          <w:marRight w:val="0"/>
          <w:marTop w:val="0"/>
          <w:marBottom w:val="0"/>
          <w:divBdr>
            <w:top w:val="none" w:sz="0" w:space="0" w:color="auto"/>
            <w:left w:val="none" w:sz="0" w:space="0" w:color="auto"/>
            <w:bottom w:val="none" w:sz="0" w:space="0" w:color="auto"/>
            <w:right w:val="none" w:sz="0" w:space="0" w:color="auto"/>
          </w:divBdr>
        </w:div>
        <w:div w:id="1268658364">
          <w:marLeft w:val="0"/>
          <w:marRight w:val="0"/>
          <w:marTop w:val="0"/>
          <w:marBottom w:val="0"/>
          <w:divBdr>
            <w:top w:val="none" w:sz="0" w:space="0" w:color="auto"/>
            <w:left w:val="none" w:sz="0" w:space="0" w:color="auto"/>
            <w:bottom w:val="none" w:sz="0" w:space="0" w:color="auto"/>
            <w:right w:val="none" w:sz="0" w:space="0" w:color="auto"/>
          </w:divBdr>
        </w:div>
        <w:div w:id="160437641">
          <w:marLeft w:val="0"/>
          <w:marRight w:val="0"/>
          <w:marTop w:val="0"/>
          <w:marBottom w:val="0"/>
          <w:divBdr>
            <w:top w:val="none" w:sz="0" w:space="0" w:color="auto"/>
            <w:left w:val="none" w:sz="0" w:space="0" w:color="auto"/>
            <w:bottom w:val="none" w:sz="0" w:space="0" w:color="auto"/>
            <w:right w:val="none" w:sz="0" w:space="0" w:color="auto"/>
          </w:divBdr>
        </w:div>
        <w:div w:id="1595943245">
          <w:marLeft w:val="0"/>
          <w:marRight w:val="0"/>
          <w:marTop w:val="0"/>
          <w:marBottom w:val="0"/>
          <w:divBdr>
            <w:top w:val="none" w:sz="0" w:space="0" w:color="auto"/>
            <w:left w:val="none" w:sz="0" w:space="0" w:color="auto"/>
            <w:bottom w:val="none" w:sz="0" w:space="0" w:color="auto"/>
            <w:right w:val="none" w:sz="0" w:space="0" w:color="auto"/>
          </w:divBdr>
        </w:div>
      </w:divsChild>
    </w:div>
    <w:div w:id="357513911">
      <w:bodyDiv w:val="1"/>
      <w:marLeft w:val="0"/>
      <w:marRight w:val="0"/>
      <w:marTop w:val="0"/>
      <w:marBottom w:val="0"/>
      <w:divBdr>
        <w:top w:val="none" w:sz="0" w:space="0" w:color="auto"/>
        <w:left w:val="none" w:sz="0" w:space="0" w:color="auto"/>
        <w:bottom w:val="none" w:sz="0" w:space="0" w:color="auto"/>
        <w:right w:val="none" w:sz="0" w:space="0" w:color="auto"/>
      </w:divBdr>
      <w:divsChild>
        <w:div w:id="1008141613">
          <w:marLeft w:val="0"/>
          <w:marRight w:val="0"/>
          <w:marTop w:val="0"/>
          <w:marBottom w:val="0"/>
          <w:divBdr>
            <w:top w:val="none" w:sz="0" w:space="0" w:color="auto"/>
            <w:left w:val="none" w:sz="0" w:space="0" w:color="auto"/>
            <w:bottom w:val="none" w:sz="0" w:space="0" w:color="auto"/>
            <w:right w:val="none" w:sz="0" w:space="0" w:color="auto"/>
          </w:divBdr>
        </w:div>
        <w:div w:id="1820340165">
          <w:marLeft w:val="0"/>
          <w:marRight w:val="0"/>
          <w:marTop w:val="0"/>
          <w:marBottom w:val="0"/>
          <w:divBdr>
            <w:top w:val="none" w:sz="0" w:space="0" w:color="auto"/>
            <w:left w:val="none" w:sz="0" w:space="0" w:color="auto"/>
            <w:bottom w:val="none" w:sz="0" w:space="0" w:color="auto"/>
            <w:right w:val="none" w:sz="0" w:space="0" w:color="auto"/>
          </w:divBdr>
        </w:div>
        <w:div w:id="805511025">
          <w:marLeft w:val="0"/>
          <w:marRight w:val="0"/>
          <w:marTop w:val="0"/>
          <w:marBottom w:val="0"/>
          <w:divBdr>
            <w:top w:val="none" w:sz="0" w:space="0" w:color="auto"/>
            <w:left w:val="none" w:sz="0" w:space="0" w:color="auto"/>
            <w:bottom w:val="none" w:sz="0" w:space="0" w:color="auto"/>
            <w:right w:val="none" w:sz="0" w:space="0" w:color="auto"/>
          </w:divBdr>
        </w:div>
        <w:div w:id="547450910">
          <w:marLeft w:val="0"/>
          <w:marRight w:val="0"/>
          <w:marTop w:val="0"/>
          <w:marBottom w:val="0"/>
          <w:divBdr>
            <w:top w:val="none" w:sz="0" w:space="0" w:color="auto"/>
            <w:left w:val="none" w:sz="0" w:space="0" w:color="auto"/>
            <w:bottom w:val="none" w:sz="0" w:space="0" w:color="auto"/>
            <w:right w:val="none" w:sz="0" w:space="0" w:color="auto"/>
          </w:divBdr>
        </w:div>
        <w:div w:id="976302261">
          <w:marLeft w:val="0"/>
          <w:marRight w:val="0"/>
          <w:marTop w:val="0"/>
          <w:marBottom w:val="0"/>
          <w:divBdr>
            <w:top w:val="none" w:sz="0" w:space="0" w:color="auto"/>
            <w:left w:val="none" w:sz="0" w:space="0" w:color="auto"/>
            <w:bottom w:val="none" w:sz="0" w:space="0" w:color="auto"/>
            <w:right w:val="none" w:sz="0" w:space="0" w:color="auto"/>
          </w:divBdr>
        </w:div>
        <w:div w:id="1865053427">
          <w:marLeft w:val="0"/>
          <w:marRight w:val="0"/>
          <w:marTop w:val="0"/>
          <w:marBottom w:val="0"/>
          <w:divBdr>
            <w:top w:val="none" w:sz="0" w:space="0" w:color="auto"/>
            <w:left w:val="none" w:sz="0" w:space="0" w:color="auto"/>
            <w:bottom w:val="none" w:sz="0" w:space="0" w:color="auto"/>
            <w:right w:val="none" w:sz="0" w:space="0" w:color="auto"/>
          </w:divBdr>
        </w:div>
        <w:div w:id="349531398">
          <w:marLeft w:val="0"/>
          <w:marRight w:val="0"/>
          <w:marTop w:val="0"/>
          <w:marBottom w:val="0"/>
          <w:divBdr>
            <w:top w:val="none" w:sz="0" w:space="0" w:color="auto"/>
            <w:left w:val="none" w:sz="0" w:space="0" w:color="auto"/>
            <w:bottom w:val="none" w:sz="0" w:space="0" w:color="auto"/>
            <w:right w:val="none" w:sz="0" w:space="0" w:color="auto"/>
          </w:divBdr>
        </w:div>
        <w:div w:id="1874802952">
          <w:marLeft w:val="0"/>
          <w:marRight w:val="0"/>
          <w:marTop w:val="0"/>
          <w:marBottom w:val="0"/>
          <w:divBdr>
            <w:top w:val="none" w:sz="0" w:space="0" w:color="auto"/>
            <w:left w:val="none" w:sz="0" w:space="0" w:color="auto"/>
            <w:bottom w:val="none" w:sz="0" w:space="0" w:color="auto"/>
            <w:right w:val="none" w:sz="0" w:space="0" w:color="auto"/>
          </w:divBdr>
        </w:div>
        <w:div w:id="1520661893">
          <w:marLeft w:val="0"/>
          <w:marRight w:val="0"/>
          <w:marTop w:val="0"/>
          <w:marBottom w:val="0"/>
          <w:divBdr>
            <w:top w:val="none" w:sz="0" w:space="0" w:color="auto"/>
            <w:left w:val="none" w:sz="0" w:space="0" w:color="auto"/>
            <w:bottom w:val="none" w:sz="0" w:space="0" w:color="auto"/>
            <w:right w:val="none" w:sz="0" w:space="0" w:color="auto"/>
          </w:divBdr>
        </w:div>
        <w:div w:id="379980796">
          <w:marLeft w:val="0"/>
          <w:marRight w:val="0"/>
          <w:marTop w:val="0"/>
          <w:marBottom w:val="0"/>
          <w:divBdr>
            <w:top w:val="none" w:sz="0" w:space="0" w:color="auto"/>
            <w:left w:val="none" w:sz="0" w:space="0" w:color="auto"/>
            <w:bottom w:val="none" w:sz="0" w:space="0" w:color="auto"/>
            <w:right w:val="none" w:sz="0" w:space="0" w:color="auto"/>
          </w:divBdr>
        </w:div>
        <w:div w:id="869991817">
          <w:marLeft w:val="0"/>
          <w:marRight w:val="0"/>
          <w:marTop w:val="0"/>
          <w:marBottom w:val="0"/>
          <w:divBdr>
            <w:top w:val="none" w:sz="0" w:space="0" w:color="auto"/>
            <w:left w:val="none" w:sz="0" w:space="0" w:color="auto"/>
            <w:bottom w:val="none" w:sz="0" w:space="0" w:color="auto"/>
            <w:right w:val="none" w:sz="0" w:space="0" w:color="auto"/>
          </w:divBdr>
        </w:div>
      </w:divsChild>
    </w:div>
    <w:div w:id="414009357">
      <w:bodyDiv w:val="1"/>
      <w:marLeft w:val="0"/>
      <w:marRight w:val="0"/>
      <w:marTop w:val="0"/>
      <w:marBottom w:val="0"/>
      <w:divBdr>
        <w:top w:val="none" w:sz="0" w:space="0" w:color="auto"/>
        <w:left w:val="none" w:sz="0" w:space="0" w:color="auto"/>
        <w:bottom w:val="none" w:sz="0" w:space="0" w:color="auto"/>
        <w:right w:val="none" w:sz="0" w:space="0" w:color="auto"/>
      </w:divBdr>
    </w:div>
    <w:div w:id="459959007">
      <w:bodyDiv w:val="1"/>
      <w:marLeft w:val="0"/>
      <w:marRight w:val="0"/>
      <w:marTop w:val="0"/>
      <w:marBottom w:val="0"/>
      <w:divBdr>
        <w:top w:val="none" w:sz="0" w:space="0" w:color="auto"/>
        <w:left w:val="none" w:sz="0" w:space="0" w:color="auto"/>
        <w:bottom w:val="none" w:sz="0" w:space="0" w:color="auto"/>
        <w:right w:val="none" w:sz="0" w:space="0" w:color="auto"/>
      </w:divBdr>
    </w:div>
    <w:div w:id="597636893">
      <w:bodyDiv w:val="1"/>
      <w:marLeft w:val="0"/>
      <w:marRight w:val="0"/>
      <w:marTop w:val="0"/>
      <w:marBottom w:val="0"/>
      <w:divBdr>
        <w:top w:val="none" w:sz="0" w:space="0" w:color="auto"/>
        <w:left w:val="none" w:sz="0" w:space="0" w:color="auto"/>
        <w:bottom w:val="none" w:sz="0" w:space="0" w:color="auto"/>
        <w:right w:val="none" w:sz="0" w:space="0" w:color="auto"/>
      </w:divBdr>
      <w:divsChild>
        <w:div w:id="5257272">
          <w:marLeft w:val="0"/>
          <w:marRight w:val="0"/>
          <w:marTop w:val="0"/>
          <w:marBottom w:val="0"/>
          <w:divBdr>
            <w:top w:val="none" w:sz="0" w:space="0" w:color="auto"/>
            <w:left w:val="none" w:sz="0" w:space="0" w:color="auto"/>
            <w:bottom w:val="none" w:sz="0" w:space="0" w:color="auto"/>
            <w:right w:val="none" w:sz="0" w:space="0" w:color="auto"/>
          </w:divBdr>
        </w:div>
        <w:div w:id="1171873857">
          <w:marLeft w:val="0"/>
          <w:marRight w:val="0"/>
          <w:marTop w:val="0"/>
          <w:marBottom w:val="0"/>
          <w:divBdr>
            <w:top w:val="none" w:sz="0" w:space="0" w:color="auto"/>
            <w:left w:val="none" w:sz="0" w:space="0" w:color="auto"/>
            <w:bottom w:val="none" w:sz="0" w:space="0" w:color="auto"/>
            <w:right w:val="none" w:sz="0" w:space="0" w:color="auto"/>
          </w:divBdr>
        </w:div>
        <w:div w:id="1737627438">
          <w:marLeft w:val="0"/>
          <w:marRight w:val="0"/>
          <w:marTop w:val="0"/>
          <w:marBottom w:val="0"/>
          <w:divBdr>
            <w:top w:val="none" w:sz="0" w:space="0" w:color="auto"/>
            <w:left w:val="none" w:sz="0" w:space="0" w:color="auto"/>
            <w:bottom w:val="none" w:sz="0" w:space="0" w:color="auto"/>
            <w:right w:val="none" w:sz="0" w:space="0" w:color="auto"/>
          </w:divBdr>
        </w:div>
        <w:div w:id="231236651">
          <w:marLeft w:val="0"/>
          <w:marRight w:val="0"/>
          <w:marTop w:val="0"/>
          <w:marBottom w:val="0"/>
          <w:divBdr>
            <w:top w:val="none" w:sz="0" w:space="0" w:color="auto"/>
            <w:left w:val="none" w:sz="0" w:space="0" w:color="auto"/>
            <w:bottom w:val="none" w:sz="0" w:space="0" w:color="auto"/>
            <w:right w:val="none" w:sz="0" w:space="0" w:color="auto"/>
          </w:divBdr>
        </w:div>
        <w:div w:id="1257907657">
          <w:marLeft w:val="0"/>
          <w:marRight w:val="0"/>
          <w:marTop w:val="0"/>
          <w:marBottom w:val="0"/>
          <w:divBdr>
            <w:top w:val="none" w:sz="0" w:space="0" w:color="auto"/>
            <w:left w:val="none" w:sz="0" w:space="0" w:color="auto"/>
            <w:bottom w:val="none" w:sz="0" w:space="0" w:color="auto"/>
            <w:right w:val="none" w:sz="0" w:space="0" w:color="auto"/>
          </w:divBdr>
        </w:div>
        <w:div w:id="132531307">
          <w:marLeft w:val="0"/>
          <w:marRight w:val="0"/>
          <w:marTop w:val="0"/>
          <w:marBottom w:val="0"/>
          <w:divBdr>
            <w:top w:val="none" w:sz="0" w:space="0" w:color="auto"/>
            <w:left w:val="none" w:sz="0" w:space="0" w:color="auto"/>
            <w:bottom w:val="none" w:sz="0" w:space="0" w:color="auto"/>
            <w:right w:val="none" w:sz="0" w:space="0" w:color="auto"/>
          </w:divBdr>
        </w:div>
        <w:div w:id="1427120315">
          <w:marLeft w:val="0"/>
          <w:marRight w:val="0"/>
          <w:marTop w:val="0"/>
          <w:marBottom w:val="0"/>
          <w:divBdr>
            <w:top w:val="none" w:sz="0" w:space="0" w:color="auto"/>
            <w:left w:val="none" w:sz="0" w:space="0" w:color="auto"/>
            <w:bottom w:val="none" w:sz="0" w:space="0" w:color="auto"/>
            <w:right w:val="none" w:sz="0" w:space="0" w:color="auto"/>
          </w:divBdr>
        </w:div>
        <w:div w:id="196630165">
          <w:marLeft w:val="0"/>
          <w:marRight w:val="0"/>
          <w:marTop w:val="0"/>
          <w:marBottom w:val="0"/>
          <w:divBdr>
            <w:top w:val="none" w:sz="0" w:space="0" w:color="auto"/>
            <w:left w:val="none" w:sz="0" w:space="0" w:color="auto"/>
            <w:bottom w:val="none" w:sz="0" w:space="0" w:color="auto"/>
            <w:right w:val="none" w:sz="0" w:space="0" w:color="auto"/>
          </w:divBdr>
        </w:div>
        <w:div w:id="712926214">
          <w:marLeft w:val="0"/>
          <w:marRight w:val="0"/>
          <w:marTop w:val="0"/>
          <w:marBottom w:val="0"/>
          <w:divBdr>
            <w:top w:val="none" w:sz="0" w:space="0" w:color="auto"/>
            <w:left w:val="none" w:sz="0" w:space="0" w:color="auto"/>
            <w:bottom w:val="none" w:sz="0" w:space="0" w:color="auto"/>
            <w:right w:val="none" w:sz="0" w:space="0" w:color="auto"/>
          </w:divBdr>
        </w:div>
        <w:div w:id="973870121">
          <w:marLeft w:val="0"/>
          <w:marRight w:val="0"/>
          <w:marTop w:val="0"/>
          <w:marBottom w:val="0"/>
          <w:divBdr>
            <w:top w:val="none" w:sz="0" w:space="0" w:color="auto"/>
            <w:left w:val="none" w:sz="0" w:space="0" w:color="auto"/>
            <w:bottom w:val="none" w:sz="0" w:space="0" w:color="auto"/>
            <w:right w:val="none" w:sz="0" w:space="0" w:color="auto"/>
          </w:divBdr>
        </w:div>
        <w:div w:id="739527099">
          <w:marLeft w:val="0"/>
          <w:marRight w:val="0"/>
          <w:marTop w:val="0"/>
          <w:marBottom w:val="0"/>
          <w:divBdr>
            <w:top w:val="none" w:sz="0" w:space="0" w:color="auto"/>
            <w:left w:val="none" w:sz="0" w:space="0" w:color="auto"/>
            <w:bottom w:val="none" w:sz="0" w:space="0" w:color="auto"/>
            <w:right w:val="none" w:sz="0" w:space="0" w:color="auto"/>
          </w:divBdr>
        </w:div>
      </w:divsChild>
    </w:div>
    <w:div w:id="665280662">
      <w:bodyDiv w:val="1"/>
      <w:marLeft w:val="0"/>
      <w:marRight w:val="0"/>
      <w:marTop w:val="0"/>
      <w:marBottom w:val="0"/>
      <w:divBdr>
        <w:top w:val="none" w:sz="0" w:space="0" w:color="auto"/>
        <w:left w:val="none" w:sz="0" w:space="0" w:color="auto"/>
        <w:bottom w:val="none" w:sz="0" w:space="0" w:color="auto"/>
        <w:right w:val="none" w:sz="0" w:space="0" w:color="auto"/>
      </w:divBdr>
      <w:divsChild>
        <w:div w:id="634264199">
          <w:marLeft w:val="0"/>
          <w:marRight w:val="0"/>
          <w:marTop w:val="0"/>
          <w:marBottom w:val="0"/>
          <w:divBdr>
            <w:top w:val="none" w:sz="0" w:space="0" w:color="auto"/>
            <w:left w:val="none" w:sz="0" w:space="0" w:color="auto"/>
            <w:bottom w:val="none" w:sz="0" w:space="0" w:color="auto"/>
            <w:right w:val="none" w:sz="0" w:space="0" w:color="auto"/>
          </w:divBdr>
        </w:div>
        <w:div w:id="984437042">
          <w:marLeft w:val="0"/>
          <w:marRight w:val="0"/>
          <w:marTop w:val="0"/>
          <w:marBottom w:val="0"/>
          <w:divBdr>
            <w:top w:val="none" w:sz="0" w:space="0" w:color="auto"/>
            <w:left w:val="none" w:sz="0" w:space="0" w:color="auto"/>
            <w:bottom w:val="none" w:sz="0" w:space="0" w:color="auto"/>
            <w:right w:val="none" w:sz="0" w:space="0" w:color="auto"/>
          </w:divBdr>
        </w:div>
        <w:div w:id="1578326195">
          <w:marLeft w:val="0"/>
          <w:marRight w:val="0"/>
          <w:marTop w:val="0"/>
          <w:marBottom w:val="0"/>
          <w:divBdr>
            <w:top w:val="none" w:sz="0" w:space="0" w:color="auto"/>
            <w:left w:val="none" w:sz="0" w:space="0" w:color="auto"/>
            <w:bottom w:val="none" w:sz="0" w:space="0" w:color="auto"/>
            <w:right w:val="none" w:sz="0" w:space="0" w:color="auto"/>
          </w:divBdr>
        </w:div>
        <w:div w:id="1654791542">
          <w:marLeft w:val="0"/>
          <w:marRight w:val="0"/>
          <w:marTop w:val="0"/>
          <w:marBottom w:val="0"/>
          <w:divBdr>
            <w:top w:val="none" w:sz="0" w:space="0" w:color="auto"/>
            <w:left w:val="none" w:sz="0" w:space="0" w:color="auto"/>
            <w:bottom w:val="none" w:sz="0" w:space="0" w:color="auto"/>
            <w:right w:val="none" w:sz="0" w:space="0" w:color="auto"/>
          </w:divBdr>
        </w:div>
        <w:div w:id="1363747473">
          <w:marLeft w:val="0"/>
          <w:marRight w:val="0"/>
          <w:marTop w:val="0"/>
          <w:marBottom w:val="0"/>
          <w:divBdr>
            <w:top w:val="none" w:sz="0" w:space="0" w:color="auto"/>
            <w:left w:val="none" w:sz="0" w:space="0" w:color="auto"/>
            <w:bottom w:val="none" w:sz="0" w:space="0" w:color="auto"/>
            <w:right w:val="none" w:sz="0" w:space="0" w:color="auto"/>
          </w:divBdr>
        </w:div>
        <w:div w:id="1382024767">
          <w:marLeft w:val="0"/>
          <w:marRight w:val="0"/>
          <w:marTop w:val="0"/>
          <w:marBottom w:val="0"/>
          <w:divBdr>
            <w:top w:val="none" w:sz="0" w:space="0" w:color="auto"/>
            <w:left w:val="none" w:sz="0" w:space="0" w:color="auto"/>
            <w:bottom w:val="none" w:sz="0" w:space="0" w:color="auto"/>
            <w:right w:val="none" w:sz="0" w:space="0" w:color="auto"/>
          </w:divBdr>
        </w:div>
        <w:div w:id="1196699433">
          <w:marLeft w:val="0"/>
          <w:marRight w:val="0"/>
          <w:marTop w:val="0"/>
          <w:marBottom w:val="0"/>
          <w:divBdr>
            <w:top w:val="none" w:sz="0" w:space="0" w:color="auto"/>
            <w:left w:val="none" w:sz="0" w:space="0" w:color="auto"/>
            <w:bottom w:val="none" w:sz="0" w:space="0" w:color="auto"/>
            <w:right w:val="none" w:sz="0" w:space="0" w:color="auto"/>
          </w:divBdr>
        </w:div>
        <w:div w:id="2001734054">
          <w:marLeft w:val="0"/>
          <w:marRight w:val="0"/>
          <w:marTop w:val="0"/>
          <w:marBottom w:val="0"/>
          <w:divBdr>
            <w:top w:val="none" w:sz="0" w:space="0" w:color="auto"/>
            <w:left w:val="none" w:sz="0" w:space="0" w:color="auto"/>
            <w:bottom w:val="none" w:sz="0" w:space="0" w:color="auto"/>
            <w:right w:val="none" w:sz="0" w:space="0" w:color="auto"/>
          </w:divBdr>
        </w:div>
        <w:div w:id="912932913">
          <w:marLeft w:val="0"/>
          <w:marRight w:val="0"/>
          <w:marTop w:val="0"/>
          <w:marBottom w:val="0"/>
          <w:divBdr>
            <w:top w:val="none" w:sz="0" w:space="0" w:color="auto"/>
            <w:left w:val="none" w:sz="0" w:space="0" w:color="auto"/>
            <w:bottom w:val="none" w:sz="0" w:space="0" w:color="auto"/>
            <w:right w:val="none" w:sz="0" w:space="0" w:color="auto"/>
          </w:divBdr>
        </w:div>
        <w:div w:id="1261332365">
          <w:marLeft w:val="0"/>
          <w:marRight w:val="0"/>
          <w:marTop w:val="0"/>
          <w:marBottom w:val="0"/>
          <w:divBdr>
            <w:top w:val="none" w:sz="0" w:space="0" w:color="auto"/>
            <w:left w:val="none" w:sz="0" w:space="0" w:color="auto"/>
            <w:bottom w:val="none" w:sz="0" w:space="0" w:color="auto"/>
            <w:right w:val="none" w:sz="0" w:space="0" w:color="auto"/>
          </w:divBdr>
        </w:div>
        <w:div w:id="1857380576">
          <w:marLeft w:val="0"/>
          <w:marRight w:val="0"/>
          <w:marTop w:val="0"/>
          <w:marBottom w:val="0"/>
          <w:divBdr>
            <w:top w:val="none" w:sz="0" w:space="0" w:color="auto"/>
            <w:left w:val="none" w:sz="0" w:space="0" w:color="auto"/>
            <w:bottom w:val="none" w:sz="0" w:space="0" w:color="auto"/>
            <w:right w:val="none" w:sz="0" w:space="0" w:color="auto"/>
          </w:divBdr>
        </w:div>
      </w:divsChild>
    </w:div>
    <w:div w:id="680089172">
      <w:bodyDiv w:val="1"/>
      <w:marLeft w:val="0"/>
      <w:marRight w:val="0"/>
      <w:marTop w:val="0"/>
      <w:marBottom w:val="0"/>
      <w:divBdr>
        <w:top w:val="none" w:sz="0" w:space="0" w:color="auto"/>
        <w:left w:val="none" w:sz="0" w:space="0" w:color="auto"/>
        <w:bottom w:val="none" w:sz="0" w:space="0" w:color="auto"/>
        <w:right w:val="none" w:sz="0" w:space="0" w:color="auto"/>
      </w:divBdr>
      <w:divsChild>
        <w:div w:id="43220810">
          <w:marLeft w:val="0"/>
          <w:marRight w:val="0"/>
          <w:marTop w:val="0"/>
          <w:marBottom w:val="0"/>
          <w:divBdr>
            <w:top w:val="none" w:sz="0" w:space="0" w:color="auto"/>
            <w:left w:val="none" w:sz="0" w:space="0" w:color="auto"/>
            <w:bottom w:val="none" w:sz="0" w:space="0" w:color="auto"/>
            <w:right w:val="none" w:sz="0" w:space="0" w:color="auto"/>
          </w:divBdr>
        </w:div>
        <w:div w:id="201286205">
          <w:marLeft w:val="0"/>
          <w:marRight w:val="0"/>
          <w:marTop w:val="0"/>
          <w:marBottom w:val="0"/>
          <w:divBdr>
            <w:top w:val="none" w:sz="0" w:space="0" w:color="auto"/>
            <w:left w:val="none" w:sz="0" w:space="0" w:color="auto"/>
            <w:bottom w:val="none" w:sz="0" w:space="0" w:color="auto"/>
            <w:right w:val="none" w:sz="0" w:space="0" w:color="auto"/>
          </w:divBdr>
        </w:div>
        <w:div w:id="2146772955">
          <w:marLeft w:val="0"/>
          <w:marRight w:val="0"/>
          <w:marTop w:val="0"/>
          <w:marBottom w:val="0"/>
          <w:divBdr>
            <w:top w:val="none" w:sz="0" w:space="0" w:color="auto"/>
            <w:left w:val="none" w:sz="0" w:space="0" w:color="auto"/>
            <w:bottom w:val="none" w:sz="0" w:space="0" w:color="auto"/>
            <w:right w:val="none" w:sz="0" w:space="0" w:color="auto"/>
          </w:divBdr>
        </w:div>
        <w:div w:id="434063122">
          <w:marLeft w:val="0"/>
          <w:marRight w:val="0"/>
          <w:marTop w:val="0"/>
          <w:marBottom w:val="0"/>
          <w:divBdr>
            <w:top w:val="none" w:sz="0" w:space="0" w:color="auto"/>
            <w:left w:val="none" w:sz="0" w:space="0" w:color="auto"/>
            <w:bottom w:val="none" w:sz="0" w:space="0" w:color="auto"/>
            <w:right w:val="none" w:sz="0" w:space="0" w:color="auto"/>
          </w:divBdr>
        </w:div>
        <w:div w:id="1106116987">
          <w:marLeft w:val="0"/>
          <w:marRight w:val="0"/>
          <w:marTop w:val="0"/>
          <w:marBottom w:val="0"/>
          <w:divBdr>
            <w:top w:val="none" w:sz="0" w:space="0" w:color="auto"/>
            <w:left w:val="none" w:sz="0" w:space="0" w:color="auto"/>
            <w:bottom w:val="none" w:sz="0" w:space="0" w:color="auto"/>
            <w:right w:val="none" w:sz="0" w:space="0" w:color="auto"/>
          </w:divBdr>
        </w:div>
        <w:div w:id="1441727039">
          <w:marLeft w:val="0"/>
          <w:marRight w:val="0"/>
          <w:marTop w:val="0"/>
          <w:marBottom w:val="0"/>
          <w:divBdr>
            <w:top w:val="none" w:sz="0" w:space="0" w:color="auto"/>
            <w:left w:val="none" w:sz="0" w:space="0" w:color="auto"/>
            <w:bottom w:val="none" w:sz="0" w:space="0" w:color="auto"/>
            <w:right w:val="none" w:sz="0" w:space="0" w:color="auto"/>
          </w:divBdr>
        </w:div>
        <w:div w:id="963387943">
          <w:marLeft w:val="0"/>
          <w:marRight w:val="0"/>
          <w:marTop w:val="0"/>
          <w:marBottom w:val="0"/>
          <w:divBdr>
            <w:top w:val="none" w:sz="0" w:space="0" w:color="auto"/>
            <w:left w:val="none" w:sz="0" w:space="0" w:color="auto"/>
            <w:bottom w:val="none" w:sz="0" w:space="0" w:color="auto"/>
            <w:right w:val="none" w:sz="0" w:space="0" w:color="auto"/>
          </w:divBdr>
        </w:div>
        <w:div w:id="984704787">
          <w:marLeft w:val="0"/>
          <w:marRight w:val="0"/>
          <w:marTop w:val="0"/>
          <w:marBottom w:val="0"/>
          <w:divBdr>
            <w:top w:val="none" w:sz="0" w:space="0" w:color="auto"/>
            <w:left w:val="none" w:sz="0" w:space="0" w:color="auto"/>
            <w:bottom w:val="none" w:sz="0" w:space="0" w:color="auto"/>
            <w:right w:val="none" w:sz="0" w:space="0" w:color="auto"/>
          </w:divBdr>
        </w:div>
        <w:div w:id="1800495203">
          <w:marLeft w:val="0"/>
          <w:marRight w:val="0"/>
          <w:marTop w:val="0"/>
          <w:marBottom w:val="0"/>
          <w:divBdr>
            <w:top w:val="none" w:sz="0" w:space="0" w:color="auto"/>
            <w:left w:val="none" w:sz="0" w:space="0" w:color="auto"/>
            <w:bottom w:val="none" w:sz="0" w:space="0" w:color="auto"/>
            <w:right w:val="none" w:sz="0" w:space="0" w:color="auto"/>
          </w:divBdr>
        </w:div>
        <w:div w:id="105080799">
          <w:marLeft w:val="0"/>
          <w:marRight w:val="0"/>
          <w:marTop w:val="0"/>
          <w:marBottom w:val="0"/>
          <w:divBdr>
            <w:top w:val="none" w:sz="0" w:space="0" w:color="auto"/>
            <w:left w:val="none" w:sz="0" w:space="0" w:color="auto"/>
            <w:bottom w:val="none" w:sz="0" w:space="0" w:color="auto"/>
            <w:right w:val="none" w:sz="0" w:space="0" w:color="auto"/>
          </w:divBdr>
        </w:div>
        <w:div w:id="1635254768">
          <w:marLeft w:val="0"/>
          <w:marRight w:val="0"/>
          <w:marTop w:val="0"/>
          <w:marBottom w:val="0"/>
          <w:divBdr>
            <w:top w:val="none" w:sz="0" w:space="0" w:color="auto"/>
            <w:left w:val="none" w:sz="0" w:space="0" w:color="auto"/>
            <w:bottom w:val="none" w:sz="0" w:space="0" w:color="auto"/>
            <w:right w:val="none" w:sz="0" w:space="0" w:color="auto"/>
          </w:divBdr>
        </w:div>
      </w:divsChild>
    </w:div>
    <w:div w:id="706217953">
      <w:bodyDiv w:val="1"/>
      <w:marLeft w:val="0"/>
      <w:marRight w:val="0"/>
      <w:marTop w:val="0"/>
      <w:marBottom w:val="0"/>
      <w:divBdr>
        <w:top w:val="none" w:sz="0" w:space="0" w:color="auto"/>
        <w:left w:val="none" w:sz="0" w:space="0" w:color="auto"/>
        <w:bottom w:val="none" w:sz="0" w:space="0" w:color="auto"/>
        <w:right w:val="none" w:sz="0" w:space="0" w:color="auto"/>
      </w:divBdr>
    </w:div>
    <w:div w:id="818419022">
      <w:bodyDiv w:val="1"/>
      <w:marLeft w:val="0"/>
      <w:marRight w:val="0"/>
      <w:marTop w:val="0"/>
      <w:marBottom w:val="0"/>
      <w:divBdr>
        <w:top w:val="none" w:sz="0" w:space="0" w:color="auto"/>
        <w:left w:val="none" w:sz="0" w:space="0" w:color="auto"/>
        <w:bottom w:val="none" w:sz="0" w:space="0" w:color="auto"/>
        <w:right w:val="none" w:sz="0" w:space="0" w:color="auto"/>
      </w:divBdr>
      <w:divsChild>
        <w:div w:id="1661345916">
          <w:marLeft w:val="0"/>
          <w:marRight w:val="0"/>
          <w:marTop w:val="0"/>
          <w:marBottom w:val="0"/>
          <w:divBdr>
            <w:top w:val="none" w:sz="0" w:space="0" w:color="auto"/>
            <w:left w:val="none" w:sz="0" w:space="0" w:color="auto"/>
            <w:bottom w:val="none" w:sz="0" w:space="0" w:color="auto"/>
            <w:right w:val="none" w:sz="0" w:space="0" w:color="auto"/>
          </w:divBdr>
        </w:div>
        <w:div w:id="2111654974">
          <w:marLeft w:val="0"/>
          <w:marRight w:val="0"/>
          <w:marTop w:val="0"/>
          <w:marBottom w:val="0"/>
          <w:divBdr>
            <w:top w:val="none" w:sz="0" w:space="0" w:color="auto"/>
            <w:left w:val="none" w:sz="0" w:space="0" w:color="auto"/>
            <w:bottom w:val="none" w:sz="0" w:space="0" w:color="auto"/>
            <w:right w:val="none" w:sz="0" w:space="0" w:color="auto"/>
          </w:divBdr>
        </w:div>
        <w:div w:id="1272513223">
          <w:marLeft w:val="0"/>
          <w:marRight w:val="0"/>
          <w:marTop w:val="0"/>
          <w:marBottom w:val="0"/>
          <w:divBdr>
            <w:top w:val="none" w:sz="0" w:space="0" w:color="auto"/>
            <w:left w:val="none" w:sz="0" w:space="0" w:color="auto"/>
            <w:bottom w:val="none" w:sz="0" w:space="0" w:color="auto"/>
            <w:right w:val="none" w:sz="0" w:space="0" w:color="auto"/>
          </w:divBdr>
        </w:div>
        <w:div w:id="526910746">
          <w:marLeft w:val="0"/>
          <w:marRight w:val="0"/>
          <w:marTop w:val="0"/>
          <w:marBottom w:val="0"/>
          <w:divBdr>
            <w:top w:val="none" w:sz="0" w:space="0" w:color="auto"/>
            <w:left w:val="none" w:sz="0" w:space="0" w:color="auto"/>
            <w:bottom w:val="none" w:sz="0" w:space="0" w:color="auto"/>
            <w:right w:val="none" w:sz="0" w:space="0" w:color="auto"/>
          </w:divBdr>
        </w:div>
        <w:div w:id="2059670911">
          <w:marLeft w:val="0"/>
          <w:marRight w:val="0"/>
          <w:marTop w:val="0"/>
          <w:marBottom w:val="0"/>
          <w:divBdr>
            <w:top w:val="none" w:sz="0" w:space="0" w:color="auto"/>
            <w:left w:val="none" w:sz="0" w:space="0" w:color="auto"/>
            <w:bottom w:val="none" w:sz="0" w:space="0" w:color="auto"/>
            <w:right w:val="none" w:sz="0" w:space="0" w:color="auto"/>
          </w:divBdr>
        </w:div>
        <w:div w:id="1053773926">
          <w:marLeft w:val="0"/>
          <w:marRight w:val="0"/>
          <w:marTop w:val="0"/>
          <w:marBottom w:val="0"/>
          <w:divBdr>
            <w:top w:val="none" w:sz="0" w:space="0" w:color="auto"/>
            <w:left w:val="none" w:sz="0" w:space="0" w:color="auto"/>
            <w:bottom w:val="none" w:sz="0" w:space="0" w:color="auto"/>
            <w:right w:val="none" w:sz="0" w:space="0" w:color="auto"/>
          </w:divBdr>
        </w:div>
        <w:div w:id="1029381216">
          <w:marLeft w:val="0"/>
          <w:marRight w:val="0"/>
          <w:marTop w:val="0"/>
          <w:marBottom w:val="0"/>
          <w:divBdr>
            <w:top w:val="none" w:sz="0" w:space="0" w:color="auto"/>
            <w:left w:val="none" w:sz="0" w:space="0" w:color="auto"/>
            <w:bottom w:val="none" w:sz="0" w:space="0" w:color="auto"/>
            <w:right w:val="none" w:sz="0" w:space="0" w:color="auto"/>
          </w:divBdr>
        </w:div>
        <w:div w:id="747077601">
          <w:marLeft w:val="0"/>
          <w:marRight w:val="0"/>
          <w:marTop w:val="0"/>
          <w:marBottom w:val="0"/>
          <w:divBdr>
            <w:top w:val="none" w:sz="0" w:space="0" w:color="auto"/>
            <w:left w:val="none" w:sz="0" w:space="0" w:color="auto"/>
            <w:bottom w:val="none" w:sz="0" w:space="0" w:color="auto"/>
            <w:right w:val="none" w:sz="0" w:space="0" w:color="auto"/>
          </w:divBdr>
        </w:div>
        <w:div w:id="299382664">
          <w:marLeft w:val="0"/>
          <w:marRight w:val="0"/>
          <w:marTop w:val="0"/>
          <w:marBottom w:val="0"/>
          <w:divBdr>
            <w:top w:val="none" w:sz="0" w:space="0" w:color="auto"/>
            <w:left w:val="none" w:sz="0" w:space="0" w:color="auto"/>
            <w:bottom w:val="none" w:sz="0" w:space="0" w:color="auto"/>
            <w:right w:val="none" w:sz="0" w:space="0" w:color="auto"/>
          </w:divBdr>
        </w:div>
        <w:div w:id="54204258">
          <w:marLeft w:val="0"/>
          <w:marRight w:val="0"/>
          <w:marTop w:val="0"/>
          <w:marBottom w:val="0"/>
          <w:divBdr>
            <w:top w:val="none" w:sz="0" w:space="0" w:color="auto"/>
            <w:left w:val="none" w:sz="0" w:space="0" w:color="auto"/>
            <w:bottom w:val="none" w:sz="0" w:space="0" w:color="auto"/>
            <w:right w:val="none" w:sz="0" w:space="0" w:color="auto"/>
          </w:divBdr>
        </w:div>
        <w:div w:id="956761329">
          <w:marLeft w:val="0"/>
          <w:marRight w:val="0"/>
          <w:marTop w:val="0"/>
          <w:marBottom w:val="0"/>
          <w:divBdr>
            <w:top w:val="none" w:sz="0" w:space="0" w:color="auto"/>
            <w:left w:val="none" w:sz="0" w:space="0" w:color="auto"/>
            <w:bottom w:val="none" w:sz="0" w:space="0" w:color="auto"/>
            <w:right w:val="none" w:sz="0" w:space="0" w:color="auto"/>
          </w:divBdr>
        </w:div>
      </w:divsChild>
    </w:div>
    <w:div w:id="1109088960">
      <w:bodyDiv w:val="1"/>
      <w:marLeft w:val="0"/>
      <w:marRight w:val="0"/>
      <w:marTop w:val="0"/>
      <w:marBottom w:val="0"/>
      <w:divBdr>
        <w:top w:val="none" w:sz="0" w:space="0" w:color="auto"/>
        <w:left w:val="none" w:sz="0" w:space="0" w:color="auto"/>
        <w:bottom w:val="none" w:sz="0" w:space="0" w:color="auto"/>
        <w:right w:val="none" w:sz="0" w:space="0" w:color="auto"/>
      </w:divBdr>
      <w:divsChild>
        <w:div w:id="699744846">
          <w:marLeft w:val="0"/>
          <w:marRight w:val="0"/>
          <w:marTop w:val="0"/>
          <w:marBottom w:val="0"/>
          <w:divBdr>
            <w:top w:val="none" w:sz="0" w:space="0" w:color="auto"/>
            <w:left w:val="none" w:sz="0" w:space="0" w:color="auto"/>
            <w:bottom w:val="none" w:sz="0" w:space="0" w:color="auto"/>
            <w:right w:val="none" w:sz="0" w:space="0" w:color="auto"/>
          </w:divBdr>
        </w:div>
        <w:div w:id="1135299446">
          <w:marLeft w:val="0"/>
          <w:marRight w:val="0"/>
          <w:marTop w:val="0"/>
          <w:marBottom w:val="0"/>
          <w:divBdr>
            <w:top w:val="none" w:sz="0" w:space="0" w:color="auto"/>
            <w:left w:val="none" w:sz="0" w:space="0" w:color="auto"/>
            <w:bottom w:val="none" w:sz="0" w:space="0" w:color="auto"/>
            <w:right w:val="none" w:sz="0" w:space="0" w:color="auto"/>
          </w:divBdr>
        </w:div>
        <w:div w:id="824665753">
          <w:marLeft w:val="0"/>
          <w:marRight w:val="0"/>
          <w:marTop w:val="0"/>
          <w:marBottom w:val="0"/>
          <w:divBdr>
            <w:top w:val="none" w:sz="0" w:space="0" w:color="auto"/>
            <w:left w:val="none" w:sz="0" w:space="0" w:color="auto"/>
            <w:bottom w:val="none" w:sz="0" w:space="0" w:color="auto"/>
            <w:right w:val="none" w:sz="0" w:space="0" w:color="auto"/>
          </w:divBdr>
        </w:div>
        <w:div w:id="860239912">
          <w:marLeft w:val="0"/>
          <w:marRight w:val="0"/>
          <w:marTop w:val="0"/>
          <w:marBottom w:val="0"/>
          <w:divBdr>
            <w:top w:val="none" w:sz="0" w:space="0" w:color="auto"/>
            <w:left w:val="none" w:sz="0" w:space="0" w:color="auto"/>
            <w:bottom w:val="none" w:sz="0" w:space="0" w:color="auto"/>
            <w:right w:val="none" w:sz="0" w:space="0" w:color="auto"/>
          </w:divBdr>
        </w:div>
        <w:div w:id="685862623">
          <w:marLeft w:val="0"/>
          <w:marRight w:val="0"/>
          <w:marTop w:val="0"/>
          <w:marBottom w:val="0"/>
          <w:divBdr>
            <w:top w:val="none" w:sz="0" w:space="0" w:color="auto"/>
            <w:left w:val="none" w:sz="0" w:space="0" w:color="auto"/>
            <w:bottom w:val="none" w:sz="0" w:space="0" w:color="auto"/>
            <w:right w:val="none" w:sz="0" w:space="0" w:color="auto"/>
          </w:divBdr>
        </w:div>
        <w:div w:id="452595420">
          <w:marLeft w:val="0"/>
          <w:marRight w:val="0"/>
          <w:marTop w:val="0"/>
          <w:marBottom w:val="0"/>
          <w:divBdr>
            <w:top w:val="none" w:sz="0" w:space="0" w:color="auto"/>
            <w:left w:val="none" w:sz="0" w:space="0" w:color="auto"/>
            <w:bottom w:val="none" w:sz="0" w:space="0" w:color="auto"/>
            <w:right w:val="none" w:sz="0" w:space="0" w:color="auto"/>
          </w:divBdr>
        </w:div>
        <w:div w:id="1602714749">
          <w:marLeft w:val="0"/>
          <w:marRight w:val="0"/>
          <w:marTop w:val="0"/>
          <w:marBottom w:val="0"/>
          <w:divBdr>
            <w:top w:val="none" w:sz="0" w:space="0" w:color="auto"/>
            <w:left w:val="none" w:sz="0" w:space="0" w:color="auto"/>
            <w:bottom w:val="none" w:sz="0" w:space="0" w:color="auto"/>
            <w:right w:val="none" w:sz="0" w:space="0" w:color="auto"/>
          </w:divBdr>
        </w:div>
        <w:div w:id="137958861">
          <w:marLeft w:val="0"/>
          <w:marRight w:val="0"/>
          <w:marTop w:val="0"/>
          <w:marBottom w:val="0"/>
          <w:divBdr>
            <w:top w:val="none" w:sz="0" w:space="0" w:color="auto"/>
            <w:left w:val="none" w:sz="0" w:space="0" w:color="auto"/>
            <w:bottom w:val="none" w:sz="0" w:space="0" w:color="auto"/>
            <w:right w:val="none" w:sz="0" w:space="0" w:color="auto"/>
          </w:divBdr>
        </w:div>
        <w:div w:id="235939360">
          <w:marLeft w:val="0"/>
          <w:marRight w:val="0"/>
          <w:marTop w:val="0"/>
          <w:marBottom w:val="0"/>
          <w:divBdr>
            <w:top w:val="none" w:sz="0" w:space="0" w:color="auto"/>
            <w:left w:val="none" w:sz="0" w:space="0" w:color="auto"/>
            <w:bottom w:val="none" w:sz="0" w:space="0" w:color="auto"/>
            <w:right w:val="none" w:sz="0" w:space="0" w:color="auto"/>
          </w:divBdr>
        </w:div>
        <w:div w:id="779569469">
          <w:marLeft w:val="0"/>
          <w:marRight w:val="0"/>
          <w:marTop w:val="0"/>
          <w:marBottom w:val="0"/>
          <w:divBdr>
            <w:top w:val="none" w:sz="0" w:space="0" w:color="auto"/>
            <w:left w:val="none" w:sz="0" w:space="0" w:color="auto"/>
            <w:bottom w:val="none" w:sz="0" w:space="0" w:color="auto"/>
            <w:right w:val="none" w:sz="0" w:space="0" w:color="auto"/>
          </w:divBdr>
        </w:div>
        <w:div w:id="1028719124">
          <w:marLeft w:val="0"/>
          <w:marRight w:val="0"/>
          <w:marTop w:val="0"/>
          <w:marBottom w:val="0"/>
          <w:divBdr>
            <w:top w:val="none" w:sz="0" w:space="0" w:color="auto"/>
            <w:left w:val="none" w:sz="0" w:space="0" w:color="auto"/>
            <w:bottom w:val="none" w:sz="0" w:space="0" w:color="auto"/>
            <w:right w:val="none" w:sz="0" w:space="0" w:color="auto"/>
          </w:divBdr>
        </w:div>
      </w:divsChild>
    </w:div>
    <w:div w:id="1207910214">
      <w:bodyDiv w:val="1"/>
      <w:marLeft w:val="0"/>
      <w:marRight w:val="0"/>
      <w:marTop w:val="0"/>
      <w:marBottom w:val="0"/>
      <w:divBdr>
        <w:top w:val="none" w:sz="0" w:space="0" w:color="auto"/>
        <w:left w:val="none" w:sz="0" w:space="0" w:color="auto"/>
        <w:bottom w:val="none" w:sz="0" w:space="0" w:color="auto"/>
        <w:right w:val="none" w:sz="0" w:space="0" w:color="auto"/>
      </w:divBdr>
      <w:divsChild>
        <w:div w:id="1878465622">
          <w:marLeft w:val="0"/>
          <w:marRight w:val="0"/>
          <w:marTop w:val="0"/>
          <w:marBottom w:val="0"/>
          <w:divBdr>
            <w:top w:val="none" w:sz="0" w:space="0" w:color="auto"/>
            <w:left w:val="none" w:sz="0" w:space="0" w:color="auto"/>
            <w:bottom w:val="none" w:sz="0" w:space="0" w:color="auto"/>
            <w:right w:val="none" w:sz="0" w:space="0" w:color="auto"/>
          </w:divBdr>
        </w:div>
        <w:div w:id="1863737785">
          <w:marLeft w:val="0"/>
          <w:marRight w:val="0"/>
          <w:marTop w:val="0"/>
          <w:marBottom w:val="0"/>
          <w:divBdr>
            <w:top w:val="none" w:sz="0" w:space="0" w:color="auto"/>
            <w:left w:val="none" w:sz="0" w:space="0" w:color="auto"/>
            <w:bottom w:val="none" w:sz="0" w:space="0" w:color="auto"/>
            <w:right w:val="none" w:sz="0" w:space="0" w:color="auto"/>
          </w:divBdr>
        </w:div>
        <w:div w:id="897547865">
          <w:marLeft w:val="0"/>
          <w:marRight w:val="0"/>
          <w:marTop w:val="0"/>
          <w:marBottom w:val="0"/>
          <w:divBdr>
            <w:top w:val="none" w:sz="0" w:space="0" w:color="auto"/>
            <w:left w:val="none" w:sz="0" w:space="0" w:color="auto"/>
            <w:bottom w:val="none" w:sz="0" w:space="0" w:color="auto"/>
            <w:right w:val="none" w:sz="0" w:space="0" w:color="auto"/>
          </w:divBdr>
        </w:div>
        <w:div w:id="90588986">
          <w:marLeft w:val="0"/>
          <w:marRight w:val="0"/>
          <w:marTop w:val="0"/>
          <w:marBottom w:val="0"/>
          <w:divBdr>
            <w:top w:val="none" w:sz="0" w:space="0" w:color="auto"/>
            <w:left w:val="none" w:sz="0" w:space="0" w:color="auto"/>
            <w:bottom w:val="none" w:sz="0" w:space="0" w:color="auto"/>
            <w:right w:val="none" w:sz="0" w:space="0" w:color="auto"/>
          </w:divBdr>
        </w:div>
        <w:div w:id="971324318">
          <w:marLeft w:val="0"/>
          <w:marRight w:val="0"/>
          <w:marTop w:val="0"/>
          <w:marBottom w:val="0"/>
          <w:divBdr>
            <w:top w:val="none" w:sz="0" w:space="0" w:color="auto"/>
            <w:left w:val="none" w:sz="0" w:space="0" w:color="auto"/>
            <w:bottom w:val="none" w:sz="0" w:space="0" w:color="auto"/>
            <w:right w:val="none" w:sz="0" w:space="0" w:color="auto"/>
          </w:divBdr>
        </w:div>
        <w:div w:id="1380663066">
          <w:marLeft w:val="0"/>
          <w:marRight w:val="0"/>
          <w:marTop w:val="0"/>
          <w:marBottom w:val="0"/>
          <w:divBdr>
            <w:top w:val="none" w:sz="0" w:space="0" w:color="auto"/>
            <w:left w:val="none" w:sz="0" w:space="0" w:color="auto"/>
            <w:bottom w:val="none" w:sz="0" w:space="0" w:color="auto"/>
            <w:right w:val="none" w:sz="0" w:space="0" w:color="auto"/>
          </w:divBdr>
        </w:div>
        <w:div w:id="1531645785">
          <w:marLeft w:val="0"/>
          <w:marRight w:val="0"/>
          <w:marTop w:val="0"/>
          <w:marBottom w:val="0"/>
          <w:divBdr>
            <w:top w:val="none" w:sz="0" w:space="0" w:color="auto"/>
            <w:left w:val="none" w:sz="0" w:space="0" w:color="auto"/>
            <w:bottom w:val="none" w:sz="0" w:space="0" w:color="auto"/>
            <w:right w:val="none" w:sz="0" w:space="0" w:color="auto"/>
          </w:divBdr>
        </w:div>
        <w:div w:id="1782215438">
          <w:marLeft w:val="0"/>
          <w:marRight w:val="0"/>
          <w:marTop w:val="0"/>
          <w:marBottom w:val="0"/>
          <w:divBdr>
            <w:top w:val="none" w:sz="0" w:space="0" w:color="auto"/>
            <w:left w:val="none" w:sz="0" w:space="0" w:color="auto"/>
            <w:bottom w:val="none" w:sz="0" w:space="0" w:color="auto"/>
            <w:right w:val="none" w:sz="0" w:space="0" w:color="auto"/>
          </w:divBdr>
        </w:div>
        <w:div w:id="179856387">
          <w:marLeft w:val="0"/>
          <w:marRight w:val="0"/>
          <w:marTop w:val="0"/>
          <w:marBottom w:val="0"/>
          <w:divBdr>
            <w:top w:val="none" w:sz="0" w:space="0" w:color="auto"/>
            <w:left w:val="none" w:sz="0" w:space="0" w:color="auto"/>
            <w:bottom w:val="none" w:sz="0" w:space="0" w:color="auto"/>
            <w:right w:val="none" w:sz="0" w:space="0" w:color="auto"/>
          </w:divBdr>
        </w:div>
        <w:div w:id="581725250">
          <w:marLeft w:val="0"/>
          <w:marRight w:val="0"/>
          <w:marTop w:val="0"/>
          <w:marBottom w:val="0"/>
          <w:divBdr>
            <w:top w:val="none" w:sz="0" w:space="0" w:color="auto"/>
            <w:left w:val="none" w:sz="0" w:space="0" w:color="auto"/>
            <w:bottom w:val="none" w:sz="0" w:space="0" w:color="auto"/>
            <w:right w:val="none" w:sz="0" w:space="0" w:color="auto"/>
          </w:divBdr>
        </w:div>
        <w:div w:id="167333411">
          <w:marLeft w:val="0"/>
          <w:marRight w:val="0"/>
          <w:marTop w:val="0"/>
          <w:marBottom w:val="0"/>
          <w:divBdr>
            <w:top w:val="none" w:sz="0" w:space="0" w:color="auto"/>
            <w:left w:val="none" w:sz="0" w:space="0" w:color="auto"/>
            <w:bottom w:val="none" w:sz="0" w:space="0" w:color="auto"/>
            <w:right w:val="none" w:sz="0" w:space="0" w:color="auto"/>
          </w:divBdr>
        </w:div>
      </w:divsChild>
    </w:div>
    <w:div w:id="1258053573">
      <w:bodyDiv w:val="1"/>
      <w:marLeft w:val="0"/>
      <w:marRight w:val="0"/>
      <w:marTop w:val="0"/>
      <w:marBottom w:val="0"/>
      <w:divBdr>
        <w:top w:val="none" w:sz="0" w:space="0" w:color="auto"/>
        <w:left w:val="none" w:sz="0" w:space="0" w:color="auto"/>
        <w:bottom w:val="none" w:sz="0" w:space="0" w:color="auto"/>
        <w:right w:val="none" w:sz="0" w:space="0" w:color="auto"/>
      </w:divBdr>
      <w:divsChild>
        <w:div w:id="1528979660">
          <w:marLeft w:val="0"/>
          <w:marRight w:val="0"/>
          <w:marTop w:val="0"/>
          <w:marBottom w:val="0"/>
          <w:divBdr>
            <w:top w:val="none" w:sz="0" w:space="0" w:color="auto"/>
            <w:left w:val="none" w:sz="0" w:space="0" w:color="auto"/>
            <w:bottom w:val="none" w:sz="0" w:space="0" w:color="auto"/>
            <w:right w:val="none" w:sz="0" w:space="0" w:color="auto"/>
          </w:divBdr>
        </w:div>
        <w:div w:id="557010704">
          <w:marLeft w:val="0"/>
          <w:marRight w:val="0"/>
          <w:marTop w:val="0"/>
          <w:marBottom w:val="0"/>
          <w:divBdr>
            <w:top w:val="none" w:sz="0" w:space="0" w:color="auto"/>
            <w:left w:val="none" w:sz="0" w:space="0" w:color="auto"/>
            <w:bottom w:val="none" w:sz="0" w:space="0" w:color="auto"/>
            <w:right w:val="none" w:sz="0" w:space="0" w:color="auto"/>
          </w:divBdr>
        </w:div>
        <w:div w:id="1680427022">
          <w:marLeft w:val="0"/>
          <w:marRight w:val="0"/>
          <w:marTop w:val="0"/>
          <w:marBottom w:val="0"/>
          <w:divBdr>
            <w:top w:val="none" w:sz="0" w:space="0" w:color="auto"/>
            <w:left w:val="none" w:sz="0" w:space="0" w:color="auto"/>
            <w:bottom w:val="none" w:sz="0" w:space="0" w:color="auto"/>
            <w:right w:val="none" w:sz="0" w:space="0" w:color="auto"/>
          </w:divBdr>
        </w:div>
        <w:div w:id="789864174">
          <w:marLeft w:val="0"/>
          <w:marRight w:val="0"/>
          <w:marTop w:val="0"/>
          <w:marBottom w:val="0"/>
          <w:divBdr>
            <w:top w:val="none" w:sz="0" w:space="0" w:color="auto"/>
            <w:left w:val="none" w:sz="0" w:space="0" w:color="auto"/>
            <w:bottom w:val="none" w:sz="0" w:space="0" w:color="auto"/>
            <w:right w:val="none" w:sz="0" w:space="0" w:color="auto"/>
          </w:divBdr>
        </w:div>
        <w:div w:id="944189332">
          <w:marLeft w:val="0"/>
          <w:marRight w:val="0"/>
          <w:marTop w:val="0"/>
          <w:marBottom w:val="0"/>
          <w:divBdr>
            <w:top w:val="none" w:sz="0" w:space="0" w:color="auto"/>
            <w:left w:val="none" w:sz="0" w:space="0" w:color="auto"/>
            <w:bottom w:val="none" w:sz="0" w:space="0" w:color="auto"/>
            <w:right w:val="none" w:sz="0" w:space="0" w:color="auto"/>
          </w:divBdr>
        </w:div>
        <w:div w:id="1660109182">
          <w:marLeft w:val="0"/>
          <w:marRight w:val="0"/>
          <w:marTop w:val="0"/>
          <w:marBottom w:val="0"/>
          <w:divBdr>
            <w:top w:val="none" w:sz="0" w:space="0" w:color="auto"/>
            <w:left w:val="none" w:sz="0" w:space="0" w:color="auto"/>
            <w:bottom w:val="none" w:sz="0" w:space="0" w:color="auto"/>
            <w:right w:val="none" w:sz="0" w:space="0" w:color="auto"/>
          </w:divBdr>
        </w:div>
        <w:div w:id="499544568">
          <w:marLeft w:val="0"/>
          <w:marRight w:val="0"/>
          <w:marTop w:val="0"/>
          <w:marBottom w:val="0"/>
          <w:divBdr>
            <w:top w:val="none" w:sz="0" w:space="0" w:color="auto"/>
            <w:left w:val="none" w:sz="0" w:space="0" w:color="auto"/>
            <w:bottom w:val="none" w:sz="0" w:space="0" w:color="auto"/>
            <w:right w:val="none" w:sz="0" w:space="0" w:color="auto"/>
          </w:divBdr>
        </w:div>
        <w:div w:id="1859540688">
          <w:marLeft w:val="0"/>
          <w:marRight w:val="0"/>
          <w:marTop w:val="0"/>
          <w:marBottom w:val="0"/>
          <w:divBdr>
            <w:top w:val="none" w:sz="0" w:space="0" w:color="auto"/>
            <w:left w:val="none" w:sz="0" w:space="0" w:color="auto"/>
            <w:bottom w:val="none" w:sz="0" w:space="0" w:color="auto"/>
            <w:right w:val="none" w:sz="0" w:space="0" w:color="auto"/>
          </w:divBdr>
        </w:div>
        <w:div w:id="1777090758">
          <w:marLeft w:val="0"/>
          <w:marRight w:val="0"/>
          <w:marTop w:val="0"/>
          <w:marBottom w:val="0"/>
          <w:divBdr>
            <w:top w:val="none" w:sz="0" w:space="0" w:color="auto"/>
            <w:left w:val="none" w:sz="0" w:space="0" w:color="auto"/>
            <w:bottom w:val="none" w:sz="0" w:space="0" w:color="auto"/>
            <w:right w:val="none" w:sz="0" w:space="0" w:color="auto"/>
          </w:divBdr>
        </w:div>
        <w:div w:id="217473671">
          <w:marLeft w:val="0"/>
          <w:marRight w:val="0"/>
          <w:marTop w:val="0"/>
          <w:marBottom w:val="0"/>
          <w:divBdr>
            <w:top w:val="none" w:sz="0" w:space="0" w:color="auto"/>
            <w:left w:val="none" w:sz="0" w:space="0" w:color="auto"/>
            <w:bottom w:val="none" w:sz="0" w:space="0" w:color="auto"/>
            <w:right w:val="none" w:sz="0" w:space="0" w:color="auto"/>
          </w:divBdr>
        </w:div>
        <w:div w:id="785001300">
          <w:marLeft w:val="0"/>
          <w:marRight w:val="0"/>
          <w:marTop w:val="0"/>
          <w:marBottom w:val="0"/>
          <w:divBdr>
            <w:top w:val="none" w:sz="0" w:space="0" w:color="auto"/>
            <w:left w:val="none" w:sz="0" w:space="0" w:color="auto"/>
            <w:bottom w:val="none" w:sz="0" w:space="0" w:color="auto"/>
            <w:right w:val="none" w:sz="0" w:space="0" w:color="auto"/>
          </w:divBdr>
        </w:div>
      </w:divsChild>
    </w:div>
    <w:div w:id="1375810296">
      <w:bodyDiv w:val="1"/>
      <w:marLeft w:val="0"/>
      <w:marRight w:val="0"/>
      <w:marTop w:val="0"/>
      <w:marBottom w:val="0"/>
      <w:divBdr>
        <w:top w:val="none" w:sz="0" w:space="0" w:color="auto"/>
        <w:left w:val="none" w:sz="0" w:space="0" w:color="auto"/>
        <w:bottom w:val="none" w:sz="0" w:space="0" w:color="auto"/>
        <w:right w:val="none" w:sz="0" w:space="0" w:color="auto"/>
      </w:divBdr>
      <w:divsChild>
        <w:div w:id="1245190566">
          <w:marLeft w:val="0"/>
          <w:marRight w:val="0"/>
          <w:marTop w:val="0"/>
          <w:marBottom w:val="0"/>
          <w:divBdr>
            <w:top w:val="none" w:sz="0" w:space="0" w:color="auto"/>
            <w:left w:val="none" w:sz="0" w:space="0" w:color="auto"/>
            <w:bottom w:val="none" w:sz="0" w:space="0" w:color="auto"/>
            <w:right w:val="none" w:sz="0" w:space="0" w:color="auto"/>
          </w:divBdr>
        </w:div>
        <w:div w:id="397750739">
          <w:marLeft w:val="0"/>
          <w:marRight w:val="0"/>
          <w:marTop w:val="0"/>
          <w:marBottom w:val="0"/>
          <w:divBdr>
            <w:top w:val="none" w:sz="0" w:space="0" w:color="auto"/>
            <w:left w:val="none" w:sz="0" w:space="0" w:color="auto"/>
            <w:bottom w:val="none" w:sz="0" w:space="0" w:color="auto"/>
            <w:right w:val="none" w:sz="0" w:space="0" w:color="auto"/>
          </w:divBdr>
        </w:div>
        <w:div w:id="1549299755">
          <w:marLeft w:val="0"/>
          <w:marRight w:val="0"/>
          <w:marTop w:val="0"/>
          <w:marBottom w:val="0"/>
          <w:divBdr>
            <w:top w:val="none" w:sz="0" w:space="0" w:color="auto"/>
            <w:left w:val="none" w:sz="0" w:space="0" w:color="auto"/>
            <w:bottom w:val="none" w:sz="0" w:space="0" w:color="auto"/>
            <w:right w:val="none" w:sz="0" w:space="0" w:color="auto"/>
          </w:divBdr>
        </w:div>
        <w:div w:id="515995423">
          <w:marLeft w:val="0"/>
          <w:marRight w:val="0"/>
          <w:marTop w:val="0"/>
          <w:marBottom w:val="0"/>
          <w:divBdr>
            <w:top w:val="none" w:sz="0" w:space="0" w:color="auto"/>
            <w:left w:val="none" w:sz="0" w:space="0" w:color="auto"/>
            <w:bottom w:val="none" w:sz="0" w:space="0" w:color="auto"/>
            <w:right w:val="none" w:sz="0" w:space="0" w:color="auto"/>
          </w:divBdr>
        </w:div>
        <w:div w:id="1695184631">
          <w:marLeft w:val="0"/>
          <w:marRight w:val="0"/>
          <w:marTop w:val="0"/>
          <w:marBottom w:val="0"/>
          <w:divBdr>
            <w:top w:val="none" w:sz="0" w:space="0" w:color="auto"/>
            <w:left w:val="none" w:sz="0" w:space="0" w:color="auto"/>
            <w:bottom w:val="none" w:sz="0" w:space="0" w:color="auto"/>
            <w:right w:val="none" w:sz="0" w:space="0" w:color="auto"/>
          </w:divBdr>
        </w:div>
        <w:div w:id="337386335">
          <w:marLeft w:val="0"/>
          <w:marRight w:val="0"/>
          <w:marTop w:val="0"/>
          <w:marBottom w:val="0"/>
          <w:divBdr>
            <w:top w:val="none" w:sz="0" w:space="0" w:color="auto"/>
            <w:left w:val="none" w:sz="0" w:space="0" w:color="auto"/>
            <w:bottom w:val="none" w:sz="0" w:space="0" w:color="auto"/>
            <w:right w:val="none" w:sz="0" w:space="0" w:color="auto"/>
          </w:divBdr>
        </w:div>
        <w:div w:id="1856841265">
          <w:marLeft w:val="0"/>
          <w:marRight w:val="0"/>
          <w:marTop w:val="0"/>
          <w:marBottom w:val="0"/>
          <w:divBdr>
            <w:top w:val="none" w:sz="0" w:space="0" w:color="auto"/>
            <w:left w:val="none" w:sz="0" w:space="0" w:color="auto"/>
            <w:bottom w:val="none" w:sz="0" w:space="0" w:color="auto"/>
            <w:right w:val="none" w:sz="0" w:space="0" w:color="auto"/>
          </w:divBdr>
        </w:div>
        <w:div w:id="459693278">
          <w:marLeft w:val="0"/>
          <w:marRight w:val="0"/>
          <w:marTop w:val="0"/>
          <w:marBottom w:val="0"/>
          <w:divBdr>
            <w:top w:val="none" w:sz="0" w:space="0" w:color="auto"/>
            <w:left w:val="none" w:sz="0" w:space="0" w:color="auto"/>
            <w:bottom w:val="none" w:sz="0" w:space="0" w:color="auto"/>
            <w:right w:val="none" w:sz="0" w:space="0" w:color="auto"/>
          </w:divBdr>
        </w:div>
        <w:div w:id="391662336">
          <w:marLeft w:val="0"/>
          <w:marRight w:val="0"/>
          <w:marTop w:val="0"/>
          <w:marBottom w:val="0"/>
          <w:divBdr>
            <w:top w:val="none" w:sz="0" w:space="0" w:color="auto"/>
            <w:left w:val="none" w:sz="0" w:space="0" w:color="auto"/>
            <w:bottom w:val="none" w:sz="0" w:space="0" w:color="auto"/>
            <w:right w:val="none" w:sz="0" w:space="0" w:color="auto"/>
          </w:divBdr>
        </w:div>
        <w:div w:id="136147590">
          <w:marLeft w:val="0"/>
          <w:marRight w:val="0"/>
          <w:marTop w:val="0"/>
          <w:marBottom w:val="0"/>
          <w:divBdr>
            <w:top w:val="none" w:sz="0" w:space="0" w:color="auto"/>
            <w:left w:val="none" w:sz="0" w:space="0" w:color="auto"/>
            <w:bottom w:val="none" w:sz="0" w:space="0" w:color="auto"/>
            <w:right w:val="none" w:sz="0" w:space="0" w:color="auto"/>
          </w:divBdr>
        </w:div>
        <w:div w:id="1005939192">
          <w:marLeft w:val="0"/>
          <w:marRight w:val="0"/>
          <w:marTop w:val="0"/>
          <w:marBottom w:val="0"/>
          <w:divBdr>
            <w:top w:val="none" w:sz="0" w:space="0" w:color="auto"/>
            <w:left w:val="none" w:sz="0" w:space="0" w:color="auto"/>
            <w:bottom w:val="none" w:sz="0" w:space="0" w:color="auto"/>
            <w:right w:val="none" w:sz="0" w:space="0" w:color="auto"/>
          </w:divBdr>
        </w:div>
        <w:div w:id="346834225">
          <w:marLeft w:val="0"/>
          <w:marRight w:val="0"/>
          <w:marTop w:val="0"/>
          <w:marBottom w:val="0"/>
          <w:divBdr>
            <w:top w:val="none" w:sz="0" w:space="0" w:color="auto"/>
            <w:left w:val="none" w:sz="0" w:space="0" w:color="auto"/>
            <w:bottom w:val="none" w:sz="0" w:space="0" w:color="auto"/>
            <w:right w:val="none" w:sz="0" w:space="0" w:color="auto"/>
          </w:divBdr>
        </w:div>
        <w:div w:id="631641467">
          <w:marLeft w:val="0"/>
          <w:marRight w:val="0"/>
          <w:marTop w:val="0"/>
          <w:marBottom w:val="0"/>
          <w:divBdr>
            <w:top w:val="none" w:sz="0" w:space="0" w:color="auto"/>
            <w:left w:val="none" w:sz="0" w:space="0" w:color="auto"/>
            <w:bottom w:val="none" w:sz="0" w:space="0" w:color="auto"/>
            <w:right w:val="none" w:sz="0" w:space="0" w:color="auto"/>
          </w:divBdr>
        </w:div>
        <w:div w:id="1361128655">
          <w:marLeft w:val="0"/>
          <w:marRight w:val="0"/>
          <w:marTop w:val="0"/>
          <w:marBottom w:val="0"/>
          <w:divBdr>
            <w:top w:val="none" w:sz="0" w:space="0" w:color="auto"/>
            <w:left w:val="none" w:sz="0" w:space="0" w:color="auto"/>
            <w:bottom w:val="none" w:sz="0" w:space="0" w:color="auto"/>
            <w:right w:val="none" w:sz="0" w:space="0" w:color="auto"/>
          </w:divBdr>
        </w:div>
        <w:div w:id="1691177501">
          <w:marLeft w:val="0"/>
          <w:marRight w:val="0"/>
          <w:marTop w:val="0"/>
          <w:marBottom w:val="0"/>
          <w:divBdr>
            <w:top w:val="none" w:sz="0" w:space="0" w:color="auto"/>
            <w:left w:val="none" w:sz="0" w:space="0" w:color="auto"/>
            <w:bottom w:val="none" w:sz="0" w:space="0" w:color="auto"/>
            <w:right w:val="none" w:sz="0" w:space="0" w:color="auto"/>
          </w:divBdr>
        </w:div>
        <w:div w:id="165942862">
          <w:marLeft w:val="0"/>
          <w:marRight w:val="0"/>
          <w:marTop w:val="0"/>
          <w:marBottom w:val="0"/>
          <w:divBdr>
            <w:top w:val="none" w:sz="0" w:space="0" w:color="auto"/>
            <w:left w:val="none" w:sz="0" w:space="0" w:color="auto"/>
            <w:bottom w:val="none" w:sz="0" w:space="0" w:color="auto"/>
            <w:right w:val="none" w:sz="0" w:space="0" w:color="auto"/>
          </w:divBdr>
        </w:div>
      </w:divsChild>
    </w:div>
    <w:div w:id="1412237312">
      <w:bodyDiv w:val="1"/>
      <w:marLeft w:val="0"/>
      <w:marRight w:val="0"/>
      <w:marTop w:val="0"/>
      <w:marBottom w:val="0"/>
      <w:divBdr>
        <w:top w:val="none" w:sz="0" w:space="0" w:color="auto"/>
        <w:left w:val="none" w:sz="0" w:space="0" w:color="auto"/>
        <w:bottom w:val="none" w:sz="0" w:space="0" w:color="auto"/>
        <w:right w:val="none" w:sz="0" w:space="0" w:color="auto"/>
      </w:divBdr>
      <w:divsChild>
        <w:div w:id="984240219">
          <w:marLeft w:val="0"/>
          <w:marRight w:val="0"/>
          <w:marTop w:val="0"/>
          <w:marBottom w:val="0"/>
          <w:divBdr>
            <w:top w:val="none" w:sz="0" w:space="0" w:color="auto"/>
            <w:left w:val="none" w:sz="0" w:space="0" w:color="auto"/>
            <w:bottom w:val="none" w:sz="0" w:space="0" w:color="auto"/>
            <w:right w:val="none" w:sz="0" w:space="0" w:color="auto"/>
          </w:divBdr>
        </w:div>
        <w:div w:id="737438053">
          <w:marLeft w:val="0"/>
          <w:marRight w:val="0"/>
          <w:marTop w:val="0"/>
          <w:marBottom w:val="0"/>
          <w:divBdr>
            <w:top w:val="none" w:sz="0" w:space="0" w:color="auto"/>
            <w:left w:val="none" w:sz="0" w:space="0" w:color="auto"/>
            <w:bottom w:val="none" w:sz="0" w:space="0" w:color="auto"/>
            <w:right w:val="none" w:sz="0" w:space="0" w:color="auto"/>
          </w:divBdr>
        </w:div>
        <w:div w:id="690760735">
          <w:marLeft w:val="0"/>
          <w:marRight w:val="0"/>
          <w:marTop w:val="0"/>
          <w:marBottom w:val="0"/>
          <w:divBdr>
            <w:top w:val="none" w:sz="0" w:space="0" w:color="auto"/>
            <w:left w:val="none" w:sz="0" w:space="0" w:color="auto"/>
            <w:bottom w:val="none" w:sz="0" w:space="0" w:color="auto"/>
            <w:right w:val="none" w:sz="0" w:space="0" w:color="auto"/>
          </w:divBdr>
        </w:div>
        <w:div w:id="675619807">
          <w:marLeft w:val="0"/>
          <w:marRight w:val="0"/>
          <w:marTop w:val="0"/>
          <w:marBottom w:val="0"/>
          <w:divBdr>
            <w:top w:val="none" w:sz="0" w:space="0" w:color="auto"/>
            <w:left w:val="none" w:sz="0" w:space="0" w:color="auto"/>
            <w:bottom w:val="none" w:sz="0" w:space="0" w:color="auto"/>
            <w:right w:val="none" w:sz="0" w:space="0" w:color="auto"/>
          </w:divBdr>
        </w:div>
        <w:div w:id="1917402616">
          <w:marLeft w:val="0"/>
          <w:marRight w:val="0"/>
          <w:marTop w:val="0"/>
          <w:marBottom w:val="0"/>
          <w:divBdr>
            <w:top w:val="none" w:sz="0" w:space="0" w:color="auto"/>
            <w:left w:val="none" w:sz="0" w:space="0" w:color="auto"/>
            <w:bottom w:val="none" w:sz="0" w:space="0" w:color="auto"/>
            <w:right w:val="none" w:sz="0" w:space="0" w:color="auto"/>
          </w:divBdr>
        </w:div>
        <w:div w:id="1994947085">
          <w:marLeft w:val="0"/>
          <w:marRight w:val="0"/>
          <w:marTop w:val="0"/>
          <w:marBottom w:val="0"/>
          <w:divBdr>
            <w:top w:val="none" w:sz="0" w:space="0" w:color="auto"/>
            <w:left w:val="none" w:sz="0" w:space="0" w:color="auto"/>
            <w:bottom w:val="none" w:sz="0" w:space="0" w:color="auto"/>
            <w:right w:val="none" w:sz="0" w:space="0" w:color="auto"/>
          </w:divBdr>
        </w:div>
        <w:div w:id="608201532">
          <w:marLeft w:val="0"/>
          <w:marRight w:val="0"/>
          <w:marTop w:val="0"/>
          <w:marBottom w:val="0"/>
          <w:divBdr>
            <w:top w:val="none" w:sz="0" w:space="0" w:color="auto"/>
            <w:left w:val="none" w:sz="0" w:space="0" w:color="auto"/>
            <w:bottom w:val="none" w:sz="0" w:space="0" w:color="auto"/>
            <w:right w:val="none" w:sz="0" w:space="0" w:color="auto"/>
          </w:divBdr>
        </w:div>
        <w:div w:id="528685022">
          <w:marLeft w:val="0"/>
          <w:marRight w:val="0"/>
          <w:marTop w:val="0"/>
          <w:marBottom w:val="0"/>
          <w:divBdr>
            <w:top w:val="none" w:sz="0" w:space="0" w:color="auto"/>
            <w:left w:val="none" w:sz="0" w:space="0" w:color="auto"/>
            <w:bottom w:val="none" w:sz="0" w:space="0" w:color="auto"/>
            <w:right w:val="none" w:sz="0" w:space="0" w:color="auto"/>
          </w:divBdr>
        </w:div>
        <w:div w:id="760880868">
          <w:marLeft w:val="0"/>
          <w:marRight w:val="0"/>
          <w:marTop w:val="0"/>
          <w:marBottom w:val="0"/>
          <w:divBdr>
            <w:top w:val="none" w:sz="0" w:space="0" w:color="auto"/>
            <w:left w:val="none" w:sz="0" w:space="0" w:color="auto"/>
            <w:bottom w:val="none" w:sz="0" w:space="0" w:color="auto"/>
            <w:right w:val="none" w:sz="0" w:space="0" w:color="auto"/>
          </w:divBdr>
        </w:div>
        <w:div w:id="1840150954">
          <w:marLeft w:val="0"/>
          <w:marRight w:val="0"/>
          <w:marTop w:val="0"/>
          <w:marBottom w:val="0"/>
          <w:divBdr>
            <w:top w:val="none" w:sz="0" w:space="0" w:color="auto"/>
            <w:left w:val="none" w:sz="0" w:space="0" w:color="auto"/>
            <w:bottom w:val="none" w:sz="0" w:space="0" w:color="auto"/>
            <w:right w:val="none" w:sz="0" w:space="0" w:color="auto"/>
          </w:divBdr>
        </w:div>
        <w:div w:id="1671445939">
          <w:marLeft w:val="0"/>
          <w:marRight w:val="0"/>
          <w:marTop w:val="0"/>
          <w:marBottom w:val="0"/>
          <w:divBdr>
            <w:top w:val="none" w:sz="0" w:space="0" w:color="auto"/>
            <w:left w:val="none" w:sz="0" w:space="0" w:color="auto"/>
            <w:bottom w:val="none" w:sz="0" w:space="0" w:color="auto"/>
            <w:right w:val="none" w:sz="0" w:space="0" w:color="auto"/>
          </w:divBdr>
        </w:div>
      </w:divsChild>
    </w:div>
    <w:div w:id="1449930674">
      <w:bodyDiv w:val="1"/>
      <w:marLeft w:val="0"/>
      <w:marRight w:val="0"/>
      <w:marTop w:val="0"/>
      <w:marBottom w:val="0"/>
      <w:divBdr>
        <w:top w:val="none" w:sz="0" w:space="0" w:color="auto"/>
        <w:left w:val="none" w:sz="0" w:space="0" w:color="auto"/>
        <w:bottom w:val="none" w:sz="0" w:space="0" w:color="auto"/>
        <w:right w:val="none" w:sz="0" w:space="0" w:color="auto"/>
      </w:divBdr>
      <w:divsChild>
        <w:div w:id="1479833810">
          <w:marLeft w:val="0"/>
          <w:marRight w:val="0"/>
          <w:marTop w:val="0"/>
          <w:marBottom w:val="0"/>
          <w:divBdr>
            <w:top w:val="none" w:sz="0" w:space="0" w:color="auto"/>
            <w:left w:val="none" w:sz="0" w:space="0" w:color="auto"/>
            <w:bottom w:val="none" w:sz="0" w:space="0" w:color="auto"/>
            <w:right w:val="none" w:sz="0" w:space="0" w:color="auto"/>
          </w:divBdr>
        </w:div>
        <w:div w:id="1660841040">
          <w:marLeft w:val="0"/>
          <w:marRight w:val="0"/>
          <w:marTop w:val="0"/>
          <w:marBottom w:val="0"/>
          <w:divBdr>
            <w:top w:val="none" w:sz="0" w:space="0" w:color="auto"/>
            <w:left w:val="none" w:sz="0" w:space="0" w:color="auto"/>
            <w:bottom w:val="none" w:sz="0" w:space="0" w:color="auto"/>
            <w:right w:val="none" w:sz="0" w:space="0" w:color="auto"/>
          </w:divBdr>
        </w:div>
        <w:div w:id="585578623">
          <w:marLeft w:val="0"/>
          <w:marRight w:val="0"/>
          <w:marTop w:val="0"/>
          <w:marBottom w:val="0"/>
          <w:divBdr>
            <w:top w:val="none" w:sz="0" w:space="0" w:color="auto"/>
            <w:left w:val="none" w:sz="0" w:space="0" w:color="auto"/>
            <w:bottom w:val="none" w:sz="0" w:space="0" w:color="auto"/>
            <w:right w:val="none" w:sz="0" w:space="0" w:color="auto"/>
          </w:divBdr>
        </w:div>
        <w:div w:id="1517889438">
          <w:marLeft w:val="0"/>
          <w:marRight w:val="0"/>
          <w:marTop w:val="0"/>
          <w:marBottom w:val="0"/>
          <w:divBdr>
            <w:top w:val="none" w:sz="0" w:space="0" w:color="auto"/>
            <w:left w:val="none" w:sz="0" w:space="0" w:color="auto"/>
            <w:bottom w:val="none" w:sz="0" w:space="0" w:color="auto"/>
            <w:right w:val="none" w:sz="0" w:space="0" w:color="auto"/>
          </w:divBdr>
        </w:div>
        <w:div w:id="1453793143">
          <w:marLeft w:val="0"/>
          <w:marRight w:val="0"/>
          <w:marTop w:val="0"/>
          <w:marBottom w:val="0"/>
          <w:divBdr>
            <w:top w:val="none" w:sz="0" w:space="0" w:color="auto"/>
            <w:left w:val="none" w:sz="0" w:space="0" w:color="auto"/>
            <w:bottom w:val="none" w:sz="0" w:space="0" w:color="auto"/>
            <w:right w:val="none" w:sz="0" w:space="0" w:color="auto"/>
          </w:divBdr>
        </w:div>
        <w:div w:id="653526754">
          <w:marLeft w:val="0"/>
          <w:marRight w:val="0"/>
          <w:marTop w:val="0"/>
          <w:marBottom w:val="0"/>
          <w:divBdr>
            <w:top w:val="none" w:sz="0" w:space="0" w:color="auto"/>
            <w:left w:val="none" w:sz="0" w:space="0" w:color="auto"/>
            <w:bottom w:val="none" w:sz="0" w:space="0" w:color="auto"/>
            <w:right w:val="none" w:sz="0" w:space="0" w:color="auto"/>
          </w:divBdr>
        </w:div>
        <w:div w:id="111751967">
          <w:marLeft w:val="0"/>
          <w:marRight w:val="0"/>
          <w:marTop w:val="0"/>
          <w:marBottom w:val="0"/>
          <w:divBdr>
            <w:top w:val="none" w:sz="0" w:space="0" w:color="auto"/>
            <w:left w:val="none" w:sz="0" w:space="0" w:color="auto"/>
            <w:bottom w:val="none" w:sz="0" w:space="0" w:color="auto"/>
            <w:right w:val="none" w:sz="0" w:space="0" w:color="auto"/>
          </w:divBdr>
        </w:div>
        <w:div w:id="782265662">
          <w:marLeft w:val="0"/>
          <w:marRight w:val="0"/>
          <w:marTop w:val="0"/>
          <w:marBottom w:val="0"/>
          <w:divBdr>
            <w:top w:val="none" w:sz="0" w:space="0" w:color="auto"/>
            <w:left w:val="none" w:sz="0" w:space="0" w:color="auto"/>
            <w:bottom w:val="none" w:sz="0" w:space="0" w:color="auto"/>
            <w:right w:val="none" w:sz="0" w:space="0" w:color="auto"/>
          </w:divBdr>
        </w:div>
        <w:div w:id="788352034">
          <w:marLeft w:val="0"/>
          <w:marRight w:val="0"/>
          <w:marTop w:val="0"/>
          <w:marBottom w:val="0"/>
          <w:divBdr>
            <w:top w:val="none" w:sz="0" w:space="0" w:color="auto"/>
            <w:left w:val="none" w:sz="0" w:space="0" w:color="auto"/>
            <w:bottom w:val="none" w:sz="0" w:space="0" w:color="auto"/>
            <w:right w:val="none" w:sz="0" w:space="0" w:color="auto"/>
          </w:divBdr>
        </w:div>
        <w:div w:id="2088190109">
          <w:marLeft w:val="0"/>
          <w:marRight w:val="0"/>
          <w:marTop w:val="0"/>
          <w:marBottom w:val="0"/>
          <w:divBdr>
            <w:top w:val="none" w:sz="0" w:space="0" w:color="auto"/>
            <w:left w:val="none" w:sz="0" w:space="0" w:color="auto"/>
            <w:bottom w:val="none" w:sz="0" w:space="0" w:color="auto"/>
            <w:right w:val="none" w:sz="0" w:space="0" w:color="auto"/>
          </w:divBdr>
        </w:div>
        <w:div w:id="884297099">
          <w:marLeft w:val="0"/>
          <w:marRight w:val="0"/>
          <w:marTop w:val="0"/>
          <w:marBottom w:val="0"/>
          <w:divBdr>
            <w:top w:val="none" w:sz="0" w:space="0" w:color="auto"/>
            <w:left w:val="none" w:sz="0" w:space="0" w:color="auto"/>
            <w:bottom w:val="none" w:sz="0" w:space="0" w:color="auto"/>
            <w:right w:val="none" w:sz="0" w:space="0" w:color="auto"/>
          </w:divBdr>
        </w:div>
      </w:divsChild>
    </w:div>
    <w:div w:id="1568177166">
      <w:bodyDiv w:val="1"/>
      <w:marLeft w:val="0"/>
      <w:marRight w:val="0"/>
      <w:marTop w:val="0"/>
      <w:marBottom w:val="0"/>
      <w:divBdr>
        <w:top w:val="none" w:sz="0" w:space="0" w:color="auto"/>
        <w:left w:val="none" w:sz="0" w:space="0" w:color="auto"/>
        <w:bottom w:val="none" w:sz="0" w:space="0" w:color="auto"/>
        <w:right w:val="none" w:sz="0" w:space="0" w:color="auto"/>
      </w:divBdr>
      <w:divsChild>
        <w:div w:id="1582830818">
          <w:marLeft w:val="0"/>
          <w:marRight w:val="0"/>
          <w:marTop w:val="0"/>
          <w:marBottom w:val="0"/>
          <w:divBdr>
            <w:top w:val="none" w:sz="0" w:space="0" w:color="auto"/>
            <w:left w:val="none" w:sz="0" w:space="0" w:color="auto"/>
            <w:bottom w:val="none" w:sz="0" w:space="0" w:color="auto"/>
            <w:right w:val="none" w:sz="0" w:space="0" w:color="auto"/>
          </w:divBdr>
        </w:div>
        <w:div w:id="1402944915">
          <w:marLeft w:val="0"/>
          <w:marRight w:val="0"/>
          <w:marTop w:val="0"/>
          <w:marBottom w:val="0"/>
          <w:divBdr>
            <w:top w:val="none" w:sz="0" w:space="0" w:color="auto"/>
            <w:left w:val="none" w:sz="0" w:space="0" w:color="auto"/>
            <w:bottom w:val="none" w:sz="0" w:space="0" w:color="auto"/>
            <w:right w:val="none" w:sz="0" w:space="0" w:color="auto"/>
          </w:divBdr>
        </w:div>
        <w:div w:id="2137987462">
          <w:marLeft w:val="0"/>
          <w:marRight w:val="0"/>
          <w:marTop w:val="0"/>
          <w:marBottom w:val="0"/>
          <w:divBdr>
            <w:top w:val="none" w:sz="0" w:space="0" w:color="auto"/>
            <w:left w:val="none" w:sz="0" w:space="0" w:color="auto"/>
            <w:bottom w:val="none" w:sz="0" w:space="0" w:color="auto"/>
            <w:right w:val="none" w:sz="0" w:space="0" w:color="auto"/>
          </w:divBdr>
        </w:div>
        <w:div w:id="1001857475">
          <w:marLeft w:val="0"/>
          <w:marRight w:val="0"/>
          <w:marTop w:val="0"/>
          <w:marBottom w:val="0"/>
          <w:divBdr>
            <w:top w:val="none" w:sz="0" w:space="0" w:color="auto"/>
            <w:left w:val="none" w:sz="0" w:space="0" w:color="auto"/>
            <w:bottom w:val="none" w:sz="0" w:space="0" w:color="auto"/>
            <w:right w:val="none" w:sz="0" w:space="0" w:color="auto"/>
          </w:divBdr>
        </w:div>
        <w:div w:id="1521890623">
          <w:marLeft w:val="0"/>
          <w:marRight w:val="0"/>
          <w:marTop w:val="0"/>
          <w:marBottom w:val="0"/>
          <w:divBdr>
            <w:top w:val="none" w:sz="0" w:space="0" w:color="auto"/>
            <w:left w:val="none" w:sz="0" w:space="0" w:color="auto"/>
            <w:bottom w:val="none" w:sz="0" w:space="0" w:color="auto"/>
            <w:right w:val="none" w:sz="0" w:space="0" w:color="auto"/>
          </w:divBdr>
        </w:div>
        <w:div w:id="248465826">
          <w:marLeft w:val="0"/>
          <w:marRight w:val="0"/>
          <w:marTop w:val="0"/>
          <w:marBottom w:val="0"/>
          <w:divBdr>
            <w:top w:val="none" w:sz="0" w:space="0" w:color="auto"/>
            <w:left w:val="none" w:sz="0" w:space="0" w:color="auto"/>
            <w:bottom w:val="none" w:sz="0" w:space="0" w:color="auto"/>
            <w:right w:val="none" w:sz="0" w:space="0" w:color="auto"/>
          </w:divBdr>
        </w:div>
        <w:div w:id="983314092">
          <w:marLeft w:val="0"/>
          <w:marRight w:val="0"/>
          <w:marTop w:val="0"/>
          <w:marBottom w:val="0"/>
          <w:divBdr>
            <w:top w:val="none" w:sz="0" w:space="0" w:color="auto"/>
            <w:left w:val="none" w:sz="0" w:space="0" w:color="auto"/>
            <w:bottom w:val="none" w:sz="0" w:space="0" w:color="auto"/>
            <w:right w:val="none" w:sz="0" w:space="0" w:color="auto"/>
          </w:divBdr>
        </w:div>
        <w:div w:id="611934217">
          <w:marLeft w:val="0"/>
          <w:marRight w:val="0"/>
          <w:marTop w:val="0"/>
          <w:marBottom w:val="0"/>
          <w:divBdr>
            <w:top w:val="none" w:sz="0" w:space="0" w:color="auto"/>
            <w:left w:val="none" w:sz="0" w:space="0" w:color="auto"/>
            <w:bottom w:val="none" w:sz="0" w:space="0" w:color="auto"/>
            <w:right w:val="none" w:sz="0" w:space="0" w:color="auto"/>
          </w:divBdr>
        </w:div>
        <w:div w:id="1105999943">
          <w:marLeft w:val="0"/>
          <w:marRight w:val="0"/>
          <w:marTop w:val="0"/>
          <w:marBottom w:val="0"/>
          <w:divBdr>
            <w:top w:val="none" w:sz="0" w:space="0" w:color="auto"/>
            <w:left w:val="none" w:sz="0" w:space="0" w:color="auto"/>
            <w:bottom w:val="none" w:sz="0" w:space="0" w:color="auto"/>
            <w:right w:val="none" w:sz="0" w:space="0" w:color="auto"/>
          </w:divBdr>
        </w:div>
        <w:div w:id="1263075446">
          <w:marLeft w:val="0"/>
          <w:marRight w:val="0"/>
          <w:marTop w:val="0"/>
          <w:marBottom w:val="0"/>
          <w:divBdr>
            <w:top w:val="none" w:sz="0" w:space="0" w:color="auto"/>
            <w:left w:val="none" w:sz="0" w:space="0" w:color="auto"/>
            <w:bottom w:val="none" w:sz="0" w:space="0" w:color="auto"/>
            <w:right w:val="none" w:sz="0" w:space="0" w:color="auto"/>
          </w:divBdr>
        </w:div>
        <w:div w:id="1197304835">
          <w:marLeft w:val="0"/>
          <w:marRight w:val="0"/>
          <w:marTop w:val="0"/>
          <w:marBottom w:val="0"/>
          <w:divBdr>
            <w:top w:val="none" w:sz="0" w:space="0" w:color="auto"/>
            <w:left w:val="none" w:sz="0" w:space="0" w:color="auto"/>
            <w:bottom w:val="none" w:sz="0" w:space="0" w:color="auto"/>
            <w:right w:val="none" w:sz="0" w:space="0" w:color="auto"/>
          </w:divBdr>
        </w:div>
      </w:divsChild>
    </w:div>
    <w:div w:id="1577203857">
      <w:bodyDiv w:val="1"/>
      <w:marLeft w:val="0"/>
      <w:marRight w:val="0"/>
      <w:marTop w:val="0"/>
      <w:marBottom w:val="0"/>
      <w:divBdr>
        <w:top w:val="none" w:sz="0" w:space="0" w:color="auto"/>
        <w:left w:val="none" w:sz="0" w:space="0" w:color="auto"/>
        <w:bottom w:val="none" w:sz="0" w:space="0" w:color="auto"/>
        <w:right w:val="none" w:sz="0" w:space="0" w:color="auto"/>
      </w:divBdr>
      <w:divsChild>
        <w:div w:id="1381854874">
          <w:marLeft w:val="0"/>
          <w:marRight w:val="0"/>
          <w:marTop w:val="0"/>
          <w:marBottom w:val="0"/>
          <w:divBdr>
            <w:top w:val="none" w:sz="0" w:space="0" w:color="auto"/>
            <w:left w:val="none" w:sz="0" w:space="0" w:color="auto"/>
            <w:bottom w:val="none" w:sz="0" w:space="0" w:color="auto"/>
            <w:right w:val="none" w:sz="0" w:space="0" w:color="auto"/>
          </w:divBdr>
        </w:div>
        <w:div w:id="27726123">
          <w:marLeft w:val="0"/>
          <w:marRight w:val="0"/>
          <w:marTop w:val="0"/>
          <w:marBottom w:val="0"/>
          <w:divBdr>
            <w:top w:val="none" w:sz="0" w:space="0" w:color="auto"/>
            <w:left w:val="none" w:sz="0" w:space="0" w:color="auto"/>
            <w:bottom w:val="none" w:sz="0" w:space="0" w:color="auto"/>
            <w:right w:val="none" w:sz="0" w:space="0" w:color="auto"/>
          </w:divBdr>
        </w:div>
        <w:div w:id="1255938743">
          <w:marLeft w:val="0"/>
          <w:marRight w:val="0"/>
          <w:marTop w:val="0"/>
          <w:marBottom w:val="0"/>
          <w:divBdr>
            <w:top w:val="none" w:sz="0" w:space="0" w:color="auto"/>
            <w:left w:val="none" w:sz="0" w:space="0" w:color="auto"/>
            <w:bottom w:val="none" w:sz="0" w:space="0" w:color="auto"/>
            <w:right w:val="none" w:sz="0" w:space="0" w:color="auto"/>
          </w:divBdr>
        </w:div>
        <w:div w:id="863176692">
          <w:marLeft w:val="0"/>
          <w:marRight w:val="0"/>
          <w:marTop w:val="0"/>
          <w:marBottom w:val="0"/>
          <w:divBdr>
            <w:top w:val="none" w:sz="0" w:space="0" w:color="auto"/>
            <w:left w:val="none" w:sz="0" w:space="0" w:color="auto"/>
            <w:bottom w:val="none" w:sz="0" w:space="0" w:color="auto"/>
            <w:right w:val="none" w:sz="0" w:space="0" w:color="auto"/>
          </w:divBdr>
        </w:div>
        <w:div w:id="2144079840">
          <w:marLeft w:val="0"/>
          <w:marRight w:val="0"/>
          <w:marTop w:val="0"/>
          <w:marBottom w:val="0"/>
          <w:divBdr>
            <w:top w:val="none" w:sz="0" w:space="0" w:color="auto"/>
            <w:left w:val="none" w:sz="0" w:space="0" w:color="auto"/>
            <w:bottom w:val="none" w:sz="0" w:space="0" w:color="auto"/>
            <w:right w:val="none" w:sz="0" w:space="0" w:color="auto"/>
          </w:divBdr>
        </w:div>
        <w:div w:id="969895566">
          <w:marLeft w:val="0"/>
          <w:marRight w:val="0"/>
          <w:marTop w:val="0"/>
          <w:marBottom w:val="0"/>
          <w:divBdr>
            <w:top w:val="none" w:sz="0" w:space="0" w:color="auto"/>
            <w:left w:val="none" w:sz="0" w:space="0" w:color="auto"/>
            <w:bottom w:val="none" w:sz="0" w:space="0" w:color="auto"/>
            <w:right w:val="none" w:sz="0" w:space="0" w:color="auto"/>
          </w:divBdr>
        </w:div>
        <w:div w:id="1160851984">
          <w:marLeft w:val="0"/>
          <w:marRight w:val="0"/>
          <w:marTop w:val="0"/>
          <w:marBottom w:val="0"/>
          <w:divBdr>
            <w:top w:val="none" w:sz="0" w:space="0" w:color="auto"/>
            <w:left w:val="none" w:sz="0" w:space="0" w:color="auto"/>
            <w:bottom w:val="none" w:sz="0" w:space="0" w:color="auto"/>
            <w:right w:val="none" w:sz="0" w:space="0" w:color="auto"/>
          </w:divBdr>
        </w:div>
        <w:div w:id="455489623">
          <w:marLeft w:val="0"/>
          <w:marRight w:val="0"/>
          <w:marTop w:val="0"/>
          <w:marBottom w:val="0"/>
          <w:divBdr>
            <w:top w:val="none" w:sz="0" w:space="0" w:color="auto"/>
            <w:left w:val="none" w:sz="0" w:space="0" w:color="auto"/>
            <w:bottom w:val="none" w:sz="0" w:space="0" w:color="auto"/>
            <w:right w:val="none" w:sz="0" w:space="0" w:color="auto"/>
          </w:divBdr>
        </w:div>
        <w:div w:id="903445804">
          <w:marLeft w:val="0"/>
          <w:marRight w:val="0"/>
          <w:marTop w:val="0"/>
          <w:marBottom w:val="0"/>
          <w:divBdr>
            <w:top w:val="none" w:sz="0" w:space="0" w:color="auto"/>
            <w:left w:val="none" w:sz="0" w:space="0" w:color="auto"/>
            <w:bottom w:val="none" w:sz="0" w:space="0" w:color="auto"/>
            <w:right w:val="none" w:sz="0" w:space="0" w:color="auto"/>
          </w:divBdr>
        </w:div>
        <w:div w:id="1941521558">
          <w:marLeft w:val="0"/>
          <w:marRight w:val="0"/>
          <w:marTop w:val="0"/>
          <w:marBottom w:val="0"/>
          <w:divBdr>
            <w:top w:val="none" w:sz="0" w:space="0" w:color="auto"/>
            <w:left w:val="none" w:sz="0" w:space="0" w:color="auto"/>
            <w:bottom w:val="none" w:sz="0" w:space="0" w:color="auto"/>
            <w:right w:val="none" w:sz="0" w:space="0" w:color="auto"/>
          </w:divBdr>
        </w:div>
        <w:div w:id="714541864">
          <w:marLeft w:val="0"/>
          <w:marRight w:val="0"/>
          <w:marTop w:val="0"/>
          <w:marBottom w:val="0"/>
          <w:divBdr>
            <w:top w:val="none" w:sz="0" w:space="0" w:color="auto"/>
            <w:left w:val="none" w:sz="0" w:space="0" w:color="auto"/>
            <w:bottom w:val="none" w:sz="0" w:space="0" w:color="auto"/>
            <w:right w:val="none" w:sz="0" w:space="0" w:color="auto"/>
          </w:divBdr>
        </w:div>
        <w:div w:id="1219122893">
          <w:marLeft w:val="0"/>
          <w:marRight w:val="0"/>
          <w:marTop w:val="0"/>
          <w:marBottom w:val="0"/>
          <w:divBdr>
            <w:top w:val="none" w:sz="0" w:space="0" w:color="auto"/>
            <w:left w:val="none" w:sz="0" w:space="0" w:color="auto"/>
            <w:bottom w:val="none" w:sz="0" w:space="0" w:color="auto"/>
            <w:right w:val="none" w:sz="0" w:space="0" w:color="auto"/>
          </w:divBdr>
        </w:div>
        <w:div w:id="1407608273">
          <w:marLeft w:val="0"/>
          <w:marRight w:val="0"/>
          <w:marTop w:val="0"/>
          <w:marBottom w:val="0"/>
          <w:divBdr>
            <w:top w:val="none" w:sz="0" w:space="0" w:color="auto"/>
            <w:left w:val="none" w:sz="0" w:space="0" w:color="auto"/>
            <w:bottom w:val="none" w:sz="0" w:space="0" w:color="auto"/>
            <w:right w:val="none" w:sz="0" w:space="0" w:color="auto"/>
          </w:divBdr>
        </w:div>
        <w:div w:id="174154534">
          <w:marLeft w:val="0"/>
          <w:marRight w:val="0"/>
          <w:marTop w:val="0"/>
          <w:marBottom w:val="0"/>
          <w:divBdr>
            <w:top w:val="none" w:sz="0" w:space="0" w:color="auto"/>
            <w:left w:val="none" w:sz="0" w:space="0" w:color="auto"/>
            <w:bottom w:val="none" w:sz="0" w:space="0" w:color="auto"/>
            <w:right w:val="none" w:sz="0" w:space="0" w:color="auto"/>
          </w:divBdr>
        </w:div>
        <w:div w:id="2114284025">
          <w:marLeft w:val="0"/>
          <w:marRight w:val="0"/>
          <w:marTop w:val="0"/>
          <w:marBottom w:val="0"/>
          <w:divBdr>
            <w:top w:val="none" w:sz="0" w:space="0" w:color="auto"/>
            <w:left w:val="none" w:sz="0" w:space="0" w:color="auto"/>
            <w:bottom w:val="none" w:sz="0" w:space="0" w:color="auto"/>
            <w:right w:val="none" w:sz="0" w:space="0" w:color="auto"/>
          </w:divBdr>
        </w:div>
        <w:div w:id="1967194413">
          <w:marLeft w:val="0"/>
          <w:marRight w:val="0"/>
          <w:marTop w:val="0"/>
          <w:marBottom w:val="0"/>
          <w:divBdr>
            <w:top w:val="none" w:sz="0" w:space="0" w:color="auto"/>
            <w:left w:val="none" w:sz="0" w:space="0" w:color="auto"/>
            <w:bottom w:val="none" w:sz="0" w:space="0" w:color="auto"/>
            <w:right w:val="none" w:sz="0" w:space="0" w:color="auto"/>
          </w:divBdr>
          <w:divsChild>
            <w:div w:id="1726642042">
              <w:marLeft w:val="0"/>
              <w:marRight w:val="0"/>
              <w:marTop w:val="0"/>
              <w:marBottom w:val="0"/>
              <w:divBdr>
                <w:top w:val="none" w:sz="0" w:space="0" w:color="auto"/>
                <w:left w:val="none" w:sz="0" w:space="0" w:color="auto"/>
                <w:bottom w:val="none" w:sz="0" w:space="0" w:color="auto"/>
                <w:right w:val="none" w:sz="0" w:space="0" w:color="auto"/>
              </w:divBdr>
              <w:divsChild>
                <w:div w:id="390424000">
                  <w:marLeft w:val="0"/>
                  <w:marRight w:val="0"/>
                  <w:marTop w:val="0"/>
                  <w:marBottom w:val="0"/>
                  <w:divBdr>
                    <w:top w:val="none" w:sz="0" w:space="0" w:color="auto"/>
                    <w:left w:val="none" w:sz="0" w:space="0" w:color="auto"/>
                    <w:bottom w:val="none" w:sz="0" w:space="0" w:color="auto"/>
                    <w:right w:val="none" w:sz="0" w:space="0" w:color="auto"/>
                  </w:divBdr>
                </w:div>
                <w:div w:id="1478302139">
                  <w:marLeft w:val="0"/>
                  <w:marRight w:val="0"/>
                  <w:marTop w:val="0"/>
                  <w:marBottom w:val="0"/>
                  <w:divBdr>
                    <w:top w:val="none" w:sz="0" w:space="0" w:color="auto"/>
                    <w:left w:val="none" w:sz="0" w:space="0" w:color="auto"/>
                    <w:bottom w:val="none" w:sz="0" w:space="0" w:color="auto"/>
                    <w:right w:val="none" w:sz="0" w:space="0" w:color="auto"/>
                  </w:divBdr>
                </w:div>
                <w:div w:id="111294050">
                  <w:marLeft w:val="0"/>
                  <w:marRight w:val="0"/>
                  <w:marTop w:val="0"/>
                  <w:marBottom w:val="0"/>
                  <w:divBdr>
                    <w:top w:val="none" w:sz="0" w:space="0" w:color="auto"/>
                    <w:left w:val="none" w:sz="0" w:space="0" w:color="auto"/>
                    <w:bottom w:val="none" w:sz="0" w:space="0" w:color="auto"/>
                    <w:right w:val="none" w:sz="0" w:space="0" w:color="auto"/>
                  </w:divBdr>
                </w:div>
                <w:div w:id="612589950">
                  <w:marLeft w:val="0"/>
                  <w:marRight w:val="0"/>
                  <w:marTop w:val="0"/>
                  <w:marBottom w:val="0"/>
                  <w:divBdr>
                    <w:top w:val="none" w:sz="0" w:space="0" w:color="auto"/>
                    <w:left w:val="none" w:sz="0" w:space="0" w:color="auto"/>
                    <w:bottom w:val="none" w:sz="0" w:space="0" w:color="auto"/>
                    <w:right w:val="none" w:sz="0" w:space="0" w:color="auto"/>
                  </w:divBdr>
                </w:div>
                <w:div w:id="1951281750">
                  <w:marLeft w:val="0"/>
                  <w:marRight w:val="0"/>
                  <w:marTop w:val="0"/>
                  <w:marBottom w:val="0"/>
                  <w:divBdr>
                    <w:top w:val="none" w:sz="0" w:space="0" w:color="auto"/>
                    <w:left w:val="none" w:sz="0" w:space="0" w:color="auto"/>
                    <w:bottom w:val="none" w:sz="0" w:space="0" w:color="auto"/>
                    <w:right w:val="none" w:sz="0" w:space="0" w:color="auto"/>
                  </w:divBdr>
                </w:div>
                <w:div w:id="1516578657">
                  <w:marLeft w:val="0"/>
                  <w:marRight w:val="0"/>
                  <w:marTop w:val="0"/>
                  <w:marBottom w:val="0"/>
                  <w:divBdr>
                    <w:top w:val="none" w:sz="0" w:space="0" w:color="auto"/>
                    <w:left w:val="none" w:sz="0" w:space="0" w:color="auto"/>
                    <w:bottom w:val="none" w:sz="0" w:space="0" w:color="auto"/>
                    <w:right w:val="none" w:sz="0" w:space="0" w:color="auto"/>
                  </w:divBdr>
                </w:div>
                <w:div w:id="4749510">
                  <w:marLeft w:val="0"/>
                  <w:marRight w:val="0"/>
                  <w:marTop w:val="0"/>
                  <w:marBottom w:val="0"/>
                  <w:divBdr>
                    <w:top w:val="none" w:sz="0" w:space="0" w:color="auto"/>
                    <w:left w:val="none" w:sz="0" w:space="0" w:color="auto"/>
                    <w:bottom w:val="none" w:sz="0" w:space="0" w:color="auto"/>
                    <w:right w:val="none" w:sz="0" w:space="0" w:color="auto"/>
                  </w:divBdr>
                </w:div>
                <w:div w:id="1400713957">
                  <w:marLeft w:val="0"/>
                  <w:marRight w:val="0"/>
                  <w:marTop w:val="0"/>
                  <w:marBottom w:val="0"/>
                  <w:divBdr>
                    <w:top w:val="none" w:sz="0" w:space="0" w:color="auto"/>
                    <w:left w:val="none" w:sz="0" w:space="0" w:color="auto"/>
                    <w:bottom w:val="none" w:sz="0" w:space="0" w:color="auto"/>
                    <w:right w:val="none" w:sz="0" w:space="0" w:color="auto"/>
                  </w:divBdr>
                </w:div>
                <w:div w:id="1856649942">
                  <w:marLeft w:val="0"/>
                  <w:marRight w:val="0"/>
                  <w:marTop w:val="0"/>
                  <w:marBottom w:val="0"/>
                  <w:divBdr>
                    <w:top w:val="none" w:sz="0" w:space="0" w:color="auto"/>
                    <w:left w:val="none" w:sz="0" w:space="0" w:color="auto"/>
                    <w:bottom w:val="none" w:sz="0" w:space="0" w:color="auto"/>
                    <w:right w:val="none" w:sz="0" w:space="0" w:color="auto"/>
                  </w:divBdr>
                </w:div>
                <w:div w:id="2011062358">
                  <w:marLeft w:val="0"/>
                  <w:marRight w:val="0"/>
                  <w:marTop w:val="0"/>
                  <w:marBottom w:val="0"/>
                  <w:divBdr>
                    <w:top w:val="none" w:sz="0" w:space="0" w:color="auto"/>
                    <w:left w:val="none" w:sz="0" w:space="0" w:color="auto"/>
                    <w:bottom w:val="none" w:sz="0" w:space="0" w:color="auto"/>
                    <w:right w:val="none" w:sz="0" w:space="0" w:color="auto"/>
                  </w:divBdr>
                </w:div>
                <w:div w:id="1714039892">
                  <w:marLeft w:val="0"/>
                  <w:marRight w:val="0"/>
                  <w:marTop w:val="0"/>
                  <w:marBottom w:val="0"/>
                  <w:divBdr>
                    <w:top w:val="none" w:sz="0" w:space="0" w:color="auto"/>
                    <w:left w:val="none" w:sz="0" w:space="0" w:color="auto"/>
                    <w:bottom w:val="none" w:sz="0" w:space="0" w:color="auto"/>
                    <w:right w:val="none" w:sz="0" w:space="0" w:color="auto"/>
                  </w:divBdr>
                </w:div>
                <w:div w:id="2084644893">
                  <w:marLeft w:val="0"/>
                  <w:marRight w:val="0"/>
                  <w:marTop w:val="0"/>
                  <w:marBottom w:val="0"/>
                  <w:divBdr>
                    <w:top w:val="none" w:sz="0" w:space="0" w:color="auto"/>
                    <w:left w:val="none" w:sz="0" w:space="0" w:color="auto"/>
                    <w:bottom w:val="none" w:sz="0" w:space="0" w:color="auto"/>
                    <w:right w:val="none" w:sz="0" w:space="0" w:color="auto"/>
                  </w:divBdr>
                </w:div>
                <w:div w:id="736898638">
                  <w:marLeft w:val="0"/>
                  <w:marRight w:val="0"/>
                  <w:marTop w:val="0"/>
                  <w:marBottom w:val="0"/>
                  <w:divBdr>
                    <w:top w:val="none" w:sz="0" w:space="0" w:color="auto"/>
                    <w:left w:val="none" w:sz="0" w:space="0" w:color="auto"/>
                    <w:bottom w:val="none" w:sz="0" w:space="0" w:color="auto"/>
                    <w:right w:val="none" w:sz="0" w:space="0" w:color="auto"/>
                  </w:divBdr>
                </w:div>
                <w:div w:id="585960208">
                  <w:marLeft w:val="0"/>
                  <w:marRight w:val="0"/>
                  <w:marTop w:val="0"/>
                  <w:marBottom w:val="0"/>
                  <w:divBdr>
                    <w:top w:val="none" w:sz="0" w:space="0" w:color="auto"/>
                    <w:left w:val="none" w:sz="0" w:space="0" w:color="auto"/>
                    <w:bottom w:val="none" w:sz="0" w:space="0" w:color="auto"/>
                    <w:right w:val="none" w:sz="0" w:space="0" w:color="auto"/>
                  </w:divBdr>
                </w:div>
                <w:div w:id="1742603591">
                  <w:marLeft w:val="0"/>
                  <w:marRight w:val="0"/>
                  <w:marTop w:val="0"/>
                  <w:marBottom w:val="0"/>
                  <w:divBdr>
                    <w:top w:val="none" w:sz="0" w:space="0" w:color="auto"/>
                    <w:left w:val="none" w:sz="0" w:space="0" w:color="auto"/>
                    <w:bottom w:val="none" w:sz="0" w:space="0" w:color="auto"/>
                    <w:right w:val="none" w:sz="0" w:space="0" w:color="auto"/>
                  </w:divBdr>
                </w:div>
                <w:div w:id="1123963894">
                  <w:marLeft w:val="0"/>
                  <w:marRight w:val="0"/>
                  <w:marTop w:val="0"/>
                  <w:marBottom w:val="0"/>
                  <w:divBdr>
                    <w:top w:val="none" w:sz="0" w:space="0" w:color="auto"/>
                    <w:left w:val="none" w:sz="0" w:space="0" w:color="auto"/>
                    <w:bottom w:val="none" w:sz="0" w:space="0" w:color="auto"/>
                    <w:right w:val="none" w:sz="0" w:space="0" w:color="auto"/>
                  </w:divBdr>
                </w:div>
              </w:divsChild>
            </w:div>
            <w:div w:id="50472215">
              <w:marLeft w:val="0"/>
              <w:marRight w:val="0"/>
              <w:marTop w:val="0"/>
              <w:marBottom w:val="0"/>
              <w:divBdr>
                <w:top w:val="none" w:sz="0" w:space="0" w:color="auto"/>
                <w:left w:val="none" w:sz="0" w:space="0" w:color="auto"/>
                <w:bottom w:val="none" w:sz="0" w:space="0" w:color="auto"/>
                <w:right w:val="none" w:sz="0" w:space="0" w:color="auto"/>
              </w:divBdr>
              <w:divsChild>
                <w:div w:id="929696848">
                  <w:marLeft w:val="0"/>
                  <w:marRight w:val="0"/>
                  <w:marTop w:val="0"/>
                  <w:marBottom w:val="0"/>
                  <w:divBdr>
                    <w:top w:val="none" w:sz="0" w:space="0" w:color="auto"/>
                    <w:left w:val="none" w:sz="0" w:space="0" w:color="auto"/>
                    <w:bottom w:val="none" w:sz="0" w:space="0" w:color="auto"/>
                    <w:right w:val="none" w:sz="0" w:space="0" w:color="auto"/>
                  </w:divBdr>
                </w:div>
                <w:div w:id="1530410079">
                  <w:marLeft w:val="0"/>
                  <w:marRight w:val="0"/>
                  <w:marTop w:val="0"/>
                  <w:marBottom w:val="0"/>
                  <w:divBdr>
                    <w:top w:val="none" w:sz="0" w:space="0" w:color="auto"/>
                    <w:left w:val="none" w:sz="0" w:space="0" w:color="auto"/>
                    <w:bottom w:val="none" w:sz="0" w:space="0" w:color="auto"/>
                    <w:right w:val="none" w:sz="0" w:space="0" w:color="auto"/>
                  </w:divBdr>
                </w:div>
                <w:div w:id="42340000">
                  <w:marLeft w:val="0"/>
                  <w:marRight w:val="0"/>
                  <w:marTop w:val="0"/>
                  <w:marBottom w:val="0"/>
                  <w:divBdr>
                    <w:top w:val="none" w:sz="0" w:space="0" w:color="auto"/>
                    <w:left w:val="none" w:sz="0" w:space="0" w:color="auto"/>
                    <w:bottom w:val="none" w:sz="0" w:space="0" w:color="auto"/>
                    <w:right w:val="none" w:sz="0" w:space="0" w:color="auto"/>
                  </w:divBdr>
                </w:div>
                <w:div w:id="1319576801">
                  <w:marLeft w:val="0"/>
                  <w:marRight w:val="0"/>
                  <w:marTop w:val="0"/>
                  <w:marBottom w:val="0"/>
                  <w:divBdr>
                    <w:top w:val="none" w:sz="0" w:space="0" w:color="auto"/>
                    <w:left w:val="none" w:sz="0" w:space="0" w:color="auto"/>
                    <w:bottom w:val="none" w:sz="0" w:space="0" w:color="auto"/>
                    <w:right w:val="none" w:sz="0" w:space="0" w:color="auto"/>
                  </w:divBdr>
                </w:div>
                <w:div w:id="1954509371">
                  <w:marLeft w:val="0"/>
                  <w:marRight w:val="0"/>
                  <w:marTop w:val="0"/>
                  <w:marBottom w:val="0"/>
                  <w:divBdr>
                    <w:top w:val="none" w:sz="0" w:space="0" w:color="auto"/>
                    <w:left w:val="none" w:sz="0" w:space="0" w:color="auto"/>
                    <w:bottom w:val="none" w:sz="0" w:space="0" w:color="auto"/>
                    <w:right w:val="none" w:sz="0" w:space="0" w:color="auto"/>
                  </w:divBdr>
                </w:div>
                <w:div w:id="1049382273">
                  <w:marLeft w:val="0"/>
                  <w:marRight w:val="0"/>
                  <w:marTop w:val="0"/>
                  <w:marBottom w:val="0"/>
                  <w:divBdr>
                    <w:top w:val="none" w:sz="0" w:space="0" w:color="auto"/>
                    <w:left w:val="none" w:sz="0" w:space="0" w:color="auto"/>
                    <w:bottom w:val="none" w:sz="0" w:space="0" w:color="auto"/>
                    <w:right w:val="none" w:sz="0" w:space="0" w:color="auto"/>
                  </w:divBdr>
                </w:div>
                <w:div w:id="1942253308">
                  <w:marLeft w:val="0"/>
                  <w:marRight w:val="0"/>
                  <w:marTop w:val="0"/>
                  <w:marBottom w:val="0"/>
                  <w:divBdr>
                    <w:top w:val="none" w:sz="0" w:space="0" w:color="auto"/>
                    <w:left w:val="none" w:sz="0" w:space="0" w:color="auto"/>
                    <w:bottom w:val="none" w:sz="0" w:space="0" w:color="auto"/>
                    <w:right w:val="none" w:sz="0" w:space="0" w:color="auto"/>
                  </w:divBdr>
                </w:div>
                <w:div w:id="1618104191">
                  <w:marLeft w:val="0"/>
                  <w:marRight w:val="0"/>
                  <w:marTop w:val="0"/>
                  <w:marBottom w:val="0"/>
                  <w:divBdr>
                    <w:top w:val="none" w:sz="0" w:space="0" w:color="auto"/>
                    <w:left w:val="none" w:sz="0" w:space="0" w:color="auto"/>
                    <w:bottom w:val="none" w:sz="0" w:space="0" w:color="auto"/>
                    <w:right w:val="none" w:sz="0" w:space="0" w:color="auto"/>
                  </w:divBdr>
                </w:div>
                <w:div w:id="836002021">
                  <w:marLeft w:val="0"/>
                  <w:marRight w:val="0"/>
                  <w:marTop w:val="0"/>
                  <w:marBottom w:val="0"/>
                  <w:divBdr>
                    <w:top w:val="none" w:sz="0" w:space="0" w:color="auto"/>
                    <w:left w:val="none" w:sz="0" w:space="0" w:color="auto"/>
                    <w:bottom w:val="none" w:sz="0" w:space="0" w:color="auto"/>
                    <w:right w:val="none" w:sz="0" w:space="0" w:color="auto"/>
                  </w:divBdr>
                </w:div>
                <w:div w:id="1829906994">
                  <w:marLeft w:val="0"/>
                  <w:marRight w:val="0"/>
                  <w:marTop w:val="0"/>
                  <w:marBottom w:val="0"/>
                  <w:divBdr>
                    <w:top w:val="none" w:sz="0" w:space="0" w:color="auto"/>
                    <w:left w:val="none" w:sz="0" w:space="0" w:color="auto"/>
                    <w:bottom w:val="none" w:sz="0" w:space="0" w:color="auto"/>
                    <w:right w:val="none" w:sz="0" w:space="0" w:color="auto"/>
                  </w:divBdr>
                </w:div>
                <w:div w:id="1722514873">
                  <w:marLeft w:val="0"/>
                  <w:marRight w:val="0"/>
                  <w:marTop w:val="0"/>
                  <w:marBottom w:val="0"/>
                  <w:divBdr>
                    <w:top w:val="none" w:sz="0" w:space="0" w:color="auto"/>
                    <w:left w:val="none" w:sz="0" w:space="0" w:color="auto"/>
                    <w:bottom w:val="none" w:sz="0" w:space="0" w:color="auto"/>
                    <w:right w:val="none" w:sz="0" w:space="0" w:color="auto"/>
                  </w:divBdr>
                </w:div>
                <w:div w:id="2014720325">
                  <w:marLeft w:val="0"/>
                  <w:marRight w:val="0"/>
                  <w:marTop w:val="0"/>
                  <w:marBottom w:val="0"/>
                  <w:divBdr>
                    <w:top w:val="none" w:sz="0" w:space="0" w:color="auto"/>
                    <w:left w:val="none" w:sz="0" w:space="0" w:color="auto"/>
                    <w:bottom w:val="none" w:sz="0" w:space="0" w:color="auto"/>
                    <w:right w:val="none" w:sz="0" w:space="0" w:color="auto"/>
                  </w:divBdr>
                </w:div>
                <w:div w:id="850950655">
                  <w:marLeft w:val="0"/>
                  <w:marRight w:val="0"/>
                  <w:marTop w:val="0"/>
                  <w:marBottom w:val="0"/>
                  <w:divBdr>
                    <w:top w:val="none" w:sz="0" w:space="0" w:color="auto"/>
                    <w:left w:val="none" w:sz="0" w:space="0" w:color="auto"/>
                    <w:bottom w:val="none" w:sz="0" w:space="0" w:color="auto"/>
                    <w:right w:val="none" w:sz="0" w:space="0" w:color="auto"/>
                  </w:divBdr>
                </w:div>
                <w:div w:id="700596941">
                  <w:marLeft w:val="0"/>
                  <w:marRight w:val="0"/>
                  <w:marTop w:val="0"/>
                  <w:marBottom w:val="0"/>
                  <w:divBdr>
                    <w:top w:val="none" w:sz="0" w:space="0" w:color="auto"/>
                    <w:left w:val="none" w:sz="0" w:space="0" w:color="auto"/>
                    <w:bottom w:val="none" w:sz="0" w:space="0" w:color="auto"/>
                    <w:right w:val="none" w:sz="0" w:space="0" w:color="auto"/>
                  </w:divBdr>
                </w:div>
                <w:div w:id="2076201060">
                  <w:marLeft w:val="0"/>
                  <w:marRight w:val="0"/>
                  <w:marTop w:val="0"/>
                  <w:marBottom w:val="0"/>
                  <w:divBdr>
                    <w:top w:val="none" w:sz="0" w:space="0" w:color="auto"/>
                    <w:left w:val="none" w:sz="0" w:space="0" w:color="auto"/>
                    <w:bottom w:val="none" w:sz="0" w:space="0" w:color="auto"/>
                    <w:right w:val="none" w:sz="0" w:space="0" w:color="auto"/>
                  </w:divBdr>
                </w:div>
                <w:div w:id="1883050420">
                  <w:marLeft w:val="0"/>
                  <w:marRight w:val="0"/>
                  <w:marTop w:val="0"/>
                  <w:marBottom w:val="0"/>
                  <w:divBdr>
                    <w:top w:val="none" w:sz="0" w:space="0" w:color="auto"/>
                    <w:left w:val="none" w:sz="0" w:space="0" w:color="auto"/>
                    <w:bottom w:val="none" w:sz="0" w:space="0" w:color="auto"/>
                    <w:right w:val="none" w:sz="0" w:space="0" w:color="auto"/>
                  </w:divBdr>
                </w:div>
              </w:divsChild>
            </w:div>
            <w:div w:id="1124881850">
              <w:marLeft w:val="0"/>
              <w:marRight w:val="0"/>
              <w:marTop w:val="0"/>
              <w:marBottom w:val="0"/>
              <w:divBdr>
                <w:top w:val="none" w:sz="0" w:space="0" w:color="auto"/>
                <w:left w:val="none" w:sz="0" w:space="0" w:color="auto"/>
                <w:bottom w:val="none" w:sz="0" w:space="0" w:color="auto"/>
                <w:right w:val="none" w:sz="0" w:space="0" w:color="auto"/>
              </w:divBdr>
              <w:divsChild>
                <w:div w:id="1928927799">
                  <w:marLeft w:val="0"/>
                  <w:marRight w:val="0"/>
                  <w:marTop w:val="0"/>
                  <w:marBottom w:val="0"/>
                  <w:divBdr>
                    <w:top w:val="none" w:sz="0" w:space="0" w:color="auto"/>
                    <w:left w:val="none" w:sz="0" w:space="0" w:color="auto"/>
                    <w:bottom w:val="none" w:sz="0" w:space="0" w:color="auto"/>
                    <w:right w:val="none" w:sz="0" w:space="0" w:color="auto"/>
                  </w:divBdr>
                </w:div>
                <w:div w:id="1083188869">
                  <w:marLeft w:val="0"/>
                  <w:marRight w:val="0"/>
                  <w:marTop w:val="0"/>
                  <w:marBottom w:val="0"/>
                  <w:divBdr>
                    <w:top w:val="none" w:sz="0" w:space="0" w:color="auto"/>
                    <w:left w:val="none" w:sz="0" w:space="0" w:color="auto"/>
                    <w:bottom w:val="none" w:sz="0" w:space="0" w:color="auto"/>
                    <w:right w:val="none" w:sz="0" w:space="0" w:color="auto"/>
                  </w:divBdr>
                </w:div>
                <w:div w:id="1274552352">
                  <w:marLeft w:val="0"/>
                  <w:marRight w:val="0"/>
                  <w:marTop w:val="0"/>
                  <w:marBottom w:val="0"/>
                  <w:divBdr>
                    <w:top w:val="none" w:sz="0" w:space="0" w:color="auto"/>
                    <w:left w:val="none" w:sz="0" w:space="0" w:color="auto"/>
                    <w:bottom w:val="none" w:sz="0" w:space="0" w:color="auto"/>
                    <w:right w:val="none" w:sz="0" w:space="0" w:color="auto"/>
                  </w:divBdr>
                </w:div>
                <w:div w:id="1938708963">
                  <w:marLeft w:val="0"/>
                  <w:marRight w:val="0"/>
                  <w:marTop w:val="0"/>
                  <w:marBottom w:val="0"/>
                  <w:divBdr>
                    <w:top w:val="none" w:sz="0" w:space="0" w:color="auto"/>
                    <w:left w:val="none" w:sz="0" w:space="0" w:color="auto"/>
                    <w:bottom w:val="none" w:sz="0" w:space="0" w:color="auto"/>
                    <w:right w:val="none" w:sz="0" w:space="0" w:color="auto"/>
                  </w:divBdr>
                </w:div>
                <w:div w:id="984896021">
                  <w:marLeft w:val="0"/>
                  <w:marRight w:val="0"/>
                  <w:marTop w:val="0"/>
                  <w:marBottom w:val="0"/>
                  <w:divBdr>
                    <w:top w:val="none" w:sz="0" w:space="0" w:color="auto"/>
                    <w:left w:val="none" w:sz="0" w:space="0" w:color="auto"/>
                    <w:bottom w:val="none" w:sz="0" w:space="0" w:color="auto"/>
                    <w:right w:val="none" w:sz="0" w:space="0" w:color="auto"/>
                  </w:divBdr>
                </w:div>
                <w:div w:id="915289939">
                  <w:marLeft w:val="0"/>
                  <w:marRight w:val="0"/>
                  <w:marTop w:val="0"/>
                  <w:marBottom w:val="0"/>
                  <w:divBdr>
                    <w:top w:val="none" w:sz="0" w:space="0" w:color="auto"/>
                    <w:left w:val="none" w:sz="0" w:space="0" w:color="auto"/>
                    <w:bottom w:val="none" w:sz="0" w:space="0" w:color="auto"/>
                    <w:right w:val="none" w:sz="0" w:space="0" w:color="auto"/>
                  </w:divBdr>
                </w:div>
                <w:div w:id="1001200956">
                  <w:marLeft w:val="0"/>
                  <w:marRight w:val="0"/>
                  <w:marTop w:val="0"/>
                  <w:marBottom w:val="0"/>
                  <w:divBdr>
                    <w:top w:val="none" w:sz="0" w:space="0" w:color="auto"/>
                    <w:left w:val="none" w:sz="0" w:space="0" w:color="auto"/>
                    <w:bottom w:val="none" w:sz="0" w:space="0" w:color="auto"/>
                    <w:right w:val="none" w:sz="0" w:space="0" w:color="auto"/>
                  </w:divBdr>
                </w:div>
                <w:div w:id="1254319979">
                  <w:marLeft w:val="0"/>
                  <w:marRight w:val="0"/>
                  <w:marTop w:val="0"/>
                  <w:marBottom w:val="0"/>
                  <w:divBdr>
                    <w:top w:val="none" w:sz="0" w:space="0" w:color="auto"/>
                    <w:left w:val="none" w:sz="0" w:space="0" w:color="auto"/>
                    <w:bottom w:val="none" w:sz="0" w:space="0" w:color="auto"/>
                    <w:right w:val="none" w:sz="0" w:space="0" w:color="auto"/>
                  </w:divBdr>
                </w:div>
                <w:div w:id="1259025474">
                  <w:marLeft w:val="0"/>
                  <w:marRight w:val="0"/>
                  <w:marTop w:val="0"/>
                  <w:marBottom w:val="0"/>
                  <w:divBdr>
                    <w:top w:val="none" w:sz="0" w:space="0" w:color="auto"/>
                    <w:left w:val="none" w:sz="0" w:space="0" w:color="auto"/>
                    <w:bottom w:val="none" w:sz="0" w:space="0" w:color="auto"/>
                    <w:right w:val="none" w:sz="0" w:space="0" w:color="auto"/>
                  </w:divBdr>
                </w:div>
                <w:div w:id="1922642272">
                  <w:marLeft w:val="0"/>
                  <w:marRight w:val="0"/>
                  <w:marTop w:val="0"/>
                  <w:marBottom w:val="0"/>
                  <w:divBdr>
                    <w:top w:val="none" w:sz="0" w:space="0" w:color="auto"/>
                    <w:left w:val="none" w:sz="0" w:space="0" w:color="auto"/>
                    <w:bottom w:val="none" w:sz="0" w:space="0" w:color="auto"/>
                    <w:right w:val="none" w:sz="0" w:space="0" w:color="auto"/>
                  </w:divBdr>
                </w:div>
                <w:div w:id="744450726">
                  <w:marLeft w:val="0"/>
                  <w:marRight w:val="0"/>
                  <w:marTop w:val="0"/>
                  <w:marBottom w:val="0"/>
                  <w:divBdr>
                    <w:top w:val="none" w:sz="0" w:space="0" w:color="auto"/>
                    <w:left w:val="none" w:sz="0" w:space="0" w:color="auto"/>
                    <w:bottom w:val="none" w:sz="0" w:space="0" w:color="auto"/>
                    <w:right w:val="none" w:sz="0" w:space="0" w:color="auto"/>
                  </w:divBdr>
                </w:div>
                <w:div w:id="587931463">
                  <w:marLeft w:val="0"/>
                  <w:marRight w:val="0"/>
                  <w:marTop w:val="0"/>
                  <w:marBottom w:val="0"/>
                  <w:divBdr>
                    <w:top w:val="none" w:sz="0" w:space="0" w:color="auto"/>
                    <w:left w:val="none" w:sz="0" w:space="0" w:color="auto"/>
                    <w:bottom w:val="none" w:sz="0" w:space="0" w:color="auto"/>
                    <w:right w:val="none" w:sz="0" w:space="0" w:color="auto"/>
                  </w:divBdr>
                </w:div>
                <w:div w:id="532812243">
                  <w:marLeft w:val="0"/>
                  <w:marRight w:val="0"/>
                  <w:marTop w:val="0"/>
                  <w:marBottom w:val="0"/>
                  <w:divBdr>
                    <w:top w:val="none" w:sz="0" w:space="0" w:color="auto"/>
                    <w:left w:val="none" w:sz="0" w:space="0" w:color="auto"/>
                    <w:bottom w:val="none" w:sz="0" w:space="0" w:color="auto"/>
                    <w:right w:val="none" w:sz="0" w:space="0" w:color="auto"/>
                  </w:divBdr>
                </w:div>
                <w:div w:id="1061949016">
                  <w:marLeft w:val="0"/>
                  <w:marRight w:val="0"/>
                  <w:marTop w:val="0"/>
                  <w:marBottom w:val="0"/>
                  <w:divBdr>
                    <w:top w:val="none" w:sz="0" w:space="0" w:color="auto"/>
                    <w:left w:val="none" w:sz="0" w:space="0" w:color="auto"/>
                    <w:bottom w:val="none" w:sz="0" w:space="0" w:color="auto"/>
                    <w:right w:val="none" w:sz="0" w:space="0" w:color="auto"/>
                  </w:divBdr>
                </w:div>
                <w:div w:id="1295481202">
                  <w:marLeft w:val="0"/>
                  <w:marRight w:val="0"/>
                  <w:marTop w:val="0"/>
                  <w:marBottom w:val="0"/>
                  <w:divBdr>
                    <w:top w:val="none" w:sz="0" w:space="0" w:color="auto"/>
                    <w:left w:val="none" w:sz="0" w:space="0" w:color="auto"/>
                    <w:bottom w:val="none" w:sz="0" w:space="0" w:color="auto"/>
                    <w:right w:val="none" w:sz="0" w:space="0" w:color="auto"/>
                  </w:divBdr>
                </w:div>
                <w:div w:id="2059236160">
                  <w:marLeft w:val="0"/>
                  <w:marRight w:val="0"/>
                  <w:marTop w:val="0"/>
                  <w:marBottom w:val="0"/>
                  <w:divBdr>
                    <w:top w:val="none" w:sz="0" w:space="0" w:color="auto"/>
                    <w:left w:val="none" w:sz="0" w:space="0" w:color="auto"/>
                    <w:bottom w:val="none" w:sz="0" w:space="0" w:color="auto"/>
                    <w:right w:val="none" w:sz="0" w:space="0" w:color="auto"/>
                  </w:divBdr>
                </w:div>
              </w:divsChild>
            </w:div>
            <w:div w:id="1805542294">
              <w:marLeft w:val="0"/>
              <w:marRight w:val="0"/>
              <w:marTop w:val="0"/>
              <w:marBottom w:val="0"/>
              <w:divBdr>
                <w:top w:val="none" w:sz="0" w:space="0" w:color="auto"/>
                <w:left w:val="none" w:sz="0" w:space="0" w:color="auto"/>
                <w:bottom w:val="none" w:sz="0" w:space="0" w:color="auto"/>
                <w:right w:val="none" w:sz="0" w:space="0" w:color="auto"/>
              </w:divBdr>
              <w:divsChild>
                <w:div w:id="1361972064">
                  <w:marLeft w:val="0"/>
                  <w:marRight w:val="0"/>
                  <w:marTop w:val="0"/>
                  <w:marBottom w:val="0"/>
                  <w:divBdr>
                    <w:top w:val="none" w:sz="0" w:space="0" w:color="auto"/>
                    <w:left w:val="none" w:sz="0" w:space="0" w:color="auto"/>
                    <w:bottom w:val="none" w:sz="0" w:space="0" w:color="auto"/>
                    <w:right w:val="none" w:sz="0" w:space="0" w:color="auto"/>
                  </w:divBdr>
                </w:div>
                <w:div w:id="365062247">
                  <w:marLeft w:val="0"/>
                  <w:marRight w:val="0"/>
                  <w:marTop w:val="0"/>
                  <w:marBottom w:val="0"/>
                  <w:divBdr>
                    <w:top w:val="none" w:sz="0" w:space="0" w:color="auto"/>
                    <w:left w:val="none" w:sz="0" w:space="0" w:color="auto"/>
                    <w:bottom w:val="none" w:sz="0" w:space="0" w:color="auto"/>
                    <w:right w:val="none" w:sz="0" w:space="0" w:color="auto"/>
                  </w:divBdr>
                </w:div>
                <w:div w:id="47926073">
                  <w:marLeft w:val="0"/>
                  <w:marRight w:val="0"/>
                  <w:marTop w:val="0"/>
                  <w:marBottom w:val="0"/>
                  <w:divBdr>
                    <w:top w:val="none" w:sz="0" w:space="0" w:color="auto"/>
                    <w:left w:val="none" w:sz="0" w:space="0" w:color="auto"/>
                    <w:bottom w:val="none" w:sz="0" w:space="0" w:color="auto"/>
                    <w:right w:val="none" w:sz="0" w:space="0" w:color="auto"/>
                  </w:divBdr>
                </w:div>
                <w:div w:id="1831484586">
                  <w:marLeft w:val="0"/>
                  <w:marRight w:val="0"/>
                  <w:marTop w:val="0"/>
                  <w:marBottom w:val="0"/>
                  <w:divBdr>
                    <w:top w:val="none" w:sz="0" w:space="0" w:color="auto"/>
                    <w:left w:val="none" w:sz="0" w:space="0" w:color="auto"/>
                    <w:bottom w:val="none" w:sz="0" w:space="0" w:color="auto"/>
                    <w:right w:val="none" w:sz="0" w:space="0" w:color="auto"/>
                  </w:divBdr>
                </w:div>
                <w:div w:id="1168138455">
                  <w:marLeft w:val="0"/>
                  <w:marRight w:val="0"/>
                  <w:marTop w:val="0"/>
                  <w:marBottom w:val="0"/>
                  <w:divBdr>
                    <w:top w:val="none" w:sz="0" w:space="0" w:color="auto"/>
                    <w:left w:val="none" w:sz="0" w:space="0" w:color="auto"/>
                    <w:bottom w:val="none" w:sz="0" w:space="0" w:color="auto"/>
                    <w:right w:val="none" w:sz="0" w:space="0" w:color="auto"/>
                  </w:divBdr>
                </w:div>
                <w:div w:id="33117076">
                  <w:marLeft w:val="0"/>
                  <w:marRight w:val="0"/>
                  <w:marTop w:val="0"/>
                  <w:marBottom w:val="0"/>
                  <w:divBdr>
                    <w:top w:val="none" w:sz="0" w:space="0" w:color="auto"/>
                    <w:left w:val="none" w:sz="0" w:space="0" w:color="auto"/>
                    <w:bottom w:val="none" w:sz="0" w:space="0" w:color="auto"/>
                    <w:right w:val="none" w:sz="0" w:space="0" w:color="auto"/>
                  </w:divBdr>
                </w:div>
                <w:div w:id="1058748411">
                  <w:marLeft w:val="0"/>
                  <w:marRight w:val="0"/>
                  <w:marTop w:val="0"/>
                  <w:marBottom w:val="0"/>
                  <w:divBdr>
                    <w:top w:val="none" w:sz="0" w:space="0" w:color="auto"/>
                    <w:left w:val="none" w:sz="0" w:space="0" w:color="auto"/>
                    <w:bottom w:val="none" w:sz="0" w:space="0" w:color="auto"/>
                    <w:right w:val="none" w:sz="0" w:space="0" w:color="auto"/>
                  </w:divBdr>
                </w:div>
                <w:div w:id="1641766606">
                  <w:marLeft w:val="0"/>
                  <w:marRight w:val="0"/>
                  <w:marTop w:val="0"/>
                  <w:marBottom w:val="0"/>
                  <w:divBdr>
                    <w:top w:val="none" w:sz="0" w:space="0" w:color="auto"/>
                    <w:left w:val="none" w:sz="0" w:space="0" w:color="auto"/>
                    <w:bottom w:val="none" w:sz="0" w:space="0" w:color="auto"/>
                    <w:right w:val="none" w:sz="0" w:space="0" w:color="auto"/>
                  </w:divBdr>
                </w:div>
                <w:div w:id="1198278972">
                  <w:marLeft w:val="0"/>
                  <w:marRight w:val="0"/>
                  <w:marTop w:val="0"/>
                  <w:marBottom w:val="0"/>
                  <w:divBdr>
                    <w:top w:val="none" w:sz="0" w:space="0" w:color="auto"/>
                    <w:left w:val="none" w:sz="0" w:space="0" w:color="auto"/>
                    <w:bottom w:val="none" w:sz="0" w:space="0" w:color="auto"/>
                    <w:right w:val="none" w:sz="0" w:space="0" w:color="auto"/>
                  </w:divBdr>
                </w:div>
                <w:div w:id="1931692908">
                  <w:marLeft w:val="0"/>
                  <w:marRight w:val="0"/>
                  <w:marTop w:val="0"/>
                  <w:marBottom w:val="0"/>
                  <w:divBdr>
                    <w:top w:val="none" w:sz="0" w:space="0" w:color="auto"/>
                    <w:left w:val="none" w:sz="0" w:space="0" w:color="auto"/>
                    <w:bottom w:val="none" w:sz="0" w:space="0" w:color="auto"/>
                    <w:right w:val="none" w:sz="0" w:space="0" w:color="auto"/>
                  </w:divBdr>
                </w:div>
                <w:div w:id="1012995422">
                  <w:marLeft w:val="0"/>
                  <w:marRight w:val="0"/>
                  <w:marTop w:val="0"/>
                  <w:marBottom w:val="0"/>
                  <w:divBdr>
                    <w:top w:val="none" w:sz="0" w:space="0" w:color="auto"/>
                    <w:left w:val="none" w:sz="0" w:space="0" w:color="auto"/>
                    <w:bottom w:val="none" w:sz="0" w:space="0" w:color="auto"/>
                    <w:right w:val="none" w:sz="0" w:space="0" w:color="auto"/>
                  </w:divBdr>
                </w:div>
                <w:div w:id="1721514910">
                  <w:marLeft w:val="0"/>
                  <w:marRight w:val="0"/>
                  <w:marTop w:val="0"/>
                  <w:marBottom w:val="0"/>
                  <w:divBdr>
                    <w:top w:val="none" w:sz="0" w:space="0" w:color="auto"/>
                    <w:left w:val="none" w:sz="0" w:space="0" w:color="auto"/>
                    <w:bottom w:val="none" w:sz="0" w:space="0" w:color="auto"/>
                    <w:right w:val="none" w:sz="0" w:space="0" w:color="auto"/>
                  </w:divBdr>
                </w:div>
                <w:div w:id="881793995">
                  <w:marLeft w:val="0"/>
                  <w:marRight w:val="0"/>
                  <w:marTop w:val="0"/>
                  <w:marBottom w:val="0"/>
                  <w:divBdr>
                    <w:top w:val="none" w:sz="0" w:space="0" w:color="auto"/>
                    <w:left w:val="none" w:sz="0" w:space="0" w:color="auto"/>
                    <w:bottom w:val="none" w:sz="0" w:space="0" w:color="auto"/>
                    <w:right w:val="none" w:sz="0" w:space="0" w:color="auto"/>
                  </w:divBdr>
                </w:div>
                <w:div w:id="1173955296">
                  <w:marLeft w:val="0"/>
                  <w:marRight w:val="0"/>
                  <w:marTop w:val="0"/>
                  <w:marBottom w:val="0"/>
                  <w:divBdr>
                    <w:top w:val="none" w:sz="0" w:space="0" w:color="auto"/>
                    <w:left w:val="none" w:sz="0" w:space="0" w:color="auto"/>
                    <w:bottom w:val="none" w:sz="0" w:space="0" w:color="auto"/>
                    <w:right w:val="none" w:sz="0" w:space="0" w:color="auto"/>
                  </w:divBdr>
                </w:div>
                <w:div w:id="1991709048">
                  <w:marLeft w:val="0"/>
                  <w:marRight w:val="0"/>
                  <w:marTop w:val="0"/>
                  <w:marBottom w:val="0"/>
                  <w:divBdr>
                    <w:top w:val="none" w:sz="0" w:space="0" w:color="auto"/>
                    <w:left w:val="none" w:sz="0" w:space="0" w:color="auto"/>
                    <w:bottom w:val="none" w:sz="0" w:space="0" w:color="auto"/>
                    <w:right w:val="none" w:sz="0" w:space="0" w:color="auto"/>
                  </w:divBdr>
                </w:div>
                <w:div w:id="50036419">
                  <w:marLeft w:val="0"/>
                  <w:marRight w:val="0"/>
                  <w:marTop w:val="0"/>
                  <w:marBottom w:val="0"/>
                  <w:divBdr>
                    <w:top w:val="none" w:sz="0" w:space="0" w:color="auto"/>
                    <w:left w:val="none" w:sz="0" w:space="0" w:color="auto"/>
                    <w:bottom w:val="none" w:sz="0" w:space="0" w:color="auto"/>
                    <w:right w:val="none" w:sz="0" w:space="0" w:color="auto"/>
                  </w:divBdr>
                </w:div>
                <w:div w:id="17951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5312">
      <w:bodyDiv w:val="1"/>
      <w:marLeft w:val="0"/>
      <w:marRight w:val="0"/>
      <w:marTop w:val="0"/>
      <w:marBottom w:val="0"/>
      <w:divBdr>
        <w:top w:val="none" w:sz="0" w:space="0" w:color="auto"/>
        <w:left w:val="none" w:sz="0" w:space="0" w:color="auto"/>
        <w:bottom w:val="none" w:sz="0" w:space="0" w:color="auto"/>
        <w:right w:val="none" w:sz="0" w:space="0" w:color="auto"/>
      </w:divBdr>
      <w:divsChild>
        <w:div w:id="163980303">
          <w:marLeft w:val="0"/>
          <w:marRight w:val="0"/>
          <w:marTop w:val="0"/>
          <w:marBottom w:val="0"/>
          <w:divBdr>
            <w:top w:val="none" w:sz="0" w:space="0" w:color="auto"/>
            <w:left w:val="none" w:sz="0" w:space="0" w:color="auto"/>
            <w:bottom w:val="none" w:sz="0" w:space="0" w:color="auto"/>
            <w:right w:val="none" w:sz="0" w:space="0" w:color="auto"/>
          </w:divBdr>
        </w:div>
        <w:div w:id="1614097323">
          <w:marLeft w:val="0"/>
          <w:marRight w:val="0"/>
          <w:marTop w:val="0"/>
          <w:marBottom w:val="0"/>
          <w:divBdr>
            <w:top w:val="none" w:sz="0" w:space="0" w:color="auto"/>
            <w:left w:val="none" w:sz="0" w:space="0" w:color="auto"/>
            <w:bottom w:val="none" w:sz="0" w:space="0" w:color="auto"/>
            <w:right w:val="none" w:sz="0" w:space="0" w:color="auto"/>
          </w:divBdr>
        </w:div>
        <w:div w:id="2122259124">
          <w:marLeft w:val="0"/>
          <w:marRight w:val="0"/>
          <w:marTop w:val="0"/>
          <w:marBottom w:val="0"/>
          <w:divBdr>
            <w:top w:val="none" w:sz="0" w:space="0" w:color="auto"/>
            <w:left w:val="none" w:sz="0" w:space="0" w:color="auto"/>
            <w:bottom w:val="none" w:sz="0" w:space="0" w:color="auto"/>
            <w:right w:val="none" w:sz="0" w:space="0" w:color="auto"/>
          </w:divBdr>
        </w:div>
        <w:div w:id="215971879">
          <w:marLeft w:val="0"/>
          <w:marRight w:val="0"/>
          <w:marTop w:val="0"/>
          <w:marBottom w:val="0"/>
          <w:divBdr>
            <w:top w:val="none" w:sz="0" w:space="0" w:color="auto"/>
            <w:left w:val="none" w:sz="0" w:space="0" w:color="auto"/>
            <w:bottom w:val="none" w:sz="0" w:space="0" w:color="auto"/>
            <w:right w:val="none" w:sz="0" w:space="0" w:color="auto"/>
          </w:divBdr>
        </w:div>
        <w:div w:id="1885828482">
          <w:marLeft w:val="0"/>
          <w:marRight w:val="0"/>
          <w:marTop w:val="0"/>
          <w:marBottom w:val="0"/>
          <w:divBdr>
            <w:top w:val="none" w:sz="0" w:space="0" w:color="auto"/>
            <w:left w:val="none" w:sz="0" w:space="0" w:color="auto"/>
            <w:bottom w:val="none" w:sz="0" w:space="0" w:color="auto"/>
            <w:right w:val="none" w:sz="0" w:space="0" w:color="auto"/>
          </w:divBdr>
        </w:div>
        <w:div w:id="173308099">
          <w:marLeft w:val="0"/>
          <w:marRight w:val="0"/>
          <w:marTop w:val="0"/>
          <w:marBottom w:val="0"/>
          <w:divBdr>
            <w:top w:val="none" w:sz="0" w:space="0" w:color="auto"/>
            <w:left w:val="none" w:sz="0" w:space="0" w:color="auto"/>
            <w:bottom w:val="none" w:sz="0" w:space="0" w:color="auto"/>
            <w:right w:val="none" w:sz="0" w:space="0" w:color="auto"/>
          </w:divBdr>
        </w:div>
        <w:div w:id="354961356">
          <w:marLeft w:val="0"/>
          <w:marRight w:val="0"/>
          <w:marTop w:val="0"/>
          <w:marBottom w:val="0"/>
          <w:divBdr>
            <w:top w:val="none" w:sz="0" w:space="0" w:color="auto"/>
            <w:left w:val="none" w:sz="0" w:space="0" w:color="auto"/>
            <w:bottom w:val="none" w:sz="0" w:space="0" w:color="auto"/>
            <w:right w:val="none" w:sz="0" w:space="0" w:color="auto"/>
          </w:divBdr>
        </w:div>
        <w:div w:id="1776442059">
          <w:marLeft w:val="0"/>
          <w:marRight w:val="0"/>
          <w:marTop w:val="0"/>
          <w:marBottom w:val="0"/>
          <w:divBdr>
            <w:top w:val="none" w:sz="0" w:space="0" w:color="auto"/>
            <w:left w:val="none" w:sz="0" w:space="0" w:color="auto"/>
            <w:bottom w:val="none" w:sz="0" w:space="0" w:color="auto"/>
            <w:right w:val="none" w:sz="0" w:space="0" w:color="auto"/>
          </w:divBdr>
        </w:div>
        <w:div w:id="506791764">
          <w:marLeft w:val="0"/>
          <w:marRight w:val="0"/>
          <w:marTop w:val="0"/>
          <w:marBottom w:val="0"/>
          <w:divBdr>
            <w:top w:val="none" w:sz="0" w:space="0" w:color="auto"/>
            <w:left w:val="none" w:sz="0" w:space="0" w:color="auto"/>
            <w:bottom w:val="none" w:sz="0" w:space="0" w:color="auto"/>
            <w:right w:val="none" w:sz="0" w:space="0" w:color="auto"/>
          </w:divBdr>
        </w:div>
        <w:div w:id="330328471">
          <w:marLeft w:val="0"/>
          <w:marRight w:val="0"/>
          <w:marTop w:val="0"/>
          <w:marBottom w:val="0"/>
          <w:divBdr>
            <w:top w:val="none" w:sz="0" w:space="0" w:color="auto"/>
            <w:left w:val="none" w:sz="0" w:space="0" w:color="auto"/>
            <w:bottom w:val="none" w:sz="0" w:space="0" w:color="auto"/>
            <w:right w:val="none" w:sz="0" w:space="0" w:color="auto"/>
          </w:divBdr>
        </w:div>
        <w:div w:id="249394027">
          <w:marLeft w:val="0"/>
          <w:marRight w:val="0"/>
          <w:marTop w:val="0"/>
          <w:marBottom w:val="0"/>
          <w:divBdr>
            <w:top w:val="none" w:sz="0" w:space="0" w:color="auto"/>
            <w:left w:val="none" w:sz="0" w:space="0" w:color="auto"/>
            <w:bottom w:val="none" w:sz="0" w:space="0" w:color="auto"/>
            <w:right w:val="none" w:sz="0" w:space="0" w:color="auto"/>
          </w:divBdr>
        </w:div>
      </w:divsChild>
    </w:div>
    <w:div w:id="1586837262">
      <w:bodyDiv w:val="1"/>
      <w:marLeft w:val="0"/>
      <w:marRight w:val="0"/>
      <w:marTop w:val="0"/>
      <w:marBottom w:val="0"/>
      <w:divBdr>
        <w:top w:val="none" w:sz="0" w:space="0" w:color="auto"/>
        <w:left w:val="none" w:sz="0" w:space="0" w:color="auto"/>
        <w:bottom w:val="none" w:sz="0" w:space="0" w:color="auto"/>
        <w:right w:val="none" w:sz="0" w:space="0" w:color="auto"/>
      </w:divBdr>
    </w:div>
    <w:div w:id="1610548890">
      <w:bodyDiv w:val="1"/>
      <w:marLeft w:val="0"/>
      <w:marRight w:val="0"/>
      <w:marTop w:val="0"/>
      <w:marBottom w:val="0"/>
      <w:divBdr>
        <w:top w:val="none" w:sz="0" w:space="0" w:color="auto"/>
        <w:left w:val="none" w:sz="0" w:space="0" w:color="auto"/>
        <w:bottom w:val="none" w:sz="0" w:space="0" w:color="auto"/>
        <w:right w:val="none" w:sz="0" w:space="0" w:color="auto"/>
      </w:divBdr>
      <w:divsChild>
        <w:div w:id="1999308698">
          <w:marLeft w:val="0"/>
          <w:marRight w:val="0"/>
          <w:marTop w:val="0"/>
          <w:marBottom w:val="0"/>
          <w:divBdr>
            <w:top w:val="none" w:sz="0" w:space="0" w:color="auto"/>
            <w:left w:val="none" w:sz="0" w:space="0" w:color="auto"/>
            <w:bottom w:val="none" w:sz="0" w:space="0" w:color="auto"/>
            <w:right w:val="none" w:sz="0" w:space="0" w:color="auto"/>
          </w:divBdr>
        </w:div>
        <w:div w:id="791945834">
          <w:marLeft w:val="0"/>
          <w:marRight w:val="0"/>
          <w:marTop w:val="0"/>
          <w:marBottom w:val="0"/>
          <w:divBdr>
            <w:top w:val="none" w:sz="0" w:space="0" w:color="auto"/>
            <w:left w:val="none" w:sz="0" w:space="0" w:color="auto"/>
            <w:bottom w:val="none" w:sz="0" w:space="0" w:color="auto"/>
            <w:right w:val="none" w:sz="0" w:space="0" w:color="auto"/>
          </w:divBdr>
        </w:div>
        <w:div w:id="979960703">
          <w:marLeft w:val="0"/>
          <w:marRight w:val="0"/>
          <w:marTop w:val="0"/>
          <w:marBottom w:val="0"/>
          <w:divBdr>
            <w:top w:val="none" w:sz="0" w:space="0" w:color="auto"/>
            <w:left w:val="none" w:sz="0" w:space="0" w:color="auto"/>
            <w:bottom w:val="none" w:sz="0" w:space="0" w:color="auto"/>
            <w:right w:val="none" w:sz="0" w:space="0" w:color="auto"/>
          </w:divBdr>
        </w:div>
        <w:div w:id="1565990040">
          <w:marLeft w:val="0"/>
          <w:marRight w:val="0"/>
          <w:marTop w:val="0"/>
          <w:marBottom w:val="0"/>
          <w:divBdr>
            <w:top w:val="none" w:sz="0" w:space="0" w:color="auto"/>
            <w:left w:val="none" w:sz="0" w:space="0" w:color="auto"/>
            <w:bottom w:val="none" w:sz="0" w:space="0" w:color="auto"/>
            <w:right w:val="none" w:sz="0" w:space="0" w:color="auto"/>
          </w:divBdr>
        </w:div>
        <w:div w:id="1836719495">
          <w:marLeft w:val="0"/>
          <w:marRight w:val="0"/>
          <w:marTop w:val="0"/>
          <w:marBottom w:val="0"/>
          <w:divBdr>
            <w:top w:val="none" w:sz="0" w:space="0" w:color="auto"/>
            <w:left w:val="none" w:sz="0" w:space="0" w:color="auto"/>
            <w:bottom w:val="none" w:sz="0" w:space="0" w:color="auto"/>
            <w:right w:val="none" w:sz="0" w:space="0" w:color="auto"/>
          </w:divBdr>
        </w:div>
        <w:div w:id="618490960">
          <w:marLeft w:val="0"/>
          <w:marRight w:val="0"/>
          <w:marTop w:val="0"/>
          <w:marBottom w:val="0"/>
          <w:divBdr>
            <w:top w:val="none" w:sz="0" w:space="0" w:color="auto"/>
            <w:left w:val="none" w:sz="0" w:space="0" w:color="auto"/>
            <w:bottom w:val="none" w:sz="0" w:space="0" w:color="auto"/>
            <w:right w:val="none" w:sz="0" w:space="0" w:color="auto"/>
          </w:divBdr>
        </w:div>
        <w:div w:id="1541547094">
          <w:marLeft w:val="0"/>
          <w:marRight w:val="0"/>
          <w:marTop w:val="0"/>
          <w:marBottom w:val="0"/>
          <w:divBdr>
            <w:top w:val="none" w:sz="0" w:space="0" w:color="auto"/>
            <w:left w:val="none" w:sz="0" w:space="0" w:color="auto"/>
            <w:bottom w:val="none" w:sz="0" w:space="0" w:color="auto"/>
            <w:right w:val="none" w:sz="0" w:space="0" w:color="auto"/>
          </w:divBdr>
        </w:div>
        <w:div w:id="1293828111">
          <w:marLeft w:val="0"/>
          <w:marRight w:val="0"/>
          <w:marTop w:val="0"/>
          <w:marBottom w:val="0"/>
          <w:divBdr>
            <w:top w:val="none" w:sz="0" w:space="0" w:color="auto"/>
            <w:left w:val="none" w:sz="0" w:space="0" w:color="auto"/>
            <w:bottom w:val="none" w:sz="0" w:space="0" w:color="auto"/>
            <w:right w:val="none" w:sz="0" w:space="0" w:color="auto"/>
          </w:divBdr>
        </w:div>
        <w:div w:id="1759138707">
          <w:marLeft w:val="0"/>
          <w:marRight w:val="0"/>
          <w:marTop w:val="0"/>
          <w:marBottom w:val="0"/>
          <w:divBdr>
            <w:top w:val="none" w:sz="0" w:space="0" w:color="auto"/>
            <w:left w:val="none" w:sz="0" w:space="0" w:color="auto"/>
            <w:bottom w:val="none" w:sz="0" w:space="0" w:color="auto"/>
            <w:right w:val="none" w:sz="0" w:space="0" w:color="auto"/>
          </w:divBdr>
        </w:div>
        <w:div w:id="2043359004">
          <w:marLeft w:val="0"/>
          <w:marRight w:val="0"/>
          <w:marTop w:val="0"/>
          <w:marBottom w:val="0"/>
          <w:divBdr>
            <w:top w:val="none" w:sz="0" w:space="0" w:color="auto"/>
            <w:left w:val="none" w:sz="0" w:space="0" w:color="auto"/>
            <w:bottom w:val="none" w:sz="0" w:space="0" w:color="auto"/>
            <w:right w:val="none" w:sz="0" w:space="0" w:color="auto"/>
          </w:divBdr>
        </w:div>
        <w:div w:id="707074295">
          <w:marLeft w:val="0"/>
          <w:marRight w:val="0"/>
          <w:marTop w:val="0"/>
          <w:marBottom w:val="0"/>
          <w:divBdr>
            <w:top w:val="none" w:sz="0" w:space="0" w:color="auto"/>
            <w:left w:val="none" w:sz="0" w:space="0" w:color="auto"/>
            <w:bottom w:val="none" w:sz="0" w:space="0" w:color="auto"/>
            <w:right w:val="none" w:sz="0" w:space="0" w:color="auto"/>
          </w:divBdr>
        </w:div>
      </w:divsChild>
    </w:div>
    <w:div w:id="1652519054">
      <w:bodyDiv w:val="1"/>
      <w:marLeft w:val="0"/>
      <w:marRight w:val="0"/>
      <w:marTop w:val="0"/>
      <w:marBottom w:val="0"/>
      <w:divBdr>
        <w:top w:val="none" w:sz="0" w:space="0" w:color="auto"/>
        <w:left w:val="none" w:sz="0" w:space="0" w:color="auto"/>
        <w:bottom w:val="none" w:sz="0" w:space="0" w:color="auto"/>
        <w:right w:val="none" w:sz="0" w:space="0" w:color="auto"/>
      </w:divBdr>
    </w:div>
    <w:div w:id="1660691534">
      <w:bodyDiv w:val="1"/>
      <w:marLeft w:val="0"/>
      <w:marRight w:val="0"/>
      <w:marTop w:val="0"/>
      <w:marBottom w:val="0"/>
      <w:divBdr>
        <w:top w:val="none" w:sz="0" w:space="0" w:color="auto"/>
        <w:left w:val="none" w:sz="0" w:space="0" w:color="auto"/>
        <w:bottom w:val="none" w:sz="0" w:space="0" w:color="auto"/>
        <w:right w:val="none" w:sz="0" w:space="0" w:color="auto"/>
      </w:divBdr>
      <w:divsChild>
        <w:div w:id="755367952">
          <w:marLeft w:val="0"/>
          <w:marRight w:val="0"/>
          <w:marTop w:val="0"/>
          <w:marBottom w:val="0"/>
          <w:divBdr>
            <w:top w:val="none" w:sz="0" w:space="0" w:color="auto"/>
            <w:left w:val="none" w:sz="0" w:space="0" w:color="auto"/>
            <w:bottom w:val="none" w:sz="0" w:space="0" w:color="auto"/>
            <w:right w:val="none" w:sz="0" w:space="0" w:color="auto"/>
          </w:divBdr>
        </w:div>
        <w:div w:id="306322181">
          <w:marLeft w:val="0"/>
          <w:marRight w:val="0"/>
          <w:marTop w:val="0"/>
          <w:marBottom w:val="0"/>
          <w:divBdr>
            <w:top w:val="none" w:sz="0" w:space="0" w:color="auto"/>
            <w:left w:val="none" w:sz="0" w:space="0" w:color="auto"/>
            <w:bottom w:val="none" w:sz="0" w:space="0" w:color="auto"/>
            <w:right w:val="none" w:sz="0" w:space="0" w:color="auto"/>
          </w:divBdr>
        </w:div>
        <w:div w:id="188766867">
          <w:marLeft w:val="0"/>
          <w:marRight w:val="0"/>
          <w:marTop w:val="0"/>
          <w:marBottom w:val="0"/>
          <w:divBdr>
            <w:top w:val="none" w:sz="0" w:space="0" w:color="auto"/>
            <w:left w:val="none" w:sz="0" w:space="0" w:color="auto"/>
            <w:bottom w:val="none" w:sz="0" w:space="0" w:color="auto"/>
            <w:right w:val="none" w:sz="0" w:space="0" w:color="auto"/>
          </w:divBdr>
        </w:div>
        <w:div w:id="1113675802">
          <w:marLeft w:val="0"/>
          <w:marRight w:val="0"/>
          <w:marTop w:val="0"/>
          <w:marBottom w:val="0"/>
          <w:divBdr>
            <w:top w:val="none" w:sz="0" w:space="0" w:color="auto"/>
            <w:left w:val="none" w:sz="0" w:space="0" w:color="auto"/>
            <w:bottom w:val="none" w:sz="0" w:space="0" w:color="auto"/>
            <w:right w:val="none" w:sz="0" w:space="0" w:color="auto"/>
          </w:divBdr>
        </w:div>
        <w:div w:id="2039431069">
          <w:marLeft w:val="0"/>
          <w:marRight w:val="0"/>
          <w:marTop w:val="0"/>
          <w:marBottom w:val="0"/>
          <w:divBdr>
            <w:top w:val="none" w:sz="0" w:space="0" w:color="auto"/>
            <w:left w:val="none" w:sz="0" w:space="0" w:color="auto"/>
            <w:bottom w:val="none" w:sz="0" w:space="0" w:color="auto"/>
            <w:right w:val="none" w:sz="0" w:space="0" w:color="auto"/>
          </w:divBdr>
        </w:div>
        <w:div w:id="400451422">
          <w:marLeft w:val="0"/>
          <w:marRight w:val="0"/>
          <w:marTop w:val="0"/>
          <w:marBottom w:val="0"/>
          <w:divBdr>
            <w:top w:val="none" w:sz="0" w:space="0" w:color="auto"/>
            <w:left w:val="none" w:sz="0" w:space="0" w:color="auto"/>
            <w:bottom w:val="none" w:sz="0" w:space="0" w:color="auto"/>
            <w:right w:val="none" w:sz="0" w:space="0" w:color="auto"/>
          </w:divBdr>
        </w:div>
        <w:div w:id="65760948">
          <w:marLeft w:val="0"/>
          <w:marRight w:val="0"/>
          <w:marTop w:val="0"/>
          <w:marBottom w:val="0"/>
          <w:divBdr>
            <w:top w:val="none" w:sz="0" w:space="0" w:color="auto"/>
            <w:left w:val="none" w:sz="0" w:space="0" w:color="auto"/>
            <w:bottom w:val="none" w:sz="0" w:space="0" w:color="auto"/>
            <w:right w:val="none" w:sz="0" w:space="0" w:color="auto"/>
          </w:divBdr>
        </w:div>
        <w:div w:id="456795664">
          <w:marLeft w:val="0"/>
          <w:marRight w:val="0"/>
          <w:marTop w:val="0"/>
          <w:marBottom w:val="0"/>
          <w:divBdr>
            <w:top w:val="none" w:sz="0" w:space="0" w:color="auto"/>
            <w:left w:val="none" w:sz="0" w:space="0" w:color="auto"/>
            <w:bottom w:val="none" w:sz="0" w:space="0" w:color="auto"/>
            <w:right w:val="none" w:sz="0" w:space="0" w:color="auto"/>
          </w:divBdr>
        </w:div>
        <w:div w:id="1925718942">
          <w:marLeft w:val="0"/>
          <w:marRight w:val="0"/>
          <w:marTop w:val="0"/>
          <w:marBottom w:val="0"/>
          <w:divBdr>
            <w:top w:val="none" w:sz="0" w:space="0" w:color="auto"/>
            <w:left w:val="none" w:sz="0" w:space="0" w:color="auto"/>
            <w:bottom w:val="none" w:sz="0" w:space="0" w:color="auto"/>
            <w:right w:val="none" w:sz="0" w:space="0" w:color="auto"/>
          </w:divBdr>
        </w:div>
        <w:div w:id="1023937623">
          <w:marLeft w:val="0"/>
          <w:marRight w:val="0"/>
          <w:marTop w:val="0"/>
          <w:marBottom w:val="0"/>
          <w:divBdr>
            <w:top w:val="none" w:sz="0" w:space="0" w:color="auto"/>
            <w:left w:val="none" w:sz="0" w:space="0" w:color="auto"/>
            <w:bottom w:val="none" w:sz="0" w:space="0" w:color="auto"/>
            <w:right w:val="none" w:sz="0" w:space="0" w:color="auto"/>
          </w:divBdr>
        </w:div>
        <w:div w:id="213394174">
          <w:marLeft w:val="0"/>
          <w:marRight w:val="0"/>
          <w:marTop w:val="0"/>
          <w:marBottom w:val="0"/>
          <w:divBdr>
            <w:top w:val="none" w:sz="0" w:space="0" w:color="auto"/>
            <w:left w:val="none" w:sz="0" w:space="0" w:color="auto"/>
            <w:bottom w:val="none" w:sz="0" w:space="0" w:color="auto"/>
            <w:right w:val="none" w:sz="0" w:space="0" w:color="auto"/>
          </w:divBdr>
        </w:div>
        <w:div w:id="364214414">
          <w:marLeft w:val="0"/>
          <w:marRight w:val="0"/>
          <w:marTop w:val="0"/>
          <w:marBottom w:val="0"/>
          <w:divBdr>
            <w:top w:val="none" w:sz="0" w:space="0" w:color="auto"/>
            <w:left w:val="none" w:sz="0" w:space="0" w:color="auto"/>
            <w:bottom w:val="none" w:sz="0" w:space="0" w:color="auto"/>
            <w:right w:val="none" w:sz="0" w:space="0" w:color="auto"/>
          </w:divBdr>
        </w:div>
        <w:div w:id="532235217">
          <w:marLeft w:val="0"/>
          <w:marRight w:val="0"/>
          <w:marTop w:val="0"/>
          <w:marBottom w:val="0"/>
          <w:divBdr>
            <w:top w:val="none" w:sz="0" w:space="0" w:color="auto"/>
            <w:left w:val="none" w:sz="0" w:space="0" w:color="auto"/>
            <w:bottom w:val="none" w:sz="0" w:space="0" w:color="auto"/>
            <w:right w:val="none" w:sz="0" w:space="0" w:color="auto"/>
          </w:divBdr>
        </w:div>
        <w:div w:id="1221095668">
          <w:marLeft w:val="0"/>
          <w:marRight w:val="0"/>
          <w:marTop w:val="0"/>
          <w:marBottom w:val="0"/>
          <w:divBdr>
            <w:top w:val="none" w:sz="0" w:space="0" w:color="auto"/>
            <w:left w:val="none" w:sz="0" w:space="0" w:color="auto"/>
            <w:bottom w:val="none" w:sz="0" w:space="0" w:color="auto"/>
            <w:right w:val="none" w:sz="0" w:space="0" w:color="auto"/>
          </w:divBdr>
        </w:div>
        <w:div w:id="670834448">
          <w:marLeft w:val="0"/>
          <w:marRight w:val="0"/>
          <w:marTop w:val="0"/>
          <w:marBottom w:val="0"/>
          <w:divBdr>
            <w:top w:val="none" w:sz="0" w:space="0" w:color="auto"/>
            <w:left w:val="none" w:sz="0" w:space="0" w:color="auto"/>
            <w:bottom w:val="none" w:sz="0" w:space="0" w:color="auto"/>
            <w:right w:val="none" w:sz="0" w:space="0" w:color="auto"/>
          </w:divBdr>
        </w:div>
        <w:div w:id="1839348381">
          <w:marLeft w:val="0"/>
          <w:marRight w:val="0"/>
          <w:marTop w:val="0"/>
          <w:marBottom w:val="0"/>
          <w:divBdr>
            <w:top w:val="none" w:sz="0" w:space="0" w:color="auto"/>
            <w:left w:val="none" w:sz="0" w:space="0" w:color="auto"/>
            <w:bottom w:val="none" w:sz="0" w:space="0" w:color="auto"/>
            <w:right w:val="none" w:sz="0" w:space="0" w:color="auto"/>
          </w:divBdr>
        </w:div>
      </w:divsChild>
    </w:div>
    <w:div w:id="1679849505">
      <w:bodyDiv w:val="1"/>
      <w:marLeft w:val="0"/>
      <w:marRight w:val="0"/>
      <w:marTop w:val="0"/>
      <w:marBottom w:val="0"/>
      <w:divBdr>
        <w:top w:val="none" w:sz="0" w:space="0" w:color="auto"/>
        <w:left w:val="none" w:sz="0" w:space="0" w:color="auto"/>
        <w:bottom w:val="none" w:sz="0" w:space="0" w:color="auto"/>
        <w:right w:val="none" w:sz="0" w:space="0" w:color="auto"/>
      </w:divBdr>
    </w:div>
    <w:div w:id="1780106326">
      <w:bodyDiv w:val="1"/>
      <w:marLeft w:val="0"/>
      <w:marRight w:val="0"/>
      <w:marTop w:val="0"/>
      <w:marBottom w:val="0"/>
      <w:divBdr>
        <w:top w:val="none" w:sz="0" w:space="0" w:color="auto"/>
        <w:left w:val="none" w:sz="0" w:space="0" w:color="auto"/>
        <w:bottom w:val="none" w:sz="0" w:space="0" w:color="auto"/>
        <w:right w:val="none" w:sz="0" w:space="0" w:color="auto"/>
      </w:divBdr>
      <w:divsChild>
        <w:div w:id="801072865">
          <w:marLeft w:val="0"/>
          <w:marRight w:val="0"/>
          <w:marTop w:val="0"/>
          <w:marBottom w:val="0"/>
          <w:divBdr>
            <w:top w:val="none" w:sz="0" w:space="0" w:color="auto"/>
            <w:left w:val="none" w:sz="0" w:space="0" w:color="auto"/>
            <w:bottom w:val="none" w:sz="0" w:space="0" w:color="auto"/>
            <w:right w:val="none" w:sz="0" w:space="0" w:color="auto"/>
          </w:divBdr>
        </w:div>
        <w:div w:id="732849104">
          <w:marLeft w:val="0"/>
          <w:marRight w:val="0"/>
          <w:marTop w:val="0"/>
          <w:marBottom w:val="0"/>
          <w:divBdr>
            <w:top w:val="none" w:sz="0" w:space="0" w:color="auto"/>
            <w:left w:val="none" w:sz="0" w:space="0" w:color="auto"/>
            <w:bottom w:val="none" w:sz="0" w:space="0" w:color="auto"/>
            <w:right w:val="none" w:sz="0" w:space="0" w:color="auto"/>
          </w:divBdr>
        </w:div>
        <w:div w:id="1939871812">
          <w:marLeft w:val="0"/>
          <w:marRight w:val="0"/>
          <w:marTop w:val="0"/>
          <w:marBottom w:val="0"/>
          <w:divBdr>
            <w:top w:val="none" w:sz="0" w:space="0" w:color="auto"/>
            <w:left w:val="none" w:sz="0" w:space="0" w:color="auto"/>
            <w:bottom w:val="none" w:sz="0" w:space="0" w:color="auto"/>
            <w:right w:val="none" w:sz="0" w:space="0" w:color="auto"/>
          </w:divBdr>
        </w:div>
        <w:div w:id="1653562810">
          <w:marLeft w:val="0"/>
          <w:marRight w:val="0"/>
          <w:marTop w:val="0"/>
          <w:marBottom w:val="0"/>
          <w:divBdr>
            <w:top w:val="none" w:sz="0" w:space="0" w:color="auto"/>
            <w:left w:val="none" w:sz="0" w:space="0" w:color="auto"/>
            <w:bottom w:val="none" w:sz="0" w:space="0" w:color="auto"/>
            <w:right w:val="none" w:sz="0" w:space="0" w:color="auto"/>
          </w:divBdr>
        </w:div>
        <w:div w:id="60831312">
          <w:marLeft w:val="0"/>
          <w:marRight w:val="0"/>
          <w:marTop w:val="0"/>
          <w:marBottom w:val="0"/>
          <w:divBdr>
            <w:top w:val="none" w:sz="0" w:space="0" w:color="auto"/>
            <w:left w:val="none" w:sz="0" w:space="0" w:color="auto"/>
            <w:bottom w:val="none" w:sz="0" w:space="0" w:color="auto"/>
            <w:right w:val="none" w:sz="0" w:space="0" w:color="auto"/>
          </w:divBdr>
        </w:div>
        <w:div w:id="1501697262">
          <w:marLeft w:val="0"/>
          <w:marRight w:val="0"/>
          <w:marTop w:val="0"/>
          <w:marBottom w:val="0"/>
          <w:divBdr>
            <w:top w:val="none" w:sz="0" w:space="0" w:color="auto"/>
            <w:left w:val="none" w:sz="0" w:space="0" w:color="auto"/>
            <w:bottom w:val="none" w:sz="0" w:space="0" w:color="auto"/>
            <w:right w:val="none" w:sz="0" w:space="0" w:color="auto"/>
          </w:divBdr>
        </w:div>
        <w:div w:id="801121590">
          <w:marLeft w:val="0"/>
          <w:marRight w:val="0"/>
          <w:marTop w:val="0"/>
          <w:marBottom w:val="0"/>
          <w:divBdr>
            <w:top w:val="none" w:sz="0" w:space="0" w:color="auto"/>
            <w:left w:val="none" w:sz="0" w:space="0" w:color="auto"/>
            <w:bottom w:val="none" w:sz="0" w:space="0" w:color="auto"/>
            <w:right w:val="none" w:sz="0" w:space="0" w:color="auto"/>
          </w:divBdr>
        </w:div>
        <w:div w:id="1369525867">
          <w:marLeft w:val="0"/>
          <w:marRight w:val="0"/>
          <w:marTop w:val="0"/>
          <w:marBottom w:val="0"/>
          <w:divBdr>
            <w:top w:val="none" w:sz="0" w:space="0" w:color="auto"/>
            <w:left w:val="none" w:sz="0" w:space="0" w:color="auto"/>
            <w:bottom w:val="none" w:sz="0" w:space="0" w:color="auto"/>
            <w:right w:val="none" w:sz="0" w:space="0" w:color="auto"/>
          </w:divBdr>
        </w:div>
        <w:div w:id="1022173389">
          <w:marLeft w:val="0"/>
          <w:marRight w:val="0"/>
          <w:marTop w:val="0"/>
          <w:marBottom w:val="0"/>
          <w:divBdr>
            <w:top w:val="none" w:sz="0" w:space="0" w:color="auto"/>
            <w:left w:val="none" w:sz="0" w:space="0" w:color="auto"/>
            <w:bottom w:val="none" w:sz="0" w:space="0" w:color="auto"/>
            <w:right w:val="none" w:sz="0" w:space="0" w:color="auto"/>
          </w:divBdr>
        </w:div>
        <w:div w:id="155074793">
          <w:marLeft w:val="0"/>
          <w:marRight w:val="0"/>
          <w:marTop w:val="0"/>
          <w:marBottom w:val="0"/>
          <w:divBdr>
            <w:top w:val="none" w:sz="0" w:space="0" w:color="auto"/>
            <w:left w:val="none" w:sz="0" w:space="0" w:color="auto"/>
            <w:bottom w:val="none" w:sz="0" w:space="0" w:color="auto"/>
            <w:right w:val="none" w:sz="0" w:space="0" w:color="auto"/>
          </w:divBdr>
        </w:div>
        <w:div w:id="1523668845">
          <w:marLeft w:val="0"/>
          <w:marRight w:val="0"/>
          <w:marTop w:val="0"/>
          <w:marBottom w:val="0"/>
          <w:divBdr>
            <w:top w:val="none" w:sz="0" w:space="0" w:color="auto"/>
            <w:left w:val="none" w:sz="0" w:space="0" w:color="auto"/>
            <w:bottom w:val="none" w:sz="0" w:space="0" w:color="auto"/>
            <w:right w:val="none" w:sz="0" w:space="0" w:color="auto"/>
          </w:divBdr>
        </w:div>
      </w:divsChild>
    </w:div>
    <w:div w:id="1913733251">
      <w:bodyDiv w:val="1"/>
      <w:marLeft w:val="0"/>
      <w:marRight w:val="0"/>
      <w:marTop w:val="0"/>
      <w:marBottom w:val="0"/>
      <w:divBdr>
        <w:top w:val="none" w:sz="0" w:space="0" w:color="auto"/>
        <w:left w:val="none" w:sz="0" w:space="0" w:color="auto"/>
        <w:bottom w:val="none" w:sz="0" w:space="0" w:color="auto"/>
        <w:right w:val="none" w:sz="0" w:space="0" w:color="auto"/>
      </w:divBdr>
    </w:div>
    <w:div w:id="1948341804">
      <w:bodyDiv w:val="1"/>
      <w:marLeft w:val="0"/>
      <w:marRight w:val="0"/>
      <w:marTop w:val="0"/>
      <w:marBottom w:val="0"/>
      <w:divBdr>
        <w:top w:val="none" w:sz="0" w:space="0" w:color="auto"/>
        <w:left w:val="none" w:sz="0" w:space="0" w:color="auto"/>
        <w:bottom w:val="none" w:sz="0" w:space="0" w:color="auto"/>
        <w:right w:val="none" w:sz="0" w:space="0" w:color="auto"/>
      </w:divBdr>
      <w:divsChild>
        <w:div w:id="1489441713">
          <w:marLeft w:val="0"/>
          <w:marRight w:val="0"/>
          <w:marTop w:val="0"/>
          <w:marBottom w:val="0"/>
          <w:divBdr>
            <w:top w:val="none" w:sz="0" w:space="0" w:color="auto"/>
            <w:left w:val="none" w:sz="0" w:space="0" w:color="auto"/>
            <w:bottom w:val="none" w:sz="0" w:space="0" w:color="auto"/>
            <w:right w:val="none" w:sz="0" w:space="0" w:color="auto"/>
          </w:divBdr>
        </w:div>
        <w:div w:id="2052534049">
          <w:marLeft w:val="0"/>
          <w:marRight w:val="0"/>
          <w:marTop w:val="0"/>
          <w:marBottom w:val="0"/>
          <w:divBdr>
            <w:top w:val="none" w:sz="0" w:space="0" w:color="auto"/>
            <w:left w:val="none" w:sz="0" w:space="0" w:color="auto"/>
            <w:bottom w:val="none" w:sz="0" w:space="0" w:color="auto"/>
            <w:right w:val="none" w:sz="0" w:space="0" w:color="auto"/>
          </w:divBdr>
        </w:div>
        <w:div w:id="1299799109">
          <w:marLeft w:val="0"/>
          <w:marRight w:val="0"/>
          <w:marTop w:val="0"/>
          <w:marBottom w:val="0"/>
          <w:divBdr>
            <w:top w:val="none" w:sz="0" w:space="0" w:color="auto"/>
            <w:left w:val="none" w:sz="0" w:space="0" w:color="auto"/>
            <w:bottom w:val="none" w:sz="0" w:space="0" w:color="auto"/>
            <w:right w:val="none" w:sz="0" w:space="0" w:color="auto"/>
          </w:divBdr>
        </w:div>
        <w:div w:id="1272279825">
          <w:marLeft w:val="0"/>
          <w:marRight w:val="0"/>
          <w:marTop w:val="0"/>
          <w:marBottom w:val="0"/>
          <w:divBdr>
            <w:top w:val="none" w:sz="0" w:space="0" w:color="auto"/>
            <w:left w:val="none" w:sz="0" w:space="0" w:color="auto"/>
            <w:bottom w:val="none" w:sz="0" w:space="0" w:color="auto"/>
            <w:right w:val="none" w:sz="0" w:space="0" w:color="auto"/>
          </w:divBdr>
        </w:div>
        <w:div w:id="1069498662">
          <w:marLeft w:val="0"/>
          <w:marRight w:val="0"/>
          <w:marTop w:val="0"/>
          <w:marBottom w:val="0"/>
          <w:divBdr>
            <w:top w:val="none" w:sz="0" w:space="0" w:color="auto"/>
            <w:left w:val="none" w:sz="0" w:space="0" w:color="auto"/>
            <w:bottom w:val="none" w:sz="0" w:space="0" w:color="auto"/>
            <w:right w:val="none" w:sz="0" w:space="0" w:color="auto"/>
          </w:divBdr>
        </w:div>
        <w:div w:id="1877621580">
          <w:marLeft w:val="0"/>
          <w:marRight w:val="0"/>
          <w:marTop w:val="0"/>
          <w:marBottom w:val="0"/>
          <w:divBdr>
            <w:top w:val="none" w:sz="0" w:space="0" w:color="auto"/>
            <w:left w:val="none" w:sz="0" w:space="0" w:color="auto"/>
            <w:bottom w:val="none" w:sz="0" w:space="0" w:color="auto"/>
            <w:right w:val="none" w:sz="0" w:space="0" w:color="auto"/>
          </w:divBdr>
        </w:div>
        <w:div w:id="1811092332">
          <w:marLeft w:val="0"/>
          <w:marRight w:val="0"/>
          <w:marTop w:val="0"/>
          <w:marBottom w:val="0"/>
          <w:divBdr>
            <w:top w:val="none" w:sz="0" w:space="0" w:color="auto"/>
            <w:left w:val="none" w:sz="0" w:space="0" w:color="auto"/>
            <w:bottom w:val="none" w:sz="0" w:space="0" w:color="auto"/>
            <w:right w:val="none" w:sz="0" w:space="0" w:color="auto"/>
          </w:divBdr>
        </w:div>
        <w:div w:id="997463256">
          <w:marLeft w:val="0"/>
          <w:marRight w:val="0"/>
          <w:marTop w:val="0"/>
          <w:marBottom w:val="0"/>
          <w:divBdr>
            <w:top w:val="none" w:sz="0" w:space="0" w:color="auto"/>
            <w:left w:val="none" w:sz="0" w:space="0" w:color="auto"/>
            <w:bottom w:val="none" w:sz="0" w:space="0" w:color="auto"/>
            <w:right w:val="none" w:sz="0" w:space="0" w:color="auto"/>
          </w:divBdr>
        </w:div>
        <w:div w:id="430592383">
          <w:marLeft w:val="0"/>
          <w:marRight w:val="0"/>
          <w:marTop w:val="0"/>
          <w:marBottom w:val="0"/>
          <w:divBdr>
            <w:top w:val="none" w:sz="0" w:space="0" w:color="auto"/>
            <w:left w:val="none" w:sz="0" w:space="0" w:color="auto"/>
            <w:bottom w:val="none" w:sz="0" w:space="0" w:color="auto"/>
            <w:right w:val="none" w:sz="0" w:space="0" w:color="auto"/>
          </w:divBdr>
        </w:div>
        <w:div w:id="578095107">
          <w:marLeft w:val="0"/>
          <w:marRight w:val="0"/>
          <w:marTop w:val="0"/>
          <w:marBottom w:val="0"/>
          <w:divBdr>
            <w:top w:val="none" w:sz="0" w:space="0" w:color="auto"/>
            <w:left w:val="none" w:sz="0" w:space="0" w:color="auto"/>
            <w:bottom w:val="none" w:sz="0" w:space="0" w:color="auto"/>
            <w:right w:val="none" w:sz="0" w:space="0" w:color="auto"/>
          </w:divBdr>
        </w:div>
        <w:div w:id="500894842">
          <w:marLeft w:val="0"/>
          <w:marRight w:val="0"/>
          <w:marTop w:val="0"/>
          <w:marBottom w:val="0"/>
          <w:divBdr>
            <w:top w:val="none" w:sz="0" w:space="0" w:color="auto"/>
            <w:left w:val="none" w:sz="0" w:space="0" w:color="auto"/>
            <w:bottom w:val="none" w:sz="0" w:space="0" w:color="auto"/>
            <w:right w:val="none" w:sz="0" w:space="0" w:color="auto"/>
          </w:divBdr>
        </w:div>
      </w:divsChild>
    </w:div>
    <w:div w:id="212738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7CFC3E6D-37B3-524F-AF67-4C498C65E670}"/>
      </w:docPartPr>
      <w:docPartBody>
        <w:p w:rsidR="00870E25" w:rsidRDefault="005D6FC4">
          <w:r w:rsidRPr="00CD3D23">
            <w:rPr>
              <w:rStyle w:val="a3"/>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rial (Corpo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C4"/>
    <w:rsid w:val="000C0505"/>
    <w:rsid w:val="00223A8C"/>
    <w:rsid w:val="005D6FC4"/>
    <w:rsid w:val="005E1A1D"/>
    <w:rsid w:val="00870E25"/>
    <w:rsid w:val="009C5AE6"/>
    <w:rsid w:val="00B81DFB"/>
    <w:rsid w:val="00CD111D"/>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D6FC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89BB73-CB7C-9640-BF0F-4ADA7C3F95CB}">
  <we:reference id="wa104382081" version="1.55.1.0" store="it-IT" storeType="OMEX"/>
  <we:alternateReferences>
    <we:reference id="wa104382081" version="1.55.1.0" store="it-IT" storeType="OMEX"/>
  </we:alternateReferences>
  <we:properties>
    <we:property name="MENDELEY_CITATIONS" value="[{&quot;citationID&quot;:&quot;MENDELEY_CITATION_06324707-945d-4a9f-9c05-52a8013b11b5&quot;,&quot;properties&quot;:{&quot;noteIndex&quot;:0},&quot;isEdited&quot;:false,&quot;manualOverride&quot;:{&quot;isManuallyOverridden&quot;:false,&quot;citeprocText&quot;:&quot;[1]&quot;,&quot;manualOverrideText&quot;:&quot;&quot;},&quot;citationTag&quot;:&quot;MENDELEY_CITATION_v3_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&quot;,&quot;citationItems&quot;:[{&quot;id&quot;:&quot;06b26ff3-8f57-363e-9e9e-fe0c9729e368&quot;,&quot;itemData&quot;:{&quot;type&quot;:&quot;article-journal&quot;,&quot;id&quot;:&quot;06b26ff3-8f57-363e-9e9e-fe0c9729e368&quot;,&quot;title&quot;:&quot;Controlling the false discovery rate: a practical and powerful approach to multiple testing&quot;,&quot;author&quot;:[{&quot;family&quot;:&quot;Benjamini&quot;,&quot;given&quot;:&quot;Yoav&quot;,&quot;parse-names&quot;:false,&quot;dropping-particle&quot;:&quot;&quot;,&quot;non-dropping-particle&quot;:&quot;&quot;},{&quot;family&quot;:&quot;Hochberg&quot;,&quot;given&quot;:&quot;Yosef&quot;,&quot;parse-names&quot;:false,&quot;dropping-particle&quot;:&quot;&quot;,&quot;non-dropping-particle&quot;:&quot;&quot;}],&quot;container-title&quot;:&quot;Journal of the Royal statistical society: series B (Methodological)&quot;,&quot;ISSN&quot;:&quot;0035-9246&quot;,&quot;issued&quot;:{&quot;date-parts&quot;:[[1995]]},&quot;page&quot;:&quot;289-300&quot;,&quot;publisher&quot;:&quot;Wiley Online Library&quot;,&quot;issue&quot;:&quot;1&quot;,&quot;volume&quot;:&quot;57&quot;,&quot;container-title-short&quot;:&quot;&quot;},&quot;isTemporary&quot;:false}]},{&quot;citationID&quot;:&quot;MENDELEY_CITATION_5fb0b7a9-e90e-41b6-8df6-6669e80146c2&quot;,&quot;properties&quot;:{&quot;noteIndex&quot;:0},&quot;isEdited&quot;:false,&quot;manualOverride&quot;:{&quot;isManuallyOverridden&quot;:false,&quot;citeprocText&quot;:&quot;[2]&quot;,&quot;manualOverrideText&quot;:&quot;&quot;},&quot;citationTag&quot;:&quot;MENDELEY_CITATION_v3_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&quot;,&quot;citationItems&quot;:[{&quot;id&quot;:&quot;b5da071e-3ec7-37eb-aec9-945f315ec153&quot;,&quot;itemData&quot;:{&quot;type&quot;:&quot;article-journal&quot;,&quot;id&quot;:&quot;b5da071e-3ec7-37eb-aec9-945f315ec153&quot;,&quot;title&quot;:&quot;An immunoinformatics study reveals a new BoLA-DR-restricted CD4+ T cell epitopes on the Gag protein of bovine leukemia virus&quot;,&quot;author&quot;:[{&quot;family&quot;:&quot;Pluta&quot;,&quot;given&quot;:&quot;Aneta&quot;,&quot;parse-names&quot;:false,&quot;dropping-particle&quot;:&quot;&quot;,&quot;non-dropping-particle&quot;:&quot;&quot;},{&quot;family&quot;:&quot;Taxis&quot;,&quot;given&quot;:&quot;Tasia Marie&quot;,&quot;parse-names&quot;:false,&quot;dropping-particle&quot;:&quot;&quot;,&quot;non-dropping-particle&quot;:&quot;&quot;},{&quot;family&quot;:&quot;Meer&quot;,&quot;given&quot;:&quot;Frank&quot;,&quot;parse-names&quot;:false,&quot;dropping-particle&quot;:&quot;&quot;,&quot;non-dropping-particle&quot;:&quot;Van Der&quot;},{&quot;family&quot;:&quot;Shrestha&quot;,&quot;given&quot;:&quot;Sulav&quot;,&quot;parse-names&quot;:false,&quot;dropping-particle&quot;:&quot;&quot;,&quot;non-dropping-particle&quot;:&quot;&quot;},{&quot;family&quot;:&quot;Qualley&quot;,&quot;given&quot;:&quot;Dominic&quot;,&quot;parse-names&quot;:false,&quot;dropping-particle&quot;:&quot;&quot;,&quot;non-dropping-particle&quot;:&quot;&quot;},{&quot;family&quot;:&quot;Coussens&quot;,&quot;given&quot;:&quot;Paul&quot;,&quot;parse-names&quot;:false,&quot;dropping-particle&quot;:&quot;&quot;,&quot;non-dropping-particle&quot;:&quot;&quot;},{&quot;family&quot;:&quot;Rola-Łuszczak&quot;,&quot;given&quot;:&quot;Marzena&quot;,&quot;parse-names&quot;:false,&quot;dropping-particle&quot;:&quot;&quot;,&quot;non-dropping-particle&quot;:&quot;&quot;},{&quot;family&quot;:&quot;Ryło&quot;,&quot;given&quot;:&quot;Anna&quot;,&quot;parse-names&quot;:false,&quot;dropping-particle&quot;:&quot;&quot;,&quot;non-dropping-particle&quot;:&quot;&quot;},{&quot;family&quot;:&quot;Sakhawat&quot;,&quot;given&quot;:&quot;Ali&quot;,&quot;parse-names&quot;:false,&quot;dropping-particle&quot;:&quot;&quot;,&quot;non-dropping-particle&quot;:&quot;&quot;},{&quot;family&quot;:&quot;Mamanova&quot;,&quot;given&quot;:&quot;Saltanat&quot;,&quot;parse-names&quot;:false,&quot;dropping-particle&quot;:&quot;&quot;,&quot;non-dropping-particle&quot;:&quot;&quot;}],&quot;container-title&quot;:&quot;Scientific Reports&quot;,&quot;container-title-short&quot;:&quot;Sci Rep&quot;,&quot;ISSN&quot;:&quot;2045-2322&quot;,&quot;issued&quot;:{&quot;date-parts&quot;:[[2023]]},&quot;page&quot;:&quot;22356&quot;,&quot;publisher&quot;:&quot;Nature Publishing Group UK London&quot;,&quot;issue&quot;:&quot;1&quot;,&quot;volume&quot;:&quot;13&quot;},&quot;isTemporary&quot;:false}]},{&quot;citationID&quot;:&quot;MENDELEY_CITATION_05589170-1447-4fa8-a0bc-9573c18d1100&quot;,&quot;properties&quot;:{&quot;noteIndex&quot;:0},&quot;isEdited&quot;:false,&quot;manualOverride&quot;:{&quot;isManuallyOverridden&quot;:false,&quot;citeprocText&quot;:&quot;[3]&quot;,&quot;manualOverrideText&quot;:&quot;&quot;},&quot;citationTag&quot;:&quot;MENDELEY_CITATION_v3_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&quot;,&quot;citationItems&quot;:[{&quot;id&quot;:&quot;c3e48048-4dd1-392c-925a-21aa8ddba5f0&quot;,&quot;itemData&quot;:{&quot;type&quot;:&quot;article-journal&quot;,&quot;id&quot;:&quot;c3e48048-4dd1-392c-925a-21aa8ddba5f0&quot;,&quot;title&quot;:&quot;A novel human IL2RB mutation results in T and NK cell–driven immune dysregulation&quot;,&quot;author&quot;:[{&quot;family&quot;:&quot;Fernandez&quot;,&quot;given&quot;:&quot;Isabel Z&quot;,&quot;parse-names&quot;:false,&quot;dropping-particle&quot;:&quot;&quot;,&quot;non-dropping-particle&quot;:&quot;&quot;},{&quot;family&quot;:&quot;Baxter&quot;,&quot;given&quot;:&quot;Ryan M&quot;,&quot;parse-names&quot;:false,&quot;dropping-particle&quot;:&quot;&quot;,&quot;non-dropping-particle&quot;:&quot;&quot;},{&quot;family&quot;:&quot;Garcia-Perez&quot;,&quot;given&quot;:&quot;Josselyn E&quot;,&quot;parse-names&quot;:false,&quot;dropping-particle&quot;:&quot;&quot;,&quot;non-dropping-particle&quot;:&quot;&quot;},{&quot;family&quot;:&quot;Vendrame&quot;,&quot;given&quot;:&quot;Elena&quot;,&quot;parse-names&quot;:false,&quot;dropping-particle&quot;:&quot;&quot;,&quot;non-dropping-particle&quot;:&quot;&quot;},{&quot;family&quot;:&quot;Ranganath&quot;,&quot;given&quot;:&quot;Thanmayi&quot;,&quot;parse-names&quot;:false,&quot;dropping-particle&quot;:&quot;&quot;,&quot;non-dropping-particle&quot;:&quot;&quot;},{&quot;family&quot;:&quot;Kong&quot;,&quot;given&quot;:&quot;Daniel S&quot;,&quot;parse-names&quot;:false,&quot;dropping-particle&quot;:&quot;&quot;,&quot;non-dropping-particle&quot;:&quot;&quot;},{&quot;family&quot;:&quot;Lundquist&quot;,&quot;given&quot;:&quot;Karl&quot;,&quot;parse-names&quot;:false,&quot;dropping-particle&quot;:&quot;&quot;,&quot;non-dropping-particle&quot;:&quot;&quot;},{&quot;family&quot;:&quot;Nguyen&quot;,&quot;given&quot;:&quot;Tom&quot;,&quot;parse-names&quot;:false,&quot;dropping-particle&quot;:&quot;&quot;,&quot;non-dropping-particle&quot;:&quot;&quot;},{&quot;family&quot;:&quot;Ogolla&quot;,&quot;given&quot;:&quot;Sidney&quot;,&quot;parse-names&quot;:false,&quot;dropping-particle&quot;:&quot;&quot;,&quot;non-dropping-particle&quot;:&quot;&quot;},{&quot;family&quot;:&quot;Black&quot;,&quot;given&quot;:&quot;Jennifer&quot;,&quot;parse-names&quot;:false,&quot;dropping-particle&quot;:&quot;&quot;,&quot;non-dropping-particle&quot;:&quot;&quot;}],&quot;container-title&quot;:&quot;Journal of Experimental Medicine&quot;,&quot;ISSN&quot;:&quot;0022-1007&quot;,&quot;issued&quot;:{&quot;date-parts&quot;:[[2019]]},&quot;page&quot;:&quot;1255-1267&quot;,&quot;publisher&quot;:&quot;Rockefeller University Press&quot;,&quot;issue&quot;:&quot;6&quot;,&quot;volume&quot;:&quot;216&quot;,&quot;container-title-short&quot;:&quot;&quot;},&quot;isTemporary&quot;:false}]},{&quot;citationID&quot;:&quot;MENDELEY_CITATION_8a3397d4-75e8-4060-b59f-ec6c145c5c4d&quot;,&quot;properties&quot;:{&quot;noteIndex&quot;:0},&quot;isEdited&quot;:false,&quot;manualOverride&quot;:{&quot;isManuallyOverridden&quot;:false,&quot;citeprocText&quot;:&quot;[4]&quot;,&quot;manualOverrideText&quot;:&quot;&quot;},&quot;citationTag&quot;:&quot;MENDELEY_CITATION_v3_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&quot;,&quot;citationItems&quot;:[{&quot;id&quot;:&quot;b6bdab96-be51-3206-a078-8c0a72646124&quot;,&quot;itemData&quot;:{&quot;type&quot;:&quot;article-journal&quot;,&quot;id&quot;:&quot;b6bdab96-be51-3206-a078-8c0a72646124&quot;,&quot;title&quot;:&quot;Upregulated antimicrobial immune response mediated by neutrophils in the development from allergic rhinitis to asthma&quot;,&quot;author&quot;:[{&quot;family&quot;:&quot;Li&quot;,&quot;given&quot;:&quot;Lisha&quot;,&quot;parse-names&quot;:false,&quot;dropping-particle&quot;:&quot;&quot;,&quot;non-dropping-particle&quot;:&quot;&quot;},{&quot;family&quot;:&quot;Zhang&quot;,&quot;given&quot;:&quot;Hao&quot;,&quot;parse-names&quot;:false,&quot;dropping-particle&quot;:&quot;&quot;,&quot;non-dropping-particle&quot;:&quot;&quot;},{&quot;family&quot;:&quot;Wang&quot;,&quot;given&quot;:&quot;Xiujie&quot;,&quot;parse-names&quot;:false,&quot;dropping-particle&quot;:&quot;&quot;,&quot;non-dropping-particle&quot;:&quot;&quot;},{&quot;family&quot;:&quot;Wang&quot;,&quot;given&quot;:&quot;Zixi&quot;,&quot;parse-names&quot;:false,&quot;dropping-particle&quot;:&quot;&quot;,&quot;non-dropping-particle&quot;:&quot;&quot;},{&quot;family&quot;:&quot;Cui&quot;,&quot;given&quot;:&quot;Le&quot;,&quot;parse-names&quot;:false,&quot;dropping-particle&quot;:&quot;&quot;,&quot;non-dropping-particle&quot;:&quot;&quot;},{&quot;family&quot;:&quot;Xu&quot;,&quot;given&quot;:&quot;Yingyang&quot;,&quot;parse-names&quot;:false,&quot;dropping-particle&quot;:&quot;&quot;,&quot;non-dropping-particle&quot;:&quot;&quot;},{&quot;family&quot;:&quot;Guan&quot;,&quot;given&quot;:&quot;Kai&quot;,&quot;parse-names&quot;:false,&quot;dropping-particle&quot;:&quot;&quot;,&quot;non-dropping-particle&quot;:&quot;&quot;}],&quot;container-title&quot;:&quot;Frontiers in Immunology&quot;,&quot;container-title-short&quot;:&quot;Front Immunol&quot;,&quot;ISSN&quot;:&quot;1664-3224&quot;,&quot;issued&quot;:{&quot;date-parts&quot;:[[2022]]},&quot;page&quot;:&quot;1026121&quot;,&quot;publisher&quot;:&quot;Frontiers Media SA&quot;,&quot;volume&quot;:&quot;13&quot;},&quot;isTemporary&quot;:false}]},{&quot;citationID&quot;:&quot;MENDELEY_CITATION_b4572338-1ae3-44c7-9c0c-ba9c66d903dd&quot;,&quot;properties&quot;:{&quot;noteIndex&quot;:0},&quot;isEdited&quot;:false,&quot;manualOverride&quot;:{&quot;isManuallyOverridden&quot;:false,&quot;citeprocText&quot;:&quot;[5–7]&quot;,&quot;manualOverrideText&quot;:&quot;&quot;},&quot;citationTag&quot;:&quot;MENDELEY_CITATION_v3_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&quot;,&quot;citationItems&quot;:[{&quot;id&quot;:&quot;ab01b8e7-54a8-3f65-b363-2ce5a5f9053b&quot;,&quot;itemData&quot;:{&quot;type&quot;:&quot;article-journal&quot;,&quot;id&quot;:&quot;ab01b8e7-54a8-3f65-b363-2ce5a5f9053b&quot;,&quot;title&quot;:&quot;Mice lacking neutrophil elastase reveal impaired host defense against gram negative bacterial sepsis&quot;,&quot;author&quot;:[{&quot;family&quot;:&quot;Belaaouaj&quot;,&quot;given&quot;:&quot;Abderrazzaq&quot;,&quot;parse-names&quot;:false,&quot;dropping-particle&quot;:&quot;&quot;,&quot;non-dropping-particle&quot;:&quot;&quot;},{&quot;family&quot;:&quot;McCarthy&quot;,&quot;given&quot;:&quot;Ronald&quot;,&quot;parse-names&quot;:false,&quot;dropping-particle&quot;:&quot;&quot;,&quot;non-dropping-particle&quot;:&quot;&quot;},{&quot;family&quot;:&quot;Baumann&quot;,&quot;given&quot;:&quot;Mary&quot;,&quot;parse-names&quot;:false,&quot;dropping-particle&quot;:&quot;&quot;,&quot;non-dropping-particle&quot;:&quot;&quot;},{&quot;family&quot;:&quot;Gao&quot;,&quot;given&quot;:&quot;Zhimin&quot;,&quot;parse-names&quot;:false,&quot;dropping-particle&quot;:&quot;&quot;,&quot;non-dropping-particle&quot;:&quot;&quot;},{&quot;family&quot;:&quot;Ley&quot;,&quot;given&quot;:&quot;Timothy J&quot;,&quot;parse-names&quot;:false,&quot;dropping-particle&quot;:&quot;&quot;,&quot;non-dropping-particle&quot;:&quot;&quot;},{&quot;family&quot;:&quot;Abraham&quot;,&quot;given&quot;:&quot;Soman N&quot;,&quot;parse-names&quot;:false,&quot;dropping-particle&quot;:&quot;&quot;,&quot;non-dropping-particle&quot;:&quot;&quot;},{&quot;family&quot;:&quot;Shapiro&quot;,&quot;given&quot;:&quot;Steven D&quot;,&quot;parse-names&quot;:false,&quot;dropping-particle&quot;:&quot;&quot;,&quot;non-dropping-particle&quot;:&quot;&quot;}],&quot;container-title&quot;:&quot;Nature medicine&quot;,&quot;container-title-short&quot;:&quot;Nat Med&quot;,&quot;ISSN&quot;:&quot;1078-8956&quot;,&quot;issued&quot;:{&quot;date-parts&quot;:[[1998]]},&quot;page&quot;:&quot;615-618&quot;,&quot;publisher&quot;:&quot;Nature Publishing Group US New York&quot;,&quot;issue&quot;:&quot;5&quot;,&quot;volume&quot;:&quot;4&quot;},&quot;isTemporary&quot;:false},{&quot;id&quot;:&quot;6d362eee-19a0-30c2-ac81-433d42961390&quot;,&quot;itemData&quot;:{&quot;type&quot;:&quot;article-journal&quot;,&quot;id&quot;:&quot;6d362eee-19a0-30c2-ac81-433d42961390&quot;,&quot;title&quot;:&quot;The role of interleukin-2 during homeostasis and activation of the immune system&quot;,&quot;author&quot;:[{&quot;family&quot;:&quot;Boyman&quot;,&quot;given&quot;:&quot;Onur&quot;,&quot;parse-names&quot;:false,&quot;dropping-particle&quot;:&quot;&quot;,&quot;non-dropping-particle&quot;:&quot;&quot;},{&quot;family&quot;:&quot;Sprent&quot;,&quot;given&quot;:&quot;Jonathan&quot;,&quot;parse-names&quot;:false,&quot;dropping-particle&quot;:&quot;&quot;,&quot;non-dropping-particle&quot;:&quot;&quot;}],&quot;container-title&quot;:&quot;Nature Reviews Immunology&quot;,&quot;container-title-short&quot;:&quot;Nat Rev Immunol&quot;,&quot;ISSN&quot;:&quot;1474-1733&quot;,&quot;issued&quot;:{&quot;date-parts&quot;:[[2012]]},&quot;page&quot;:&quot;180-190&quot;,&quot;publisher&quot;:&quot;Nature Publishing Group UK London&quot;,&quot;issue&quot;:&quot;3&quot;,&quot;volume&quot;:&quot;12&quot;},&quot;isTemporary&quot;:false},{&quot;id&quot;:&quot;cb1b2ecc-e12e-38d5-958c-277cc65e3bfb&quot;,&quot;itemData&quot;:{&quot;type&quot;:&quot;article-journal&quot;,&quot;id&quot;:&quot;cb1b2ecc-e12e-38d5-958c-277cc65e3bfb&quot;,&quot;title&quot;:&quot;Mechanisms and functions of inflammasomes&quot;,&quot;author&quot;:[{&quot;family&quot;:&quot;Lamkanfi&quot;,&quot;given&quot;:&quot;Mohamed&quot;,&quot;parse-names&quot;:false,&quot;dropping-particle&quot;:&quot;&quot;,&quot;non-dropping-particle&quot;:&quot;&quot;},{&quot;family&quot;:&quot;Dixit&quot;,&quot;given&quot;:&quot;Vishva M&quot;,&quot;parse-names&quot;:false,&quot;dropping-particle&quot;:&quot;&quot;,&quot;non-dropping-particle&quot;:&quot;&quot;}],&quot;container-title&quot;:&quot;Cell&quot;,&quot;container-title-short&quot;:&quot;Cell&quot;,&quot;ISSN&quot;:&quot;0092-8674&quot;,&quot;issued&quot;:{&quot;date-parts&quot;:[[2014]]},&quot;page&quot;:&quot;1013-1022&quot;,&quot;publisher&quot;:&quot;Elsevier&quot;,&quot;issue&quot;:&quot;5&quot;,&quot;volume&quot;:&quot;157&quot;},&quot;isTemporary&quot;:false}]},{&quot;citationID&quot;:&quot;MENDELEY_CITATION_76ad49a3-da9f-41b3-9bc1-0784abe759fd&quot;,&quot;properties&quot;:{&quot;noteIndex&quot;:0},&quot;isEdited&quot;:false,&quot;manualOverride&quot;:{&quot;isManuallyOverridden&quot;:false,&quot;citeprocText&quot;:&quot;[8]&quot;,&quot;manualOverrideText&quot;:&quot;&quot;},&quot;citationTag&quot;:&quot;MENDELEY_CITATION_v3_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&quot;,&quot;citationItems&quot;:[{&quot;id&quot;:&quot;79cd0f19-a994-30e2-95c7-dd1836c14acb&quot;,&quot;itemData&quot;:{&quot;type&quot;:&quot;article-journal&quot;,&quot;id&quot;:&quot;79cd0f19-a994-30e2-95c7-dd1836c14acb&quot;,&quot;title&quot;:&quot;Dissecting the role of CSF2RB expression in human regulatory T cells&quot;,&quot;author&quot;:[{&quot;family&quot;:&quot;Côrte-Real&quot;,&quot;given&quot;:&quot;Beatriz F&quot;,&quot;parse-names&quot;:false,&quot;dropping-particle&quot;:&quot;&quot;,&quot;non-dropping-particle&quot;:&quot;&quot;},{&quot;family&quot;:&quot;Arroyo Hornero&quot;,&quot;given&quot;:&quot;Rebeca&quot;,&quot;parse-names&quot;:false,&quot;dropping-particle&quot;:&quot;&quot;,&quot;non-dropping-particle&quot;:&quot;&quot;},{&quot;family&quot;:&quot;Dyczko&quot;,&quot;given&quot;:&quot;Aleksandra&quot;,&quot;parse-names&quot;:false,&quot;dropping-particle&quot;:&quot;&quot;,&quot;non-dropping-particle&quot;:&quot;&quot;},{&quot;family&quot;:&quot;Hamad&quot;,&quot;given&quot;:&quot;Ibrahim&quot;,&quot;parse-names&quot;:false,&quot;dropping-particle&quot;:&quot;&quot;,&quot;non-dropping-particle&quot;:&quot;&quot;},{&quot;family&quot;:&quot;Kleinewietfeld&quot;,&quot;given&quot;:&quot;Markus&quot;,&quot;parse-names&quot;:false,&quot;dropping-particle&quot;:&quot;&quot;,&quot;non-dropping-particle&quot;:&quot;&quot;}],&quot;container-title&quot;:&quot;Frontiers in Immunology&quot;,&quot;container-title-short&quot;:&quot;Front Immunol&quot;,&quot;ISSN&quot;:&quot;1664-3224&quot;,&quot;issued&quot;:{&quot;date-parts&quot;:[[2022]]},&quot;page&quot;:&quot;1005965&quot;,&quot;publisher&quot;:&quot;Frontiers Media SA&quot;,&quot;volume&quot;:&quot;13&quot;},&quot;isTemporary&quot;:false}]},{&quot;citationID&quot;:&quot;MENDELEY_CITATION_90b8b10b-290a-455f-877f-303bc7b78b55&quot;,&quot;properties&quot;:{&quot;noteIndex&quot;:0},&quot;isEdited&quot;:false,&quot;manualOverride&quot;:{&quot;isManuallyOverridden&quot;:false,&quot;citeprocText&quot;:&quot;[3]&quot;,&quot;manualOverrideText&quot;:&quot;&quot;},&quot;citationTag&quot;:&quot;MENDELEY_CITATION_v3_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&quot;,&quot;citationItems&quot;:[{&quot;id&quot;:&quot;c3e48048-4dd1-392c-925a-21aa8ddba5f0&quot;,&quot;itemData&quot;:{&quot;type&quot;:&quot;article-journal&quot;,&quot;id&quot;:&quot;c3e48048-4dd1-392c-925a-21aa8ddba5f0&quot;,&quot;title&quot;:&quot;A novel human IL2RB mutation results in T and NK cell–driven immune dysregulation&quot;,&quot;author&quot;:[{&quot;family&quot;:&quot;Fernandez&quot;,&quot;given&quot;:&quot;Isabel Z&quot;,&quot;parse-names&quot;:false,&quot;dropping-particle&quot;:&quot;&quot;,&quot;non-dropping-particle&quot;:&quot;&quot;},{&quot;family&quot;:&quot;Baxter&quot;,&quot;given&quot;:&quot;Ryan M&quot;,&quot;parse-names&quot;:false,&quot;dropping-particle&quot;:&quot;&quot;,&quot;non-dropping-particle&quot;:&quot;&quot;},{&quot;family&quot;:&quot;Garcia-Perez&quot;,&quot;given&quot;:&quot;Josselyn E&quot;,&quot;parse-names&quot;:false,&quot;dropping-particle&quot;:&quot;&quot;,&quot;non-dropping-particle&quot;:&quot;&quot;},{&quot;family&quot;:&quot;Vendrame&quot;,&quot;given&quot;:&quot;Elena&quot;,&quot;parse-names&quot;:false,&quot;dropping-particle&quot;:&quot;&quot;,&quot;non-dropping-particle&quot;:&quot;&quot;},{&quot;family&quot;:&quot;Ranganath&quot;,&quot;given&quot;:&quot;Thanmayi&quot;,&quot;parse-names&quot;:false,&quot;dropping-particle&quot;:&quot;&quot;,&quot;non-dropping-particle&quot;:&quot;&quot;},{&quot;family&quot;:&quot;Kong&quot;,&quot;given&quot;:&quot;Daniel S&quot;,&quot;parse-names&quot;:false,&quot;dropping-particle&quot;:&quot;&quot;,&quot;non-dropping-particle&quot;:&quot;&quot;},{&quot;family&quot;:&quot;Lundquist&quot;,&quot;given&quot;:&quot;Karl&quot;,&quot;parse-names&quot;:false,&quot;dropping-particle&quot;:&quot;&quot;,&quot;non-dropping-particle&quot;:&quot;&quot;},{&quot;family&quot;:&quot;Nguyen&quot;,&quot;given&quot;:&quot;Tom&quot;,&quot;parse-names&quot;:false,&quot;dropping-particle&quot;:&quot;&quot;,&quot;non-dropping-particle&quot;:&quot;&quot;},{&quot;family&quot;:&quot;Ogolla&quot;,&quot;given&quot;:&quot;Sidney&quot;,&quot;parse-names&quot;:false,&quot;dropping-particle&quot;:&quot;&quot;,&quot;non-dropping-particle&quot;:&quot;&quot;},{&quot;family&quot;:&quot;Black&quot;,&quot;given&quot;:&quot;Jennifer&quot;,&quot;parse-names&quot;:false,&quot;dropping-particle&quot;:&quot;&quot;,&quot;non-dropping-particle&quot;:&quot;&quot;}],&quot;container-title&quot;:&quot;Journal of Experimental Medicine&quot;,&quot;ISSN&quot;:&quot;0022-1007&quot;,&quot;issued&quot;:{&quot;date-parts&quot;:[[2019]]},&quot;page&quot;:&quot;1255-1267&quot;,&quot;publisher&quot;:&quot;Rockefeller University Press&quot;,&quot;issue&quot;:&quot;6&quot;,&quot;volume&quot;:&quot;216&quot;,&quot;container-title-short&quot;:&quot;&quot;},&quot;isTemporary&quot;:false}]},{&quot;citationID&quot;:&quot;MENDELEY_CITATION_9deae277-9c42-44fc-a108-defbab490572&quot;,&quot;properties&quot;:{&quot;noteIndex&quot;:0},&quot;isEdited&quot;:false,&quot;manualOverride&quot;:{&quot;isManuallyOverridden&quot;:false,&quot;citeprocText&quot;:&quot;[8]&quot;,&quot;manualOverrideText&quot;:&quot;&quot;},&quot;citationTag&quot;:&quot;MENDELEY_CITATION_v3_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&quot;,&quot;citationItems&quot;:[{&quot;id&quot;:&quot;79cd0f19-a994-30e2-95c7-dd1836c14acb&quot;,&quot;itemData&quot;:{&quot;type&quot;:&quot;article-journal&quot;,&quot;id&quot;:&quot;79cd0f19-a994-30e2-95c7-dd1836c14acb&quot;,&quot;title&quot;:&quot;Dissecting the role of CSF2RB expression in human regulatory T cells&quot;,&quot;author&quot;:[{&quot;family&quot;:&quot;Côrte-Real&quot;,&quot;given&quot;:&quot;Beatriz F&quot;,&quot;parse-names&quot;:false,&quot;dropping-particle&quot;:&quot;&quot;,&quot;non-dropping-particle&quot;:&quot;&quot;},{&quot;family&quot;:&quot;Arroyo Hornero&quot;,&quot;given&quot;:&quot;Rebeca&quot;,&quot;parse-names&quot;:false,&quot;dropping-particle&quot;:&quot;&quot;,&quot;non-dropping-particle&quot;:&quot;&quot;},{&quot;family&quot;:&quot;Dyczko&quot;,&quot;given&quot;:&quot;Aleksandra&quot;,&quot;parse-names&quot;:false,&quot;dropping-particle&quot;:&quot;&quot;,&quot;non-dropping-particle&quot;:&quot;&quot;},{&quot;family&quot;:&quot;Hamad&quot;,&quot;given&quot;:&quot;Ibrahim&quot;,&quot;parse-names&quot;:false,&quot;dropping-particle&quot;:&quot;&quot;,&quot;non-dropping-particle&quot;:&quot;&quot;},{&quot;family&quot;:&quot;Kleinewietfeld&quot;,&quot;given&quot;:&quot;Markus&quot;,&quot;parse-names&quot;:false,&quot;dropping-particle&quot;:&quot;&quot;,&quot;non-dropping-particle&quot;:&quot;&quot;}],&quot;container-title&quot;:&quot;Frontiers in Immunology&quot;,&quot;container-title-short&quot;:&quot;Front Immunol&quot;,&quot;ISSN&quot;:&quot;1664-3224&quot;,&quot;issued&quot;:{&quot;date-parts&quot;:[[2022]]},&quot;page&quot;:&quot;1005965&quot;,&quot;publisher&quot;:&quot;Frontiers Media SA&quot;,&quot;volume&quot;:&quot;13&quot;},&quot;isTemporary&quot;:false}]},{&quot;citationID&quot;:&quot;MENDELEY_CITATION_712a6856-6d02-49dd-ada4-a9d5f9c422a0&quot;,&quot;properties&quot;:{&quot;noteIndex&quot;:0},&quot;isEdited&quot;:false,&quot;manualOverride&quot;:{&quot;isManuallyOverridden&quot;:false,&quot;citeprocText&quot;:&quot;[4]&quot;,&quot;manualOverrideText&quot;:&quot;&quot;},&quot;citationTag&quot;:&quot;MENDELEY_CITATION_v3_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&quot;,&quot;citationItems&quot;:[{&quot;id&quot;:&quot;b6bdab96-be51-3206-a078-8c0a72646124&quot;,&quot;itemData&quot;:{&quot;type&quot;:&quot;article-journal&quot;,&quot;id&quot;:&quot;b6bdab96-be51-3206-a078-8c0a72646124&quot;,&quot;title&quot;:&quot;Upregulated antimicrobial immune response mediated by neutrophils in the development from allergic rhinitis to asthma&quot;,&quot;author&quot;:[{&quot;family&quot;:&quot;Li&quot;,&quot;given&quot;:&quot;Lisha&quot;,&quot;parse-names&quot;:false,&quot;dropping-particle&quot;:&quot;&quot;,&quot;non-dropping-particle&quot;:&quot;&quot;},{&quot;family&quot;:&quot;Zhang&quot;,&quot;given&quot;:&quot;Hao&quot;,&quot;parse-names&quot;:false,&quot;dropping-particle&quot;:&quot;&quot;,&quot;non-dropping-particle&quot;:&quot;&quot;},{&quot;family&quot;:&quot;Wang&quot;,&quot;given&quot;:&quot;Xiujie&quot;,&quot;parse-names&quot;:false,&quot;dropping-particle&quot;:&quot;&quot;,&quot;non-dropping-particle&quot;:&quot;&quot;},{&quot;family&quot;:&quot;Wang&quot;,&quot;given&quot;:&quot;Zixi&quot;,&quot;parse-names&quot;:false,&quot;dropping-particle&quot;:&quot;&quot;,&quot;non-dropping-particle&quot;:&quot;&quot;},{&quot;family&quot;:&quot;Cui&quot;,&quot;given&quot;:&quot;Le&quot;,&quot;parse-names&quot;:false,&quot;dropping-particle&quot;:&quot;&quot;,&quot;non-dropping-particle&quot;:&quot;&quot;},{&quot;family&quot;:&quot;Xu&quot;,&quot;given&quot;:&quot;Yingyang&quot;,&quot;parse-names&quot;:false,&quot;dropping-particle&quot;:&quot;&quot;,&quot;non-dropping-particle&quot;:&quot;&quot;},{&quot;family&quot;:&quot;Guan&quot;,&quot;given&quot;:&quot;Kai&quot;,&quot;parse-names&quot;:false,&quot;dropping-particle&quot;:&quot;&quot;,&quot;non-dropping-particle&quot;:&quot;&quot;}],&quot;container-title&quot;:&quot;Frontiers in Immunology&quot;,&quot;container-title-short&quot;:&quot;Front Immunol&quot;,&quot;ISSN&quot;:&quot;1664-3224&quot;,&quot;issued&quot;:{&quot;date-parts&quot;:[[2022]]},&quot;page&quot;:&quot;1026121&quot;,&quot;publisher&quot;:&quot;Frontiers Media SA&quot;,&quot;volume&quot;:&quot;13&quot;},&quot;isTemporary&quot;:false}]},{&quot;citationID&quot;:&quot;MENDELEY_CITATION_0258adf2-0878-40e2-a669-d22c4c04693f&quot;,&quot;properties&quot;:{&quot;noteIndex&quot;:0},&quot;isEdited&quot;:false,&quot;manualOverride&quot;:{&quot;isManuallyOverridden&quot;:false,&quot;citeprocText&quot;:&quot;[9]&quot;,&quot;manualOverrideText&quot;:&quot;&quot;},&quot;citationTag&quot;:&quot;MENDELEY_CITATION_v3_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&quot;,&quot;citationItems&quot;:[{&quot;id&quot;:&quot;ddfdbdf6-90a2-3770-81bc-bb4ee8a927ff&quot;,&quot;itemData&quot;:{&quot;type&quot;:&quot;article-journal&quot;,&quot;id&quot;:&quot;ddfdbdf6-90a2-3770-81bc-bb4ee8a927ff&quot;,&quot;title&quot;:&quot;Expression, regulation and biological actions of growth hormone (GH) and ghrelin in the immune system&quot;,&quot;author&quot;:[{&quot;family&quot;:&quot;Hattori&quot;,&quot;given&quot;:&quot;Naoki&quot;,&quot;parse-names&quot;:false,&quot;dropping-particle&quot;:&quot;&quot;,&quot;non-dropping-particle&quot;:&quot;&quot;}],&quot;container-title&quot;:&quot;Growth Hormone &amp; IGF Research&quot;,&quot;ISSN&quot;:&quot;1096-6374&quot;,&quot;issued&quot;:{&quot;date-parts&quot;:[[2009]]},&quot;page&quot;:&quot;187-197&quot;,&quot;publisher&quot;:&quot;Elsevier&quot;,&quot;issue&quot;:&quot;3&quot;,&quot;volume&quot;:&quot;19&quot;,&quot;container-title-short&quot;:&quot;&quot;},&quot;isTemporary&quot;:false}]},{&quot;citationID&quot;:&quot;MENDELEY_CITATION_7fa33af1-0512-4860-a4f2-8fec5b60775f&quot;,&quot;properties&quot;:{&quot;noteIndex&quot;:0},&quot;isEdited&quot;:false,&quot;manualOverride&quot;:{&quot;isManuallyOverridden&quot;:false,&quot;citeprocText&quot;:&quot;[10]&quot;,&quot;manualOverrideText&quot;:&quot;&quot;},&quot;citationTag&quot;:&quot;MENDELEY_CITATION_v3_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&quot;,&quot;citationItems&quot;:[{&quot;id&quot;:&quot;5bd72132-f479-3cf1-a4d7-0b0f09328c5f&quot;,&quot;itemData&quot;:{&quot;type&quot;:&quot;article-journal&quot;,&quot;id&quot;:&quot;5bd72132-f479-3cf1-a4d7-0b0f09328c5f&quot;,&quot;title&quot;:&quot;Molecular relationships between SARS-CoV-2 Spike protein and LIFR, a pneumonia protective IL-6 family cytokine&quot;,&quot;author&quot;:[{&quot;family&quot;:&quot;Ngara&quot;,&quot;given&quot;:&quot;M&quot;,&quot;parse-names&quot;:false,&quot;dropping-particle&quot;:&quot;&quot;,&quot;non-dropping-particle&quot;:&quot;&quot;},{&quot;family&quot;:&quot;Siwo&quot;,&quot;given&quot;:&quot;G H&quot;,&quot;parse-names&quot;:false,&quot;dropping-particle&quot;:&quot;&quot;,&quot;non-dropping-particle&quot;:&quot;&quot;}],&quot;issued&quot;:{&quot;date-parts&quot;:[[2021]]},&quot;container-title-short&quot;:&quot;&quot;},&quot;isTemporary&quot;:false}]},{&quot;citationID&quot;:&quot;MENDELEY_CITATION_25182dc2-4857-4010-b71f-69418c6c845c&quot;,&quot;properties&quot;:{&quot;noteIndex&quot;:0},&quot;isEdited&quot;:false,&quot;manualOverride&quot;:{&quot;isManuallyOverridden&quot;:false,&quot;citeprocText&quot;:&quot;[11]&quot;,&quot;manualOverrideText&quot;:&quot;&quot;},&quot;citationTag&quot;:&quot;MENDELEY_CITATION_v3_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&quot;,&quot;citationItems&quot;:[{&quot;id&quot;:&quot;b9d7db95-276f-3529-bf73-bee5951f50d3&quot;,&quot;itemData&quot;:{&quot;type&quot;:&quot;article-journal&quot;,&quot;id&quot;:&quot;b9d7db95-276f-3529-bf73-bee5951f50d3&quot;,&quot;title&quot;:&quot;Stromal oncostatin M cytokine promotes breast cancer progression by reprogramming the tumor microenvironment&quot;,&quot;author&quot;:[{&quot;family&quot;:&quot;Araujo&quot;,&quot;given&quot;:&quot;Angela M&quot;,&quot;parse-names&quot;:false,&quot;dropping-particle&quot;:&quot;&quot;,&quot;non-dropping-particle&quot;:&quot;&quot;},{&quot;family&quot;:&quot;Abaurrea&quot;,&quot;given&quot;:&quot;Andrea&quot;,&quot;parse-names&quot;:false,&quot;dropping-particle&quot;:&quot;&quot;,&quot;non-dropping-particle&quot;:&quot;&quot;},{&quot;family&quot;:&quot;Azcoaga&quot;,&quot;given&quot;:&quot;Peio&quot;,&quot;parse-names&quot;:false,&quot;dropping-particle&quot;:&quot;&quot;,&quot;non-dropping-particle&quot;:&quot;&quot;},{&quot;family&quot;:&quot;López-Velazco&quot;,&quot;given&quot;:&quot;Joanna I&quot;,&quot;parse-names&quot;:false,&quot;dropping-particle&quot;:&quot;&quot;,&quot;non-dropping-particle&quot;:&quot;&quot;},{&quot;family&quot;:&quot;Manzano&quot;,&quot;given&quot;:&quot;Sara&quot;,&quot;parse-names&quot;:false,&quot;dropping-particle&quot;:&quot;&quot;,&quot;non-dropping-particle&quot;:&quot;&quot;},{&quot;family&quot;:&quot;Rodriguez&quot;,&quot;given&quot;:&quot;Javier&quot;,&quot;parse-names&quot;:false,&quot;dropping-particle&quot;:&quot;&quot;,&quot;non-dropping-particle&quot;:&quot;&quot;},{&quot;family&quot;:&quot;Rezola&quot;,&quot;given&quot;:&quot;Ricardo&quot;,&quot;parse-names&quot;:false,&quot;dropping-particle&quot;:&quot;&quot;,&quot;non-dropping-particle&quot;:&quot;&quot;},{&quot;family&quot;:&quot;Egia-Mendikute&quot;,&quot;given&quot;:&quot;Leire&quot;,&quot;parse-names&quot;:false,&quot;dropping-particle&quot;:&quot;&quot;,&quot;non-dropping-particle&quot;:&quot;&quot;},{&quot;family&quot;:&quot;Valdés-Mora&quot;,&quot;given&quot;:&quot;Fátima&quot;,&quot;parse-names&quot;:false,&quot;dropping-particle&quot;:&quot;&quot;,&quot;non-dropping-particle&quot;:&quot;&quot;},{&quot;family&quot;:&quot;Flores&quot;,&quot;given&quot;:&quot;Juana M&quot;,&quot;parse-names&quot;:false,&quot;dropping-particle&quot;:&quot;&quot;,&quot;non-dropping-particle&quot;:&quot;&quot;}],&quot;container-title&quot;:&quot;The Journal of clinical investigation&quot;,&quot;container-title-short&quot;:&quot;J Clin Invest&quot;,&quot;ISSN&quot;:&quot;0021-9738&quot;,&quot;issued&quot;:{&quot;date-parts&quot;:[[2022]]},&quot;publisher&quot;:&quot;American Society for Clinical Investigation&quot;,&quot;issue&quot;:&quot;7&quot;,&quot;volume&quot;:&quot;132&quot;},&quot;isTemporary&quot;:false}]},{&quot;citationID&quot;:&quot;MENDELEY_CITATION_63758995-4d4a-4a4e-a554-28cbc5de2434&quot;,&quot;properties&quot;:{&quot;noteIndex&quot;:0},&quot;isEdited&quot;:false,&quot;manualOverride&quot;:{&quot;isManuallyOverridden&quot;:false,&quot;citeprocText&quot;:&quot;[7]&quot;,&quot;manualOverrideText&quot;:&quot;&quot;},&quot;citationTag&quot;:&quot;MENDELEY_CITATION_v3_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&quot;,&quot;citationItems&quot;:[{&quot;id&quot;:&quot;cb1b2ecc-e12e-38d5-958c-277cc65e3bfb&quot;,&quot;itemData&quot;:{&quot;type&quot;:&quot;article-journal&quot;,&quot;id&quot;:&quot;cb1b2ecc-e12e-38d5-958c-277cc65e3bfb&quot;,&quot;title&quot;:&quot;Mechanisms and functions of inflammasomes&quot;,&quot;author&quot;:[{&quot;family&quot;:&quot;Lamkanfi&quot;,&quot;given&quot;:&quot;Mohamed&quot;,&quot;parse-names&quot;:false,&quot;dropping-particle&quot;:&quot;&quot;,&quot;non-dropping-particle&quot;:&quot;&quot;},{&quot;family&quot;:&quot;Dixit&quot;,&quot;given&quot;:&quot;Vishva M&quot;,&quot;parse-names&quot;:false,&quot;dropping-particle&quot;:&quot;&quot;,&quot;non-dropping-particle&quot;:&quot;&quot;}],&quot;container-title&quot;:&quot;Cell&quot;,&quot;container-title-short&quot;:&quot;Cell&quot;,&quot;ISSN&quot;:&quot;0092-8674&quot;,&quot;issued&quot;:{&quot;date-parts&quot;:[[2014]]},&quot;page&quot;:&quot;1013-1022&quot;,&quot;publisher&quot;:&quot;Elsevier&quot;,&quot;issue&quot;:&quot;5&quot;,&quot;volume&quot;:&quot;157&quot;},&quot;isTemporary&quot;:false}]},{&quot;citationID&quot;:&quot;MENDELEY_CITATION_45230f00-3946-4a0e-a6b8-30a564b47571&quot;,&quot;properties&quot;:{&quot;noteIndex&quot;:0},&quot;isEdited&quot;:false,&quot;manualOverride&quot;:{&quot;isManuallyOverridden&quot;:false,&quot;citeprocText&quot;:&quot;[12]&quot;,&quot;manualOverrideText&quot;:&quot;&quot;},&quot;citationTag&quot;:&quot;MENDELEY_CITATION_v3_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&quot;,&quot;citationItems&quot;:[{&quot;id&quot;:&quot;84066a88-6a33-37a4-9798-331abd9ed779&quot;,&quot;itemData&quot;:{&quot;type&quot;:&quot;article-journal&quot;,&quot;id&quot;:&quot;84066a88-6a33-37a4-9798-331abd9ed779&quot;,&quot;title&quot;:&quot;Glutathione S-Transferase Genes Involved in Response to Short-Term Heat Stress in Tetranychus urticae (Koch)&quot;,&quot;author&quot;:[{&quot;family&quot;:&quot;Zhu&quot;,&quot;given&quot;:&quot;Tong&quot;,&quot;parse-names&quot;:false,&quot;dropping-particle&quot;:&quot;&quot;,&quot;non-dropping-particle&quot;:&quot;&quot;},{&quot;family&quot;:&quot;Wei&quot;,&quot;given&quot;:&quot;Bin&quot;,&quot;parse-names&quot;:false,&quot;dropping-particle&quot;:&quot;&quot;,&quot;non-dropping-particle&quot;:&quot;&quot;},{&quot;family&quot;:&quot;Wang&quot;,&quot;given&quot;:&quot;Yue&quot;,&quot;parse-names&quot;:false,&quot;dropping-particle&quot;:&quot;&quot;,&quot;non-dropping-particle&quot;:&quot;&quot;},{&quot;family&quot;:&quot;Shang&quot;,&quot;given&quot;:&quot;Suqin&quot;,&quot;parse-names&quot;:false,&quot;dropping-particle&quot;:&quot;&quot;,&quot;non-dropping-particle&quot;:&quot;&quot;}],&quot;container-title&quot;:&quot;Antioxidants&quot;,&quot;ISSN&quot;:&quot;2076-3921&quot;,&quot;issued&quot;:{&quot;date-parts&quot;:[[2024]]},&quot;page&quot;:&quot;442&quot;,&quot;publisher&quot;:&quot;MDPI&quot;,&quot;issue&quot;:&quot;4&quot;,&quot;volume&quot;:&quot;13&quot;,&quot;container-title-short&quot;:&quot;&quot;},&quot;isTemporary&quot;:false}]},{&quot;citationID&quot;:&quot;MENDELEY_CITATION_15c403eb-b077-4a11-8fcf-fbe51b99c004&quot;,&quot;properties&quot;:{&quot;noteIndex&quot;:0},&quot;isEdited&quot;:false,&quot;manualOverride&quot;:{&quot;isManuallyOverridden&quot;:false,&quot;citeprocText&quot;:&quot;[13,14]&quot;,&quot;manualOverrideText&quot;:&quot;&quot;},&quot;citationTag&quot;:&quot;MENDELEY_CITATION_v3_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&quot;,&quot;citationItems&quot;:[{&quot;id&quot;:&quot;c1557d5c-b583-33fe-afb5-08e4508c9926&quot;,&quot;itemData&quot;:{&quot;type&quot;:&quot;article-journal&quot;,&quot;id&quot;:&quot;c1557d5c-b583-33fe-afb5-08e4508c9926&quot;,&quot;title&quot;:&quot;Role of the immediate early response 3 (IER3) gene in cellular stress response, inflammation and tumorigenesis&quot;,&quot;author&quot;:[{&quot;family&quot;:&quot;Arlt&quot;,&quot;given&quot;:&quot;Alexander&quot;,&quot;parse-names&quot;:false,&quot;dropping-particle&quot;:&quot;&quot;,&quot;non-dropping-particle&quot;:&quot;&quot;},{&quot;family&quot;:&quot;Schäfer&quot;,&quot;given&quot;:&quot;Heiner&quot;,&quot;parse-names&quot;:false,&quot;dropping-particle&quot;:&quot;&quot;,&quot;non-dropping-particle&quot;:&quot;&quot;}],&quot;container-title&quot;:&quot;European journal of cell biology&quot;,&quot;container-title-short&quot;:&quot;Eur J Cell Biol&quot;,&quot;ISSN&quot;:&quot;0171-9335&quot;,&quot;issued&quot;:{&quot;date-parts&quot;:[[2011]]},&quot;page&quot;:&quot;545-552&quot;,&quot;publisher&quot;:&quot;Elsevier&quot;,&quot;issue&quot;:&quot;6-7&quot;,&quot;volume&quot;:&quot;90&quot;},&quot;isTemporary&quot;:false},{&quot;id&quot;:&quot;27524c15-8190-3c57-ad52-bae38efca0a1&quot;,&quot;itemData&quot;:{&quot;type&quot;:&quot;article-journal&quot;,&quot;id&quot;:&quot;27524c15-8190-3c57-ad52-bae38efca0a1&quot;,&quot;title&quot;:&quot;Increased expression of immediate early response gene 3 protein promotes aggressive progression and predicts poor prognosis in human bladder cancer&quot;,&quot;author&quot;:[{&quot;family&quot;:&quot;Ye&quot;,&quot;given&quot;:&quot;Jianheng&quot;,&quot;parse-names&quot;:false,&quot;dropping-particle&quot;:&quot;&quot;,&quot;non-dropping-particle&quot;:&quot;&quot;},{&quot;family&quot;:&quot;Zhang&quot;,&quot;given&quot;:&quot;Yanqiong&quot;,&quot;parse-names&quot;:false,&quot;dropping-particle&quot;:&quot;&quot;,&quot;non-dropping-particle&quot;:&quot;&quot;},{&quot;family&quot;:&quot;Cai&quot;,&quot;given&quot;:&quot;Zhiduan&quot;,&quot;parse-names&quot;:false,&quot;dropping-particle&quot;:&quot;&quot;,&quot;non-dropping-particle&quot;:&quot;&quot;},{&quot;family&quot;:&quot;Jiang&quot;,&quot;given&quot;:&quot;Minyao&quot;,&quot;parse-names&quot;:false,&quot;dropping-particle&quot;:&quot;&quot;,&quot;non-dropping-particle&quot;:&quot;&quot;},{&quot;family&quot;:&quot;Li&quot;,&quot;given&quot;:&quot;Bowei&quot;,&quot;parse-names&quot;:false,&quot;dropping-particle&quot;:&quot;&quot;,&quot;non-dropping-particle&quot;:&quot;&quot;},{&quot;family&quot;:&quot;Chen&quot;,&quot;given&quot;:&quot;Guo&quot;,&quot;parse-names&quot;:false,&quot;dropping-particle&quot;:&quot;&quot;,&quot;non-dropping-particle&quot;:&quot;&quot;},{&quot;family&quot;:&quot;Zeng&quot;,&quot;given&quot;:&quot;Yanru&quot;,&quot;parse-names&quot;:false,&quot;dropping-particle&quot;:&quot;&quot;,&quot;non-dropping-particle&quot;:&quot;&quot;},{&quot;family&quot;:&quot;Liang&quot;,&quot;given&quot;:&quot;Yuxiang&quot;,&quot;parse-names&quot;:false,&quot;dropping-particle&quot;:&quot;&quot;,&quot;non-dropping-particle&quot;:&quot;&quot;},{&quot;family&quot;:&quot;Wu&quot;,&quot;given&quot;:&quot;Shulin&quot;,&quot;parse-names&quot;:false,&quot;dropping-particle&quot;:&quot;&quot;,&quot;non-dropping-particle&quot;:&quot;&quot;},{&quot;family&quot;:&quot;Wang&quot;,&quot;given&quot;:&quot;Zongwei&quot;,&quot;parse-names&quot;:false,&quot;dropping-particle&quot;:&quot;&quot;,&quot;non-dropping-particle&quot;:&quot;&quot;}],&quot;container-title&quot;:&quot;BMC urology&quot;,&quot;container-title-short&quot;:&quot;BMC Urol&quot;,&quot;issued&quot;:{&quot;date-parts&quot;:[[2018]]},&quot;page&quot;:&quot;1-6&quot;,&quot;publisher&quot;:&quot;Springer&quot;,&quot;volume&quot;:&quot;18&quot;},&quot;isTemporary&quot;:false}]},{&quot;citationID&quot;:&quot;MENDELEY_CITATION_d7767689-3eaf-4678-9bbe-d79fd6f952d3&quot;,&quot;properties&quot;:{&quot;noteIndex&quot;:0},&quot;isEdited&quot;:false,&quot;manualOverride&quot;:{&quot;isManuallyOverridden&quot;:false,&quot;citeprocText&quot;:&quot;[15,16]&quot;,&quot;manualOverrideText&quot;:&quot;&quot;},&quot;citationTag&quot;:&quot;MENDELEY_CITATION_v3_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&quot;,&quot;citationItems&quot;:[{&quot;id&quot;:&quot;c694057c-32d0-3815-856a-398ddafd662d&quot;,&quot;itemData&quot;:{&quot;type&quot;:&quot;article-journal&quot;,&quot;id&quot;:&quot;c694057c-32d0-3815-856a-398ddafd662d&quot;,&quot;title&quot;:&quot;Modulation of NF-κB and Nrf2 pathways by lycopene supplementation in heat-stressed poultry&quot;,&quot;author&quot;:[{&quot;family&quot;:&quot;Sahin&quot;,&quot;given&quot;:&quot;K&quot;,&quot;parse-names&quot;:false,&quot;dropping-particle&quot;:&quot;&quot;,&quot;non-dropping-particle&quot;:&quot;&quot;}],&quot;container-title&quot;:&quot;World's Poultry Science Journal&quot;,&quot;container-title-short&quot;:&quot;Worlds Poult Sci J&quot;,&quot;ISSN&quot;:&quot;0043-9339&quot;,&quot;issued&quot;:{&quot;date-parts&quot;:[[2015]]},&quot;page&quot;:&quot;271-284&quot;,&quot;publisher&quot;:&quot;Cambridge University Press on behalf of World's Poultry Science Association&quot;,&quot;issue&quot;:&quot;2&quot;,&quot;volume&quot;:&quot;71&quot;},&quot;isTemporary&quot;:false},{&quot;id&quot;:&quot;adc8baf2-44ef-3acc-b9b1-14933a3b54cd&quot;,&quot;itemData&quot;:{&quot;type&quot;:&quot;article-journal&quot;,&quot;id&quot;:&quot;adc8baf2-44ef-3acc-b9b1-14933a3b54cd&quot;,&quot;title&quot;:&quot;Missing pieces in the NF-κB puzzle&quot;,&quot;author&quot;:[{&quot;family&quot;:&quot;Ghosh&quot;,&quot;given&quot;:&quot;Sankar&quot;,&quot;parse-names&quot;:false,&quot;dropping-particle&quot;:&quot;&quot;,&quot;non-dropping-particle&quot;:&quot;&quot;},{&quot;family&quot;:&quot;Karin&quot;,&quot;given&quot;:&quot;Michael&quot;,&quot;parse-names&quot;:false,&quot;dropping-particle&quot;:&quot;&quot;,&quot;non-dropping-particle&quot;:&quot;&quot;}],&quot;container-title&quot;:&quot;cell&quot;,&quot;container-title-short&quot;:&quot;Cell&quot;,&quot;ISSN&quot;:&quot;0092-8674&quot;,&quot;issued&quot;:{&quot;date-parts&quot;:[[2002]]},&quot;page&quot;:&quot;S81-S96&quot;,&quot;publisher&quot;:&quot;Elsevier&quot;,&quot;issue&quot;:&quot;2&quot;,&quot;volume&quot;:&quot;109&quot;},&quot;isTemporary&quot;:false}]},{&quot;citationID&quot;:&quot;MENDELEY_CITATION_ceb39e59-5420-4c48-890e-3cd139fad6ad&quot;,&quot;properties&quot;:{&quot;noteIndex&quot;:0},&quot;isEdited&quot;:false,&quot;manualOverride&quot;:{&quot;isManuallyOverridden&quot;:false,&quot;citeprocText&quot;:&quot;[17]&quot;,&quot;manualOverrideText&quot;:&quot;&quot;},&quot;citationTag&quot;:&quot;MENDELEY_CITATION_v3_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&quot;,&quot;citationItems&quot;:[{&quot;id&quot;:&quot;d2497a05-6e2c-3be5-b231-9a1e94091c4d&quot;,&quot;itemData&quot;:{&quot;type&quot;:&quot;article-journal&quot;,&quot;id&quot;:&quot;d2497a05-6e2c-3be5-b231-9a1e94091c4d&quot;,&quot;title&quot;:&quot;Sestrin2, a regulator of thermogenesis and mitohormesis in brown adipose tissue&quot;,&quot;author&quot;:[{&quot;family&quot;:&quot;Ro&quot;,&quot;given&quot;:&quot;Seung-Hyun&quot;,&quot;parse-names&quot;:false,&quot;dropping-particle&quot;:&quot;&quot;,&quot;non-dropping-particle&quot;:&quot;&quot;},{&quot;family&quot;:&quot;Semple&quot;,&quot;given&quot;:&quot;Ian&quot;,&quot;parse-names&quot;:false,&quot;dropping-particle&quot;:&quot;&quot;,&quot;non-dropping-particle&quot;:&quot;&quot;},{&quot;family&quot;:&quot;Ho&quot;,&quot;given&quot;:&quot;Allison&quot;,&quot;parse-names&quot;:false,&quot;dropping-particle&quot;:&quot;&quot;,&quot;non-dropping-particle&quot;:&quot;&quot;},{&quot;family&quot;:&quot;Park&quot;,&quot;given&quot;:&quot;Hwan-Woo&quot;,&quot;parse-names&quot;:false,&quot;dropping-particle&quot;:&quot;&quot;,&quot;non-dropping-particle&quot;:&quot;&quot;},{&quot;family&quot;:&quot;Lee&quot;,&quot;given&quot;:&quot;Jun Hee&quot;,&quot;parse-names&quot;:false,&quot;dropping-particle&quot;:&quot;&quot;,&quot;non-dropping-particle&quot;:&quot;&quot;}],&quot;container-title&quot;:&quot;Frontiers in Endocrinology&quot;,&quot;container-title-short&quot;:&quot;Front Endocrinol (Lausanne)&quot;,&quot;ISSN&quot;:&quot;1664-2392&quot;,&quot;issued&quot;:{&quot;date-parts&quot;:[[2015]]},&quot;page&quot;:&quot;114&quot;,&quot;publisher&quot;:&quot;Frontiers Media SA&quot;,&quot;volume&quot;:&quot;6&quot;},&quot;isTemporary&quot;:false}]}]"/>
    <we:property name="MENDELEY_CITATIONS_LOCALE_CODE" value="&quot;en-US&quot;"/>
    <we:property name="MENDELEY_CITATIONS_STYLE" value="{&quot;id&quot;:&quot;https://www.zotero.org/styles/genome-biology&quot;,&quot;title&quot;:&quot;Genome Biology&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23DB1-E89F-4FC2-AF25-07937E62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5351</Words>
  <Characters>30503</Characters>
  <Application>Microsoft Office Word</Application>
  <DocSecurity>0</DocSecurity>
  <Lines>254</Lines>
  <Paragraphs>71</Paragraphs>
  <ScaleCrop>false</ScaleCrop>
  <HeadingPairs>
    <vt:vector size="6" baseType="variant">
      <vt:variant>
        <vt:lpstr>Titolo</vt:lpstr>
      </vt:variant>
      <vt:variant>
        <vt:i4>1</vt:i4>
      </vt:variant>
      <vt:variant>
        <vt:lpstr>שם</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35783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Ehud Lipkin</dc:creator>
  <cp:keywords/>
  <dc:description/>
  <cp:lastModifiedBy>Ehud Lipkin</cp:lastModifiedBy>
  <cp:revision>2</cp:revision>
  <dcterms:created xsi:type="dcterms:W3CDTF">2025-06-05T11:29:00Z</dcterms:created>
  <dcterms:modified xsi:type="dcterms:W3CDTF">2025-06-05T11:29:00Z</dcterms:modified>
</cp:coreProperties>
</file>