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D2421" w14:textId="11E1E932" w:rsidR="001B2F80" w:rsidRDefault="00875FD8" w:rsidP="001B2F80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1"/>
        </w:rPr>
      </w:pPr>
      <w:bookmarkStart w:id="0" w:name="OLE_LINK1"/>
      <w:bookmarkStart w:id="1" w:name="OLE_LINK2"/>
      <w:r w:rsidRPr="008A5A80">
        <w:rPr>
          <w:rFonts w:ascii="Times New Roman" w:eastAsia="宋体" w:hAnsi="Times New Roman" w:cs="Times New Roman" w:hint="eastAsia"/>
          <w:b/>
          <w:sz w:val="24"/>
          <w:szCs w:val="28"/>
        </w:rPr>
        <w:t>Tabl</w:t>
      </w:r>
      <w:bookmarkStart w:id="2" w:name="_GoBack"/>
      <w:bookmarkEnd w:id="2"/>
      <w:r w:rsidRPr="008A5A80">
        <w:rPr>
          <w:rFonts w:ascii="Times New Roman" w:eastAsia="宋体" w:hAnsi="Times New Roman" w:cs="Times New Roman" w:hint="eastAsia"/>
          <w:b/>
          <w:sz w:val="24"/>
          <w:szCs w:val="28"/>
        </w:rPr>
        <w:t>e S1</w:t>
      </w:r>
      <w:r w:rsidRPr="00875FD8">
        <w:rPr>
          <w:rFonts w:ascii="Times New Roman" w:eastAsia="宋体" w:hAnsi="Times New Roman" w:cs="Times New Roman"/>
          <w:sz w:val="24"/>
          <w:szCs w:val="21"/>
        </w:rPr>
        <w:t xml:space="preserve">. </w:t>
      </w:r>
      <w:r w:rsidR="00694599" w:rsidRPr="00694599">
        <w:rPr>
          <w:rFonts w:ascii="Times New Roman" w:eastAsia="宋体" w:hAnsi="Times New Roman" w:cs="Times New Roman"/>
          <w:sz w:val="24"/>
          <w:szCs w:val="21"/>
        </w:rPr>
        <w:t>Differences in chemical elements between wild hard-seeded type and cultivated seed species</w:t>
      </w:r>
    </w:p>
    <w:tbl>
      <w:tblPr>
        <w:tblW w:w="4952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046"/>
        <w:gridCol w:w="2168"/>
        <w:gridCol w:w="1902"/>
        <w:gridCol w:w="1875"/>
        <w:gridCol w:w="1758"/>
        <w:gridCol w:w="1391"/>
        <w:gridCol w:w="1830"/>
      </w:tblGrid>
      <w:tr w:rsidR="00694599" w:rsidRPr="00031DB9" w14:paraId="321210EF" w14:textId="77777777" w:rsidTr="00694599">
        <w:trPr>
          <w:trHeight w:val="392"/>
          <w:jc w:val="center"/>
        </w:trPr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5F7CDB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Type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45C5DC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K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C45CC5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Ca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27AEDD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Na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6BF7BA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Mg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0B7130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Al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021761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Zn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47AF05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Fe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</w:tr>
      <w:tr w:rsidR="00694599" w:rsidRPr="00031DB9" w14:paraId="7162C9B2" w14:textId="77777777" w:rsidTr="00694599">
        <w:trPr>
          <w:trHeight w:val="683"/>
          <w:jc w:val="center"/>
        </w:trPr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206A8D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W12</w:t>
            </w:r>
          </w:p>
        </w:tc>
        <w:tc>
          <w:tcPr>
            <w:tcW w:w="740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A4993C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3226.31±155.8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976FEE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4352.13±398.56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ADF532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25.3±12.88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A46331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2149.51±90.25</w:t>
            </w: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7E3B73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39.48±14.39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BB6CCA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7.83±1.86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495C32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95.65±14.39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</w:tr>
      <w:tr w:rsidR="00694599" w:rsidRPr="00031DB9" w14:paraId="0BF86F4D" w14:textId="77777777" w:rsidTr="00694599">
        <w:trPr>
          <w:trHeight w:val="683"/>
          <w:jc w:val="center"/>
        </w:trPr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E0A234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W30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BB9E80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2032.3±284.28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BC66D9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6390.61±214.73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C25E35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116.46±57.18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A50D1E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1973.63±81.29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F50706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21.57±11.76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1B43D4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10.57±1.9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05DCE7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144.72±13.5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</w:tr>
      <w:tr w:rsidR="00694599" w:rsidRPr="00031DB9" w14:paraId="675212FC" w14:textId="77777777" w:rsidTr="00694599">
        <w:trPr>
          <w:trHeight w:val="426"/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D2873B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Type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9ACD5C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Mo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C4FD9D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Cd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425CE8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Cu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F30745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Mn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6ADDDA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Sr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CDAA5F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V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0DBE80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Cr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</w:tr>
      <w:tr w:rsidR="00694599" w:rsidRPr="00031DB9" w14:paraId="46EB82B5" w14:textId="77777777" w:rsidTr="00694599">
        <w:trPr>
          <w:trHeight w:val="614"/>
          <w:jc w:val="center"/>
        </w:trPr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AF2942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W12</w:t>
            </w:r>
          </w:p>
        </w:tc>
        <w:tc>
          <w:tcPr>
            <w:tcW w:w="740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CEAF68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0.52±0.15</w:t>
            </w:r>
          </w:p>
        </w:tc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2BE7DF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0.07±0.05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6B2D9B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3.68±0.65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C153C0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20.17±4.11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B6A852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10.91±1.1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6414C6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0.05±0.02</w:t>
            </w: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7DD89C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0.44±0.06</w:t>
            </w:r>
          </w:p>
        </w:tc>
      </w:tr>
      <w:tr w:rsidR="00694599" w:rsidRPr="00031DB9" w14:paraId="2D183525" w14:textId="77777777" w:rsidTr="00694599">
        <w:trPr>
          <w:trHeight w:val="546"/>
          <w:jc w:val="center"/>
        </w:trPr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022FC5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W30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EF867C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0.57±0.27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072ECB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0.79±0.15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9B0361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11.49±2.1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DD6DB7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10.02±1.62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C6D846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16.56±1.29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63EA9F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0.03±0.01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2C8C89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0.38±0.12</w:t>
            </w:r>
          </w:p>
        </w:tc>
      </w:tr>
      <w:tr w:rsidR="00694599" w:rsidRPr="00031DB9" w14:paraId="10E474ED" w14:textId="77777777" w:rsidTr="00694599">
        <w:trPr>
          <w:trHeight w:val="546"/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BB89F6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Type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A85AB6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Sn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ACE8BC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Ba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694E6F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Pb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F2E5DE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Co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6964EB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Ni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515B2C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Ti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(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μg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031DB9">
              <w:rPr>
                <w:rFonts w:ascii="Times New Roman" w:eastAsia="宋体" w:hAnsi="Times New Roman" w:cs="Times New Roman"/>
                <w:bCs/>
                <w:szCs w:val="21"/>
              </w:rPr>
              <w:t>g</w:t>
            </w:r>
            <w:r w:rsidRPr="00031DB9">
              <w:rPr>
                <w:rFonts w:ascii="Times New Roman" w:eastAsia="宋体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236B9E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94599" w:rsidRPr="00031DB9" w14:paraId="453713EC" w14:textId="77777777" w:rsidTr="00694599">
        <w:trPr>
          <w:trHeight w:val="546"/>
          <w:jc w:val="center"/>
        </w:trPr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666A7C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W12</w:t>
            </w:r>
          </w:p>
        </w:tc>
        <w:tc>
          <w:tcPr>
            <w:tcW w:w="740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0FEE57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0.29±0.01</w:t>
            </w:r>
          </w:p>
        </w:tc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374A89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5.82±0.31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3335D3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0.02±0.01</w:t>
            </w: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A4A124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0.06±0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.01</w:t>
            </w: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C6B27A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0.96±0.19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B9D3D8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2.94±0.43</w:t>
            </w: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00B546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94599" w:rsidRPr="00031DB9" w14:paraId="19004D0B" w14:textId="77777777" w:rsidTr="00694599">
        <w:trPr>
          <w:trHeight w:val="546"/>
          <w:jc w:val="center"/>
        </w:trPr>
        <w:tc>
          <w:tcPr>
            <w:tcW w:w="30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04283D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W30</w:t>
            </w:r>
          </w:p>
        </w:tc>
        <w:tc>
          <w:tcPr>
            <w:tcW w:w="740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888E64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0.28±0.01</w:t>
            </w:r>
          </w:p>
        </w:tc>
        <w:tc>
          <w:tcPr>
            <w:tcW w:w="78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CB7143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11.65±0.38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6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C4F67F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0.02±0.01</w:t>
            </w:r>
          </w:p>
        </w:tc>
        <w:tc>
          <w:tcPr>
            <w:tcW w:w="67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315A33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0.08±0.02</w:t>
            </w:r>
          </w:p>
        </w:tc>
        <w:tc>
          <w:tcPr>
            <w:tcW w:w="636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5E3E4D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2.22±0.71</w:t>
            </w:r>
            <w:r w:rsidRPr="00031DB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50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88FFD7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1DB9">
              <w:rPr>
                <w:rFonts w:ascii="Times New Roman" w:eastAsia="宋体" w:hAnsi="Times New Roman" w:cs="Times New Roman"/>
                <w:szCs w:val="21"/>
              </w:rPr>
              <w:t>3.51±0.08</w:t>
            </w:r>
          </w:p>
        </w:tc>
        <w:tc>
          <w:tcPr>
            <w:tcW w:w="66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CBBC36" w14:textId="77777777" w:rsidR="00694599" w:rsidRPr="00031DB9" w:rsidRDefault="00694599" w:rsidP="00F7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4BD83C6" w14:textId="5F3ADAEB" w:rsidR="00800860" w:rsidRDefault="00800860" w:rsidP="00875FD8">
      <w:pPr>
        <w:spacing w:beforeLines="50" w:before="156" w:line="360" w:lineRule="auto"/>
        <w:jc w:val="center"/>
        <w:rPr>
          <w:rFonts w:ascii="Times New Roman" w:eastAsia="宋体" w:hAnsi="Times New Roman" w:cs="Times New Roman"/>
          <w:sz w:val="24"/>
          <w:szCs w:val="28"/>
        </w:rPr>
      </w:pPr>
      <w:bookmarkStart w:id="3" w:name="OLE_LINK3"/>
      <w:bookmarkStart w:id="4" w:name="OLE_LINK4"/>
      <w:bookmarkEnd w:id="0"/>
      <w:bookmarkEnd w:id="1"/>
      <w:r w:rsidRPr="008A5A80">
        <w:rPr>
          <w:rFonts w:ascii="Times New Roman" w:eastAsia="宋体" w:hAnsi="Times New Roman" w:cs="Times New Roman" w:hint="eastAsia"/>
          <w:b/>
          <w:sz w:val="24"/>
          <w:szCs w:val="28"/>
        </w:rPr>
        <w:t>Table S</w:t>
      </w:r>
      <w:r w:rsidR="00875FD8" w:rsidRPr="008A5A80">
        <w:rPr>
          <w:rFonts w:ascii="Times New Roman" w:eastAsia="宋体" w:hAnsi="Times New Roman" w:cs="Times New Roman"/>
          <w:b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.</w:t>
      </w:r>
      <w:bookmarkEnd w:id="3"/>
      <w:bookmarkEnd w:id="4"/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875FD8" w:rsidRPr="00875FD8">
        <w:rPr>
          <w:rFonts w:ascii="Times New Roman" w:eastAsia="宋体" w:hAnsi="Times New Roman" w:cs="Times New Roman"/>
          <w:sz w:val="24"/>
          <w:szCs w:val="28"/>
        </w:rPr>
        <w:t>Statistics of data after machine operatio</w:t>
      </w:r>
    </w:p>
    <w:tbl>
      <w:tblPr>
        <w:tblW w:w="13022" w:type="dxa"/>
        <w:jc w:val="center"/>
        <w:tblLook w:val="04A0" w:firstRow="1" w:lastRow="0" w:firstColumn="1" w:lastColumn="0" w:noHBand="0" w:noVBand="1"/>
      </w:tblPr>
      <w:tblGrid>
        <w:gridCol w:w="1846"/>
        <w:gridCol w:w="1748"/>
        <w:gridCol w:w="2092"/>
        <w:gridCol w:w="2092"/>
        <w:gridCol w:w="1748"/>
        <w:gridCol w:w="1748"/>
        <w:gridCol w:w="1748"/>
      </w:tblGrid>
      <w:tr w:rsidR="00800860" w:rsidRPr="00643E43" w14:paraId="65E0F5C8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4FA74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8FE78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Reads No.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722A1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Bases (bp)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83695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Q30 (bp)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2BF87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 (%)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A903C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Q20 (%)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C20BF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Q30 (%)</w:t>
            </w:r>
          </w:p>
        </w:tc>
      </w:tr>
      <w:tr w:rsidR="00800860" w:rsidRPr="00643E43" w14:paraId="284C41D0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F4E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W12_1_1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8721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44524312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D9D4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6723171112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6684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6271214325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C141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0.012807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9249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97.69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D2C9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93.28</w:t>
            </w:r>
          </w:p>
        </w:tc>
      </w:tr>
      <w:tr w:rsidR="00800860" w:rsidRPr="00643E43" w14:paraId="3C5FDE8E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8568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W12_1_2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AD2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40683238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070E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6143168938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A14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5754856498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81CE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0.012986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8138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97.87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22D4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93.68</w:t>
            </w:r>
          </w:p>
        </w:tc>
      </w:tr>
      <w:tr w:rsidR="00800860" w:rsidRPr="00643E43" w14:paraId="0595736B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C8A0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W12_1_3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703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45159060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38B5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6819018060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4BFA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6356195479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6F97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0.012783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CF6C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97.65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2B5E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93.21</w:t>
            </w:r>
          </w:p>
        </w:tc>
      </w:tr>
      <w:tr w:rsidR="00800860" w:rsidRPr="00643E43" w14:paraId="447C2CD7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812D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W30_2_1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6E40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42902252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721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6478240052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3C05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6166864749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46DD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0.002557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44DD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98.51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7BB9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95.19</w:t>
            </w:r>
          </w:p>
        </w:tc>
      </w:tr>
      <w:tr w:rsidR="00800860" w:rsidRPr="00643E43" w14:paraId="6AD1C25E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CA1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lastRenderedPageBreak/>
              <w:t>W30_2_2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353C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39062578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3C9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5898449278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B8E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5546751282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A73E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0.002534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DA01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98.08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2217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94.04</w:t>
            </w:r>
          </w:p>
        </w:tc>
      </w:tr>
      <w:tr w:rsidR="00800860" w:rsidRPr="00643E43" w14:paraId="215D2CE7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6D36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W30_2_3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7B2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38671766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168E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5839436666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4231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5551209007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2E4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0.002512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9FB9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98.45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5ED0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95.06</w:t>
            </w:r>
          </w:p>
        </w:tc>
      </w:tr>
      <w:tr w:rsidR="00800860" w:rsidRPr="00643E43" w14:paraId="7D55CC07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5D82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W12_2_1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F18F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37139076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D0A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5608000476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022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5300315882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017C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0.002541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F864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98.26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0864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94.51</w:t>
            </w:r>
          </w:p>
        </w:tc>
      </w:tr>
      <w:tr w:rsidR="00800860" w:rsidRPr="00643E43" w14:paraId="0ED724F6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115E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W12_2_2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217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40694472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5FD2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6144865272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EA1D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5774507381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007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0.002536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122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98.06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E606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93.97</w:t>
            </w:r>
          </w:p>
        </w:tc>
      </w:tr>
      <w:tr w:rsidR="00800860" w:rsidRPr="00643E43" w14:paraId="49942702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AE5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W12_2_3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D3B8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41334786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FAA8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6241552686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DD70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5879426526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0CC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0.002522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B24C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98.15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CC7A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94.2</w:t>
            </w:r>
          </w:p>
        </w:tc>
      </w:tr>
      <w:tr w:rsidR="00800860" w:rsidRPr="00643E43" w14:paraId="73D814AD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4487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W30_3_1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CFDA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39592116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ABBF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5978409516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9828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5639491065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DAE0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0.002561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7A86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98.19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3488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94.33</w:t>
            </w:r>
          </w:p>
        </w:tc>
      </w:tr>
      <w:tr w:rsidR="00800860" w:rsidRPr="00643E43" w14:paraId="3124C1B5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37C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W30_3_2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45D5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38318330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C31C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5786067830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F4FE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5462533788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9CBA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0.002538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46FD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98.23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335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94.41</w:t>
            </w:r>
          </w:p>
        </w:tc>
      </w:tr>
      <w:tr w:rsidR="00800860" w:rsidRPr="00643E43" w14:paraId="66CF6568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0C5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W30_3_3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89C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36811590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D73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5558550090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80CA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5244285384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A73D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0.002535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B18A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E7EE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94.35</w:t>
            </w:r>
          </w:p>
        </w:tc>
      </w:tr>
      <w:tr w:rsidR="00800860" w:rsidRPr="00643E43" w14:paraId="11473E8A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3FB7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W12_3_1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2FC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40546330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3558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6122495830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1ADA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5822476042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0BA4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0.002523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6260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98.48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E7E0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95.1</w:t>
            </w:r>
          </w:p>
        </w:tc>
      </w:tr>
      <w:tr w:rsidR="00800860" w:rsidRPr="00643E43" w14:paraId="547FFFCE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F684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W12_3_2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239B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41227298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E2AC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6225321998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D9DE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5854124129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FD60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0.002527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4304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98.08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9C97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94.04</w:t>
            </w:r>
          </w:p>
        </w:tc>
      </w:tr>
      <w:tr w:rsidR="00800860" w:rsidRPr="00643E43" w14:paraId="50DB291D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6F75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W12_3_3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AB61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41971562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73D8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6337705862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E38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6020184705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DB59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0.002543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DF76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98.41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B512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94.99</w:t>
            </w:r>
          </w:p>
        </w:tc>
      </w:tr>
      <w:tr w:rsidR="00800860" w:rsidRPr="00643E43" w14:paraId="741B85FA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128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W30_4_1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CEF4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38144778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5CA7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5759861478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66BC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5427427737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FBA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0.002505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5EAD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98.12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F11C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94.23</w:t>
            </w:r>
          </w:p>
        </w:tc>
      </w:tr>
      <w:tr w:rsidR="00800860" w:rsidRPr="00643E43" w14:paraId="1F5F86AA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BA9C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W30_4_2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D701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37368966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FD28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5642713866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BF6C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5321587209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6E8D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0.002524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C24F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98.16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152E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94.31</w:t>
            </w:r>
          </w:p>
        </w:tc>
      </w:tr>
      <w:tr w:rsidR="00800860" w:rsidRPr="00643E43" w14:paraId="1A166692" w14:textId="77777777" w:rsidTr="007646A7">
        <w:trPr>
          <w:trHeight w:val="352"/>
          <w:jc w:val="center"/>
        </w:trPr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DF26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W30_4_3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89682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38223300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2CB34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5771718300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A326E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5480800374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D63B3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0.003034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6BDA5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98.46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20D5" w14:textId="77777777" w:rsidR="00800860" w:rsidRPr="00643E43" w:rsidRDefault="00800860" w:rsidP="006C59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43E43">
              <w:rPr>
                <w:rFonts w:ascii="Times New Roman" w:eastAsia="等线" w:hAnsi="Times New Roman" w:cs="Times New Roman"/>
                <w:kern w:val="0"/>
                <w:sz w:val="22"/>
              </w:rPr>
              <w:t>94.96</w:t>
            </w:r>
          </w:p>
        </w:tc>
      </w:tr>
    </w:tbl>
    <w:p w14:paraId="5E2BAF31" w14:textId="6B50ED39" w:rsidR="00EA5035" w:rsidRPr="00EA5035" w:rsidRDefault="00EA5035" w:rsidP="007646A7">
      <w:pPr>
        <w:spacing w:beforeLines="50" w:before="156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="007646A7" w:rsidRPr="008A5A80">
        <w:rPr>
          <w:rFonts w:ascii="Times New Roman" w:hAnsi="Times New Roman" w:cs="Times New Roman"/>
          <w:b/>
          <w:sz w:val="24"/>
          <w:szCs w:val="28"/>
        </w:rPr>
        <w:t>3</w:t>
      </w:r>
      <w:r w:rsidRPr="00EA5035">
        <w:rPr>
          <w:rFonts w:ascii="Times New Roman" w:hAnsi="Times New Roman" w:cs="Times New Roman"/>
          <w:sz w:val="24"/>
          <w:szCs w:val="28"/>
        </w:rPr>
        <w:t xml:space="preserve">. </w:t>
      </w:r>
      <w:r w:rsidR="007646A7" w:rsidRPr="007646A7">
        <w:rPr>
          <w:rFonts w:ascii="Times New Roman" w:hAnsi="Times New Roman" w:cs="Times New Roman"/>
          <w:sz w:val="24"/>
          <w:szCs w:val="28"/>
        </w:rPr>
        <w:t>Overall statistics of the sequence</w:t>
      </w:r>
    </w:p>
    <w:tbl>
      <w:tblPr>
        <w:tblW w:w="13087" w:type="dxa"/>
        <w:jc w:val="center"/>
        <w:tblLook w:val="04A0" w:firstRow="1" w:lastRow="0" w:firstColumn="1" w:lastColumn="0" w:noHBand="0" w:noVBand="1"/>
      </w:tblPr>
      <w:tblGrid>
        <w:gridCol w:w="6113"/>
        <w:gridCol w:w="3647"/>
        <w:gridCol w:w="3327"/>
      </w:tblGrid>
      <w:tr w:rsidR="00EA5035" w:rsidRPr="0080373E" w14:paraId="104CE29B" w14:textId="77777777" w:rsidTr="007646A7">
        <w:trPr>
          <w:trHeight w:val="337"/>
          <w:jc w:val="center"/>
        </w:trPr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CC490" w14:textId="77777777" w:rsidR="00EA5035" w:rsidRPr="0080373E" w:rsidRDefault="00EA5035" w:rsidP="006C59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DB961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Transcript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D9BC1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Unigene</w:t>
            </w:r>
          </w:p>
        </w:tc>
      </w:tr>
      <w:tr w:rsidR="00EA5035" w:rsidRPr="0080373E" w14:paraId="04FE1DE3" w14:textId="77777777" w:rsidTr="007646A7">
        <w:trPr>
          <w:trHeight w:val="337"/>
          <w:jc w:val="center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FD38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 Length (bp)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2DEC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261468601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BC2E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75122054</w:t>
            </w:r>
          </w:p>
        </w:tc>
      </w:tr>
      <w:tr w:rsidR="00EA5035" w:rsidRPr="0080373E" w14:paraId="6B7F0436" w14:textId="77777777" w:rsidTr="007646A7">
        <w:trPr>
          <w:trHeight w:val="337"/>
          <w:jc w:val="center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339B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Sequence Number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863F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171109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D68E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62729</w:t>
            </w:r>
          </w:p>
        </w:tc>
      </w:tr>
      <w:tr w:rsidR="00EA5035" w:rsidRPr="0080373E" w14:paraId="7649C529" w14:textId="77777777" w:rsidTr="007646A7">
        <w:trPr>
          <w:trHeight w:val="337"/>
          <w:jc w:val="center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8AED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Max. Length (bp)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4A97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16812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47F2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16812</w:t>
            </w:r>
          </w:p>
        </w:tc>
      </w:tr>
      <w:tr w:rsidR="00EA5035" w:rsidRPr="0080373E" w14:paraId="78237C0A" w14:textId="77777777" w:rsidTr="007646A7">
        <w:trPr>
          <w:trHeight w:val="337"/>
          <w:jc w:val="center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A338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 Length (bp)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5AF6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1528.08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4B03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1197.56</w:t>
            </w:r>
          </w:p>
        </w:tc>
      </w:tr>
      <w:tr w:rsidR="00EA5035" w:rsidRPr="0080373E" w14:paraId="26C0C78F" w14:textId="77777777" w:rsidTr="007646A7">
        <w:trPr>
          <w:trHeight w:val="337"/>
          <w:jc w:val="center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968E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N50 (bp)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7013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3C01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</w:t>
            </w:r>
          </w:p>
        </w:tc>
      </w:tr>
      <w:tr w:rsidR="00EA5035" w:rsidRPr="0080373E" w14:paraId="3B6FC846" w14:textId="77777777" w:rsidTr="007646A7">
        <w:trPr>
          <w:trHeight w:val="337"/>
          <w:jc w:val="center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8095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N50 Sequence No.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A07B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38894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6C0C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11444</w:t>
            </w:r>
          </w:p>
        </w:tc>
      </w:tr>
      <w:tr w:rsidR="00EA5035" w:rsidRPr="0080373E" w14:paraId="5D2B69A9" w14:textId="77777777" w:rsidTr="007646A7">
        <w:trPr>
          <w:trHeight w:val="337"/>
          <w:jc w:val="center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FCF2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N90 (bp)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AFBF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1870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</w:t>
            </w:r>
          </w:p>
        </w:tc>
      </w:tr>
      <w:tr w:rsidR="00EA5035" w:rsidRPr="0080373E" w14:paraId="196F7874" w14:textId="77777777" w:rsidTr="007646A7">
        <w:trPr>
          <w:trHeight w:val="337"/>
          <w:jc w:val="center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6497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N90 Sequence No.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D9C9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115318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C133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42597</w:t>
            </w:r>
          </w:p>
        </w:tc>
      </w:tr>
      <w:tr w:rsidR="00EA5035" w:rsidRPr="0080373E" w14:paraId="25ECEE7D" w14:textId="77777777" w:rsidTr="007646A7">
        <w:trPr>
          <w:trHeight w:val="337"/>
          <w:jc w:val="center"/>
        </w:trPr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CB316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GC%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F2EA1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38.35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CB5F2" w14:textId="77777777" w:rsidR="00EA5035" w:rsidRPr="0080373E" w:rsidRDefault="00EA5035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03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38.23</w:t>
            </w:r>
          </w:p>
        </w:tc>
      </w:tr>
    </w:tbl>
    <w:p w14:paraId="5550DFF9" w14:textId="014069E4" w:rsidR="0002784F" w:rsidRPr="00EA5035" w:rsidRDefault="0002784F" w:rsidP="007646A7">
      <w:pPr>
        <w:spacing w:beforeLines="50" w:before="156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="007646A7" w:rsidRPr="008A5A80">
        <w:rPr>
          <w:rFonts w:ascii="Times New Roman" w:hAnsi="Times New Roman" w:cs="Times New Roman"/>
          <w:b/>
          <w:sz w:val="24"/>
          <w:szCs w:val="28"/>
        </w:rPr>
        <w:t>4</w:t>
      </w:r>
      <w:r w:rsidRPr="00EA5035">
        <w:rPr>
          <w:rFonts w:ascii="Times New Roman" w:hAnsi="Times New Roman" w:cs="Times New Roman"/>
          <w:sz w:val="24"/>
          <w:szCs w:val="28"/>
        </w:rPr>
        <w:t xml:space="preserve">. </w:t>
      </w:r>
      <w:r w:rsidR="007646A7" w:rsidRPr="007646A7">
        <w:rPr>
          <w:rFonts w:ascii="Times New Roman" w:hAnsi="Times New Roman" w:cs="Times New Roman"/>
          <w:sz w:val="24"/>
          <w:szCs w:val="28"/>
        </w:rPr>
        <w:t>Sample mapping statistics table</w:t>
      </w:r>
    </w:p>
    <w:tbl>
      <w:tblPr>
        <w:tblW w:w="13169" w:type="dxa"/>
        <w:jc w:val="center"/>
        <w:tblLook w:val="04A0" w:firstRow="1" w:lastRow="0" w:firstColumn="1" w:lastColumn="0" w:noHBand="0" w:noVBand="1"/>
      </w:tblPr>
      <w:tblGrid>
        <w:gridCol w:w="1843"/>
        <w:gridCol w:w="2345"/>
        <w:gridCol w:w="2752"/>
        <w:gridCol w:w="1206"/>
        <w:gridCol w:w="3817"/>
        <w:gridCol w:w="1206"/>
      </w:tblGrid>
      <w:tr w:rsidR="0002784F" w:rsidRPr="0002784F" w14:paraId="2C088FE5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52007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A7FA4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Total_reads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F7AEB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Mapped_reads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B2FA8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03943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Unique_mapped_reads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1BBA6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%</w:t>
            </w:r>
          </w:p>
        </w:tc>
      </w:tr>
      <w:tr w:rsidR="0002784F" w:rsidRPr="0002784F" w14:paraId="52B5D55B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0DB2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W12_1_1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46C6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44040178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DCF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34443445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C58F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78.21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A4CB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32302793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A8C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93.79</w:t>
            </w:r>
          </w:p>
        </w:tc>
      </w:tr>
      <w:tr w:rsidR="0002784F" w:rsidRPr="0002784F" w14:paraId="1FFB3744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DAD4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W12_1_2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B787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40317258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9EF1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31538167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68C8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78.22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836B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29520103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73A5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93.6</w:t>
            </w:r>
          </w:p>
        </w:tc>
      </w:tr>
      <w:tr w:rsidR="0002784F" w:rsidRPr="0002784F" w14:paraId="706B34B4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F9A2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W12_1_3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6BBA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44641220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C165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34924239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1F3A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78.23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BE52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32767744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038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93.83</w:t>
            </w:r>
          </w:p>
        </w:tc>
      </w:tr>
      <w:tr w:rsidR="0002784F" w:rsidRPr="0002784F" w14:paraId="2E58F438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DEB7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W12_2_1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001A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36808734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B552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28466507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D664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77.34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9EBC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26799262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550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94.14</w:t>
            </w:r>
          </w:p>
        </w:tc>
      </w:tr>
      <w:tr w:rsidR="0002784F" w:rsidRPr="0002784F" w14:paraId="51AD5503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E52F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W12_2_2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F193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40296592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6267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31072094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E6A2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77.11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86D5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29246976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52C7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94.13</w:t>
            </w:r>
          </w:p>
        </w:tc>
      </w:tr>
      <w:tr w:rsidR="0002784F" w:rsidRPr="0002784F" w14:paraId="7A770B68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4131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W12_2_3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93E5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40956608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A0A5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31574514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A0E6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77.09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71EB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29756941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2075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94.24</w:t>
            </w:r>
          </w:p>
        </w:tc>
      </w:tr>
      <w:tr w:rsidR="0002784F" w:rsidRPr="0002784F" w14:paraId="2CD425A2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8BF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W12_3_1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68CF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40247532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CFB9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31990591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D63B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79.48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7019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29773392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40A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93.07</w:t>
            </w:r>
          </w:p>
        </w:tc>
      </w:tr>
      <w:tr w:rsidR="0002784F" w:rsidRPr="0002784F" w14:paraId="15AF0317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8A32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W12_3_2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91E7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40829154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40C7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32407050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07C7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79.37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564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29940765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AF3A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92.39</w:t>
            </w:r>
          </w:p>
        </w:tc>
      </w:tr>
      <w:tr w:rsidR="0002784F" w:rsidRPr="0002784F" w14:paraId="7FBD8D6A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339D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W12_3_3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F8F5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41610942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B0A4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33246075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2AB2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79.9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9B19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30573023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DCE8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91.96</w:t>
            </w:r>
          </w:p>
        </w:tc>
      </w:tr>
      <w:tr w:rsidR="0002784F" w:rsidRPr="0002784F" w14:paraId="501A5161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133F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W30_2_1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158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42574096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AED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33504145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6305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78.7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B7FF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31229882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6AC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93.21</w:t>
            </w:r>
          </w:p>
        </w:tc>
      </w:tr>
      <w:tr w:rsidR="0002784F" w:rsidRPr="0002784F" w14:paraId="67400C4C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C956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W30_2_2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AC94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38678104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766B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30408697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B9B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78.62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83D1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28314384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C1F1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93.11</w:t>
            </w:r>
          </w:p>
        </w:tc>
      </w:tr>
      <w:tr w:rsidR="0002784F" w:rsidRPr="0002784F" w14:paraId="23DFC1EA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9FF8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W30_2_3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B732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38355094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EBA9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30142604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547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78.59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0BB0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28007226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3555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92.92</w:t>
            </w:r>
          </w:p>
        </w:tc>
      </w:tr>
      <w:tr w:rsidR="0002784F" w:rsidRPr="0002784F" w14:paraId="63596714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0526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W30_3_1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6628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39222454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0731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30191818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A39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76.98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9C73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28712215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9628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95.1</w:t>
            </w:r>
          </w:p>
        </w:tc>
      </w:tr>
      <w:tr w:rsidR="0002784F" w:rsidRPr="0002784F" w14:paraId="711AE50D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5AC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W30_3_2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8A4C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37984666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4A04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29221742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7570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76.93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1870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27847859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56DC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95.3</w:t>
            </w:r>
          </w:p>
        </w:tc>
      </w:tr>
      <w:tr w:rsidR="0002784F" w:rsidRPr="0002784F" w14:paraId="64E5091F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073B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W30_3_3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1E4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36480664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4ED4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27990792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1992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76.73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C7EF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26470249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0A1F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94.57</w:t>
            </w:r>
          </w:p>
        </w:tc>
      </w:tr>
      <w:tr w:rsidR="0002784F" w:rsidRPr="0002784F" w14:paraId="395AC325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DD80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W30_4_1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5F47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37764994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F039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29802959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94D9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78.92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1004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27707324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325C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92.97</w:t>
            </w:r>
          </w:p>
        </w:tc>
      </w:tr>
      <w:tr w:rsidR="0002784F" w:rsidRPr="0002784F" w14:paraId="5AF6806E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4678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W30_4_2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563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37012072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4A88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29200570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4496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78.89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E7A9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27152900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2EF0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92.99</w:t>
            </w:r>
          </w:p>
        </w:tc>
      </w:tr>
      <w:tr w:rsidR="0002784F" w:rsidRPr="0002784F" w14:paraId="38F0F8BF" w14:textId="77777777" w:rsidTr="007646A7">
        <w:trPr>
          <w:trHeight w:val="312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9F499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W30_4_3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955FE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37929466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4C4E5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30251203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253F1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79.76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B1AB8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28601930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CDA56" w14:textId="77777777" w:rsidR="0002784F" w:rsidRPr="0002784F" w:rsidRDefault="0002784F" w:rsidP="000278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278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94.55</w:t>
            </w:r>
          </w:p>
        </w:tc>
      </w:tr>
    </w:tbl>
    <w:p w14:paraId="45CA8040" w14:textId="3C8322B2" w:rsidR="006649DB" w:rsidRPr="00EA5035" w:rsidRDefault="006649DB" w:rsidP="00DC7DFE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="007646A7" w:rsidRPr="008A5A80">
        <w:rPr>
          <w:rFonts w:ascii="Times New Roman" w:hAnsi="Times New Roman" w:cs="Times New Roman"/>
          <w:b/>
          <w:sz w:val="24"/>
          <w:szCs w:val="28"/>
        </w:rPr>
        <w:t>5</w:t>
      </w:r>
      <w:r w:rsidRPr="00EA5035">
        <w:rPr>
          <w:rFonts w:ascii="Times New Roman" w:hAnsi="Times New Roman" w:cs="Times New Roman"/>
          <w:sz w:val="24"/>
          <w:szCs w:val="28"/>
        </w:rPr>
        <w:t xml:space="preserve">. </w:t>
      </w:r>
      <w:r w:rsidR="007646A7" w:rsidRPr="007646A7">
        <w:rPr>
          <w:rFonts w:ascii="Times New Roman" w:hAnsi="Times New Roman" w:cs="Times New Roman"/>
          <w:sz w:val="24"/>
          <w:szCs w:val="28"/>
        </w:rPr>
        <w:t xml:space="preserve">Summary of </w:t>
      </w:r>
      <w:r w:rsidR="007646A7">
        <w:rPr>
          <w:rFonts w:ascii="Times New Roman" w:hAnsi="Times New Roman" w:cs="Times New Roman"/>
          <w:sz w:val="24"/>
          <w:szCs w:val="28"/>
        </w:rPr>
        <w:t>a</w:t>
      </w:r>
      <w:r w:rsidR="007646A7" w:rsidRPr="007646A7">
        <w:rPr>
          <w:rFonts w:ascii="Times New Roman" w:hAnsi="Times New Roman" w:cs="Times New Roman"/>
          <w:sz w:val="24"/>
          <w:szCs w:val="28"/>
        </w:rPr>
        <w:t xml:space="preserve">nnotation </w:t>
      </w:r>
      <w:r w:rsidR="007646A7">
        <w:rPr>
          <w:rFonts w:ascii="Times New Roman" w:hAnsi="Times New Roman" w:cs="Times New Roman"/>
          <w:sz w:val="24"/>
          <w:szCs w:val="28"/>
        </w:rPr>
        <w:t>r</w:t>
      </w:r>
      <w:r w:rsidR="007646A7" w:rsidRPr="007646A7">
        <w:rPr>
          <w:rFonts w:ascii="Times New Roman" w:hAnsi="Times New Roman" w:cs="Times New Roman"/>
          <w:sz w:val="24"/>
          <w:szCs w:val="28"/>
        </w:rPr>
        <w:t>esults</w:t>
      </w:r>
    </w:p>
    <w:tbl>
      <w:tblPr>
        <w:tblW w:w="13587" w:type="dxa"/>
        <w:jc w:val="center"/>
        <w:tblLook w:val="04A0" w:firstRow="1" w:lastRow="0" w:firstColumn="1" w:lastColumn="0" w:noHBand="0" w:noVBand="1"/>
      </w:tblPr>
      <w:tblGrid>
        <w:gridCol w:w="5785"/>
        <w:gridCol w:w="3631"/>
        <w:gridCol w:w="4171"/>
      </w:tblGrid>
      <w:tr w:rsidR="006649DB" w:rsidRPr="00971840" w14:paraId="38323278" w14:textId="77777777" w:rsidTr="00DC7DFE">
        <w:trPr>
          <w:trHeight w:val="370"/>
          <w:jc w:val="center"/>
        </w:trPr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BAD27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Database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E7DF7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373E8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Percentage</w:t>
            </w:r>
          </w:p>
        </w:tc>
      </w:tr>
      <w:tr w:rsidR="006649DB" w:rsidRPr="00971840" w14:paraId="62D2806F" w14:textId="77777777" w:rsidTr="00DC7DFE">
        <w:trPr>
          <w:trHeight w:val="370"/>
          <w:jc w:val="center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FF5B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NR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3721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37247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A435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59.38</w:t>
            </w:r>
          </w:p>
        </w:tc>
      </w:tr>
      <w:tr w:rsidR="006649DB" w:rsidRPr="00971840" w14:paraId="26ECF87F" w14:textId="77777777" w:rsidTr="00DC7DFE">
        <w:trPr>
          <w:trHeight w:val="370"/>
          <w:jc w:val="center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13D7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GO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0010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21931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414C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34.96</w:t>
            </w:r>
          </w:p>
        </w:tc>
      </w:tr>
      <w:tr w:rsidR="006649DB" w:rsidRPr="00971840" w14:paraId="656E064B" w14:textId="77777777" w:rsidTr="00DC7DFE">
        <w:trPr>
          <w:trHeight w:val="370"/>
          <w:jc w:val="center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EB96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KEGG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D653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13669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F94E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21.79</w:t>
            </w:r>
          </w:p>
        </w:tc>
      </w:tr>
      <w:tr w:rsidR="006649DB" w:rsidRPr="00971840" w14:paraId="5A9CA97D" w14:textId="77777777" w:rsidTr="00DC7DFE">
        <w:trPr>
          <w:trHeight w:val="370"/>
          <w:jc w:val="center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46BC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Pfam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6BD1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19523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22BD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31.12</w:t>
            </w:r>
          </w:p>
        </w:tc>
      </w:tr>
      <w:tr w:rsidR="006649DB" w:rsidRPr="00971840" w14:paraId="3BA47E85" w14:textId="77777777" w:rsidTr="00DC7DFE">
        <w:trPr>
          <w:trHeight w:val="370"/>
          <w:jc w:val="center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11C7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eggNOG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D251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34086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2ACB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54.34</w:t>
            </w:r>
          </w:p>
        </w:tc>
      </w:tr>
      <w:tr w:rsidR="006649DB" w:rsidRPr="00971840" w14:paraId="2FEE8E83" w14:textId="77777777" w:rsidTr="00DC7DFE">
        <w:trPr>
          <w:trHeight w:val="370"/>
          <w:jc w:val="center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86D0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Swissprot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B2E1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27435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28FF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43.74</w:t>
            </w:r>
          </w:p>
        </w:tc>
      </w:tr>
      <w:tr w:rsidR="006649DB" w:rsidRPr="00971840" w14:paraId="0C27FC4D" w14:textId="77777777" w:rsidTr="00DC7DFE">
        <w:trPr>
          <w:trHeight w:val="370"/>
          <w:jc w:val="center"/>
        </w:trPr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E0331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 all database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D5334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6970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DDB04" w14:textId="77777777" w:rsidR="006649DB" w:rsidRPr="00971840" w:rsidRDefault="006649DB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18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11.11</w:t>
            </w:r>
          </w:p>
        </w:tc>
      </w:tr>
    </w:tbl>
    <w:p w14:paraId="478F96B9" w14:textId="6D8CD1FF" w:rsidR="00FA622F" w:rsidRPr="00FA622F" w:rsidRDefault="00FA622F" w:rsidP="00DC7DFE">
      <w:pPr>
        <w:spacing w:beforeLines="50" w:before="156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="00DC7DFE" w:rsidRPr="008A5A80">
        <w:rPr>
          <w:rFonts w:ascii="Times New Roman" w:hAnsi="Times New Roman" w:cs="Times New Roman"/>
          <w:b/>
          <w:sz w:val="24"/>
          <w:szCs w:val="28"/>
        </w:rPr>
        <w:t>6</w:t>
      </w:r>
      <w:r>
        <w:rPr>
          <w:rFonts w:ascii="Times New Roman" w:hAnsi="Times New Roman" w:cs="Times New Roman" w:hint="eastAsia"/>
          <w:sz w:val="24"/>
          <w:szCs w:val="28"/>
        </w:rPr>
        <w:t>.</w:t>
      </w:r>
      <w:r w:rsidRPr="00FA622F">
        <w:rPr>
          <w:rFonts w:ascii="Times New Roman" w:hAnsi="Times New Roman" w:cs="Times New Roman"/>
          <w:sz w:val="24"/>
          <w:szCs w:val="28"/>
        </w:rPr>
        <w:t xml:space="preserve"> </w:t>
      </w:r>
      <w:r w:rsidR="00DC7DFE" w:rsidRPr="00DC7DFE">
        <w:rPr>
          <w:rFonts w:ascii="Times New Roman" w:hAnsi="Times New Roman" w:cs="Times New Roman"/>
          <w:sz w:val="24"/>
          <w:szCs w:val="28"/>
        </w:rPr>
        <w:t>KEGG database annotation statistics</w:t>
      </w:r>
    </w:p>
    <w:tbl>
      <w:tblPr>
        <w:tblW w:w="13261" w:type="dxa"/>
        <w:jc w:val="center"/>
        <w:tblLook w:val="04A0" w:firstRow="1" w:lastRow="0" w:firstColumn="1" w:lastColumn="0" w:noHBand="0" w:noVBand="1"/>
      </w:tblPr>
      <w:tblGrid>
        <w:gridCol w:w="5240"/>
        <w:gridCol w:w="6940"/>
        <w:gridCol w:w="1081"/>
      </w:tblGrid>
      <w:tr w:rsidR="00FA622F" w:rsidRPr="008F6609" w14:paraId="71717349" w14:textId="77777777" w:rsidTr="00DC7DFE">
        <w:trPr>
          <w:trHeight w:val="306"/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17DD" w14:textId="77777777" w:rsidR="00FA622F" w:rsidRPr="00FA622F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22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level1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5F44" w14:textId="77777777" w:rsidR="00FA622F" w:rsidRPr="00FA622F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22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level2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6F58" w14:textId="77777777" w:rsidR="00FA622F" w:rsidRPr="00FA622F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22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count</w:t>
            </w:r>
          </w:p>
        </w:tc>
      </w:tr>
      <w:tr w:rsidR="00FA622F" w:rsidRPr="008F6609" w14:paraId="79A7797C" w14:textId="77777777" w:rsidTr="00DC7DFE">
        <w:trPr>
          <w:trHeight w:val="322"/>
          <w:jc w:val="center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9C26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69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358C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Carbohydrate metabolism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0A3D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1266</w:t>
            </w:r>
          </w:p>
        </w:tc>
      </w:tr>
      <w:tr w:rsidR="00FA622F" w:rsidRPr="008F6609" w14:paraId="149D8309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28EC7426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12309113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 metabolism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6C3A5360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</w:t>
            </w:r>
          </w:p>
        </w:tc>
      </w:tr>
      <w:tr w:rsidR="00FA622F" w:rsidRPr="008F6609" w14:paraId="183D508C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79B8BF2A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3F8AB8BA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Lipid metabolism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7DD84D2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</w:t>
            </w:r>
          </w:p>
        </w:tc>
      </w:tr>
      <w:tr w:rsidR="00FA622F" w:rsidRPr="008F6609" w14:paraId="1786DDEF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0347BFB0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72917895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Nucleotide metabolism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1CBEE6E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</w:t>
            </w:r>
          </w:p>
        </w:tc>
      </w:tr>
      <w:tr w:rsidR="00FA622F" w:rsidRPr="008F6609" w14:paraId="6D8BC35B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2BFCE9D9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20A40360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Amino acid metabolism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F222FAC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808</w:t>
            </w:r>
          </w:p>
        </w:tc>
      </w:tr>
      <w:tr w:rsidR="00FA622F" w:rsidRPr="008F6609" w14:paraId="2ADC236D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25D26D26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14B224A6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 of other amino acids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11349F9E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</w:t>
            </w:r>
          </w:p>
        </w:tc>
      </w:tr>
      <w:tr w:rsidR="00FA622F" w:rsidRPr="008F6609" w14:paraId="74B7AC5B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A47DAD2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11A29C68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Glycan biosynthesis and metabolism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26570DC3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</w:t>
            </w:r>
          </w:p>
        </w:tc>
      </w:tr>
      <w:tr w:rsidR="00FA622F" w:rsidRPr="008F6609" w14:paraId="2774F1AA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455C19F1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795C0831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 of cofactors and vitamins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AB3313E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</w:t>
            </w:r>
          </w:p>
        </w:tc>
      </w:tr>
      <w:tr w:rsidR="00FA622F" w:rsidRPr="008F6609" w14:paraId="108D241A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4C67CDF0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45545F75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 of terpenoids and polyketides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0DEDB3A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</w:t>
            </w:r>
          </w:p>
        </w:tc>
      </w:tr>
      <w:tr w:rsidR="00FA622F" w:rsidRPr="008F6609" w14:paraId="78059F1A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11AEBFBB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77FE2AF1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Biosynthesis of other secondary metabolites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6CC260BA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</w:t>
            </w:r>
          </w:p>
        </w:tc>
      </w:tr>
      <w:tr w:rsidR="00FA622F" w:rsidRPr="008F6609" w14:paraId="009276B6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0AB59911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73BDD4F3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Xenobiotics biodegradation and metabolism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49F5BD2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</w:t>
            </w:r>
          </w:p>
        </w:tc>
      </w:tr>
      <w:tr w:rsidR="00FA622F" w:rsidRPr="008F6609" w14:paraId="4035680F" w14:textId="77777777" w:rsidTr="00DC7DFE">
        <w:trPr>
          <w:trHeight w:val="322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DB6B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69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4D4D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Not included in regular maps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2F26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FA622F" w:rsidRPr="008F6609" w14:paraId="2A372126" w14:textId="77777777" w:rsidTr="00DC7DFE">
        <w:trPr>
          <w:trHeight w:val="322"/>
          <w:jc w:val="center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DFD3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Genetic Information Processing</w:t>
            </w:r>
          </w:p>
        </w:tc>
        <w:tc>
          <w:tcPr>
            <w:tcW w:w="69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980B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Transcription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912C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</w:t>
            </w:r>
          </w:p>
        </w:tc>
      </w:tr>
      <w:tr w:rsidR="00FA622F" w:rsidRPr="008F6609" w14:paraId="1E157267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1FFF7251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Genetic Information Processing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25D15A27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Translation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6B7C6401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1410</w:t>
            </w:r>
          </w:p>
        </w:tc>
      </w:tr>
      <w:tr w:rsidR="00FA622F" w:rsidRPr="008F6609" w14:paraId="3AEAA343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37D28C98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Genetic Information Processing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23687F62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Folding, sorting and degradation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7AEB961C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1087</w:t>
            </w:r>
          </w:p>
        </w:tc>
      </w:tr>
      <w:tr w:rsidR="00FA622F" w:rsidRPr="008F6609" w14:paraId="5AF1B392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6861B2E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Genetic Information Processing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71CD8561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Replication and repair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7482D9FD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</w:t>
            </w:r>
          </w:p>
        </w:tc>
      </w:tr>
      <w:tr w:rsidR="00FA622F" w:rsidRPr="008F6609" w14:paraId="5440C1C0" w14:textId="77777777" w:rsidTr="00DC7DFE">
        <w:trPr>
          <w:trHeight w:val="322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E134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Genetic Information Processing</w:t>
            </w:r>
          </w:p>
        </w:tc>
        <w:tc>
          <w:tcPr>
            <w:tcW w:w="69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305B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processing in viruses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C9D5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FA622F" w:rsidRPr="008F6609" w14:paraId="3096DDB9" w14:textId="77777777" w:rsidTr="00DC7DFE">
        <w:trPr>
          <w:trHeight w:val="322"/>
          <w:jc w:val="center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C6A1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Information Processing</w:t>
            </w:r>
          </w:p>
        </w:tc>
        <w:tc>
          <w:tcPr>
            <w:tcW w:w="69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ED33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Membrane transport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87C7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</w:tr>
      <w:tr w:rsidR="00FA622F" w:rsidRPr="008F6609" w14:paraId="707862E4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26C4C293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Information Processing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65693600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Signal transduction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10498B79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1614</w:t>
            </w:r>
          </w:p>
        </w:tc>
      </w:tr>
      <w:tr w:rsidR="00FA622F" w:rsidRPr="008F6609" w14:paraId="7772AE6C" w14:textId="77777777" w:rsidTr="00DC7DFE">
        <w:trPr>
          <w:trHeight w:val="322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BF09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Information Processing</w:t>
            </w:r>
          </w:p>
        </w:tc>
        <w:tc>
          <w:tcPr>
            <w:tcW w:w="69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000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Signaling molecules and interaction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F0C6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FA622F" w:rsidRPr="008F6609" w14:paraId="55AA855E" w14:textId="77777777" w:rsidTr="00DC7DFE">
        <w:trPr>
          <w:trHeight w:val="322"/>
          <w:jc w:val="center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64EB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Cellular Processes</w:t>
            </w:r>
          </w:p>
        </w:tc>
        <w:tc>
          <w:tcPr>
            <w:tcW w:w="69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2C45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 and catabolism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FC94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1079</w:t>
            </w:r>
          </w:p>
        </w:tc>
      </w:tr>
      <w:tr w:rsidR="00FA622F" w:rsidRPr="008F6609" w14:paraId="0F7A5523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09CB4B8E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Cellular Processes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571E4959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Cell growth and death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FF0AF1A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</w:t>
            </w:r>
          </w:p>
        </w:tc>
      </w:tr>
      <w:tr w:rsidR="00FA622F" w:rsidRPr="008F6609" w14:paraId="3BCCD378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6320C746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Cellular Processes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7B89C508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Cellular community - eukaryotes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6F58C6BA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</w:t>
            </w:r>
          </w:p>
        </w:tc>
      </w:tr>
      <w:tr w:rsidR="00FA622F" w:rsidRPr="008F6609" w14:paraId="001F3799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3BD96CD9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Cellular Processes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1F319AE6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Cellular community - prokaryotes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D1029C5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</w:tr>
      <w:tr w:rsidR="00FA622F" w:rsidRPr="008F6609" w14:paraId="64190AC0" w14:textId="77777777" w:rsidTr="00DC7DFE">
        <w:trPr>
          <w:trHeight w:val="322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9191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Cellular Processes</w:t>
            </w:r>
          </w:p>
        </w:tc>
        <w:tc>
          <w:tcPr>
            <w:tcW w:w="69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4F3A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Cell motility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4D58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</w:tr>
      <w:tr w:rsidR="00FA622F" w:rsidRPr="008F6609" w14:paraId="50DA0FCF" w14:textId="77777777" w:rsidTr="00DC7DFE">
        <w:trPr>
          <w:trHeight w:val="322"/>
          <w:jc w:val="center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432A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Organismal Systems</w:t>
            </w:r>
          </w:p>
        </w:tc>
        <w:tc>
          <w:tcPr>
            <w:tcW w:w="69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6CD0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Immune system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3723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</w:t>
            </w:r>
          </w:p>
        </w:tc>
      </w:tr>
      <w:tr w:rsidR="00FA622F" w:rsidRPr="008F6609" w14:paraId="1D92572E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89D46B9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Organismal Systems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24AF0ED6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Endocrine system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6AD8E33C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</w:t>
            </w:r>
          </w:p>
        </w:tc>
      </w:tr>
      <w:tr w:rsidR="00FA622F" w:rsidRPr="008F6609" w14:paraId="07364F0B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12274639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Organismal Systems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07BDA944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Circulatory system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12133DCB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</w:tr>
      <w:tr w:rsidR="00FA622F" w:rsidRPr="008F6609" w14:paraId="3180C2D0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4983189C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Organismal Systems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4553FAAE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Digestive system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1C4AF2A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</w:t>
            </w:r>
          </w:p>
        </w:tc>
      </w:tr>
      <w:tr w:rsidR="00FA622F" w:rsidRPr="008F6609" w14:paraId="6FF4F7DF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33BE7643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Organismal Systems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2CCBB3DE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Excretory system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1DC02916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</w:tr>
      <w:tr w:rsidR="00FA622F" w:rsidRPr="008F6609" w14:paraId="3D2F6B21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23D61FC6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Organismal Systems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688DA8D9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Nervous system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1D937655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</w:t>
            </w:r>
          </w:p>
        </w:tc>
      </w:tr>
      <w:tr w:rsidR="00FA622F" w:rsidRPr="008F6609" w14:paraId="0E9CF1B0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F2D9911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Organismal Systems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73561756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Sensory system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8CA293D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</w:tr>
      <w:tr w:rsidR="00FA622F" w:rsidRPr="008F6609" w14:paraId="20E38606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35F0AF53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Organismal Systems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6D82DA71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Development and regeneration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0031257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</w:tr>
      <w:tr w:rsidR="00FA622F" w:rsidRPr="008F6609" w14:paraId="105D77CD" w14:textId="77777777" w:rsidTr="00DC7DFE">
        <w:trPr>
          <w:trHeight w:val="322"/>
          <w:jc w:val="center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39955AB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Organismal Systems</w:t>
            </w:r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14:paraId="3C785185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Aging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6EDC3155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</w:t>
            </w:r>
          </w:p>
        </w:tc>
      </w:tr>
      <w:tr w:rsidR="00FA622F" w:rsidRPr="008F6609" w14:paraId="166546C1" w14:textId="77777777" w:rsidTr="00DC7DFE">
        <w:trPr>
          <w:trHeight w:val="322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B8EE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Organismal Systems</w:t>
            </w:r>
          </w:p>
        </w:tc>
        <w:tc>
          <w:tcPr>
            <w:tcW w:w="69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6AEA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adaptation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4E93" w14:textId="77777777" w:rsidR="00FA622F" w:rsidRPr="008F6609" w:rsidRDefault="00FA622F" w:rsidP="006C59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660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</w:t>
            </w:r>
          </w:p>
        </w:tc>
      </w:tr>
    </w:tbl>
    <w:p w14:paraId="4D78A851" w14:textId="2FDEACEE" w:rsidR="00C332AC" w:rsidRPr="00FA622F" w:rsidRDefault="00C332AC" w:rsidP="00DC7DFE">
      <w:pPr>
        <w:spacing w:beforeLines="50" w:before="156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="00DC7DFE" w:rsidRPr="008A5A80">
        <w:rPr>
          <w:rFonts w:ascii="Times New Roman" w:hAnsi="Times New Roman" w:cs="Times New Roman"/>
          <w:b/>
          <w:sz w:val="24"/>
          <w:szCs w:val="28"/>
        </w:rPr>
        <w:t>7</w:t>
      </w:r>
      <w:r>
        <w:rPr>
          <w:rFonts w:ascii="Times New Roman" w:hAnsi="Times New Roman" w:cs="Times New Roman" w:hint="eastAsia"/>
          <w:sz w:val="24"/>
          <w:szCs w:val="28"/>
        </w:rPr>
        <w:t>.</w:t>
      </w:r>
      <w:r w:rsidRPr="00FA622F">
        <w:rPr>
          <w:rFonts w:ascii="Times New Roman" w:hAnsi="Times New Roman" w:cs="Times New Roman"/>
          <w:sz w:val="24"/>
          <w:szCs w:val="28"/>
        </w:rPr>
        <w:t xml:space="preserve"> </w:t>
      </w:r>
      <w:r w:rsidR="00DC7DFE" w:rsidRPr="00DC7DFE">
        <w:rPr>
          <w:rFonts w:ascii="Times New Roman" w:hAnsi="Times New Roman" w:cs="Times New Roman"/>
          <w:sz w:val="24"/>
          <w:szCs w:val="28"/>
        </w:rPr>
        <w:t>Statistics of the results of expression difference analysis</w:t>
      </w:r>
    </w:p>
    <w:tbl>
      <w:tblPr>
        <w:tblW w:w="13611" w:type="dxa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920"/>
        <w:gridCol w:w="3156"/>
        <w:gridCol w:w="3275"/>
      </w:tblGrid>
      <w:tr w:rsidR="00C332AC" w:rsidRPr="00C332AC" w14:paraId="32FC307B" w14:textId="77777777" w:rsidTr="00DC7DFE">
        <w:trPr>
          <w:trHeight w:val="667"/>
          <w:jc w:val="center"/>
        </w:trPr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1F473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BC920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Treat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FB973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Up Number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A4F0B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Down Number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6F971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DEG Number</w:t>
            </w:r>
          </w:p>
        </w:tc>
      </w:tr>
      <w:tr w:rsidR="00C332AC" w:rsidRPr="00C332AC" w14:paraId="25CDF48D" w14:textId="77777777" w:rsidTr="00DC7DFE">
        <w:trPr>
          <w:trHeight w:val="667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A81E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W12_1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3AAD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W30_2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C608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4056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E9D0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5880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A04A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9936</w:t>
            </w:r>
          </w:p>
        </w:tc>
      </w:tr>
      <w:tr w:rsidR="00C332AC" w:rsidRPr="00C332AC" w14:paraId="202BC063" w14:textId="77777777" w:rsidTr="00DC7DFE">
        <w:trPr>
          <w:trHeight w:val="667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8B81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W12_2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BC3D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W30_3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4AFA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3467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11FD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0774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8609</w:t>
            </w:r>
          </w:p>
        </w:tc>
      </w:tr>
      <w:tr w:rsidR="00C332AC" w:rsidRPr="00C332AC" w14:paraId="770A5929" w14:textId="77777777" w:rsidTr="00DC7DFE">
        <w:trPr>
          <w:trHeight w:val="667"/>
          <w:jc w:val="center"/>
        </w:trPr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0683C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W12_3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BB091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W30_4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1A4A9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4200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6B626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5259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67F9B" w14:textId="77777777" w:rsidR="00C332AC" w:rsidRPr="00C332AC" w:rsidRDefault="00C332AC" w:rsidP="00C332A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332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9459</w:t>
            </w:r>
          </w:p>
        </w:tc>
      </w:tr>
    </w:tbl>
    <w:p w14:paraId="6869A4B0" w14:textId="6CAD1B0B" w:rsidR="00800860" w:rsidRDefault="004E72EC" w:rsidP="00DC7DFE">
      <w:pPr>
        <w:spacing w:beforeLines="50" w:before="156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5" w:name="OLE_LINK5"/>
      <w:bookmarkStart w:id="6" w:name="OLE_LINK6"/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="00DC7DFE" w:rsidRPr="008A5A80">
        <w:rPr>
          <w:rFonts w:ascii="Times New Roman" w:hAnsi="Times New Roman" w:cs="Times New Roman"/>
          <w:b/>
          <w:sz w:val="24"/>
          <w:szCs w:val="28"/>
        </w:rPr>
        <w:t>8</w:t>
      </w:r>
      <w:bookmarkEnd w:id="5"/>
      <w:bookmarkEnd w:id="6"/>
      <w:r>
        <w:rPr>
          <w:rFonts w:ascii="Times New Roman" w:hAnsi="Times New Roman" w:cs="Times New Roman" w:hint="eastAsia"/>
          <w:sz w:val="24"/>
          <w:szCs w:val="28"/>
        </w:rPr>
        <w:t>.</w:t>
      </w:r>
      <w:r w:rsidR="00DC7DFE" w:rsidRPr="00DC7DFE">
        <w:t xml:space="preserve"> </w:t>
      </w:r>
      <w:r w:rsidR="00DC7DFE" w:rsidRPr="00DC7DFE">
        <w:rPr>
          <w:rFonts w:ascii="Times New Roman" w:hAnsi="Times New Roman" w:cs="Times New Roman"/>
          <w:sz w:val="24"/>
          <w:szCs w:val="28"/>
        </w:rPr>
        <w:t>GO enrichment analysis was performed on differentially expressed genes (</w:t>
      </w:r>
      <w:r w:rsidR="00DC7DFE">
        <w:rPr>
          <w:rFonts w:ascii="Times New Roman" w:eastAsia="宋体" w:hAnsi="Times New Roman" w:cs="Times New Roman"/>
          <w:sz w:val="24"/>
          <w:szCs w:val="28"/>
        </w:rPr>
        <w:t>a</w:t>
      </w:r>
      <w:r w:rsidR="00DC7DFE" w:rsidRPr="00622E6F">
        <w:rPr>
          <w:rFonts w:ascii="Times New Roman" w:eastAsia="宋体" w:hAnsi="Times New Roman" w:cs="Times New Roman"/>
          <w:sz w:val="24"/>
          <w:szCs w:val="28"/>
        </w:rPr>
        <w:t>t the filling stage</w:t>
      </w:r>
      <w:r w:rsidR="00DC7DFE" w:rsidRPr="00DC7DFE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3288" w:type="dxa"/>
        <w:jc w:val="center"/>
        <w:tblLook w:val="04A0" w:firstRow="1" w:lastRow="0" w:firstColumn="1" w:lastColumn="0" w:noHBand="0" w:noVBand="1"/>
      </w:tblPr>
      <w:tblGrid>
        <w:gridCol w:w="1349"/>
        <w:gridCol w:w="2072"/>
        <w:gridCol w:w="7169"/>
        <w:gridCol w:w="1349"/>
        <w:gridCol w:w="1349"/>
      </w:tblGrid>
      <w:tr w:rsidR="004E72EC" w:rsidRPr="004E72EC" w14:paraId="61953184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CEDC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Category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AB1A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GO.ID</w:t>
            </w:r>
          </w:p>
        </w:tc>
        <w:tc>
          <w:tcPr>
            <w:tcW w:w="7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E1CA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Term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DE30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DEG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A308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FDR</w:t>
            </w:r>
          </w:p>
        </w:tc>
      </w:tr>
      <w:tr w:rsidR="004E72EC" w:rsidRPr="004E72EC" w14:paraId="3B770656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79C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C06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GO:0071554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373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 wall organization or biogenesis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0B5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1AA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75810981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E08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088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GO:0044550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4EC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secondary metabolite biosynthetic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0E6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0EE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1C07134C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A16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034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GO:0045229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7A75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external encapsulating structure organization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839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255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47C018FA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0B8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5C7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GO:0006952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897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defense response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2E7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667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36808FBA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088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4D5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GO:0009611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4AC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wounding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CE7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B0E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1FDABC3E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904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1A5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GO:0071555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536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 wall organization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057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3E1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2E7AABC4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5FB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4E2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GO:0019748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9B2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secondary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887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919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0.0001 </w:t>
            </w:r>
          </w:p>
        </w:tc>
      </w:tr>
      <w:tr w:rsidR="004E72EC" w:rsidRPr="004E72EC" w14:paraId="05830929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3F3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FA7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GO:0009308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E2B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amine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D8B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258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0.0002 </w:t>
            </w:r>
          </w:p>
        </w:tc>
      </w:tr>
      <w:tr w:rsidR="004E72EC" w:rsidRPr="004E72EC" w14:paraId="3EC9A9CC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1E3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35C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GO:0009813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4C4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 biosynthetic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78A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C36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0.0002 </w:t>
            </w:r>
          </w:p>
        </w:tc>
      </w:tr>
      <w:tr w:rsidR="004E72EC" w:rsidRPr="004E72EC" w14:paraId="42E91A7F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C21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A58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GO:0009309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1C5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amine biosynthetic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203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1705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0.0002 </w:t>
            </w:r>
          </w:p>
        </w:tc>
      </w:tr>
      <w:tr w:rsidR="004E72EC" w:rsidRPr="004E72EC" w14:paraId="42927AA7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416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8F9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GO:0042401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794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biogenic amine biosynthetic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7D3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D04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0.0002 </w:t>
            </w:r>
          </w:p>
        </w:tc>
      </w:tr>
      <w:tr w:rsidR="004E72EC" w:rsidRPr="004E72EC" w14:paraId="0F441DCE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355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B1F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GO:0033559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E6C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unsaturated fatty acid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AFD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D0D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0.0008 </w:t>
            </w:r>
          </w:p>
        </w:tc>
      </w:tr>
      <w:tr w:rsidR="004E72EC" w:rsidRPr="004E72EC" w14:paraId="54B93832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1CC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1B2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GO:0009607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548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biotic stimulus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883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9E6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0.0012 </w:t>
            </w:r>
          </w:p>
        </w:tc>
      </w:tr>
      <w:tr w:rsidR="004E72EC" w:rsidRPr="004E72EC" w14:paraId="6A799A14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C1A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D99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GO:0006576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53D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biogenic amine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705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AE0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0.0012 </w:t>
            </w:r>
          </w:p>
        </w:tc>
      </w:tr>
      <w:tr w:rsidR="004E72EC" w:rsidRPr="004E72EC" w14:paraId="09C42138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EE2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DFF5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GO:0007018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88E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microtubule-based movement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EA0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B56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0.0018 </w:t>
            </w:r>
          </w:p>
        </w:tc>
      </w:tr>
      <w:tr w:rsidR="004E72EC" w:rsidRPr="004E72EC" w14:paraId="0C11AD8D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165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0B6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GO:0044106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359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amine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F7C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9F8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0.0019 </w:t>
            </w:r>
          </w:p>
        </w:tc>
      </w:tr>
      <w:tr w:rsidR="004E72EC" w:rsidRPr="004E72EC" w14:paraId="7496A60B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B3D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331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GO:0043393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007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protein binding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28B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1F1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0.0019 </w:t>
            </w:r>
          </w:p>
        </w:tc>
      </w:tr>
      <w:tr w:rsidR="004E72EC" w:rsidRPr="004E72EC" w14:paraId="4A336A9B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FB6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0DD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GO:0009812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854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55F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44F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0.0027 </w:t>
            </w:r>
          </w:p>
        </w:tc>
      </w:tr>
      <w:tr w:rsidR="004E72EC" w:rsidRPr="004E72EC" w14:paraId="47D68F2F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A2F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8B5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GO:0120254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3A0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olefinic compound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6D0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09D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0.0032 </w:t>
            </w:r>
          </w:p>
        </w:tc>
      </w:tr>
      <w:tr w:rsidR="004E72EC" w:rsidRPr="004E72EC" w14:paraId="64200A18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EC5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BA5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GO:0009699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C1C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phenylpropanoid biosynthetic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CA8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667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0.0036 </w:t>
            </w:r>
          </w:p>
        </w:tc>
      </w:tr>
      <w:tr w:rsidR="004E72EC" w:rsidRPr="004E72EC" w14:paraId="0E38D4CB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284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819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GO:0043207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0D6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external biotic stimulus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BFB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E27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0.0037 </w:t>
            </w:r>
          </w:p>
        </w:tc>
      </w:tr>
      <w:tr w:rsidR="004E72EC" w:rsidRPr="004E72EC" w14:paraId="099C32E2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1B2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A15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GO:0051707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9D7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response to other organism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9DD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236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0.0037 </w:t>
            </w:r>
          </w:p>
        </w:tc>
      </w:tr>
      <w:tr w:rsidR="004E72EC" w:rsidRPr="004E72EC" w14:paraId="117A4754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B82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B46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GO:0006629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111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lipid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1C2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4B8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0.0042 </w:t>
            </w:r>
          </w:p>
        </w:tc>
      </w:tr>
      <w:tr w:rsidR="004E72EC" w:rsidRPr="004E72EC" w14:paraId="33988F39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129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2A1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GO:0010410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51C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hemicellulose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0E1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B84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0.0046 </w:t>
            </w:r>
          </w:p>
        </w:tc>
      </w:tr>
      <w:tr w:rsidR="004E72EC" w:rsidRPr="004E72EC" w14:paraId="33792628" w14:textId="77777777" w:rsidTr="00DC7DFE">
        <w:trPr>
          <w:trHeight w:val="60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4FF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149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GO:0044419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ADEE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biological process involved in interspecies interaction between organisms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8CC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6D7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0.0046 </w:t>
            </w:r>
          </w:p>
        </w:tc>
      </w:tr>
      <w:tr w:rsidR="004E72EC" w:rsidRPr="004E72EC" w14:paraId="42BB7BD0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ACE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70E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GO:0046499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4CF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S-adenosylmethioninamine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F51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8C5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0.0053 </w:t>
            </w:r>
          </w:p>
        </w:tc>
      </w:tr>
      <w:tr w:rsidR="004E72EC" w:rsidRPr="004E72EC" w14:paraId="6B9D5EAE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C4F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E88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GO:0006596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A69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polyamine biosynthetic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766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F45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0.0058 </w:t>
            </w:r>
          </w:p>
        </w:tc>
      </w:tr>
      <w:tr w:rsidR="004E72EC" w:rsidRPr="004E72EC" w14:paraId="63A81D09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387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0B0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GO:0010383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424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 wall polysaccharide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EBD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84E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0.0064 </w:t>
            </w:r>
          </w:p>
        </w:tc>
      </w:tr>
      <w:tr w:rsidR="004E72EC" w:rsidRPr="004E72EC" w14:paraId="0C4EFB83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D12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0B8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GO:0071669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262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plant-type cell wall organization or biogenesis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D12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8C5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0.0064 </w:t>
            </w:r>
          </w:p>
        </w:tc>
      </w:tr>
      <w:tr w:rsidR="004E72EC" w:rsidRPr="004E72EC" w14:paraId="26B2F05E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7C4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5F4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GO:0006595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C69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polyamine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82E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591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0.0073 </w:t>
            </w:r>
          </w:p>
        </w:tc>
      </w:tr>
      <w:tr w:rsidR="004E72EC" w:rsidRPr="004E72EC" w14:paraId="5604F99C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FE0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D92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GO:0008215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130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spermine metabolic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97B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1D1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0.0075 </w:t>
            </w:r>
          </w:p>
        </w:tc>
      </w:tr>
      <w:tr w:rsidR="004E72EC" w:rsidRPr="004E72EC" w14:paraId="0C49881B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B21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C1D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GO:0006597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220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spermine biosynthetic process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A80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E83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0.0081 </w:t>
            </w:r>
          </w:p>
        </w:tc>
      </w:tr>
      <w:tr w:rsidR="004E72EC" w:rsidRPr="004E72EC" w14:paraId="4546A77A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7214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4F78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GO:0098542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9331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defense response to other organism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9B78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3468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0.0093 </w:t>
            </w:r>
          </w:p>
        </w:tc>
      </w:tr>
      <w:tr w:rsidR="004E72EC" w:rsidRPr="004E72EC" w14:paraId="78E58B78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D0C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695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GO:0031224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C1D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intrinsic component of membrane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4F2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ADE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46ED0BE0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68A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152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GO:0016021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596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integral component of membrane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9A6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5C2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5F2F33F8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63C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5CC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GO:0005576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FA7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extracellular region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553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CCD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01D90105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8A5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C58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GO:0071944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C66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 periphery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28A5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29D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32EEA8D0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C85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ECA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GO:0005871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B56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kinesin complex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07B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C22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65ADE243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F3D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C63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GO:0005875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110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microtubule associated complex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217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CFF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0.0004 </w:t>
            </w:r>
          </w:p>
        </w:tc>
      </w:tr>
      <w:tr w:rsidR="004E72EC" w:rsidRPr="004E72EC" w14:paraId="5B0B670C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12A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B91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GO:0031226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012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intrinsic component of plasma membrane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A9D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FFF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0.0008 </w:t>
            </w:r>
          </w:p>
        </w:tc>
      </w:tr>
      <w:tr w:rsidR="004E72EC" w:rsidRPr="004E72EC" w14:paraId="217F119E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24E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A12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GO:0005886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7E2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plasma membrane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CEE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206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0.0020 </w:t>
            </w:r>
          </w:p>
        </w:tc>
      </w:tr>
      <w:tr w:rsidR="004E72EC" w:rsidRPr="004E72EC" w14:paraId="72D83329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38ED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BFA5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GO:0005887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0B25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integral component of plasma membrane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6139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B325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0.0036 </w:t>
            </w:r>
          </w:p>
        </w:tc>
      </w:tr>
      <w:tr w:rsidR="004E72EC" w:rsidRPr="004E72EC" w14:paraId="304654CB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A52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B8E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GO:0020037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697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heme binding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B0E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AB1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6189B1F2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B58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F3D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GO:0046906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B6F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tetrapyrrole binding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653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C545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55179700" w14:textId="77777777" w:rsidTr="00DC7DFE">
        <w:trPr>
          <w:trHeight w:val="60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6E7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F95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GO:0016705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489F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oxidoreductase activity, acting on paired donors, with incorporation or reduction of molecular oxygen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C38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2DB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6C2EE62E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CCD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4465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GO:0005506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A1B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iron ion binding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FCA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A94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58A58FD8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728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ED7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GO:0004497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36E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monooxygenase activity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8CF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B14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0410089A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262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F04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GO:0016491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567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oxidoreductase activity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2E2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66B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4E72EC" w:rsidRPr="004E72EC" w14:paraId="74C12814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A84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803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GO:0003824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B92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catalytic activity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255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2399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77B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0.0002 </w:t>
            </w:r>
          </w:p>
        </w:tc>
      </w:tr>
      <w:tr w:rsidR="004E72EC" w:rsidRPr="004E72EC" w14:paraId="1908FC73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727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FC8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GO:0015291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909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secondary active transmembrane transporter activity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5235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B04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0.0003 </w:t>
            </w:r>
          </w:p>
        </w:tc>
      </w:tr>
      <w:tr w:rsidR="004E72EC" w:rsidRPr="004E72EC" w14:paraId="2CC8465E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7B1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7E8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GO:0022857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7C2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transmembrane transporter activity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CB7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670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0.0015 </w:t>
            </w:r>
          </w:p>
        </w:tc>
      </w:tr>
      <w:tr w:rsidR="004E72EC" w:rsidRPr="004E72EC" w14:paraId="0082441D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614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FEE5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GO:0005215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54B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transporter activity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827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D97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0.0027 </w:t>
            </w:r>
          </w:p>
        </w:tc>
      </w:tr>
      <w:tr w:rsidR="004E72EC" w:rsidRPr="004E72EC" w14:paraId="1B46A5F3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CCC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AEC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GO:0003777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E325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microtubule motor activity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D25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390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0.0032 </w:t>
            </w:r>
          </w:p>
        </w:tc>
      </w:tr>
      <w:tr w:rsidR="004E72EC" w:rsidRPr="004E72EC" w14:paraId="7365967E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1E0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396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GO:0022804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011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active transmembrane transporter activity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453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6795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0.0036 </w:t>
            </w:r>
          </w:p>
        </w:tc>
      </w:tr>
      <w:tr w:rsidR="004E72EC" w:rsidRPr="004E72EC" w14:paraId="3ED48ABD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580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194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GO:0003774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81A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cytoskeletal motor activity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9FE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62E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0.0046 </w:t>
            </w:r>
          </w:p>
        </w:tc>
      </w:tr>
      <w:tr w:rsidR="004E72EC" w:rsidRPr="004E72EC" w14:paraId="2734D082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3A4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391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GO:0004014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00E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adenosylmethionine decarboxylase activity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2D5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BFB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0.0053 </w:t>
            </w:r>
          </w:p>
        </w:tc>
      </w:tr>
      <w:tr w:rsidR="004E72EC" w:rsidRPr="004E72EC" w14:paraId="0C88C20A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DCD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5D1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GO:0015293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743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symporter activity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86A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9DF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0.0060 </w:t>
            </w:r>
          </w:p>
        </w:tc>
      </w:tr>
      <w:tr w:rsidR="004E72EC" w:rsidRPr="004E72EC" w14:paraId="314C5151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A5E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E94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GO:0051119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6E8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sugar transmembrane transporter activity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296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F6E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0.0081 </w:t>
            </w:r>
          </w:p>
        </w:tc>
      </w:tr>
      <w:tr w:rsidR="004E72EC" w:rsidRPr="004E72EC" w14:paraId="105C46E5" w14:textId="77777777" w:rsidTr="00DC7DFE">
        <w:trPr>
          <w:trHeight w:val="302"/>
          <w:jc w:val="center"/>
        </w:trPr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84FE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DB1E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GO:0046527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E96C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glucosyltransferase activity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A278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C4A5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0.0095 </w:t>
            </w:r>
          </w:p>
        </w:tc>
      </w:tr>
    </w:tbl>
    <w:p w14:paraId="20A59E48" w14:textId="19812CCD" w:rsidR="004E72EC" w:rsidRDefault="004E72EC" w:rsidP="00DC7DFE">
      <w:pPr>
        <w:spacing w:beforeLines="50" w:before="156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="00DC7DFE" w:rsidRPr="008A5A80">
        <w:rPr>
          <w:rFonts w:ascii="Times New Roman" w:hAnsi="Times New Roman" w:cs="Times New Roman"/>
          <w:b/>
          <w:sz w:val="24"/>
          <w:szCs w:val="28"/>
        </w:rPr>
        <w:t>9</w:t>
      </w:r>
      <w:r>
        <w:rPr>
          <w:rFonts w:ascii="Times New Roman" w:hAnsi="Times New Roman" w:cs="Times New Roman" w:hint="eastAsia"/>
          <w:sz w:val="24"/>
          <w:szCs w:val="28"/>
        </w:rPr>
        <w:t>.</w:t>
      </w:r>
      <w:r w:rsidR="00DC7DFE" w:rsidRPr="00DC7DFE">
        <w:t xml:space="preserve"> </w:t>
      </w:r>
      <w:r w:rsidR="00DC7DFE" w:rsidRPr="00DC7DFE">
        <w:rPr>
          <w:rFonts w:ascii="Times New Roman" w:hAnsi="Times New Roman" w:cs="Times New Roman"/>
          <w:sz w:val="24"/>
          <w:szCs w:val="28"/>
        </w:rPr>
        <w:t>KEGG enrichment analysis was performed on differentially expressed genes (</w:t>
      </w:r>
      <w:r w:rsidR="00DC7DFE">
        <w:rPr>
          <w:rFonts w:ascii="Times New Roman" w:eastAsia="宋体" w:hAnsi="Times New Roman" w:cs="Times New Roman"/>
          <w:sz w:val="24"/>
          <w:szCs w:val="28"/>
        </w:rPr>
        <w:t>a</w:t>
      </w:r>
      <w:r w:rsidR="00DC7DFE" w:rsidRPr="00622E6F">
        <w:rPr>
          <w:rFonts w:ascii="Times New Roman" w:eastAsia="宋体" w:hAnsi="Times New Roman" w:cs="Times New Roman"/>
          <w:sz w:val="24"/>
          <w:szCs w:val="28"/>
        </w:rPr>
        <w:t>t the filling stage</w:t>
      </w:r>
      <w:r w:rsidR="00DC7DFE" w:rsidRPr="00DC7DFE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3593" w:type="dxa"/>
        <w:jc w:val="center"/>
        <w:tblLook w:val="04A0" w:firstRow="1" w:lastRow="0" w:firstColumn="1" w:lastColumn="0" w:noHBand="0" w:noVBand="1"/>
      </w:tblPr>
      <w:tblGrid>
        <w:gridCol w:w="1416"/>
        <w:gridCol w:w="5093"/>
        <w:gridCol w:w="4416"/>
        <w:gridCol w:w="964"/>
        <w:gridCol w:w="1704"/>
      </w:tblGrid>
      <w:tr w:rsidR="004E72EC" w:rsidRPr="004E72EC" w14:paraId="0EF0523B" w14:textId="77777777" w:rsidTr="00DC7DFE">
        <w:trPr>
          <w:trHeight w:val="303"/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FC2D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PathwayID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27FF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Pathway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3A94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Level2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1E95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FDR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2E6E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DEG_number</w:t>
            </w:r>
          </w:p>
        </w:tc>
      </w:tr>
      <w:tr w:rsidR="00134D08" w:rsidRPr="004E72EC" w14:paraId="159DC61D" w14:textId="77777777" w:rsidTr="00DC7DFE">
        <w:trPr>
          <w:trHeight w:val="303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B0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ko00940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3A2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Phenylpropanoid biosynthesis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428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Biosynthesis of other secondary metabolites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57F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8DC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81</w:t>
            </w:r>
          </w:p>
        </w:tc>
      </w:tr>
      <w:tr w:rsidR="00134D08" w:rsidRPr="004E72EC" w14:paraId="2985489F" w14:textId="77777777" w:rsidTr="00DC7DFE">
        <w:trPr>
          <w:trHeight w:val="303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109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ko00073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4FD6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Cutin, suberine and wax biosynthesis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915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Lipid metabolism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C2B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0.0008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DA3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134D08" w:rsidRPr="004E72EC" w14:paraId="09EC2B7D" w14:textId="77777777" w:rsidTr="00DC7DFE">
        <w:trPr>
          <w:trHeight w:val="303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D10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ko00941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EE8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 biosynthesis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B988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Biosynthesis of other secondary metabolites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7B1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0.0016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BFC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</w:tr>
      <w:tr w:rsidR="00134D08" w:rsidRPr="004E72EC" w14:paraId="2959ACBB" w14:textId="77777777" w:rsidTr="00DC7DFE">
        <w:trPr>
          <w:trHeight w:val="303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123B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ko00500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47A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Starch and sucrose metabolism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08C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Carbohydrate metabolism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04C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0.0025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C56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64</w:t>
            </w:r>
          </w:p>
        </w:tc>
      </w:tr>
      <w:tr w:rsidR="00134D08" w:rsidRPr="004E72EC" w14:paraId="70690B0A" w14:textId="77777777" w:rsidTr="00DC7DFE">
        <w:trPr>
          <w:trHeight w:val="303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5C5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ko00906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8B9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Carotenoid biosynthesis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189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 of terpenoids and polyketides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F7D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0.0045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741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134D08" w:rsidRPr="004E72EC" w14:paraId="63D44C9C" w14:textId="77777777" w:rsidTr="00DC7DFE">
        <w:trPr>
          <w:trHeight w:val="303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6E6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ko00945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25B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Stilbenoid, diarylheptanoid and gingerol biosynthesis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8AD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Biosynthesis of other secondary metabolites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496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0.0072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B79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134D08" w:rsidRPr="004E72EC" w14:paraId="56A759CC" w14:textId="77777777" w:rsidTr="00DC7DFE">
        <w:trPr>
          <w:trHeight w:val="303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E95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ko00410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B0C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beta-Alanine metabolism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834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 of other amino acids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670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0.0084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4E4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</w:tr>
      <w:tr w:rsidR="00134D08" w:rsidRPr="004E72EC" w14:paraId="391A9203" w14:textId="77777777" w:rsidTr="00DC7DFE">
        <w:trPr>
          <w:trHeight w:val="303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D1C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ko00330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BED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Arginine and proline metabolism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842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Amino acid metabolism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35EA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0.0225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2DD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</w:tr>
      <w:tr w:rsidR="00134D08" w:rsidRPr="004E72EC" w14:paraId="2320FA22" w14:textId="77777777" w:rsidTr="00DC7DFE">
        <w:trPr>
          <w:trHeight w:val="303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5A4D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ko04075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145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Plant hormone signal transduction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20D3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Signal transduction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F75F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0.0906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E49C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61</w:t>
            </w:r>
          </w:p>
        </w:tc>
      </w:tr>
      <w:tr w:rsidR="00134D08" w:rsidRPr="004E72EC" w14:paraId="1DDD98E6" w14:textId="77777777" w:rsidTr="00DC7DFE">
        <w:trPr>
          <w:trHeight w:val="303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AC7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ko00460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2679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Cyanoamino acid metabolism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A501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 of other amino acids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0847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0.0945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81CE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</w:tr>
      <w:tr w:rsidR="00134D08" w:rsidRPr="004E72EC" w14:paraId="59B6E6AC" w14:textId="77777777" w:rsidTr="00DC7DFE">
        <w:trPr>
          <w:trHeight w:val="303"/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F79F5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ko00592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69400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alpha-Linolenic acid metabolism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8C8B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Lipid metabolism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848E2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0.0945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0AF04" w14:textId="77777777" w:rsidR="004E72EC" w:rsidRPr="004E72EC" w:rsidRDefault="004E72EC" w:rsidP="004E72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E72E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</w:tr>
    </w:tbl>
    <w:p w14:paraId="171B5467" w14:textId="607E10DD" w:rsidR="00134D08" w:rsidRPr="000E59C8" w:rsidRDefault="00134D08" w:rsidP="000E59C8">
      <w:pPr>
        <w:spacing w:beforeLines="50" w:before="156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="000E59C8" w:rsidRPr="008A5A80">
        <w:rPr>
          <w:rFonts w:ascii="Times New Roman" w:hAnsi="Times New Roman" w:cs="Times New Roman"/>
          <w:b/>
          <w:sz w:val="24"/>
          <w:szCs w:val="28"/>
        </w:rPr>
        <w:t>10</w:t>
      </w:r>
      <w:r>
        <w:rPr>
          <w:rFonts w:ascii="Times New Roman" w:hAnsi="Times New Roman" w:cs="Times New Roman" w:hint="eastAsia"/>
          <w:sz w:val="24"/>
          <w:szCs w:val="28"/>
        </w:rPr>
        <w:t>.</w:t>
      </w:r>
      <w:r w:rsidR="000E59C8" w:rsidRPr="000E59C8">
        <w:rPr>
          <w:rFonts w:ascii="Times New Roman" w:hAnsi="Times New Roman" w:cs="Times New Roman"/>
          <w:sz w:val="24"/>
          <w:szCs w:val="28"/>
        </w:rPr>
        <w:t xml:space="preserve"> </w:t>
      </w:r>
      <w:r w:rsidR="000E59C8" w:rsidRPr="00DC7DFE">
        <w:rPr>
          <w:rFonts w:ascii="Times New Roman" w:hAnsi="Times New Roman" w:cs="Times New Roman"/>
          <w:sz w:val="24"/>
          <w:szCs w:val="28"/>
        </w:rPr>
        <w:t>GO enrichment analysis was performed on differentially expressed genes (</w:t>
      </w:r>
      <w:r w:rsidR="000E59C8">
        <w:rPr>
          <w:rFonts w:ascii="Times New Roman" w:eastAsia="宋体" w:hAnsi="Times New Roman" w:cs="Times New Roman"/>
          <w:sz w:val="24"/>
          <w:szCs w:val="28"/>
        </w:rPr>
        <w:t>a</w:t>
      </w:r>
      <w:r w:rsidR="000E59C8" w:rsidRPr="00622E6F">
        <w:rPr>
          <w:rFonts w:ascii="Times New Roman" w:eastAsia="宋体" w:hAnsi="Times New Roman" w:cs="Times New Roman"/>
          <w:sz w:val="24"/>
          <w:szCs w:val="28"/>
        </w:rPr>
        <w:t xml:space="preserve">t </w:t>
      </w:r>
      <w:r w:rsidR="000E59C8" w:rsidRPr="00F82B0D">
        <w:rPr>
          <w:rFonts w:ascii="Times New Roman" w:eastAsia="宋体" w:hAnsi="Times New Roman" w:cs="Times New Roman"/>
          <w:sz w:val="24"/>
          <w:szCs w:val="28"/>
        </w:rPr>
        <w:t>the milk-ripe stage</w:t>
      </w:r>
      <w:r w:rsidR="000E59C8" w:rsidRPr="00DC7DFE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3576" w:type="dxa"/>
        <w:jc w:val="center"/>
        <w:tblLook w:val="04A0" w:firstRow="1" w:lastRow="0" w:firstColumn="1" w:lastColumn="0" w:noHBand="0" w:noVBand="1"/>
      </w:tblPr>
      <w:tblGrid>
        <w:gridCol w:w="1508"/>
        <w:gridCol w:w="2206"/>
        <w:gridCol w:w="6846"/>
        <w:gridCol w:w="1508"/>
        <w:gridCol w:w="1508"/>
      </w:tblGrid>
      <w:tr w:rsidR="00134D08" w:rsidRPr="00134D08" w14:paraId="312A9897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222D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Category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00A31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GO.ID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3E37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Term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990F6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DEG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B1391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FDR</w:t>
            </w:r>
          </w:p>
        </w:tc>
      </w:tr>
      <w:tr w:rsidR="00134D08" w:rsidRPr="00134D08" w14:paraId="2CC1D70C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9685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58F7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GO:0009451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BDBD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 modification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FCD5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7D46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134D08" w:rsidRPr="00134D08" w14:paraId="7F740DEF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C16D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32D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GO:0090305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2297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nucleic acid phosphodiester bond hydrolysis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CA35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1471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134D08" w:rsidRPr="00134D08" w14:paraId="063AEC8C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96B1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CA5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GO:0045132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FEE4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meiotic chromosome segregation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5802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FCD9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0.0029 </w:t>
            </w:r>
          </w:p>
        </w:tc>
      </w:tr>
      <w:tr w:rsidR="00134D08" w:rsidRPr="00134D08" w14:paraId="14E8E0CC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76ED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212F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GO:0120254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0607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olefinic compound metabolic process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216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EEC6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0.0052 </w:t>
            </w:r>
          </w:p>
        </w:tc>
      </w:tr>
      <w:tr w:rsidR="00134D08" w:rsidRPr="00134D08" w14:paraId="374E7708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4B4C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8C2E9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GO:0007127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A457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meiosis 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740B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9A011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0.0096 </w:t>
            </w:r>
          </w:p>
        </w:tc>
      </w:tr>
      <w:tr w:rsidR="00134D08" w:rsidRPr="00134D08" w14:paraId="073F3FC0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32FD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FFE2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GO:0031224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512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intrinsic component of membrane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122A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B16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134D08" w:rsidRPr="00134D08" w14:paraId="701BAA5E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D4F1E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0E561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GO:0016021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C658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integral component of membrane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0854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4CD7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0.0002 </w:t>
            </w:r>
          </w:p>
        </w:tc>
      </w:tr>
      <w:tr w:rsidR="00134D08" w:rsidRPr="00134D08" w14:paraId="7845062C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CB5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9CF2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GO:0004519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C48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endonuclease activity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8BD7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7E1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134D08" w:rsidRPr="00134D08" w14:paraId="671D5E01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C87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2D4E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GO:0004518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E127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nuclease activity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6A82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F929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134D08" w:rsidRPr="00134D08" w14:paraId="3232B904" w14:textId="77777777" w:rsidTr="000E59C8">
        <w:trPr>
          <w:trHeight w:val="631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2A79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4331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GO:0016705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C838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oxidoreductase activity, acting on paired donors, with incorporation or reduction of molecular oxygen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560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C91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134D08" w:rsidRPr="00134D08" w14:paraId="5228336E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A37F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1F32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GO:0016788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95C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hydrolase activity, acting on ester bonds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1017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0952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134D08" w:rsidRPr="00134D08" w14:paraId="562C7281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D5F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E1E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GO:0020037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9ED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heme binding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1107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E86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134D08" w:rsidRPr="00134D08" w14:paraId="72D24504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B195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582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GO:0046906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A9E8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tetrapyrrole binding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F17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2C74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0.0002 </w:t>
            </w:r>
          </w:p>
        </w:tc>
      </w:tr>
      <w:tr w:rsidR="00134D08" w:rsidRPr="00134D08" w14:paraId="715AEA93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935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C8E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GO:0005506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EEC8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iron ion binding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61D1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962D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0.0009 </w:t>
            </w:r>
          </w:p>
        </w:tc>
      </w:tr>
      <w:tr w:rsidR="00134D08" w:rsidRPr="00134D08" w14:paraId="3582590A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0C6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AC32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GO:0004497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D487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monooxygenase activity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1B22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A3E4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0.0015 </w:t>
            </w:r>
          </w:p>
        </w:tc>
      </w:tr>
      <w:tr w:rsidR="00134D08" w:rsidRPr="00134D08" w14:paraId="71A3087D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AE18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CA47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GO:0015291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CD6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secondary active transmembrane transporter activity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9AF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39A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0.0015 </w:t>
            </w:r>
          </w:p>
        </w:tc>
      </w:tr>
      <w:tr w:rsidR="00134D08" w:rsidRPr="00134D08" w14:paraId="1C467F20" w14:textId="77777777" w:rsidTr="000E59C8">
        <w:trPr>
          <w:trHeight w:val="315"/>
          <w:jc w:val="center"/>
        </w:trPr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9A14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MF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D73B8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GO:0015293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D1988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symporter activity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95F62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CF88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0.0052 </w:t>
            </w:r>
          </w:p>
        </w:tc>
      </w:tr>
    </w:tbl>
    <w:p w14:paraId="0BBFF082" w14:textId="27A99CE4" w:rsidR="00134D08" w:rsidRPr="000E59C8" w:rsidRDefault="00134D08" w:rsidP="000E59C8">
      <w:pPr>
        <w:spacing w:beforeLines="50" w:before="156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Pr="008A5A80">
        <w:rPr>
          <w:rFonts w:ascii="Times New Roman" w:hAnsi="Times New Roman" w:cs="Times New Roman" w:hint="eastAsia"/>
          <w:b/>
          <w:sz w:val="24"/>
          <w:szCs w:val="28"/>
        </w:rPr>
        <w:t>1</w:t>
      </w:r>
      <w:r w:rsidR="000E59C8" w:rsidRPr="008A5A80">
        <w:rPr>
          <w:rFonts w:ascii="Times New Roman" w:hAnsi="Times New Roman" w:cs="Times New Roman"/>
          <w:b/>
          <w:sz w:val="24"/>
          <w:szCs w:val="28"/>
        </w:rPr>
        <w:t>1</w:t>
      </w:r>
      <w:r>
        <w:rPr>
          <w:rFonts w:ascii="Times New Roman" w:hAnsi="Times New Roman" w:cs="Times New Roman" w:hint="eastAsia"/>
          <w:sz w:val="24"/>
          <w:szCs w:val="28"/>
        </w:rPr>
        <w:t>.</w:t>
      </w:r>
      <w:r w:rsidR="000E59C8" w:rsidRPr="000E59C8">
        <w:rPr>
          <w:rFonts w:ascii="Times New Roman" w:hAnsi="Times New Roman" w:cs="Times New Roman"/>
          <w:sz w:val="24"/>
          <w:szCs w:val="28"/>
        </w:rPr>
        <w:t xml:space="preserve"> </w:t>
      </w:r>
      <w:r w:rsidR="000E59C8" w:rsidRPr="00DC7DFE">
        <w:rPr>
          <w:rFonts w:ascii="Times New Roman" w:hAnsi="Times New Roman" w:cs="Times New Roman"/>
          <w:sz w:val="24"/>
          <w:szCs w:val="28"/>
        </w:rPr>
        <w:t>KEGG enrichment analysis was performed on differentially expressed genes</w:t>
      </w:r>
      <w:r w:rsidR="000E59C8">
        <w:rPr>
          <w:rFonts w:ascii="Times New Roman" w:hAnsi="Times New Roman" w:cs="Times New Roman"/>
          <w:sz w:val="24"/>
          <w:szCs w:val="28"/>
        </w:rPr>
        <w:t xml:space="preserve"> </w:t>
      </w:r>
      <w:r w:rsidR="000E59C8" w:rsidRPr="00DC7DFE">
        <w:rPr>
          <w:rFonts w:ascii="Times New Roman" w:hAnsi="Times New Roman" w:cs="Times New Roman"/>
          <w:sz w:val="24"/>
          <w:szCs w:val="28"/>
        </w:rPr>
        <w:t>(</w:t>
      </w:r>
      <w:r w:rsidR="000E59C8">
        <w:rPr>
          <w:rFonts w:ascii="Times New Roman" w:eastAsia="宋体" w:hAnsi="Times New Roman" w:cs="Times New Roman"/>
          <w:sz w:val="24"/>
          <w:szCs w:val="28"/>
        </w:rPr>
        <w:t>a</w:t>
      </w:r>
      <w:r w:rsidR="000E59C8" w:rsidRPr="00622E6F">
        <w:rPr>
          <w:rFonts w:ascii="Times New Roman" w:eastAsia="宋体" w:hAnsi="Times New Roman" w:cs="Times New Roman"/>
          <w:sz w:val="24"/>
          <w:szCs w:val="28"/>
        </w:rPr>
        <w:t xml:space="preserve">t </w:t>
      </w:r>
      <w:r w:rsidR="000E59C8" w:rsidRPr="00F82B0D">
        <w:rPr>
          <w:rFonts w:ascii="Times New Roman" w:eastAsia="宋体" w:hAnsi="Times New Roman" w:cs="Times New Roman"/>
          <w:sz w:val="24"/>
          <w:szCs w:val="28"/>
        </w:rPr>
        <w:t>the milk-ripe stage</w:t>
      </w:r>
      <w:r w:rsidR="000E59C8" w:rsidRPr="00DC7DFE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3511" w:type="dxa"/>
        <w:jc w:val="center"/>
        <w:tblLook w:val="04A0" w:firstRow="1" w:lastRow="0" w:firstColumn="1" w:lastColumn="0" w:noHBand="0" w:noVBand="1"/>
      </w:tblPr>
      <w:tblGrid>
        <w:gridCol w:w="1839"/>
        <w:gridCol w:w="3828"/>
        <w:gridCol w:w="4381"/>
        <w:gridCol w:w="2213"/>
        <w:gridCol w:w="1250"/>
      </w:tblGrid>
      <w:tr w:rsidR="00134D08" w:rsidRPr="00134D08" w14:paraId="08D242B5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1384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PathwayID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7CFE9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Pathway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FDD68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Level2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DCEB9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DEG_number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08E5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FDR</w:t>
            </w:r>
          </w:p>
        </w:tc>
      </w:tr>
      <w:tr w:rsidR="00134D08" w:rsidRPr="00134D08" w14:paraId="0EE6A341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C0B8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ko00905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17B4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Brassinosteroid biosynthesis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2B75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 of terpenoids and polyketides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03E4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1A3E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134D08" w:rsidRPr="00134D08" w14:paraId="2F2BA4CD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A94A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ko03030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49F5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 replication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202F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Replication and repair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7F4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406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0.0002 </w:t>
            </w:r>
          </w:p>
        </w:tc>
      </w:tr>
      <w:tr w:rsidR="00134D08" w:rsidRPr="00134D08" w14:paraId="04A3FE91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251D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ko03430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9ECF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Mismatch repair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136F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Replication and repair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77E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501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0.0003 </w:t>
            </w:r>
          </w:p>
        </w:tc>
      </w:tr>
      <w:tr w:rsidR="00134D08" w:rsidRPr="00134D08" w14:paraId="755037D5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C397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ko00940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333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Phenylpropanoid biosynthesis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FFF9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Biosynthesis of other secondary metabolites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C22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618D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0.0007 </w:t>
            </w:r>
          </w:p>
        </w:tc>
      </w:tr>
      <w:tr w:rsidR="00134D08" w:rsidRPr="00134D08" w14:paraId="43E818B7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EFE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ko00460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23D8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Cyanoamino acid metabolism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C32D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 of other amino acids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678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234D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0.0020 </w:t>
            </w:r>
          </w:p>
        </w:tc>
      </w:tr>
      <w:tr w:rsidR="00134D08" w:rsidRPr="00134D08" w14:paraId="1B14822E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F2D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ko03020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954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 polymerase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7BF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Transcription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542D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364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0.0024 </w:t>
            </w:r>
          </w:p>
        </w:tc>
      </w:tr>
      <w:tr w:rsidR="00134D08" w:rsidRPr="00134D08" w14:paraId="47CB6EF1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F061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ko00906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B8FE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Carotenoid biosynthesis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B69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 of terpenoids and polyketides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F82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AB7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0.0030 </w:t>
            </w:r>
          </w:p>
        </w:tc>
      </w:tr>
      <w:tr w:rsidR="00134D08" w:rsidRPr="00134D08" w14:paraId="1C7153A0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E48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ko04712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B642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Circadian rhythm - plant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F54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Environmental adaptation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06A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13CD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0.0033 </w:t>
            </w:r>
          </w:p>
        </w:tc>
      </w:tr>
      <w:tr w:rsidR="00134D08" w:rsidRPr="00134D08" w14:paraId="1643535E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E4C9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ko00941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CDAE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 biosynthesis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842C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Biosynthesis of other secondary metabolites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5E68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8E22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0.0036 </w:t>
            </w:r>
          </w:p>
        </w:tc>
      </w:tr>
      <w:tr w:rsidR="00134D08" w:rsidRPr="00134D08" w14:paraId="1068B7F5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0CA6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ko00073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0B6F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Cutin, suberine and wax biosynthesis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4D9A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Lipid metabolism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1A8F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C57A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0.0038 </w:t>
            </w:r>
          </w:p>
        </w:tc>
      </w:tr>
      <w:tr w:rsidR="00134D08" w:rsidRPr="00134D08" w14:paraId="5D1AE122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F54B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ko00500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F612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Starch and sucrose metabolism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D060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Carbohydrate metabolism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E9CA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A7F9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0.0080 </w:t>
            </w:r>
          </w:p>
        </w:tc>
      </w:tr>
      <w:tr w:rsidR="00134D08" w:rsidRPr="00134D08" w14:paraId="599CEF50" w14:textId="77777777" w:rsidTr="000E59C8">
        <w:trPr>
          <w:trHeight w:val="316"/>
          <w:jc w:val="center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BC1D8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ko00062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87C45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Fatty acid elongation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44633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Lipid metabolism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5D1FD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5D158" w14:textId="77777777" w:rsidR="00134D08" w:rsidRPr="00134D08" w:rsidRDefault="00134D08" w:rsidP="00134D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34D0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0.0097 </w:t>
            </w:r>
          </w:p>
        </w:tc>
      </w:tr>
    </w:tbl>
    <w:p w14:paraId="0355D5AB" w14:textId="7BE3DAAF" w:rsidR="00134D08" w:rsidRPr="000E59C8" w:rsidRDefault="00134D08" w:rsidP="000E59C8">
      <w:pPr>
        <w:spacing w:beforeLines="50" w:before="156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Pr="008A5A80">
        <w:rPr>
          <w:rFonts w:ascii="Times New Roman" w:hAnsi="Times New Roman" w:cs="Times New Roman" w:hint="eastAsia"/>
          <w:b/>
          <w:sz w:val="24"/>
          <w:szCs w:val="28"/>
        </w:rPr>
        <w:t>1</w:t>
      </w:r>
      <w:r w:rsidR="000E59C8" w:rsidRPr="008A5A80">
        <w:rPr>
          <w:rFonts w:ascii="Times New Roman" w:hAnsi="Times New Roman" w:cs="Times New Roman"/>
          <w:b/>
          <w:sz w:val="24"/>
          <w:szCs w:val="28"/>
        </w:rPr>
        <w:t>2</w:t>
      </w:r>
      <w:r>
        <w:rPr>
          <w:rFonts w:ascii="Times New Roman" w:hAnsi="Times New Roman" w:cs="Times New Roman" w:hint="eastAsia"/>
          <w:sz w:val="24"/>
          <w:szCs w:val="28"/>
        </w:rPr>
        <w:t>.</w:t>
      </w:r>
      <w:r w:rsidR="000E59C8" w:rsidRPr="000E59C8">
        <w:rPr>
          <w:rFonts w:ascii="Times New Roman" w:hAnsi="Times New Roman" w:cs="Times New Roman"/>
          <w:sz w:val="24"/>
          <w:szCs w:val="28"/>
        </w:rPr>
        <w:t xml:space="preserve"> </w:t>
      </w:r>
      <w:r w:rsidR="000E59C8" w:rsidRPr="00DC7DFE">
        <w:rPr>
          <w:rFonts w:ascii="Times New Roman" w:hAnsi="Times New Roman" w:cs="Times New Roman"/>
          <w:sz w:val="24"/>
          <w:szCs w:val="28"/>
        </w:rPr>
        <w:t>GO enrichment analysis was performed on differentially expressed genes (</w:t>
      </w:r>
      <w:bookmarkStart w:id="7" w:name="OLE_LINK9"/>
      <w:bookmarkStart w:id="8" w:name="OLE_LINK10"/>
      <w:r w:rsidR="000E59C8">
        <w:rPr>
          <w:rFonts w:ascii="Times New Roman" w:eastAsia="宋体" w:hAnsi="Times New Roman" w:cs="Times New Roman"/>
          <w:sz w:val="24"/>
          <w:szCs w:val="28"/>
        </w:rPr>
        <w:t>a</w:t>
      </w:r>
      <w:r w:rsidR="000E59C8" w:rsidRPr="00622E6F">
        <w:rPr>
          <w:rFonts w:ascii="Times New Roman" w:eastAsia="宋体" w:hAnsi="Times New Roman" w:cs="Times New Roman"/>
          <w:sz w:val="24"/>
          <w:szCs w:val="28"/>
        </w:rPr>
        <w:t xml:space="preserve">t </w:t>
      </w:r>
      <w:r w:rsidR="000E59C8" w:rsidRPr="006517D3">
        <w:rPr>
          <w:rFonts w:ascii="Times New Roman" w:eastAsia="宋体" w:hAnsi="Times New Roman" w:cs="Times New Roman"/>
          <w:sz w:val="24"/>
          <w:szCs w:val="28"/>
        </w:rPr>
        <w:t>the wax ripening stage</w:t>
      </w:r>
      <w:bookmarkEnd w:id="7"/>
      <w:bookmarkEnd w:id="8"/>
      <w:r w:rsidR="000E59C8" w:rsidRPr="00DC7DFE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3717" w:type="dxa"/>
        <w:jc w:val="center"/>
        <w:tblLook w:val="04A0" w:firstRow="1" w:lastRow="0" w:firstColumn="1" w:lastColumn="0" w:noHBand="0" w:noVBand="1"/>
      </w:tblPr>
      <w:tblGrid>
        <w:gridCol w:w="1660"/>
        <w:gridCol w:w="2399"/>
        <w:gridCol w:w="6338"/>
        <w:gridCol w:w="1660"/>
        <w:gridCol w:w="1660"/>
      </w:tblGrid>
      <w:tr w:rsidR="00520461" w:rsidRPr="00520461" w14:paraId="6941DDE5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DC68B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Category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6BD3A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GO.ID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64824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A6066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1024B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FDR</w:t>
            </w:r>
          </w:p>
        </w:tc>
      </w:tr>
      <w:tr w:rsidR="00520461" w:rsidRPr="00520461" w14:paraId="4C6CADCE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948D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B074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GO:0009451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13B4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 modification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B7C2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5F60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520461" w:rsidRPr="00520461" w14:paraId="38B97736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A011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52B0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GO:0034470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11B7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ncRNA processing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714D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45F4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520461" w:rsidRPr="00520461" w14:paraId="2D8C3E74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16BA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BBAE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GO:0090305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E172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nucleic acid phosphodiester bond hydrolysis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A715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B436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520461" w:rsidRPr="00520461" w14:paraId="342D6DDF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C2E0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0A4F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GO:0006364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20C9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rRNA processing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9FAE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A149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520461" w:rsidRPr="00520461" w14:paraId="5915D29A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E3B2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FBC8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GO:0016072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F282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rRNA metabolic process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50AC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C275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520461" w:rsidRPr="00520461" w14:paraId="3B2B78C3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3E74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C02F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GO:0042254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8EF6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ribosome biogenesis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3C93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98A3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520461" w:rsidRPr="00520461" w14:paraId="11C4C3CB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98A0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BP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E60D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GO:0034660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55D7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ncRNA metabolic process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0021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E8D3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0.0001 </w:t>
            </w:r>
          </w:p>
        </w:tc>
      </w:tr>
      <w:tr w:rsidR="00520461" w:rsidRPr="00520461" w14:paraId="55773B58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7EDC1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8E8FF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GO:0022613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F36FD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ribonucleoprotein complex biogenesis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D2BCE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6318A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0.0003 </w:t>
            </w:r>
          </w:p>
        </w:tc>
      </w:tr>
      <w:tr w:rsidR="00520461" w:rsidRPr="00520461" w14:paraId="79B5C385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C925B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7A2C5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GO:0005730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C471F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nucleolus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124F1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2D943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0.0092 </w:t>
            </w:r>
          </w:p>
        </w:tc>
      </w:tr>
      <w:tr w:rsidR="00520461" w:rsidRPr="00520461" w14:paraId="44630692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B08A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7547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GO:0004519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E1C8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endonuclease activity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B051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D43E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520461" w:rsidRPr="00520461" w14:paraId="291003AB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E3C9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5A34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GO:0004518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61F7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nuclease activity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4235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C04B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520461" w:rsidRPr="00520461" w14:paraId="63DC74FF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8BDD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87D4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GO:0016788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DB75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hydrolase activity, acting on ester bonds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F2B0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4C51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0.0055 </w:t>
            </w:r>
          </w:p>
        </w:tc>
      </w:tr>
      <w:tr w:rsidR="00520461" w:rsidRPr="00520461" w14:paraId="45FDF521" w14:textId="77777777" w:rsidTr="000E59C8">
        <w:trPr>
          <w:trHeight w:val="983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55F9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E42F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GO:0016705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DB7CA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oxidoreductase activity, acting on paired donors, with incorporation or reduction of molecular oxygen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9CA0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4A3D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0.0069 </w:t>
            </w:r>
          </w:p>
        </w:tc>
      </w:tr>
      <w:tr w:rsidR="00520461" w:rsidRPr="00520461" w14:paraId="3C7993CE" w14:textId="77777777" w:rsidTr="000E59C8">
        <w:trPr>
          <w:trHeight w:val="327"/>
          <w:jc w:val="center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1CD34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A120A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GO:0003723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2F4C8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 binding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56CC1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A08A0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0.0098 </w:t>
            </w:r>
          </w:p>
        </w:tc>
      </w:tr>
    </w:tbl>
    <w:p w14:paraId="3BF43692" w14:textId="4DBCB27D" w:rsidR="00520461" w:rsidRPr="000E59C8" w:rsidRDefault="00520461" w:rsidP="000E59C8">
      <w:pPr>
        <w:spacing w:beforeLines="50" w:before="156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Pr="008A5A80">
        <w:rPr>
          <w:rFonts w:ascii="Times New Roman" w:hAnsi="Times New Roman" w:cs="Times New Roman" w:hint="eastAsia"/>
          <w:b/>
          <w:sz w:val="24"/>
          <w:szCs w:val="28"/>
        </w:rPr>
        <w:t>1</w:t>
      </w:r>
      <w:r w:rsidR="000E59C8" w:rsidRPr="008A5A80">
        <w:rPr>
          <w:rFonts w:ascii="Times New Roman" w:hAnsi="Times New Roman" w:cs="Times New Roman"/>
          <w:b/>
          <w:sz w:val="24"/>
          <w:szCs w:val="28"/>
        </w:rPr>
        <w:t>3</w:t>
      </w:r>
      <w:r>
        <w:rPr>
          <w:rFonts w:ascii="Times New Roman" w:hAnsi="Times New Roman" w:cs="Times New Roman" w:hint="eastAsia"/>
          <w:sz w:val="24"/>
          <w:szCs w:val="28"/>
        </w:rPr>
        <w:t>.</w:t>
      </w:r>
      <w:r w:rsidR="000E59C8" w:rsidRPr="000E59C8">
        <w:rPr>
          <w:rFonts w:ascii="Times New Roman" w:hAnsi="Times New Roman" w:cs="Times New Roman"/>
          <w:sz w:val="24"/>
          <w:szCs w:val="28"/>
        </w:rPr>
        <w:t xml:space="preserve"> </w:t>
      </w:r>
      <w:r w:rsidR="000E59C8" w:rsidRPr="00DC7DFE">
        <w:rPr>
          <w:rFonts w:ascii="Times New Roman" w:hAnsi="Times New Roman" w:cs="Times New Roman"/>
          <w:sz w:val="24"/>
          <w:szCs w:val="28"/>
        </w:rPr>
        <w:t>KEGG enrichment analysis was performed on differentially expressed genes</w:t>
      </w:r>
      <w:r w:rsidR="000E59C8">
        <w:rPr>
          <w:rFonts w:ascii="Times New Roman" w:hAnsi="Times New Roman" w:cs="Times New Roman"/>
          <w:sz w:val="24"/>
          <w:szCs w:val="28"/>
        </w:rPr>
        <w:t xml:space="preserve"> </w:t>
      </w:r>
      <w:r w:rsidR="000E59C8" w:rsidRPr="00DC7DFE">
        <w:rPr>
          <w:rFonts w:ascii="Times New Roman" w:hAnsi="Times New Roman" w:cs="Times New Roman"/>
          <w:sz w:val="24"/>
          <w:szCs w:val="28"/>
        </w:rPr>
        <w:t>(</w:t>
      </w:r>
      <w:r w:rsidR="000E59C8">
        <w:rPr>
          <w:rFonts w:ascii="Times New Roman" w:eastAsia="宋体" w:hAnsi="Times New Roman" w:cs="Times New Roman"/>
          <w:sz w:val="24"/>
          <w:szCs w:val="28"/>
        </w:rPr>
        <w:t>a</w:t>
      </w:r>
      <w:r w:rsidR="000E59C8" w:rsidRPr="00622E6F">
        <w:rPr>
          <w:rFonts w:ascii="Times New Roman" w:eastAsia="宋体" w:hAnsi="Times New Roman" w:cs="Times New Roman"/>
          <w:sz w:val="24"/>
          <w:szCs w:val="28"/>
        </w:rPr>
        <w:t xml:space="preserve">t </w:t>
      </w:r>
      <w:r w:rsidR="000E59C8" w:rsidRPr="006517D3">
        <w:rPr>
          <w:rFonts w:ascii="Times New Roman" w:eastAsia="宋体" w:hAnsi="Times New Roman" w:cs="Times New Roman"/>
          <w:sz w:val="24"/>
          <w:szCs w:val="28"/>
        </w:rPr>
        <w:t>the wax ripening stage</w:t>
      </w:r>
      <w:r w:rsidR="000E59C8" w:rsidRPr="00DC7DFE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3702" w:type="dxa"/>
        <w:jc w:val="center"/>
        <w:tblLook w:val="04A0" w:firstRow="1" w:lastRow="0" w:firstColumn="1" w:lastColumn="0" w:noHBand="0" w:noVBand="1"/>
      </w:tblPr>
      <w:tblGrid>
        <w:gridCol w:w="1480"/>
        <w:gridCol w:w="4176"/>
        <w:gridCol w:w="4938"/>
        <w:gridCol w:w="1782"/>
        <w:gridCol w:w="1326"/>
      </w:tblGrid>
      <w:tr w:rsidR="00520461" w:rsidRPr="00520461" w14:paraId="27C6D912" w14:textId="77777777" w:rsidTr="000E59C8">
        <w:trPr>
          <w:trHeight w:val="362"/>
          <w:jc w:val="center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6AB14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PathwayID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DD855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Pathway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12C51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Level2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DE795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DEG_number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A15E5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FDR</w:t>
            </w:r>
          </w:p>
        </w:tc>
      </w:tr>
      <w:tr w:rsidR="00520461" w:rsidRPr="00520461" w14:paraId="64AC52CF" w14:textId="77777777" w:rsidTr="000E59C8">
        <w:trPr>
          <w:trHeight w:val="36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4A27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ko03008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8001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Ribosome biogenesis in eukaryotes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64EE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Translation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CBA3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0981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520461" w:rsidRPr="00520461" w14:paraId="08E17AE9" w14:textId="77777777" w:rsidTr="000E59C8">
        <w:trPr>
          <w:trHeight w:val="36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AAD6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ko03030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B333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 replication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951A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Replication and repair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DDBE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6696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0.0002 </w:t>
            </w:r>
          </w:p>
        </w:tc>
      </w:tr>
      <w:tr w:rsidR="00520461" w:rsidRPr="00520461" w14:paraId="2E79E55C" w14:textId="77777777" w:rsidTr="000E59C8">
        <w:trPr>
          <w:trHeight w:val="36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FE22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ko00941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2EC1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 biosynthesis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51C4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Biosynthesis of other secondary metabolites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BA1F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2302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0.0003 </w:t>
            </w:r>
          </w:p>
        </w:tc>
      </w:tr>
      <w:tr w:rsidR="00520461" w:rsidRPr="00520461" w14:paraId="62828B78" w14:textId="77777777" w:rsidTr="000E59C8">
        <w:trPr>
          <w:trHeight w:val="36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C7E7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ko03010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955A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Ribosome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6C85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Translation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0773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BE84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0.0004 </w:t>
            </w:r>
          </w:p>
        </w:tc>
      </w:tr>
      <w:tr w:rsidR="00520461" w:rsidRPr="00520461" w14:paraId="034A7478" w14:textId="77777777" w:rsidTr="000E59C8">
        <w:trPr>
          <w:trHeight w:val="36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94E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ko03440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CF96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Homologous recombination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ADEB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Replication and repair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F719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550C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0.0006 </w:t>
            </w:r>
          </w:p>
        </w:tc>
      </w:tr>
      <w:tr w:rsidR="00520461" w:rsidRPr="00520461" w14:paraId="2FB333DD" w14:textId="77777777" w:rsidTr="000E59C8">
        <w:trPr>
          <w:trHeight w:val="36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E188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ko03020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F241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 polymerase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7BE9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Transcription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5A63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390C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0.0011 </w:t>
            </w:r>
          </w:p>
        </w:tc>
      </w:tr>
      <w:tr w:rsidR="00520461" w:rsidRPr="00520461" w14:paraId="2A614F36" w14:textId="77777777" w:rsidTr="000E59C8">
        <w:trPr>
          <w:trHeight w:val="362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96919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ko03430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1A652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Mismatch repair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66125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Replication and repair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99B9C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3A157" w14:textId="77777777" w:rsidR="00520461" w:rsidRPr="00520461" w:rsidRDefault="00520461" w:rsidP="00520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2046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0.0044 </w:t>
            </w:r>
          </w:p>
        </w:tc>
      </w:tr>
    </w:tbl>
    <w:p w14:paraId="4CA65C4A" w14:textId="62C2610C" w:rsidR="004E72EC" w:rsidRPr="00BF598E" w:rsidRDefault="00BF598E" w:rsidP="00F905C2">
      <w:pPr>
        <w:spacing w:beforeLines="50" w:before="156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Pr="008A5A80">
        <w:rPr>
          <w:rFonts w:ascii="Times New Roman" w:hAnsi="Times New Roman" w:cs="Times New Roman" w:hint="eastAsia"/>
          <w:b/>
          <w:sz w:val="24"/>
          <w:szCs w:val="28"/>
        </w:rPr>
        <w:t>1</w:t>
      </w:r>
      <w:r w:rsidR="00F905C2" w:rsidRPr="008A5A80">
        <w:rPr>
          <w:rFonts w:ascii="Times New Roman" w:hAnsi="Times New Roman" w:cs="Times New Roman"/>
          <w:b/>
          <w:sz w:val="24"/>
          <w:szCs w:val="28"/>
        </w:rPr>
        <w:t>4</w:t>
      </w:r>
      <w:r>
        <w:rPr>
          <w:rFonts w:ascii="Times New Roman" w:hAnsi="Times New Roman" w:cs="Times New Roman" w:hint="eastAsia"/>
          <w:sz w:val="24"/>
          <w:szCs w:val="28"/>
        </w:rPr>
        <w:t>.</w:t>
      </w:r>
      <w:r w:rsidR="00F905C2" w:rsidRPr="00F905C2">
        <w:t xml:space="preserve"> </w:t>
      </w:r>
      <w:r w:rsidR="00F905C2" w:rsidRPr="00F905C2">
        <w:rPr>
          <w:rFonts w:ascii="Times New Roman" w:hAnsi="Times New Roman" w:cs="Times New Roman"/>
          <w:sz w:val="24"/>
          <w:szCs w:val="28"/>
        </w:rPr>
        <w:t>KEGG enrichment analysis was performed on 2,554 differentially expressed genes</w:t>
      </w:r>
    </w:p>
    <w:tbl>
      <w:tblPr>
        <w:tblW w:w="13636" w:type="dxa"/>
        <w:jc w:val="center"/>
        <w:tblLook w:val="04A0" w:firstRow="1" w:lastRow="0" w:firstColumn="1" w:lastColumn="0" w:noHBand="0" w:noVBand="1"/>
      </w:tblPr>
      <w:tblGrid>
        <w:gridCol w:w="1486"/>
        <w:gridCol w:w="5830"/>
        <w:gridCol w:w="3673"/>
        <w:gridCol w:w="1563"/>
        <w:gridCol w:w="1084"/>
      </w:tblGrid>
      <w:tr w:rsidR="00BF598E" w:rsidRPr="00BF598E" w14:paraId="7B385A02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A6BA8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PathwayID</w:t>
            </w:r>
          </w:p>
        </w:tc>
        <w:tc>
          <w:tcPr>
            <w:tcW w:w="5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0F24F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Pathway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C9837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Level1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855D1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list_number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0F29D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FDR</w:t>
            </w:r>
          </w:p>
        </w:tc>
      </w:tr>
      <w:tr w:rsidR="00BF598E" w:rsidRPr="00BF598E" w14:paraId="75E7F751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EAEC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ko03020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44A9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 polymerase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FAF0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Genetic Information Processing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801C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917B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0.0059 </w:t>
            </w:r>
          </w:p>
        </w:tc>
      </w:tr>
      <w:tr w:rsidR="00BF598E" w:rsidRPr="00BF598E" w14:paraId="14C894C8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E43F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ko03420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2E9C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Nucleotide excision repair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FBD3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Genetic Information Processing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AFBC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9039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0.0112 </w:t>
            </w:r>
          </w:p>
        </w:tc>
      </w:tr>
      <w:tr w:rsidR="00BF598E" w:rsidRPr="00BF598E" w14:paraId="4BC878A1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675D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ko03430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4928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Mismatch repair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4C6F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Genetic Information Processing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3469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842C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0.0382 </w:t>
            </w:r>
          </w:p>
        </w:tc>
      </w:tr>
      <w:tr w:rsidR="00BF598E" w:rsidRPr="00BF598E" w14:paraId="0B611A62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A0DD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ko03030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1918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 replication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B39D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Genetic Information Processing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7EA8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A6CE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0.1330 </w:t>
            </w:r>
          </w:p>
        </w:tc>
      </w:tr>
      <w:tr w:rsidR="00BF598E" w:rsidRPr="00BF598E" w14:paraId="74B82D93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EAA9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ko00500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0CB2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Starch and sucrose metabolism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BE17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3F64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9A4D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0.1372 </w:t>
            </w:r>
          </w:p>
        </w:tc>
      </w:tr>
      <w:tr w:rsidR="00BF598E" w:rsidRPr="00BF598E" w14:paraId="04B62DFD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43AE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ko00945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5DF9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Stilbenoid, diarylheptanoid and gingerol biosynthesis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0BA6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B240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1E04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0.1537 </w:t>
            </w:r>
          </w:p>
        </w:tc>
      </w:tr>
      <w:tr w:rsidR="00BF598E" w:rsidRPr="00BF598E" w14:paraId="0D4BD74C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EEAB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ko00941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F2F5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 biosynthesis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7CDF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1EA6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A383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0.1902 </w:t>
            </w:r>
          </w:p>
        </w:tc>
      </w:tr>
      <w:tr w:rsidR="00BF598E" w:rsidRPr="00BF598E" w14:paraId="603820FB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3801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ko00460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5D72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Cyanoamino acid metabolism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CB82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260D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82D0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0.2527 </w:t>
            </w:r>
          </w:p>
        </w:tc>
      </w:tr>
      <w:tr w:rsidR="00BF598E" w:rsidRPr="00BF598E" w14:paraId="691166DF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2F99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ko00350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E86E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Tyrosine metabolism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BAB9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213A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75A1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0.2758 </w:t>
            </w:r>
          </w:p>
        </w:tc>
      </w:tr>
      <w:tr w:rsidR="00BF598E" w:rsidRPr="00BF598E" w14:paraId="643F6948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5A7E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ko00940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79AD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Phenylpropanoid biosynthesis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BCE3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1E8A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784F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0.2758 </w:t>
            </w:r>
          </w:p>
        </w:tc>
      </w:tr>
      <w:tr w:rsidR="00BF598E" w:rsidRPr="00BF598E" w14:paraId="29A7E1A1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CF49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ko00966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2572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Glucosinolate biosynthesis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5F0E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715C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7EA8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0.2758 </w:t>
            </w:r>
          </w:p>
        </w:tc>
      </w:tr>
      <w:tr w:rsidR="00BF598E" w:rsidRPr="00BF598E" w14:paraId="53408EB3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94DD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ko00061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9EAD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Fatty acid biosynthesis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3C20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530B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A868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0.2787 </w:t>
            </w:r>
          </w:p>
        </w:tc>
      </w:tr>
      <w:tr w:rsidR="00BF598E" w:rsidRPr="00BF598E" w14:paraId="202E668D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3899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ko00410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4209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beta-Alanine metabolism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483B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EE07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6046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0.2787 </w:t>
            </w:r>
          </w:p>
        </w:tc>
      </w:tr>
      <w:tr w:rsidR="00BF598E" w:rsidRPr="00BF598E" w14:paraId="0109A543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F249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ko00950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A3CD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Isoquinoline alkaloid biosynthesis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BBAC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AB45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6496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0.2930 </w:t>
            </w:r>
          </w:p>
        </w:tc>
      </w:tr>
      <w:tr w:rsidR="00BF598E" w:rsidRPr="00BF598E" w14:paraId="10FBB164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BBDA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ko03440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8318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Homologous recombination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206A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Genetic Information Processing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3D2C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C9CE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0.3865 </w:t>
            </w:r>
          </w:p>
        </w:tc>
      </w:tr>
      <w:tr w:rsidR="00BF598E" w:rsidRPr="00BF598E" w14:paraId="6C1B04CF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FCBB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ko00906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5CA3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Carotenoid biosynthesis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B6BA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CB6C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BD82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0.3865 </w:t>
            </w:r>
          </w:p>
        </w:tc>
      </w:tr>
      <w:tr w:rsidR="00BF598E" w:rsidRPr="00BF598E" w14:paraId="480B5015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5848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ko00250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AF54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Alanine, aspartate and glutamate metabolism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F5F1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02E1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3E5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0.6257 </w:t>
            </w:r>
          </w:p>
        </w:tc>
      </w:tr>
      <w:tr w:rsidR="00BF598E" w:rsidRPr="00BF598E" w14:paraId="5733C11A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11F0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ko00904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1BFF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Diterpenoid biosynthesis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F08F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7F94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449B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0.6257 </w:t>
            </w:r>
          </w:p>
        </w:tc>
      </w:tr>
      <w:tr w:rsidR="00BF598E" w:rsidRPr="00BF598E" w14:paraId="57EC35A4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F7A1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ko00360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DEFD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Phenylalanine metabolism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615C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CAE8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00DF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0.6257 </w:t>
            </w:r>
          </w:p>
        </w:tc>
      </w:tr>
      <w:tr w:rsidR="00BF598E" w:rsidRPr="00BF598E" w14:paraId="0BEDCBF2" w14:textId="77777777" w:rsidTr="00F905C2">
        <w:trPr>
          <w:trHeight w:val="300"/>
          <w:jc w:val="center"/>
        </w:trPr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2AB1F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ko00260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B963B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Glycine, serine and threonine metabolism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F4AB1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172D8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F9CC4" w14:textId="77777777" w:rsidR="00BF598E" w:rsidRPr="00BF598E" w:rsidRDefault="00BF598E" w:rsidP="00BF5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F59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0.6257 </w:t>
            </w:r>
          </w:p>
        </w:tc>
      </w:tr>
    </w:tbl>
    <w:p w14:paraId="7DCEE208" w14:textId="3BFFDBCF" w:rsidR="006472FA" w:rsidRDefault="006472FA" w:rsidP="00F905C2">
      <w:pPr>
        <w:spacing w:beforeLines="50" w:before="156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5A80">
        <w:rPr>
          <w:rFonts w:ascii="Times New Roman" w:hAnsi="Times New Roman" w:cs="Times New Roman"/>
          <w:b/>
          <w:sz w:val="24"/>
          <w:szCs w:val="28"/>
        </w:rPr>
        <w:t>Table S</w:t>
      </w:r>
      <w:r w:rsidRPr="008A5A80">
        <w:rPr>
          <w:rFonts w:ascii="Times New Roman" w:hAnsi="Times New Roman" w:cs="Times New Roman" w:hint="eastAsia"/>
          <w:b/>
          <w:sz w:val="24"/>
          <w:szCs w:val="28"/>
        </w:rPr>
        <w:t>1</w:t>
      </w:r>
      <w:r w:rsidR="00F905C2" w:rsidRPr="008A5A80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 w:hint="eastAsia"/>
          <w:sz w:val="24"/>
          <w:szCs w:val="28"/>
        </w:rPr>
        <w:t>.</w:t>
      </w:r>
      <w:r w:rsidR="00F905C2" w:rsidRPr="00F905C2">
        <w:t xml:space="preserve"> </w:t>
      </w:r>
      <w:r w:rsidR="00F905C2" w:rsidRPr="00F905C2">
        <w:rPr>
          <w:rFonts w:ascii="Times New Roman" w:hAnsi="Times New Roman" w:cs="Times New Roman"/>
          <w:sz w:val="24"/>
          <w:szCs w:val="28"/>
        </w:rPr>
        <w:t>The list of candidate genes in this study</w:t>
      </w:r>
    </w:p>
    <w:tbl>
      <w:tblPr>
        <w:tblW w:w="13632" w:type="dxa"/>
        <w:jc w:val="center"/>
        <w:tblLook w:val="04A0" w:firstRow="1" w:lastRow="0" w:firstColumn="1" w:lastColumn="0" w:noHBand="0" w:noVBand="1"/>
      </w:tblPr>
      <w:tblGrid>
        <w:gridCol w:w="4335"/>
        <w:gridCol w:w="4366"/>
        <w:gridCol w:w="3653"/>
        <w:gridCol w:w="1278"/>
      </w:tblGrid>
      <w:tr w:rsidR="006472FA" w:rsidRPr="006472FA" w14:paraId="76D2825B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2A296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430F4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Trait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6E007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PersonCorrelationValue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D28C9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Pvalue</w:t>
            </w:r>
          </w:p>
        </w:tc>
      </w:tr>
      <w:tr w:rsidR="006472FA" w:rsidRPr="006472FA" w14:paraId="0492A14B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DE04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TRINITY_DN3202_c0_g3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E3CC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diameter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C042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0.6990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71D3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0.0012 </w:t>
            </w:r>
          </w:p>
        </w:tc>
      </w:tr>
      <w:tr w:rsidR="006472FA" w:rsidRPr="006472FA" w14:paraId="58E3E8D0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7478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TRINITY_DN3663_c0_g2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D83D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diameter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824A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0.7066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1A8A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0.0010 </w:t>
            </w:r>
          </w:p>
        </w:tc>
      </w:tr>
      <w:tr w:rsidR="006472FA" w:rsidRPr="006472FA" w14:paraId="70C16319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54BF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TRINITY_DN1963_c0_g1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ED6B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diameter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E707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0.7078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EA7C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0.0010 </w:t>
            </w:r>
          </w:p>
        </w:tc>
      </w:tr>
      <w:tr w:rsidR="006472FA" w:rsidRPr="006472FA" w14:paraId="29BAB4DB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9DEF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TRINITY_DN17484_c0_g1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AA60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diameter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E276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0.7171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D4E8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0.0008 </w:t>
            </w:r>
          </w:p>
        </w:tc>
      </w:tr>
      <w:tr w:rsidR="006472FA" w:rsidRPr="006472FA" w14:paraId="58C2FDAF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F0AC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TRINITY_DN12479_c0_g1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02C1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diameter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5ACA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0.7918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C576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0.0001 </w:t>
            </w:r>
          </w:p>
        </w:tc>
      </w:tr>
      <w:tr w:rsidR="006472FA" w:rsidRPr="006472FA" w14:paraId="7217DD95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F6CB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TRINITY_DN818_c0_g1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B558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diameter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C483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0.8325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C3BC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6472FA" w:rsidRPr="006472FA" w14:paraId="6708F3D8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989D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TRINITY_DN16154_c0_g1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7FB3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diameter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C680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0.8954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F97D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0.0000 </w:t>
            </w:r>
          </w:p>
        </w:tc>
      </w:tr>
      <w:tr w:rsidR="006472FA" w:rsidRPr="006472FA" w14:paraId="0C51643B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9197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TRINITY_DN4437_c0_g1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2BD2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coat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C23A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0.7065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E1A0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0.0010 </w:t>
            </w:r>
          </w:p>
        </w:tc>
      </w:tr>
      <w:tr w:rsidR="006472FA" w:rsidRPr="006472FA" w14:paraId="540E9555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E4A0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TRINITY_DN477_c0_g1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9076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coat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A0F6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0.7185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C9A6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0.0008 </w:t>
            </w:r>
          </w:p>
        </w:tc>
      </w:tr>
      <w:tr w:rsidR="006472FA" w:rsidRPr="006472FA" w14:paraId="04A24078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C847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TRINITY_DN5404_c0_g2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22F0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coat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0E2F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0.7196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CF02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0.0008 </w:t>
            </w:r>
          </w:p>
        </w:tc>
      </w:tr>
      <w:tr w:rsidR="006472FA" w:rsidRPr="006472FA" w14:paraId="552BCE96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ECAC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TRINITY_DN26784_c0_g1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5B5A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coat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4F82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0.7232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F077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0.0007 </w:t>
            </w:r>
          </w:p>
        </w:tc>
      </w:tr>
      <w:tr w:rsidR="006472FA" w:rsidRPr="006472FA" w14:paraId="67253140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23AB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TRINITY_DN4058_c0_g1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FC10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coat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BA58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0.7491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9537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0.0003 </w:t>
            </w:r>
          </w:p>
        </w:tc>
      </w:tr>
      <w:tr w:rsidR="006472FA" w:rsidRPr="006472FA" w14:paraId="10EF61DF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4F07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TRINITY_DN2362_c0_g1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6CCD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coat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C339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0.7562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37DF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0.0003 </w:t>
            </w:r>
          </w:p>
        </w:tc>
      </w:tr>
      <w:tr w:rsidR="006472FA" w:rsidRPr="006472FA" w14:paraId="6344D159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6527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TRINITY_DN3402_c0_g1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6B66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Seed coat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06EA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0.8070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1733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0.0001 </w:t>
            </w:r>
          </w:p>
        </w:tc>
      </w:tr>
      <w:tr w:rsidR="006472FA" w:rsidRPr="006472FA" w14:paraId="2CE0420A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2AA8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TRINITY_DN1542_c0_g2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5B62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Palisade tissue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64BE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0.7124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91F5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0.0009 </w:t>
            </w:r>
          </w:p>
        </w:tc>
      </w:tr>
      <w:tr w:rsidR="006472FA" w:rsidRPr="006472FA" w14:paraId="4D8E78BC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51E6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TRINITY_DN108_c0_g1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BD59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Palisade tissue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BC2D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0.7283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D0B4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0.0006 </w:t>
            </w:r>
          </w:p>
        </w:tc>
      </w:tr>
      <w:tr w:rsidR="006472FA" w:rsidRPr="006472FA" w14:paraId="52CC28C6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9AFD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TRINITY_DN7853_c0_g1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BBD2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Palisade tissue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2DF2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0.7438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81C5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0.0004 </w:t>
            </w:r>
          </w:p>
        </w:tc>
      </w:tr>
      <w:tr w:rsidR="006472FA" w:rsidRPr="006472FA" w14:paraId="4D1A31B0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1555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TRINITY_DN13607_c0_g1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632D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Palisade tissue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9495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0.7461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CCD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0.0004 </w:t>
            </w:r>
          </w:p>
        </w:tc>
      </w:tr>
      <w:tr w:rsidR="006472FA" w:rsidRPr="006472FA" w14:paraId="13B92B06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1624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TRINITY_DN4244_c0_g1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1774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Palisade tissue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95B5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0.7491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1A85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0.0003 </w:t>
            </w:r>
          </w:p>
        </w:tc>
      </w:tr>
      <w:tr w:rsidR="006472FA" w:rsidRPr="006472FA" w14:paraId="350B60F0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3C54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TRINITY_DN1127_c0_g1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305E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Palisade tissue thickness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556D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0.7829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F0D2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0.0001 </w:t>
            </w:r>
          </w:p>
        </w:tc>
      </w:tr>
      <w:tr w:rsidR="006472FA" w:rsidRPr="006472FA" w14:paraId="770BE200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96F4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TRINITY_DN1476_c1_g1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D838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Ratio of palisade to seed coat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C46B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0.6955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222E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0.0014 </w:t>
            </w:r>
          </w:p>
        </w:tc>
      </w:tr>
      <w:tr w:rsidR="006472FA" w:rsidRPr="006472FA" w14:paraId="1636980F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090C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TRINITY_DN12417_c1_g1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CC54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Ratio of palisade to seed coat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8A7C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0.7052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73F7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0.0011 </w:t>
            </w:r>
          </w:p>
        </w:tc>
      </w:tr>
      <w:tr w:rsidR="006472FA" w:rsidRPr="006472FA" w14:paraId="4153E2CB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3C4F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TRINITY_DN3075_c0_g1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79C4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Ratio of palisade to seed coat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3097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0.7077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E945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0.0010 </w:t>
            </w:r>
          </w:p>
        </w:tc>
      </w:tr>
      <w:tr w:rsidR="006472FA" w:rsidRPr="006472FA" w14:paraId="60152810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60C9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TRINITY_DN3979_c0_g1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CD18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Ratio of palisade to seed coat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F5E5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0.7166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4CC7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0.0008 </w:t>
            </w:r>
          </w:p>
        </w:tc>
      </w:tr>
      <w:tr w:rsidR="006472FA" w:rsidRPr="006472FA" w14:paraId="102CD887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C960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TRINITY_DN6069_c0_g1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405E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Ratio of palisade to seed coat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1D7B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0.7304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CE86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0.0006 </w:t>
            </w:r>
          </w:p>
        </w:tc>
      </w:tr>
      <w:tr w:rsidR="006472FA" w:rsidRPr="006472FA" w14:paraId="112D5828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7176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TRINITY_DN6606_c0_g1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7B1B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Ratio of palisade to seed coat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A056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0.7344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E1CE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0.0005 </w:t>
            </w:r>
          </w:p>
        </w:tc>
      </w:tr>
      <w:tr w:rsidR="006472FA" w:rsidRPr="006472FA" w14:paraId="220FF907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B27A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TRINITY_DN1196_c0_g3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B1C9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Ratio of palisade to seed coat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4017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0.7432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848E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0.0004 </w:t>
            </w:r>
          </w:p>
        </w:tc>
      </w:tr>
      <w:tr w:rsidR="006472FA" w:rsidRPr="006472FA" w14:paraId="46CBABA1" w14:textId="77777777" w:rsidTr="00F905C2">
        <w:trPr>
          <w:trHeight w:val="302"/>
          <w:jc w:val="center"/>
        </w:trPr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15949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TRINITY_DN4975_c0_g2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B1F65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Ratio of palisade to seed coat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04DFD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0.7953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CDD1E" w14:textId="77777777" w:rsidR="006472FA" w:rsidRPr="006472FA" w:rsidRDefault="006472FA" w:rsidP="006472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72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0.0001 </w:t>
            </w:r>
          </w:p>
        </w:tc>
      </w:tr>
    </w:tbl>
    <w:p w14:paraId="76C69692" w14:textId="0DAEF454" w:rsidR="00ED0CE7" w:rsidRPr="00ED0CE7" w:rsidRDefault="00ED0CE7" w:rsidP="00ED0CE7">
      <w:pPr>
        <w:tabs>
          <w:tab w:val="left" w:pos="689"/>
        </w:tabs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1"/>
        </w:rPr>
      </w:pPr>
      <w:r w:rsidRPr="008A5A80">
        <w:rPr>
          <w:rFonts w:ascii="Times New Roman" w:hAnsi="Times New Roman" w:cs="Times New Roman" w:hint="eastAsia"/>
          <w:b/>
          <w:sz w:val="24"/>
          <w:szCs w:val="21"/>
        </w:rPr>
        <w:t>Table</w:t>
      </w:r>
      <w:r w:rsidRPr="008A5A80">
        <w:rPr>
          <w:rFonts w:ascii="Times New Roman" w:hAnsi="Times New Roman" w:cs="Times New Roman"/>
          <w:b/>
          <w:sz w:val="24"/>
          <w:szCs w:val="21"/>
        </w:rPr>
        <w:t xml:space="preserve"> S16</w:t>
      </w:r>
      <w:r w:rsidRPr="00ED0CE7">
        <w:rPr>
          <w:rFonts w:ascii="Times New Roman" w:hAnsi="Times New Roman" w:cs="Times New Roman"/>
          <w:sz w:val="24"/>
          <w:szCs w:val="21"/>
        </w:rPr>
        <w:t>.</w:t>
      </w:r>
      <w:r w:rsidRPr="00ED0CE7">
        <w:rPr>
          <w:rFonts w:ascii="Times New Roman" w:hAnsi="Times New Roman" w:cs="Times New Roman" w:hint="eastAsia"/>
          <w:sz w:val="24"/>
          <w:szCs w:val="21"/>
        </w:rPr>
        <w:t xml:space="preserve"> qRT-PCR Primer </w:t>
      </w:r>
      <w:r w:rsidRPr="00ED0CE7">
        <w:rPr>
          <w:rFonts w:ascii="Times New Roman" w:hAnsi="Times New Roman" w:cs="Times New Roman"/>
          <w:sz w:val="24"/>
          <w:szCs w:val="21"/>
        </w:rPr>
        <w:t>i</w:t>
      </w:r>
      <w:r w:rsidRPr="00ED0CE7">
        <w:rPr>
          <w:rFonts w:ascii="Times New Roman" w:hAnsi="Times New Roman" w:cs="Times New Roman" w:hint="eastAsia"/>
          <w:sz w:val="24"/>
          <w:szCs w:val="21"/>
        </w:rPr>
        <w:t>nformation</w:t>
      </w:r>
    </w:p>
    <w:tbl>
      <w:tblPr>
        <w:tblStyle w:val="ac"/>
        <w:tblW w:w="1367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4261"/>
        <w:gridCol w:w="4261"/>
        <w:gridCol w:w="1953"/>
      </w:tblGrid>
      <w:tr w:rsidR="00ED0CE7" w:rsidRPr="00ED0CE7" w14:paraId="0BC796D1" w14:textId="77777777" w:rsidTr="00ED0CE7">
        <w:trPr>
          <w:trHeight w:val="538"/>
          <w:jc w:val="center"/>
        </w:trPr>
        <w:tc>
          <w:tcPr>
            <w:tcW w:w="3195" w:type="dxa"/>
            <w:tcBorders>
              <w:bottom w:val="single" w:sz="4" w:space="0" w:color="auto"/>
            </w:tcBorders>
          </w:tcPr>
          <w:p w14:paraId="3B8B562D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1"/>
              </w:rPr>
            </w:pPr>
            <w:r w:rsidRPr="00ED0CE7">
              <w:rPr>
                <w:rFonts w:ascii="Times New Roman" w:hAnsi="Times New Roman" w:cs="Times New Roman" w:hint="eastAsia"/>
                <w:bCs/>
                <w:sz w:val="22"/>
                <w:szCs w:val="21"/>
              </w:rPr>
              <w:lastRenderedPageBreak/>
              <w:t>Gene Name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6B75CEFE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1"/>
              </w:rPr>
            </w:pPr>
            <w:r w:rsidRPr="00ED0CE7">
              <w:rPr>
                <w:rFonts w:ascii="Times New Roman" w:hAnsi="Times New Roman" w:cs="Times New Roman"/>
                <w:bCs/>
                <w:sz w:val="22"/>
                <w:szCs w:val="21"/>
              </w:rPr>
              <w:t>F</w:t>
            </w:r>
            <w:r w:rsidRPr="00ED0CE7">
              <w:rPr>
                <w:rFonts w:ascii="Times New Roman" w:hAnsi="Times New Roman" w:cs="Times New Roman" w:hint="eastAsia"/>
                <w:bCs/>
                <w:sz w:val="22"/>
                <w:szCs w:val="21"/>
              </w:rPr>
              <w:t>orward primer sequence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2192CD87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1"/>
              </w:rPr>
            </w:pPr>
            <w:r w:rsidRPr="00ED0CE7">
              <w:rPr>
                <w:rFonts w:ascii="Times New Roman" w:hAnsi="Times New Roman" w:cs="Times New Roman" w:hint="eastAsia"/>
                <w:bCs/>
                <w:sz w:val="22"/>
                <w:szCs w:val="21"/>
              </w:rPr>
              <w:t>Reverse primer sequence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17E37336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1"/>
              </w:rPr>
            </w:pPr>
            <w:r w:rsidRPr="00ED0CE7">
              <w:rPr>
                <w:rFonts w:ascii="Times New Roman" w:hAnsi="Times New Roman" w:cs="Times New Roman"/>
                <w:bCs/>
                <w:sz w:val="22"/>
                <w:szCs w:val="21"/>
              </w:rPr>
              <w:t>P</w:t>
            </w:r>
            <w:r w:rsidRPr="00ED0CE7">
              <w:rPr>
                <w:rFonts w:ascii="Times New Roman" w:hAnsi="Times New Roman" w:cs="Times New Roman" w:hint="eastAsia"/>
                <w:bCs/>
                <w:sz w:val="22"/>
                <w:szCs w:val="21"/>
              </w:rPr>
              <w:t>roduct length</w:t>
            </w:r>
          </w:p>
        </w:tc>
      </w:tr>
      <w:tr w:rsidR="00ED0CE7" w:rsidRPr="00ED0CE7" w14:paraId="0D54689E" w14:textId="77777777" w:rsidTr="00ED0CE7">
        <w:trPr>
          <w:trHeight w:val="538"/>
          <w:jc w:val="center"/>
        </w:trPr>
        <w:tc>
          <w:tcPr>
            <w:tcW w:w="3195" w:type="dxa"/>
            <w:tcBorders>
              <w:top w:val="single" w:sz="4" w:space="0" w:color="auto"/>
            </w:tcBorders>
          </w:tcPr>
          <w:p w14:paraId="02F18C3F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等线" w:hAnsi="Times New Roman" w:cs="Times New Roman"/>
                <w:i/>
                <w:sz w:val="22"/>
                <w:szCs w:val="21"/>
              </w:rPr>
              <w:t>TRINITY_DN3663_c0_g2</w:t>
            </w:r>
          </w:p>
        </w:tc>
        <w:tc>
          <w:tcPr>
            <w:tcW w:w="4261" w:type="dxa"/>
            <w:tcBorders>
              <w:top w:val="single" w:sz="4" w:space="0" w:color="auto"/>
            </w:tcBorders>
          </w:tcPr>
          <w:p w14:paraId="079E08D5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CACCAAATGGATTAGCAACACC</w:t>
            </w:r>
          </w:p>
        </w:tc>
        <w:tc>
          <w:tcPr>
            <w:tcW w:w="4261" w:type="dxa"/>
            <w:tcBorders>
              <w:top w:val="single" w:sz="4" w:space="0" w:color="auto"/>
            </w:tcBorders>
          </w:tcPr>
          <w:p w14:paraId="54C592D8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CCACTCCCTTCAACATTGAGTA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3A9F5388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102</w:t>
            </w:r>
          </w:p>
        </w:tc>
      </w:tr>
      <w:tr w:rsidR="00ED0CE7" w:rsidRPr="00ED0CE7" w14:paraId="58F43828" w14:textId="77777777" w:rsidTr="00ED0CE7">
        <w:trPr>
          <w:trHeight w:val="554"/>
          <w:jc w:val="center"/>
        </w:trPr>
        <w:tc>
          <w:tcPr>
            <w:tcW w:w="3195" w:type="dxa"/>
          </w:tcPr>
          <w:p w14:paraId="7A3E3190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等线" w:hAnsi="Times New Roman" w:cs="Times New Roman"/>
                <w:i/>
                <w:sz w:val="22"/>
                <w:szCs w:val="21"/>
              </w:rPr>
              <w:t>TRINITY_DN3402_c0_g1</w:t>
            </w:r>
          </w:p>
        </w:tc>
        <w:tc>
          <w:tcPr>
            <w:tcW w:w="4261" w:type="dxa"/>
          </w:tcPr>
          <w:p w14:paraId="3F005C0C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TGTGTCTGCGACGGATAAT</w:t>
            </w:r>
          </w:p>
        </w:tc>
        <w:tc>
          <w:tcPr>
            <w:tcW w:w="4261" w:type="dxa"/>
          </w:tcPr>
          <w:p w14:paraId="0BD80038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GGCCACAGCAATCAAGAAATC</w:t>
            </w:r>
          </w:p>
        </w:tc>
        <w:tc>
          <w:tcPr>
            <w:tcW w:w="1953" w:type="dxa"/>
          </w:tcPr>
          <w:p w14:paraId="788D1F3C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119</w:t>
            </w:r>
          </w:p>
        </w:tc>
      </w:tr>
      <w:tr w:rsidR="00ED0CE7" w:rsidRPr="00ED0CE7" w14:paraId="6CB62269" w14:textId="77777777" w:rsidTr="00ED0CE7">
        <w:trPr>
          <w:trHeight w:val="538"/>
          <w:jc w:val="center"/>
        </w:trPr>
        <w:tc>
          <w:tcPr>
            <w:tcW w:w="3195" w:type="dxa"/>
          </w:tcPr>
          <w:p w14:paraId="2C1B3E02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等线" w:hAnsi="Times New Roman" w:cs="Times New Roman"/>
                <w:i/>
                <w:sz w:val="22"/>
                <w:szCs w:val="21"/>
              </w:rPr>
              <w:t>TRINITY_DN13607_c0_g1</w:t>
            </w:r>
          </w:p>
        </w:tc>
        <w:tc>
          <w:tcPr>
            <w:tcW w:w="4261" w:type="dxa"/>
          </w:tcPr>
          <w:p w14:paraId="2C26A6A6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AGGAAGCAGGGTTTGGTTAG</w:t>
            </w:r>
          </w:p>
        </w:tc>
        <w:tc>
          <w:tcPr>
            <w:tcW w:w="4261" w:type="dxa"/>
          </w:tcPr>
          <w:p w14:paraId="61D3F290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ATCCAGCCTCCAAAGGAAAG</w:t>
            </w:r>
          </w:p>
        </w:tc>
        <w:tc>
          <w:tcPr>
            <w:tcW w:w="1953" w:type="dxa"/>
          </w:tcPr>
          <w:p w14:paraId="1B0D6A5D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hAnsi="Times New Roman" w:cs="Times New Roman"/>
                <w:sz w:val="22"/>
                <w:szCs w:val="21"/>
              </w:rPr>
              <w:t>122</w:t>
            </w:r>
          </w:p>
        </w:tc>
      </w:tr>
      <w:tr w:rsidR="00ED0CE7" w:rsidRPr="00ED0CE7" w14:paraId="5CB5B996" w14:textId="77777777" w:rsidTr="00ED0CE7">
        <w:trPr>
          <w:trHeight w:val="538"/>
          <w:jc w:val="center"/>
        </w:trPr>
        <w:tc>
          <w:tcPr>
            <w:tcW w:w="3195" w:type="dxa"/>
          </w:tcPr>
          <w:p w14:paraId="225311EE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等线" w:hAnsi="Times New Roman" w:cs="Times New Roman"/>
                <w:i/>
                <w:sz w:val="22"/>
                <w:szCs w:val="21"/>
              </w:rPr>
              <w:t>TRINITY_DN6606_c0_g1</w:t>
            </w:r>
          </w:p>
        </w:tc>
        <w:tc>
          <w:tcPr>
            <w:tcW w:w="4261" w:type="dxa"/>
          </w:tcPr>
          <w:p w14:paraId="67E38DA2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GTGTGTGGTGATTAGTGGTGTA</w:t>
            </w:r>
          </w:p>
        </w:tc>
        <w:tc>
          <w:tcPr>
            <w:tcW w:w="4261" w:type="dxa"/>
          </w:tcPr>
          <w:p w14:paraId="1FBD6635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CCAAGTACCAACATAGGAGTGG</w:t>
            </w:r>
          </w:p>
        </w:tc>
        <w:tc>
          <w:tcPr>
            <w:tcW w:w="1953" w:type="dxa"/>
          </w:tcPr>
          <w:p w14:paraId="4006B760" w14:textId="77777777" w:rsidR="00ED0CE7" w:rsidRPr="00ED0CE7" w:rsidRDefault="00ED0CE7" w:rsidP="00F72471">
            <w:pPr>
              <w:tabs>
                <w:tab w:val="left" w:pos="689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ED0CE7">
              <w:rPr>
                <w:rFonts w:ascii="Times New Roman" w:hAnsi="Times New Roman" w:cs="Times New Roman"/>
                <w:sz w:val="22"/>
                <w:szCs w:val="21"/>
              </w:rPr>
              <w:t>124</w:t>
            </w:r>
          </w:p>
        </w:tc>
      </w:tr>
    </w:tbl>
    <w:p w14:paraId="793FC1FF" w14:textId="77777777" w:rsidR="00BF598E" w:rsidRDefault="00BF598E" w:rsidP="006649DB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BD4665A" w14:textId="77777777" w:rsidR="002C2D05" w:rsidRDefault="002C2D05"/>
    <w:sectPr w:rsidR="002C2D05" w:rsidSect="005204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04D6C" w14:textId="77777777" w:rsidR="000D696C" w:rsidRDefault="000D696C" w:rsidP="00800860">
      <w:r>
        <w:separator/>
      </w:r>
    </w:p>
  </w:endnote>
  <w:endnote w:type="continuationSeparator" w:id="0">
    <w:p w14:paraId="37DB966C" w14:textId="77777777" w:rsidR="000D696C" w:rsidRDefault="000D696C" w:rsidP="0080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68A99" w14:textId="77777777" w:rsidR="000D696C" w:rsidRDefault="000D696C" w:rsidP="00800860">
      <w:r>
        <w:separator/>
      </w:r>
    </w:p>
  </w:footnote>
  <w:footnote w:type="continuationSeparator" w:id="0">
    <w:p w14:paraId="3BAD4B9D" w14:textId="77777777" w:rsidR="000D696C" w:rsidRDefault="000D696C" w:rsidP="00800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33"/>
    <w:rsid w:val="0002784F"/>
    <w:rsid w:val="00031DB9"/>
    <w:rsid w:val="00066742"/>
    <w:rsid w:val="000D696C"/>
    <w:rsid w:val="000E59C8"/>
    <w:rsid w:val="00126E87"/>
    <w:rsid w:val="00134D08"/>
    <w:rsid w:val="00152EA4"/>
    <w:rsid w:val="001A3952"/>
    <w:rsid w:val="001B2F80"/>
    <w:rsid w:val="001D7416"/>
    <w:rsid w:val="00211E35"/>
    <w:rsid w:val="002C2D05"/>
    <w:rsid w:val="00321BCC"/>
    <w:rsid w:val="003C57CB"/>
    <w:rsid w:val="004A447C"/>
    <w:rsid w:val="004E72EC"/>
    <w:rsid w:val="004F04F0"/>
    <w:rsid w:val="00520461"/>
    <w:rsid w:val="00567898"/>
    <w:rsid w:val="005C1A1E"/>
    <w:rsid w:val="006472FA"/>
    <w:rsid w:val="006649DB"/>
    <w:rsid w:val="00667433"/>
    <w:rsid w:val="00694599"/>
    <w:rsid w:val="007646A7"/>
    <w:rsid w:val="00795DE6"/>
    <w:rsid w:val="00800860"/>
    <w:rsid w:val="00875FD8"/>
    <w:rsid w:val="008820E1"/>
    <w:rsid w:val="008A5A80"/>
    <w:rsid w:val="00923533"/>
    <w:rsid w:val="009252E2"/>
    <w:rsid w:val="00985DA0"/>
    <w:rsid w:val="00BA38C8"/>
    <w:rsid w:val="00BB2B1F"/>
    <w:rsid w:val="00BF598E"/>
    <w:rsid w:val="00C12536"/>
    <w:rsid w:val="00C332AC"/>
    <w:rsid w:val="00CA7499"/>
    <w:rsid w:val="00CC7FF4"/>
    <w:rsid w:val="00D53503"/>
    <w:rsid w:val="00DC6E93"/>
    <w:rsid w:val="00DC7DFE"/>
    <w:rsid w:val="00E53AFA"/>
    <w:rsid w:val="00EA5035"/>
    <w:rsid w:val="00EC3074"/>
    <w:rsid w:val="00ED0CE7"/>
    <w:rsid w:val="00F00B3F"/>
    <w:rsid w:val="00F905C2"/>
    <w:rsid w:val="00FA622F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59E0E"/>
  <w15:chartTrackingRefBased/>
  <w15:docId w15:val="{008150F6-D8F9-418A-B6A4-64D3A491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86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67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7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7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74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74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743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74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74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74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74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67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67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67433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67433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67433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6743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6743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67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674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6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74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67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7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6743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743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6743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7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6743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674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008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800860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800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800860"/>
    <w:rPr>
      <w:sz w:val="18"/>
      <w:szCs w:val="18"/>
    </w:rPr>
  </w:style>
  <w:style w:type="table" w:styleId="ac">
    <w:name w:val="Table Grid"/>
    <w:basedOn w:val="a1"/>
    <w:uiPriority w:val="39"/>
    <w:rsid w:val="00ED0CE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2594</Words>
  <Characters>14789</Characters>
  <Application>Microsoft Office Word</Application>
  <DocSecurity>0</DocSecurity>
  <Lines>123</Lines>
  <Paragraphs>34</Paragraphs>
  <ScaleCrop>false</ScaleCrop>
  <Company/>
  <LinksUpToDate>false</LinksUpToDate>
  <CharactersWithSpaces>17349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如钰 何</dc:creator>
  <cp:keywords/>
  <dc:description/>
  <cp:lastModifiedBy>Windows 用户</cp:lastModifiedBy>
  <cp:revision>27</cp:revision>
  <dcterms:created xsi:type="dcterms:W3CDTF">2024-10-18T01:47:00Z</dcterms:created>
  <dcterms:modified xsi:type="dcterms:W3CDTF">2025-06-14T05:35:00Z</dcterms:modified>
</cp:coreProperties>
</file>