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D7506" w14:textId="50CEFA96" w:rsidR="002874AB" w:rsidRDefault="002874AB" w:rsidP="0051366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EB3E74">
        <w:rPr>
          <w:rFonts w:ascii="Times New Roman" w:hAnsi="Times New Roman" w:cs="Times New Roman"/>
          <w:b/>
          <w:bCs/>
          <w:sz w:val="20"/>
          <w:szCs w:val="20"/>
        </w:rPr>
        <w:t>Appendix</w:t>
      </w:r>
    </w:p>
    <w:p w14:paraId="67127BDB" w14:textId="77777777" w:rsidR="00EB3E74" w:rsidRPr="00EB3E74" w:rsidRDefault="00EB3E74" w:rsidP="0051366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466"/>
        <w:gridCol w:w="3580"/>
        <w:gridCol w:w="1120"/>
        <w:gridCol w:w="889"/>
        <w:gridCol w:w="906"/>
        <w:gridCol w:w="1823"/>
      </w:tblGrid>
      <w:tr w:rsidR="002874AB" w:rsidRPr="00607F74" w14:paraId="71C7F884" w14:textId="77777777" w:rsidTr="00EF06C5">
        <w:tc>
          <w:tcPr>
            <w:tcW w:w="8784" w:type="dxa"/>
            <w:gridSpan w:val="6"/>
          </w:tcPr>
          <w:p w14:paraId="62FF28AA" w14:textId="77777777" w:rsidR="002874AB" w:rsidRPr="00607F74" w:rsidRDefault="002874AB" w:rsidP="00E4363E">
            <w:pPr>
              <w:widowControl/>
              <w:spacing w:line="240" w:lineRule="exact"/>
              <w:contextualSpacing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zh-CN"/>
              </w:rPr>
            </w:pPr>
            <w:r w:rsidRPr="00607F74">
              <w:rPr>
                <w:rFonts w:asciiTheme="majorBidi" w:hAnsiTheme="majorBidi" w:cstheme="majorBidi"/>
                <w:b/>
                <w:bCs/>
                <w:sz w:val="20"/>
                <w:szCs w:val="20"/>
                <w:lang w:eastAsia="zh-CN"/>
              </w:rPr>
              <w:t>Table S1. Standardized Effects of the Relations Between Family Processes, Gratitude, and Depression in Parent-Child Dyads (Model 1).</w:t>
            </w:r>
          </w:p>
        </w:tc>
      </w:tr>
      <w:tr w:rsidR="002874AB" w:rsidRPr="00607F74" w14:paraId="428A85CF" w14:textId="77777777" w:rsidTr="00EF06C5">
        <w:tc>
          <w:tcPr>
            <w:tcW w:w="4046" w:type="dxa"/>
            <w:gridSpan w:val="2"/>
          </w:tcPr>
          <w:p w14:paraId="1F95DC56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Regression Paths</w:t>
            </w:r>
          </w:p>
        </w:tc>
        <w:tc>
          <w:tcPr>
            <w:tcW w:w="1120" w:type="dxa"/>
          </w:tcPr>
          <w:p w14:paraId="533296CC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β</w:t>
            </w:r>
          </w:p>
        </w:tc>
        <w:tc>
          <w:tcPr>
            <w:tcW w:w="889" w:type="dxa"/>
          </w:tcPr>
          <w:p w14:paraId="56CFFBDB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SE</w:t>
            </w:r>
          </w:p>
        </w:tc>
        <w:tc>
          <w:tcPr>
            <w:tcW w:w="906" w:type="dxa"/>
          </w:tcPr>
          <w:p w14:paraId="03FDE20B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Z</w:t>
            </w:r>
          </w:p>
        </w:tc>
        <w:tc>
          <w:tcPr>
            <w:tcW w:w="1823" w:type="dxa"/>
          </w:tcPr>
          <w:p w14:paraId="3DD57F89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95% CI</w:t>
            </w:r>
          </w:p>
        </w:tc>
      </w:tr>
      <w:tr w:rsidR="002874AB" w:rsidRPr="00607F74" w14:paraId="0934010D" w14:textId="77777777" w:rsidTr="00EF06C5">
        <w:tc>
          <w:tcPr>
            <w:tcW w:w="466" w:type="dxa"/>
          </w:tcPr>
          <w:p w14:paraId="573C2446" w14:textId="77777777" w:rsidR="002874AB" w:rsidRPr="00607F74" w:rsidRDefault="002874AB" w:rsidP="00B86190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1.</w:t>
            </w:r>
          </w:p>
        </w:tc>
        <w:tc>
          <w:tcPr>
            <w:tcW w:w="3580" w:type="dxa"/>
          </w:tcPr>
          <w:p w14:paraId="3948759C" w14:textId="77777777" w:rsidR="002874AB" w:rsidRPr="00607F74" w:rsidRDefault="002874AB" w:rsidP="00B86190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Parental Depression → Children’s Depression</w:t>
            </w:r>
          </w:p>
        </w:tc>
        <w:tc>
          <w:tcPr>
            <w:tcW w:w="1120" w:type="dxa"/>
          </w:tcPr>
          <w:p w14:paraId="2BD4B5E5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0.121*</w:t>
            </w:r>
          </w:p>
        </w:tc>
        <w:tc>
          <w:tcPr>
            <w:tcW w:w="889" w:type="dxa"/>
          </w:tcPr>
          <w:p w14:paraId="1A52CBF7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0.052</w:t>
            </w:r>
          </w:p>
        </w:tc>
        <w:tc>
          <w:tcPr>
            <w:tcW w:w="906" w:type="dxa"/>
          </w:tcPr>
          <w:p w14:paraId="756777ED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2.349</w:t>
            </w:r>
          </w:p>
        </w:tc>
        <w:tc>
          <w:tcPr>
            <w:tcW w:w="1823" w:type="dxa"/>
          </w:tcPr>
          <w:p w14:paraId="1D70BDF4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0.020 to 0.222</w:t>
            </w:r>
          </w:p>
        </w:tc>
      </w:tr>
      <w:tr w:rsidR="002874AB" w:rsidRPr="00607F74" w14:paraId="0346F090" w14:textId="77777777" w:rsidTr="00EF06C5">
        <w:tc>
          <w:tcPr>
            <w:tcW w:w="466" w:type="dxa"/>
          </w:tcPr>
          <w:p w14:paraId="2B19072C" w14:textId="77777777" w:rsidR="002874AB" w:rsidRPr="00607F74" w:rsidRDefault="002874AB" w:rsidP="00B86190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 xml:space="preserve">2. </w:t>
            </w:r>
          </w:p>
        </w:tc>
        <w:tc>
          <w:tcPr>
            <w:tcW w:w="3580" w:type="dxa"/>
          </w:tcPr>
          <w:p w14:paraId="7A34E657" w14:textId="77777777" w:rsidR="002874AB" w:rsidRPr="00607F74" w:rsidRDefault="002874AB" w:rsidP="00B86190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 xml:space="preserve">Children’s gratitude → Children’s Depression  </w:t>
            </w:r>
          </w:p>
        </w:tc>
        <w:tc>
          <w:tcPr>
            <w:tcW w:w="1120" w:type="dxa"/>
          </w:tcPr>
          <w:p w14:paraId="5A75A31F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-0.300***</w:t>
            </w:r>
          </w:p>
        </w:tc>
        <w:tc>
          <w:tcPr>
            <w:tcW w:w="889" w:type="dxa"/>
          </w:tcPr>
          <w:p w14:paraId="6DFFBE7D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0.053</w:t>
            </w:r>
          </w:p>
        </w:tc>
        <w:tc>
          <w:tcPr>
            <w:tcW w:w="906" w:type="dxa"/>
          </w:tcPr>
          <w:p w14:paraId="073BC6A3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-5.647</w:t>
            </w:r>
          </w:p>
        </w:tc>
        <w:tc>
          <w:tcPr>
            <w:tcW w:w="1823" w:type="dxa"/>
          </w:tcPr>
          <w:p w14:paraId="1B400D32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-0.405 to -0.196</w:t>
            </w:r>
          </w:p>
        </w:tc>
      </w:tr>
      <w:tr w:rsidR="002874AB" w:rsidRPr="00607F74" w14:paraId="19EFDBE0" w14:textId="77777777" w:rsidTr="00EF06C5">
        <w:tc>
          <w:tcPr>
            <w:tcW w:w="466" w:type="dxa"/>
          </w:tcPr>
          <w:p w14:paraId="53877D08" w14:textId="77777777" w:rsidR="002874AB" w:rsidRPr="00607F74" w:rsidRDefault="002874AB" w:rsidP="00B86190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 xml:space="preserve">3. </w:t>
            </w:r>
          </w:p>
        </w:tc>
        <w:tc>
          <w:tcPr>
            <w:tcW w:w="3580" w:type="dxa"/>
          </w:tcPr>
          <w:p w14:paraId="0FD48902" w14:textId="77777777" w:rsidR="002874AB" w:rsidRPr="00607F74" w:rsidRDefault="002874AB" w:rsidP="00B86190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 xml:space="preserve">Children’s Family Processes → Children’s Depression  </w:t>
            </w:r>
          </w:p>
        </w:tc>
        <w:tc>
          <w:tcPr>
            <w:tcW w:w="1120" w:type="dxa"/>
          </w:tcPr>
          <w:p w14:paraId="6798C7D3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-0.260***</w:t>
            </w:r>
          </w:p>
        </w:tc>
        <w:tc>
          <w:tcPr>
            <w:tcW w:w="889" w:type="dxa"/>
          </w:tcPr>
          <w:p w14:paraId="6B36C909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0.053</w:t>
            </w:r>
          </w:p>
        </w:tc>
        <w:tc>
          <w:tcPr>
            <w:tcW w:w="906" w:type="dxa"/>
          </w:tcPr>
          <w:p w14:paraId="2FCB40E0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-4.864</w:t>
            </w:r>
          </w:p>
        </w:tc>
        <w:tc>
          <w:tcPr>
            <w:tcW w:w="1823" w:type="dxa"/>
          </w:tcPr>
          <w:p w14:paraId="2384ACB7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-0.364 to -0.155</w:t>
            </w:r>
          </w:p>
          <w:p w14:paraId="33E2AC11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874AB" w:rsidRPr="00607F74" w14:paraId="1C57901E" w14:textId="77777777" w:rsidTr="00EF06C5">
        <w:tc>
          <w:tcPr>
            <w:tcW w:w="466" w:type="dxa"/>
          </w:tcPr>
          <w:p w14:paraId="21D2CFBB" w14:textId="77777777" w:rsidR="002874AB" w:rsidRPr="00607F74" w:rsidRDefault="002874AB" w:rsidP="00B86190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4.</w:t>
            </w:r>
          </w:p>
        </w:tc>
        <w:tc>
          <w:tcPr>
            <w:tcW w:w="3580" w:type="dxa"/>
          </w:tcPr>
          <w:p w14:paraId="2F780AFB" w14:textId="77777777" w:rsidR="002874AB" w:rsidRPr="00607F74" w:rsidRDefault="002874AB" w:rsidP="00B86190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 xml:space="preserve">Children’s Gender → Children’s Depression    </w:t>
            </w:r>
          </w:p>
        </w:tc>
        <w:tc>
          <w:tcPr>
            <w:tcW w:w="1120" w:type="dxa"/>
          </w:tcPr>
          <w:p w14:paraId="2B4A150E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0.024</w:t>
            </w:r>
          </w:p>
        </w:tc>
        <w:tc>
          <w:tcPr>
            <w:tcW w:w="889" w:type="dxa"/>
          </w:tcPr>
          <w:p w14:paraId="541673B4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0.050</w:t>
            </w:r>
          </w:p>
        </w:tc>
        <w:tc>
          <w:tcPr>
            <w:tcW w:w="906" w:type="dxa"/>
          </w:tcPr>
          <w:p w14:paraId="7C61B460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0.473</w:t>
            </w:r>
          </w:p>
        </w:tc>
        <w:tc>
          <w:tcPr>
            <w:tcW w:w="1823" w:type="dxa"/>
          </w:tcPr>
          <w:p w14:paraId="4B51CDF8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-0.075 to 0.123</w:t>
            </w:r>
          </w:p>
        </w:tc>
      </w:tr>
      <w:tr w:rsidR="002874AB" w:rsidRPr="00607F74" w14:paraId="7AD81A53" w14:textId="77777777" w:rsidTr="00EF06C5">
        <w:tc>
          <w:tcPr>
            <w:tcW w:w="466" w:type="dxa"/>
          </w:tcPr>
          <w:p w14:paraId="66408D63" w14:textId="77777777" w:rsidR="002874AB" w:rsidRPr="00607F74" w:rsidRDefault="002874AB" w:rsidP="00B86190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 xml:space="preserve">5. </w:t>
            </w:r>
          </w:p>
        </w:tc>
        <w:tc>
          <w:tcPr>
            <w:tcW w:w="3580" w:type="dxa"/>
          </w:tcPr>
          <w:p w14:paraId="557CFB89" w14:textId="77777777" w:rsidR="002874AB" w:rsidRPr="00607F74" w:rsidRDefault="002874AB" w:rsidP="00B86190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 xml:space="preserve">Children’s Age → Children’s Depression    </w:t>
            </w:r>
          </w:p>
        </w:tc>
        <w:tc>
          <w:tcPr>
            <w:tcW w:w="1120" w:type="dxa"/>
          </w:tcPr>
          <w:p w14:paraId="36CA982D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-0.002</w:t>
            </w:r>
          </w:p>
        </w:tc>
        <w:tc>
          <w:tcPr>
            <w:tcW w:w="889" w:type="dxa"/>
          </w:tcPr>
          <w:p w14:paraId="153CD549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0.103</w:t>
            </w:r>
          </w:p>
        </w:tc>
        <w:tc>
          <w:tcPr>
            <w:tcW w:w="906" w:type="dxa"/>
          </w:tcPr>
          <w:p w14:paraId="59CF0A50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-0.018</w:t>
            </w:r>
          </w:p>
        </w:tc>
        <w:tc>
          <w:tcPr>
            <w:tcW w:w="1823" w:type="dxa"/>
          </w:tcPr>
          <w:p w14:paraId="76CB9320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-0.205 to 0.201</w:t>
            </w:r>
          </w:p>
        </w:tc>
      </w:tr>
      <w:tr w:rsidR="002874AB" w:rsidRPr="00607F74" w14:paraId="6ABC3CD9" w14:textId="77777777" w:rsidTr="00EF06C5">
        <w:tc>
          <w:tcPr>
            <w:tcW w:w="466" w:type="dxa"/>
          </w:tcPr>
          <w:p w14:paraId="4F76CAFA" w14:textId="77777777" w:rsidR="002874AB" w:rsidRPr="00607F74" w:rsidRDefault="002874AB" w:rsidP="00B86190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6.</w:t>
            </w:r>
          </w:p>
        </w:tc>
        <w:tc>
          <w:tcPr>
            <w:tcW w:w="3580" w:type="dxa"/>
          </w:tcPr>
          <w:p w14:paraId="1B55B728" w14:textId="77777777" w:rsidR="002874AB" w:rsidRPr="00607F74" w:rsidRDefault="002874AB" w:rsidP="00B86190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 xml:space="preserve">Children’s Education → Children’s Depression    </w:t>
            </w:r>
          </w:p>
        </w:tc>
        <w:tc>
          <w:tcPr>
            <w:tcW w:w="1120" w:type="dxa"/>
          </w:tcPr>
          <w:p w14:paraId="4260474F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-0.040</w:t>
            </w:r>
          </w:p>
        </w:tc>
        <w:tc>
          <w:tcPr>
            <w:tcW w:w="889" w:type="dxa"/>
          </w:tcPr>
          <w:p w14:paraId="029C6A02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0.104</w:t>
            </w:r>
          </w:p>
        </w:tc>
        <w:tc>
          <w:tcPr>
            <w:tcW w:w="906" w:type="dxa"/>
          </w:tcPr>
          <w:p w14:paraId="459B8D11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-0.384</w:t>
            </w:r>
          </w:p>
        </w:tc>
        <w:tc>
          <w:tcPr>
            <w:tcW w:w="1823" w:type="dxa"/>
          </w:tcPr>
          <w:p w14:paraId="7B7FA3CF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-0.244 to 0.164</w:t>
            </w:r>
          </w:p>
        </w:tc>
      </w:tr>
      <w:tr w:rsidR="002874AB" w:rsidRPr="00607F74" w14:paraId="21F7B88D" w14:textId="77777777" w:rsidTr="00EF06C5">
        <w:tc>
          <w:tcPr>
            <w:tcW w:w="466" w:type="dxa"/>
          </w:tcPr>
          <w:p w14:paraId="52774C63" w14:textId="77777777" w:rsidR="002874AB" w:rsidRPr="00607F74" w:rsidRDefault="002874AB" w:rsidP="00B86190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 xml:space="preserve">7. </w:t>
            </w:r>
          </w:p>
        </w:tc>
        <w:tc>
          <w:tcPr>
            <w:tcW w:w="3580" w:type="dxa"/>
          </w:tcPr>
          <w:p w14:paraId="45BA5FF6" w14:textId="77777777" w:rsidR="002874AB" w:rsidRPr="00607F74" w:rsidRDefault="002874AB" w:rsidP="00B86190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 xml:space="preserve">Parental Gratitude → Parental Depression </w:t>
            </w:r>
          </w:p>
        </w:tc>
        <w:tc>
          <w:tcPr>
            <w:tcW w:w="1120" w:type="dxa"/>
          </w:tcPr>
          <w:p w14:paraId="1A002CB9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0.146**</w:t>
            </w:r>
          </w:p>
        </w:tc>
        <w:tc>
          <w:tcPr>
            <w:tcW w:w="889" w:type="dxa"/>
          </w:tcPr>
          <w:p w14:paraId="13C06C35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0.056</w:t>
            </w:r>
          </w:p>
        </w:tc>
        <w:tc>
          <w:tcPr>
            <w:tcW w:w="906" w:type="dxa"/>
          </w:tcPr>
          <w:p w14:paraId="5803ED2B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-2.625</w:t>
            </w:r>
          </w:p>
        </w:tc>
        <w:tc>
          <w:tcPr>
            <w:tcW w:w="1823" w:type="dxa"/>
          </w:tcPr>
          <w:p w14:paraId="29AE6224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-0.256 to 0.037</w:t>
            </w:r>
          </w:p>
        </w:tc>
      </w:tr>
      <w:tr w:rsidR="002874AB" w:rsidRPr="00607F74" w14:paraId="0D476EA6" w14:textId="77777777" w:rsidTr="00EF06C5">
        <w:tc>
          <w:tcPr>
            <w:tcW w:w="466" w:type="dxa"/>
          </w:tcPr>
          <w:p w14:paraId="376FB8EA" w14:textId="77777777" w:rsidR="002874AB" w:rsidRPr="00607F74" w:rsidRDefault="002874AB" w:rsidP="00B86190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8.</w:t>
            </w:r>
          </w:p>
        </w:tc>
        <w:tc>
          <w:tcPr>
            <w:tcW w:w="3580" w:type="dxa"/>
          </w:tcPr>
          <w:p w14:paraId="5415AB9E" w14:textId="77777777" w:rsidR="002874AB" w:rsidRPr="00607F74" w:rsidRDefault="002874AB" w:rsidP="00B86190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 xml:space="preserve">Parental Family Processes → Parental Depression </w:t>
            </w:r>
          </w:p>
        </w:tc>
        <w:tc>
          <w:tcPr>
            <w:tcW w:w="1120" w:type="dxa"/>
          </w:tcPr>
          <w:p w14:paraId="5E65B898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-0.326***</w:t>
            </w:r>
          </w:p>
        </w:tc>
        <w:tc>
          <w:tcPr>
            <w:tcW w:w="889" w:type="dxa"/>
          </w:tcPr>
          <w:p w14:paraId="7F678425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0.052</w:t>
            </w:r>
          </w:p>
        </w:tc>
        <w:tc>
          <w:tcPr>
            <w:tcW w:w="906" w:type="dxa"/>
          </w:tcPr>
          <w:p w14:paraId="414572FB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-6.235</w:t>
            </w:r>
          </w:p>
        </w:tc>
        <w:tc>
          <w:tcPr>
            <w:tcW w:w="1823" w:type="dxa"/>
          </w:tcPr>
          <w:p w14:paraId="2058E49F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-0.428 to -0.223</w:t>
            </w:r>
          </w:p>
        </w:tc>
      </w:tr>
      <w:tr w:rsidR="002874AB" w:rsidRPr="00607F74" w14:paraId="4A4E6F7E" w14:textId="77777777" w:rsidTr="00EF06C5">
        <w:tc>
          <w:tcPr>
            <w:tcW w:w="466" w:type="dxa"/>
          </w:tcPr>
          <w:p w14:paraId="086C8357" w14:textId="77777777" w:rsidR="002874AB" w:rsidRPr="00607F74" w:rsidRDefault="002874AB" w:rsidP="00B86190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9.</w:t>
            </w:r>
          </w:p>
        </w:tc>
        <w:tc>
          <w:tcPr>
            <w:tcW w:w="3580" w:type="dxa"/>
          </w:tcPr>
          <w:p w14:paraId="45F75A73" w14:textId="77777777" w:rsidR="002874AB" w:rsidRPr="00607F74" w:rsidRDefault="002874AB" w:rsidP="00B86190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 xml:space="preserve">Parental Gratitude → Parental Depression        </w:t>
            </w:r>
          </w:p>
        </w:tc>
        <w:tc>
          <w:tcPr>
            <w:tcW w:w="1120" w:type="dxa"/>
          </w:tcPr>
          <w:p w14:paraId="3D55D04F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0.006</w:t>
            </w:r>
          </w:p>
        </w:tc>
        <w:tc>
          <w:tcPr>
            <w:tcW w:w="889" w:type="dxa"/>
          </w:tcPr>
          <w:p w14:paraId="20253B12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0.056</w:t>
            </w:r>
          </w:p>
        </w:tc>
        <w:tc>
          <w:tcPr>
            <w:tcW w:w="906" w:type="dxa"/>
          </w:tcPr>
          <w:p w14:paraId="4F57E93F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0.109</w:t>
            </w:r>
          </w:p>
        </w:tc>
        <w:tc>
          <w:tcPr>
            <w:tcW w:w="1823" w:type="dxa"/>
          </w:tcPr>
          <w:p w14:paraId="7A9BE934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-0.103 to 0.115</w:t>
            </w:r>
          </w:p>
        </w:tc>
      </w:tr>
      <w:tr w:rsidR="002874AB" w:rsidRPr="00607F74" w14:paraId="2D910004" w14:textId="77777777" w:rsidTr="00EF06C5">
        <w:tc>
          <w:tcPr>
            <w:tcW w:w="466" w:type="dxa"/>
          </w:tcPr>
          <w:p w14:paraId="3E181B80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10.</w:t>
            </w:r>
          </w:p>
        </w:tc>
        <w:tc>
          <w:tcPr>
            <w:tcW w:w="3580" w:type="dxa"/>
          </w:tcPr>
          <w:p w14:paraId="3DE3D877" w14:textId="77777777" w:rsidR="002874AB" w:rsidRPr="00607F74" w:rsidRDefault="002874AB" w:rsidP="00B86190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Parental Age → Parental Depression</w:t>
            </w:r>
          </w:p>
        </w:tc>
        <w:tc>
          <w:tcPr>
            <w:tcW w:w="1120" w:type="dxa"/>
          </w:tcPr>
          <w:p w14:paraId="68F41456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0.010</w:t>
            </w:r>
          </w:p>
        </w:tc>
        <w:tc>
          <w:tcPr>
            <w:tcW w:w="889" w:type="dxa"/>
          </w:tcPr>
          <w:p w14:paraId="76BD0F8A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0.054</w:t>
            </w:r>
          </w:p>
        </w:tc>
        <w:tc>
          <w:tcPr>
            <w:tcW w:w="906" w:type="dxa"/>
          </w:tcPr>
          <w:p w14:paraId="4E0A1B57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0.190</w:t>
            </w:r>
          </w:p>
        </w:tc>
        <w:tc>
          <w:tcPr>
            <w:tcW w:w="1823" w:type="dxa"/>
          </w:tcPr>
          <w:p w14:paraId="74C7BC55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-0.095 to 0.116</w:t>
            </w:r>
          </w:p>
        </w:tc>
      </w:tr>
      <w:tr w:rsidR="002874AB" w:rsidRPr="00607F74" w14:paraId="3BE42BBE" w14:textId="77777777" w:rsidTr="00EF06C5">
        <w:tc>
          <w:tcPr>
            <w:tcW w:w="466" w:type="dxa"/>
          </w:tcPr>
          <w:p w14:paraId="2EBA6C1A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11.</w:t>
            </w:r>
          </w:p>
        </w:tc>
        <w:tc>
          <w:tcPr>
            <w:tcW w:w="3580" w:type="dxa"/>
          </w:tcPr>
          <w:p w14:paraId="40D1E255" w14:textId="77777777" w:rsidR="002874AB" w:rsidRPr="00607F74" w:rsidRDefault="002874AB" w:rsidP="00B86190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Parental Educational Attainment → Parental Depression</w:t>
            </w:r>
          </w:p>
        </w:tc>
        <w:tc>
          <w:tcPr>
            <w:tcW w:w="1120" w:type="dxa"/>
          </w:tcPr>
          <w:p w14:paraId="4EE4BC42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-0.050</w:t>
            </w:r>
          </w:p>
        </w:tc>
        <w:tc>
          <w:tcPr>
            <w:tcW w:w="889" w:type="dxa"/>
          </w:tcPr>
          <w:p w14:paraId="3817009A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0.055</w:t>
            </w:r>
          </w:p>
        </w:tc>
        <w:tc>
          <w:tcPr>
            <w:tcW w:w="906" w:type="dxa"/>
          </w:tcPr>
          <w:p w14:paraId="657ED881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-0.908</w:t>
            </w:r>
          </w:p>
        </w:tc>
        <w:tc>
          <w:tcPr>
            <w:tcW w:w="1823" w:type="dxa"/>
          </w:tcPr>
          <w:p w14:paraId="4E44AE6B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-0.158 to 0.058</w:t>
            </w:r>
          </w:p>
        </w:tc>
      </w:tr>
      <w:tr w:rsidR="002874AB" w:rsidRPr="00607F74" w14:paraId="21D3F0CE" w14:textId="77777777" w:rsidTr="00EF06C5">
        <w:tc>
          <w:tcPr>
            <w:tcW w:w="466" w:type="dxa"/>
          </w:tcPr>
          <w:p w14:paraId="3B6EEEF1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12.</w:t>
            </w:r>
          </w:p>
        </w:tc>
        <w:tc>
          <w:tcPr>
            <w:tcW w:w="3580" w:type="dxa"/>
          </w:tcPr>
          <w:p w14:paraId="29D16201" w14:textId="77777777" w:rsidR="002874AB" w:rsidRPr="00607F74" w:rsidRDefault="002874AB" w:rsidP="00B86190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Parental Gratitude → Children’s Gratitude</w:t>
            </w:r>
          </w:p>
        </w:tc>
        <w:tc>
          <w:tcPr>
            <w:tcW w:w="1120" w:type="dxa"/>
          </w:tcPr>
          <w:p w14:paraId="60A97AA8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0.182***</w:t>
            </w:r>
          </w:p>
        </w:tc>
        <w:tc>
          <w:tcPr>
            <w:tcW w:w="889" w:type="dxa"/>
          </w:tcPr>
          <w:p w14:paraId="60D36502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0.051</w:t>
            </w:r>
          </w:p>
        </w:tc>
        <w:tc>
          <w:tcPr>
            <w:tcW w:w="906" w:type="dxa"/>
          </w:tcPr>
          <w:p w14:paraId="28D6DFBC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3.595</w:t>
            </w:r>
          </w:p>
        </w:tc>
        <w:tc>
          <w:tcPr>
            <w:tcW w:w="1823" w:type="dxa"/>
          </w:tcPr>
          <w:p w14:paraId="5651F940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0.083 to 0.281</w:t>
            </w:r>
          </w:p>
        </w:tc>
      </w:tr>
      <w:tr w:rsidR="002874AB" w:rsidRPr="00607F74" w14:paraId="2C94BE4C" w14:textId="77777777" w:rsidTr="00EF06C5">
        <w:tc>
          <w:tcPr>
            <w:tcW w:w="466" w:type="dxa"/>
          </w:tcPr>
          <w:p w14:paraId="5AC9DF88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13.</w:t>
            </w:r>
          </w:p>
        </w:tc>
        <w:tc>
          <w:tcPr>
            <w:tcW w:w="3580" w:type="dxa"/>
          </w:tcPr>
          <w:p w14:paraId="0D91564D" w14:textId="77777777" w:rsidR="002874AB" w:rsidRPr="00607F74" w:rsidRDefault="002874AB" w:rsidP="00B86190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Children’s Family Processes → Children’s Gratitude</w:t>
            </w:r>
          </w:p>
        </w:tc>
        <w:tc>
          <w:tcPr>
            <w:tcW w:w="1120" w:type="dxa"/>
          </w:tcPr>
          <w:p w14:paraId="1BA87F0C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0.324***</w:t>
            </w:r>
          </w:p>
        </w:tc>
        <w:tc>
          <w:tcPr>
            <w:tcW w:w="889" w:type="dxa"/>
          </w:tcPr>
          <w:p w14:paraId="2A1EB63E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0.049</w:t>
            </w:r>
          </w:p>
        </w:tc>
        <w:tc>
          <w:tcPr>
            <w:tcW w:w="906" w:type="dxa"/>
          </w:tcPr>
          <w:p w14:paraId="77423BEA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6.588</w:t>
            </w:r>
          </w:p>
        </w:tc>
        <w:tc>
          <w:tcPr>
            <w:tcW w:w="1823" w:type="dxa"/>
          </w:tcPr>
          <w:p w14:paraId="43018694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0.228 to 0.421</w:t>
            </w:r>
          </w:p>
        </w:tc>
      </w:tr>
      <w:tr w:rsidR="002874AB" w:rsidRPr="00607F74" w14:paraId="09C84347" w14:textId="77777777" w:rsidTr="00EF06C5">
        <w:tc>
          <w:tcPr>
            <w:tcW w:w="466" w:type="dxa"/>
          </w:tcPr>
          <w:p w14:paraId="61553DFA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14.</w:t>
            </w:r>
          </w:p>
        </w:tc>
        <w:tc>
          <w:tcPr>
            <w:tcW w:w="3580" w:type="dxa"/>
          </w:tcPr>
          <w:p w14:paraId="1E378DE4" w14:textId="77777777" w:rsidR="002874AB" w:rsidRPr="00607F74" w:rsidRDefault="002874AB" w:rsidP="00B86190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Children’s Gender → Children’s Gratitude</w:t>
            </w:r>
          </w:p>
        </w:tc>
        <w:tc>
          <w:tcPr>
            <w:tcW w:w="1120" w:type="dxa"/>
          </w:tcPr>
          <w:p w14:paraId="544B3726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0.141**</w:t>
            </w:r>
          </w:p>
        </w:tc>
        <w:tc>
          <w:tcPr>
            <w:tcW w:w="889" w:type="dxa"/>
          </w:tcPr>
          <w:p w14:paraId="648F860B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0.050</w:t>
            </w:r>
          </w:p>
        </w:tc>
        <w:tc>
          <w:tcPr>
            <w:tcW w:w="906" w:type="dxa"/>
          </w:tcPr>
          <w:p w14:paraId="71163AA5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2.825</w:t>
            </w:r>
          </w:p>
        </w:tc>
        <w:tc>
          <w:tcPr>
            <w:tcW w:w="1823" w:type="dxa"/>
          </w:tcPr>
          <w:p w14:paraId="7CD4C64C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0.043 to 0.239</w:t>
            </w:r>
          </w:p>
        </w:tc>
      </w:tr>
      <w:tr w:rsidR="002874AB" w:rsidRPr="00607F74" w14:paraId="4D1E18BE" w14:textId="77777777" w:rsidTr="00EF06C5">
        <w:tc>
          <w:tcPr>
            <w:tcW w:w="466" w:type="dxa"/>
          </w:tcPr>
          <w:p w14:paraId="62C9C366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15.</w:t>
            </w:r>
          </w:p>
        </w:tc>
        <w:tc>
          <w:tcPr>
            <w:tcW w:w="3580" w:type="dxa"/>
          </w:tcPr>
          <w:p w14:paraId="7159FA44" w14:textId="77777777" w:rsidR="002874AB" w:rsidRPr="00607F74" w:rsidRDefault="002874AB" w:rsidP="00B86190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Children’s Age → Children’s Gratitude</w:t>
            </w:r>
          </w:p>
        </w:tc>
        <w:tc>
          <w:tcPr>
            <w:tcW w:w="1120" w:type="dxa"/>
          </w:tcPr>
          <w:p w14:paraId="23E2F738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0.027</w:t>
            </w:r>
          </w:p>
        </w:tc>
        <w:tc>
          <w:tcPr>
            <w:tcW w:w="889" w:type="dxa"/>
          </w:tcPr>
          <w:p w14:paraId="5532E434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0.105</w:t>
            </w:r>
          </w:p>
        </w:tc>
        <w:tc>
          <w:tcPr>
            <w:tcW w:w="906" w:type="dxa"/>
          </w:tcPr>
          <w:p w14:paraId="1C6975F6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0.261</w:t>
            </w:r>
          </w:p>
        </w:tc>
        <w:tc>
          <w:tcPr>
            <w:tcW w:w="1823" w:type="dxa"/>
          </w:tcPr>
          <w:p w14:paraId="14DF1465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-0.178 to 0.233</w:t>
            </w:r>
          </w:p>
        </w:tc>
      </w:tr>
      <w:tr w:rsidR="002874AB" w:rsidRPr="00607F74" w14:paraId="5DD1C265" w14:textId="77777777" w:rsidTr="00EF06C5">
        <w:tc>
          <w:tcPr>
            <w:tcW w:w="466" w:type="dxa"/>
          </w:tcPr>
          <w:p w14:paraId="16A817C1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16.</w:t>
            </w:r>
          </w:p>
        </w:tc>
        <w:tc>
          <w:tcPr>
            <w:tcW w:w="3580" w:type="dxa"/>
          </w:tcPr>
          <w:p w14:paraId="49A3FBB6" w14:textId="77777777" w:rsidR="002874AB" w:rsidRPr="00607F74" w:rsidRDefault="002874AB" w:rsidP="00B86190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Children’s Educational Attainment → Children’s Gratitude</w:t>
            </w:r>
          </w:p>
        </w:tc>
        <w:tc>
          <w:tcPr>
            <w:tcW w:w="1120" w:type="dxa"/>
          </w:tcPr>
          <w:p w14:paraId="32FC6297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0.186</w:t>
            </w:r>
          </w:p>
        </w:tc>
        <w:tc>
          <w:tcPr>
            <w:tcW w:w="889" w:type="dxa"/>
          </w:tcPr>
          <w:p w14:paraId="175EFCCC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0.105</w:t>
            </w:r>
          </w:p>
        </w:tc>
        <w:tc>
          <w:tcPr>
            <w:tcW w:w="906" w:type="dxa"/>
          </w:tcPr>
          <w:p w14:paraId="3214CB98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1.778</w:t>
            </w:r>
          </w:p>
        </w:tc>
        <w:tc>
          <w:tcPr>
            <w:tcW w:w="1823" w:type="dxa"/>
          </w:tcPr>
          <w:p w14:paraId="62D34382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-0.019 to 0.391</w:t>
            </w:r>
          </w:p>
        </w:tc>
      </w:tr>
      <w:tr w:rsidR="002874AB" w:rsidRPr="00607F74" w14:paraId="50451EA5" w14:textId="77777777" w:rsidTr="00EF06C5">
        <w:tc>
          <w:tcPr>
            <w:tcW w:w="466" w:type="dxa"/>
          </w:tcPr>
          <w:p w14:paraId="531B734F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17.</w:t>
            </w:r>
          </w:p>
        </w:tc>
        <w:tc>
          <w:tcPr>
            <w:tcW w:w="3580" w:type="dxa"/>
          </w:tcPr>
          <w:p w14:paraId="5F2376A3" w14:textId="77777777" w:rsidR="002874AB" w:rsidRPr="00607F74" w:rsidRDefault="002874AB" w:rsidP="00B86190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Parental Family Processes → Parental Gratitude</w:t>
            </w:r>
          </w:p>
        </w:tc>
        <w:tc>
          <w:tcPr>
            <w:tcW w:w="1120" w:type="dxa"/>
          </w:tcPr>
          <w:p w14:paraId="6E8B3C5B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0.318***</w:t>
            </w:r>
          </w:p>
        </w:tc>
        <w:tc>
          <w:tcPr>
            <w:tcW w:w="889" w:type="dxa"/>
          </w:tcPr>
          <w:p w14:paraId="6E975389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0.050</w:t>
            </w:r>
          </w:p>
        </w:tc>
        <w:tc>
          <w:tcPr>
            <w:tcW w:w="906" w:type="dxa"/>
          </w:tcPr>
          <w:p w14:paraId="3E6C9EF0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6.384</w:t>
            </w:r>
          </w:p>
        </w:tc>
        <w:tc>
          <w:tcPr>
            <w:tcW w:w="1823" w:type="dxa"/>
          </w:tcPr>
          <w:p w14:paraId="681A33E1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0.220 to 0.415</w:t>
            </w:r>
          </w:p>
        </w:tc>
      </w:tr>
      <w:tr w:rsidR="002874AB" w:rsidRPr="00607F74" w14:paraId="0372E486" w14:textId="77777777" w:rsidTr="00EF06C5">
        <w:tc>
          <w:tcPr>
            <w:tcW w:w="466" w:type="dxa"/>
          </w:tcPr>
          <w:p w14:paraId="06B58CF7" w14:textId="77777777" w:rsidR="002874AB" w:rsidRPr="00607F74" w:rsidRDefault="002874AB" w:rsidP="00B86190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18.</w:t>
            </w:r>
          </w:p>
        </w:tc>
        <w:tc>
          <w:tcPr>
            <w:tcW w:w="3580" w:type="dxa"/>
          </w:tcPr>
          <w:p w14:paraId="7DED9E38" w14:textId="77777777" w:rsidR="002874AB" w:rsidRPr="00607F74" w:rsidRDefault="002874AB" w:rsidP="00B86190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Parental Gender → Parental Gratitude</w:t>
            </w:r>
          </w:p>
        </w:tc>
        <w:tc>
          <w:tcPr>
            <w:tcW w:w="1120" w:type="dxa"/>
          </w:tcPr>
          <w:p w14:paraId="1FDBB6EB" w14:textId="1A2997BA" w:rsidR="002874AB" w:rsidRPr="00607F74" w:rsidRDefault="00326DCF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="002874AB" w:rsidRPr="00607F74">
              <w:rPr>
                <w:rFonts w:asciiTheme="majorBidi" w:hAnsiTheme="majorBidi" w:cstheme="majorBidi"/>
                <w:sz w:val="20"/>
                <w:szCs w:val="20"/>
              </w:rPr>
              <w:t>0.126*</w:t>
            </w:r>
          </w:p>
        </w:tc>
        <w:tc>
          <w:tcPr>
            <w:tcW w:w="889" w:type="dxa"/>
          </w:tcPr>
          <w:p w14:paraId="4B05107D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0.055</w:t>
            </w:r>
          </w:p>
        </w:tc>
        <w:tc>
          <w:tcPr>
            <w:tcW w:w="906" w:type="dxa"/>
          </w:tcPr>
          <w:p w14:paraId="1C567151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2.272</w:t>
            </w:r>
          </w:p>
        </w:tc>
        <w:tc>
          <w:tcPr>
            <w:tcW w:w="1823" w:type="dxa"/>
          </w:tcPr>
          <w:p w14:paraId="3B45E51A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0.017 to 0.234</w:t>
            </w:r>
          </w:p>
        </w:tc>
      </w:tr>
      <w:tr w:rsidR="002874AB" w:rsidRPr="00607F74" w14:paraId="6AB3ADBE" w14:textId="77777777" w:rsidTr="00EF06C5">
        <w:tc>
          <w:tcPr>
            <w:tcW w:w="466" w:type="dxa"/>
          </w:tcPr>
          <w:p w14:paraId="69B5A67E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19.</w:t>
            </w:r>
          </w:p>
        </w:tc>
        <w:tc>
          <w:tcPr>
            <w:tcW w:w="3580" w:type="dxa"/>
          </w:tcPr>
          <w:p w14:paraId="78C12A5A" w14:textId="77777777" w:rsidR="002874AB" w:rsidRPr="00607F74" w:rsidRDefault="002874AB" w:rsidP="00B86190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Parental Age → Parental Gratitude</w:t>
            </w:r>
          </w:p>
        </w:tc>
        <w:tc>
          <w:tcPr>
            <w:tcW w:w="1120" w:type="dxa"/>
          </w:tcPr>
          <w:p w14:paraId="2582C532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-0.023</w:t>
            </w:r>
          </w:p>
        </w:tc>
        <w:tc>
          <w:tcPr>
            <w:tcW w:w="889" w:type="dxa"/>
          </w:tcPr>
          <w:p w14:paraId="24D3C471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0.054</w:t>
            </w:r>
          </w:p>
        </w:tc>
        <w:tc>
          <w:tcPr>
            <w:tcW w:w="906" w:type="dxa"/>
          </w:tcPr>
          <w:p w14:paraId="6B23DC25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-0.419</w:t>
            </w:r>
          </w:p>
        </w:tc>
        <w:tc>
          <w:tcPr>
            <w:tcW w:w="1823" w:type="dxa"/>
          </w:tcPr>
          <w:p w14:paraId="59C16104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-0.129 to 0.084</w:t>
            </w:r>
          </w:p>
        </w:tc>
      </w:tr>
      <w:tr w:rsidR="002874AB" w:rsidRPr="00607F74" w14:paraId="3E7FD12C" w14:textId="77777777" w:rsidTr="00EF06C5">
        <w:tc>
          <w:tcPr>
            <w:tcW w:w="466" w:type="dxa"/>
          </w:tcPr>
          <w:p w14:paraId="0A1D4352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20.</w:t>
            </w:r>
          </w:p>
        </w:tc>
        <w:tc>
          <w:tcPr>
            <w:tcW w:w="3580" w:type="dxa"/>
          </w:tcPr>
          <w:p w14:paraId="1FAC467B" w14:textId="77777777" w:rsidR="002874AB" w:rsidRPr="00607F74" w:rsidRDefault="002874AB" w:rsidP="00B86190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  <w:lang w:val="en-HK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Parental Educational Attainment</w:t>
            </w:r>
            <w:r w:rsidRPr="00607F74">
              <w:rPr>
                <w:rFonts w:asciiTheme="majorBidi" w:hAnsiTheme="majorBidi" w:cstheme="majorBidi"/>
                <w:sz w:val="20"/>
                <w:szCs w:val="20"/>
                <w:lang w:val="en-HK"/>
              </w:rPr>
              <w:t xml:space="preserve"> </w:t>
            </w:r>
            <w:r w:rsidRPr="00607F74">
              <w:rPr>
                <w:rFonts w:asciiTheme="majorBidi" w:hAnsiTheme="majorBidi" w:cstheme="majorBidi"/>
                <w:sz w:val="20"/>
                <w:szCs w:val="20"/>
              </w:rPr>
              <w:t>→</w:t>
            </w:r>
            <w:r w:rsidRPr="00607F74">
              <w:rPr>
                <w:rFonts w:asciiTheme="majorBidi" w:hAnsiTheme="majorBidi" w:cstheme="majorBidi"/>
                <w:sz w:val="20"/>
                <w:szCs w:val="20"/>
                <w:lang w:val="en-HK"/>
              </w:rPr>
              <w:t xml:space="preserve"> Parental Gratitude</w:t>
            </w:r>
          </w:p>
        </w:tc>
        <w:tc>
          <w:tcPr>
            <w:tcW w:w="1120" w:type="dxa"/>
          </w:tcPr>
          <w:p w14:paraId="2F189E2C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0.173***</w:t>
            </w:r>
          </w:p>
        </w:tc>
        <w:tc>
          <w:tcPr>
            <w:tcW w:w="889" w:type="dxa"/>
          </w:tcPr>
          <w:p w14:paraId="5E78CE62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0.054</w:t>
            </w:r>
          </w:p>
        </w:tc>
        <w:tc>
          <w:tcPr>
            <w:tcW w:w="906" w:type="dxa"/>
          </w:tcPr>
          <w:p w14:paraId="5B925B9E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3.210</w:t>
            </w:r>
          </w:p>
        </w:tc>
        <w:tc>
          <w:tcPr>
            <w:tcW w:w="1823" w:type="dxa"/>
          </w:tcPr>
          <w:p w14:paraId="18D1AA52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0.067 to 0.278</w:t>
            </w:r>
          </w:p>
        </w:tc>
      </w:tr>
      <w:tr w:rsidR="002874AB" w:rsidRPr="00607F74" w14:paraId="00134A9C" w14:textId="77777777" w:rsidTr="00EF06C5">
        <w:tc>
          <w:tcPr>
            <w:tcW w:w="466" w:type="dxa"/>
          </w:tcPr>
          <w:p w14:paraId="48886677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21.</w:t>
            </w:r>
          </w:p>
        </w:tc>
        <w:tc>
          <w:tcPr>
            <w:tcW w:w="3580" w:type="dxa"/>
          </w:tcPr>
          <w:p w14:paraId="33CFC922" w14:textId="77777777" w:rsidR="002874AB" w:rsidRPr="00607F74" w:rsidRDefault="002874AB" w:rsidP="00B86190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Parental Family Processes → Children’s Family Processes</w:t>
            </w:r>
          </w:p>
        </w:tc>
        <w:tc>
          <w:tcPr>
            <w:tcW w:w="1120" w:type="dxa"/>
          </w:tcPr>
          <w:p w14:paraId="4563F864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0.472***</w:t>
            </w:r>
          </w:p>
        </w:tc>
        <w:tc>
          <w:tcPr>
            <w:tcW w:w="889" w:type="dxa"/>
          </w:tcPr>
          <w:p w14:paraId="273CE268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0.042</w:t>
            </w:r>
          </w:p>
        </w:tc>
        <w:tc>
          <w:tcPr>
            <w:tcW w:w="906" w:type="dxa"/>
          </w:tcPr>
          <w:p w14:paraId="65C66D98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11.343</w:t>
            </w:r>
          </w:p>
        </w:tc>
        <w:tc>
          <w:tcPr>
            <w:tcW w:w="1823" w:type="dxa"/>
          </w:tcPr>
          <w:p w14:paraId="08675ACE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0.390 to 0.554</w:t>
            </w:r>
          </w:p>
        </w:tc>
      </w:tr>
      <w:tr w:rsidR="002874AB" w:rsidRPr="00607F74" w14:paraId="51221623" w14:textId="77777777" w:rsidTr="00EF06C5">
        <w:tc>
          <w:tcPr>
            <w:tcW w:w="4046" w:type="dxa"/>
            <w:gridSpan w:val="2"/>
          </w:tcPr>
          <w:p w14:paraId="7F21F7DE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Model Fit</w:t>
            </w:r>
          </w:p>
        </w:tc>
        <w:tc>
          <w:tcPr>
            <w:tcW w:w="1120" w:type="dxa"/>
          </w:tcPr>
          <w:p w14:paraId="552EFE81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X</w:t>
            </w:r>
            <w:r w:rsidRPr="00607F74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2</w:t>
            </w:r>
            <w:r w:rsidRPr="00607F74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proofErr w:type="spellStart"/>
            <w:r w:rsidRPr="00607F74">
              <w:rPr>
                <w:rFonts w:asciiTheme="majorBidi" w:hAnsiTheme="majorBidi" w:cstheme="majorBidi"/>
                <w:sz w:val="20"/>
                <w:szCs w:val="20"/>
              </w:rPr>
              <w:t>df</w:t>
            </w:r>
            <w:proofErr w:type="spellEnd"/>
            <w:r w:rsidRPr="00607F74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889" w:type="dxa"/>
          </w:tcPr>
          <w:p w14:paraId="06E66FE9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CFI</w:t>
            </w:r>
          </w:p>
        </w:tc>
        <w:tc>
          <w:tcPr>
            <w:tcW w:w="906" w:type="dxa"/>
          </w:tcPr>
          <w:p w14:paraId="515FF757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RMSEA</w:t>
            </w:r>
          </w:p>
        </w:tc>
        <w:tc>
          <w:tcPr>
            <w:tcW w:w="1823" w:type="dxa"/>
          </w:tcPr>
          <w:p w14:paraId="69A09933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SRMR</w:t>
            </w:r>
          </w:p>
        </w:tc>
      </w:tr>
      <w:tr w:rsidR="002874AB" w:rsidRPr="00607F74" w14:paraId="77FF7C07" w14:textId="77777777" w:rsidTr="00EF06C5">
        <w:tc>
          <w:tcPr>
            <w:tcW w:w="4046" w:type="dxa"/>
            <w:gridSpan w:val="2"/>
          </w:tcPr>
          <w:p w14:paraId="23B82A0A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Model Fit Values of Model 1</w:t>
            </w:r>
          </w:p>
        </w:tc>
        <w:tc>
          <w:tcPr>
            <w:tcW w:w="1120" w:type="dxa"/>
          </w:tcPr>
          <w:p w14:paraId="6B3175A1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29.941(24)</w:t>
            </w:r>
          </w:p>
        </w:tc>
        <w:tc>
          <w:tcPr>
            <w:tcW w:w="889" w:type="dxa"/>
          </w:tcPr>
          <w:p w14:paraId="637AA3F0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0.983</w:t>
            </w:r>
          </w:p>
        </w:tc>
        <w:tc>
          <w:tcPr>
            <w:tcW w:w="906" w:type="dxa"/>
          </w:tcPr>
          <w:p w14:paraId="72F0112A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0.028</w:t>
            </w:r>
          </w:p>
        </w:tc>
        <w:tc>
          <w:tcPr>
            <w:tcW w:w="1823" w:type="dxa"/>
          </w:tcPr>
          <w:p w14:paraId="7ECF766F" w14:textId="77777777" w:rsidR="002874AB" w:rsidRPr="00607F74" w:rsidRDefault="002874AB" w:rsidP="00B86190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07F74">
              <w:rPr>
                <w:rFonts w:asciiTheme="majorBidi" w:hAnsiTheme="majorBidi" w:cstheme="majorBidi"/>
                <w:sz w:val="20"/>
                <w:szCs w:val="20"/>
              </w:rPr>
              <w:t>0.037</w:t>
            </w:r>
          </w:p>
        </w:tc>
      </w:tr>
      <w:tr w:rsidR="002874AB" w:rsidRPr="00607F74" w14:paraId="363FB3D5" w14:textId="77777777" w:rsidTr="00EF06C5">
        <w:tc>
          <w:tcPr>
            <w:tcW w:w="8784" w:type="dxa"/>
            <w:gridSpan w:val="6"/>
          </w:tcPr>
          <w:p w14:paraId="5E8F3060" w14:textId="694A087E" w:rsidR="002874AB" w:rsidRPr="00607F74" w:rsidRDefault="002874AB" w:rsidP="00607F74">
            <w:pPr>
              <w:pStyle w:val="MDPI43tablefooter"/>
              <w:snapToGrid/>
              <w:spacing w:line="200" w:lineRule="exact"/>
              <w:ind w:left="0"/>
              <w:contextualSpacing/>
              <w:rPr>
                <w:rFonts w:asciiTheme="majorBidi" w:hAnsiTheme="majorBidi" w:cstheme="majorBidi"/>
                <w:sz w:val="16"/>
                <w:szCs w:val="16"/>
              </w:rPr>
            </w:pPr>
            <w:r w:rsidRPr="00607F74">
              <w:rPr>
                <w:rFonts w:asciiTheme="majorBidi" w:hAnsiTheme="majorBidi" w:cstheme="majorBidi"/>
                <w:color w:val="auto"/>
                <w:sz w:val="16"/>
                <w:szCs w:val="16"/>
              </w:rPr>
              <w:t>Note.</w:t>
            </w:r>
            <w:r w:rsidR="00B86190" w:rsidRPr="00607F74">
              <w:rPr>
                <w:rFonts w:asciiTheme="majorBidi" w:hAnsiTheme="majorBidi" w:cstheme="majorBidi"/>
                <w:color w:val="auto"/>
                <w:sz w:val="16"/>
                <w:szCs w:val="16"/>
              </w:rPr>
              <w:t xml:space="preserve"> </w:t>
            </w:r>
            <w:r w:rsidRPr="00607F74">
              <w:rPr>
                <w:rFonts w:asciiTheme="majorBidi" w:hAnsiTheme="majorBidi" w:cstheme="majorBidi"/>
                <w:color w:val="auto"/>
                <w:sz w:val="16"/>
                <w:szCs w:val="16"/>
              </w:rPr>
              <w:t xml:space="preserve">β = standardized regression coefficient; SE= standard error; Z= Z value; 95% CI = 95% confidence interval; </w:t>
            </w:r>
            <w:r w:rsidRPr="00607F74">
              <w:rPr>
                <w:rFonts w:asciiTheme="majorBidi" w:hAnsiTheme="majorBidi" w:cstheme="majorBidi"/>
                <w:sz w:val="16"/>
                <w:szCs w:val="16"/>
              </w:rPr>
              <w:t>X</w:t>
            </w:r>
            <w:r w:rsidRPr="00607F74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2</w:t>
            </w:r>
            <w:r w:rsidRPr="00607F74">
              <w:rPr>
                <w:rFonts w:asciiTheme="majorBidi" w:hAnsiTheme="majorBidi" w:cstheme="majorBidi"/>
                <w:sz w:val="16"/>
                <w:szCs w:val="16"/>
              </w:rPr>
              <w:t>(</w:t>
            </w:r>
            <w:proofErr w:type="spellStart"/>
            <w:r w:rsidRPr="00607F74">
              <w:rPr>
                <w:rFonts w:asciiTheme="majorBidi" w:hAnsiTheme="majorBidi" w:cstheme="majorBidi"/>
                <w:sz w:val="16"/>
                <w:szCs w:val="16"/>
              </w:rPr>
              <w:t>df</w:t>
            </w:r>
            <w:proofErr w:type="spellEnd"/>
            <w:r w:rsidRPr="00607F74">
              <w:rPr>
                <w:rFonts w:asciiTheme="majorBidi" w:hAnsiTheme="majorBidi" w:cstheme="majorBidi"/>
                <w:sz w:val="16"/>
                <w:szCs w:val="16"/>
              </w:rPr>
              <w:t xml:space="preserve">)= Chi-square (degree of freedom); </w:t>
            </w:r>
            <w:r w:rsidRPr="00607F74">
              <w:rPr>
                <w:rFonts w:asciiTheme="majorBidi" w:eastAsia="URWPalladioL-Roma" w:hAnsiTheme="majorBidi" w:cstheme="majorBidi"/>
                <w:sz w:val="16"/>
                <w:szCs w:val="16"/>
                <w:lang w:val="en-HK"/>
              </w:rPr>
              <w:t xml:space="preserve">CFI = comparative fit index; RMSEA = root mean square error of approximation; and SRMR = standardized root </w:t>
            </w:r>
            <w:proofErr w:type="gramStart"/>
            <w:r w:rsidRPr="00607F74">
              <w:rPr>
                <w:rFonts w:asciiTheme="majorBidi" w:eastAsia="URWPalladioL-Roma" w:hAnsiTheme="majorBidi" w:cstheme="majorBidi"/>
                <w:sz w:val="16"/>
                <w:szCs w:val="16"/>
                <w:lang w:val="en-HK"/>
              </w:rPr>
              <w:t>mean</w:t>
            </w:r>
            <w:proofErr w:type="gramEnd"/>
            <w:r w:rsidRPr="00607F74">
              <w:rPr>
                <w:rFonts w:asciiTheme="majorBidi" w:eastAsia="URWPalladioL-Roma" w:hAnsiTheme="majorBidi" w:cstheme="majorBidi"/>
                <w:sz w:val="16"/>
                <w:szCs w:val="16"/>
                <w:lang w:val="en-HK"/>
              </w:rPr>
              <w:t xml:space="preserve"> square residual. </w:t>
            </w:r>
            <w:r w:rsidRPr="00607F74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*p&lt; 0.05; **p&lt; 0.01; ***p&lt; 0.001.</w:t>
            </w:r>
          </w:p>
        </w:tc>
      </w:tr>
    </w:tbl>
    <w:p w14:paraId="44E2CDDE" w14:textId="77777777" w:rsidR="002874AB" w:rsidRDefault="002874AB" w:rsidP="002874AB">
      <w:pPr>
        <w:spacing w:after="0" w:line="240" w:lineRule="auto"/>
        <w:contextualSpacing/>
        <w:rPr>
          <w:rFonts w:asciiTheme="majorBidi" w:hAnsiTheme="majorBidi" w:cstheme="majorBidi"/>
          <w:sz w:val="20"/>
          <w:szCs w:val="20"/>
        </w:rPr>
      </w:pPr>
    </w:p>
    <w:p w14:paraId="4C815670" w14:textId="77777777" w:rsidR="002874AB" w:rsidRDefault="002874AB" w:rsidP="002874AB">
      <w:pPr>
        <w:spacing w:after="0" w:line="240" w:lineRule="auto"/>
        <w:contextualSpacing/>
        <w:rPr>
          <w:rFonts w:asciiTheme="majorBidi" w:hAnsiTheme="majorBidi" w:cstheme="majorBidi"/>
          <w:sz w:val="20"/>
          <w:szCs w:val="20"/>
        </w:rPr>
      </w:pPr>
    </w:p>
    <w:p w14:paraId="07D1DEB2" w14:textId="77777777" w:rsidR="007744D3" w:rsidRDefault="007744D3" w:rsidP="002874AB">
      <w:pPr>
        <w:spacing w:after="0" w:line="240" w:lineRule="auto"/>
        <w:contextualSpacing/>
        <w:rPr>
          <w:rFonts w:asciiTheme="majorBidi" w:hAnsiTheme="majorBidi" w:cstheme="majorBidi"/>
          <w:sz w:val="20"/>
          <w:szCs w:val="20"/>
        </w:rPr>
      </w:pPr>
    </w:p>
    <w:p w14:paraId="072246B2" w14:textId="77777777" w:rsidR="007744D3" w:rsidRDefault="007744D3" w:rsidP="002874AB">
      <w:pPr>
        <w:spacing w:after="0" w:line="240" w:lineRule="auto"/>
        <w:contextualSpacing/>
        <w:rPr>
          <w:rFonts w:asciiTheme="majorBidi" w:hAnsiTheme="majorBidi" w:cstheme="majorBidi"/>
          <w:sz w:val="20"/>
          <w:szCs w:val="20"/>
        </w:rPr>
      </w:pPr>
    </w:p>
    <w:p w14:paraId="6FE9C742" w14:textId="77777777" w:rsidR="007744D3" w:rsidRDefault="007744D3" w:rsidP="002874AB">
      <w:pPr>
        <w:spacing w:after="0" w:line="240" w:lineRule="auto"/>
        <w:contextualSpacing/>
        <w:rPr>
          <w:rFonts w:asciiTheme="majorBidi" w:hAnsiTheme="majorBidi" w:cstheme="majorBidi"/>
          <w:sz w:val="20"/>
          <w:szCs w:val="20"/>
        </w:rPr>
      </w:pPr>
    </w:p>
    <w:p w14:paraId="47C328BC" w14:textId="77777777" w:rsidR="007744D3" w:rsidRDefault="007744D3" w:rsidP="002874AB">
      <w:pPr>
        <w:spacing w:after="0" w:line="240" w:lineRule="auto"/>
        <w:contextualSpacing/>
        <w:rPr>
          <w:rFonts w:asciiTheme="majorBidi" w:hAnsiTheme="majorBidi" w:cstheme="majorBidi"/>
          <w:sz w:val="20"/>
          <w:szCs w:val="20"/>
        </w:rPr>
      </w:pPr>
    </w:p>
    <w:p w14:paraId="573A8862" w14:textId="77777777" w:rsidR="007744D3" w:rsidRPr="005143DD" w:rsidRDefault="007744D3" w:rsidP="002874AB">
      <w:pPr>
        <w:spacing w:after="0" w:line="240" w:lineRule="auto"/>
        <w:contextualSpacing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466"/>
        <w:gridCol w:w="3587"/>
        <w:gridCol w:w="1113"/>
        <w:gridCol w:w="887"/>
        <w:gridCol w:w="906"/>
        <w:gridCol w:w="1825"/>
      </w:tblGrid>
      <w:tr w:rsidR="002874AB" w:rsidRPr="007559E7" w14:paraId="127A128A" w14:textId="77777777" w:rsidTr="00DB0AD4">
        <w:tc>
          <w:tcPr>
            <w:tcW w:w="8784" w:type="dxa"/>
            <w:gridSpan w:val="6"/>
            <w:tcBorders>
              <w:bottom w:val="single" w:sz="4" w:space="0" w:color="auto"/>
            </w:tcBorders>
          </w:tcPr>
          <w:p w14:paraId="18DDDD28" w14:textId="77777777" w:rsidR="002874AB" w:rsidRPr="007559E7" w:rsidRDefault="002874AB" w:rsidP="00E4363E">
            <w:pPr>
              <w:spacing w:line="240" w:lineRule="exact"/>
              <w:contextualSpacing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Table S2. Standardized Effects of the Relations Between Depression, Family Processes, and Gratitude in Parent-Child Dyads (Model 2).</w:t>
            </w:r>
          </w:p>
        </w:tc>
      </w:tr>
      <w:tr w:rsidR="002874AB" w:rsidRPr="007559E7" w14:paraId="7EBE962E" w14:textId="77777777" w:rsidTr="00DB0AD4">
        <w:tc>
          <w:tcPr>
            <w:tcW w:w="4053" w:type="dxa"/>
            <w:gridSpan w:val="2"/>
            <w:tcBorders>
              <w:top w:val="single" w:sz="4" w:space="0" w:color="auto"/>
            </w:tcBorders>
          </w:tcPr>
          <w:p w14:paraId="7025E4CA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Regression Paths</w:t>
            </w:r>
          </w:p>
        </w:tc>
        <w:tc>
          <w:tcPr>
            <w:tcW w:w="1113" w:type="dxa"/>
            <w:tcBorders>
              <w:top w:val="single" w:sz="4" w:space="0" w:color="auto"/>
            </w:tcBorders>
          </w:tcPr>
          <w:p w14:paraId="78C6FD1C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β</w:t>
            </w:r>
          </w:p>
        </w:tc>
        <w:tc>
          <w:tcPr>
            <w:tcW w:w="887" w:type="dxa"/>
            <w:tcBorders>
              <w:top w:val="single" w:sz="4" w:space="0" w:color="auto"/>
            </w:tcBorders>
          </w:tcPr>
          <w:p w14:paraId="04E91263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SE</w:t>
            </w:r>
          </w:p>
        </w:tc>
        <w:tc>
          <w:tcPr>
            <w:tcW w:w="906" w:type="dxa"/>
            <w:tcBorders>
              <w:top w:val="single" w:sz="4" w:space="0" w:color="auto"/>
            </w:tcBorders>
          </w:tcPr>
          <w:p w14:paraId="7C731323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Z</w:t>
            </w:r>
          </w:p>
        </w:tc>
        <w:tc>
          <w:tcPr>
            <w:tcW w:w="1825" w:type="dxa"/>
            <w:tcBorders>
              <w:top w:val="single" w:sz="4" w:space="0" w:color="auto"/>
            </w:tcBorders>
          </w:tcPr>
          <w:p w14:paraId="65B2283D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95% CI</w:t>
            </w:r>
          </w:p>
        </w:tc>
      </w:tr>
      <w:tr w:rsidR="002874AB" w:rsidRPr="007559E7" w14:paraId="77954FD8" w14:textId="77777777" w:rsidTr="00B93759">
        <w:tc>
          <w:tcPr>
            <w:tcW w:w="466" w:type="dxa"/>
          </w:tcPr>
          <w:p w14:paraId="709463BC" w14:textId="77777777" w:rsidR="002874AB" w:rsidRPr="007559E7" w:rsidRDefault="002874AB" w:rsidP="00B93759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1.</w:t>
            </w:r>
          </w:p>
        </w:tc>
        <w:tc>
          <w:tcPr>
            <w:tcW w:w="3587" w:type="dxa"/>
          </w:tcPr>
          <w:p w14:paraId="07C31B69" w14:textId="77777777" w:rsidR="002874AB" w:rsidRPr="007559E7" w:rsidRDefault="002874AB" w:rsidP="00B93759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Parental Gratitude </w:t>
            </w:r>
            <w:r w:rsidRPr="007559E7">
              <w:rPr>
                <w:rFonts w:ascii="Times New Roman" w:hAnsi="Times New Roman" w:cs="Times New Roman"/>
              </w:rPr>
              <w:t>→</w:t>
            </w: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 Children’s Gratitude</w:t>
            </w:r>
          </w:p>
        </w:tc>
        <w:tc>
          <w:tcPr>
            <w:tcW w:w="1113" w:type="dxa"/>
          </w:tcPr>
          <w:p w14:paraId="62FF4536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0.164***</w:t>
            </w:r>
          </w:p>
        </w:tc>
        <w:tc>
          <w:tcPr>
            <w:tcW w:w="887" w:type="dxa"/>
          </w:tcPr>
          <w:p w14:paraId="760F200D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0.049</w:t>
            </w:r>
          </w:p>
        </w:tc>
        <w:tc>
          <w:tcPr>
            <w:tcW w:w="906" w:type="dxa"/>
          </w:tcPr>
          <w:p w14:paraId="3D4D8118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3.320</w:t>
            </w:r>
          </w:p>
        </w:tc>
        <w:tc>
          <w:tcPr>
            <w:tcW w:w="1825" w:type="dxa"/>
          </w:tcPr>
          <w:p w14:paraId="615E3E9F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0.067 to 0.260</w:t>
            </w:r>
          </w:p>
        </w:tc>
      </w:tr>
      <w:tr w:rsidR="002874AB" w:rsidRPr="007559E7" w14:paraId="7D95DA07" w14:textId="77777777" w:rsidTr="00B93759">
        <w:tc>
          <w:tcPr>
            <w:tcW w:w="466" w:type="dxa"/>
          </w:tcPr>
          <w:p w14:paraId="36251BDD" w14:textId="77777777" w:rsidR="002874AB" w:rsidRPr="007559E7" w:rsidRDefault="002874AB" w:rsidP="00B93759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2.</w:t>
            </w:r>
          </w:p>
        </w:tc>
        <w:tc>
          <w:tcPr>
            <w:tcW w:w="3587" w:type="dxa"/>
          </w:tcPr>
          <w:p w14:paraId="48AAB3A5" w14:textId="77777777" w:rsidR="002874AB" w:rsidRPr="007559E7" w:rsidRDefault="002874AB" w:rsidP="00B93759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Children’s Family Processes </w:t>
            </w:r>
            <w:r w:rsidRPr="007559E7">
              <w:rPr>
                <w:rFonts w:ascii="Times New Roman" w:hAnsi="Times New Roman" w:cs="Times New Roman"/>
              </w:rPr>
              <w:t>→</w:t>
            </w: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 Children’s Gratitude</w:t>
            </w:r>
          </w:p>
        </w:tc>
        <w:tc>
          <w:tcPr>
            <w:tcW w:w="1113" w:type="dxa"/>
          </w:tcPr>
          <w:p w14:paraId="57BA89EC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0.214***</w:t>
            </w:r>
          </w:p>
        </w:tc>
        <w:tc>
          <w:tcPr>
            <w:tcW w:w="887" w:type="dxa"/>
          </w:tcPr>
          <w:p w14:paraId="2A49F96E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0.053</w:t>
            </w:r>
          </w:p>
        </w:tc>
        <w:tc>
          <w:tcPr>
            <w:tcW w:w="906" w:type="dxa"/>
          </w:tcPr>
          <w:p w14:paraId="72F2AA81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4.079</w:t>
            </w:r>
          </w:p>
        </w:tc>
        <w:tc>
          <w:tcPr>
            <w:tcW w:w="1825" w:type="dxa"/>
          </w:tcPr>
          <w:p w14:paraId="628403E2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0.111 to 0.317</w:t>
            </w:r>
          </w:p>
        </w:tc>
      </w:tr>
      <w:tr w:rsidR="002874AB" w:rsidRPr="007559E7" w14:paraId="7013DBF9" w14:textId="77777777" w:rsidTr="00B93759">
        <w:tc>
          <w:tcPr>
            <w:tcW w:w="466" w:type="dxa"/>
          </w:tcPr>
          <w:p w14:paraId="78DA3214" w14:textId="77777777" w:rsidR="002874AB" w:rsidRPr="007559E7" w:rsidRDefault="002874AB" w:rsidP="00B93759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3.</w:t>
            </w:r>
          </w:p>
        </w:tc>
        <w:tc>
          <w:tcPr>
            <w:tcW w:w="3587" w:type="dxa"/>
          </w:tcPr>
          <w:p w14:paraId="65C02D10" w14:textId="77777777" w:rsidR="002874AB" w:rsidRPr="007559E7" w:rsidRDefault="002874AB" w:rsidP="00B93759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Children’s Depression </w:t>
            </w:r>
            <w:r w:rsidRPr="007559E7">
              <w:rPr>
                <w:rFonts w:ascii="Times New Roman" w:hAnsi="Times New Roman" w:cs="Times New Roman"/>
              </w:rPr>
              <w:t>→</w:t>
            </w: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 Children’s Gratitude</w:t>
            </w:r>
          </w:p>
        </w:tc>
        <w:tc>
          <w:tcPr>
            <w:tcW w:w="1113" w:type="dxa"/>
          </w:tcPr>
          <w:p w14:paraId="188DAC23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-0.291***</w:t>
            </w:r>
          </w:p>
        </w:tc>
        <w:tc>
          <w:tcPr>
            <w:tcW w:w="887" w:type="dxa"/>
          </w:tcPr>
          <w:p w14:paraId="0E116EB8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0.052</w:t>
            </w:r>
          </w:p>
        </w:tc>
        <w:tc>
          <w:tcPr>
            <w:tcW w:w="906" w:type="dxa"/>
          </w:tcPr>
          <w:p w14:paraId="4DD13E91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-5.604</w:t>
            </w:r>
          </w:p>
        </w:tc>
        <w:tc>
          <w:tcPr>
            <w:tcW w:w="1825" w:type="dxa"/>
          </w:tcPr>
          <w:p w14:paraId="6F5A2394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-0.393 to -0.189</w:t>
            </w:r>
          </w:p>
        </w:tc>
      </w:tr>
      <w:tr w:rsidR="002874AB" w:rsidRPr="007559E7" w14:paraId="5F71BB4F" w14:textId="77777777" w:rsidTr="00B93759">
        <w:tc>
          <w:tcPr>
            <w:tcW w:w="466" w:type="dxa"/>
          </w:tcPr>
          <w:p w14:paraId="44EADF5C" w14:textId="77777777" w:rsidR="002874AB" w:rsidRPr="007559E7" w:rsidRDefault="002874AB" w:rsidP="00B93759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4.</w:t>
            </w:r>
          </w:p>
        </w:tc>
        <w:tc>
          <w:tcPr>
            <w:tcW w:w="3587" w:type="dxa"/>
          </w:tcPr>
          <w:p w14:paraId="0187A8AA" w14:textId="77777777" w:rsidR="002874AB" w:rsidRPr="007559E7" w:rsidRDefault="002874AB" w:rsidP="00B93759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Children’s </w:t>
            </w:r>
            <w:proofErr w:type="gramStart"/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Gender  </w:t>
            </w:r>
            <w:r w:rsidRPr="007559E7">
              <w:rPr>
                <w:rFonts w:ascii="Times New Roman" w:hAnsi="Times New Roman" w:cs="Times New Roman"/>
              </w:rPr>
              <w:t>→</w:t>
            </w:r>
            <w:proofErr w:type="gramEnd"/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 Children’s Gratitude </w:t>
            </w:r>
          </w:p>
        </w:tc>
        <w:tc>
          <w:tcPr>
            <w:tcW w:w="1113" w:type="dxa"/>
          </w:tcPr>
          <w:p w14:paraId="4C5E25DF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0.137**</w:t>
            </w:r>
          </w:p>
        </w:tc>
        <w:tc>
          <w:tcPr>
            <w:tcW w:w="887" w:type="dxa"/>
          </w:tcPr>
          <w:p w14:paraId="52DFCAFB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0.048</w:t>
            </w:r>
          </w:p>
        </w:tc>
        <w:tc>
          <w:tcPr>
            <w:tcW w:w="906" w:type="dxa"/>
          </w:tcPr>
          <w:p w14:paraId="6E7AE4DC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2.835</w:t>
            </w:r>
          </w:p>
        </w:tc>
        <w:tc>
          <w:tcPr>
            <w:tcW w:w="1825" w:type="dxa"/>
          </w:tcPr>
          <w:p w14:paraId="7BAAB86A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0.042 to 0.232</w:t>
            </w:r>
          </w:p>
        </w:tc>
      </w:tr>
      <w:tr w:rsidR="002874AB" w:rsidRPr="007559E7" w14:paraId="1EE7482D" w14:textId="77777777" w:rsidTr="00B93759">
        <w:tc>
          <w:tcPr>
            <w:tcW w:w="466" w:type="dxa"/>
          </w:tcPr>
          <w:p w14:paraId="292BA8D5" w14:textId="77777777" w:rsidR="002874AB" w:rsidRPr="007559E7" w:rsidRDefault="002874AB" w:rsidP="00B93759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5.</w:t>
            </w:r>
          </w:p>
        </w:tc>
        <w:tc>
          <w:tcPr>
            <w:tcW w:w="3587" w:type="dxa"/>
          </w:tcPr>
          <w:p w14:paraId="0AF8B2C6" w14:textId="77777777" w:rsidR="002874AB" w:rsidRPr="007559E7" w:rsidRDefault="002874AB" w:rsidP="00B93759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Children’s Age </w:t>
            </w:r>
            <w:r w:rsidRPr="007559E7">
              <w:rPr>
                <w:rFonts w:ascii="Times New Roman" w:hAnsi="Times New Roman" w:cs="Times New Roman"/>
              </w:rPr>
              <w:t>→</w:t>
            </w: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 Children’s Gratitude</w:t>
            </w:r>
          </w:p>
        </w:tc>
        <w:tc>
          <w:tcPr>
            <w:tcW w:w="1113" w:type="dxa"/>
          </w:tcPr>
          <w:p w14:paraId="01EEFCAC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0.028</w:t>
            </w:r>
          </w:p>
        </w:tc>
        <w:tc>
          <w:tcPr>
            <w:tcW w:w="887" w:type="dxa"/>
          </w:tcPr>
          <w:p w14:paraId="48600270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0.101</w:t>
            </w:r>
          </w:p>
        </w:tc>
        <w:tc>
          <w:tcPr>
            <w:tcW w:w="906" w:type="dxa"/>
          </w:tcPr>
          <w:p w14:paraId="264A661F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0.279</w:t>
            </w:r>
          </w:p>
        </w:tc>
        <w:tc>
          <w:tcPr>
            <w:tcW w:w="1825" w:type="dxa"/>
          </w:tcPr>
          <w:p w14:paraId="0F3C7F2B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-0.170 to 0.227</w:t>
            </w:r>
          </w:p>
        </w:tc>
      </w:tr>
      <w:tr w:rsidR="002874AB" w:rsidRPr="007559E7" w14:paraId="1AB87B88" w14:textId="77777777" w:rsidTr="00B93759">
        <w:tc>
          <w:tcPr>
            <w:tcW w:w="466" w:type="dxa"/>
          </w:tcPr>
          <w:p w14:paraId="29C898A0" w14:textId="77777777" w:rsidR="002874AB" w:rsidRPr="007559E7" w:rsidRDefault="002874AB" w:rsidP="00B93759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6.</w:t>
            </w:r>
          </w:p>
        </w:tc>
        <w:tc>
          <w:tcPr>
            <w:tcW w:w="3587" w:type="dxa"/>
          </w:tcPr>
          <w:p w14:paraId="0F940766" w14:textId="77777777" w:rsidR="002874AB" w:rsidRPr="007559E7" w:rsidRDefault="002874AB" w:rsidP="00B93759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Children’s Educational Attainment </w:t>
            </w:r>
            <w:r w:rsidRPr="007559E7">
              <w:rPr>
                <w:rFonts w:ascii="Times New Roman" w:hAnsi="Times New Roman" w:cs="Times New Roman"/>
              </w:rPr>
              <w:t>→</w:t>
            </w: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 Children’s Gratitude</w:t>
            </w:r>
          </w:p>
        </w:tc>
        <w:tc>
          <w:tcPr>
            <w:tcW w:w="1113" w:type="dxa"/>
          </w:tcPr>
          <w:p w14:paraId="3CEC7C4B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0.155</w:t>
            </w:r>
          </w:p>
        </w:tc>
        <w:tc>
          <w:tcPr>
            <w:tcW w:w="887" w:type="dxa"/>
          </w:tcPr>
          <w:p w14:paraId="5769117A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0.102</w:t>
            </w:r>
          </w:p>
        </w:tc>
        <w:tc>
          <w:tcPr>
            <w:tcW w:w="906" w:type="dxa"/>
          </w:tcPr>
          <w:p w14:paraId="74D0530D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1.531</w:t>
            </w:r>
          </w:p>
        </w:tc>
        <w:tc>
          <w:tcPr>
            <w:tcW w:w="1825" w:type="dxa"/>
          </w:tcPr>
          <w:p w14:paraId="770F22D7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-0.044 to 0.355</w:t>
            </w:r>
          </w:p>
        </w:tc>
      </w:tr>
      <w:tr w:rsidR="002874AB" w:rsidRPr="007559E7" w14:paraId="2731F66B" w14:textId="77777777" w:rsidTr="00B93759">
        <w:tc>
          <w:tcPr>
            <w:tcW w:w="466" w:type="dxa"/>
          </w:tcPr>
          <w:p w14:paraId="3267D9C3" w14:textId="77777777" w:rsidR="002874AB" w:rsidRPr="007559E7" w:rsidRDefault="002874AB" w:rsidP="00B93759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7.</w:t>
            </w:r>
          </w:p>
        </w:tc>
        <w:tc>
          <w:tcPr>
            <w:tcW w:w="3587" w:type="dxa"/>
          </w:tcPr>
          <w:p w14:paraId="5519E102" w14:textId="77777777" w:rsidR="002874AB" w:rsidRPr="007559E7" w:rsidRDefault="002874AB" w:rsidP="00B93759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Parental Family Processes </w:t>
            </w:r>
            <w:r w:rsidRPr="007559E7">
              <w:rPr>
                <w:rFonts w:ascii="Times New Roman" w:hAnsi="Times New Roman" w:cs="Times New Roman"/>
              </w:rPr>
              <w:t>→</w:t>
            </w: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 Parental Gratitude</w:t>
            </w:r>
          </w:p>
        </w:tc>
        <w:tc>
          <w:tcPr>
            <w:tcW w:w="1113" w:type="dxa"/>
          </w:tcPr>
          <w:p w14:paraId="5CD9FB64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0.263***</w:t>
            </w:r>
          </w:p>
        </w:tc>
        <w:tc>
          <w:tcPr>
            <w:tcW w:w="887" w:type="dxa"/>
          </w:tcPr>
          <w:p w14:paraId="318E1A39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0.055</w:t>
            </w:r>
          </w:p>
        </w:tc>
        <w:tc>
          <w:tcPr>
            <w:tcW w:w="906" w:type="dxa"/>
          </w:tcPr>
          <w:p w14:paraId="3390CFF4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4.752</w:t>
            </w:r>
          </w:p>
        </w:tc>
        <w:tc>
          <w:tcPr>
            <w:tcW w:w="1825" w:type="dxa"/>
          </w:tcPr>
          <w:p w14:paraId="558695E9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0.155 to 0.372</w:t>
            </w:r>
          </w:p>
        </w:tc>
      </w:tr>
      <w:tr w:rsidR="002874AB" w:rsidRPr="007559E7" w14:paraId="498EF77F" w14:textId="77777777" w:rsidTr="00B93759">
        <w:tc>
          <w:tcPr>
            <w:tcW w:w="466" w:type="dxa"/>
          </w:tcPr>
          <w:p w14:paraId="42C73A7E" w14:textId="77777777" w:rsidR="002874AB" w:rsidRPr="007559E7" w:rsidRDefault="002874AB" w:rsidP="00B93759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8.</w:t>
            </w:r>
          </w:p>
        </w:tc>
        <w:tc>
          <w:tcPr>
            <w:tcW w:w="3587" w:type="dxa"/>
          </w:tcPr>
          <w:p w14:paraId="701BC285" w14:textId="77777777" w:rsidR="002874AB" w:rsidRPr="007559E7" w:rsidRDefault="002874AB" w:rsidP="00B93759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Parental Depression </w:t>
            </w:r>
            <w:r w:rsidRPr="007559E7">
              <w:rPr>
                <w:rFonts w:ascii="Times New Roman" w:hAnsi="Times New Roman" w:cs="Times New Roman"/>
              </w:rPr>
              <w:t>→</w:t>
            </w: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 Parental Gratitude</w:t>
            </w:r>
          </w:p>
        </w:tc>
        <w:tc>
          <w:tcPr>
            <w:tcW w:w="1113" w:type="dxa"/>
          </w:tcPr>
          <w:p w14:paraId="740264D8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-0.146**</w:t>
            </w:r>
          </w:p>
        </w:tc>
        <w:tc>
          <w:tcPr>
            <w:tcW w:w="887" w:type="dxa"/>
          </w:tcPr>
          <w:p w14:paraId="1AE3AE7A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0.055</w:t>
            </w:r>
          </w:p>
        </w:tc>
        <w:tc>
          <w:tcPr>
            <w:tcW w:w="906" w:type="dxa"/>
          </w:tcPr>
          <w:p w14:paraId="2BA9497A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-2.637</w:t>
            </w:r>
          </w:p>
        </w:tc>
        <w:tc>
          <w:tcPr>
            <w:tcW w:w="1825" w:type="dxa"/>
          </w:tcPr>
          <w:p w14:paraId="187487EB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-0.255 to -0.038</w:t>
            </w:r>
          </w:p>
        </w:tc>
      </w:tr>
      <w:tr w:rsidR="002874AB" w:rsidRPr="007559E7" w14:paraId="21612B84" w14:textId="77777777" w:rsidTr="00B93759">
        <w:tc>
          <w:tcPr>
            <w:tcW w:w="466" w:type="dxa"/>
          </w:tcPr>
          <w:p w14:paraId="0CB994AA" w14:textId="77777777" w:rsidR="002874AB" w:rsidRPr="007559E7" w:rsidRDefault="002874AB" w:rsidP="00B93759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9.</w:t>
            </w:r>
          </w:p>
        </w:tc>
        <w:tc>
          <w:tcPr>
            <w:tcW w:w="3587" w:type="dxa"/>
          </w:tcPr>
          <w:p w14:paraId="4688E2D9" w14:textId="77777777" w:rsidR="002874AB" w:rsidRPr="007559E7" w:rsidRDefault="002874AB" w:rsidP="00B93759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Parental Gender </w:t>
            </w:r>
            <w:r w:rsidRPr="007559E7">
              <w:rPr>
                <w:rFonts w:ascii="Times New Roman" w:hAnsi="Times New Roman" w:cs="Times New Roman"/>
              </w:rPr>
              <w:t>→</w:t>
            </w: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 Parental Gratitude</w:t>
            </w:r>
          </w:p>
        </w:tc>
        <w:tc>
          <w:tcPr>
            <w:tcW w:w="1113" w:type="dxa"/>
          </w:tcPr>
          <w:p w14:paraId="0C73754E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0.124*</w:t>
            </w:r>
          </w:p>
        </w:tc>
        <w:tc>
          <w:tcPr>
            <w:tcW w:w="887" w:type="dxa"/>
          </w:tcPr>
          <w:p w14:paraId="4467D5FA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0.055</w:t>
            </w:r>
          </w:p>
        </w:tc>
        <w:tc>
          <w:tcPr>
            <w:tcW w:w="906" w:type="dxa"/>
          </w:tcPr>
          <w:p w14:paraId="5E88AAD7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2.263</w:t>
            </w:r>
          </w:p>
        </w:tc>
        <w:tc>
          <w:tcPr>
            <w:tcW w:w="1825" w:type="dxa"/>
          </w:tcPr>
          <w:p w14:paraId="3C0EDDD6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0.017 to 0.231</w:t>
            </w:r>
          </w:p>
        </w:tc>
      </w:tr>
      <w:tr w:rsidR="002874AB" w:rsidRPr="007559E7" w14:paraId="433ABCEF" w14:textId="77777777" w:rsidTr="00B93759">
        <w:tc>
          <w:tcPr>
            <w:tcW w:w="466" w:type="dxa"/>
          </w:tcPr>
          <w:p w14:paraId="27CF3973" w14:textId="77777777" w:rsidR="002874AB" w:rsidRPr="007559E7" w:rsidRDefault="002874AB" w:rsidP="00B93759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10.</w:t>
            </w:r>
          </w:p>
        </w:tc>
        <w:tc>
          <w:tcPr>
            <w:tcW w:w="3587" w:type="dxa"/>
          </w:tcPr>
          <w:p w14:paraId="53DBCA17" w14:textId="77777777" w:rsidR="002874AB" w:rsidRPr="007559E7" w:rsidRDefault="002874AB" w:rsidP="00B93759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Parental Age </w:t>
            </w:r>
            <w:r w:rsidRPr="007559E7">
              <w:rPr>
                <w:rFonts w:ascii="Times New Roman" w:hAnsi="Times New Roman" w:cs="Times New Roman"/>
              </w:rPr>
              <w:t>→</w:t>
            </w: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 Parental Gratitude</w:t>
            </w:r>
          </w:p>
        </w:tc>
        <w:tc>
          <w:tcPr>
            <w:tcW w:w="1113" w:type="dxa"/>
          </w:tcPr>
          <w:p w14:paraId="31E4C1FA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-0.021</w:t>
            </w:r>
          </w:p>
        </w:tc>
        <w:tc>
          <w:tcPr>
            <w:tcW w:w="887" w:type="dxa"/>
          </w:tcPr>
          <w:p w14:paraId="2FF263B2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0.054</w:t>
            </w:r>
          </w:p>
        </w:tc>
        <w:tc>
          <w:tcPr>
            <w:tcW w:w="906" w:type="dxa"/>
          </w:tcPr>
          <w:p w14:paraId="00E76F45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-0.386</w:t>
            </w:r>
          </w:p>
        </w:tc>
        <w:tc>
          <w:tcPr>
            <w:tcW w:w="1825" w:type="dxa"/>
          </w:tcPr>
          <w:p w14:paraId="49A4681B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-0.126 to 0.085</w:t>
            </w:r>
          </w:p>
        </w:tc>
      </w:tr>
      <w:tr w:rsidR="002874AB" w:rsidRPr="007559E7" w14:paraId="423E29D7" w14:textId="77777777" w:rsidTr="00B93759">
        <w:tc>
          <w:tcPr>
            <w:tcW w:w="466" w:type="dxa"/>
          </w:tcPr>
          <w:p w14:paraId="3F6EFC0F" w14:textId="77777777" w:rsidR="002874AB" w:rsidRPr="007559E7" w:rsidRDefault="002874AB" w:rsidP="00B93759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11.</w:t>
            </w:r>
          </w:p>
        </w:tc>
        <w:tc>
          <w:tcPr>
            <w:tcW w:w="3587" w:type="dxa"/>
          </w:tcPr>
          <w:p w14:paraId="1FC8A01F" w14:textId="77777777" w:rsidR="002874AB" w:rsidRPr="007559E7" w:rsidRDefault="002874AB" w:rsidP="00B93759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Parental Educational Attainment </w:t>
            </w:r>
            <w:r w:rsidRPr="007559E7">
              <w:rPr>
                <w:rFonts w:ascii="Times New Roman" w:hAnsi="Times New Roman" w:cs="Times New Roman"/>
              </w:rPr>
              <w:t>→</w:t>
            </w: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 Parental Gratitude </w:t>
            </w:r>
          </w:p>
        </w:tc>
        <w:tc>
          <w:tcPr>
            <w:tcW w:w="1113" w:type="dxa"/>
          </w:tcPr>
          <w:p w14:paraId="6EB3827A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0.162**</w:t>
            </w:r>
          </w:p>
        </w:tc>
        <w:tc>
          <w:tcPr>
            <w:tcW w:w="887" w:type="dxa"/>
          </w:tcPr>
          <w:p w14:paraId="77A16B84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0.054</w:t>
            </w:r>
          </w:p>
        </w:tc>
        <w:tc>
          <w:tcPr>
            <w:tcW w:w="906" w:type="dxa"/>
          </w:tcPr>
          <w:p w14:paraId="06A6A80F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3.020</w:t>
            </w:r>
          </w:p>
        </w:tc>
        <w:tc>
          <w:tcPr>
            <w:tcW w:w="1825" w:type="dxa"/>
          </w:tcPr>
          <w:p w14:paraId="4289F9BA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0.057 to 0.267</w:t>
            </w:r>
          </w:p>
        </w:tc>
      </w:tr>
      <w:tr w:rsidR="002874AB" w:rsidRPr="007559E7" w14:paraId="1C230E95" w14:textId="77777777" w:rsidTr="00B93759">
        <w:tc>
          <w:tcPr>
            <w:tcW w:w="466" w:type="dxa"/>
          </w:tcPr>
          <w:p w14:paraId="65D7EBB4" w14:textId="77777777" w:rsidR="002874AB" w:rsidRPr="007559E7" w:rsidRDefault="002874AB" w:rsidP="00B93759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12.</w:t>
            </w:r>
          </w:p>
        </w:tc>
        <w:tc>
          <w:tcPr>
            <w:tcW w:w="3587" w:type="dxa"/>
          </w:tcPr>
          <w:p w14:paraId="277A46FD" w14:textId="77777777" w:rsidR="002874AB" w:rsidRPr="007559E7" w:rsidRDefault="002874AB" w:rsidP="00B93759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Parental Family Processes </w:t>
            </w:r>
            <w:r w:rsidRPr="007559E7">
              <w:rPr>
                <w:rFonts w:ascii="Times New Roman" w:hAnsi="Times New Roman" w:cs="Times New Roman"/>
              </w:rPr>
              <w:t>→</w:t>
            </w: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 Children’s Family Processes</w:t>
            </w:r>
          </w:p>
        </w:tc>
        <w:tc>
          <w:tcPr>
            <w:tcW w:w="1113" w:type="dxa"/>
          </w:tcPr>
          <w:p w14:paraId="19020F49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0.413***</w:t>
            </w:r>
          </w:p>
        </w:tc>
        <w:tc>
          <w:tcPr>
            <w:tcW w:w="887" w:type="dxa"/>
          </w:tcPr>
          <w:p w14:paraId="7F111FE9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0.044</w:t>
            </w:r>
          </w:p>
        </w:tc>
        <w:tc>
          <w:tcPr>
            <w:tcW w:w="906" w:type="dxa"/>
          </w:tcPr>
          <w:p w14:paraId="4F0216EB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9.295</w:t>
            </w:r>
          </w:p>
        </w:tc>
        <w:tc>
          <w:tcPr>
            <w:tcW w:w="1825" w:type="dxa"/>
          </w:tcPr>
          <w:p w14:paraId="1E361728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0.326 to 0.500</w:t>
            </w:r>
          </w:p>
        </w:tc>
      </w:tr>
      <w:tr w:rsidR="002874AB" w:rsidRPr="007559E7" w14:paraId="751D0C1A" w14:textId="77777777" w:rsidTr="00B93759">
        <w:tc>
          <w:tcPr>
            <w:tcW w:w="466" w:type="dxa"/>
          </w:tcPr>
          <w:p w14:paraId="07F334B0" w14:textId="77777777" w:rsidR="002874AB" w:rsidRPr="007559E7" w:rsidRDefault="002874AB" w:rsidP="00B93759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13.</w:t>
            </w:r>
          </w:p>
        </w:tc>
        <w:tc>
          <w:tcPr>
            <w:tcW w:w="3587" w:type="dxa"/>
          </w:tcPr>
          <w:p w14:paraId="1838ED27" w14:textId="77777777" w:rsidR="002874AB" w:rsidRPr="007559E7" w:rsidRDefault="002874AB" w:rsidP="00B93759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Children’s Depression </w:t>
            </w:r>
            <w:r w:rsidRPr="007559E7">
              <w:rPr>
                <w:rFonts w:ascii="Times New Roman" w:hAnsi="Times New Roman" w:cs="Times New Roman"/>
              </w:rPr>
              <w:t>→</w:t>
            </w: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 Children’s Family Processes</w:t>
            </w:r>
          </w:p>
        </w:tc>
        <w:tc>
          <w:tcPr>
            <w:tcW w:w="1113" w:type="dxa"/>
          </w:tcPr>
          <w:p w14:paraId="5AEEA0E5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-0.333***</w:t>
            </w:r>
          </w:p>
        </w:tc>
        <w:tc>
          <w:tcPr>
            <w:tcW w:w="887" w:type="dxa"/>
          </w:tcPr>
          <w:p w14:paraId="0F9F6615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0.046</w:t>
            </w:r>
          </w:p>
        </w:tc>
        <w:tc>
          <w:tcPr>
            <w:tcW w:w="906" w:type="dxa"/>
          </w:tcPr>
          <w:p w14:paraId="711BF4E4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-7.220</w:t>
            </w:r>
          </w:p>
        </w:tc>
        <w:tc>
          <w:tcPr>
            <w:tcW w:w="1825" w:type="dxa"/>
          </w:tcPr>
          <w:p w14:paraId="588EB0AF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-0.423 to -0.242</w:t>
            </w:r>
          </w:p>
        </w:tc>
      </w:tr>
      <w:tr w:rsidR="002874AB" w:rsidRPr="007559E7" w14:paraId="32E6E35D" w14:textId="77777777" w:rsidTr="00B93759">
        <w:tc>
          <w:tcPr>
            <w:tcW w:w="466" w:type="dxa"/>
          </w:tcPr>
          <w:p w14:paraId="76663C2D" w14:textId="77777777" w:rsidR="002874AB" w:rsidRPr="007559E7" w:rsidRDefault="002874AB" w:rsidP="00B93759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14.</w:t>
            </w:r>
          </w:p>
        </w:tc>
        <w:tc>
          <w:tcPr>
            <w:tcW w:w="3587" w:type="dxa"/>
          </w:tcPr>
          <w:p w14:paraId="4B1F7891" w14:textId="77777777" w:rsidR="002874AB" w:rsidRPr="007559E7" w:rsidRDefault="002874AB" w:rsidP="00B93759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Children’s Gender </w:t>
            </w:r>
            <w:r w:rsidRPr="007559E7">
              <w:rPr>
                <w:rFonts w:ascii="Times New Roman" w:hAnsi="Times New Roman" w:cs="Times New Roman"/>
              </w:rPr>
              <w:t>→</w:t>
            </w: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 Children’s Family Processes</w:t>
            </w:r>
          </w:p>
        </w:tc>
        <w:tc>
          <w:tcPr>
            <w:tcW w:w="1113" w:type="dxa"/>
          </w:tcPr>
          <w:p w14:paraId="11613403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-0.018</w:t>
            </w:r>
          </w:p>
        </w:tc>
        <w:tc>
          <w:tcPr>
            <w:tcW w:w="887" w:type="dxa"/>
          </w:tcPr>
          <w:p w14:paraId="591508B1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0.047</w:t>
            </w:r>
          </w:p>
        </w:tc>
        <w:tc>
          <w:tcPr>
            <w:tcW w:w="906" w:type="dxa"/>
          </w:tcPr>
          <w:p w14:paraId="16FB5195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-0.379</w:t>
            </w:r>
          </w:p>
        </w:tc>
        <w:tc>
          <w:tcPr>
            <w:tcW w:w="1825" w:type="dxa"/>
          </w:tcPr>
          <w:p w14:paraId="42758E75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-0.111 to 0.075</w:t>
            </w:r>
          </w:p>
        </w:tc>
      </w:tr>
      <w:tr w:rsidR="002874AB" w:rsidRPr="007559E7" w14:paraId="66A6FC0B" w14:textId="77777777" w:rsidTr="00B93759">
        <w:tc>
          <w:tcPr>
            <w:tcW w:w="466" w:type="dxa"/>
          </w:tcPr>
          <w:p w14:paraId="5EAD3DDA" w14:textId="77777777" w:rsidR="002874AB" w:rsidRPr="007559E7" w:rsidRDefault="002874AB" w:rsidP="00B93759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15.</w:t>
            </w:r>
          </w:p>
        </w:tc>
        <w:tc>
          <w:tcPr>
            <w:tcW w:w="3587" w:type="dxa"/>
          </w:tcPr>
          <w:p w14:paraId="372AB095" w14:textId="77777777" w:rsidR="002874AB" w:rsidRPr="007559E7" w:rsidRDefault="002874AB" w:rsidP="00B93759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Children’s Age </w:t>
            </w:r>
            <w:r w:rsidRPr="007559E7">
              <w:rPr>
                <w:rFonts w:ascii="Times New Roman" w:hAnsi="Times New Roman" w:cs="Times New Roman"/>
              </w:rPr>
              <w:t>→</w:t>
            </w: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 Children’s Family Processes</w:t>
            </w:r>
          </w:p>
        </w:tc>
        <w:tc>
          <w:tcPr>
            <w:tcW w:w="1113" w:type="dxa"/>
          </w:tcPr>
          <w:p w14:paraId="7BC51C8A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-0.166</w:t>
            </w:r>
          </w:p>
        </w:tc>
        <w:tc>
          <w:tcPr>
            <w:tcW w:w="887" w:type="dxa"/>
          </w:tcPr>
          <w:p w14:paraId="53E4E739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0.098</w:t>
            </w:r>
          </w:p>
        </w:tc>
        <w:tc>
          <w:tcPr>
            <w:tcW w:w="906" w:type="dxa"/>
          </w:tcPr>
          <w:p w14:paraId="0F8750C0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-1.700</w:t>
            </w:r>
          </w:p>
        </w:tc>
        <w:tc>
          <w:tcPr>
            <w:tcW w:w="1825" w:type="dxa"/>
          </w:tcPr>
          <w:p w14:paraId="55317D76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-0.357 to 0.025</w:t>
            </w:r>
          </w:p>
        </w:tc>
      </w:tr>
      <w:tr w:rsidR="002874AB" w:rsidRPr="007559E7" w14:paraId="4CFB7EA6" w14:textId="77777777" w:rsidTr="00B93759">
        <w:tc>
          <w:tcPr>
            <w:tcW w:w="466" w:type="dxa"/>
          </w:tcPr>
          <w:p w14:paraId="2F202C95" w14:textId="77777777" w:rsidR="002874AB" w:rsidRPr="007559E7" w:rsidRDefault="002874AB" w:rsidP="00B93759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16.</w:t>
            </w:r>
          </w:p>
        </w:tc>
        <w:tc>
          <w:tcPr>
            <w:tcW w:w="3587" w:type="dxa"/>
          </w:tcPr>
          <w:p w14:paraId="005B09E7" w14:textId="77777777" w:rsidR="002874AB" w:rsidRPr="007559E7" w:rsidRDefault="002874AB" w:rsidP="00B93759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Children’s Educational Attainment </w:t>
            </w:r>
            <w:r w:rsidRPr="007559E7">
              <w:rPr>
                <w:rFonts w:ascii="Times New Roman" w:hAnsi="Times New Roman" w:cs="Times New Roman"/>
              </w:rPr>
              <w:t>→</w:t>
            </w: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 Children’s Family Processes</w:t>
            </w:r>
          </w:p>
        </w:tc>
        <w:tc>
          <w:tcPr>
            <w:tcW w:w="1113" w:type="dxa"/>
          </w:tcPr>
          <w:p w14:paraId="3F97981E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0.100</w:t>
            </w:r>
          </w:p>
        </w:tc>
        <w:tc>
          <w:tcPr>
            <w:tcW w:w="887" w:type="dxa"/>
          </w:tcPr>
          <w:p w14:paraId="35B38F64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0.098</w:t>
            </w:r>
          </w:p>
        </w:tc>
        <w:tc>
          <w:tcPr>
            <w:tcW w:w="906" w:type="dxa"/>
          </w:tcPr>
          <w:p w14:paraId="4490C50C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1.020</w:t>
            </w:r>
          </w:p>
        </w:tc>
        <w:tc>
          <w:tcPr>
            <w:tcW w:w="1825" w:type="dxa"/>
          </w:tcPr>
          <w:p w14:paraId="00E42F69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-0.093 to 0.293</w:t>
            </w:r>
          </w:p>
        </w:tc>
      </w:tr>
      <w:tr w:rsidR="002874AB" w:rsidRPr="007559E7" w14:paraId="49402549" w14:textId="77777777" w:rsidTr="00B93759">
        <w:tc>
          <w:tcPr>
            <w:tcW w:w="466" w:type="dxa"/>
          </w:tcPr>
          <w:p w14:paraId="67368649" w14:textId="77777777" w:rsidR="002874AB" w:rsidRPr="007559E7" w:rsidRDefault="002874AB" w:rsidP="00B93759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17.</w:t>
            </w:r>
          </w:p>
        </w:tc>
        <w:tc>
          <w:tcPr>
            <w:tcW w:w="3587" w:type="dxa"/>
          </w:tcPr>
          <w:p w14:paraId="31CA9DF9" w14:textId="77777777" w:rsidR="002874AB" w:rsidRPr="007559E7" w:rsidRDefault="002874AB" w:rsidP="00B93759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Parental Depression </w:t>
            </w:r>
            <w:r w:rsidRPr="007559E7">
              <w:rPr>
                <w:rFonts w:ascii="Times New Roman" w:hAnsi="Times New Roman" w:cs="Times New Roman"/>
              </w:rPr>
              <w:t>→</w:t>
            </w: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 Parental Family Processes </w:t>
            </w:r>
          </w:p>
        </w:tc>
        <w:tc>
          <w:tcPr>
            <w:tcW w:w="1113" w:type="dxa"/>
          </w:tcPr>
          <w:p w14:paraId="451B322C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-0.362***</w:t>
            </w:r>
          </w:p>
        </w:tc>
        <w:tc>
          <w:tcPr>
            <w:tcW w:w="887" w:type="dxa"/>
          </w:tcPr>
          <w:p w14:paraId="3F609E39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0.047</w:t>
            </w:r>
          </w:p>
        </w:tc>
        <w:tc>
          <w:tcPr>
            <w:tcW w:w="906" w:type="dxa"/>
          </w:tcPr>
          <w:p w14:paraId="78A2BB2F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-7.675</w:t>
            </w:r>
          </w:p>
        </w:tc>
        <w:tc>
          <w:tcPr>
            <w:tcW w:w="1825" w:type="dxa"/>
          </w:tcPr>
          <w:p w14:paraId="15F3E90C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-0.455 to -0.270</w:t>
            </w:r>
          </w:p>
        </w:tc>
      </w:tr>
      <w:tr w:rsidR="002874AB" w:rsidRPr="007559E7" w14:paraId="218DAAA6" w14:textId="77777777" w:rsidTr="00B93759">
        <w:tc>
          <w:tcPr>
            <w:tcW w:w="466" w:type="dxa"/>
          </w:tcPr>
          <w:p w14:paraId="3CE336A3" w14:textId="77777777" w:rsidR="002874AB" w:rsidRPr="007559E7" w:rsidRDefault="002874AB" w:rsidP="00B93759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18.</w:t>
            </w:r>
          </w:p>
        </w:tc>
        <w:tc>
          <w:tcPr>
            <w:tcW w:w="3587" w:type="dxa"/>
          </w:tcPr>
          <w:p w14:paraId="73B3F23D" w14:textId="77777777" w:rsidR="002874AB" w:rsidRPr="007559E7" w:rsidRDefault="002874AB" w:rsidP="00B93759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Parental Gender </w:t>
            </w:r>
            <w:r w:rsidRPr="007559E7">
              <w:rPr>
                <w:rFonts w:ascii="Times New Roman" w:hAnsi="Times New Roman" w:cs="Times New Roman"/>
              </w:rPr>
              <w:t>→</w:t>
            </w: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 Parental Family Processes</w:t>
            </w:r>
          </w:p>
        </w:tc>
        <w:tc>
          <w:tcPr>
            <w:tcW w:w="1113" w:type="dxa"/>
          </w:tcPr>
          <w:p w14:paraId="596104FF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-0.037</w:t>
            </w:r>
          </w:p>
        </w:tc>
        <w:tc>
          <w:tcPr>
            <w:tcW w:w="887" w:type="dxa"/>
          </w:tcPr>
          <w:p w14:paraId="7A0987C5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0.055</w:t>
            </w:r>
          </w:p>
        </w:tc>
        <w:tc>
          <w:tcPr>
            <w:tcW w:w="906" w:type="dxa"/>
          </w:tcPr>
          <w:p w14:paraId="5AAA884D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-0.666</w:t>
            </w:r>
          </w:p>
        </w:tc>
        <w:tc>
          <w:tcPr>
            <w:tcW w:w="1825" w:type="dxa"/>
          </w:tcPr>
          <w:p w14:paraId="5B3BD600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-0.145 to 0.071</w:t>
            </w:r>
          </w:p>
        </w:tc>
      </w:tr>
      <w:tr w:rsidR="002874AB" w:rsidRPr="007559E7" w14:paraId="3F4786BE" w14:textId="77777777" w:rsidTr="00B93759">
        <w:tc>
          <w:tcPr>
            <w:tcW w:w="466" w:type="dxa"/>
          </w:tcPr>
          <w:p w14:paraId="52D86451" w14:textId="77777777" w:rsidR="002874AB" w:rsidRPr="007559E7" w:rsidRDefault="002874AB" w:rsidP="00B93759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19.</w:t>
            </w:r>
          </w:p>
        </w:tc>
        <w:tc>
          <w:tcPr>
            <w:tcW w:w="3587" w:type="dxa"/>
          </w:tcPr>
          <w:p w14:paraId="528D523D" w14:textId="77777777" w:rsidR="002874AB" w:rsidRPr="007559E7" w:rsidRDefault="002874AB" w:rsidP="00B93759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Parental Age </w:t>
            </w:r>
            <w:r w:rsidRPr="007559E7">
              <w:rPr>
                <w:rFonts w:ascii="Times New Roman" w:hAnsi="Times New Roman" w:cs="Times New Roman"/>
              </w:rPr>
              <w:t>→</w:t>
            </w: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 Parental Family Processes</w:t>
            </w:r>
          </w:p>
        </w:tc>
        <w:tc>
          <w:tcPr>
            <w:tcW w:w="1113" w:type="dxa"/>
          </w:tcPr>
          <w:p w14:paraId="1298CDB2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-0.078</w:t>
            </w:r>
          </w:p>
        </w:tc>
        <w:tc>
          <w:tcPr>
            <w:tcW w:w="887" w:type="dxa"/>
          </w:tcPr>
          <w:p w14:paraId="0B17EFD9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0.053</w:t>
            </w:r>
          </w:p>
        </w:tc>
        <w:tc>
          <w:tcPr>
            <w:tcW w:w="906" w:type="dxa"/>
          </w:tcPr>
          <w:p w14:paraId="30590491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-1.463</w:t>
            </w:r>
          </w:p>
        </w:tc>
        <w:tc>
          <w:tcPr>
            <w:tcW w:w="1825" w:type="dxa"/>
          </w:tcPr>
          <w:p w14:paraId="6210F302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-0.183 to 0.027</w:t>
            </w:r>
          </w:p>
        </w:tc>
      </w:tr>
      <w:tr w:rsidR="002874AB" w:rsidRPr="007559E7" w14:paraId="1BAEDF77" w14:textId="77777777" w:rsidTr="00B93759">
        <w:tc>
          <w:tcPr>
            <w:tcW w:w="466" w:type="dxa"/>
          </w:tcPr>
          <w:p w14:paraId="3608F9E5" w14:textId="77777777" w:rsidR="002874AB" w:rsidRPr="007559E7" w:rsidRDefault="002874AB" w:rsidP="00B93759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3587" w:type="dxa"/>
          </w:tcPr>
          <w:p w14:paraId="11679BFD" w14:textId="34CC05C1" w:rsidR="002874AB" w:rsidRPr="007559E7" w:rsidRDefault="00764921" w:rsidP="00B93759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Parental Educational Attainment </w:t>
            </w:r>
            <w:r w:rsidRPr="007559E7">
              <w:rPr>
                <w:rFonts w:ascii="Times New Roman" w:hAnsi="Times New Roman" w:cs="Times New Roman"/>
              </w:rPr>
              <w:t xml:space="preserve">→ </w:t>
            </w:r>
            <w:r w:rsidR="002874AB" w:rsidRPr="007559E7">
              <w:rPr>
                <w:rFonts w:asciiTheme="majorBidi" w:hAnsiTheme="majorBidi" w:cstheme="majorBidi"/>
                <w:sz w:val="20"/>
                <w:szCs w:val="20"/>
              </w:rPr>
              <w:t>Parental Family Processes</w:t>
            </w:r>
          </w:p>
        </w:tc>
        <w:tc>
          <w:tcPr>
            <w:tcW w:w="1113" w:type="dxa"/>
          </w:tcPr>
          <w:p w14:paraId="4ED7EB90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0.146**</w:t>
            </w:r>
          </w:p>
        </w:tc>
        <w:tc>
          <w:tcPr>
            <w:tcW w:w="887" w:type="dxa"/>
          </w:tcPr>
          <w:p w14:paraId="4C74C50F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0.053</w:t>
            </w:r>
          </w:p>
        </w:tc>
        <w:tc>
          <w:tcPr>
            <w:tcW w:w="906" w:type="dxa"/>
          </w:tcPr>
          <w:p w14:paraId="36B8B0CF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2.753</w:t>
            </w:r>
          </w:p>
        </w:tc>
        <w:tc>
          <w:tcPr>
            <w:tcW w:w="1825" w:type="dxa"/>
          </w:tcPr>
          <w:p w14:paraId="6663BF4D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0.042 to 0.250</w:t>
            </w:r>
          </w:p>
        </w:tc>
      </w:tr>
      <w:tr w:rsidR="002874AB" w:rsidRPr="007559E7" w14:paraId="3DC5E82B" w14:textId="77777777" w:rsidTr="00B93759">
        <w:trPr>
          <w:trHeight w:val="70"/>
        </w:trPr>
        <w:tc>
          <w:tcPr>
            <w:tcW w:w="466" w:type="dxa"/>
          </w:tcPr>
          <w:p w14:paraId="1EBFA0B0" w14:textId="77777777" w:rsidR="002874AB" w:rsidRPr="007559E7" w:rsidRDefault="002874AB" w:rsidP="00B93759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21.</w:t>
            </w:r>
          </w:p>
        </w:tc>
        <w:tc>
          <w:tcPr>
            <w:tcW w:w="3587" w:type="dxa"/>
          </w:tcPr>
          <w:p w14:paraId="38844C37" w14:textId="77777777" w:rsidR="002874AB" w:rsidRPr="007559E7" w:rsidRDefault="002874AB" w:rsidP="00B93759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Parental Depression </w:t>
            </w:r>
            <w:r w:rsidRPr="007559E7">
              <w:rPr>
                <w:rFonts w:ascii="Times New Roman" w:hAnsi="Times New Roman" w:cs="Times New Roman"/>
              </w:rPr>
              <w:t>→</w:t>
            </w: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 Children’s Depression</w:t>
            </w:r>
          </w:p>
        </w:tc>
        <w:tc>
          <w:tcPr>
            <w:tcW w:w="1113" w:type="dxa"/>
          </w:tcPr>
          <w:p w14:paraId="466CB05F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0.249***</w:t>
            </w:r>
          </w:p>
        </w:tc>
        <w:tc>
          <w:tcPr>
            <w:tcW w:w="887" w:type="dxa"/>
          </w:tcPr>
          <w:p w14:paraId="52B716E9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0.052</w:t>
            </w:r>
          </w:p>
        </w:tc>
        <w:tc>
          <w:tcPr>
            <w:tcW w:w="906" w:type="dxa"/>
          </w:tcPr>
          <w:p w14:paraId="54F6BFC9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4.756</w:t>
            </w:r>
          </w:p>
        </w:tc>
        <w:tc>
          <w:tcPr>
            <w:tcW w:w="1825" w:type="dxa"/>
          </w:tcPr>
          <w:p w14:paraId="19286561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0.147 to 0.352</w:t>
            </w:r>
          </w:p>
        </w:tc>
      </w:tr>
      <w:tr w:rsidR="002874AB" w:rsidRPr="007559E7" w14:paraId="48ABB3E4" w14:textId="77777777" w:rsidTr="00B93759">
        <w:trPr>
          <w:trHeight w:val="70"/>
        </w:trPr>
        <w:tc>
          <w:tcPr>
            <w:tcW w:w="4053" w:type="dxa"/>
            <w:gridSpan w:val="2"/>
          </w:tcPr>
          <w:p w14:paraId="6C68A0B8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Model Fit</w:t>
            </w:r>
          </w:p>
        </w:tc>
        <w:tc>
          <w:tcPr>
            <w:tcW w:w="1113" w:type="dxa"/>
          </w:tcPr>
          <w:p w14:paraId="04EAB0A7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X</w:t>
            </w:r>
            <w:r w:rsidRPr="007559E7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2</w:t>
            </w:r>
            <w:r w:rsidRPr="007559E7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proofErr w:type="spellStart"/>
            <w:r w:rsidRPr="007559E7">
              <w:rPr>
                <w:rFonts w:asciiTheme="majorBidi" w:hAnsiTheme="majorBidi" w:cstheme="majorBidi"/>
                <w:sz w:val="20"/>
                <w:szCs w:val="20"/>
              </w:rPr>
              <w:t>df</w:t>
            </w:r>
            <w:proofErr w:type="spellEnd"/>
            <w:r w:rsidRPr="007559E7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887" w:type="dxa"/>
          </w:tcPr>
          <w:p w14:paraId="3A87A93F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CFI</w:t>
            </w:r>
          </w:p>
        </w:tc>
        <w:tc>
          <w:tcPr>
            <w:tcW w:w="906" w:type="dxa"/>
          </w:tcPr>
          <w:p w14:paraId="0174A0AB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RMSEA</w:t>
            </w:r>
          </w:p>
        </w:tc>
        <w:tc>
          <w:tcPr>
            <w:tcW w:w="1825" w:type="dxa"/>
          </w:tcPr>
          <w:p w14:paraId="72447E3C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SRMR</w:t>
            </w:r>
          </w:p>
        </w:tc>
      </w:tr>
      <w:tr w:rsidR="002874AB" w:rsidRPr="007559E7" w14:paraId="56F00AB4" w14:textId="77777777" w:rsidTr="00B93759">
        <w:trPr>
          <w:trHeight w:val="70"/>
        </w:trPr>
        <w:tc>
          <w:tcPr>
            <w:tcW w:w="4053" w:type="dxa"/>
            <w:gridSpan w:val="2"/>
          </w:tcPr>
          <w:p w14:paraId="7E210D03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Model Fit Values of Model 2</w:t>
            </w:r>
          </w:p>
        </w:tc>
        <w:tc>
          <w:tcPr>
            <w:tcW w:w="1113" w:type="dxa"/>
          </w:tcPr>
          <w:p w14:paraId="54FD2E77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25.214(24)</w:t>
            </w:r>
          </w:p>
        </w:tc>
        <w:tc>
          <w:tcPr>
            <w:tcW w:w="887" w:type="dxa"/>
          </w:tcPr>
          <w:p w14:paraId="0FEC672C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0.997</w:t>
            </w:r>
          </w:p>
        </w:tc>
        <w:tc>
          <w:tcPr>
            <w:tcW w:w="906" w:type="dxa"/>
          </w:tcPr>
          <w:p w14:paraId="7B3EB196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0.013</w:t>
            </w:r>
          </w:p>
        </w:tc>
        <w:tc>
          <w:tcPr>
            <w:tcW w:w="1825" w:type="dxa"/>
          </w:tcPr>
          <w:p w14:paraId="2F2FC6F2" w14:textId="77777777" w:rsidR="002874AB" w:rsidRPr="007559E7" w:rsidRDefault="002874AB" w:rsidP="00B93759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0.039</w:t>
            </w:r>
          </w:p>
        </w:tc>
      </w:tr>
      <w:tr w:rsidR="002874AB" w:rsidRPr="007559E7" w14:paraId="1FF2DB89" w14:textId="77777777" w:rsidTr="00B93759">
        <w:trPr>
          <w:trHeight w:val="70"/>
        </w:trPr>
        <w:tc>
          <w:tcPr>
            <w:tcW w:w="8784" w:type="dxa"/>
            <w:gridSpan w:val="6"/>
          </w:tcPr>
          <w:p w14:paraId="532079F0" w14:textId="46A2D27B" w:rsidR="002874AB" w:rsidRPr="007559E7" w:rsidRDefault="002874AB" w:rsidP="007559E7">
            <w:pPr>
              <w:pStyle w:val="MDPI43tablefooter"/>
              <w:snapToGrid/>
              <w:spacing w:line="200" w:lineRule="exact"/>
              <w:ind w:left="0"/>
              <w:contextualSpacing/>
              <w:rPr>
                <w:rFonts w:asciiTheme="majorBidi" w:hAnsiTheme="majorBidi" w:cstheme="majorBidi"/>
                <w:sz w:val="16"/>
                <w:szCs w:val="16"/>
              </w:rPr>
            </w:pPr>
            <w:r w:rsidRPr="007559E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Note.  </w:t>
            </w:r>
            <w:r w:rsidRPr="007559E7">
              <w:rPr>
                <w:rFonts w:asciiTheme="majorBidi" w:hAnsiTheme="majorBidi" w:cstheme="majorBidi"/>
                <w:color w:val="auto"/>
                <w:sz w:val="16"/>
                <w:szCs w:val="16"/>
              </w:rPr>
              <w:t xml:space="preserve">β = standardized regression coefficient; SE= standard error; Z= Z value; 95% CI = 95% confidence interval; </w:t>
            </w:r>
            <w:r w:rsidRPr="007559E7">
              <w:rPr>
                <w:rFonts w:asciiTheme="majorBidi" w:hAnsiTheme="majorBidi" w:cstheme="majorBidi"/>
                <w:sz w:val="16"/>
                <w:szCs w:val="16"/>
              </w:rPr>
              <w:t>X</w:t>
            </w:r>
            <w:r w:rsidRPr="007559E7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2</w:t>
            </w:r>
            <w:r w:rsidRPr="007559E7">
              <w:rPr>
                <w:rFonts w:asciiTheme="majorBidi" w:hAnsiTheme="majorBidi" w:cstheme="majorBidi"/>
                <w:sz w:val="16"/>
                <w:szCs w:val="16"/>
              </w:rPr>
              <w:t>(</w:t>
            </w:r>
            <w:proofErr w:type="spellStart"/>
            <w:r w:rsidRPr="007559E7">
              <w:rPr>
                <w:rFonts w:asciiTheme="majorBidi" w:hAnsiTheme="majorBidi" w:cstheme="majorBidi"/>
                <w:sz w:val="16"/>
                <w:szCs w:val="16"/>
              </w:rPr>
              <w:t>df</w:t>
            </w:r>
            <w:proofErr w:type="spellEnd"/>
            <w:r w:rsidRPr="007559E7">
              <w:rPr>
                <w:rFonts w:asciiTheme="majorBidi" w:hAnsiTheme="majorBidi" w:cstheme="majorBidi"/>
                <w:sz w:val="16"/>
                <w:szCs w:val="16"/>
              </w:rPr>
              <w:t xml:space="preserve">)= Chi-square (degree of freedom); </w:t>
            </w:r>
            <w:r w:rsidRPr="007559E7">
              <w:rPr>
                <w:rFonts w:ascii="Times New Roman" w:eastAsia="URWPalladioL-Roma" w:hAnsi="Times New Roman" w:cs="Times New Roman"/>
                <w:sz w:val="16"/>
                <w:szCs w:val="16"/>
                <w:lang w:val="en-HK"/>
              </w:rPr>
              <w:t xml:space="preserve">CFI = comparative fit index; RMSEA = root mean square error of approximation; and SRMR = standardized root </w:t>
            </w:r>
            <w:proofErr w:type="gramStart"/>
            <w:r w:rsidRPr="007559E7">
              <w:rPr>
                <w:rFonts w:ascii="Times New Roman" w:eastAsia="URWPalladioL-Roma" w:hAnsi="Times New Roman" w:cs="Times New Roman"/>
                <w:sz w:val="16"/>
                <w:szCs w:val="16"/>
                <w:lang w:val="en-HK"/>
              </w:rPr>
              <w:t>mean</w:t>
            </w:r>
            <w:proofErr w:type="gramEnd"/>
            <w:r w:rsidRPr="007559E7">
              <w:rPr>
                <w:rFonts w:ascii="Times New Roman" w:eastAsia="URWPalladioL-Roma" w:hAnsi="Times New Roman" w:cs="Times New Roman"/>
                <w:sz w:val="16"/>
                <w:szCs w:val="16"/>
                <w:lang w:val="en-HK"/>
              </w:rPr>
              <w:t xml:space="preserve"> square residual. </w:t>
            </w:r>
            <w:r w:rsidRPr="007559E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*p&lt; 0.05; **p&lt; 0.01; ***p&lt; 0.001.</w:t>
            </w:r>
          </w:p>
        </w:tc>
      </w:tr>
    </w:tbl>
    <w:p w14:paraId="42DCC719" w14:textId="77777777" w:rsidR="002874AB" w:rsidRDefault="002874AB" w:rsidP="002874AB">
      <w:pPr>
        <w:spacing w:after="0" w:line="240" w:lineRule="auto"/>
        <w:contextualSpacing/>
        <w:rPr>
          <w:rFonts w:asciiTheme="majorBidi" w:hAnsiTheme="majorBidi" w:cstheme="majorBidi"/>
          <w:sz w:val="20"/>
          <w:szCs w:val="20"/>
        </w:rPr>
      </w:pPr>
    </w:p>
    <w:p w14:paraId="36330954" w14:textId="77777777" w:rsidR="007744D3" w:rsidRDefault="007744D3" w:rsidP="002874AB">
      <w:pPr>
        <w:spacing w:after="0" w:line="240" w:lineRule="auto"/>
        <w:contextualSpacing/>
        <w:rPr>
          <w:rFonts w:asciiTheme="majorBidi" w:hAnsiTheme="majorBidi" w:cstheme="majorBidi"/>
          <w:sz w:val="20"/>
          <w:szCs w:val="20"/>
        </w:rPr>
      </w:pPr>
    </w:p>
    <w:p w14:paraId="28DDE1B4" w14:textId="77777777" w:rsidR="007744D3" w:rsidRDefault="007744D3" w:rsidP="002874AB">
      <w:pPr>
        <w:spacing w:after="0" w:line="240" w:lineRule="auto"/>
        <w:contextualSpacing/>
        <w:rPr>
          <w:rFonts w:asciiTheme="majorBidi" w:hAnsiTheme="majorBidi" w:cstheme="majorBidi"/>
          <w:sz w:val="20"/>
          <w:szCs w:val="20"/>
        </w:rPr>
      </w:pPr>
    </w:p>
    <w:p w14:paraId="23635970" w14:textId="77777777" w:rsidR="007744D3" w:rsidRDefault="007744D3" w:rsidP="002874AB">
      <w:pPr>
        <w:spacing w:after="0" w:line="240" w:lineRule="auto"/>
        <w:contextualSpacing/>
        <w:rPr>
          <w:rFonts w:asciiTheme="majorBidi" w:hAnsiTheme="majorBidi" w:cstheme="majorBidi"/>
          <w:sz w:val="20"/>
          <w:szCs w:val="20"/>
        </w:rPr>
      </w:pPr>
    </w:p>
    <w:p w14:paraId="62C0D20F" w14:textId="77777777" w:rsidR="007744D3" w:rsidRDefault="007744D3" w:rsidP="002874AB">
      <w:pPr>
        <w:spacing w:after="0" w:line="240" w:lineRule="auto"/>
        <w:contextualSpacing/>
        <w:rPr>
          <w:rFonts w:asciiTheme="majorBidi" w:hAnsiTheme="majorBidi" w:cstheme="majorBidi"/>
          <w:sz w:val="20"/>
          <w:szCs w:val="20"/>
        </w:rPr>
      </w:pPr>
    </w:p>
    <w:p w14:paraId="43117904" w14:textId="77777777" w:rsidR="007744D3" w:rsidRDefault="007744D3" w:rsidP="002874AB">
      <w:pPr>
        <w:spacing w:after="0" w:line="240" w:lineRule="auto"/>
        <w:contextualSpacing/>
        <w:rPr>
          <w:rFonts w:asciiTheme="majorBidi" w:hAnsiTheme="majorBidi" w:cstheme="majorBidi"/>
          <w:sz w:val="20"/>
          <w:szCs w:val="20"/>
        </w:rPr>
      </w:pPr>
    </w:p>
    <w:p w14:paraId="5EF37BEE" w14:textId="77777777" w:rsidR="002874AB" w:rsidRPr="005143DD" w:rsidRDefault="002874AB" w:rsidP="002874AB">
      <w:pPr>
        <w:spacing w:after="0" w:line="240" w:lineRule="auto"/>
        <w:contextualSpacing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466"/>
        <w:gridCol w:w="3585"/>
        <w:gridCol w:w="1114"/>
        <w:gridCol w:w="889"/>
        <w:gridCol w:w="906"/>
        <w:gridCol w:w="1824"/>
      </w:tblGrid>
      <w:tr w:rsidR="002874AB" w:rsidRPr="007559E7" w14:paraId="44F16FA2" w14:textId="77777777" w:rsidTr="00B81D0C">
        <w:tc>
          <w:tcPr>
            <w:tcW w:w="8784" w:type="dxa"/>
            <w:gridSpan w:val="6"/>
          </w:tcPr>
          <w:p w14:paraId="3DE63E51" w14:textId="77777777" w:rsidR="002874AB" w:rsidRPr="007559E7" w:rsidRDefault="002874AB" w:rsidP="00E4363E">
            <w:pPr>
              <w:spacing w:line="240" w:lineRule="exact"/>
              <w:contextualSpacing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Table S3. Standardized Effects of the Relations Between Gratitude, Family Processes, and Depression in Parent-Child Dyads (Model 3).</w:t>
            </w:r>
          </w:p>
        </w:tc>
      </w:tr>
      <w:tr w:rsidR="002874AB" w:rsidRPr="007559E7" w14:paraId="1073C1A0" w14:textId="77777777" w:rsidTr="00B81D0C">
        <w:tc>
          <w:tcPr>
            <w:tcW w:w="4051" w:type="dxa"/>
            <w:gridSpan w:val="2"/>
          </w:tcPr>
          <w:p w14:paraId="7D547B41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Regression Paths</w:t>
            </w:r>
          </w:p>
        </w:tc>
        <w:tc>
          <w:tcPr>
            <w:tcW w:w="1114" w:type="dxa"/>
          </w:tcPr>
          <w:p w14:paraId="2D0971EA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β</w:t>
            </w:r>
          </w:p>
        </w:tc>
        <w:tc>
          <w:tcPr>
            <w:tcW w:w="889" w:type="dxa"/>
          </w:tcPr>
          <w:p w14:paraId="5E63D6E0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SE</w:t>
            </w:r>
          </w:p>
        </w:tc>
        <w:tc>
          <w:tcPr>
            <w:tcW w:w="906" w:type="dxa"/>
          </w:tcPr>
          <w:p w14:paraId="37374A68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Z</w:t>
            </w:r>
          </w:p>
        </w:tc>
        <w:tc>
          <w:tcPr>
            <w:tcW w:w="1824" w:type="dxa"/>
          </w:tcPr>
          <w:p w14:paraId="5F2E5B5C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95% CI</w:t>
            </w:r>
          </w:p>
        </w:tc>
      </w:tr>
      <w:tr w:rsidR="00B81D0C" w:rsidRPr="007559E7" w14:paraId="5F7DF323" w14:textId="77777777" w:rsidTr="00B81D0C">
        <w:tc>
          <w:tcPr>
            <w:tcW w:w="466" w:type="dxa"/>
          </w:tcPr>
          <w:p w14:paraId="43D7CB80" w14:textId="77777777" w:rsidR="002874AB" w:rsidRPr="007559E7" w:rsidRDefault="002874AB" w:rsidP="00455DEA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1.</w:t>
            </w:r>
          </w:p>
        </w:tc>
        <w:tc>
          <w:tcPr>
            <w:tcW w:w="3585" w:type="dxa"/>
          </w:tcPr>
          <w:p w14:paraId="48A6C611" w14:textId="77777777" w:rsidR="002874AB" w:rsidRPr="007559E7" w:rsidRDefault="002874AB" w:rsidP="00455DEA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Parental Depression → Children’s Depression</w:t>
            </w:r>
          </w:p>
        </w:tc>
        <w:tc>
          <w:tcPr>
            <w:tcW w:w="1114" w:type="dxa"/>
          </w:tcPr>
          <w:p w14:paraId="4109487A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0.122*</w:t>
            </w:r>
          </w:p>
        </w:tc>
        <w:tc>
          <w:tcPr>
            <w:tcW w:w="889" w:type="dxa"/>
          </w:tcPr>
          <w:p w14:paraId="1C2E430B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0.052</w:t>
            </w:r>
          </w:p>
        </w:tc>
        <w:tc>
          <w:tcPr>
            <w:tcW w:w="906" w:type="dxa"/>
          </w:tcPr>
          <w:p w14:paraId="35CEC4DA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2.347</w:t>
            </w:r>
          </w:p>
        </w:tc>
        <w:tc>
          <w:tcPr>
            <w:tcW w:w="1824" w:type="dxa"/>
          </w:tcPr>
          <w:p w14:paraId="5862C073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0.020 to 0.223</w:t>
            </w:r>
          </w:p>
        </w:tc>
      </w:tr>
      <w:tr w:rsidR="00B81D0C" w:rsidRPr="007559E7" w14:paraId="2DEF7071" w14:textId="77777777" w:rsidTr="00B81D0C">
        <w:tc>
          <w:tcPr>
            <w:tcW w:w="466" w:type="dxa"/>
          </w:tcPr>
          <w:p w14:paraId="7DE56D1D" w14:textId="77777777" w:rsidR="002874AB" w:rsidRPr="007559E7" w:rsidRDefault="002874AB" w:rsidP="00455DEA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2.</w:t>
            </w:r>
          </w:p>
        </w:tc>
        <w:tc>
          <w:tcPr>
            <w:tcW w:w="3585" w:type="dxa"/>
          </w:tcPr>
          <w:p w14:paraId="6597E4D9" w14:textId="77777777" w:rsidR="002874AB" w:rsidRPr="007559E7" w:rsidRDefault="002874AB" w:rsidP="00455DEA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Children’s Family Processes → Children’s Depression</w:t>
            </w:r>
          </w:p>
        </w:tc>
        <w:tc>
          <w:tcPr>
            <w:tcW w:w="1114" w:type="dxa"/>
          </w:tcPr>
          <w:p w14:paraId="0F3347A7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-0.259***</w:t>
            </w:r>
          </w:p>
        </w:tc>
        <w:tc>
          <w:tcPr>
            <w:tcW w:w="889" w:type="dxa"/>
          </w:tcPr>
          <w:p w14:paraId="3D509DF2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0.054</w:t>
            </w:r>
          </w:p>
        </w:tc>
        <w:tc>
          <w:tcPr>
            <w:tcW w:w="906" w:type="dxa"/>
          </w:tcPr>
          <w:p w14:paraId="58C8234E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-4.841</w:t>
            </w:r>
          </w:p>
        </w:tc>
        <w:tc>
          <w:tcPr>
            <w:tcW w:w="1824" w:type="dxa"/>
          </w:tcPr>
          <w:p w14:paraId="10FF51BD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-0.365 to -0.154</w:t>
            </w:r>
          </w:p>
        </w:tc>
      </w:tr>
      <w:tr w:rsidR="00B81D0C" w:rsidRPr="007559E7" w14:paraId="21681B0C" w14:textId="77777777" w:rsidTr="00B81D0C">
        <w:tc>
          <w:tcPr>
            <w:tcW w:w="466" w:type="dxa"/>
          </w:tcPr>
          <w:p w14:paraId="55B95C0B" w14:textId="77777777" w:rsidR="002874AB" w:rsidRPr="007559E7" w:rsidRDefault="002874AB" w:rsidP="00455DEA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3.</w:t>
            </w:r>
          </w:p>
        </w:tc>
        <w:tc>
          <w:tcPr>
            <w:tcW w:w="3585" w:type="dxa"/>
          </w:tcPr>
          <w:p w14:paraId="430CE64A" w14:textId="77777777" w:rsidR="002874AB" w:rsidRPr="007559E7" w:rsidRDefault="002874AB" w:rsidP="00455DEA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Children’s Gratitude → Children’s Depression</w:t>
            </w:r>
          </w:p>
        </w:tc>
        <w:tc>
          <w:tcPr>
            <w:tcW w:w="1114" w:type="dxa"/>
          </w:tcPr>
          <w:p w14:paraId="60EB8BFC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-0.302***</w:t>
            </w:r>
          </w:p>
        </w:tc>
        <w:tc>
          <w:tcPr>
            <w:tcW w:w="889" w:type="dxa"/>
          </w:tcPr>
          <w:p w14:paraId="476619FD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0.053</w:t>
            </w:r>
          </w:p>
        </w:tc>
        <w:tc>
          <w:tcPr>
            <w:tcW w:w="906" w:type="dxa"/>
          </w:tcPr>
          <w:p w14:paraId="32FFD7C7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-5.682</w:t>
            </w:r>
          </w:p>
        </w:tc>
        <w:tc>
          <w:tcPr>
            <w:tcW w:w="1824" w:type="dxa"/>
          </w:tcPr>
          <w:p w14:paraId="1C05B11B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-0.406 to -0.198</w:t>
            </w:r>
          </w:p>
        </w:tc>
      </w:tr>
      <w:tr w:rsidR="00B81D0C" w:rsidRPr="007559E7" w14:paraId="4BD3C83F" w14:textId="77777777" w:rsidTr="00B81D0C">
        <w:tc>
          <w:tcPr>
            <w:tcW w:w="466" w:type="dxa"/>
          </w:tcPr>
          <w:p w14:paraId="31E264B7" w14:textId="77777777" w:rsidR="002874AB" w:rsidRPr="007559E7" w:rsidRDefault="002874AB" w:rsidP="00455DEA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4.</w:t>
            </w:r>
          </w:p>
        </w:tc>
        <w:tc>
          <w:tcPr>
            <w:tcW w:w="3585" w:type="dxa"/>
          </w:tcPr>
          <w:p w14:paraId="553E93A6" w14:textId="77777777" w:rsidR="002874AB" w:rsidRPr="007559E7" w:rsidRDefault="002874AB" w:rsidP="00455DEA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Children’s </w:t>
            </w:r>
            <w:proofErr w:type="gramStart"/>
            <w:r w:rsidRPr="007559E7">
              <w:rPr>
                <w:rFonts w:asciiTheme="majorBidi" w:hAnsiTheme="majorBidi" w:cstheme="majorBidi"/>
                <w:sz w:val="20"/>
                <w:szCs w:val="20"/>
              </w:rPr>
              <w:t>Gender  →</w:t>
            </w:r>
            <w:proofErr w:type="gramEnd"/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 Children’s Depression</w:t>
            </w:r>
          </w:p>
        </w:tc>
        <w:tc>
          <w:tcPr>
            <w:tcW w:w="1114" w:type="dxa"/>
          </w:tcPr>
          <w:p w14:paraId="5CB338F8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0.024</w:t>
            </w:r>
          </w:p>
        </w:tc>
        <w:tc>
          <w:tcPr>
            <w:tcW w:w="889" w:type="dxa"/>
          </w:tcPr>
          <w:p w14:paraId="629D70FC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0.051</w:t>
            </w:r>
          </w:p>
        </w:tc>
        <w:tc>
          <w:tcPr>
            <w:tcW w:w="906" w:type="dxa"/>
          </w:tcPr>
          <w:p w14:paraId="4D046D28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0.473</w:t>
            </w:r>
          </w:p>
        </w:tc>
        <w:tc>
          <w:tcPr>
            <w:tcW w:w="1824" w:type="dxa"/>
          </w:tcPr>
          <w:p w14:paraId="3DDC69CE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-0.075 to 0.123</w:t>
            </w:r>
          </w:p>
        </w:tc>
      </w:tr>
      <w:tr w:rsidR="00B81D0C" w:rsidRPr="007559E7" w14:paraId="11FCF97C" w14:textId="77777777" w:rsidTr="00B81D0C">
        <w:tc>
          <w:tcPr>
            <w:tcW w:w="466" w:type="dxa"/>
          </w:tcPr>
          <w:p w14:paraId="16B5EC82" w14:textId="77777777" w:rsidR="002874AB" w:rsidRPr="007559E7" w:rsidRDefault="002874AB" w:rsidP="00455DEA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5.</w:t>
            </w:r>
          </w:p>
        </w:tc>
        <w:tc>
          <w:tcPr>
            <w:tcW w:w="3585" w:type="dxa"/>
          </w:tcPr>
          <w:p w14:paraId="5C3F05FA" w14:textId="77777777" w:rsidR="002874AB" w:rsidRPr="007559E7" w:rsidRDefault="002874AB" w:rsidP="00455DEA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Children’s Age → Children’s Depression</w:t>
            </w:r>
          </w:p>
        </w:tc>
        <w:tc>
          <w:tcPr>
            <w:tcW w:w="1114" w:type="dxa"/>
          </w:tcPr>
          <w:p w14:paraId="78D51DFC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-0.002</w:t>
            </w:r>
          </w:p>
        </w:tc>
        <w:tc>
          <w:tcPr>
            <w:tcW w:w="889" w:type="dxa"/>
          </w:tcPr>
          <w:p w14:paraId="22EC4868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0.104</w:t>
            </w:r>
          </w:p>
        </w:tc>
        <w:tc>
          <w:tcPr>
            <w:tcW w:w="906" w:type="dxa"/>
          </w:tcPr>
          <w:p w14:paraId="5DA27AFF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-0.018</w:t>
            </w:r>
          </w:p>
        </w:tc>
        <w:tc>
          <w:tcPr>
            <w:tcW w:w="1824" w:type="dxa"/>
          </w:tcPr>
          <w:p w14:paraId="3D5571D6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-0.206 to 0.202</w:t>
            </w:r>
          </w:p>
        </w:tc>
      </w:tr>
      <w:tr w:rsidR="00B81D0C" w:rsidRPr="007559E7" w14:paraId="10A2A7C9" w14:textId="77777777" w:rsidTr="00B81D0C">
        <w:tc>
          <w:tcPr>
            <w:tcW w:w="466" w:type="dxa"/>
          </w:tcPr>
          <w:p w14:paraId="30FBBC40" w14:textId="77777777" w:rsidR="002874AB" w:rsidRPr="007559E7" w:rsidRDefault="002874AB" w:rsidP="00455DEA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6.</w:t>
            </w:r>
          </w:p>
        </w:tc>
        <w:tc>
          <w:tcPr>
            <w:tcW w:w="3585" w:type="dxa"/>
          </w:tcPr>
          <w:p w14:paraId="4471B18D" w14:textId="77777777" w:rsidR="002874AB" w:rsidRPr="007559E7" w:rsidRDefault="002874AB" w:rsidP="00455DEA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Children’s Educational Attainment → Children’s Depression</w:t>
            </w:r>
          </w:p>
        </w:tc>
        <w:tc>
          <w:tcPr>
            <w:tcW w:w="1114" w:type="dxa"/>
          </w:tcPr>
          <w:p w14:paraId="58B540F1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-0.040</w:t>
            </w:r>
          </w:p>
        </w:tc>
        <w:tc>
          <w:tcPr>
            <w:tcW w:w="889" w:type="dxa"/>
          </w:tcPr>
          <w:p w14:paraId="3C894BC5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0.105</w:t>
            </w:r>
          </w:p>
        </w:tc>
        <w:tc>
          <w:tcPr>
            <w:tcW w:w="906" w:type="dxa"/>
          </w:tcPr>
          <w:p w14:paraId="7A2CA5D2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-0.384</w:t>
            </w:r>
          </w:p>
        </w:tc>
        <w:tc>
          <w:tcPr>
            <w:tcW w:w="1824" w:type="dxa"/>
          </w:tcPr>
          <w:p w14:paraId="1DE260A7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-0.246 to 0.165</w:t>
            </w:r>
          </w:p>
        </w:tc>
      </w:tr>
      <w:tr w:rsidR="00B81D0C" w:rsidRPr="007559E7" w14:paraId="417D2D72" w14:textId="77777777" w:rsidTr="00B81D0C">
        <w:tc>
          <w:tcPr>
            <w:tcW w:w="466" w:type="dxa"/>
          </w:tcPr>
          <w:p w14:paraId="4B0B7793" w14:textId="77777777" w:rsidR="002874AB" w:rsidRPr="007559E7" w:rsidRDefault="002874AB" w:rsidP="00455DEA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7.</w:t>
            </w:r>
          </w:p>
        </w:tc>
        <w:tc>
          <w:tcPr>
            <w:tcW w:w="3585" w:type="dxa"/>
          </w:tcPr>
          <w:p w14:paraId="11F72D07" w14:textId="77777777" w:rsidR="002874AB" w:rsidRPr="007559E7" w:rsidRDefault="002874AB" w:rsidP="00455DEA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Parental Family Processes → Parental Depression</w:t>
            </w:r>
          </w:p>
        </w:tc>
        <w:tc>
          <w:tcPr>
            <w:tcW w:w="1114" w:type="dxa"/>
          </w:tcPr>
          <w:p w14:paraId="52872B3A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-0.326***</w:t>
            </w:r>
          </w:p>
        </w:tc>
        <w:tc>
          <w:tcPr>
            <w:tcW w:w="889" w:type="dxa"/>
          </w:tcPr>
          <w:p w14:paraId="26922710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0.053</w:t>
            </w:r>
          </w:p>
        </w:tc>
        <w:tc>
          <w:tcPr>
            <w:tcW w:w="906" w:type="dxa"/>
          </w:tcPr>
          <w:p w14:paraId="4FF1663B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-6.099</w:t>
            </w:r>
          </w:p>
        </w:tc>
        <w:tc>
          <w:tcPr>
            <w:tcW w:w="1824" w:type="dxa"/>
          </w:tcPr>
          <w:p w14:paraId="7AEBC1F7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-0.430 to -0.221</w:t>
            </w:r>
          </w:p>
        </w:tc>
      </w:tr>
      <w:tr w:rsidR="00B81D0C" w:rsidRPr="007559E7" w14:paraId="0F829F38" w14:textId="77777777" w:rsidTr="00B81D0C">
        <w:tc>
          <w:tcPr>
            <w:tcW w:w="466" w:type="dxa"/>
          </w:tcPr>
          <w:p w14:paraId="7A454D0C" w14:textId="77777777" w:rsidR="002874AB" w:rsidRPr="007559E7" w:rsidRDefault="002874AB" w:rsidP="00455DEA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8.</w:t>
            </w:r>
          </w:p>
        </w:tc>
        <w:tc>
          <w:tcPr>
            <w:tcW w:w="3585" w:type="dxa"/>
          </w:tcPr>
          <w:p w14:paraId="4FA9AF02" w14:textId="77777777" w:rsidR="002874AB" w:rsidRPr="007559E7" w:rsidRDefault="002874AB" w:rsidP="00455DEA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Parental Gratitude → Parental Depression </w:t>
            </w:r>
          </w:p>
        </w:tc>
        <w:tc>
          <w:tcPr>
            <w:tcW w:w="1114" w:type="dxa"/>
          </w:tcPr>
          <w:p w14:paraId="3BABBE10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-0.146**</w:t>
            </w:r>
          </w:p>
        </w:tc>
        <w:tc>
          <w:tcPr>
            <w:tcW w:w="889" w:type="dxa"/>
          </w:tcPr>
          <w:p w14:paraId="46A73997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0.055</w:t>
            </w:r>
          </w:p>
        </w:tc>
        <w:tc>
          <w:tcPr>
            <w:tcW w:w="906" w:type="dxa"/>
          </w:tcPr>
          <w:p w14:paraId="18591E2A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-2.637</w:t>
            </w:r>
          </w:p>
        </w:tc>
        <w:tc>
          <w:tcPr>
            <w:tcW w:w="1824" w:type="dxa"/>
          </w:tcPr>
          <w:p w14:paraId="2DE6EF99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-0.255 to -0.038</w:t>
            </w:r>
          </w:p>
        </w:tc>
      </w:tr>
      <w:tr w:rsidR="00B81D0C" w:rsidRPr="007559E7" w14:paraId="33396758" w14:textId="77777777" w:rsidTr="00B81D0C">
        <w:tc>
          <w:tcPr>
            <w:tcW w:w="466" w:type="dxa"/>
          </w:tcPr>
          <w:p w14:paraId="2122EAA2" w14:textId="77777777" w:rsidR="002874AB" w:rsidRPr="007559E7" w:rsidRDefault="002874AB" w:rsidP="00455DEA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9.</w:t>
            </w:r>
          </w:p>
        </w:tc>
        <w:tc>
          <w:tcPr>
            <w:tcW w:w="3585" w:type="dxa"/>
          </w:tcPr>
          <w:p w14:paraId="539000AC" w14:textId="77777777" w:rsidR="002874AB" w:rsidRPr="007559E7" w:rsidRDefault="002874AB" w:rsidP="00455DEA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Parental Gender → Parental Depression    </w:t>
            </w:r>
          </w:p>
        </w:tc>
        <w:tc>
          <w:tcPr>
            <w:tcW w:w="1114" w:type="dxa"/>
          </w:tcPr>
          <w:p w14:paraId="5676ACAF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0.006</w:t>
            </w:r>
          </w:p>
        </w:tc>
        <w:tc>
          <w:tcPr>
            <w:tcW w:w="889" w:type="dxa"/>
          </w:tcPr>
          <w:p w14:paraId="21CBAC7D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0.056</w:t>
            </w:r>
          </w:p>
        </w:tc>
        <w:tc>
          <w:tcPr>
            <w:tcW w:w="906" w:type="dxa"/>
          </w:tcPr>
          <w:p w14:paraId="1DA4F501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0.109</w:t>
            </w:r>
          </w:p>
        </w:tc>
        <w:tc>
          <w:tcPr>
            <w:tcW w:w="1824" w:type="dxa"/>
          </w:tcPr>
          <w:p w14:paraId="5C57E6AD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-0.103 to 0.115</w:t>
            </w:r>
          </w:p>
        </w:tc>
      </w:tr>
      <w:tr w:rsidR="00B81D0C" w:rsidRPr="007559E7" w14:paraId="4905A1B2" w14:textId="77777777" w:rsidTr="00B81D0C">
        <w:trPr>
          <w:trHeight w:val="220"/>
        </w:trPr>
        <w:tc>
          <w:tcPr>
            <w:tcW w:w="466" w:type="dxa"/>
          </w:tcPr>
          <w:p w14:paraId="3C3E7568" w14:textId="77777777" w:rsidR="002874AB" w:rsidRPr="007559E7" w:rsidRDefault="002874AB" w:rsidP="00455DEA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10.</w:t>
            </w:r>
          </w:p>
        </w:tc>
        <w:tc>
          <w:tcPr>
            <w:tcW w:w="3585" w:type="dxa"/>
          </w:tcPr>
          <w:p w14:paraId="432AF9D6" w14:textId="77777777" w:rsidR="002874AB" w:rsidRPr="007559E7" w:rsidRDefault="002874AB" w:rsidP="00455DEA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Parental Age → Parental Depression       </w:t>
            </w:r>
          </w:p>
        </w:tc>
        <w:tc>
          <w:tcPr>
            <w:tcW w:w="1114" w:type="dxa"/>
          </w:tcPr>
          <w:p w14:paraId="62BF6586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0.010</w:t>
            </w:r>
          </w:p>
        </w:tc>
        <w:tc>
          <w:tcPr>
            <w:tcW w:w="889" w:type="dxa"/>
          </w:tcPr>
          <w:p w14:paraId="63A6BD43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0.054</w:t>
            </w:r>
          </w:p>
        </w:tc>
        <w:tc>
          <w:tcPr>
            <w:tcW w:w="906" w:type="dxa"/>
          </w:tcPr>
          <w:p w14:paraId="0EB7AFA6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0.190</w:t>
            </w:r>
          </w:p>
        </w:tc>
        <w:tc>
          <w:tcPr>
            <w:tcW w:w="1824" w:type="dxa"/>
          </w:tcPr>
          <w:p w14:paraId="37DA33E5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-0.095 to 0.116</w:t>
            </w:r>
          </w:p>
        </w:tc>
      </w:tr>
      <w:tr w:rsidR="00B81D0C" w:rsidRPr="007559E7" w14:paraId="03EC267A" w14:textId="77777777" w:rsidTr="00B81D0C">
        <w:tc>
          <w:tcPr>
            <w:tcW w:w="466" w:type="dxa"/>
          </w:tcPr>
          <w:p w14:paraId="78190AC5" w14:textId="77777777" w:rsidR="002874AB" w:rsidRPr="007559E7" w:rsidRDefault="002874AB" w:rsidP="00455DEA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11.</w:t>
            </w:r>
          </w:p>
        </w:tc>
        <w:tc>
          <w:tcPr>
            <w:tcW w:w="3585" w:type="dxa"/>
          </w:tcPr>
          <w:p w14:paraId="73BF10FD" w14:textId="77777777" w:rsidR="002874AB" w:rsidRPr="007559E7" w:rsidRDefault="002874AB" w:rsidP="00455DEA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Parental Educational Attainment → Parental Depression        </w:t>
            </w:r>
          </w:p>
        </w:tc>
        <w:tc>
          <w:tcPr>
            <w:tcW w:w="1114" w:type="dxa"/>
          </w:tcPr>
          <w:p w14:paraId="03FBA9A2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-0.050</w:t>
            </w:r>
          </w:p>
        </w:tc>
        <w:tc>
          <w:tcPr>
            <w:tcW w:w="889" w:type="dxa"/>
          </w:tcPr>
          <w:p w14:paraId="68A758BB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0.055</w:t>
            </w:r>
          </w:p>
        </w:tc>
        <w:tc>
          <w:tcPr>
            <w:tcW w:w="906" w:type="dxa"/>
          </w:tcPr>
          <w:p w14:paraId="7703F691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-0.908</w:t>
            </w:r>
          </w:p>
        </w:tc>
        <w:tc>
          <w:tcPr>
            <w:tcW w:w="1824" w:type="dxa"/>
          </w:tcPr>
          <w:p w14:paraId="6E170372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-0.158 to 0.058</w:t>
            </w:r>
          </w:p>
        </w:tc>
      </w:tr>
      <w:tr w:rsidR="00B81D0C" w:rsidRPr="007559E7" w14:paraId="77B3A87A" w14:textId="77777777" w:rsidTr="00B81D0C">
        <w:tc>
          <w:tcPr>
            <w:tcW w:w="466" w:type="dxa"/>
          </w:tcPr>
          <w:p w14:paraId="158CC5C1" w14:textId="77777777" w:rsidR="002874AB" w:rsidRPr="007559E7" w:rsidRDefault="002874AB" w:rsidP="00455DEA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12.</w:t>
            </w:r>
          </w:p>
        </w:tc>
        <w:tc>
          <w:tcPr>
            <w:tcW w:w="3585" w:type="dxa"/>
          </w:tcPr>
          <w:p w14:paraId="548B2FC4" w14:textId="77777777" w:rsidR="002874AB" w:rsidRPr="007559E7" w:rsidRDefault="002874AB" w:rsidP="00455DEA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Parental Family Processes → Children’s Family Processes  </w:t>
            </w:r>
          </w:p>
        </w:tc>
        <w:tc>
          <w:tcPr>
            <w:tcW w:w="1114" w:type="dxa"/>
          </w:tcPr>
          <w:p w14:paraId="7AB443F2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0.410***</w:t>
            </w:r>
          </w:p>
        </w:tc>
        <w:tc>
          <w:tcPr>
            <w:tcW w:w="889" w:type="dxa"/>
          </w:tcPr>
          <w:p w14:paraId="709FA1A2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0.046</w:t>
            </w:r>
          </w:p>
        </w:tc>
        <w:tc>
          <w:tcPr>
            <w:tcW w:w="906" w:type="dxa"/>
          </w:tcPr>
          <w:p w14:paraId="3708B478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8.999</w:t>
            </w:r>
          </w:p>
        </w:tc>
        <w:tc>
          <w:tcPr>
            <w:tcW w:w="1824" w:type="dxa"/>
          </w:tcPr>
          <w:p w14:paraId="640039BB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0.321 to 0.500</w:t>
            </w:r>
          </w:p>
        </w:tc>
      </w:tr>
      <w:tr w:rsidR="00B81D0C" w:rsidRPr="007559E7" w14:paraId="15156555" w14:textId="77777777" w:rsidTr="00B81D0C">
        <w:tc>
          <w:tcPr>
            <w:tcW w:w="466" w:type="dxa"/>
          </w:tcPr>
          <w:p w14:paraId="42533F97" w14:textId="77777777" w:rsidR="002874AB" w:rsidRPr="007559E7" w:rsidRDefault="002874AB" w:rsidP="00455DEA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13.</w:t>
            </w:r>
          </w:p>
        </w:tc>
        <w:tc>
          <w:tcPr>
            <w:tcW w:w="3585" w:type="dxa"/>
          </w:tcPr>
          <w:p w14:paraId="0EBB53A8" w14:textId="77777777" w:rsidR="002874AB" w:rsidRPr="007559E7" w:rsidRDefault="002874AB" w:rsidP="00455DEA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Children’s Gratitude → Children’s Family Processes    </w:t>
            </w:r>
          </w:p>
        </w:tc>
        <w:tc>
          <w:tcPr>
            <w:tcW w:w="1114" w:type="dxa"/>
          </w:tcPr>
          <w:p w14:paraId="438518AA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0.303***</w:t>
            </w:r>
          </w:p>
        </w:tc>
        <w:tc>
          <w:tcPr>
            <w:tcW w:w="889" w:type="dxa"/>
          </w:tcPr>
          <w:p w14:paraId="64101A48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0.048</w:t>
            </w:r>
          </w:p>
        </w:tc>
        <w:tc>
          <w:tcPr>
            <w:tcW w:w="906" w:type="dxa"/>
          </w:tcPr>
          <w:p w14:paraId="58CD24E8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6.304</w:t>
            </w:r>
          </w:p>
        </w:tc>
        <w:tc>
          <w:tcPr>
            <w:tcW w:w="1824" w:type="dxa"/>
          </w:tcPr>
          <w:p w14:paraId="510DAF92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0.209 to 0.398</w:t>
            </w:r>
          </w:p>
        </w:tc>
      </w:tr>
      <w:tr w:rsidR="00B81D0C" w:rsidRPr="007559E7" w14:paraId="77F06BCF" w14:textId="77777777" w:rsidTr="00B81D0C">
        <w:tc>
          <w:tcPr>
            <w:tcW w:w="466" w:type="dxa"/>
          </w:tcPr>
          <w:p w14:paraId="70DD39EE" w14:textId="77777777" w:rsidR="002874AB" w:rsidRPr="007559E7" w:rsidRDefault="002874AB" w:rsidP="00455DEA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14.</w:t>
            </w:r>
          </w:p>
        </w:tc>
        <w:tc>
          <w:tcPr>
            <w:tcW w:w="3585" w:type="dxa"/>
          </w:tcPr>
          <w:p w14:paraId="7204474F" w14:textId="77777777" w:rsidR="002874AB" w:rsidRPr="007559E7" w:rsidRDefault="002874AB" w:rsidP="00455DEA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Children’s Gender → Children’s Family Processes     </w:t>
            </w:r>
          </w:p>
        </w:tc>
        <w:tc>
          <w:tcPr>
            <w:tcW w:w="1114" w:type="dxa"/>
          </w:tcPr>
          <w:p w14:paraId="2930989D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-0.054</w:t>
            </w:r>
          </w:p>
        </w:tc>
        <w:tc>
          <w:tcPr>
            <w:tcW w:w="889" w:type="dxa"/>
          </w:tcPr>
          <w:p w14:paraId="485B7CB3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0.048</w:t>
            </w:r>
          </w:p>
        </w:tc>
        <w:tc>
          <w:tcPr>
            <w:tcW w:w="906" w:type="dxa"/>
          </w:tcPr>
          <w:p w14:paraId="78CBCBAC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-1.113</w:t>
            </w:r>
          </w:p>
        </w:tc>
        <w:tc>
          <w:tcPr>
            <w:tcW w:w="1824" w:type="dxa"/>
          </w:tcPr>
          <w:p w14:paraId="3D516DDC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-0.149 to 0.041</w:t>
            </w:r>
          </w:p>
        </w:tc>
      </w:tr>
      <w:tr w:rsidR="00B81D0C" w:rsidRPr="007559E7" w14:paraId="1F8F31CF" w14:textId="77777777" w:rsidTr="00B81D0C">
        <w:tc>
          <w:tcPr>
            <w:tcW w:w="466" w:type="dxa"/>
          </w:tcPr>
          <w:p w14:paraId="5D64CAB3" w14:textId="77777777" w:rsidR="002874AB" w:rsidRPr="007559E7" w:rsidRDefault="002874AB" w:rsidP="00455DEA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15.</w:t>
            </w:r>
          </w:p>
        </w:tc>
        <w:tc>
          <w:tcPr>
            <w:tcW w:w="3585" w:type="dxa"/>
          </w:tcPr>
          <w:p w14:paraId="7EC12172" w14:textId="77777777" w:rsidR="002874AB" w:rsidRPr="007559E7" w:rsidRDefault="002874AB" w:rsidP="00455DEA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Children’s Age → Children’s Family Processes    </w:t>
            </w:r>
          </w:p>
        </w:tc>
        <w:tc>
          <w:tcPr>
            <w:tcW w:w="1114" w:type="dxa"/>
          </w:tcPr>
          <w:p w14:paraId="522D0C3F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-0.180</w:t>
            </w:r>
          </w:p>
        </w:tc>
        <w:tc>
          <w:tcPr>
            <w:tcW w:w="889" w:type="dxa"/>
          </w:tcPr>
          <w:p w14:paraId="253BB437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0.099</w:t>
            </w:r>
          </w:p>
        </w:tc>
        <w:tc>
          <w:tcPr>
            <w:tcW w:w="906" w:type="dxa"/>
          </w:tcPr>
          <w:p w14:paraId="7E7D67F6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-1.825</w:t>
            </w:r>
          </w:p>
        </w:tc>
        <w:tc>
          <w:tcPr>
            <w:tcW w:w="1824" w:type="dxa"/>
          </w:tcPr>
          <w:p w14:paraId="2C0A3B3C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-0.374 to 0.013</w:t>
            </w:r>
          </w:p>
        </w:tc>
      </w:tr>
      <w:tr w:rsidR="00B81D0C" w:rsidRPr="007559E7" w14:paraId="10F77D28" w14:textId="77777777" w:rsidTr="00B81D0C">
        <w:tc>
          <w:tcPr>
            <w:tcW w:w="466" w:type="dxa"/>
          </w:tcPr>
          <w:p w14:paraId="537690D7" w14:textId="77777777" w:rsidR="002874AB" w:rsidRPr="007559E7" w:rsidRDefault="002874AB" w:rsidP="00455DEA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16.</w:t>
            </w:r>
          </w:p>
        </w:tc>
        <w:tc>
          <w:tcPr>
            <w:tcW w:w="3585" w:type="dxa"/>
          </w:tcPr>
          <w:p w14:paraId="069F5C41" w14:textId="77777777" w:rsidR="002874AB" w:rsidRPr="007559E7" w:rsidRDefault="002874AB" w:rsidP="00455DEA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Children’s Educational Attainment → Children’s Family Processes    </w:t>
            </w:r>
          </w:p>
        </w:tc>
        <w:tc>
          <w:tcPr>
            <w:tcW w:w="1114" w:type="dxa"/>
          </w:tcPr>
          <w:p w14:paraId="2AA2DC6B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0.087</w:t>
            </w:r>
          </w:p>
        </w:tc>
        <w:tc>
          <w:tcPr>
            <w:tcW w:w="889" w:type="dxa"/>
          </w:tcPr>
          <w:p w14:paraId="44EEAE31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0.100</w:t>
            </w:r>
          </w:p>
        </w:tc>
        <w:tc>
          <w:tcPr>
            <w:tcW w:w="906" w:type="dxa"/>
          </w:tcPr>
          <w:p w14:paraId="139D65EB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0.869</w:t>
            </w:r>
          </w:p>
        </w:tc>
        <w:tc>
          <w:tcPr>
            <w:tcW w:w="1824" w:type="dxa"/>
          </w:tcPr>
          <w:p w14:paraId="185BB33A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-0.109 to 0.283</w:t>
            </w:r>
          </w:p>
        </w:tc>
      </w:tr>
      <w:tr w:rsidR="00B81D0C" w:rsidRPr="007559E7" w14:paraId="6F345EE1" w14:textId="77777777" w:rsidTr="00B81D0C">
        <w:tc>
          <w:tcPr>
            <w:tcW w:w="466" w:type="dxa"/>
          </w:tcPr>
          <w:p w14:paraId="01892D25" w14:textId="77777777" w:rsidR="002874AB" w:rsidRPr="007559E7" w:rsidRDefault="002874AB" w:rsidP="00455DEA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17.</w:t>
            </w:r>
          </w:p>
        </w:tc>
        <w:tc>
          <w:tcPr>
            <w:tcW w:w="3585" w:type="dxa"/>
          </w:tcPr>
          <w:p w14:paraId="06958E1B" w14:textId="77777777" w:rsidR="002874AB" w:rsidRPr="007559E7" w:rsidRDefault="002874AB" w:rsidP="00455DEA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Parental Gratitude → Parental Family Processes            </w:t>
            </w:r>
          </w:p>
        </w:tc>
        <w:tc>
          <w:tcPr>
            <w:tcW w:w="1114" w:type="dxa"/>
          </w:tcPr>
          <w:p w14:paraId="327954FD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0.321***</w:t>
            </w:r>
          </w:p>
        </w:tc>
        <w:tc>
          <w:tcPr>
            <w:tcW w:w="889" w:type="dxa"/>
          </w:tcPr>
          <w:p w14:paraId="73BE2F34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0.050</w:t>
            </w:r>
          </w:p>
        </w:tc>
        <w:tc>
          <w:tcPr>
            <w:tcW w:w="906" w:type="dxa"/>
          </w:tcPr>
          <w:p w14:paraId="6225CEC5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6.391</w:t>
            </w:r>
          </w:p>
        </w:tc>
        <w:tc>
          <w:tcPr>
            <w:tcW w:w="1824" w:type="dxa"/>
          </w:tcPr>
          <w:p w14:paraId="5F7A3AF3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0.223 to 0.420</w:t>
            </w:r>
          </w:p>
        </w:tc>
      </w:tr>
      <w:tr w:rsidR="00B81D0C" w:rsidRPr="007559E7" w14:paraId="135ECAC8" w14:textId="77777777" w:rsidTr="00B81D0C">
        <w:tc>
          <w:tcPr>
            <w:tcW w:w="466" w:type="dxa"/>
          </w:tcPr>
          <w:p w14:paraId="4728DF70" w14:textId="77777777" w:rsidR="002874AB" w:rsidRPr="007559E7" w:rsidRDefault="002874AB" w:rsidP="00455DEA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18.</w:t>
            </w:r>
          </w:p>
        </w:tc>
        <w:tc>
          <w:tcPr>
            <w:tcW w:w="3585" w:type="dxa"/>
          </w:tcPr>
          <w:p w14:paraId="0610B5B7" w14:textId="77777777" w:rsidR="002874AB" w:rsidRPr="007559E7" w:rsidRDefault="002874AB" w:rsidP="00455DEA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Parental Gender → Parental Family Processes           </w:t>
            </w:r>
          </w:p>
        </w:tc>
        <w:tc>
          <w:tcPr>
            <w:tcW w:w="1114" w:type="dxa"/>
          </w:tcPr>
          <w:p w14:paraId="4A17E1C8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-0.074</w:t>
            </w:r>
          </w:p>
        </w:tc>
        <w:tc>
          <w:tcPr>
            <w:tcW w:w="889" w:type="dxa"/>
          </w:tcPr>
          <w:p w14:paraId="113D8742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0.056</w:t>
            </w:r>
          </w:p>
        </w:tc>
        <w:tc>
          <w:tcPr>
            <w:tcW w:w="906" w:type="dxa"/>
          </w:tcPr>
          <w:p w14:paraId="007A9B0A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-1.311</w:t>
            </w:r>
          </w:p>
        </w:tc>
        <w:tc>
          <w:tcPr>
            <w:tcW w:w="1824" w:type="dxa"/>
          </w:tcPr>
          <w:p w14:paraId="7A9A7A9D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-0.184 to 0.037</w:t>
            </w:r>
          </w:p>
        </w:tc>
      </w:tr>
      <w:tr w:rsidR="00B81D0C" w:rsidRPr="007559E7" w14:paraId="0CEC0C31" w14:textId="77777777" w:rsidTr="00B81D0C">
        <w:tc>
          <w:tcPr>
            <w:tcW w:w="466" w:type="dxa"/>
          </w:tcPr>
          <w:p w14:paraId="36960F55" w14:textId="77777777" w:rsidR="002874AB" w:rsidRPr="007559E7" w:rsidRDefault="002874AB" w:rsidP="00455DEA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19.</w:t>
            </w:r>
          </w:p>
        </w:tc>
        <w:tc>
          <w:tcPr>
            <w:tcW w:w="3585" w:type="dxa"/>
          </w:tcPr>
          <w:p w14:paraId="35D6FDF5" w14:textId="77777777" w:rsidR="002874AB" w:rsidRPr="007559E7" w:rsidRDefault="002874AB" w:rsidP="00455DEA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Parental Age → Parental Family Processes       </w:t>
            </w:r>
          </w:p>
        </w:tc>
        <w:tc>
          <w:tcPr>
            <w:tcW w:w="1114" w:type="dxa"/>
          </w:tcPr>
          <w:p w14:paraId="13D95DD3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-0.079</w:t>
            </w:r>
          </w:p>
        </w:tc>
        <w:tc>
          <w:tcPr>
            <w:tcW w:w="889" w:type="dxa"/>
          </w:tcPr>
          <w:p w14:paraId="14F11583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0.054</w:t>
            </w:r>
          </w:p>
        </w:tc>
        <w:tc>
          <w:tcPr>
            <w:tcW w:w="906" w:type="dxa"/>
          </w:tcPr>
          <w:p w14:paraId="7FD2FC5B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-1.449</w:t>
            </w:r>
          </w:p>
        </w:tc>
        <w:tc>
          <w:tcPr>
            <w:tcW w:w="1824" w:type="dxa"/>
          </w:tcPr>
          <w:p w14:paraId="5C2830FC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-0.185 to 0.028</w:t>
            </w:r>
          </w:p>
        </w:tc>
      </w:tr>
      <w:tr w:rsidR="00B81D0C" w:rsidRPr="007559E7" w14:paraId="0B3A6EA7" w14:textId="77777777" w:rsidTr="00B81D0C">
        <w:tc>
          <w:tcPr>
            <w:tcW w:w="466" w:type="dxa"/>
          </w:tcPr>
          <w:p w14:paraId="569C62B4" w14:textId="77777777" w:rsidR="002874AB" w:rsidRPr="007559E7" w:rsidRDefault="002874AB" w:rsidP="00455DEA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3585" w:type="dxa"/>
          </w:tcPr>
          <w:p w14:paraId="4883885A" w14:textId="77777777" w:rsidR="002874AB" w:rsidRPr="007559E7" w:rsidRDefault="002874AB" w:rsidP="00455DEA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Parental Educational Attainment → Parental Family Processes          </w:t>
            </w:r>
          </w:p>
        </w:tc>
        <w:tc>
          <w:tcPr>
            <w:tcW w:w="1114" w:type="dxa"/>
          </w:tcPr>
          <w:p w14:paraId="7912D349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0.124*</w:t>
            </w:r>
          </w:p>
        </w:tc>
        <w:tc>
          <w:tcPr>
            <w:tcW w:w="889" w:type="dxa"/>
          </w:tcPr>
          <w:p w14:paraId="62409B9E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0.055</w:t>
            </w:r>
          </w:p>
        </w:tc>
        <w:tc>
          <w:tcPr>
            <w:tcW w:w="906" w:type="dxa"/>
          </w:tcPr>
          <w:p w14:paraId="639EDF3A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2.255</w:t>
            </w:r>
          </w:p>
        </w:tc>
        <w:tc>
          <w:tcPr>
            <w:tcW w:w="1824" w:type="dxa"/>
          </w:tcPr>
          <w:p w14:paraId="60E6A450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0.016 to 0.232</w:t>
            </w:r>
          </w:p>
        </w:tc>
      </w:tr>
      <w:tr w:rsidR="002874AB" w:rsidRPr="007559E7" w14:paraId="68480182" w14:textId="77777777" w:rsidTr="00B81D0C">
        <w:tc>
          <w:tcPr>
            <w:tcW w:w="466" w:type="dxa"/>
          </w:tcPr>
          <w:p w14:paraId="5BB3AB1F" w14:textId="77777777" w:rsidR="002874AB" w:rsidRPr="007559E7" w:rsidRDefault="002874AB" w:rsidP="00455DEA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21.</w:t>
            </w:r>
          </w:p>
        </w:tc>
        <w:tc>
          <w:tcPr>
            <w:tcW w:w="3585" w:type="dxa"/>
          </w:tcPr>
          <w:p w14:paraId="16B8B5C8" w14:textId="77777777" w:rsidR="002874AB" w:rsidRPr="007559E7" w:rsidRDefault="002874AB" w:rsidP="00455DEA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Parental Gratitude → Children’s Gratitude       </w:t>
            </w:r>
          </w:p>
        </w:tc>
        <w:tc>
          <w:tcPr>
            <w:tcW w:w="1114" w:type="dxa"/>
          </w:tcPr>
          <w:p w14:paraId="47227440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0.237***</w:t>
            </w:r>
          </w:p>
        </w:tc>
        <w:tc>
          <w:tcPr>
            <w:tcW w:w="889" w:type="dxa"/>
          </w:tcPr>
          <w:p w14:paraId="0FD296BE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0.053</w:t>
            </w:r>
          </w:p>
        </w:tc>
        <w:tc>
          <w:tcPr>
            <w:tcW w:w="906" w:type="dxa"/>
          </w:tcPr>
          <w:p w14:paraId="1CEDA22F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4.479</w:t>
            </w:r>
          </w:p>
        </w:tc>
        <w:tc>
          <w:tcPr>
            <w:tcW w:w="1824" w:type="dxa"/>
          </w:tcPr>
          <w:p w14:paraId="6373B086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0.133 to 0.340</w:t>
            </w:r>
          </w:p>
        </w:tc>
      </w:tr>
      <w:tr w:rsidR="002874AB" w:rsidRPr="007559E7" w14:paraId="5D975B5D" w14:textId="77777777" w:rsidTr="00B81D0C">
        <w:trPr>
          <w:trHeight w:val="166"/>
        </w:trPr>
        <w:tc>
          <w:tcPr>
            <w:tcW w:w="4051" w:type="dxa"/>
            <w:gridSpan w:val="2"/>
          </w:tcPr>
          <w:p w14:paraId="2D6EC998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 xml:space="preserve">Model Fit </w:t>
            </w:r>
          </w:p>
        </w:tc>
        <w:tc>
          <w:tcPr>
            <w:tcW w:w="1114" w:type="dxa"/>
          </w:tcPr>
          <w:p w14:paraId="0E389F3E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X</w:t>
            </w:r>
            <w:r w:rsidRPr="007559E7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2</w:t>
            </w:r>
            <w:r w:rsidRPr="007559E7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proofErr w:type="spellStart"/>
            <w:r w:rsidRPr="007559E7">
              <w:rPr>
                <w:rFonts w:asciiTheme="majorBidi" w:hAnsiTheme="majorBidi" w:cstheme="majorBidi"/>
                <w:sz w:val="20"/>
                <w:szCs w:val="20"/>
              </w:rPr>
              <w:t>df</w:t>
            </w:r>
            <w:proofErr w:type="spellEnd"/>
            <w:r w:rsidRPr="007559E7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889" w:type="dxa"/>
          </w:tcPr>
          <w:p w14:paraId="2D41CAE4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CFI</w:t>
            </w:r>
          </w:p>
        </w:tc>
        <w:tc>
          <w:tcPr>
            <w:tcW w:w="906" w:type="dxa"/>
          </w:tcPr>
          <w:p w14:paraId="50115D9A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RMSEA</w:t>
            </w:r>
          </w:p>
        </w:tc>
        <w:tc>
          <w:tcPr>
            <w:tcW w:w="1824" w:type="dxa"/>
          </w:tcPr>
          <w:p w14:paraId="4540AF71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SRMR</w:t>
            </w:r>
          </w:p>
        </w:tc>
      </w:tr>
      <w:tr w:rsidR="002874AB" w:rsidRPr="007559E7" w14:paraId="5A27006E" w14:textId="77777777" w:rsidTr="00B81D0C">
        <w:trPr>
          <w:trHeight w:val="309"/>
        </w:trPr>
        <w:tc>
          <w:tcPr>
            <w:tcW w:w="4051" w:type="dxa"/>
            <w:gridSpan w:val="2"/>
          </w:tcPr>
          <w:p w14:paraId="1298EC69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Model Fit Values of Model 3</w:t>
            </w:r>
          </w:p>
        </w:tc>
        <w:tc>
          <w:tcPr>
            <w:tcW w:w="1114" w:type="dxa"/>
          </w:tcPr>
          <w:p w14:paraId="0FB221A8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53.181(24)</w:t>
            </w:r>
          </w:p>
        </w:tc>
        <w:tc>
          <w:tcPr>
            <w:tcW w:w="889" w:type="dxa"/>
          </w:tcPr>
          <w:p w14:paraId="3FC1F5A2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0.915</w:t>
            </w:r>
          </w:p>
        </w:tc>
        <w:tc>
          <w:tcPr>
            <w:tcW w:w="906" w:type="dxa"/>
          </w:tcPr>
          <w:p w14:paraId="0EF92C42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0.063</w:t>
            </w:r>
          </w:p>
        </w:tc>
        <w:tc>
          <w:tcPr>
            <w:tcW w:w="1824" w:type="dxa"/>
          </w:tcPr>
          <w:p w14:paraId="0823A2BE" w14:textId="77777777" w:rsidR="002874AB" w:rsidRPr="007559E7" w:rsidRDefault="002874AB" w:rsidP="00455DEA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559E7">
              <w:rPr>
                <w:rFonts w:asciiTheme="majorBidi" w:hAnsiTheme="majorBidi" w:cstheme="majorBidi"/>
                <w:sz w:val="20"/>
                <w:szCs w:val="20"/>
              </w:rPr>
              <w:t>0.057</w:t>
            </w:r>
          </w:p>
        </w:tc>
      </w:tr>
      <w:tr w:rsidR="002874AB" w:rsidRPr="007559E7" w14:paraId="665EFBAD" w14:textId="77777777" w:rsidTr="00B81D0C">
        <w:trPr>
          <w:trHeight w:val="309"/>
        </w:trPr>
        <w:tc>
          <w:tcPr>
            <w:tcW w:w="8784" w:type="dxa"/>
            <w:gridSpan w:val="6"/>
          </w:tcPr>
          <w:p w14:paraId="637DA63A" w14:textId="6F7187E1" w:rsidR="002874AB" w:rsidRPr="007559E7" w:rsidRDefault="002874AB" w:rsidP="007559E7">
            <w:pPr>
              <w:pStyle w:val="MDPI43tablefooter"/>
              <w:snapToGrid/>
              <w:spacing w:line="200" w:lineRule="exact"/>
              <w:ind w:left="0"/>
              <w:contextualSpacing/>
              <w:rPr>
                <w:rFonts w:asciiTheme="majorBidi" w:hAnsiTheme="majorBidi" w:cstheme="majorBidi"/>
                <w:sz w:val="16"/>
                <w:szCs w:val="16"/>
              </w:rPr>
            </w:pPr>
            <w:r w:rsidRPr="007559E7">
              <w:rPr>
                <w:rFonts w:asciiTheme="majorBidi" w:hAnsiTheme="majorBidi" w:cstheme="majorBidi"/>
                <w:color w:val="auto"/>
                <w:sz w:val="16"/>
                <w:szCs w:val="16"/>
              </w:rPr>
              <w:t xml:space="preserve">Note.  β = standardized regression coefficient; SE= standard error; Z= Z value; 95% CI = 95% confidence interval; </w:t>
            </w:r>
            <w:r w:rsidRPr="007559E7">
              <w:rPr>
                <w:rFonts w:asciiTheme="majorBidi" w:hAnsiTheme="majorBidi" w:cstheme="majorBidi"/>
                <w:sz w:val="16"/>
                <w:szCs w:val="16"/>
              </w:rPr>
              <w:t>X</w:t>
            </w:r>
            <w:r w:rsidRPr="007559E7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2</w:t>
            </w:r>
            <w:r w:rsidRPr="007559E7">
              <w:rPr>
                <w:rFonts w:asciiTheme="majorBidi" w:hAnsiTheme="majorBidi" w:cstheme="majorBidi"/>
                <w:sz w:val="16"/>
                <w:szCs w:val="16"/>
              </w:rPr>
              <w:t>(</w:t>
            </w:r>
            <w:proofErr w:type="spellStart"/>
            <w:r w:rsidRPr="007559E7">
              <w:rPr>
                <w:rFonts w:asciiTheme="majorBidi" w:hAnsiTheme="majorBidi" w:cstheme="majorBidi"/>
                <w:sz w:val="16"/>
                <w:szCs w:val="16"/>
              </w:rPr>
              <w:t>df</w:t>
            </w:r>
            <w:proofErr w:type="spellEnd"/>
            <w:r w:rsidRPr="007559E7">
              <w:rPr>
                <w:rFonts w:asciiTheme="majorBidi" w:hAnsiTheme="majorBidi" w:cstheme="majorBidi"/>
                <w:sz w:val="16"/>
                <w:szCs w:val="16"/>
              </w:rPr>
              <w:t xml:space="preserve">)= Chi-square (degree of freedom); </w:t>
            </w:r>
            <w:r w:rsidRPr="007559E7">
              <w:rPr>
                <w:rFonts w:asciiTheme="majorBidi" w:eastAsia="URWPalladioL-Roma" w:hAnsiTheme="majorBidi" w:cstheme="majorBidi"/>
                <w:sz w:val="16"/>
                <w:szCs w:val="16"/>
                <w:lang w:val="en-HK"/>
              </w:rPr>
              <w:t xml:space="preserve">CFI = comparative fit index; RMSEA = root mean square error of approximation; and SRMR = standardized root </w:t>
            </w:r>
            <w:proofErr w:type="gramStart"/>
            <w:r w:rsidRPr="007559E7">
              <w:rPr>
                <w:rFonts w:asciiTheme="majorBidi" w:eastAsia="URWPalladioL-Roma" w:hAnsiTheme="majorBidi" w:cstheme="majorBidi"/>
                <w:sz w:val="16"/>
                <w:szCs w:val="16"/>
                <w:lang w:val="en-HK"/>
              </w:rPr>
              <w:t>mean</w:t>
            </w:r>
            <w:proofErr w:type="gramEnd"/>
            <w:r w:rsidRPr="007559E7">
              <w:rPr>
                <w:rFonts w:asciiTheme="majorBidi" w:eastAsia="URWPalladioL-Roma" w:hAnsiTheme="majorBidi" w:cstheme="majorBidi"/>
                <w:sz w:val="16"/>
                <w:szCs w:val="16"/>
                <w:lang w:val="en-HK"/>
              </w:rPr>
              <w:t xml:space="preserve"> square residual. </w:t>
            </w:r>
            <w:r w:rsidRPr="007559E7"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</w:rPr>
              <w:t>*p&lt; 0.05; **p&lt; 0.01; ***p&lt; 0.001.</w:t>
            </w:r>
          </w:p>
        </w:tc>
      </w:tr>
    </w:tbl>
    <w:p w14:paraId="04F28CB2" w14:textId="77777777" w:rsidR="006B619D" w:rsidRDefault="006B619D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3F75878" w14:textId="77777777" w:rsidR="007744D3" w:rsidRDefault="007744D3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BB31AA2" w14:textId="77777777" w:rsidR="007744D3" w:rsidRDefault="007744D3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8AE8A90" w14:textId="77777777" w:rsidR="007744D3" w:rsidRDefault="007744D3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7E8C1EB" w14:textId="77777777" w:rsidR="007744D3" w:rsidRDefault="007744D3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43779E0" w14:textId="77777777" w:rsidR="007744D3" w:rsidRDefault="007744D3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4644ACE" w14:textId="77777777" w:rsidR="005D186D" w:rsidRDefault="005D186D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367"/>
        <w:gridCol w:w="2747"/>
        <w:gridCol w:w="1559"/>
        <w:gridCol w:w="1418"/>
        <w:gridCol w:w="1417"/>
        <w:gridCol w:w="1276"/>
      </w:tblGrid>
      <w:tr w:rsidR="00375ADA" w:rsidRPr="001203D4" w14:paraId="7545DC8A" w14:textId="77777777" w:rsidTr="00375ADA">
        <w:tc>
          <w:tcPr>
            <w:tcW w:w="8784" w:type="dxa"/>
            <w:gridSpan w:val="6"/>
          </w:tcPr>
          <w:p w14:paraId="497A5619" w14:textId="52B4B6BE" w:rsidR="00F63692" w:rsidRPr="001203D4" w:rsidRDefault="00F63692" w:rsidP="001203D4">
            <w:pPr>
              <w:spacing w:line="240" w:lineRule="exact"/>
              <w:contextualSpacing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203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Table S4. Mean</w:t>
            </w:r>
            <w:r w:rsidR="005820DD" w:rsidRPr="001203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</w:t>
            </w:r>
            <w:r w:rsidRPr="001203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5820DD" w:rsidRPr="001203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</w:t>
            </w:r>
            <w:r w:rsidRPr="001203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nd Standard Deviation</w:t>
            </w:r>
            <w:r w:rsidR="005820DD" w:rsidRPr="001203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</w:t>
            </w:r>
            <w:r w:rsidRPr="001203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of Parental and Children’s Positive Family Processes, Gratitude, and Depression </w:t>
            </w:r>
            <w:r w:rsidR="00CE364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Obtained </w:t>
            </w:r>
            <w:r w:rsidRPr="001203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from the Original and Simulated Datasets</w:t>
            </w:r>
            <w:r w:rsidR="005820DD" w:rsidRPr="001203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to the Fifth Decimal f</w:t>
            </w:r>
            <w:r w:rsidRPr="001203D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or Comparison. </w:t>
            </w:r>
          </w:p>
        </w:tc>
      </w:tr>
      <w:tr w:rsidR="00CE364E" w:rsidRPr="00A60E8C" w14:paraId="2C95E83F" w14:textId="77777777" w:rsidTr="0072759D">
        <w:tc>
          <w:tcPr>
            <w:tcW w:w="3114" w:type="dxa"/>
            <w:gridSpan w:val="2"/>
            <w:vMerge w:val="restart"/>
            <w:tcBorders>
              <w:tl2br w:val="single" w:sz="4" w:space="0" w:color="auto"/>
            </w:tcBorders>
          </w:tcPr>
          <w:p w14:paraId="142A83B6" w14:textId="56840912" w:rsidR="00CE364E" w:rsidRPr="00A60E8C" w:rsidRDefault="00B41AAC" w:rsidP="00375ADA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                   Samples</w:t>
            </w:r>
          </w:p>
        </w:tc>
        <w:tc>
          <w:tcPr>
            <w:tcW w:w="1559" w:type="dxa"/>
          </w:tcPr>
          <w:p w14:paraId="6DAAD768" w14:textId="0271016A" w:rsidR="00CE364E" w:rsidRPr="00A60E8C" w:rsidRDefault="00B41AAC" w:rsidP="002E2693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Org310</w:t>
            </w:r>
          </w:p>
          <w:p w14:paraId="3E0B8E0C" w14:textId="0B4C71D4" w:rsidR="00CE364E" w:rsidRPr="00A60E8C" w:rsidRDefault="00CE364E" w:rsidP="002E2693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60E8C">
              <w:rPr>
                <w:rFonts w:asciiTheme="majorBidi" w:hAnsiTheme="majorBidi" w:cstheme="majorBidi"/>
                <w:sz w:val="20"/>
                <w:szCs w:val="20"/>
              </w:rPr>
              <w:t>(N =310)</w:t>
            </w:r>
          </w:p>
        </w:tc>
        <w:tc>
          <w:tcPr>
            <w:tcW w:w="1418" w:type="dxa"/>
          </w:tcPr>
          <w:p w14:paraId="483B0F2B" w14:textId="77777777" w:rsidR="00CE364E" w:rsidRPr="00A60E8C" w:rsidRDefault="00CE364E" w:rsidP="002E2693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60E8C">
              <w:rPr>
                <w:rFonts w:asciiTheme="majorBidi" w:hAnsiTheme="majorBidi" w:cstheme="majorBidi"/>
                <w:sz w:val="20"/>
                <w:szCs w:val="20"/>
              </w:rPr>
              <w:t>Sim250</w:t>
            </w:r>
          </w:p>
          <w:p w14:paraId="5C552D49" w14:textId="37949CC3" w:rsidR="00CE364E" w:rsidRPr="00A60E8C" w:rsidRDefault="00CE364E" w:rsidP="002E2693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60E8C">
              <w:rPr>
                <w:rFonts w:asciiTheme="majorBidi" w:hAnsiTheme="majorBidi" w:cstheme="majorBidi"/>
                <w:sz w:val="20"/>
                <w:szCs w:val="20"/>
              </w:rPr>
              <w:t>(N =250)</w:t>
            </w:r>
          </w:p>
        </w:tc>
        <w:tc>
          <w:tcPr>
            <w:tcW w:w="1417" w:type="dxa"/>
          </w:tcPr>
          <w:p w14:paraId="1DA2BD01" w14:textId="77777777" w:rsidR="00CE364E" w:rsidRPr="00A60E8C" w:rsidRDefault="00CE364E" w:rsidP="002E2693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60E8C">
              <w:rPr>
                <w:rFonts w:asciiTheme="majorBidi" w:hAnsiTheme="majorBidi" w:cstheme="majorBidi"/>
                <w:sz w:val="20"/>
                <w:szCs w:val="20"/>
              </w:rPr>
              <w:t>Sim350</w:t>
            </w:r>
          </w:p>
          <w:p w14:paraId="4AB73BEF" w14:textId="100C890D" w:rsidR="00CE364E" w:rsidRPr="00A60E8C" w:rsidRDefault="00CE364E" w:rsidP="002E2693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60E8C">
              <w:rPr>
                <w:rFonts w:asciiTheme="majorBidi" w:hAnsiTheme="majorBidi" w:cstheme="majorBidi"/>
                <w:sz w:val="20"/>
                <w:szCs w:val="20"/>
              </w:rPr>
              <w:t>(N =350)</w:t>
            </w:r>
          </w:p>
        </w:tc>
        <w:tc>
          <w:tcPr>
            <w:tcW w:w="1276" w:type="dxa"/>
          </w:tcPr>
          <w:p w14:paraId="2891C88E" w14:textId="77777777" w:rsidR="00CE364E" w:rsidRPr="00A60E8C" w:rsidRDefault="00CE364E" w:rsidP="002E2693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60E8C">
              <w:rPr>
                <w:rFonts w:asciiTheme="majorBidi" w:hAnsiTheme="majorBidi" w:cstheme="majorBidi"/>
                <w:sz w:val="20"/>
                <w:szCs w:val="20"/>
              </w:rPr>
              <w:t>Sim500</w:t>
            </w:r>
          </w:p>
          <w:p w14:paraId="728327AC" w14:textId="4EAED268" w:rsidR="00CE364E" w:rsidRPr="00A60E8C" w:rsidRDefault="00CE364E" w:rsidP="002E2693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60E8C">
              <w:rPr>
                <w:rFonts w:asciiTheme="majorBidi" w:hAnsiTheme="majorBidi" w:cstheme="majorBidi"/>
                <w:sz w:val="20"/>
                <w:szCs w:val="20"/>
              </w:rPr>
              <w:t>(N =500)</w:t>
            </w:r>
          </w:p>
        </w:tc>
      </w:tr>
      <w:tr w:rsidR="00CE364E" w:rsidRPr="00A60E8C" w14:paraId="36F4919C" w14:textId="77777777" w:rsidTr="00D966BB">
        <w:tc>
          <w:tcPr>
            <w:tcW w:w="3114" w:type="dxa"/>
            <w:gridSpan w:val="2"/>
            <w:vMerge/>
          </w:tcPr>
          <w:p w14:paraId="6FE84269" w14:textId="77777777" w:rsidR="00CE364E" w:rsidRPr="00A60E8C" w:rsidRDefault="00CE364E" w:rsidP="00305D7B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C48B5BF" w14:textId="4F99BCE9" w:rsidR="00CE364E" w:rsidRPr="00A60E8C" w:rsidRDefault="00CE364E" w:rsidP="00305D7B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>
              <w:rPr>
                <w:rFonts w:asciiTheme="majorBidi" w:hAnsiTheme="majorBidi" w:cstheme="majorBidi"/>
                <w:sz w:val="20"/>
                <w:szCs w:val="20"/>
              </w:rPr>
              <w:t>Mean(</w:t>
            </w:r>
            <w:proofErr w:type="gramEnd"/>
            <w:r>
              <w:rPr>
                <w:rFonts w:asciiTheme="majorBidi" w:hAnsiTheme="majorBidi" w:cstheme="majorBidi"/>
                <w:sz w:val="20"/>
                <w:szCs w:val="20"/>
              </w:rPr>
              <w:t>SD)</w:t>
            </w:r>
          </w:p>
        </w:tc>
        <w:tc>
          <w:tcPr>
            <w:tcW w:w="1418" w:type="dxa"/>
          </w:tcPr>
          <w:p w14:paraId="4C71471D" w14:textId="37624264" w:rsidR="00CE364E" w:rsidRPr="00A60E8C" w:rsidRDefault="00CE364E" w:rsidP="00305D7B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D064EA">
              <w:rPr>
                <w:rFonts w:asciiTheme="majorBidi" w:hAnsiTheme="majorBidi" w:cstheme="majorBidi"/>
                <w:sz w:val="20"/>
                <w:szCs w:val="20"/>
              </w:rPr>
              <w:t>Mean(</w:t>
            </w:r>
            <w:proofErr w:type="gramEnd"/>
            <w:r w:rsidRPr="00D064EA">
              <w:rPr>
                <w:rFonts w:asciiTheme="majorBidi" w:hAnsiTheme="majorBidi" w:cstheme="majorBidi"/>
                <w:sz w:val="20"/>
                <w:szCs w:val="20"/>
              </w:rPr>
              <w:t>SD)</w:t>
            </w:r>
          </w:p>
        </w:tc>
        <w:tc>
          <w:tcPr>
            <w:tcW w:w="1417" w:type="dxa"/>
          </w:tcPr>
          <w:p w14:paraId="30C1FE80" w14:textId="6451C5F3" w:rsidR="00CE364E" w:rsidRPr="00A60E8C" w:rsidRDefault="00CE364E" w:rsidP="00305D7B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D064EA">
              <w:rPr>
                <w:rFonts w:asciiTheme="majorBidi" w:hAnsiTheme="majorBidi" w:cstheme="majorBidi"/>
                <w:sz w:val="20"/>
                <w:szCs w:val="20"/>
              </w:rPr>
              <w:t>Mean(</w:t>
            </w:r>
            <w:proofErr w:type="gramEnd"/>
            <w:r w:rsidRPr="00D064EA">
              <w:rPr>
                <w:rFonts w:asciiTheme="majorBidi" w:hAnsiTheme="majorBidi" w:cstheme="majorBidi"/>
                <w:sz w:val="20"/>
                <w:szCs w:val="20"/>
              </w:rPr>
              <w:t>SD)</w:t>
            </w:r>
          </w:p>
        </w:tc>
        <w:tc>
          <w:tcPr>
            <w:tcW w:w="1276" w:type="dxa"/>
          </w:tcPr>
          <w:p w14:paraId="1D4D3B9C" w14:textId="3023ECCC" w:rsidR="00CE364E" w:rsidRPr="00A60E8C" w:rsidRDefault="00CE364E" w:rsidP="00305D7B">
            <w:pPr>
              <w:spacing w:line="24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D064EA">
              <w:rPr>
                <w:rFonts w:asciiTheme="majorBidi" w:hAnsiTheme="majorBidi" w:cstheme="majorBidi"/>
                <w:sz w:val="20"/>
                <w:szCs w:val="20"/>
              </w:rPr>
              <w:t>Mean(</w:t>
            </w:r>
            <w:proofErr w:type="gramEnd"/>
            <w:r w:rsidRPr="00D064EA">
              <w:rPr>
                <w:rFonts w:asciiTheme="majorBidi" w:hAnsiTheme="majorBidi" w:cstheme="majorBidi"/>
                <w:sz w:val="20"/>
                <w:szCs w:val="20"/>
              </w:rPr>
              <w:t>SD)</w:t>
            </w:r>
          </w:p>
        </w:tc>
      </w:tr>
      <w:tr w:rsidR="00A60E8C" w:rsidRPr="00A60E8C" w14:paraId="5F7651E0" w14:textId="77777777" w:rsidTr="00D966BB">
        <w:tc>
          <w:tcPr>
            <w:tcW w:w="367" w:type="dxa"/>
          </w:tcPr>
          <w:p w14:paraId="0DFB8EFC" w14:textId="27DA31CD" w:rsidR="00A60E8C" w:rsidRPr="00A60E8C" w:rsidRDefault="00A60E8C" w:rsidP="00A60E8C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A60E8C">
              <w:rPr>
                <w:rFonts w:asciiTheme="majorBidi" w:hAnsiTheme="majorBidi" w:cstheme="majorBidi"/>
                <w:sz w:val="20"/>
                <w:szCs w:val="20"/>
              </w:rPr>
              <w:t>1.</w:t>
            </w:r>
          </w:p>
        </w:tc>
        <w:tc>
          <w:tcPr>
            <w:tcW w:w="2747" w:type="dxa"/>
          </w:tcPr>
          <w:p w14:paraId="6CC2395D" w14:textId="639693E6" w:rsidR="00A60E8C" w:rsidRPr="00A60E8C" w:rsidRDefault="00A60E8C" w:rsidP="00A60E8C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A60E8C">
              <w:rPr>
                <w:rFonts w:asciiTheme="majorBidi" w:hAnsiTheme="majorBidi" w:cstheme="majorBidi"/>
                <w:sz w:val="20"/>
                <w:szCs w:val="20"/>
              </w:rPr>
              <w:t>Parental Positive Family Processes</w:t>
            </w:r>
          </w:p>
        </w:tc>
        <w:tc>
          <w:tcPr>
            <w:tcW w:w="1559" w:type="dxa"/>
            <w:vAlign w:val="center"/>
          </w:tcPr>
          <w:p w14:paraId="2F4F0C32" w14:textId="77777777" w:rsidR="00A60E8C" w:rsidRDefault="00A60E8C" w:rsidP="00A60E8C">
            <w:pPr>
              <w:spacing w:line="240" w:lineRule="exact"/>
              <w:contextualSpacing/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</w:pPr>
            <w:r w:rsidRPr="00A60E8C"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3.71071</w:t>
            </w:r>
          </w:p>
          <w:p w14:paraId="06A901B6" w14:textId="3CD59814" w:rsidR="00816518" w:rsidRPr="00A60E8C" w:rsidRDefault="00816518" w:rsidP="00A60E8C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(</w:t>
            </w:r>
            <w:r w:rsidR="00767188"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0.66655</w:t>
            </w:r>
            <w:r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14:paraId="630EF238" w14:textId="77777777" w:rsidR="00A60E8C" w:rsidRDefault="00A60E8C" w:rsidP="00A60E8C">
            <w:pPr>
              <w:spacing w:line="240" w:lineRule="exact"/>
              <w:contextualSpacing/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</w:pPr>
            <w:r w:rsidRPr="00A60E8C"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3.71069</w:t>
            </w:r>
          </w:p>
          <w:p w14:paraId="1CB36462" w14:textId="680FCC9A" w:rsidR="00B712A5" w:rsidRPr="00A60E8C" w:rsidRDefault="00B712A5" w:rsidP="00A60E8C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(0.66654)</w:t>
            </w:r>
          </w:p>
        </w:tc>
        <w:tc>
          <w:tcPr>
            <w:tcW w:w="1417" w:type="dxa"/>
            <w:vAlign w:val="center"/>
          </w:tcPr>
          <w:p w14:paraId="7EDE3E8D" w14:textId="77777777" w:rsidR="00A60E8C" w:rsidRDefault="00A60E8C" w:rsidP="00A60E8C">
            <w:pPr>
              <w:spacing w:line="240" w:lineRule="exact"/>
              <w:contextualSpacing/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</w:pPr>
            <w:r w:rsidRPr="00A60E8C"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3.71070</w:t>
            </w:r>
          </w:p>
          <w:p w14:paraId="291EBF19" w14:textId="553C0DE1" w:rsidR="004D6728" w:rsidRPr="00A60E8C" w:rsidRDefault="004D6728" w:rsidP="00A60E8C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(0.66658)</w:t>
            </w:r>
          </w:p>
        </w:tc>
        <w:tc>
          <w:tcPr>
            <w:tcW w:w="1276" w:type="dxa"/>
            <w:vAlign w:val="center"/>
          </w:tcPr>
          <w:p w14:paraId="3F2BD675" w14:textId="77777777" w:rsidR="00A60E8C" w:rsidRDefault="00A60E8C" w:rsidP="00A60E8C">
            <w:pPr>
              <w:spacing w:line="240" w:lineRule="exact"/>
              <w:contextualSpacing/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</w:pPr>
            <w:r w:rsidRPr="00A60E8C"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3.71071</w:t>
            </w:r>
          </w:p>
          <w:p w14:paraId="1B95DE1A" w14:textId="10835185" w:rsidR="006A619B" w:rsidRPr="00A60E8C" w:rsidRDefault="006A619B" w:rsidP="00A60E8C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(0.66656)</w:t>
            </w:r>
          </w:p>
        </w:tc>
      </w:tr>
      <w:tr w:rsidR="00A60E8C" w:rsidRPr="00A60E8C" w14:paraId="759CD45E" w14:textId="77777777" w:rsidTr="00D966BB">
        <w:tc>
          <w:tcPr>
            <w:tcW w:w="367" w:type="dxa"/>
          </w:tcPr>
          <w:p w14:paraId="592FF4B0" w14:textId="5E6190E6" w:rsidR="00A60E8C" w:rsidRPr="00A60E8C" w:rsidRDefault="00A60E8C" w:rsidP="00A60E8C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A60E8C">
              <w:rPr>
                <w:rFonts w:asciiTheme="majorBidi" w:hAnsiTheme="majorBidi" w:cstheme="majorBidi"/>
                <w:sz w:val="20"/>
                <w:szCs w:val="20"/>
              </w:rPr>
              <w:t>2.</w:t>
            </w:r>
          </w:p>
        </w:tc>
        <w:tc>
          <w:tcPr>
            <w:tcW w:w="2747" w:type="dxa"/>
          </w:tcPr>
          <w:p w14:paraId="6424417A" w14:textId="20F5B27C" w:rsidR="00A60E8C" w:rsidRPr="00A60E8C" w:rsidRDefault="00A60E8C" w:rsidP="00A60E8C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A60E8C">
              <w:rPr>
                <w:rFonts w:asciiTheme="majorBidi" w:hAnsiTheme="majorBidi" w:cstheme="majorBidi"/>
                <w:sz w:val="20"/>
                <w:szCs w:val="20"/>
              </w:rPr>
              <w:t>Children’s Positive Family Processes</w:t>
            </w:r>
          </w:p>
        </w:tc>
        <w:tc>
          <w:tcPr>
            <w:tcW w:w="1559" w:type="dxa"/>
            <w:vAlign w:val="center"/>
          </w:tcPr>
          <w:p w14:paraId="25BBB894" w14:textId="77777777" w:rsidR="00A60E8C" w:rsidRDefault="00A60E8C" w:rsidP="00A60E8C">
            <w:pPr>
              <w:spacing w:line="240" w:lineRule="exact"/>
              <w:contextualSpacing/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</w:pPr>
            <w:r w:rsidRPr="00A60E8C"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3.45898</w:t>
            </w:r>
          </w:p>
          <w:p w14:paraId="1FCAD683" w14:textId="593B2141" w:rsidR="00767188" w:rsidRPr="00A60E8C" w:rsidRDefault="00767188" w:rsidP="00A60E8C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(0.</w:t>
            </w:r>
            <w:r w:rsidR="002F68AC"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69492)</w:t>
            </w:r>
          </w:p>
        </w:tc>
        <w:tc>
          <w:tcPr>
            <w:tcW w:w="1418" w:type="dxa"/>
            <w:vAlign w:val="center"/>
          </w:tcPr>
          <w:p w14:paraId="610137D1" w14:textId="77777777" w:rsidR="00A60E8C" w:rsidRDefault="00A60E8C" w:rsidP="00A60E8C">
            <w:pPr>
              <w:spacing w:line="240" w:lineRule="exact"/>
              <w:contextualSpacing/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</w:pPr>
            <w:r w:rsidRPr="00A60E8C"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3.45900</w:t>
            </w:r>
          </w:p>
          <w:p w14:paraId="43941982" w14:textId="407B22CD" w:rsidR="00B712A5" w:rsidRPr="00A60E8C" w:rsidRDefault="00B712A5" w:rsidP="00A60E8C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(0.</w:t>
            </w:r>
            <w:r w:rsidR="003E5A20"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69490</w:t>
            </w:r>
            <w:r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  <w:vAlign w:val="center"/>
          </w:tcPr>
          <w:p w14:paraId="5A94D2F4" w14:textId="77777777" w:rsidR="00A60E8C" w:rsidRDefault="00A60E8C" w:rsidP="00A60E8C">
            <w:pPr>
              <w:spacing w:line="240" w:lineRule="exact"/>
              <w:contextualSpacing/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</w:pPr>
            <w:r w:rsidRPr="00A60E8C"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3.45897</w:t>
            </w:r>
          </w:p>
          <w:p w14:paraId="23A379BA" w14:textId="15AF8013" w:rsidR="004D6728" w:rsidRPr="00A60E8C" w:rsidRDefault="004D6728" w:rsidP="00A60E8C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(0.694</w:t>
            </w:r>
            <w:r w:rsidR="00224249"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92)</w:t>
            </w:r>
          </w:p>
        </w:tc>
        <w:tc>
          <w:tcPr>
            <w:tcW w:w="1276" w:type="dxa"/>
            <w:vAlign w:val="center"/>
          </w:tcPr>
          <w:p w14:paraId="26E77284" w14:textId="77777777" w:rsidR="00A60E8C" w:rsidRDefault="00A60E8C" w:rsidP="00A60E8C">
            <w:pPr>
              <w:spacing w:line="240" w:lineRule="exact"/>
              <w:contextualSpacing/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</w:pPr>
            <w:r w:rsidRPr="00A60E8C"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3.45899</w:t>
            </w:r>
          </w:p>
          <w:p w14:paraId="5181A4D1" w14:textId="475E2454" w:rsidR="006A619B" w:rsidRPr="00A60E8C" w:rsidRDefault="006A619B" w:rsidP="00A60E8C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(0.</w:t>
            </w:r>
            <w:r w:rsidR="002F70B7"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69493)</w:t>
            </w:r>
          </w:p>
        </w:tc>
      </w:tr>
      <w:tr w:rsidR="00A60E8C" w:rsidRPr="00A60E8C" w14:paraId="12B04462" w14:textId="77777777" w:rsidTr="00D966BB">
        <w:tc>
          <w:tcPr>
            <w:tcW w:w="367" w:type="dxa"/>
          </w:tcPr>
          <w:p w14:paraId="1C8C1050" w14:textId="42AB45D1" w:rsidR="00A60E8C" w:rsidRPr="00A60E8C" w:rsidRDefault="00A60E8C" w:rsidP="00A60E8C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A60E8C">
              <w:rPr>
                <w:rFonts w:asciiTheme="majorBidi" w:hAnsiTheme="majorBidi" w:cstheme="majorBidi"/>
                <w:sz w:val="20"/>
                <w:szCs w:val="20"/>
              </w:rPr>
              <w:t>3.</w:t>
            </w:r>
          </w:p>
        </w:tc>
        <w:tc>
          <w:tcPr>
            <w:tcW w:w="2747" w:type="dxa"/>
          </w:tcPr>
          <w:p w14:paraId="7ED146CC" w14:textId="296B71FB" w:rsidR="00A60E8C" w:rsidRPr="00A60E8C" w:rsidRDefault="00A60E8C" w:rsidP="00A60E8C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A60E8C">
              <w:rPr>
                <w:rFonts w:asciiTheme="majorBidi" w:hAnsiTheme="majorBidi" w:cstheme="majorBidi"/>
                <w:sz w:val="20"/>
                <w:szCs w:val="20"/>
              </w:rPr>
              <w:t>Parental Gratitude</w:t>
            </w:r>
          </w:p>
        </w:tc>
        <w:tc>
          <w:tcPr>
            <w:tcW w:w="1559" w:type="dxa"/>
            <w:vAlign w:val="center"/>
          </w:tcPr>
          <w:p w14:paraId="230B31DE" w14:textId="77777777" w:rsidR="00A60E8C" w:rsidRDefault="00A60E8C" w:rsidP="00A60E8C">
            <w:pPr>
              <w:spacing w:line="240" w:lineRule="exact"/>
              <w:contextualSpacing/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</w:pPr>
            <w:r w:rsidRPr="00A60E8C"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3.63890</w:t>
            </w:r>
          </w:p>
          <w:p w14:paraId="445A91C6" w14:textId="4DDCC902" w:rsidR="002F68AC" w:rsidRPr="00A60E8C" w:rsidRDefault="002F68AC" w:rsidP="00A60E8C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(0.62375)</w:t>
            </w:r>
          </w:p>
        </w:tc>
        <w:tc>
          <w:tcPr>
            <w:tcW w:w="1418" w:type="dxa"/>
            <w:vAlign w:val="center"/>
          </w:tcPr>
          <w:p w14:paraId="554FCE0A" w14:textId="77777777" w:rsidR="00A60E8C" w:rsidRDefault="00A60E8C" w:rsidP="00A60E8C">
            <w:pPr>
              <w:spacing w:line="240" w:lineRule="exact"/>
              <w:contextualSpacing/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</w:pPr>
            <w:r w:rsidRPr="00A60E8C"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3.63890</w:t>
            </w:r>
          </w:p>
          <w:p w14:paraId="6197220F" w14:textId="6B377FA5" w:rsidR="003E5A20" w:rsidRPr="00A60E8C" w:rsidRDefault="003E5A20" w:rsidP="00A60E8C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(0.62374)</w:t>
            </w:r>
          </w:p>
        </w:tc>
        <w:tc>
          <w:tcPr>
            <w:tcW w:w="1417" w:type="dxa"/>
            <w:vAlign w:val="center"/>
          </w:tcPr>
          <w:p w14:paraId="5747B1BC" w14:textId="77777777" w:rsidR="00A60E8C" w:rsidRDefault="00A60E8C" w:rsidP="00A60E8C">
            <w:pPr>
              <w:spacing w:line="240" w:lineRule="exact"/>
              <w:contextualSpacing/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</w:pPr>
            <w:r w:rsidRPr="00A60E8C"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3.63888</w:t>
            </w:r>
          </w:p>
          <w:p w14:paraId="7E027E13" w14:textId="39BF59DE" w:rsidR="00224249" w:rsidRPr="00A60E8C" w:rsidRDefault="00224249" w:rsidP="00A60E8C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(0.62375)</w:t>
            </w:r>
          </w:p>
        </w:tc>
        <w:tc>
          <w:tcPr>
            <w:tcW w:w="1276" w:type="dxa"/>
            <w:vAlign w:val="center"/>
          </w:tcPr>
          <w:p w14:paraId="210E965E" w14:textId="77777777" w:rsidR="00A60E8C" w:rsidRDefault="00A60E8C" w:rsidP="00A60E8C">
            <w:pPr>
              <w:spacing w:line="240" w:lineRule="exact"/>
              <w:contextualSpacing/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</w:pPr>
            <w:r w:rsidRPr="00A60E8C"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3.63894</w:t>
            </w:r>
          </w:p>
          <w:p w14:paraId="40AB9CEF" w14:textId="189F23A8" w:rsidR="002F70B7" w:rsidRPr="00A60E8C" w:rsidRDefault="002F70B7" w:rsidP="00A60E8C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(0.62375)</w:t>
            </w:r>
          </w:p>
        </w:tc>
      </w:tr>
      <w:tr w:rsidR="00A60E8C" w:rsidRPr="00A60E8C" w14:paraId="09AD2D00" w14:textId="77777777" w:rsidTr="00D966BB">
        <w:tc>
          <w:tcPr>
            <w:tcW w:w="367" w:type="dxa"/>
          </w:tcPr>
          <w:p w14:paraId="53711544" w14:textId="4FDF2768" w:rsidR="00A60E8C" w:rsidRPr="00A60E8C" w:rsidRDefault="00A60E8C" w:rsidP="00A60E8C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A60E8C">
              <w:rPr>
                <w:rFonts w:asciiTheme="majorBidi" w:hAnsiTheme="majorBidi" w:cstheme="majorBidi"/>
                <w:sz w:val="20"/>
                <w:szCs w:val="20"/>
              </w:rPr>
              <w:t>4.</w:t>
            </w:r>
          </w:p>
        </w:tc>
        <w:tc>
          <w:tcPr>
            <w:tcW w:w="2747" w:type="dxa"/>
          </w:tcPr>
          <w:p w14:paraId="309BD4F4" w14:textId="03EFCF4F" w:rsidR="00A60E8C" w:rsidRPr="00A60E8C" w:rsidRDefault="00A60E8C" w:rsidP="00A60E8C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A60E8C">
              <w:rPr>
                <w:rFonts w:asciiTheme="majorBidi" w:hAnsiTheme="majorBidi" w:cstheme="majorBidi"/>
                <w:sz w:val="20"/>
                <w:szCs w:val="20"/>
              </w:rPr>
              <w:t xml:space="preserve">Children’s Gratitude </w:t>
            </w:r>
          </w:p>
        </w:tc>
        <w:tc>
          <w:tcPr>
            <w:tcW w:w="1559" w:type="dxa"/>
            <w:vAlign w:val="center"/>
          </w:tcPr>
          <w:p w14:paraId="7B78E4D0" w14:textId="77777777" w:rsidR="00A60E8C" w:rsidRDefault="00A60E8C" w:rsidP="00A60E8C">
            <w:pPr>
              <w:spacing w:line="240" w:lineRule="exact"/>
              <w:contextualSpacing/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</w:pPr>
            <w:r w:rsidRPr="00A60E8C"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3.65955</w:t>
            </w:r>
          </w:p>
          <w:p w14:paraId="3449C3AC" w14:textId="4EE3850B" w:rsidR="002F68AC" w:rsidRPr="00A60E8C" w:rsidRDefault="002F68AC" w:rsidP="00A60E8C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(0.80150)</w:t>
            </w:r>
          </w:p>
        </w:tc>
        <w:tc>
          <w:tcPr>
            <w:tcW w:w="1418" w:type="dxa"/>
            <w:vAlign w:val="center"/>
          </w:tcPr>
          <w:p w14:paraId="7651AD4C" w14:textId="77777777" w:rsidR="00A60E8C" w:rsidRDefault="00A60E8C" w:rsidP="00A60E8C">
            <w:pPr>
              <w:spacing w:line="240" w:lineRule="exact"/>
              <w:contextualSpacing/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</w:pPr>
            <w:r w:rsidRPr="00A60E8C"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3.65952</w:t>
            </w:r>
          </w:p>
          <w:p w14:paraId="0CE45B87" w14:textId="59E788E3" w:rsidR="003E5A20" w:rsidRPr="00A60E8C" w:rsidRDefault="003E5A20" w:rsidP="00A60E8C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(0.80149)</w:t>
            </w:r>
          </w:p>
        </w:tc>
        <w:tc>
          <w:tcPr>
            <w:tcW w:w="1417" w:type="dxa"/>
            <w:vAlign w:val="center"/>
          </w:tcPr>
          <w:p w14:paraId="5682B15D" w14:textId="77777777" w:rsidR="00A60E8C" w:rsidRDefault="00A60E8C" w:rsidP="00A60E8C">
            <w:pPr>
              <w:spacing w:line="240" w:lineRule="exact"/>
              <w:contextualSpacing/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</w:pPr>
            <w:r w:rsidRPr="00A60E8C"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3.65952</w:t>
            </w:r>
          </w:p>
          <w:p w14:paraId="2F980CCE" w14:textId="7D260357" w:rsidR="00224249" w:rsidRPr="00A60E8C" w:rsidRDefault="00224249" w:rsidP="00A60E8C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(0.80151)</w:t>
            </w:r>
          </w:p>
        </w:tc>
        <w:tc>
          <w:tcPr>
            <w:tcW w:w="1276" w:type="dxa"/>
            <w:vAlign w:val="center"/>
          </w:tcPr>
          <w:p w14:paraId="056DAD98" w14:textId="77777777" w:rsidR="00A60E8C" w:rsidRDefault="00A60E8C" w:rsidP="00A60E8C">
            <w:pPr>
              <w:spacing w:line="240" w:lineRule="exact"/>
              <w:contextualSpacing/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</w:pPr>
            <w:r w:rsidRPr="00A60E8C"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3.65952</w:t>
            </w:r>
          </w:p>
          <w:p w14:paraId="77300E9A" w14:textId="5C76F016" w:rsidR="002F70B7" w:rsidRPr="00A60E8C" w:rsidRDefault="002F70B7" w:rsidP="00A60E8C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(0.801</w:t>
            </w:r>
            <w:r w:rsidR="00BA4924"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49)</w:t>
            </w:r>
          </w:p>
        </w:tc>
      </w:tr>
      <w:tr w:rsidR="00A60E8C" w:rsidRPr="00A60E8C" w14:paraId="01F8DA99" w14:textId="77777777" w:rsidTr="00D966BB">
        <w:tc>
          <w:tcPr>
            <w:tcW w:w="367" w:type="dxa"/>
          </w:tcPr>
          <w:p w14:paraId="1A7A9839" w14:textId="3CD98D17" w:rsidR="00A60E8C" w:rsidRPr="00A60E8C" w:rsidRDefault="00A60E8C" w:rsidP="00A60E8C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A60E8C">
              <w:rPr>
                <w:rFonts w:asciiTheme="majorBidi" w:hAnsiTheme="majorBidi" w:cstheme="majorBidi"/>
                <w:sz w:val="20"/>
                <w:szCs w:val="20"/>
              </w:rPr>
              <w:t>5.</w:t>
            </w:r>
          </w:p>
        </w:tc>
        <w:tc>
          <w:tcPr>
            <w:tcW w:w="2747" w:type="dxa"/>
          </w:tcPr>
          <w:p w14:paraId="683D6FD1" w14:textId="21F0AEB7" w:rsidR="00A60E8C" w:rsidRPr="00A60E8C" w:rsidRDefault="00A60E8C" w:rsidP="00A60E8C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A60E8C">
              <w:rPr>
                <w:rFonts w:asciiTheme="majorBidi" w:hAnsiTheme="majorBidi" w:cstheme="majorBidi"/>
                <w:sz w:val="20"/>
                <w:szCs w:val="20"/>
              </w:rPr>
              <w:t>Parental Depression</w:t>
            </w:r>
          </w:p>
        </w:tc>
        <w:tc>
          <w:tcPr>
            <w:tcW w:w="1559" w:type="dxa"/>
            <w:vAlign w:val="center"/>
          </w:tcPr>
          <w:p w14:paraId="3B6A300D" w14:textId="77777777" w:rsidR="00A60E8C" w:rsidRDefault="00A60E8C" w:rsidP="00A60E8C">
            <w:pPr>
              <w:spacing w:line="240" w:lineRule="exact"/>
              <w:contextualSpacing/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</w:pPr>
            <w:r w:rsidRPr="00A60E8C"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1.62581</w:t>
            </w:r>
          </w:p>
          <w:p w14:paraId="6C2E925A" w14:textId="5F35E1FC" w:rsidR="002F68AC" w:rsidRPr="00A60E8C" w:rsidRDefault="002F68AC" w:rsidP="00A60E8C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(0.77291)</w:t>
            </w:r>
          </w:p>
        </w:tc>
        <w:tc>
          <w:tcPr>
            <w:tcW w:w="1418" w:type="dxa"/>
            <w:vAlign w:val="center"/>
          </w:tcPr>
          <w:p w14:paraId="7086B603" w14:textId="77777777" w:rsidR="00A60E8C" w:rsidRDefault="00A60E8C" w:rsidP="00A60E8C">
            <w:pPr>
              <w:spacing w:line="240" w:lineRule="exact"/>
              <w:contextualSpacing/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</w:pPr>
            <w:r w:rsidRPr="00A60E8C"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1.62583</w:t>
            </w:r>
          </w:p>
          <w:p w14:paraId="51B18A1E" w14:textId="25A44FF5" w:rsidR="003E5A20" w:rsidRPr="00A60E8C" w:rsidRDefault="003E5A20" w:rsidP="00A60E8C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(0.77281)</w:t>
            </w:r>
          </w:p>
        </w:tc>
        <w:tc>
          <w:tcPr>
            <w:tcW w:w="1417" w:type="dxa"/>
            <w:vAlign w:val="center"/>
          </w:tcPr>
          <w:p w14:paraId="5E1DF85D" w14:textId="77777777" w:rsidR="00A60E8C" w:rsidRDefault="00A60E8C" w:rsidP="00A60E8C">
            <w:pPr>
              <w:spacing w:line="240" w:lineRule="exact"/>
              <w:contextualSpacing/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</w:pPr>
            <w:r w:rsidRPr="00A60E8C"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1.62582</w:t>
            </w:r>
          </w:p>
          <w:p w14:paraId="230C91D1" w14:textId="230684EE" w:rsidR="00224249" w:rsidRPr="00A60E8C" w:rsidRDefault="00224249" w:rsidP="00A60E8C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(</w:t>
            </w:r>
            <w:r w:rsidR="006A619B"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0.77291</w:t>
            </w:r>
            <w:r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4E319D04" w14:textId="77777777" w:rsidR="00A60E8C" w:rsidRDefault="00A60E8C" w:rsidP="00A60E8C">
            <w:pPr>
              <w:spacing w:line="240" w:lineRule="exact"/>
              <w:contextualSpacing/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</w:pPr>
            <w:r w:rsidRPr="00A60E8C"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1.62581</w:t>
            </w:r>
          </w:p>
          <w:p w14:paraId="3442CE80" w14:textId="5F3F763F" w:rsidR="00BA4924" w:rsidRPr="00A60E8C" w:rsidRDefault="00BA4924" w:rsidP="00A60E8C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(0.77292)</w:t>
            </w:r>
          </w:p>
        </w:tc>
      </w:tr>
      <w:tr w:rsidR="00A60E8C" w:rsidRPr="00A60E8C" w14:paraId="3A6424D0" w14:textId="77777777" w:rsidTr="00D966BB">
        <w:tc>
          <w:tcPr>
            <w:tcW w:w="367" w:type="dxa"/>
          </w:tcPr>
          <w:p w14:paraId="1B6E9E8F" w14:textId="6EB588ED" w:rsidR="00A60E8C" w:rsidRPr="00A60E8C" w:rsidRDefault="00A60E8C" w:rsidP="00A60E8C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A60E8C">
              <w:rPr>
                <w:rFonts w:asciiTheme="majorBidi" w:hAnsiTheme="majorBidi" w:cstheme="majorBidi"/>
                <w:sz w:val="20"/>
                <w:szCs w:val="20"/>
              </w:rPr>
              <w:t>6.</w:t>
            </w:r>
          </w:p>
        </w:tc>
        <w:tc>
          <w:tcPr>
            <w:tcW w:w="2747" w:type="dxa"/>
          </w:tcPr>
          <w:p w14:paraId="4095F8AC" w14:textId="3D9E68F3" w:rsidR="00A60E8C" w:rsidRPr="00A60E8C" w:rsidRDefault="00A60E8C" w:rsidP="00A60E8C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A60E8C">
              <w:rPr>
                <w:rFonts w:asciiTheme="majorBidi" w:hAnsiTheme="majorBidi" w:cstheme="majorBidi"/>
                <w:sz w:val="20"/>
                <w:szCs w:val="20"/>
              </w:rPr>
              <w:t>Children’s Depression</w:t>
            </w:r>
          </w:p>
        </w:tc>
        <w:tc>
          <w:tcPr>
            <w:tcW w:w="1559" w:type="dxa"/>
            <w:vAlign w:val="center"/>
          </w:tcPr>
          <w:p w14:paraId="68230F08" w14:textId="77777777" w:rsidR="00A60E8C" w:rsidRDefault="00A60E8C" w:rsidP="00A60E8C">
            <w:pPr>
              <w:spacing w:line="240" w:lineRule="exact"/>
              <w:contextualSpacing/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</w:pPr>
            <w:r w:rsidRPr="00A60E8C"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1.86129</w:t>
            </w:r>
          </w:p>
          <w:p w14:paraId="7DC59F06" w14:textId="1E04930B" w:rsidR="002F68AC" w:rsidRPr="00A60E8C" w:rsidRDefault="002F68AC" w:rsidP="00A60E8C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(0.83808)</w:t>
            </w:r>
          </w:p>
        </w:tc>
        <w:tc>
          <w:tcPr>
            <w:tcW w:w="1418" w:type="dxa"/>
            <w:vAlign w:val="center"/>
          </w:tcPr>
          <w:p w14:paraId="1F2F48D7" w14:textId="77777777" w:rsidR="00A60E8C" w:rsidRDefault="00A60E8C" w:rsidP="00A60E8C">
            <w:pPr>
              <w:spacing w:line="240" w:lineRule="exact"/>
              <w:contextualSpacing/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</w:pPr>
            <w:r w:rsidRPr="00A60E8C"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1.86127</w:t>
            </w:r>
          </w:p>
          <w:p w14:paraId="2172A989" w14:textId="743411A6" w:rsidR="00E51FEB" w:rsidRPr="00A60E8C" w:rsidRDefault="00E51FEB" w:rsidP="00A60E8C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(0.83806)</w:t>
            </w:r>
          </w:p>
        </w:tc>
        <w:tc>
          <w:tcPr>
            <w:tcW w:w="1417" w:type="dxa"/>
            <w:vAlign w:val="center"/>
          </w:tcPr>
          <w:p w14:paraId="79A2E1FF" w14:textId="77777777" w:rsidR="00A60E8C" w:rsidRDefault="00A60E8C" w:rsidP="00A60E8C">
            <w:pPr>
              <w:spacing w:line="240" w:lineRule="exact"/>
              <w:contextualSpacing/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</w:pPr>
            <w:r w:rsidRPr="00A60E8C"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1.86131</w:t>
            </w:r>
          </w:p>
          <w:p w14:paraId="46DEA617" w14:textId="27471BAF" w:rsidR="006A619B" w:rsidRPr="00A60E8C" w:rsidRDefault="006A619B" w:rsidP="00A60E8C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(0.83808)</w:t>
            </w:r>
          </w:p>
        </w:tc>
        <w:tc>
          <w:tcPr>
            <w:tcW w:w="1276" w:type="dxa"/>
            <w:vAlign w:val="center"/>
          </w:tcPr>
          <w:p w14:paraId="725F6900" w14:textId="77777777" w:rsidR="00A60E8C" w:rsidRDefault="00A60E8C" w:rsidP="00A60E8C">
            <w:pPr>
              <w:spacing w:line="240" w:lineRule="exact"/>
              <w:contextualSpacing/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</w:pPr>
            <w:r w:rsidRPr="00A60E8C"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1.86130</w:t>
            </w:r>
          </w:p>
          <w:p w14:paraId="66969878" w14:textId="50C43ABC" w:rsidR="00BA4924" w:rsidRPr="00A60E8C" w:rsidRDefault="00BA4924" w:rsidP="00A60E8C">
            <w:pPr>
              <w:spacing w:line="24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eastAsia="新細明體" w:hAnsiTheme="majorBidi" w:cstheme="majorBidi"/>
                <w:color w:val="000000"/>
                <w:sz w:val="20"/>
                <w:szCs w:val="20"/>
              </w:rPr>
              <w:t>(0.83808)</w:t>
            </w:r>
          </w:p>
        </w:tc>
      </w:tr>
      <w:tr w:rsidR="00AB0EFD" w:rsidRPr="00B87931" w14:paraId="69E19F1D" w14:textId="77777777" w:rsidTr="00A557D0">
        <w:tc>
          <w:tcPr>
            <w:tcW w:w="8784" w:type="dxa"/>
            <w:gridSpan w:val="6"/>
          </w:tcPr>
          <w:p w14:paraId="203344C3" w14:textId="62DFE3B2" w:rsidR="00AB0EFD" w:rsidRPr="00B87931" w:rsidRDefault="007C1CED" w:rsidP="00114E1D">
            <w:pPr>
              <w:spacing w:line="200" w:lineRule="exact"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B87931">
              <w:rPr>
                <w:rFonts w:asciiTheme="majorBidi" w:hAnsiTheme="majorBidi" w:cstheme="majorBidi"/>
                <w:sz w:val="16"/>
                <w:szCs w:val="16"/>
              </w:rPr>
              <w:t xml:space="preserve">Note. </w:t>
            </w:r>
            <w:r w:rsidR="00236DFE" w:rsidRPr="00B87931">
              <w:rPr>
                <w:rFonts w:asciiTheme="majorBidi" w:hAnsiTheme="majorBidi" w:cstheme="majorBidi"/>
                <w:sz w:val="16"/>
                <w:szCs w:val="16"/>
              </w:rPr>
              <w:t xml:space="preserve">Org310 = original dataset of 310 parent-child dyads, Sim250 = simulated dataset of 250 parent-child dyads, Sim350 = simulated dataset of 350 parent-child dyads, and Sim500 = simulated dataset of 500 parent-child dyads. </w:t>
            </w:r>
            <w:r w:rsidRPr="00B87931">
              <w:rPr>
                <w:rFonts w:asciiTheme="majorBidi" w:hAnsiTheme="majorBidi" w:cstheme="majorBidi"/>
                <w:sz w:val="16"/>
                <w:szCs w:val="16"/>
              </w:rPr>
              <w:t xml:space="preserve">The statistics of parental and children’s gender, age, and educational attainment </w:t>
            </w:r>
            <w:r w:rsidR="00B16F7B" w:rsidRPr="00B87931">
              <w:rPr>
                <w:rFonts w:asciiTheme="majorBidi" w:hAnsiTheme="majorBidi" w:cstheme="majorBidi"/>
                <w:sz w:val="16"/>
                <w:szCs w:val="16"/>
              </w:rPr>
              <w:t xml:space="preserve">in </w:t>
            </w:r>
            <w:r w:rsidRPr="00B87931">
              <w:rPr>
                <w:rFonts w:asciiTheme="majorBidi" w:hAnsiTheme="majorBidi" w:cstheme="majorBidi"/>
                <w:sz w:val="16"/>
                <w:szCs w:val="16"/>
              </w:rPr>
              <w:t xml:space="preserve">the </w:t>
            </w:r>
            <w:r w:rsidR="00953603" w:rsidRPr="00B87931">
              <w:rPr>
                <w:rFonts w:asciiTheme="majorBidi" w:hAnsiTheme="majorBidi" w:cstheme="majorBidi"/>
                <w:sz w:val="16"/>
                <w:szCs w:val="16"/>
              </w:rPr>
              <w:t xml:space="preserve">three </w:t>
            </w:r>
            <w:r w:rsidRPr="00B87931">
              <w:rPr>
                <w:rFonts w:asciiTheme="majorBidi" w:hAnsiTheme="majorBidi" w:cstheme="majorBidi"/>
                <w:sz w:val="16"/>
                <w:szCs w:val="16"/>
              </w:rPr>
              <w:t>simulated datasets</w:t>
            </w:r>
            <w:r w:rsidR="000F05A5" w:rsidRPr="00B87931">
              <w:rPr>
                <w:rFonts w:asciiTheme="majorBidi" w:hAnsiTheme="majorBidi" w:cstheme="majorBidi"/>
                <w:sz w:val="16"/>
                <w:szCs w:val="16"/>
              </w:rPr>
              <w:t xml:space="preserve"> (Sim250, Sim350, and Sim500) </w:t>
            </w:r>
            <w:r w:rsidRPr="00B87931">
              <w:rPr>
                <w:rFonts w:asciiTheme="majorBidi" w:hAnsiTheme="majorBidi" w:cstheme="majorBidi"/>
                <w:sz w:val="16"/>
                <w:szCs w:val="16"/>
              </w:rPr>
              <w:t xml:space="preserve">are </w:t>
            </w:r>
            <w:r w:rsidR="00B16F7B" w:rsidRPr="00B87931">
              <w:rPr>
                <w:rFonts w:asciiTheme="majorBidi" w:hAnsiTheme="majorBidi" w:cstheme="majorBidi"/>
                <w:sz w:val="16"/>
                <w:szCs w:val="16"/>
              </w:rPr>
              <w:t>corresponding to the original sample</w:t>
            </w:r>
            <w:r w:rsidR="000F05A5" w:rsidRPr="00B87931">
              <w:rPr>
                <w:rFonts w:asciiTheme="majorBidi" w:hAnsiTheme="majorBidi" w:cstheme="majorBidi"/>
                <w:sz w:val="16"/>
                <w:szCs w:val="16"/>
              </w:rPr>
              <w:t xml:space="preserve"> (Org310)</w:t>
            </w:r>
            <w:r w:rsidR="00B16F7B" w:rsidRPr="00B87931">
              <w:rPr>
                <w:rFonts w:asciiTheme="majorBidi" w:hAnsiTheme="majorBidi" w:cstheme="majorBidi"/>
                <w:sz w:val="16"/>
                <w:szCs w:val="16"/>
              </w:rPr>
              <w:t>,</w:t>
            </w:r>
            <w:r w:rsidR="00190C61" w:rsidRPr="00B87931">
              <w:rPr>
                <w:rFonts w:asciiTheme="majorBidi" w:hAnsiTheme="majorBidi" w:cstheme="majorBidi"/>
                <w:sz w:val="16"/>
                <w:szCs w:val="16"/>
              </w:rPr>
              <w:t xml:space="preserve"> in which fathers and mothers are 21.2% and 78.8%, 22% and 78%, and 22.8% and 78.2%</w:t>
            </w:r>
            <w:r w:rsidR="009274CD" w:rsidRPr="00B8793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190C61" w:rsidRPr="00B87931">
              <w:rPr>
                <w:rFonts w:asciiTheme="majorBidi" w:hAnsiTheme="majorBidi" w:cstheme="majorBidi"/>
                <w:sz w:val="16"/>
                <w:szCs w:val="16"/>
              </w:rPr>
              <w:t xml:space="preserve">in the simulated dataset of 250, 350, and 500 </w:t>
            </w:r>
            <w:r w:rsidR="009274CD" w:rsidRPr="00B87931">
              <w:rPr>
                <w:rFonts w:asciiTheme="majorBidi" w:hAnsiTheme="majorBidi" w:cstheme="majorBidi"/>
                <w:sz w:val="16"/>
                <w:szCs w:val="16"/>
              </w:rPr>
              <w:t xml:space="preserve">parent-child </w:t>
            </w:r>
            <w:r w:rsidR="00190C61" w:rsidRPr="00B87931">
              <w:rPr>
                <w:rFonts w:asciiTheme="majorBidi" w:hAnsiTheme="majorBidi" w:cstheme="majorBidi"/>
                <w:sz w:val="16"/>
                <w:szCs w:val="16"/>
              </w:rPr>
              <w:t>pairs</w:t>
            </w:r>
            <w:r w:rsidR="009274CD" w:rsidRPr="00B87931">
              <w:rPr>
                <w:rFonts w:asciiTheme="majorBidi" w:hAnsiTheme="majorBidi" w:cstheme="majorBidi"/>
                <w:sz w:val="16"/>
                <w:szCs w:val="16"/>
              </w:rPr>
              <w:t>. The mean age</w:t>
            </w:r>
            <w:r w:rsidR="00C24705" w:rsidRPr="00B87931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="009274CD" w:rsidRPr="00B8793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953603" w:rsidRPr="00B87931">
              <w:rPr>
                <w:rFonts w:asciiTheme="majorBidi" w:hAnsiTheme="majorBidi" w:cstheme="majorBidi"/>
                <w:sz w:val="16"/>
                <w:szCs w:val="16"/>
              </w:rPr>
              <w:t xml:space="preserve">of parents </w:t>
            </w:r>
            <w:r w:rsidR="00C24705" w:rsidRPr="00B87931">
              <w:rPr>
                <w:rFonts w:asciiTheme="majorBidi" w:hAnsiTheme="majorBidi" w:cstheme="majorBidi"/>
                <w:sz w:val="16"/>
                <w:szCs w:val="16"/>
              </w:rPr>
              <w:t xml:space="preserve">are </w:t>
            </w:r>
            <w:r w:rsidR="00E919DF" w:rsidRPr="00B87931">
              <w:rPr>
                <w:rFonts w:asciiTheme="majorBidi" w:hAnsiTheme="majorBidi" w:cstheme="majorBidi"/>
                <w:sz w:val="16"/>
                <w:szCs w:val="16"/>
              </w:rPr>
              <w:t>46.34</w:t>
            </w:r>
            <w:r w:rsidR="002A4DFD" w:rsidRPr="00B87931">
              <w:rPr>
                <w:rFonts w:asciiTheme="majorBidi" w:hAnsiTheme="majorBidi" w:cstheme="majorBidi"/>
                <w:sz w:val="16"/>
                <w:szCs w:val="16"/>
              </w:rPr>
              <w:t>0</w:t>
            </w:r>
            <w:r w:rsidR="00E919DF" w:rsidRPr="00B87931">
              <w:rPr>
                <w:rFonts w:asciiTheme="majorBidi" w:hAnsiTheme="majorBidi" w:cstheme="majorBidi"/>
                <w:sz w:val="16"/>
                <w:szCs w:val="16"/>
              </w:rPr>
              <w:t>, 46.22</w:t>
            </w:r>
            <w:r w:rsidR="002A4DFD" w:rsidRPr="00B87931">
              <w:rPr>
                <w:rFonts w:asciiTheme="majorBidi" w:hAnsiTheme="majorBidi" w:cstheme="majorBidi"/>
                <w:sz w:val="16"/>
                <w:szCs w:val="16"/>
              </w:rPr>
              <w:t>0</w:t>
            </w:r>
            <w:r w:rsidR="00E919DF" w:rsidRPr="00B87931">
              <w:rPr>
                <w:rFonts w:asciiTheme="majorBidi" w:hAnsiTheme="majorBidi" w:cstheme="majorBidi"/>
                <w:sz w:val="16"/>
                <w:szCs w:val="16"/>
              </w:rPr>
              <w:t>, 46.1</w:t>
            </w:r>
            <w:r w:rsidR="002A4DFD" w:rsidRPr="00B87931">
              <w:rPr>
                <w:rFonts w:asciiTheme="majorBidi" w:hAnsiTheme="majorBidi" w:cstheme="majorBidi"/>
                <w:sz w:val="16"/>
                <w:szCs w:val="16"/>
              </w:rPr>
              <w:t>26</w:t>
            </w:r>
            <w:r w:rsidR="00E919DF" w:rsidRPr="00B87931">
              <w:rPr>
                <w:rFonts w:asciiTheme="majorBidi" w:hAnsiTheme="majorBidi" w:cstheme="majorBidi"/>
                <w:sz w:val="16"/>
                <w:szCs w:val="16"/>
              </w:rPr>
              <w:t xml:space="preserve"> and their averaged educational attainments are </w:t>
            </w:r>
            <w:r w:rsidR="001A6F58" w:rsidRPr="00B87931">
              <w:rPr>
                <w:rFonts w:asciiTheme="majorBidi" w:hAnsiTheme="majorBidi" w:cstheme="majorBidi"/>
                <w:sz w:val="16"/>
                <w:szCs w:val="16"/>
              </w:rPr>
              <w:t>2.376</w:t>
            </w:r>
            <w:r w:rsidR="00E80489" w:rsidRPr="00B87931">
              <w:rPr>
                <w:rFonts w:asciiTheme="majorBidi" w:hAnsiTheme="majorBidi" w:cstheme="majorBidi"/>
                <w:sz w:val="16"/>
                <w:szCs w:val="16"/>
              </w:rPr>
              <w:t xml:space="preserve">, 2.363, and 2.446 in the three simulated datasets </w:t>
            </w:r>
            <w:r w:rsidR="00114E1D" w:rsidRPr="00B87931">
              <w:rPr>
                <w:rFonts w:asciiTheme="majorBidi" w:hAnsiTheme="majorBidi" w:cstheme="majorBidi"/>
                <w:sz w:val="16"/>
                <w:szCs w:val="16"/>
              </w:rPr>
              <w:t>accordingly</w:t>
            </w:r>
            <w:r w:rsidR="00E80489" w:rsidRPr="00B87931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  <w:r w:rsidR="00921DD5" w:rsidRPr="00B87931">
              <w:rPr>
                <w:rFonts w:asciiTheme="majorBidi" w:hAnsiTheme="majorBidi" w:cstheme="majorBidi"/>
                <w:sz w:val="16"/>
                <w:szCs w:val="16"/>
              </w:rPr>
              <w:t>For children, males and females are</w:t>
            </w:r>
            <w:r w:rsidR="00114E1D" w:rsidRPr="00B87931">
              <w:rPr>
                <w:rFonts w:asciiTheme="majorBidi" w:hAnsiTheme="majorBidi" w:cstheme="majorBidi"/>
                <w:sz w:val="16"/>
                <w:szCs w:val="16"/>
              </w:rPr>
              <w:t xml:space="preserve"> 35.6% and 64.4%, </w:t>
            </w:r>
            <w:r w:rsidR="001040AD" w:rsidRPr="00B87931">
              <w:rPr>
                <w:rFonts w:asciiTheme="majorBidi" w:hAnsiTheme="majorBidi" w:cstheme="majorBidi"/>
                <w:sz w:val="16"/>
                <w:szCs w:val="16"/>
              </w:rPr>
              <w:t>41.3% and 58.7%, 43.4% and 56.6%</w:t>
            </w:r>
            <w:r w:rsidR="00114E1D" w:rsidRPr="00B87931">
              <w:rPr>
                <w:rFonts w:asciiTheme="majorBidi" w:hAnsiTheme="majorBidi" w:cstheme="majorBidi"/>
                <w:sz w:val="16"/>
                <w:szCs w:val="16"/>
              </w:rPr>
              <w:t xml:space="preserve"> in the simulated dataset</w:t>
            </w:r>
            <w:r w:rsidR="00953603" w:rsidRPr="00B87931">
              <w:rPr>
                <w:rFonts w:asciiTheme="majorBidi" w:hAnsiTheme="majorBidi" w:cstheme="majorBidi"/>
                <w:sz w:val="16"/>
                <w:szCs w:val="16"/>
              </w:rPr>
              <w:t>s</w:t>
            </w:r>
            <w:r w:rsidR="00114E1D" w:rsidRPr="00B87931">
              <w:rPr>
                <w:rFonts w:asciiTheme="majorBidi" w:hAnsiTheme="majorBidi" w:cstheme="majorBidi"/>
                <w:sz w:val="16"/>
                <w:szCs w:val="16"/>
              </w:rPr>
              <w:t xml:space="preserve"> of 250, 350, and 500 parent-child pairs</w:t>
            </w:r>
            <w:r w:rsidR="00787389" w:rsidRPr="00B87931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 w:rsidR="00114E1D" w:rsidRPr="00B87931">
              <w:rPr>
                <w:rFonts w:asciiTheme="majorBidi" w:hAnsiTheme="majorBidi" w:cstheme="majorBidi"/>
                <w:sz w:val="16"/>
                <w:szCs w:val="16"/>
              </w:rPr>
              <w:t xml:space="preserve"> The </w:t>
            </w:r>
            <w:r w:rsidR="00953603" w:rsidRPr="00B87931">
              <w:rPr>
                <w:rFonts w:asciiTheme="majorBidi" w:hAnsiTheme="majorBidi" w:cstheme="majorBidi"/>
                <w:sz w:val="16"/>
                <w:szCs w:val="16"/>
              </w:rPr>
              <w:t xml:space="preserve">children’s </w:t>
            </w:r>
            <w:r w:rsidR="00114E1D" w:rsidRPr="00B87931">
              <w:rPr>
                <w:rFonts w:asciiTheme="majorBidi" w:hAnsiTheme="majorBidi" w:cstheme="majorBidi"/>
                <w:sz w:val="16"/>
                <w:szCs w:val="16"/>
              </w:rPr>
              <w:t>mean ages are 15.976, 16.029, and 16.158 and their educational attainments are 4.380, 4.283, and 4.360 in the</w:t>
            </w:r>
            <w:r w:rsidR="00D45E4B" w:rsidRPr="00B87931">
              <w:rPr>
                <w:rFonts w:asciiTheme="majorBidi" w:hAnsiTheme="majorBidi" w:cstheme="majorBidi"/>
                <w:sz w:val="16"/>
                <w:szCs w:val="16"/>
              </w:rPr>
              <w:t xml:space="preserve"> three simulated </w:t>
            </w:r>
            <w:r w:rsidR="00114E1D" w:rsidRPr="00B87931">
              <w:rPr>
                <w:rFonts w:asciiTheme="majorBidi" w:hAnsiTheme="majorBidi" w:cstheme="majorBidi"/>
                <w:sz w:val="16"/>
                <w:szCs w:val="16"/>
              </w:rPr>
              <w:t xml:space="preserve">datasets </w:t>
            </w:r>
            <w:r w:rsidR="00D45E4B" w:rsidRPr="00B87931">
              <w:rPr>
                <w:rFonts w:asciiTheme="majorBidi" w:hAnsiTheme="majorBidi" w:cstheme="majorBidi"/>
                <w:sz w:val="16"/>
                <w:szCs w:val="16"/>
              </w:rPr>
              <w:t>of 250, 350, and 500 parent-child pairs, respectively.</w:t>
            </w:r>
          </w:p>
        </w:tc>
      </w:tr>
    </w:tbl>
    <w:p w14:paraId="74BDE79B" w14:textId="77777777" w:rsidR="00F63692" w:rsidRDefault="00F63692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B403BDD" w14:textId="77777777" w:rsidR="003A0361" w:rsidRDefault="003A0361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8936" w:type="dxa"/>
        <w:tblInd w:w="-10" w:type="dxa"/>
        <w:tblBorders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706"/>
        <w:gridCol w:w="1134"/>
        <w:gridCol w:w="1134"/>
        <w:gridCol w:w="1129"/>
        <w:gridCol w:w="1139"/>
        <w:gridCol w:w="1134"/>
        <w:gridCol w:w="1276"/>
      </w:tblGrid>
      <w:tr w:rsidR="002D1FF7" w:rsidRPr="00B123A6" w14:paraId="6376D3E1" w14:textId="77777777" w:rsidTr="008E03FD">
        <w:tc>
          <w:tcPr>
            <w:tcW w:w="8936" w:type="dxa"/>
            <w:gridSpan w:val="8"/>
            <w:tcBorders>
              <w:bottom w:val="single" w:sz="4" w:space="0" w:color="auto"/>
            </w:tcBorders>
            <w:vAlign w:val="center"/>
          </w:tcPr>
          <w:p w14:paraId="355D9DAD" w14:textId="2394EF08" w:rsidR="002D1FF7" w:rsidRPr="00B123A6" w:rsidRDefault="002D1FF7" w:rsidP="00E7766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Table S5. Correlations of the Study Variables </w:t>
            </w:r>
            <w:r w:rsidR="00B458D2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Analyzed </w:t>
            </w:r>
            <w:proofErr w:type="gramStart"/>
            <w:r w:rsidR="00B458D2">
              <w:rPr>
                <w:rFonts w:asciiTheme="majorBidi" w:hAnsiTheme="majorBidi" w:cstheme="majorBidi"/>
                <w:b/>
                <w:sz w:val="20"/>
                <w:szCs w:val="20"/>
              </w:rPr>
              <w:t>From</w:t>
            </w:r>
            <w:proofErr w:type="gramEnd"/>
            <w:r w:rsidR="00B458D2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</w:t>
            </w:r>
            <w:r w:rsidRPr="00B123A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the </w:t>
            </w:r>
            <w:r w:rsidR="00EE5F38" w:rsidRPr="00B123A6">
              <w:rPr>
                <w:rFonts w:asciiTheme="majorBidi" w:hAnsiTheme="majorBidi" w:cstheme="majorBidi"/>
                <w:b/>
                <w:sz w:val="20"/>
                <w:szCs w:val="20"/>
              </w:rPr>
              <w:t>Original Dataset</w:t>
            </w:r>
            <w:r w:rsidRPr="00B123A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of </w:t>
            </w:r>
            <w:r w:rsidR="00EE5F38" w:rsidRPr="00B123A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310 </w:t>
            </w:r>
            <w:r w:rsidRPr="00B123A6">
              <w:rPr>
                <w:rFonts w:asciiTheme="majorBidi" w:hAnsiTheme="majorBidi" w:cstheme="majorBidi"/>
                <w:b/>
                <w:sz w:val="20"/>
                <w:szCs w:val="20"/>
              </w:rPr>
              <w:t>Parent-Child Dyads (</w:t>
            </w:r>
            <w:r w:rsidR="00B57FCF" w:rsidRPr="00B123A6">
              <w:rPr>
                <w:rFonts w:asciiTheme="majorBidi" w:hAnsiTheme="majorBidi" w:cstheme="majorBidi"/>
                <w:b/>
                <w:sz w:val="20"/>
                <w:szCs w:val="20"/>
              </w:rPr>
              <w:t>Org310</w:t>
            </w:r>
            <w:r w:rsidRPr="00B123A6">
              <w:rPr>
                <w:rFonts w:asciiTheme="majorBidi" w:hAnsiTheme="majorBidi" w:cstheme="majorBidi"/>
                <w:b/>
                <w:sz w:val="20"/>
                <w:szCs w:val="20"/>
              </w:rPr>
              <w:t>).</w:t>
            </w:r>
          </w:p>
        </w:tc>
      </w:tr>
      <w:tr w:rsidR="002D1FF7" w:rsidRPr="00B123A6" w14:paraId="0316F83E" w14:textId="77777777" w:rsidTr="006A2D8E"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14:paraId="60AB5D5E" w14:textId="77777777" w:rsidR="002D1FF7" w:rsidRPr="00B123A6" w:rsidRDefault="002D1FF7" w:rsidP="00E7766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29B7F1" w14:textId="77777777" w:rsidR="002D1FF7" w:rsidRPr="00B123A6" w:rsidRDefault="002D1FF7" w:rsidP="00E7766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25565" w14:textId="77777777" w:rsidR="002D1FF7" w:rsidRPr="00B123A6" w:rsidRDefault="002D1FF7" w:rsidP="00E7766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2CA0C" w14:textId="77777777" w:rsidR="002D1FF7" w:rsidRPr="00B123A6" w:rsidRDefault="002D1FF7" w:rsidP="00E7766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DE1DB3" w14:textId="77777777" w:rsidR="002D1FF7" w:rsidRPr="00B123A6" w:rsidRDefault="002D1FF7" w:rsidP="00E7766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65914" w14:textId="77777777" w:rsidR="002D1FF7" w:rsidRPr="00B123A6" w:rsidRDefault="002D1FF7" w:rsidP="00E7766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345A8A" w14:textId="77777777" w:rsidR="002D1FF7" w:rsidRPr="00B123A6" w:rsidRDefault="002D1FF7" w:rsidP="00E7766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38226CB" w14:textId="77777777" w:rsidR="002D1FF7" w:rsidRPr="00B123A6" w:rsidRDefault="002D1FF7" w:rsidP="00E7766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E43677" w:rsidRPr="00B123A6" w14:paraId="4B75DAE3" w14:textId="77777777" w:rsidTr="006A2D8E"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14:paraId="233E025F" w14:textId="77777777" w:rsidR="00E43677" w:rsidRPr="00B123A6" w:rsidRDefault="00E43677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1.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DB18F" w14:textId="77777777" w:rsidR="00E43677" w:rsidRPr="00B123A6" w:rsidRDefault="00E43677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Parental Positive Family Processes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C18A85" w14:textId="220FD46B" w:rsidR="00E43677" w:rsidRPr="00B123A6" w:rsidRDefault="00E43677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EC0CC6" w14:textId="77777777" w:rsidR="00E43677" w:rsidRPr="00B123A6" w:rsidRDefault="00E43677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B2D675" w14:textId="77777777" w:rsidR="00E43677" w:rsidRPr="00B123A6" w:rsidRDefault="00E43677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DA07C4" w14:textId="77777777" w:rsidR="00E43677" w:rsidRPr="00B123A6" w:rsidRDefault="00E43677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8CC0E" w14:textId="77777777" w:rsidR="00E43677" w:rsidRPr="00B123A6" w:rsidRDefault="00E43677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7693DD4" w14:textId="77777777" w:rsidR="00E43677" w:rsidRPr="00B123A6" w:rsidRDefault="00E43677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43677" w:rsidRPr="00B123A6" w14:paraId="354F3D41" w14:textId="77777777" w:rsidTr="006A2D8E"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14:paraId="035B0D63" w14:textId="77777777" w:rsidR="00E43677" w:rsidRPr="00B123A6" w:rsidRDefault="00E43677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2.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D370D" w14:textId="77777777" w:rsidR="00E43677" w:rsidRPr="00B123A6" w:rsidRDefault="00E43677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Children’s Positive Family Processes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D5CE62" w14:textId="5454DE18" w:rsidR="00E43677" w:rsidRPr="00B123A6" w:rsidRDefault="00E43677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0.47199***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B4538" w14:textId="74FEF25A" w:rsidR="00E43677" w:rsidRPr="00B123A6" w:rsidRDefault="00962EA3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7B30FC" w14:textId="286D136D" w:rsidR="00E43677" w:rsidRPr="00B123A6" w:rsidRDefault="00E43677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1323DE" w14:textId="3E5D9D6C" w:rsidR="00E43677" w:rsidRPr="00B123A6" w:rsidRDefault="00E43677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3B9EA" w14:textId="2BE65528" w:rsidR="00E43677" w:rsidRPr="00B123A6" w:rsidRDefault="00E43677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0101DAC" w14:textId="41887B13" w:rsidR="00E43677" w:rsidRPr="00B123A6" w:rsidRDefault="00E43677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43677" w:rsidRPr="00B123A6" w14:paraId="0F55E2A3" w14:textId="77777777" w:rsidTr="006A2D8E"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14:paraId="3BEDC480" w14:textId="77777777" w:rsidR="00E43677" w:rsidRPr="00B123A6" w:rsidRDefault="00E43677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3.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82CD5" w14:textId="77777777" w:rsidR="00E43677" w:rsidRPr="00B123A6" w:rsidRDefault="00E43677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Parental Gratitude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FCA20D" w14:textId="56D914A9" w:rsidR="00E43677" w:rsidRPr="00B123A6" w:rsidRDefault="00E43677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0.34680***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188D2" w14:textId="41DF6B42" w:rsidR="00E43677" w:rsidRPr="00B123A6" w:rsidRDefault="001869FB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0.21776***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A8754" w14:textId="01889FDC" w:rsidR="00E43677" w:rsidRPr="00B123A6" w:rsidRDefault="00962EA3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66D58" w14:textId="0ED7B9BA" w:rsidR="00E43677" w:rsidRPr="00B123A6" w:rsidRDefault="00E43677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DB2EC" w14:textId="5B7411B2" w:rsidR="00E43677" w:rsidRPr="00B123A6" w:rsidRDefault="00E43677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995B537" w14:textId="35F036D3" w:rsidR="00E43677" w:rsidRPr="00B123A6" w:rsidRDefault="00E43677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43677" w:rsidRPr="00B123A6" w14:paraId="3B07343B" w14:textId="77777777" w:rsidTr="006A2D8E"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14:paraId="6CE45104" w14:textId="77777777" w:rsidR="00E43677" w:rsidRPr="00B123A6" w:rsidRDefault="00E43677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4.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050370" w14:textId="77777777" w:rsidR="00E43677" w:rsidRPr="00B123A6" w:rsidRDefault="00E43677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 xml:space="preserve">Children’s Gratitude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619243" w14:textId="60FA7E58" w:rsidR="00E43677" w:rsidRPr="00B123A6" w:rsidRDefault="00E43677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0.18003**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5057B" w14:textId="1AE931D9" w:rsidR="00E43677" w:rsidRPr="00B123A6" w:rsidRDefault="001869FB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0.35423***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02450" w14:textId="64EB1BD2" w:rsidR="00E43677" w:rsidRPr="00B123A6" w:rsidRDefault="001869FB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0.23674***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1DE8BA" w14:textId="749A9247" w:rsidR="00E43677" w:rsidRPr="00B123A6" w:rsidRDefault="00962EA3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61557" w14:textId="766C95B6" w:rsidR="00E43677" w:rsidRPr="00B123A6" w:rsidRDefault="00E43677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F1D886A" w14:textId="35B185F3" w:rsidR="00E43677" w:rsidRPr="00B123A6" w:rsidRDefault="00E43677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43677" w:rsidRPr="00B123A6" w14:paraId="1A6BF82A" w14:textId="77777777" w:rsidTr="006A2D8E"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14:paraId="1E6BA097" w14:textId="77777777" w:rsidR="00E43677" w:rsidRPr="00B123A6" w:rsidRDefault="00E43677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5.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FC7C93" w14:textId="77777777" w:rsidR="00E43677" w:rsidRPr="00B123A6" w:rsidRDefault="00E43677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Parental Depression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3E453" w14:textId="04CDE5D7" w:rsidR="00E43677" w:rsidRPr="00B123A6" w:rsidRDefault="00E43677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-0.38761***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9B2496" w14:textId="69DBCD4D" w:rsidR="00E43677" w:rsidRPr="00B123A6" w:rsidRDefault="001869FB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-0.27649***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D75FA5" w14:textId="0107D324" w:rsidR="00E43677" w:rsidRPr="00B123A6" w:rsidRDefault="001869FB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-0.26977***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CE58D" w14:textId="6061F79A" w:rsidR="00E43677" w:rsidRPr="00B123A6" w:rsidRDefault="001869FB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-0.18677</w:t>
            </w:r>
            <w:r w:rsidR="009E092F">
              <w:rPr>
                <w:rFonts w:asciiTheme="majorBidi" w:hAnsiTheme="majorBidi" w:cstheme="majorBidi"/>
                <w:sz w:val="20"/>
                <w:szCs w:val="20"/>
              </w:rPr>
              <w:t>***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F3D4B" w14:textId="0BB4FD52" w:rsidR="00E43677" w:rsidRPr="00B123A6" w:rsidRDefault="00962EA3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E5F55D1" w14:textId="134CACED" w:rsidR="00E43677" w:rsidRPr="00B123A6" w:rsidRDefault="00E43677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43677" w:rsidRPr="00B123A6" w14:paraId="7AC449A4" w14:textId="77777777" w:rsidTr="006A2D8E"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14:paraId="3B1C1071" w14:textId="77777777" w:rsidR="00E43677" w:rsidRPr="00B123A6" w:rsidRDefault="00E43677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6.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AF86D5" w14:textId="77777777" w:rsidR="00E43677" w:rsidRPr="00B123A6" w:rsidRDefault="00E43677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 xml:space="preserve">Children’s Depression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D473AA" w14:textId="33404E80" w:rsidR="00E43677" w:rsidRPr="00B123A6" w:rsidRDefault="001869FB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="00E43677" w:rsidRPr="00B123A6">
              <w:rPr>
                <w:rFonts w:asciiTheme="majorBidi" w:hAnsiTheme="majorBidi" w:cstheme="majorBidi"/>
                <w:sz w:val="20"/>
                <w:szCs w:val="20"/>
              </w:rPr>
              <w:t>0.16745**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63C3D" w14:textId="47F46AA0" w:rsidR="00E43677" w:rsidRPr="00B123A6" w:rsidRDefault="001869FB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-0.39699***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1D72F" w14:textId="06AB53DF" w:rsidR="00E43677" w:rsidRPr="00B123A6" w:rsidRDefault="001869FB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-0.14862**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91CEA" w14:textId="5E1154EF" w:rsidR="00E43677" w:rsidRPr="00B123A6" w:rsidRDefault="001869FB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-0.4</w:t>
            </w:r>
            <w:r w:rsidR="0075388E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770</w:t>
            </w:r>
            <w:r w:rsidR="009E092F">
              <w:rPr>
                <w:rFonts w:asciiTheme="majorBidi" w:hAnsiTheme="majorBidi" w:cstheme="majorBidi"/>
                <w:sz w:val="20"/>
                <w:szCs w:val="20"/>
              </w:rPr>
              <w:t>***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6F3A2" w14:textId="7CE65DBC" w:rsidR="00E43677" w:rsidRPr="00B123A6" w:rsidRDefault="001869FB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0.24935</w:t>
            </w:r>
            <w:r w:rsidR="009E092F">
              <w:rPr>
                <w:rFonts w:asciiTheme="majorBidi" w:hAnsiTheme="majorBidi" w:cstheme="majorBidi"/>
                <w:sz w:val="20"/>
                <w:szCs w:val="20"/>
              </w:rPr>
              <w:t>***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71D514A" w14:textId="3DC197AD" w:rsidR="00E43677" w:rsidRPr="00B123A6" w:rsidRDefault="00962EA3" w:rsidP="00E43677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</w:tr>
      <w:tr w:rsidR="002D1FF7" w:rsidRPr="00B87931" w14:paraId="04EACB05" w14:textId="77777777" w:rsidTr="008E03FD">
        <w:trPr>
          <w:trHeight w:val="215"/>
        </w:trPr>
        <w:tc>
          <w:tcPr>
            <w:tcW w:w="8936" w:type="dxa"/>
            <w:gridSpan w:val="8"/>
            <w:vAlign w:val="center"/>
          </w:tcPr>
          <w:p w14:paraId="4D3BA9B8" w14:textId="77777777" w:rsidR="002D1FF7" w:rsidRPr="00B87931" w:rsidRDefault="002D1FF7" w:rsidP="00E7766B">
            <w:pPr>
              <w:pStyle w:val="MDPI43tablefooter"/>
              <w:snapToGrid/>
              <w:spacing w:line="200" w:lineRule="exact"/>
              <w:ind w:left="0"/>
              <w:contextualSpacing/>
              <w:rPr>
                <w:rFonts w:asciiTheme="majorBidi" w:hAnsiTheme="majorBidi" w:cstheme="majorBidi"/>
                <w:sz w:val="16"/>
                <w:szCs w:val="16"/>
              </w:rPr>
            </w:pPr>
            <w:r w:rsidRPr="00B87931"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</w:rPr>
              <w:t>*p&lt; 0.05; **p&lt; 0.01; ***p&lt; 0.001.</w:t>
            </w:r>
          </w:p>
        </w:tc>
      </w:tr>
    </w:tbl>
    <w:p w14:paraId="704F82E6" w14:textId="77777777" w:rsidR="002D1FF7" w:rsidRDefault="002D1FF7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F046B92" w14:textId="77777777" w:rsidR="00B96206" w:rsidRDefault="00B96206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8936" w:type="dxa"/>
        <w:tblInd w:w="-10" w:type="dxa"/>
        <w:tblBorders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706"/>
        <w:gridCol w:w="1134"/>
        <w:gridCol w:w="1134"/>
        <w:gridCol w:w="1129"/>
        <w:gridCol w:w="1139"/>
        <w:gridCol w:w="1276"/>
        <w:gridCol w:w="1134"/>
      </w:tblGrid>
      <w:tr w:rsidR="00A62CDC" w:rsidRPr="00B123A6" w14:paraId="3BD10F67" w14:textId="77777777" w:rsidTr="008E03FD">
        <w:tc>
          <w:tcPr>
            <w:tcW w:w="8936" w:type="dxa"/>
            <w:gridSpan w:val="8"/>
            <w:tcBorders>
              <w:bottom w:val="single" w:sz="4" w:space="0" w:color="auto"/>
            </w:tcBorders>
            <w:vAlign w:val="center"/>
          </w:tcPr>
          <w:p w14:paraId="3A2BC27D" w14:textId="2458AB66" w:rsidR="00A62CDC" w:rsidRPr="00B123A6" w:rsidRDefault="00A62CDC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b/>
                <w:sz w:val="20"/>
                <w:szCs w:val="20"/>
              </w:rPr>
              <w:t>Table S</w:t>
            </w: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6</w:t>
            </w:r>
            <w:r w:rsidRPr="00B123A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. Correlations of the Study Variables </w:t>
            </w:r>
            <w:r w:rsidR="00B458D2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Analyzed </w:t>
            </w:r>
            <w:proofErr w:type="gramStart"/>
            <w:r w:rsidR="00B458D2">
              <w:rPr>
                <w:rFonts w:asciiTheme="majorBidi" w:hAnsiTheme="majorBidi" w:cstheme="majorBidi"/>
                <w:b/>
                <w:sz w:val="20"/>
                <w:szCs w:val="20"/>
              </w:rPr>
              <w:t>From</w:t>
            </w:r>
            <w:proofErr w:type="gramEnd"/>
            <w:r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the Simulated D</w:t>
            </w:r>
            <w:r w:rsidRPr="00B123A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ataset of </w:t>
            </w: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250</w:t>
            </w:r>
            <w:r w:rsidRPr="00B123A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Parent-Child Dyads (</w:t>
            </w: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Sim250</w:t>
            </w:r>
            <w:r w:rsidRPr="00B123A6">
              <w:rPr>
                <w:rFonts w:asciiTheme="majorBidi" w:hAnsiTheme="majorBidi" w:cstheme="majorBidi"/>
                <w:b/>
                <w:sz w:val="20"/>
                <w:szCs w:val="20"/>
              </w:rPr>
              <w:t>).</w:t>
            </w:r>
          </w:p>
        </w:tc>
      </w:tr>
      <w:tr w:rsidR="00A62CDC" w:rsidRPr="00B123A6" w14:paraId="5B1FF3CF" w14:textId="77777777" w:rsidTr="00305D57"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14:paraId="5E48B2AA" w14:textId="77777777" w:rsidR="00A62CDC" w:rsidRPr="00B123A6" w:rsidRDefault="00A62CDC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FB1234" w14:textId="77777777" w:rsidR="00A62CDC" w:rsidRPr="00B123A6" w:rsidRDefault="00A62CDC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F624B1" w14:textId="77777777" w:rsidR="00A62CDC" w:rsidRPr="00B123A6" w:rsidRDefault="00A62CDC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A5EF0" w14:textId="77777777" w:rsidR="00A62CDC" w:rsidRPr="00B123A6" w:rsidRDefault="00A62CDC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48DF59" w14:textId="77777777" w:rsidR="00A62CDC" w:rsidRPr="00B123A6" w:rsidRDefault="00A62CDC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AD4216" w14:textId="77777777" w:rsidR="00A62CDC" w:rsidRPr="00B123A6" w:rsidRDefault="00A62CDC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CCF6EB" w14:textId="77777777" w:rsidR="00A62CDC" w:rsidRPr="00B123A6" w:rsidRDefault="00A62CDC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332986AA" w14:textId="77777777" w:rsidR="00A62CDC" w:rsidRPr="00B123A6" w:rsidRDefault="00A62CDC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A62CDC" w:rsidRPr="00B123A6" w14:paraId="0084FFF9" w14:textId="77777777" w:rsidTr="00305D57"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14:paraId="73D9340C" w14:textId="77777777" w:rsidR="00A62CDC" w:rsidRPr="00B123A6" w:rsidRDefault="00A62CDC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1.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EA71E" w14:textId="77777777" w:rsidR="00A62CDC" w:rsidRPr="00B123A6" w:rsidRDefault="00A62CDC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Parental Positive Family Processes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4E265B" w14:textId="77777777" w:rsidR="00A62CDC" w:rsidRPr="00B123A6" w:rsidRDefault="00A62CDC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23FA8" w14:textId="77777777" w:rsidR="00A62CDC" w:rsidRPr="00B123A6" w:rsidRDefault="00A62CDC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F0FEA1" w14:textId="77777777" w:rsidR="00A62CDC" w:rsidRPr="00B123A6" w:rsidRDefault="00A62CDC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51DDC" w14:textId="77777777" w:rsidR="00A62CDC" w:rsidRPr="00B123A6" w:rsidRDefault="00A62CDC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763AE" w14:textId="77777777" w:rsidR="00A62CDC" w:rsidRPr="00B123A6" w:rsidRDefault="00A62CDC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FF7CD20" w14:textId="77777777" w:rsidR="00A62CDC" w:rsidRPr="00B123A6" w:rsidRDefault="00A62CDC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62CDC" w:rsidRPr="00B123A6" w14:paraId="0F442074" w14:textId="77777777" w:rsidTr="00305D57"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14:paraId="095CA18B" w14:textId="77777777" w:rsidR="00A62CDC" w:rsidRPr="00B123A6" w:rsidRDefault="00A62CDC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2.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DF9CF" w14:textId="77777777" w:rsidR="00A62CDC" w:rsidRPr="00B123A6" w:rsidRDefault="00A62CDC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Children’s Positive Family Processes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554E6" w14:textId="611E6568" w:rsidR="00A62CDC" w:rsidRPr="00B123A6" w:rsidRDefault="00D1347F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0.47199</w:t>
            </w:r>
            <w:r w:rsidR="0075388E">
              <w:rPr>
                <w:rFonts w:asciiTheme="majorBidi" w:hAnsiTheme="majorBidi" w:cstheme="majorBidi"/>
                <w:sz w:val="20"/>
                <w:szCs w:val="20"/>
              </w:rPr>
              <w:t>***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A6E3DB" w14:textId="7317A69A" w:rsidR="00A62CDC" w:rsidRPr="00B123A6" w:rsidRDefault="00D1347F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801C68" w14:textId="77777777" w:rsidR="00A62CDC" w:rsidRPr="00B123A6" w:rsidRDefault="00A62CDC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E7F12" w14:textId="77777777" w:rsidR="00A62CDC" w:rsidRPr="00B123A6" w:rsidRDefault="00A62CDC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DC5B5" w14:textId="77777777" w:rsidR="00A62CDC" w:rsidRPr="00B123A6" w:rsidRDefault="00A62CDC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44C6875F" w14:textId="77777777" w:rsidR="00A62CDC" w:rsidRPr="00B123A6" w:rsidRDefault="00A62CDC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62CDC" w:rsidRPr="00B123A6" w14:paraId="6AD91852" w14:textId="77777777" w:rsidTr="00305D57"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14:paraId="439DCCEB" w14:textId="77777777" w:rsidR="00A62CDC" w:rsidRPr="00B123A6" w:rsidRDefault="00A62CDC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3.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CB37DA" w14:textId="77777777" w:rsidR="00A62CDC" w:rsidRPr="00B123A6" w:rsidRDefault="00A62CDC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Parental Gratitude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A6FEC" w14:textId="005806C8" w:rsidR="00A62CDC" w:rsidRPr="00B123A6" w:rsidRDefault="00D1347F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0.34681</w:t>
            </w:r>
            <w:r w:rsidR="0075388E">
              <w:rPr>
                <w:rFonts w:asciiTheme="majorBidi" w:hAnsiTheme="majorBidi" w:cstheme="majorBidi"/>
                <w:sz w:val="20"/>
                <w:szCs w:val="20"/>
              </w:rPr>
              <w:t>***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14A6BE" w14:textId="6C5CD893" w:rsidR="00A62CDC" w:rsidRPr="00B123A6" w:rsidRDefault="00D1347F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0.21780***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DCA73" w14:textId="5E50A385" w:rsidR="00A62CDC" w:rsidRPr="00B123A6" w:rsidRDefault="0075388E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C6855" w14:textId="77777777" w:rsidR="00A62CDC" w:rsidRPr="00B123A6" w:rsidRDefault="00A62CDC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1B5474" w14:textId="77777777" w:rsidR="00A62CDC" w:rsidRPr="00B123A6" w:rsidRDefault="00A62CDC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3A83BC3C" w14:textId="77777777" w:rsidR="00A62CDC" w:rsidRPr="00B123A6" w:rsidRDefault="00A62CDC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62CDC" w:rsidRPr="00B123A6" w14:paraId="78F89466" w14:textId="77777777" w:rsidTr="00305D57"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14:paraId="2586E96B" w14:textId="77777777" w:rsidR="00A62CDC" w:rsidRPr="00B123A6" w:rsidRDefault="00A62CDC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4.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B56970" w14:textId="77777777" w:rsidR="00A62CDC" w:rsidRPr="00B123A6" w:rsidRDefault="00A62CDC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 xml:space="preserve">Children’s Gratitude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9AD70A" w14:textId="44D05B3D" w:rsidR="00A62CDC" w:rsidRPr="00B123A6" w:rsidRDefault="00D1347F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0.18000**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85CF2" w14:textId="1E2357DD" w:rsidR="00A62CDC" w:rsidRPr="00B123A6" w:rsidRDefault="0075388E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0.35424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52803D" w14:textId="7F3C7671" w:rsidR="00A62CDC" w:rsidRPr="00B123A6" w:rsidRDefault="0075388E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0.23671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E7335" w14:textId="102EE307" w:rsidR="00A62CDC" w:rsidRPr="00B123A6" w:rsidRDefault="0075388E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66AA4C" w14:textId="77777777" w:rsidR="00A62CDC" w:rsidRPr="00B123A6" w:rsidRDefault="00A62CDC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39FEA9F" w14:textId="77777777" w:rsidR="00A62CDC" w:rsidRPr="00B123A6" w:rsidRDefault="00A62CDC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62CDC" w:rsidRPr="00B123A6" w14:paraId="5E670AD6" w14:textId="77777777" w:rsidTr="00305D57"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14:paraId="7362078F" w14:textId="77777777" w:rsidR="00A62CDC" w:rsidRPr="00B123A6" w:rsidRDefault="00A62CDC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5.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8F88E" w14:textId="77777777" w:rsidR="00A62CDC" w:rsidRPr="00B123A6" w:rsidRDefault="00A62CDC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Parental Depression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41FF3" w14:textId="12801F27" w:rsidR="00A62CDC" w:rsidRPr="00B123A6" w:rsidRDefault="00D1347F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-0.39766</w:t>
            </w:r>
            <w:r w:rsidR="0075388E">
              <w:rPr>
                <w:rFonts w:asciiTheme="majorBidi" w:hAnsiTheme="majorBidi" w:cstheme="majorBidi"/>
                <w:sz w:val="20"/>
                <w:szCs w:val="20"/>
              </w:rPr>
              <w:t>***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7A883E" w14:textId="7DAB2EF8" w:rsidR="00A62CDC" w:rsidRPr="00B123A6" w:rsidRDefault="0075388E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-0.27650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C979A2" w14:textId="3CC2B949" w:rsidR="00A62CDC" w:rsidRPr="00B123A6" w:rsidRDefault="0075388E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-0.26976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BFDCB" w14:textId="5964F7AE" w:rsidR="00A62CDC" w:rsidRPr="00B123A6" w:rsidRDefault="0075388E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-0.18678**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4023A" w14:textId="1E89FB74" w:rsidR="00A62CDC" w:rsidRPr="00B123A6" w:rsidRDefault="0075388E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40E64EBA" w14:textId="77777777" w:rsidR="00A62CDC" w:rsidRPr="00B123A6" w:rsidRDefault="00A62CDC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62CDC" w:rsidRPr="00B123A6" w14:paraId="057D59D2" w14:textId="77777777" w:rsidTr="00305D57"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14:paraId="3217A8B5" w14:textId="77777777" w:rsidR="00A62CDC" w:rsidRPr="00B123A6" w:rsidRDefault="00A62CDC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6.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AFEFFC" w14:textId="77777777" w:rsidR="00A62CDC" w:rsidRPr="00B123A6" w:rsidRDefault="00A62CDC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 xml:space="preserve">Children’s Depression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967449" w14:textId="07FB90C9" w:rsidR="00A62CDC" w:rsidRPr="00B123A6" w:rsidRDefault="00D1347F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-0.16745**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F7D0EA" w14:textId="04F2BAB1" w:rsidR="00A62CDC" w:rsidRPr="00B123A6" w:rsidRDefault="0075388E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-0.39703***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663EB" w14:textId="2723FADB" w:rsidR="00A62CDC" w:rsidRPr="00B123A6" w:rsidRDefault="0075388E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-0.14857*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041013" w14:textId="764B2D45" w:rsidR="00A62CDC" w:rsidRPr="00B123A6" w:rsidRDefault="0075388E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-0.41773***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E9A3B7" w14:textId="076164ED" w:rsidR="00A62CDC" w:rsidRPr="00B123A6" w:rsidRDefault="0075388E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0.24937***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63A4BDF" w14:textId="71787F71" w:rsidR="00A62CDC" w:rsidRPr="00B123A6" w:rsidRDefault="0075388E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</w:tr>
      <w:tr w:rsidR="00A62CDC" w:rsidRPr="00607F74" w14:paraId="4910F860" w14:textId="77777777" w:rsidTr="008E03FD">
        <w:trPr>
          <w:trHeight w:val="215"/>
        </w:trPr>
        <w:tc>
          <w:tcPr>
            <w:tcW w:w="8936" w:type="dxa"/>
            <w:gridSpan w:val="8"/>
            <w:vAlign w:val="center"/>
          </w:tcPr>
          <w:p w14:paraId="34EB7C6C" w14:textId="77777777" w:rsidR="00A62CDC" w:rsidRPr="00607F74" w:rsidRDefault="00A62CDC" w:rsidP="006664BB">
            <w:pPr>
              <w:pStyle w:val="MDPI43tablefooter"/>
              <w:snapToGrid/>
              <w:spacing w:line="200" w:lineRule="exact"/>
              <w:ind w:left="0"/>
              <w:contextualSpacing/>
              <w:rPr>
                <w:rFonts w:asciiTheme="majorBidi" w:hAnsiTheme="majorBidi" w:cstheme="majorBidi"/>
                <w:sz w:val="16"/>
                <w:szCs w:val="16"/>
              </w:rPr>
            </w:pPr>
            <w:r w:rsidRPr="00607F74"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</w:rPr>
              <w:t>*p&lt; 0.05; **p&lt; 0.01; ***p&lt; 0.001.</w:t>
            </w:r>
          </w:p>
        </w:tc>
      </w:tr>
    </w:tbl>
    <w:p w14:paraId="65E9E26E" w14:textId="77777777" w:rsidR="00A62CDC" w:rsidRDefault="00A62CDC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7B466CE" w14:textId="77777777" w:rsidR="007744D3" w:rsidRDefault="007744D3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8936" w:type="dxa"/>
        <w:tblInd w:w="-10" w:type="dxa"/>
        <w:tblBorders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706"/>
        <w:gridCol w:w="1134"/>
        <w:gridCol w:w="1134"/>
        <w:gridCol w:w="1129"/>
        <w:gridCol w:w="1139"/>
        <w:gridCol w:w="1276"/>
        <w:gridCol w:w="1134"/>
      </w:tblGrid>
      <w:tr w:rsidR="00722132" w:rsidRPr="00B123A6" w14:paraId="2497E2A6" w14:textId="77777777" w:rsidTr="006664BB">
        <w:tc>
          <w:tcPr>
            <w:tcW w:w="8936" w:type="dxa"/>
            <w:gridSpan w:val="8"/>
            <w:tcBorders>
              <w:bottom w:val="single" w:sz="4" w:space="0" w:color="auto"/>
            </w:tcBorders>
            <w:vAlign w:val="center"/>
          </w:tcPr>
          <w:p w14:paraId="1FCD5DE5" w14:textId="5396CBCF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b/>
                <w:sz w:val="20"/>
                <w:szCs w:val="20"/>
              </w:rPr>
              <w:t>Table S</w:t>
            </w: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7</w:t>
            </w:r>
            <w:r w:rsidRPr="00B123A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. Correlations of the Study Variables </w:t>
            </w:r>
            <w:r w:rsidR="007A6FE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Analyzed </w:t>
            </w:r>
            <w:proofErr w:type="gramStart"/>
            <w:r w:rsidR="007A6FE6">
              <w:rPr>
                <w:rFonts w:asciiTheme="majorBidi" w:hAnsiTheme="majorBidi" w:cstheme="majorBidi"/>
                <w:b/>
                <w:sz w:val="20"/>
                <w:szCs w:val="20"/>
              </w:rPr>
              <w:t>From</w:t>
            </w:r>
            <w:proofErr w:type="gramEnd"/>
            <w:r w:rsidR="007A6FE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the Simulated D</w:t>
            </w:r>
            <w:r w:rsidRPr="00B123A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ataset of </w:t>
            </w: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350</w:t>
            </w:r>
            <w:r w:rsidRPr="00B123A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Parent-Child Dyads (</w:t>
            </w: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Sim350</w:t>
            </w:r>
            <w:r w:rsidRPr="00B123A6">
              <w:rPr>
                <w:rFonts w:asciiTheme="majorBidi" w:hAnsiTheme="majorBidi" w:cstheme="majorBidi"/>
                <w:b/>
                <w:sz w:val="20"/>
                <w:szCs w:val="20"/>
              </w:rPr>
              <w:t>).</w:t>
            </w:r>
          </w:p>
        </w:tc>
      </w:tr>
      <w:tr w:rsidR="00722132" w:rsidRPr="00B123A6" w14:paraId="0B70AE72" w14:textId="77777777" w:rsidTr="006664BB"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14:paraId="71DEC694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751886" w14:textId="77777777" w:rsidR="00722132" w:rsidRPr="00722132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3A90CA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1737E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88803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968965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1CB46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A7FFF44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722132" w:rsidRPr="00B123A6" w14:paraId="64C8EF68" w14:textId="77777777" w:rsidTr="006664BB"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14:paraId="7CE0FD9D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1.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E64B2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Parental Positive Family Processes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19F9D3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91E27B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AA3F75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513CE1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994142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49693953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22132" w:rsidRPr="00B123A6" w14:paraId="5A7D83D0" w14:textId="77777777" w:rsidTr="006664BB"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14:paraId="0B9542D9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2.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323F0B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Children’s Positive Family Processes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97C63" w14:textId="27B129CA" w:rsidR="00722132" w:rsidRPr="00B123A6" w:rsidRDefault="00595B11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0.47195</w:t>
            </w:r>
            <w:r w:rsidR="00B20361">
              <w:rPr>
                <w:rFonts w:asciiTheme="majorBidi" w:hAnsiTheme="majorBidi" w:cstheme="majorBidi"/>
                <w:sz w:val="20"/>
                <w:szCs w:val="20"/>
              </w:rPr>
              <w:t>***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5B151" w14:textId="7EBCCDC9" w:rsidR="00722132" w:rsidRPr="00B123A6" w:rsidRDefault="00B20361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40319D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BC2EED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60FA3C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46CBC39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22132" w:rsidRPr="00B123A6" w14:paraId="5227141F" w14:textId="77777777" w:rsidTr="006664BB"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14:paraId="1C36A9BE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3.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1A9611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Parental Gratitude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FC0549" w14:textId="27506920" w:rsidR="00722132" w:rsidRPr="00B123A6" w:rsidRDefault="00EC6553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0.34678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385C8" w14:textId="77B4C62C" w:rsidR="00722132" w:rsidRPr="00B123A6" w:rsidRDefault="00B20361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0.21768***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100F57" w14:textId="40D81065" w:rsidR="00722132" w:rsidRPr="00B123A6" w:rsidRDefault="00B20361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295399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8EA00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EB5DE89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22132" w:rsidRPr="00B123A6" w14:paraId="5181DAD6" w14:textId="77777777" w:rsidTr="006664BB"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14:paraId="403BC7E5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4.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085D7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 xml:space="preserve">Children’s Gratitude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B674B" w14:textId="45E528E3" w:rsidR="00722132" w:rsidRPr="00B123A6" w:rsidRDefault="00EC6553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0.18002***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466816" w14:textId="7067BADF" w:rsidR="00722132" w:rsidRPr="00B123A6" w:rsidRDefault="00B20361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0.35422***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13E48B" w14:textId="1E237021" w:rsidR="00722132" w:rsidRPr="00B123A6" w:rsidRDefault="00B20361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0.23676***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336617" w14:textId="73C0E407" w:rsidR="00722132" w:rsidRPr="00B123A6" w:rsidRDefault="00B20361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E03FAB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AF76F9F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22132" w:rsidRPr="00B123A6" w14:paraId="516F204A" w14:textId="77777777" w:rsidTr="006664BB"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14:paraId="7DB526CB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5.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E3EE5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Parental Depression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DFA87D" w14:textId="633E670E" w:rsidR="00722132" w:rsidRPr="00B123A6" w:rsidRDefault="00EC6553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-0.39758</w:t>
            </w:r>
            <w:r w:rsidR="00B20361">
              <w:rPr>
                <w:rFonts w:asciiTheme="majorBidi" w:hAnsiTheme="majorBidi" w:cstheme="majorBidi"/>
                <w:sz w:val="20"/>
                <w:szCs w:val="20"/>
              </w:rPr>
              <w:t>***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4FA052" w14:textId="69416E79" w:rsidR="00722132" w:rsidRPr="00B123A6" w:rsidRDefault="00B20361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-0.27643***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C64C9F" w14:textId="314A972B" w:rsidR="00722132" w:rsidRPr="00B123A6" w:rsidRDefault="00B20361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-0.26971***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7639A3" w14:textId="7972D0A0" w:rsidR="00722132" w:rsidRPr="00B123A6" w:rsidRDefault="00B20361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-0.18677***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E2629" w14:textId="6CB87CC8" w:rsidR="00722132" w:rsidRPr="00B123A6" w:rsidRDefault="003A33D7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E5AEE28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22132" w:rsidRPr="00B123A6" w14:paraId="121760D4" w14:textId="77777777" w:rsidTr="006664BB"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14:paraId="2F3693B8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6.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CDD5B4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 xml:space="preserve">Children’s Depression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C4EC2" w14:textId="13E2DBCD" w:rsidR="00722132" w:rsidRPr="00B123A6" w:rsidRDefault="00EC6553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-0.16742**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B61F53" w14:textId="3446CA2D" w:rsidR="00722132" w:rsidRPr="00B123A6" w:rsidRDefault="00B20361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-0.39697***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DC8B7E" w14:textId="37AE03D2" w:rsidR="00722132" w:rsidRPr="00B123A6" w:rsidRDefault="00B20361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-0.14865**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E05789" w14:textId="38B2D4AE" w:rsidR="00722132" w:rsidRPr="00B123A6" w:rsidRDefault="00B20361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-0.41766**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8AF8DC" w14:textId="750F4BD3" w:rsidR="00722132" w:rsidRPr="00B123A6" w:rsidRDefault="00B20361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0.24933***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67A04D0" w14:textId="6EFF3DAB" w:rsidR="00722132" w:rsidRPr="00B123A6" w:rsidRDefault="003A33D7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</w:tr>
      <w:tr w:rsidR="00722132" w:rsidRPr="00607F74" w14:paraId="2B853D9C" w14:textId="77777777" w:rsidTr="006664BB">
        <w:trPr>
          <w:trHeight w:val="215"/>
        </w:trPr>
        <w:tc>
          <w:tcPr>
            <w:tcW w:w="8936" w:type="dxa"/>
            <w:gridSpan w:val="8"/>
            <w:vAlign w:val="center"/>
          </w:tcPr>
          <w:p w14:paraId="25EA6083" w14:textId="77777777" w:rsidR="00722132" w:rsidRPr="00607F74" w:rsidRDefault="00722132" w:rsidP="006664BB">
            <w:pPr>
              <w:pStyle w:val="MDPI43tablefooter"/>
              <w:snapToGrid/>
              <w:spacing w:line="200" w:lineRule="exact"/>
              <w:ind w:left="0"/>
              <w:contextualSpacing/>
              <w:rPr>
                <w:rFonts w:asciiTheme="majorBidi" w:hAnsiTheme="majorBidi" w:cstheme="majorBidi"/>
                <w:sz w:val="16"/>
                <w:szCs w:val="16"/>
              </w:rPr>
            </w:pPr>
            <w:r w:rsidRPr="00607F74"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</w:rPr>
              <w:t>*p&lt; 0.05; **p&lt; 0.01; ***p&lt; 0.001.</w:t>
            </w:r>
          </w:p>
        </w:tc>
      </w:tr>
    </w:tbl>
    <w:p w14:paraId="51A2959D" w14:textId="77777777" w:rsidR="00B96206" w:rsidRDefault="00B96206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8CA0061" w14:textId="77777777" w:rsidR="007744D3" w:rsidRDefault="007744D3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8936" w:type="dxa"/>
        <w:tblInd w:w="-10" w:type="dxa"/>
        <w:tblBorders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706"/>
        <w:gridCol w:w="1134"/>
        <w:gridCol w:w="1134"/>
        <w:gridCol w:w="1129"/>
        <w:gridCol w:w="1139"/>
        <w:gridCol w:w="1276"/>
        <w:gridCol w:w="1134"/>
      </w:tblGrid>
      <w:tr w:rsidR="00722132" w:rsidRPr="00B123A6" w14:paraId="0CDED112" w14:textId="77777777" w:rsidTr="006664BB">
        <w:tc>
          <w:tcPr>
            <w:tcW w:w="8936" w:type="dxa"/>
            <w:gridSpan w:val="8"/>
            <w:tcBorders>
              <w:bottom w:val="single" w:sz="4" w:space="0" w:color="auto"/>
            </w:tcBorders>
            <w:vAlign w:val="center"/>
          </w:tcPr>
          <w:p w14:paraId="35B8C809" w14:textId="38C086DA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b/>
                <w:sz w:val="20"/>
                <w:szCs w:val="20"/>
              </w:rPr>
              <w:t>Table S</w:t>
            </w: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8</w:t>
            </w:r>
            <w:r w:rsidRPr="00B123A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. Correlations of the Study Variables </w:t>
            </w:r>
            <w:r w:rsidR="007A6FE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Analyzed </w:t>
            </w:r>
            <w:proofErr w:type="gramStart"/>
            <w:r w:rsidR="007A6FE6">
              <w:rPr>
                <w:rFonts w:asciiTheme="majorBidi" w:hAnsiTheme="majorBidi" w:cstheme="majorBidi"/>
                <w:b/>
                <w:sz w:val="20"/>
                <w:szCs w:val="20"/>
              </w:rPr>
              <w:t>From</w:t>
            </w:r>
            <w:proofErr w:type="gramEnd"/>
            <w:r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the Simulated D</w:t>
            </w:r>
            <w:r w:rsidRPr="00B123A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ataset of </w:t>
            </w: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500</w:t>
            </w:r>
            <w:r w:rsidRPr="00B123A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Parent-Child Dyads (</w:t>
            </w: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Sim500</w:t>
            </w:r>
            <w:r w:rsidRPr="00B123A6">
              <w:rPr>
                <w:rFonts w:asciiTheme="majorBidi" w:hAnsiTheme="majorBidi" w:cstheme="majorBidi"/>
                <w:b/>
                <w:sz w:val="20"/>
                <w:szCs w:val="20"/>
              </w:rPr>
              <w:t>).</w:t>
            </w:r>
          </w:p>
        </w:tc>
      </w:tr>
      <w:tr w:rsidR="00722132" w:rsidRPr="00B123A6" w14:paraId="7F2EE9B7" w14:textId="77777777" w:rsidTr="006664BB"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14:paraId="5B07642C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9AD482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767FA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CB91C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165877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4C9949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A14701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5F2DE820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722132" w:rsidRPr="00B123A6" w14:paraId="70760002" w14:textId="77777777" w:rsidTr="006664BB"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14:paraId="45C9065E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1.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062BC6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Parental Positive Family Processes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A2CCA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24FD67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A1EDB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1E6124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819B03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3824A260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22132" w:rsidRPr="00B123A6" w14:paraId="4C5E7D0F" w14:textId="77777777" w:rsidTr="006664BB"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14:paraId="79EB4356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2.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328C3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Children’s Positive Family Processes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F97AF" w14:textId="0A024AA4" w:rsidR="00722132" w:rsidRPr="00B123A6" w:rsidRDefault="00320014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0.47205</w:t>
            </w:r>
            <w:r w:rsidR="00811126">
              <w:rPr>
                <w:rFonts w:asciiTheme="majorBidi" w:hAnsiTheme="majorBidi" w:cstheme="majorBidi"/>
                <w:sz w:val="20"/>
                <w:szCs w:val="20"/>
              </w:rPr>
              <w:t>**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ADC0E" w14:textId="71941514" w:rsidR="00722132" w:rsidRPr="00B123A6" w:rsidRDefault="00811126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8E9DD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0A8E4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BF1FF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479F7BD5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22132" w:rsidRPr="00B123A6" w14:paraId="34F69432" w14:textId="77777777" w:rsidTr="006664BB"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14:paraId="5FF08AC1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3.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07F3F1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Parental Gratitude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638A0" w14:textId="4058A95D" w:rsidR="00722132" w:rsidRPr="00B123A6" w:rsidRDefault="00811126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0.34681**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6FDF5" w14:textId="4E9A1CE3" w:rsidR="00722132" w:rsidRPr="00B123A6" w:rsidRDefault="00811126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0.21777***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983D0" w14:textId="21ACEAEC" w:rsidR="00722132" w:rsidRPr="00B123A6" w:rsidRDefault="00811126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2273F1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6B2EC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1CB07CA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22132" w:rsidRPr="00B123A6" w14:paraId="2F28E3B1" w14:textId="77777777" w:rsidTr="006664BB"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14:paraId="72A00466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4.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D5ACC5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 xml:space="preserve">Children’s Gratitude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1FB2D" w14:textId="2029E212" w:rsidR="00722132" w:rsidRPr="00B123A6" w:rsidRDefault="00811126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0.18001***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DBFB2" w14:textId="5A2831F9" w:rsidR="00722132" w:rsidRPr="00B123A6" w:rsidRDefault="00811126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0.35420***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4FDB0A" w14:textId="3426AE82" w:rsidR="00722132" w:rsidRPr="00B123A6" w:rsidRDefault="00811126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0.23673***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93047F" w14:textId="595C3974" w:rsidR="00722132" w:rsidRPr="00B123A6" w:rsidRDefault="00811126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04B56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45F6FBDB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22132" w:rsidRPr="00B123A6" w14:paraId="285CFD53" w14:textId="77777777" w:rsidTr="006664BB"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14:paraId="4EB3BCB1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5.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5A9F66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Parental Depression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A208BD" w14:textId="41665AEE" w:rsidR="00722132" w:rsidRPr="00B123A6" w:rsidRDefault="00811126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-0.39761***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35F7BA" w14:textId="7B0755CE" w:rsidR="00722132" w:rsidRPr="00B123A6" w:rsidRDefault="00811126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-0.27652***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D75D5" w14:textId="00A86E5B" w:rsidR="00722132" w:rsidRPr="00B123A6" w:rsidRDefault="00811126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-0.26975***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E4F5C" w14:textId="0923F776" w:rsidR="00722132" w:rsidRPr="00B123A6" w:rsidRDefault="00811126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-0.18676***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475450" w14:textId="124C2EDA" w:rsidR="00722132" w:rsidRPr="00B123A6" w:rsidRDefault="00811126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37A5D60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22132" w:rsidRPr="00B123A6" w14:paraId="35E251C9" w14:textId="77777777" w:rsidTr="006664BB"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14:paraId="126F1DA4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>6.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D0D0CE" w14:textId="77777777" w:rsidR="00722132" w:rsidRPr="00B123A6" w:rsidRDefault="00722132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B123A6">
              <w:rPr>
                <w:rFonts w:asciiTheme="majorBidi" w:hAnsiTheme="majorBidi" w:cstheme="majorBidi"/>
                <w:sz w:val="20"/>
                <w:szCs w:val="20"/>
              </w:rPr>
              <w:t xml:space="preserve">Children’s Depression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E73977" w14:textId="594542AF" w:rsidR="00722132" w:rsidRPr="00B123A6" w:rsidRDefault="00811126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-0.16743***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9460C6" w14:textId="333216AE" w:rsidR="00722132" w:rsidRPr="00B123A6" w:rsidRDefault="00811126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-0.39698***</w:t>
            </w: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515DE7" w14:textId="2EFFC492" w:rsidR="00722132" w:rsidRPr="00B123A6" w:rsidRDefault="00811126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-0.14862***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8C35D2" w14:textId="2FB34C9D" w:rsidR="00722132" w:rsidRPr="00B123A6" w:rsidRDefault="00811126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-0.41722***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F97708" w14:textId="3A691BAF" w:rsidR="00722132" w:rsidRPr="00B123A6" w:rsidRDefault="00811126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0.24938***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4A583B28" w14:textId="16A3B24F" w:rsidR="00722132" w:rsidRPr="00B123A6" w:rsidRDefault="00811126" w:rsidP="006664BB">
            <w:pPr>
              <w:autoSpaceDE w:val="0"/>
              <w:autoSpaceDN w:val="0"/>
              <w:adjustRightInd w:val="0"/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--</w:t>
            </w:r>
          </w:p>
        </w:tc>
      </w:tr>
      <w:tr w:rsidR="00722132" w:rsidRPr="00607F74" w14:paraId="2E4C3844" w14:textId="77777777" w:rsidTr="006664BB">
        <w:trPr>
          <w:trHeight w:val="215"/>
        </w:trPr>
        <w:tc>
          <w:tcPr>
            <w:tcW w:w="8936" w:type="dxa"/>
            <w:gridSpan w:val="8"/>
            <w:vAlign w:val="center"/>
          </w:tcPr>
          <w:p w14:paraId="46686735" w14:textId="77777777" w:rsidR="00722132" w:rsidRPr="00607F74" w:rsidRDefault="00722132" w:rsidP="006664BB">
            <w:pPr>
              <w:pStyle w:val="MDPI43tablefooter"/>
              <w:snapToGrid/>
              <w:spacing w:line="200" w:lineRule="exact"/>
              <w:ind w:left="0"/>
              <w:contextualSpacing/>
              <w:rPr>
                <w:rFonts w:asciiTheme="majorBidi" w:hAnsiTheme="majorBidi" w:cstheme="majorBidi"/>
                <w:sz w:val="16"/>
                <w:szCs w:val="16"/>
              </w:rPr>
            </w:pPr>
            <w:r w:rsidRPr="00607F74">
              <w:rPr>
                <w:rFonts w:asciiTheme="majorBidi" w:hAnsiTheme="majorBidi" w:cstheme="majorBidi"/>
                <w:i/>
                <w:iCs/>
                <w:color w:val="auto"/>
                <w:sz w:val="16"/>
                <w:szCs w:val="16"/>
              </w:rPr>
              <w:t>*p&lt; 0.05; **p&lt; 0.01; ***p&lt; 0.001.</w:t>
            </w:r>
          </w:p>
        </w:tc>
      </w:tr>
    </w:tbl>
    <w:p w14:paraId="76AE60A4" w14:textId="77777777" w:rsidR="00722132" w:rsidRDefault="00722132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DB0838A" w14:textId="77777777" w:rsidR="007744D3" w:rsidRDefault="007744D3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1843"/>
        <w:gridCol w:w="1701"/>
        <w:gridCol w:w="1638"/>
      </w:tblGrid>
      <w:tr w:rsidR="00B96206" w14:paraId="2D3B52C9" w14:textId="77777777" w:rsidTr="002F45BF">
        <w:tc>
          <w:tcPr>
            <w:tcW w:w="829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9C19" w14:textId="0ACC07E9" w:rsidR="00B96206" w:rsidRDefault="00B96206" w:rsidP="0093756F">
            <w:pPr>
              <w:spacing w:line="240" w:lineRule="exac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63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S9</w:t>
            </w:r>
            <w:r w:rsidRPr="008963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Model Fit Indices of the Three Non-Nested Models Generated from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the </w:t>
            </w:r>
            <w:r w:rsidRPr="008963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Simulated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Datasetsd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924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=250, 350, and 500 Parent-Child Pairs</w:t>
            </w:r>
            <w:r w:rsidR="001924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).</w:t>
            </w:r>
          </w:p>
        </w:tc>
      </w:tr>
      <w:tr w:rsidR="00B96206" w:rsidRPr="000B1A76" w14:paraId="54366BF1" w14:textId="77777777" w:rsidTr="002F45BF">
        <w:tc>
          <w:tcPr>
            <w:tcW w:w="829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AB7B" w14:textId="77777777" w:rsidR="00B96206" w:rsidRPr="000B1A76" w:rsidRDefault="00B96206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1A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 1</w:t>
            </w:r>
          </w:p>
        </w:tc>
      </w:tr>
      <w:tr w:rsidR="00B96206" w14:paraId="07A64D73" w14:textId="77777777" w:rsidTr="002F45BF">
        <w:trPr>
          <w:trHeight w:val="368"/>
        </w:trPr>
        <w:tc>
          <w:tcPr>
            <w:tcW w:w="3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46D7E9B9" w14:textId="77777777" w:rsidR="00B96206" w:rsidRDefault="00B96206" w:rsidP="0093756F">
            <w:pPr>
              <w:spacing w:line="20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Samples</w:t>
            </w:r>
          </w:p>
          <w:p w14:paraId="642E2AA2" w14:textId="77777777" w:rsidR="00B96206" w:rsidRDefault="00B96206" w:rsidP="0093756F">
            <w:pPr>
              <w:spacing w:line="20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Fit Indexes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6D2E" w14:textId="77777777" w:rsidR="00B96206" w:rsidRPr="00962ECE" w:rsidRDefault="00B96206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ECE">
              <w:rPr>
                <w:rFonts w:ascii="Times New Roman" w:hAnsi="Times New Roman" w:cs="Times New Roman"/>
                <w:sz w:val="20"/>
                <w:szCs w:val="20"/>
              </w:rPr>
              <w:t>N = 250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5FDF" w14:textId="77777777" w:rsidR="00B96206" w:rsidRPr="00962ECE" w:rsidRDefault="00B96206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ECE">
              <w:rPr>
                <w:rFonts w:ascii="Times New Roman" w:hAnsi="Times New Roman" w:cs="Times New Roman"/>
                <w:sz w:val="20"/>
                <w:szCs w:val="20"/>
              </w:rPr>
              <w:t>N = 350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9F8A" w14:textId="77777777" w:rsidR="00B96206" w:rsidRPr="00962ECE" w:rsidRDefault="00B96206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2ECE">
              <w:rPr>
                <w:rFonts w:ascii="Times New Roman" w:hAnsi="Times New Roman" w:cs="Times New Roman"/>
                <w:sz w:val="20"/>
                <w:szCs w:val="20"/>
              </w:rPr>
              <w:t>N =500</w:t>
            </w:r>
          </w:p>
        </w:tc>
      </w:tr>
      <w:tr w:rsidR="00B96206" w14:paraId="14CAD971" w14:textId="77777777" w:rsidTr="002F45BF">
        <w:tc>
          <w:tcPr>
            <w:tcW w:w="3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DFDD" w14:textId="77777777" w:rsidR="00B96206" w:rsidRDefault="00B96206" w:rsidP="0093756F">
            <w:pPr>
              <w:spacing w:line="240" w:lineRule="exact"/>
              <w:ind w:firstLineChars="150" w:firstLine="30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CFI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E5C6" w14:textId="77777777" w:rsidR="00B96206" w:rsidRPr="00962ECE" w:rsidRDefault="00B96206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0.963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9128" w14:textId="77777777" w:rsidR="00B96206" w:rsidRPr="00962ECE" w:rsidRDefault="00B96206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0.979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7629" w14:textId="77777777" w:rsidR="00B96206" w:rsidRPr="00962ECE" w:rsidRDefault="00B96206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0.986</w:t>
            </w:r>
          </w:p>
        </w:tc>
      </w:tr>
      <w:tr w:rsidR="00B96206" w14:paraId="6978DF2A" w14:textId="77777777" w:rsidTr="002F45B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6FA9" w14:textId="77777777" w:rsidR="00B96206" w:rsidRDefault="00B96206" w:rsidP="0093756F">
            <w:pPr>
              <w:spacing w:line="240" w:lineRule="exact"/>
              <w:ind w:firstLineChars="150" w:firstLine="30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73D82">
              <w:rPr>
                <w:rFonts w:ascii="Times New Roman" w:hAnsi="Times New Roman" w:cs="Times New Roman"/>
                <w:sz w:val="20"/>
                <w:szCs w:val="20"/>
              </w:rPr>
              <w:t>RMSEA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754B" w14:textId="77777777" w:rsidR="00B96206" w:rsidRPr="00962ECE" w:rsidRDefault="00B96206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A259" w14:textId="77777777" w:rsidR="00B96206" w:rsidRPr="00962ECE" w:rsidRDefault="00B96206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23F3" w14:textId="77777777" w:rsidR="00B96206" w:rsidRPr="00962ECE" w:rsidRDefault="00B96206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</w:tr>
      <w:tr w:rsidR="00B96206" w14:paraId="2A2AFBD4" w14:textId="77777777" w:rsidTr="002F45B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4FCF" w14:textId="77777777" w:rsidR="00B96206" w:rsidRDefault="00B96206" w:rsidP="0093756F">
            <w:pPr>
              <w:spacing w:line="240" w:lineRule="exact"/>
              <w:ind w:firstLineChars="150" w:firstLine="30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11592">
              <w:rPr>
                <w:rFonts w:ascii="Times New Roman" w:hAnsi="Times New Roman" w:cs="Times New Roman"/>
                <w:color w:val="221D1F"/>
                <w:sz w:val="20"/>
                <w:szCs w:val="20"/>
              </w:rPr>
              <w:t>SRMR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9436" w14:textId="77777777" w:rsidR="00B96206" w:rsidRPr="00962ECE" w:rsidRDefault="00B96206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B78D" w14:textId="77777777" w:rsidR="00B96206" w:rsidRPr="00962ECE" w:rsidRDefault="00B96206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978F" w14:textId="77777777" w:rsidR="00B96206" w:rsidRPr="00962ECE" w:rsidRDefault="00B96206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0.026</w:t>
            </w:r>
          </w:p>
        </w:tc>
      </w:tr>
      <w:tr w:rsidR="00B96206" w:rsidRPr="000B1A76" w14:paraId="3210E855" w14:textId="77777777" w:rsidTr="002F45BF">
        <w:tc>
          <w:tcPr>
            <w:tcW w:w="829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B44E" w14:textId="77777777" w:rsidR="00B96206" w:rsidRPr="000B1A76" w:rsidRDefault="00B96206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1A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 2</w:t>
            </w:r>
          </w:p>
        </w:tc>
      </w:tr>
      <w:tr w:rsidR="00B96206" w14:paraId="6A102E76" w14:textId="77777777" w:rsidTr="002F45BF">
        <w:tc>
          <w:tcPr>
            <w:tcW w:w="3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4DADD01B" w14:textId="77777777" w:rsidR="00B96206" w:rsidRDefault="00B96206" w:rsidP="0093756F">
            <w:pPr>
              <w:spacing w:line="200" w:lineRule="exact"/>
              <w:ind w:firstLineChars="150" w:firstLine="300"/>
              <w:contextualSpacing/>
              <w:rPr>
                <w:rFonts w:ascii="Times New Roman" w:hAnsi="Times New Roman" w:cs="Times New Roman"/>
                <w:color w:val="221D1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1D1F"/>
                <w:sz w:val="20"/>
                <w:szCs w:val="20"/>
              </w:rPr>
              <w:t xml:space="preserve">                  Samples</w:t>
            </w:r>
          </w:p>
          <w:p w14:paraId="201583BD" w14:textId="77777777" w:rsidR="00B96206" w:rsidRPr="00811592" w:rsidRDefault="00B96206" w:rsidP="0093756F">
            <w:pPr>
              <w:spacing w:line="200" w:lineRule="exact"/>
              <w:contextualSpacing/>
              <w:rPr>
                <w:rFonts w:ascii="Times New Roman" w:hAnsi="Times New Roman" w:cs="Times New Roman"/>
                <w:color w:val="221D1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Fit Indexes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9AA9" w14:textId="77777777" w:rsidR="00B96206" w:rsidRDefault="00B96206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= 250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3DA7" w14:textId="77777777" w:rsidR="00B96206" w:rsidRDefault="00B96206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= 350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1E09" w14:textId="77777777" w:rsidR="00B96206" w:rsidRDefault="00B96206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=500</w:t>
            </w:r>
          </w:p>
        </w:tc>
      </w:tr>
      <w:tr w:rsidR="00B96206" w14:paraId="27944044" w14:textId="77777777" w:rsidTr="002F45BF">
        <w:tc>
          <w:tcPr>
            <w:tcW w:w="3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53FD" w14:textId="77777777" w:rsidR="00B96206" w:rsidRPr="00811592" w:rsidRDefault="00B96206" w:rsidP="0093756F">
            <w:pPr>
              <w:spacing w:line="240" w:lineRule="exact"/>
              <w:ind w:firstLineChars="150" w:firstLine="300"/>
              <w:contextualSpacing/>
              <w:rPr>
                <w:rFonts w:ascii="Times New Roman" w:hAnsi="Times New Roman" w:cs="Times New Roman"/>
                <w:color w:val="221D1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CFI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D2B3" w14:textId="77777777" w:rsidR="00B96206" w:rsidRDefault="00B96206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0.997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E2F0" w14:textId="77777777" w:rsidR="00B96206" w:rsidRDefault="00B96206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D6B8" w14:textId="77777777" w:rsidR="00B96206" w:rsidRDefault="00B96206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0.995</w:t>
            </w:r>
          </w:p>
        </w:tc>
      </w:tr>
      <w:tr w:rsidR="00B96206" w14:paraId="2423ABF7" w14:textId="77777777" w:rsidTr="002F45B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27FF" w14:textId="77777777" w:rsidR="00B96206" w:rsidRPr="00811592" w:rsidRDefault="00B96206" w:rsidP="0093756F">
            <w:pPr>
              <w:spacing w:line="240" w:lineRule="exact"/>
              <w:ind w:firstLineChars="150" w:firstLine="300"/>
              <w:contextualSpacing/>
              <w:rPr>
                <w:rFonts w:ascii="Times New Roman" w:hAnsi="Times New Roman" w:cs="Times New Roman"/>
                <w:color w:val="221D1F"/>
                <w:sz w:val="20"/>
                <w:szCs w:val="20"/>
              </w:rPr>
            </w:pPr>
            <w:r w:rsidRPr="00173D82">
              <w:rPr>
                <w:rFonts w:ascii="Times New Roman" w:hAnsi="Times New Roman" w:cs="Times New Roman"/>
                <w:sz w:val="20"/>
                <w:szCs w:val="20"/>
              </w:rPr>
              <w:t>RMSEA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63CA" w14:textId="77777777" w:rsidR="00B96206" w:rsidRDefault="00B96206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037D" w14:textId="77777777" w:rsidR="00B96206" w:rsidRDefault="00B96206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BAB7" w14:textId="77777777" w:rsidR="00B96206" w:rsidRDefault="00B96206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</w:tr>
      <w:tr w:rsidR="00B96206" w14:paraId="12A8B84F" w14:textId="77777777" w:rsidTr="002F45B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E007" w14:textId="77777777" w:rsidR="00B96206" w:rsidRPr="00811592" w:rsidRDefault="00B96206" w:rsidP="0093756F">
            <w:pPr>
              <w:spacing w:line="240" w:lineRule="exact"/>
              <w:ind w:firstLineChars="150" w:firstLine="300"/>
              <w:contextualSpacing/>
              <w:rPr>
                <w:rFonts w:ascii="Times New Roman" w:hAnsi="Times New Roman" w:cs="Times New Roman"/>
                <w:color w:val="221D1F"/>
                <w:sz w:val="20"/>
                <w:szCs w:val="20"/>
              </w:rPr>
            </w:pPr>
            <w:r w:rsidRPr="00811592">
              <w:rPr>
                <w:rFonts w:ascii="Times New Roman" w:hAnsi="Times New Roman" w:cs="Times New Roman"/>
                <w:color w:val="221D1F"/>
                <w:sz w:val="20"/>
                <w:szCs w:val="20"/>
              </w:rPr>
              <w:t>SRMR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0FFC" w14:textId="77777777" w:rsidR="00B96206" w:rsidRDefault="00B96206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0D2B" w14:textId="77777777" w:rsidR="00B96206" w:rsidRDefault="00B96206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DD33" w14:textId="77777777" w:rsidR="00B96206" w:rsidRDefault="00B96206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0.026</w:t>
            </w:r>
          </w:p>
        </w:tc>
      </w:tr>
      <w:tr w:rsidR="00B96206" w:rsidRPr="000B1A76" w14:paraId="176257A8" w14:textId="77777777" w:rsidTr="002F45BF">
        <w:tc>
          <w:tcPr>
            <w:tcW w:w="829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6CD0" w14:textId="77777777" w:rsidR="00B96206" w:rsidRPr="000B1A76" w:rsidRDefault="00B96206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1A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 3</w:t>
            </w:r>
          </w:p>
        </w:tc>
      </w:tr>
      <w:tr w:rsidR="00B96206" w:rsidRPr="00962ECE" w14:paraId="116B7312" w14:textId="77777777" w:rsidTr="002F45BF">
        <w:trPr>
          <w:trHeight w:val="535"/>
        </w:trPr>
        <w:tc>
          <w:tcPr>
            <w:tcW w:w="3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32C997AE" w14:textId="77777777" w:rsidR="00B96206" w:rsidRDefault="00B96206" w:rsidP="0093756F">
            <w:pPr>
              <w:spacing w:line="200" w:lineRule="exact"/>
              <w:ind w:firstLineChars="150" w:firstLine="300"/>
              <w:contextualSpacing/>
              <w:rPr>
                <w:rFonts w:ascii="Times New Roman" w:hAnsi="Times New Roman" w:cs="Times New Roman"/>
                <w:color w:val="221D1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21D1F"/>
                <w:sz w:val="20"/>
                <w:szCs w:val="20"/>
              </w:rPr>
              <w:t xml:space="preserve">                  Samples</w:t>
            </w:r>
          </w:p>
          <w:p w14:paraId="7ACCCB45" w14:textId="77777777" w:rsidR="00B96206" w:rsidRPr="00811592" w:rsidRDefault="00B96206" w:rsidP="0093756F">
            <w:pPr>
              <w:spacing w:line="200" w:lineRule="exact"/>
              <w:contextualSpacing/>
              <w:rPr>
                <w:rFonts w:ascii="Times New Roman" w:hAnsi="Times New Roman" w:cs="Times New Roman"/>
                <w:color w:val="221D1F"/>
                <w:sz w:val="20"/>
                <w:szCs w:val="20"/>
              </w:rPr>
            </w:pPr>
            <w:r w:rsidRPr="00962ECE">
              <w:rPr>
                <w:rFonts w:ascii="Times New Roman" w:hAnsi="Times New Roman" w:cs="Times New Roman"/>
                <w:color w:val="221D1F"/>
                <w:sz w:val="20"/>
                <w:szCs w:val="20"/>
              </w:rPr>
              <w:t>Fit Indexes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06D6" w14:textId="77777777" w:rsidR="00B96206" w:rsidRPr="00962ECE" w:rsidRDefault="00B96206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color w:val="221D1F"/>
                <w:sz w:val="20"/>
                <w:szCs w:val="20"/>
              </w:rPr>
            </w:pPr>
            <w:r w:rsidRPr="00962ECE">
              <w:rPr>
                <w:rFonts w:ascii="Times New Roman" w:hAnsi="Times New Roman" w:cs="Times New Roman"/>
                <w:color w:val="221D1F"/>
                <w:sz w:val="20"/>
                <w:szCs w:val="20"/>
              </w:rPr>
              <w:t>N = 250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0173" w14:textId="77777777" w:rsidR="00B96206" w:rsidRPr="00962ECE" w:rsidRDefault="00B96206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color w:val="221D1F"/>
                <w:sz w:val="20"/>
                <w:szCs w:val="20"/>
              </w:rPr>
            </w:pPr>
            <w:r w:rsidRPr="00962ECE">
              <w:rPr>
                <w:rFonts w:ascii="Times New Roman" w:hAnsi="Times New Roman" w:cs="Times New Roman"/>
                <w:color w:val="221D1F"/>
                <w:sz w:val="20"/>
                <w:szCs w:val="20"/>
              </w:rPr>
              <w:t>N = 350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A472" w14:textId="77777777" w:rsidR="00B96206" w:rsidRPr="00962ECE" w:rsidRDefault="00B96206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color w:val="221D1F"/>
                <w:sz w:val="20"/>
                <w:szCs w:val="20"/>
              </w:rPr>
            </w:pPr>
            <w:r w:rsidRPr="00962ECE">
              <w:rPr>
                <w:rFonts w:ascii="Times New Roman" w:hAnsi="Times New Roman" w:cs="Times New Roman"/>
                <w:color w:val="221D1F"/>
                <w:sz w:val="20"/>
                <w:szCs w:val="20"/>
              </w:rPr>
              <w:t>N =500</w:t>
            </w:r>
          </w:p>
        </w:tc>
      </w:tr>
      <w:tr w:rsidR="00B96206" w14:paraId="132DC064" w14:textId="77777777" w:rsidTr="002F45BF">
        <w:tc>
          <w:tcPr>
            <w:tcW w:w="3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4238" w14:textId="77777777" w:rsidR="00B96206" w:rsidRPr="00811592" w:rsidRDefault="00B96206" w:rsidP="0093756F">
            <w:pPr>
              <w:spacing w:line="240" w:lineRule="exact"/>
              <w:ind w:firstLineChars="150" w:firstLine="300"/>
              <w:contextualSpacing/>
              <w:rPr>
                <w:rFonts w:ascii="Times New Roman" w:hAnsi="Times New Roman" w:cs="Times New Roman"/>
                <w:color w:val="221D1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CFI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3F88" w14:textId="77777777" w:rsidR="00B96206" w:rsidRDefault="00B96206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0.966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E813" w14:textId="77777777" w:rsidR="00B96206" w:rsidRDefault="00B96206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E610" w14:textId="77777777" w:rsidR="00B96206" w:rsidRDefault="00B96206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0.989</w:t>
            </w:r>
          </w:p>
        </w:tc>
      </w:tr>
      <w:tr w:rsidR="00B96206" w14:paraId="6197BA2B" w14:textId="77777777" w:rsidTr="002F45B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883B" w14:textId="77777777" w:rsidR="00B96206" w:rsidRPr="00811592" w:rsidRDefault="00B96206" w:rsidP="0093756F">
            <w:pPr>
              <w:spacing w:line="240" w:lineRule="exact"/>
              <w:ind w:firstLineChars="150" w:firstLine="300"/>
              <w:contextualSpacing/>
              <w:rPr>
                <w:rFonts w:ascii="Times New Roman" w:hAnsi="Times New Roman" w:cs="Times New Roman"/>
                <w:color w:val="221D1F"/>
                <w:sz w:val="20"/>
                <w:szCs w:val="20"/>
              </w:rPr>
            </w:pPr>
            <w:r w:rsidRPr="00173D82">
              <w:rPr>
                <w:rFonts w:ascii="Times New Roman" w:hAnsi="Times New Roman" w:cs="Times New Roman"/>
                <w:sz w:val="20"/>
                <w:szCs w:val="20"/>
              </w:rPr>
              <w:t>RMSEA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1959" w14:textId="77777777" w:rsidR="00B96206" w:rsidRDefault="00B96206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43FA" w14:textId="77777777" w:rsidR="00B96206" w:rsidRDefault="00B96206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7CBA" w14:textId="77777777" w:rsidR="00B96206" w:rsidRDefault="00B96206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</w:p>
        </w:tc>
      </w:tr>
      <w:tr w:rsidR="00B96206" w14:paraId="16499F40" w14:textId="77777777" w:rsidTr="002F45B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F238" w14:textId="77777777" w:rsidR="00B96206" w:rsidRPr="00811592" w:rsidRDefault="00B96206" w:rsidP="0093756F">
            <w:pPr>
              <w:spacing w:line="240" w:lineRule="exact"/>
              <w:ind w:firstLineChars="150" w:firstLine="300"/>
              <w:contextualSpacing/>
              <w:rPr>
                <w:rFonts w:ascii="Times New Roman" w:hAnsi="Times New Roman" w:cs="Times New Roman"/>
                <w:color w:val="221D1F"/>
                <w:sz w:val="20"/>
                <w:szCs w:val="20"/>
              </w:rPr>
            </w:pPr>
            <w:r w:rsidRPr="00811592">
              <w:rPr>
                <w:rFonts w:ascii="Times New Roman" w:hAnsi="Times New Roman" w:cs="Times New Roman"/>
                <w:color w:val="221D1F"/>
                <w:sz w:val="20"/>
                <w:szCs w:val="20"/>
              </w:rPr>
              <w:t>SRMR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05B7" w14:textId="77777777" w:rsidR="00B96206" w:rsidRDefault="00B96206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203D" w14:textId="77777777" w:rsidR="00B96206" w:rsidRDefault="00B96206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8712" w14:textId="77777777" w:rsidR="00B96206" w:rsidRDefault="00B96206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0.028</w:t>
            </w:r>
          </w:p>
        </w:tc>
      </w:tr>
      <w:tr w:rsidR="00B96206" w:rsidRPr="00DD34DC" w14:paraId="3F11EBDA" w14:textId="77777777" w:rsidTr="002F45BF">
        <w:tc>
          <w:tcPr>
            <w:tcW w:w="829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1F56" w14:textId="77777777" w:rsidR="00B96206" w:rsidRPr="00DD34DC" w:rsidRDefault="00B96206" w:rsidP="007832C5">
            <w:pPr>
              <w:spacing w:line="200" w:lineRule="exac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DD34DC">
              <w:rPr>
                <w:rFonts w:ascii="Times New Roman" w:hAnsi="Times New Roman" w:cs="Times New Roman"/>
                <w:sz w:val="16"/>
                <w:szCs w:val="16"/>
              </w:rPr>
              <w:t xml:space="preserve">Note. CFI = </w:t>
            </w:r>
            <w:r w:rsidRPr="00DD34DC">
              <w:rPr>
                <w:rFonts w:ascii="Times New Roman" w:hAnsi="Times New Roman" w:cs="Times New Roman"/>
                <w:color w:val="221D1F"/>
                <w:sz w:val="16"/>
                <w:szCs w:val="16"/>
              </w:rPr>
              <w:t xml:space="preserve">Comparative Fit Index, RMSEA = </w:t>
            </w:r>
            <w:r w:rsidRPr="00DD34DC">
              <w:rPr>
                <w:rFonts w:ascii="Times New Roman" w:hAnsi="Times New Roman" w:cs="Times New Roman"/>
                <w:sz w:val="16"/>
                <w:szCs w:val="16"/>
              </w:rPr>
              <w:t xml:space="preserve">Root Mean Square Error of Approximation, and SRMR = </w:t>
            </w:r>
            <w:r w:rsidRPr="00DD34DC">
              <w:rPr>
                <w:rFonts w:ascii="Times New Roman" w:hAnsi="Times New Roman" w:cs="Times New Roman"/>
                <w:color w:val="221D1F"/>
                <w:sz w:val="16"/>
                <w:szCs w:val="16"/>
              </w:rPr>
              <w:t>Standardized Root Mean Square Residual.</w:t>
            </w:r>
          </w:p>
        </w:tc>
      </w:tr>
    </w:tbl>
    <w:p w14:paraId="087158E3" w14:textId="77777777" w:rsidR="006E0396" w:rsidRDefault="006E0396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FA671E3" w14:textId="77777777" w:rsidR="007744D3" w:rsidRDefault="007744D3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7604156" w14:textId="77777777" w:rsidR="007744D3" w:rsidRDefault="007744D3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3E17170" w14:textId="77777777" w:rsidR="007744D3" w:rsidRDefault="007744D3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51DBEEC" w14:textId="77777777" w:rsidR="0019241D" w:rsidRDefault="0019241D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677"/>
        <w:gridCol w:w="1276"/>
        <w:gridCol w:w="992"/>
        <w:gridCol w:w="930"/>
      </w:tblGrid>
      <w:tr w:rsidR="0019241D" w:rsidRPr="00B46A46" w14:paraId="121B3CE4" w14:textId="77777777" w:rsidTr="0093756F">
        <w:tc>
          <w:tcPr>
            <w:tcW w:w="8296" w:type="dxa"/>
            <w:gridSpan w:val="5"/>
          </w:tcPr>
          <w:p w14:paraId="04B0EA5A" w14:textId="4D0F481C" w:rsidR="0019241D" w:rsidRPr="00B46A46" w:rsidRDefault="0019241D" w:rsidP="0093756F">
            <w:pPr>
              <w:spacing w:line="240" w:lineRule="exact"/>
              <w:contextualSpacing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B46A4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Table </w:t>
            </w:r>
            <w:r>
              <w:rPr>
                <w:rFonts w:asciiTheme="majorBidi" w:hAnsiTheme="majorBidi" w:cstheme="majorBidi"/>
                <w:b/>
                <w:sz w:val="20"/>
                <w:szCs w:val="20"/>
              </w:rPr>
              <w:t>S10</w:t>
            </w:r>
            <w:r w:rsidRPr="00B46A46">
              <w:rPr>
                <w:rFonts w:asciiTheme="majorBidi" w:hAnsiTheme="majorBidi" w:cstheme="majorBidi"/>
                <w:b/>
                <w:sz w:val="20"/>
                <w:szCs w:val="20"/>
              </w:rPr>
              <w:t>. Results of Standardized Mediated effects in the Three Non-Nested Models</w:t>
            </w:r>
            <w:r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Analyzed by the Simulated Datasets 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 =250, 350, and 500 Parent-Child </w:t>
            </w:r>
            <w:r w:rsidR="005213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Dyads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).</w:t>
            </w:r>
          </w:p>
        </w:tc>
      </w:tr>
      <w:tr w:rsidR="00AD3380" w:rsidRPr="00B46A46" w14:paraId="4A64D6B3" w14:textId="77777777" w:rsidTr="0093756F">
        <w:tc>
          <w:tcPr>
            <w:tcW w:w="8296" w:type="dxa"/>
            <w:gridSpan w:val="5"/>
          </w:tcPr>
          <w:p w14:paraId="777B25C4" w14:textId="6B2B6511" w:rsidR="00AD3380" w:rsidRPr="00C80A1E" w:rsidRDefault="00AD3380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 = 250 Parent-Child Dyads </w:t>
            </w:r>
          </w:p>
        </w:tc>
      </w:tr>
      <w:tr w:rsidR="0019241D" w:rsidRPr="00B46A46" w14:paraId="7BBD97CC" w14:textId="77777777" w:rsidTr="0093756F">
        <w:tc>
          <w:tcPr>
            <w:tcW w:w="5098" w:type="dxa"/>
            <w:gridSpan w:val="2"/>
          </w:tcPr>
          <w:p w14:paraId="39FBB828" w14:textId="77777777" w:rsidR="0019241D" w:rsidRPr="00C80A1E" w:rsidRDefault="0019241D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/>
                <w:sz w:val="20"/>
                <w:szCs w:val="20"/>
              </w:rPr>
              <w:t>Mediating Paths of Model 1</w:t>
            </w:r>
          </w:p>
        </w:tc>
        <w:tc>
          <w:tcPr>
            <w:tcW w:w="1276" w:type="dxa"/>
          </w:tcPr>
          <w:p w14:paraId="08D4B01D" w14:textId="77777777" w:rsidR="0019241D" w:rsidRPr="00C80A1E" w:rsidRDefault="0019241D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bscript"/>
              </w:rPr>
            </w:pPr>
            <w:r w:rsidRPr="00C80A1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β</w:t>
            </w:r>
            <w:proofErr w:type="spellStart"/>
            <w:r w:rsidRPr="00C80A1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bscript"/>
              </w:rPr>
              <w:t>ind</w:t>
            </w:r>
            <w:proofErr w:type="spellEnd"/>
          </w:p>
        </w:tc>
        <w:tc>
          <w:tcPr>
            <w:tcW w:w="992" w:type="dxa"/>
          </w:tcPr>
          <w:p w14:paraId="6274EE99" w14:textId="77777777" w:rsidR="0019241D" w:rsidRPr="00C80A1E" w:rsidRDefault="0019241D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SE</w:t>
            </w:r>
          </w:p>
        </w:tc>
        <w:tc>
          <w:tcPr>
            <w:tcW w:w="930" w:type="dxa"/>
          </w:tcPr>
          <w:p w14:paraId="3AF247E9" w14:textId="77777777" w:rsidR="0019241D" w:rsidRPr="00C80A1E" w:rsidRDefault="0019241D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Z</w:t>
            </w:r>
          </w:p>
        </w:tc>
      </w:tr>
      <w:tr w:rsidR="0019241D" w:rsidRPr="00B46A46" w14:paraId="05F6F3DF" w14:textId="77777777" w:rsidTr="0093756F">
        <w:tc>
          <w:tcPr>
            <w:tcW w:w="421" w:type="dxa"/>
          </w:tcPr>
          <w:p w14:paraId="33756B5D" w14:textId="77777777" w:rsidR="0019241D" w:rsidRPr="00C80A1E" w:rsidRDefault="0019241D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677" w:type="dxa"/>
          </w:tcPr>
          <w:p w14:paraId="3AA4AB2C" w14:textId="77777777" w:rsidR="0019241D" w:rsidRPr="00C80A1E" w:rsidRDefault="0019241D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ParFam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Style w:val="gntyacmbi4b"/>
                <w:rFonts w:ascii="Times New Roman" w:hAnsi="Times New Roman" w:cs="Times New Roman"/>
                <w:sz w:val="20"/>
                <w:szCs w:val="20"/>
              </w:rPr>
              <w:t>→</w:t>
            </w: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ParGrat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Style w:val="gntyacmbi4b"/>
                <w:rFonts w:ascii="Times New Roman" w:hAnsi="Times New Roman" w:cs="Times New Roman"/>
                <w:sz w:val="20"/>
                <w:szCs w:val="20"/>
              </w:rPr>
              <w:t>→</w:t>
            </w: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ParDep</w:t>
            </w:r>
            <w:proofErr w:type="spellEnd"/>
          </w:p>
        </w:tc>
        <w:tc>
          <w:tcPr>
            <w:tcW w:w="1276" w:type="dxa"/>
          </w:tcPr>
          <w:p w14:paraId="5A478F66" w14:textId="61F58262" w:rsidR="0019241D" w:rsidRPr="00C80A1E" w:rsidRDefault="001D25FF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-0.054*</w:t>
            </w:r>
          </w:p>
        </w:tc>
        <w:tc>
          <w:tcPr>
            <w:tcW w:w="992" w:type="dxa"/>
          </w:tcPr>
          <w:p w14:paraId="065522C9" w14:textId="3F407B25" w:rsidR="0019241D" w:rsidRPr="00C80A1E" w:rsidRDefault="001D25FF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0.027   </w:t>
            </w:r>
          </w:p>
        </w:tc>
        <w:tc>
          <w:tcPr>
            <w:tcW w:w="930" w:type="dxa"/>
          </w:tcPr>
          <w:p w14:paraId="0B242D9F" w14:textId="27C11F85" w:rsidR="0019241D" w:rsidRPr="00C80A1E" w:rsidRDefault="001D25FF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-2.330    </w:t>
            </w:r>
          </w:p>
        </w:tc>
      </w:tr>
      <w:tr w:rsidR="0019241D" w:rsidRPr="00B46A46" w14:paraId="6D5A76F2" w14:textId="77777777" w:rsidTr="0093756F">
        <w:tc>
          <w:tcPr>
            <w:tcW w:w="421" w:type="dxa"/>
          </w:tcPr>
          <w:p w14:paraId="6DF673F2" w14:textId="77777777" w:rsidR="0019241D" w:rsidRPr="00C80A1E" w:rsidRDefault="0019241D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677" w:type="dxa"/>
          </w:tcPr>
          <w:p w14:paraId="22CB0520" w14:textId="77777777" w:rsidR="0019241D" w:rsidRPr="00C80A1E" w:rsidRDefault="0019241D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ChdFam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Style w:val="gntyacmbi4b"/>
                <w:rFonts w:ascii="Times New Roman" w:hAnsi="Times New Roman" w:cs="Times New Roman"/>
                <w:sz w:val="20"/>
                <w:szCs w:val="20"/>
              </w:rPr>
              <w:t>→</w:t>
            </w: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ChdGrat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Style w:val="gntyacmbi4b"/>
                <w:rFonts w:ascii="Times New Roman" w:hAnsi="Times New Roman" w:cs="Times New Roman"/>
                <w:sz w:val="20"/>
                <w:szCs w:val="20"/>
              </w:rPr>
              <w:t>→</w:t>
            </w: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ChdDep</w:t>
            </w:r>
            <w:proofErr w:type="spellEnd"/>
          </w:p>
        </w:tc>
        <w:tc>
          <w:tcPr>
            <w:tcW w:w="1276" w:type="dxa"/>
          </w:tcPr>
          <w:p w14:paraId="619059FD" w14:textId="15DACDD7" w:rsidR="0019241D" w:rsidRPr="00B11610" w:rsidRDefault="001D25FF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1610">
              <w:rPr>
                <w:rFonts w:ascii="Times New Roman" w:hAnsi="Times New Roman" w:cs="Times New Roman"/>
                <w:bCs/>
                <w:sz w:val="20"/>
                <w:szCs w:val="20"/>
              </w:rPr>
              <w:t>-0.094***</w:t>
            </w:r>
          </w:p>
        </w:tc>
        <w:tc>
          <w:tcPr>
            <w:tcW w:w="992" w:type="dxa"/>
          </w:tcPr>
          <w:p w14:paraId="79D9360B" w14:textId="58259ACF" w:rsidR="0019241D" w:rsidRPr="00C80A1E" w:rsidRDefault="001D25FF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0.031   </w:t>
            </w:r>
          </w:p>
        </w:tc>
        <w:tc>
          <w:tcPr>
            <w:tcW w:w="930" w:type="dxa"/>
          </w:tcPr>
          <w:p w14:paraId="1CFB3CDC" w14:textId="35B0CD25" w:rsidR="0019241D" w:rsidRPr="00C80A1E" w:rsidRDefault="001D25FF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-3.651    </w:t>
            </w:r>
          </w:p>
        </w:tc>
      </w:tr>
      <w:tr w:rsidR="0019241D" w:rsidRPr="00B46A46" w14:paraId="24B9E410" w14:textId="77777777" w:rsidTr="0093756F">
        <w:tc>
          <w:tcPr>
            <w:tcW w:w="421" w:type="dxa"/>
          </w:tcPr>
          <w:p w14:paraId="42921681" w14:textId="77777777" w:rsidR="0019241D" w:rsidRPr="00C80A1E" w:rsidRDefault="0019241D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677" w:type="dxa"/>
          </w:tcPr>
          <w:p w14:paraId="79761E9D" w14:textId="77777777" w:rsidR="0019241D" w:rsidRPr="00C80A1E" w:rsidRDefault="0019241D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ParFam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Style w:val="gntyacmbi4b"/>
                <w:rFonts w:ascii="Times New Roman" w:hAnsi="Times New Roman" w:cs="Times New Roman"/>
                <w:sz w:val="20"/>
                <w:szCs w:val="20"/>
              </w:rPr>
              <w:t>→</w:t>
            </w: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ParGrat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Style w:val="gntyacmbi4b"/>
                <w:rFonts w:ascii="Times New Roman" w:hAnsi="Times New Roman" w:cs="Times New Roman"/>
                <w:sz w:val="20"/>
                <w:szCs w:val="20"/>
              </w:rPr>
              <w:t>→</w:t>
            </w: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ChdGrat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Style w:val="gntyacmbi4b"/>
                <w:rFonts w:ascii="Times New Roman" w:hAnsi="Times New Roman" w:cs="Times New Roman"/>
                <w:sz w:val="20"/>
                <w:szCs w:val="20"/>
              </w:rPr>
              <w:t>→</w:t>
            </w: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ChdDep</w:t>
            </w:r>
            <w:proofErr w:type="spellEnd"/>
          </w:p>
        </w:tc>
        <w:tc>
          <w:tcPr>
            <w:tcW w:w="1276" w:type="dxa"/>
          </w:tcPr>
          <w:p w14:paraId="43815F60" w14:textId="21846A84" w:rsidR="0019241D" w:rsidRPr="00B11610" w:rsidRDefault="001D25FF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1610">
              <w:rPr>
                <w:rFonts w:ascii="Times New Roman" w:hAnsi="Times New Roman" w:cs="Times New Roman"/>
                <w:bCs/>
                <w:sz w:val="20"/>
                <w:szCs w:val="20"/>
              </w:rPr>
              <w:t>-0.018*</w:t>
            </w:r>
          </w:p>
        </w:tc>
        <w:tc>
          <w:tcPr>
            <w:tcW w:w="992" w:type="dxa"/>
          </w:tcPr>
          <w:p w14:paraId="5534C6E8" w14:textId="02294A3A" w:rsidR="0019241D" w:rsidRPr="00C80A1E" w:rsidRDefault="001D25FF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0.010   </w:t>
            </w:r>
          </w:p>
        </w:tc>
        <w:tc>
          <w:tcPr>
            <w:tcW w:w="930" w:type="dxa"/>
          </w:tcPr>
          <w:p w14:paraId="64BF94BC" w14:textId="05113877" w:rsidR="0019241D" w:rsidRPr="00C80A1E" w:rsidRDefault="001D25FF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-2.263    </w:t>
            </w:r>
          </w:p>
        </w:tc>
      </w:tr>
      <w:tr w:rsidR="0019241D" w:rsidRPr="00B46A46" w14:paraId="6ECE3908" w14:textId="77777777" w:rsidTr="0093756F">
        <w:tc>
          <w:tcPr>
            <w:tcW w:w="5098" w:type="dxa"/>
            <w:gridSpan w:val="2"/>
          </w:tcPr>
          <w:p w14:paraId="0A6F05A5" w14:textId="77777777" w:rsidR="0019241D" w:rsidRPr="00C80A1E" w:rsidRDefault="0019241D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/>
                <w:sz w:val="20"/>
                <w:szCs w:val="20"/>
              </w:rPr>
              <w:t>Mediating Paths of Model 2</w:t>
            </w:r>
          </w:p>
        </w:tc>
        <w:tc>
          <w:tcPr>
            <w:tcW w:w="1276" w:type="dxa"/>
          </w:tcPr>
          <w:p w14:paraId="60383786" w14:textId="77777777" w:rsidR="0019241D" w:rsidRPr="00C80A1E" w:rsidRDefault="0019241D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β</w:t>
            </w:r>
            <w:proofErr w:type="spellStart"/>
            <w:r w:rsidRPr="00C80A1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bscript"/>
              </w:rPr>
              <w:t>ind</w:t>
            </w:r>
            <w:proofErr w:type="spellEnd"/>
          </w:p>
        </w:tc>
        <w:tc>
          <w:tcPr>
            <w:tcW w:w="992" w:type="dxa"/>
          </w:tcPr>
          <w:p w14:paraId="67B6EC70" w14:textId="77777777" w:rsidR="0019241D" w:rsidRPr="00C80A1E" w:rsidRDefault="0019241D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SE</w:t>
            </w:r>
          </w:p>
        </w:tc>
        <w:tc>
          <w:tcPr>
            <w:tcW w:w="930" w:type="dxa"/>
          </w:tcPr>
          <w:p w14:paraId="6F997FF1" w14:textId="77777777" w:rsidR="0019241D" w:rsidRPr="00C80A1E" w:rsidRDefault="0019241D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Z</w:t>
            </w:r>
          </w:p>
        </w:tc>
      </w:tr>
      <w:tr w:rsidR="0019241D" w:rsidRPr="00B46A46" w14:paraId="076D02C2" w14:textId="77777777" w:rsidTr="0093756F">
        <w:tc>
          <w:tcPr>
            <w:tcW w:w="421" w:type="dxa"/>
          </w:tcPr>
          <w:p w14:paraId="786EEB1A" w14:textId="77777777" w:rsidR="0019241D" w:rsidRPr="00C80A1E" w:rsidRDefault="0019241D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677" w:type="dxa"/>
          </w:tcPr>
          <w:p w14:paraId="523E46BF" w14:textId="77777777" w:rsidR="0019241D" w:rsidRPr="00C80A1E" w:rsidRDefault="0019241D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ParDep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Style w:val="gntyacmbi4b"/>
                <w:rFonts w:ascii="Times New Roman" w:hAnsi="Times New Roman" w:cs="Times New Roman"/>
                <w:bCs/>
                <w:sz w:val="20"/>
                <w:szCs w:val="20"/>
              </w:rPr>
              <w:t>→</w:t>
            </w: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ParFam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Style w:val="gntyacmbi4b"/>
                <w:rFonts w:ascii="Times New Roman" w:hAnsi="Times New Roman" w:cs="Times New Roman"/>
                <w:bCs/>
                <w:sz w:val="20"/>
                <w:szCs w:val="20"/>
              </w:rPr>
              <w:t xml:space="preserve">→ </w:t>
            </w:r>
            <w:proofErr w:type="spellStart"/>
            <w:r w:rsidRPr="00C80A1E">
              <w:rPr>
                <w:rStyle w:val="gntyacmbi4b"/>
                <w:rFonts w:ascii="Times New Roman" w:hAnsi="Times New Roman" w:cs="Times New Roman"/>
                <w:bCs/>
                <w:sz w:val="20"/>
                <w:szCs w:val="20"/>
              </w:rPr>
              <w:t>ParGrat</w:t>
            </w:r>
            <w:proofErr w:type="spellEnd"/>
          </w:p>
        </w:tc>
        <w:tc>
          <w:tcPr>
            <w:tcW w:w="1276" w:type="dxa"/>
          </w:tcPr>
          <w:p w14:paraId="3A2CE26E" w14:textId="1F013C73" w:rsidR="0019241D" w:rsidRPr="00C80A1E" w:rsidRDefault="00B6088F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-0.111***</w:t>
            </w:r>
          </w:p>
        </w:tc>
        <w:tc>
          <w:tcPr>
            <w:tcW w:w="992" w:type="dxa"/>
          </w:tcPr>
          <w:p w14:paraId="66F77604" w14:textId="17B9CEB3" w:rsidR="0019241D" w:rsidRPr="00C80A1E" w:rsidRDefault="00B6088F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0.024   </w:t>
            </w:r>
          </w:p>
        </w:tc>
        <w:tc>
          <w:tcPr>
            <w:tcW w:w="930" w:type="dxa"/>
          </w:tcPr>
          <w:p w14:paraId="3E777269" w14:textId="4E3B7348" w:rsidR="0019241D" w:rsidRPr="00C80A1E" w:rsidRDefault="00B6088F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-3.718    </w:t>
            </w:r>
          </w:p>
        </w:tc>
      </w:tr>
      <w:tr w:rsidR="0019241D" w:rsidRPr="00B46A46" w14:paraId="023F97DF" w14:textId="77777777" w:rsidTr="0093756F">
        <w:tc>
          <w:tcPr>
            <w:tcW w:w="421" w:type="dxa"/>
          </w:tcPr>
          <w:p w14:paraId="7C0F936E" w14:textId="77777777" w:rsidR="0019241D" w:rsidRPr="00C80A1E" w:rsidRDefault="0019241D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677" w:type="dxa"/>
          </w:tcPr>
          <w:p w14:paraId="7C97E3AF" w14:textId="77777777" w:rsidR="0019241D" w:rsidRPr="00C80A1E" w:rsidRDefault="0019241D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ChdDep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Fonts w:ascii="Times New Roman" w:hAnsi="Times New Roman" w:cs="Times New Roman"/>
                <w:sz w:val="20"/>
                <w:szCs w:val="20"/>
              </w:rPr>
              <w:t xml:space="preserve">→ </w:t>
            </w:r>
            <w:proofErr w:type="spellStart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>ChdFam</w:t>
            </w:r>
            <w:proofErr w:type="spellEnd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 xml:space="preserve"> → </w:t>
            </w:r>
            <w:proofErr w:type="spellStart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>Chd</w:t>
            </w:r>
            <w:proofErr w:type="spellEnd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>Grat</w:t>
            </w:r>
            <w:proofErr w:type="spellEnd"/>
          </w:p>
        </w:tc>
        <w:tc>
          <w:tcPr>
            <w:tcW w:w="1276" w:type="dxa"/>
          </w:tcPr>
          <w:p w14:paraId="6A06B32C" w14:textId="2E46CA8B" w:rsidR="0019241D" w:rsidRPr="00C80A1E" w:rsidRDefault="00B6088F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-0.061**</w:t>
            </w:r>
          </w:p>
        </w:tc>
        <w:tc>
          <w:tcPr>
            <w:tcW w:w="992" w:type="dxa"/>
          </w:tcPr>
          <w:p w14:paraId="1E148FE7" w14:textId="1E3A659A" w:rsidR="0019241D" w:rsidRPr="00C80A1E" w:rsidRDefault="00B6088F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0.021   </w:t>
            </w:r>
          </w:p>
        </w:tc>
        <w:tc>
          <w:tcPr>
            <w:tcW w:w="930" w:type="dxa"/>
          </w:tcPr>
          <w:p w14:paraId="15E1607F" w14:textId="41588370" w:rsidR="0019241D" w:rsidRPr="00C80A1E" w:rsidRDefault="00B6088F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-2.742    </w:t>
            </w:r>
          </w:p>
        </w:tc>
      </w:tr>
      <w:tr w:rsidR="0019241D" w:rsidRPr="00B46A46" w14:paraId="7180711A" w14:textId="77777777" w:rsidTr="0093756F">
        <w:tc>
          <w:tcPr>
            <w:tcW w:w="421" w:type="dxa"/>
          </w:tcPr>
          <w:p w14:paraId="5CB1EE2C" w14:textId="77777777" w:rsidR="0019241D" w:rsidRPr="00C80A1E" w:rsidRDefault="0019241D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677" w:type="dxa"/>
          </w:tcPr>
          <w:p w14:paraId="310AF59D" w14:textId="77777777" w:rsidR="0019241D" w:rsidRPr="00C80A1E" w:rsidRDefault="0019241D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ParDep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Fonts w:ascii="Times New Roman" w:hAnsi="Times New Roman" w:cs="Times New Roman"/>
                <w:sz w:val="20"/>
                <w:szCs w:val="20"/>
              </w:rPr>
              <w:t>→</w:t>
            </w: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ParFam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Fonts w:ascii="Times New Roman" w:hAnsi="Times New Roman" w:cs="Times New Roman"/>
                <w:sz w:val="20"/>
                <w:szCs w:val="20"/>
              </w:rPr>
              <w:t xml:space="preserve">→ </w:t>
            </w:r>
            <w:proofErr w:type="spellStart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>ChdFam</w:t>
            </w:r>
            <w:proofErr w:type="spellEnd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 xml:space="preserve"> → </w:t>
            </w:r>
            <w:proofErr w:type="spellStart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>ChdGrat</w:t>
            </w:r>
            <w:proofErr w:type="spellEnd"/>
          </w:p>
        </w:tc>
        <w:tc>
          <w:tcPr>
            <w:tcW w:w="1276" w:type="dxa"/>
          </w:tcPr>
          <w:p w14:paraId="0C7D5A89" w14:textId="6BA3D4D9" w:rsidR="0019241D" w:rsidRPr="00C80A1E" w:rsidRDefault="00B6088F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-0.031**</w:t>
            </w:r>
          </w:p>
        </w:tc>
        <w:tc>
          <w:tcPr>
            <w:tcW w:w="992" w:type="dxa"/>
          </w:tcPr>
          <w:p w14:paraId="4006ECB9" w14:textId="111682E8" w:rsidR="0019241D" w:rsidRPr="00C80A1E" w:rsidRDefault="00B6088F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0.012   </w:t>
            </w:r>
          </w:p>
        </w:tc>
        <w:tc>
          <w:tcPr>
            <w:tcW w:w="930" w:type="dxa"/>
          </w:tcPr>
          <w:p w14:paraId="64B43C76" w14:textId="27A8BE0C" w:rsidR="0019241D" w:rsidRPr="00C80A1E" w:rsidRDefault="00B6088F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-2.628    </w:t>
            </w:r>
          </w:p>
        </w:tc>
      </w:tr>
      <w:tr w:rsidR="0019241D" w:rsidRPr="00B46A46" w14:paraId="6A16AA63" w14:textId="77777777" w:rsidTr="0093756F">
        <w:tc>
          <w:tcPr>
            <w:tcW w:w="5098" w:type="dxa"/>
            <w:gridSpan w:val="2"/>
          </w:tcPr>
          <w:p w14:paraId="677FE469" w14:textId="77777777" w:rsidR="0019241D" w:rsidRPr="00C80A1E" w:rsidRDefault="0019241D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/>
                <w:sz w:val="20"/>
                <w:szCs w:val="20"/>
              </w:rPr>
              <w:t>Mediating Paths of Model 3</w:t>
            </w:r>
          </w:p>
        </w:tc>
        <w:tc>
          <w:tcPr>
            <w:tcW w:w="1276" w:type="dxa"/>
          </w:tcPr>
          <w:p w14:paraId="306A74A0" w14:textId="77777777" w:rsidR="0019241D" w:rsidRPr="00C80A1E" w:rsidRDefault="0019241D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β</w:t>
            </w:r>
            <w:proofErr w:type="spellStart"/>
            <w:r w:rsidRPr="00C80A1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bscript"/>
              </w:rPr>
              <w:t>ind</w:t>
            </w:r>
            <w:proofErr w:type="spellEnd"/>
          </w:p>
        </w:tc>
        <w:tc>
          <w:tcPr>
            <w:tcW w:w="992" w:type="dxa"/>
          </w:tcPr>
          <w:p w14:paraId="7F08E7DA" w14:textId="77777777" w:rsidR="0019241D" w:rsidRPr="00C80A1E" w:rsidRDefault="0019241D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SE</w:t>
            </w:r>
          </w:p>
        </w:tc>
        <w:tc>
          <w:tcPr>
            <w:tcW w:w="930" w:type="dxa"/>
          </w:tcPr>
          <w:p w14:paraId="13B38C36" w14:textId="77777777" w:rsidR="0019241D" w:rsidRPr="00C80A1E" w:rsidRDefault="0019241D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Z</w:t>
            </w:r>
          </w:p>
        </w:tc>
      </w:tr>
      <w:tr w:rsidR="0019241D" w:rsidRPr="00B46A46" w14:paraId="338D46B6" w14:textId="77777777" w:rsidTr="0093756F">
        <w:tc>
          <w:tcPr>
            <w:tcW w:w="421" w:type="dxa"/>
          </w:tcPr>
          <w:p w14:paraId="02938FB4" w14:textId="77777777" w:rsidR="0019241D" w:rsidRPr="00C80A1E" w:rsidRDefault="0019241D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677" w:type="dxa"/>
          </w:tcPr>
          <w:p w14:paraId="71FCA9E7" w14:textId="77777777" w:rsidR="0019241D" w:rsidRPr="00C80A1E" w:rsidRDefault="0019241D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ParGrat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Fonts w:ascii="Times New Roman" w:hAnsi="Times New Roman" w:cs="Times New Roman"/>
                <w:sz w:val="20"/>
                <w:szCs w:val="20"/>
              </w:rPr>
              <w:t xml:space="preserve">→ </w:t>
            </w:r>
            <w:proofErr w:type="spellStart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>ParFam</w:t>
            </w:r>
            <w:proofErr w:type="spellEnd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 xml:space="preserve"> → </w:t>
            </w:r>
            <w:proofErr w:type="spellStart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>ParDep</w:t>
            </w:r>
            <w:proofErr w:type="spellEnd"/>
          </w:p>
        </w:tc>
        <w:tc>
          <w:tcPr>
            <w:tcW w:w="1276" w:type="dxa"/>
          </w:tcPr>
          <w:p w14:paraId="050F07FF" w14:textId="61927A1F" w:rsidR="0019241D" w:rsidRPr="00C80A1E" w:rsidRDefault="003E2033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-0.114***</w:t>
            </w:r>
          </w:p>
        </w:tc>
        <w:tc>
          <w:tcPr>
            <w:tcW w:w="992" w:type="dxa"/>
          </w:tcPr>
          <w:p w14:paraId="2CB27C9B" w14:textId="2F430B49" w:rsidR="0019241D" w:rsidRPr="00C80A1E" w:rsidRDefault="003E2033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0.036   </w:t>
            </w:r>
          </w:p>
        </w:tc>
        <w:tc>
          <w:tcPr>
            <w:tcW w:w="930" w:type="dxa"/>
          </w:tcPr>
          <w:p w14:paraId="56631E46" w14:textId="3A14CD2E" w:rsidR="0019241D" w:rsidRPr="00C80A1E" w:rsidRDefault="003E2033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-3.962    </w:t>
            </w:r>
          </w:p>
        </w:tc>
      </w:tr>
      <w:tr w:rsidR="0019241D" w:rsidRPr="00B46A46" w14:paraId="38027B3A" w14:textId="77777777" w:rsidTr="0093756F">
        <w:tc>
          <w:tcPr>
            <w:tcW w:w="421" w:type="dxa"/>
          </w:tcPr>
          <w:p w14:paraId="4DDE8171" w14:textId="77777777" w:rsidR="0019241D" w:rsidRPr="00C80A1E" w:rsidRDefault="0019241D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677" w:type="dxa"/>
          </w:tcPr>
          <w:p w14:paraId="6C18B745" w14:textId="77777777" w:rsidR="0019241D" w:rsidRPr="00C80A1E" w:rsidRDefault="0019241D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ChdGrat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Fonts w:ascii="Times New Roman" w:hAnsi="Times New Roman" w:cs="Times New Roman"/>
                <w:sz w:val="20"/>
                <w:szCs w:val="20"/>
              </w:rPr>
              <w:t xml:space="preserve">→ </w:t>
            </w:r>
            <w:proofErr w:type="spellStart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>ChdFam</w:t>
            </w:r>
            <w:proofErr w:type="spellEnd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 xml:space="preserve"> → </w:t>
            </w:r>
            <w:proofErr w:type="spellStart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>ChdDep</w:t>
            </w:r>
            <w:proofErr w:type="spellEnd"/>
          </w:p>
        </w:tc>
        <w:tc>
          <w:tcPr>
            <w:tcW w:w="1276" w:type="dxa"/>
          </w:tcPr>
          <w:p w14:paraId="0B3BCF80" w14:textId="043EAA33" w:rsidR="0019241D" w:rsidRPr="00C80A1E" w:rsidRDefault="004C4AF4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-0.069**</w:t>
            </w:r>
          </w:p>
        </w:tc>
        <w:tc>
          <w:tcPr>
            <w:tcW w:w="992" w:type="dxa"/>
          </w:tcPr>
          <w:p w14:paraId="109417AD" w14:textId="6AAEF763" w:rsidR="0019241D" w:rsidRPr="00C80A1E" w:rsidRDefault="004C4AF4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0.022   </w:t>
            </w:r>
          </w:p>
        </w:tc>
        <w:tc>
          <w:tcPr>
            <w:tcW w:w="930" w:type="dxa"/>
          </w:tcPr>
          <w:p w14:paraId="1C5D07D7" w14:textId="55557FB5" w:rsidR="0019241D" w:rsidRPr="00C80A1E" w:rsidRDefault="004C4AF4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-3.227    </w:t>
            </w:r>
          </w:p>
        </w:tc>
      </w:tr>
      <w:tr w:rsidR="0019241D" w:rsidRPr="00B46A46" w14:paraId="4AD9365F" w14:textId="77777777" w:rsidTr="0093756F">
        <w:tc>
          <w:tcPr>
            <w:tcW w:w="421" w:type="dxa"/>
          </w:tcPr>
          <w:p w14:paraId="523E3BC8" w14:textId="77777777" w:rsidR="0019241D" w:rsidRPr="00C80A1E" w:rsidRDefault="0019241D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677" w:type="dxa"/>
          </w:tcPr>
          <w:p w14:paraId="38884E16" w14:textId="77777777" w:rsidR="0019241D" w:rsidRPr="00C80A1E" w:rsidRDefault="0019241D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ParGrat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Fonts w:ascii="Times New Roman" w:hAnsi="Times New Roman" w:cs="Times New Roman"/>
                <w:sz w:val="20"/>
                <w:szCs w:val="20"/>
              </w:rPr>
              <w:t xml:space="preserve">→ </w:t>
            </w:r>
            <w:proofErr w:type="spellStart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>ParFam</w:t>
            </w:r>
            <w:proofErr w:type="spellEnd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 xml:space="preserve"> → </w:t>
            </w:r>
            <w:proofErr w:type="spellStart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>ChdFam</w:t>
            </w:r>
            <w:proofErr w:type="spellEnd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 xml:space="preserve"> → </w:t>
            </w:r>
            <w:proofErr w:type="spellStart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>ChdDep</w:t>
            </w:r>
            <w:proofErr w:type="spellEnd"/>
          </w:p>
        </w:tc>
        <w:tc>
          <w:tcPr>
            <w:tcW w:w="1276" w:type="dxa"/>
          </w:tcPr>
          <w:p w14:paraId="60286115" w14:textId="2A2F4F8D" w:rsidR="0019241D" w:rsidRPr="00C80A1E" w:rsidRDefault="004C4AF4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-0.039**</w:t>
            </w:r>
          </w:p>
        </w:tc>
        <w:tc>
          <w:tcPr>
            <w:tcW w:w="992" w:type="dxa"/>
          </w:tcPr>
          <w:p w14:paraId="08213A39" w14:textId="15832B82" w:rsidR="0019241D" w:rsidRPr="00C80A1E" w:rsidRDefault="004C4AF4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0.016   </w:t>
            </w:r>
          </w:p>
        </w:tc>
        <w:tc>
          <w:tcPr>
            <w:tcW w:w="930" w:type="dxa"/>
          </w:tcPr>
          <w:p w14:paraId="7DC35D24" w14:textId="6428E168" w:rsidR="0019241D" w:rsidRPr="00C80A1E" w:rsidRDefault="004C4AF4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-3.171    </w:t>
            </w:r>
          </w:p>
        </w:tc>
      </w:tr>
      <w:tr w:rsidR="00444C27" w:rsidRPr="00B46A46" w14:paraId="7CCC1E9F" w14:textId="77777777" w:rsidTr="003F6035">
        <w:tc>
          <w:tcPr>
            <w:tcW w:w="8296" w:type="dxa"/>
            <w:gridSpan w:val="5"/>
          </w:tcPr>
          <w:p w14:paraId="17784A6E" w14:textId="6787EC52" w:rsidR="00444C27" w:rsidRPr="00C80A1E" w:rsidRDefault="00444C27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/>
                <w:sz w:val="20"/>
                <w:szCs w:val="20"/>
              </w:rPr>
              <w:t>N = 350 Parent-Child Dyads</w:t>
            </w:r>
          </w:p>
        </w:tc>
      </w:tr>
      <w:tr w:rsidR="00E63E67" w:rsidRPr="00B46A46" w14:paraId="22C0E426" w14:textId="77777777" w:rsidTr="0093756F">
        <w:tc>
          <w:tcPr>
            <w:tcW w:w="5098" w:type="dxa"/>
            <w:gridSpan w:val="2"/>
          </w:tcPr>
          <w:p w14:paraId="153A0233" w14:textId="77777777" w:rsidR="00E63E67" w:rsidRPr="00C80A1E" w:rsidRDefault="00E63E67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/>
                <w:sz w:val="20"/>
                <w:szCs w:val="20"/>
              </w:rPr>
              <w:t>Mediating Paths of Model 1</w:t>
            </w:r>
          </w:p>
        </w:tc>
        <w:tc>
          <w:tcPr>
            <w:tcW w:w="1276" w:type="dxa"/>
          </w:tcPr>
          <w:p w14:paraId="6D73088F" w14:textId="77777777" w:rsidR="00E63E67" w:rsidRPr="00C80A1E" w:rsidRDefault="00E63E67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bscript"/>
              </w:rPr>
            </w:pPr>
            <w:r w:rsidRPr="00C80A1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β</w:t>
            </w:r>
            <w:proofErr w:type="spellStart"/>
            <w:r w:rsidRPr="00C80A1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bscript"/>
              </w:rPr>
              <w:t>ind</w:t>
            </w:r>
            <w:proofErr w:type="spellEnd"/>
          </w:p>
        </w:tc>
        <w:tc>
          <w:tcPr>
            <w:tcW w:w="992" w:type="dxa"/>
          </w:tcPr>
          <w:p w14:paraId="711C5254" w14:textId="77777777" w:rsidR="00E63E67" w:rsidRPr="00C80A1E" w:rsidRDefault="00E63E67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SE</w:t>
            </w:r>
          </w:p>
        </w:tc>
        <w:tc>
          <w:tcPr>
            <w:tcW w:w="930" w:type="dxa"/>
          </w:tcPr>
          <w:p w14:paraId="668F4E6F" w14:textId="77777777" w:rsidR="00E63E67" w:rsidRPr="00C80A1E" w:rsidRDefault="00E63E67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Z</w:t>
            </w:r>
          </w:p>
        </w:tc>
      </w:tr>
      <w:tr w:rsidR="00E63E67" w:rsidRPr="00B46A46" w14:paraId="19AD9FCC" w14:textId="77777777" w:rsidTr="0093756F">
        <w:tc>
          <w:tcPr>
            <w:tcW w:w="421" w:type="dxa"/>
          </w:tcPr>
          <w:p w14:paraId="0C07BEC8" w14:textId="630CAFA7" w:rsidR="00E63E67" w:rsidRPr="00C80A1E" w:rsidRDefault="00E63E67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677" w:type="dxa"/>
          </w:tcPr>
          <w:p w14:paraId="202EBBF3" w14:textId="78BB7F31" w:rsidR="00E63E67" w:rsidRPr="00C80A1E" w:rsidRDefault="00E63E67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ParFam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Style w:val="gntyacmbi4b"/>
                <w:rFonts w:ascii="Times New Roman" w:hAnsi="Times New Roman" w:cs="Times New Roman"/>
                <w:sz w:val="20"/>
                <w:szCs w:val="20"/>
              </w:rPr>
              <w:t>→</w:t>
            </w: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ParGrat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Style w:val="gntyacmbi4b"/>
                <w:rFonts w:ascii="Times New Roman" w:hAnsi="Times New Roman" w:cs="Times New Roman"/>
                <w:sz w:val="20"/>
                <w:szCs w:val="20"/>
              </w:rPr>
              <w:t>→</w:t>
            </w: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ParDep</w:t>
            </w:r>
            <w:proofErr w:type="spellEnd"/>
          </w:p>
        </w:tc>
        <w:tc>
          <w:tcPr>
            <w:tcW w:w="1276" w:type="dxa"/>
          </w:tcPr>
          <w:p w14:paraId="3BED2315" w14:textId="34824BA6" w:rsidR="00E63E67" w:rsidRPr="00C80A1E" w:rsidRDefault="000B4949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-0.054**</w:t>
            </w:r>
          </w:p>
        </w:tc>
        <w:tc>
          <w:tcPr>
            <w:tcW w:w="992" w:type="dxa"/>
          </w:tcPr>
          <w:p w14:paraId="1367B340" w14:textId="5C13AD08" w:rsidR="00E63E67" w:rsidRPr="00C80A1E" w:rsidRDefault="000B4949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0.023   </w:t>
            </w:r>
          </w:p>
        </w:tc>
        <w:tc>
          <w:tcPr>
            <w:tcW w:w="930" w:type="dxa"/>
          </w:tcPr>
          <w:p w14:paraId="0C5450D5" w14:textId="79E1E1C5" w:rsidR="00E63E67" w:rsidRPr="00C80A1E" w:rsidRDefault="000B4949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-2.764    </w:t>
            </w:r>
          </w:p>
        </w:tc>
      </w:tr>
      <w:tr w:rsidR="00E63E67" w:rsidRPr="00B46A46" w14:paraId="32217FBE" w14:textId="77777777" w:rsidTr="0093756F">
        <w:tc>
          <w:tcPr>
            <w:tcW w:w="421" w:type="dxa"/>
          </w:tcPr>
          <w:p w14:paraId="2B87FA2F" w14:textId="4C0B7FB9" w:rsidR="00E63E67" w:rsidRPr="00C80A1E" w:rsidRDefault="00E63E67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677" w:type="dxa"/>
          </w:tcPr>
          <w:p w14:paraId="1A959F63" w14:textId="702FBF09" w:rsidR="00E63E67" w:rsidRPr="00C80A1E" w:rsidRDefault="00E63E67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ChdFam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Style w:val="gntyacmbi4b"/>
                <w:rFonts w:ascii="Times New Roman" w:hAnsi="Times New Roman" w:cs="Times New Roman"/>
                <w:sz w:val="20"/>
                <w:szCs w:val="20"/>
              </w:rPr>
              <w:t>→</w:t>
            </w: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ChdGrat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Style w:val="gntyacmbi4b"/>
                <w:rFonts w:ascii="Times New Roman" w:hAnsi="Times New Roman" w:cs="Times New Roman"/>
                <w:sz w:val="20"/>
                <w:szCs w:val="20"/>
              </w:rPr>
              <w:t>→</w:t>
            </w: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ChdDep</w:t>
            </w:r>
            <w:proofErr w:type="spellEnd"/>
          </w:p>
        </w:tc>
        <w:tc>
          <w:tcPr>
            <w:tcW w:w="1276" w:type="dxa"/>
          </w:tcPr>
          <w:p w14:paraId="79106949" w14:textId="3C3EA935" w:rsidR="00E63E67" w:rsidRPr="00C80A1E" w:rsidRDefault="000B4949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-0.097***</w:t>
            </w:r>
          </w:p>
        </w:tc>
        <w:tc>
          <w:tcPr>
            <w:tcW w:w="992" w:type="dxa"/>
          </w:tcPr>
          <w:p w14:paraId="05A40AF0" w14:textId="749C3B71" w:rsidR="00E63E67" w:rsidRPr="00C80A1E" w:rsidRDefault="000B4949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0.026   </w:t>
            </w:r>
          </w:p>
        </w:tc>
        <w:tc>
          <w:tcPr>
            <w:tcW w:w="930" w:type="dxa"/>
          </w:tcPr>
          <w:p w14:paraId="01443E95" w14:textId="28A143BB" w:rsidR="00E63E67" w:rsidRPr="00C80A1E" w:rsidRDefault="000B4949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-4.369    </w:t>
            </w:r>
          </w:p>
        </w:tc>
      </w:tr>
      <w:tr w:rsidR="00E63E67" w:rsidRPr="00B46A46" w14:paraId="3BC59796" w14:textId="77777777" w:rsidTr="0093756F">
        <w:tc>
          <w:tcPr>
            <w:tcW w:w="421" w:type="dxa"/>
          </w:tcPr>
          <w:p w14:paraId="5994FA89" w14:textId="72C0AC82" w:rsidR="00E63E67" w:rsidRPr="00C80A1E" w:rsidRDefault="00E63E67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677" w:type="dxa"/>
          </w:tcPr>
          <w:p w14:paraId="435C455E" w14:textId="64A6FB53" w:rsidR="00E63E67" w:rsidRPr="00C80A1E" w:rsidRDefault="00E63E67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ParFam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Style w:val="gntyacmbi4b"/>
                <w:rFonts w:ascii="Times New Roman" w:hAnsi="Times New Roman" w:cs="Times New Roman"/>
                <w:sz w:val="20"/>
                <w:szCs w:val="20"/>
              </w:rPr>
              <w:t>→</w:t>
            </w: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ParGrat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Style w:val="gntyacmbi4b"/>
                <w:rFonts w:ascii="Times New Roman" w:hAnsi="Times New Roman" w:cs="Times New Roman"/>
                <w:sz w:val="20"/>
                <w:szCs w:val="20"/>
              </w:rPr>
              <w:t>→</w:t>
            </w: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ChdGrat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Style w:val="gntyacmbi4b"/>
                <w:rFonts w:ascii="Times New Roman" w:hAnsi="Times New Roman" w:cs="Times New Roman"/>
                <w:sz w:val="20"/>
                <w:szCs w:val="20"/>
              </w:rPr>
              <w:t>→</w:t>
            </w: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ChdDep</w:t>
            </w:r>
            <w:proofErr w:type="spellEnd"/>
          </w:p>
        </w:tc>
        <w:tc>
          <w:tcPr>
            <w:tcW w:w="1276" w:type="dxa"/>
          </w:tcPr>
          <w:p w14:paraId="45DDFAB2" w14:textId="26919A09" w:rsidR="00E63E67" w:rsidRPr="00C80A1E" w:rsidRDefault="000B4949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-0.018**</w:t>
            </w:r>
          </w:p>
        </w:tc>
        <w:tc>
          <w:tcPr>
            <w:tcW w:w="992" w:type="dxa"/>
          </w:tcPr>
          <w:p w14:paraId="6FE74671" w14:textId="1E62EAB6" w:rsidR="00E63E67" w:rsidRPr="00C80A1E" w:rsidRDefault="000B4949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0.008   </w:t>
            </w:r>
          </w:p>
        </w:tc>
        <w:tc>
          <w:tcPr>
            <w:tcW w:w="930" w:type="dxa"/>
          </w:tcPr>
          <w:p w14:paraId="16865DB5" w14:textId="53D31751" w:rsidR="00E63E67" w:rsidRPr="00C80A1E" w:rsidRDefault="000B4949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-2.692    </w:t>
            </w:r>
          </w:p>
        </w:tc>
      </w:tr>
      <w:tr w:rsidR="00E63E67" w:rsidRPr="00B46A46" w14:paraId="074DA0BC" w14:textId="77777777" w:rsidTr="0093756F">
        <w:tc>
          <w:tcPr>
            <w:tcW w:w="5098" w:type="dxa"/>
            <w:gridSpan w:val="2"/>
          </w:tcPr>
          <w:p w14:paraId="2FD38D98" w14:textId="77777777" w:rsidR="00E63E67" w:rsidRPr="00C80A1E" w:rsidRDefault="00E63E67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/>
                <w:sz w:val="20"/>
                <w:szCs w:val="20"/>
              </w:rPr>
              <w:t>Mediating Paths of Model 2</w:t>
            </w:r>
          </w:p>
        </w:tc>
        <w:tc>
          <w:tcPr>
            <w:tcW w:w="1276" w:type="dxa"/>
          </w:tcPr>
          <w:p w14:paraId="61EBBA96" w14:textId="77777777" w:rsidR="00E63E67" w:rsidRPr="00C80A1E" w:rsidRDefault="00E63E67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β</w:t>
            </w:r>
            <w:proofErr w:type="spellStart"/>
            <w:r w:rsidRPr="00C80A1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bscript"/>
              </w:rPr>
              <w:t>ind</w:t>
            </w:r>
            <w:proofErr w:type="spellEnd"/>
          </w:p>
        </w:tc>
        <w:tc>
          <w:tcPr>
            <w:tcW w:w="992" w:type="dxa"/>
          </w:tcPr>
          <w:p w14:paraId="2B61F971" w14:textId="77777777" w:rsidR="00E63E67" w:rsidRPr="00C80A1E" w:rsidRDefault="00E63E67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SE</w:t>
            </w:r>
          </w:p>
        </w:tc>
        <w:tc>
          <w:tcPr>
            <w:tcW w:w="930" w:type="dxa"/>
          </w:tcPr>
          <w:p w14:paraId="68AB1B92" w14:textId="77777777" w:rsidR="00E63E67" w:rsidRPr="00C80A1E" w:rsidRDefault="00E63E67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Z</w:t>
            </w:r>
          </w:p>
        </w:tc>
      </w:tr>
      <w:tr w:rsidR="00E63E67" w:rsidRPr="00B46A46" w14:paraId="74E0B059" w14:textId="77777777" w:rsidTr="0093756F">
        <w:tc>
          <w:tcPr>
            <w:tcW w:w="421" w:type="dxa"/>
          </w:tcPr>
          <w:p w14:paraId="278434CB" w14:textId="0C072019" w:rsidR="00E63E67" w:rsidRPr="00C80A1E" w:rsidRDefault="00E63E67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677" w:type="dxa"/>
          </w:tcPr>
          <w:p w14:paraId="15EA2731" w14:textId="0867140F" w:rsidR="00E63E67" w:rsidRPr="00C80A1E" w:rsidRDefault="00E63E67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ParDep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Style w:val="gntyacmbi4b"/>
                <w:rFonts w:ascii="Times New Roman" w:hAnsi="Times New Roman" w:cs="Times New Roman"/>
                <w:bCs/>
                <w:sz w:val="20"/>
                <w:szCs w:val="20"/>
              </w:rPr>
              <w:t>→</w:t>
            </w: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ParFam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Style w:val="gntyacmbi4b"/>
                <w:rFonts w:ascii="Times New Roman" w:hAnsi="Times New Roman" w:cs="Times New Roman"/>
                <w:bCs/>
                <w:sz w:val="20"/>
                <w:szCs w:val="20"/>
              </w:rPr>
              <w:t xml:space="preserve">→ </w:t>
            </w:r>
            <w:proofErr w:type="spellStart"/>
            <w:r w:rsidRPr="00C80A1E">
              <w:rPr>
                <w:rStyle w:val="gntyacmbi4b"/>
                <w:rFonts w:ascii="Times New Roman" w:hAnsi="Times New Roman" w:cs="Times New Roman"/>
                <w:bCs/>
                <w:sz w:val="20"/>
                <w:szCs w:val="20"/>
              </w:rPr>
              <w:t>ParGrat</w:t>
            </w:r>
            <w:proofErr w:type="spellEnd"/>
          </w:p>
        </w:tc>
        <w:tc>
          <w:tcPr>
            <w:tcW w:w="1276" w:type="dxa"/>
          </w:tcPr>
          <w:p w14:paraId="52EE354D" w14:textId="40D7EEEC" w:rsidR="00E63E67" w:rsidRPr="00C80A1E" w:rsidRDefault="00CE4E4A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-0.111***</w:t>
            </w:r>
          </w:p>
        </w:tc>
        <w:tc>
          <w:tcPr>
            <w:tcW w:w="992" w:type="dxa"/>
          </w:tcPr>
          <w:p w14:paraId="177FB526" w14:textId="5F56DEA9" w:rsidR="00E63E67" w:rsidRPr="00C80A1E" w:rsidRDefault="00CE4E4A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0.020   </w:t>
            </w:r>
          </w:p>
        </w:tc>
        <w:tc>
          <w:tcPr>
            <w:tcW w:w="930" w:type="dxa"/>
          </w:tcPr>
          <w:p w14:paraId="1955350B" w14:textId="22A8D569" w:rsidR="00E63E67" w:rsidRPr="00C80A1E" w:rsidRDefault="00CE4E4A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-4.410    </w:t>
            </w:r>
          </w:p>
        </w:tc>
      </w:tr>
      <w:tr w:rsidR="00E63E67" w:rsidRPr="00B46A46" w14:paraId="04E1BBBA" w14:textId="77777777" w:rsidTr="0093756F">
        <w:tc>
          <w:tcPr>
            <w:tcW w:w="421" w:type="dxa"/>
          </w:tcPr>
          <w:p w14:paraId="466E3147" w14:textId="75794708" w:rsidR="00E63E67" w:rsidRPr="00C80A1E" w:rsidRDefault="00E63E67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677" w:type="dxa"/>
          </w:tcPr>
          <w:p w14:paraId="0C65410B" w14:textId="48A6F7F7" w:rsidR="00E63E67" w:rsidRPr="00C80A1E" w:rsidRDefault="00E63E67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ChdDep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Fonts w:ascii="Times New Roman" w:hAnsi="Times New Roman" w:cs="Times New Roman"/>
                <w:sz w:val="20"/>
                <w:szCs w:val="20"/>
              </w:rPr>
              <w:t xml:space="preserve">→ </w:t>
            </w:r>
            <w:proofErr w:type="spellStart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>ChdFam</w:t>
            </w:r>
            <w:proofErr w:type="spellEnd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 xml:space="preserve"> → </w:t>
            </w:r>
            <w:proofErr w:type="spellStart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>Chd</w:t>
            </w:r>
            <w:proofErr w:type="spellEnd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>Grat</w:t>
            </w:r>
            <w:proofErr w:type="spellEnd"/>
          </w:p>
        </w:tc>
        <w:tc>
          <w:tcPr>
            <w:tcW w:w="1276" w:type="dxa"/>
          </w:tcPr>
          <w:p w14:paraId="237D0B14" w14:textId="749BC83F" w:rsidR="00E63E67" w:rsidRPr="00C80A1E" w:rsidRDefault="00CE4E4A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-0.062**</w:t>
            </w:r>
          </w:p>
        </w:tc>
        <w:tc>
          <w:tcPr>
            <w:tcW w:w="992" w:type="dxa"/>
          </w:tcPr>
          <w:p w14:paraId="0F1ECE11" w14:textId="234D5BFD" w:rsidR="00E63E67" w:rsidRPr="00C80A1E" w:rsidRDefault="00CE4E4A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0.018   </w:t>
            </w:r>
          </w:p>
        </w:tc>
        <w:tc>
          <w:tcPr>
            <w:tcW w:w="930" w:type="dxa"/>
          </w:tcPr>
          <w:p w14:paraId="2BD426D0" w14:textId="69CEC9E8" w:rsidR="00E63E67" w:rsidRPr="00C80A1E" w:rsidRDefault="00CE4E4A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-3.312    </w:t>
            </w:r>
          </w:p>
        </w:tc>
      </w:tr>
      <w:tr w:rsidR="00E63E67" w:rsidRPr="00B46A46" w14:paraId="0710E23F" w14:textId="77777777" w:rsidTr="0093756F">
        <w:tc>
          <w:tcPr>
            <w:tcW w:w="421" w:type="dxa"/>
          </w:tcPr>
          <w:p w14:paraId="7D569597" w14:textId="48839486" w:rsidR="00E63E67" w:rsidRPr="00C80A1E" w:rsidRDefault="00E63E67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677" w:type="dxa"/>
          </w:tcPr>
          <w:p w14:paraId="7DB5CF18" w14:textId="7AE5B1B1" w:rsidR="00E63E67" w:rsidRPr="00C80A1E" w:rsidRDefault="00E63E67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ParDep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Fonts w:ascii="Times New Roman" w:hAnsi="Times New Roman" w:cs="Times New Roman"/>
                <w:sz w:val="20"/>
                <w:szCs w:val="20"/>
              </w:rPr>
              <w:t>→</w:t>
            </w: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ParFam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Fonts w:ascii="Times New Roman" w:hAnsi="Times New Roman" w:cs="Times New Roman"/>
                <w:sz w:val="20"/>
                <w:szCs w:val="20"/>
              </w:rPr>
              <w:t xml:space="preserve">→ </w:t>
            </w:r>
            <w:proofErr w:type="spellStart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>ChdFam</w:t>
            </w:r>
            <w:proofErr w:type="spellEnd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 xml:space="preserve"> → </w:t>
            </w:r>
            <w:proofErr w:type="spellStart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>ChdGrat</w:t>
            </w:r>
            <w:proofErr w:type="spellEnd"/>
          </w:p>
        </w:tc>
        <w:tc>
          <w:tcPr>
            <w:tcW w:w="1276" w:type="dxa"/>
          </w:tcPr>
          <w:p w14:paraId="42D6B4B2" w14:textId="64D8F4DC" w:rsidR="00E63E67" w:rsidRPr="00C80A1E" w:rsidRDefault="00CE4E4A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-0.032**</w:t>
            </w:r>
          </w:p>
        </w:tc>
        <w:tc>
          <w:tcPr>
            <w:tcW w:w="992" w:type="dxa"/>
          </w:tcPr>
          <w:p w14:paraId="41DED693" w14:textId="75F730C7" w:rsidR="00E63E67" w:rsidRPr="00C80A1E" w:rsidRDefault="00CE4E4A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0.010   </w:t>
            </w:r>
          </w:p>
        </w:tc>
        <w:tc>
          <w:tcPr>
            <w:tcW w:w="930" w:type="dxa"/>
          </w:tcPr>
          <w:p w14:paraId="1CDA8AF0" w14:textId="27172CB1" w:rsidR="00E63E67" w:rsidRPr="00C80A1E" w:rsidRDefault="00CE4E4A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-3.182    </w:t>
            </w:r>
          </w:p>
        </w:tc>
      </w:tr>
      <w:tr w:rsidR="00E63E67" w:rsidRPr="00B46A46" w14:paraId="592B3626" w14:textId="77777777" w:rsidTr="0093756F">
        <w:tc>
          <w:tcPr>
            <w:tcW w:w="5098" w:type="dxa"/>
            <w:gridSpan w:val="2"/>
          </w:tcPr>
          <w:p w14:paraId="6250A837" w14:textId="77777777" w:rsidR="00E63E67" w:rsidRPr="00C80A1E" w:rsidRDefault="00E63E67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/>
                <w:sz w:val="20"/>
                <w:szCs w:val="20"/>
              </w:rPr>
              <w:t>Mediating Paths of Model 3</w:t>
            </w:r>
          </w:p>
        </w:tc>
        <w:tc>
          <w:tcPr>
            <w:tcW w:w="1276" w:type="dxa"/>
          </w:tcPr>
          <w:p w14:paraId="4B52419D" w14:textId="77777777" w:rsidR="00E63E67" w:rsidRPr="00C80A1E" w:rsidRDefault="00E63E67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β</w:t>
            </w:r>
            <w:proofErr w:type="spellStart"/>
            <w:r w:rsidRPr="00C80A1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bscript"/>
              </w:rPr>
              <w:t>ind</w:t>
            </w:r>
            <w:proofErr w:type="spellEnd"/>
          </w:p>
        </w:tc>
        <w:tc>
          <w:tcPr>
            <w:tcW w:w="992" w:type="dxa"/>
          </w:tcPr>
          <w:p w14:paraId="2DABF2A3" w14:textId="77777777" w:rsidR="00E63E67" w:rsidRPr="00C80A1E" w:rsidRDefault="00E63E67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SE</w:t>
            </w:r>
          </w:p>
        </w:tc>
        <w:tc>
          <w:tcPr>
            <w:tcW w:w="930" w:type="dxa"/>
          </w:tcPr>
          <w:p w14:paraId="38881F72" w14:textId="77777777" w:rsidR="00E63E67" w:rsidRPr="00C80A1E" w:rsidRDefault="00E63E67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Z</w:t>
            </w:r>
          </w:p>
        </w:tc>
      </w:tr>
      <w:tr w:rsidR="00E63E67" w:rsidRPr="00B46A46" w14:paraId="18C869D2" w14:textId="77777777" w:rsidTr="0093756F">
        <w:tc>
          <w:tcPr>
            <w:tcW w:w="421" w:type="dxa"/>
          </w:tcPr>
          <w:p w14:paraId="19BE164F" w14:textId="09C90952" w:rsidR="00E63E67" w:rsidRPr="00C80A1E" w:rsidRDefault="00E63E67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677" w:type="dxa"/>
          </w:tcPr>
          <w:p w14:paraId="2C6A89AD" w14:textId="0077427E" w:rsidR="00E63E67" w:rsidRPr="00C80A1E" w:rsidRDefault="00E63E67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ParGrat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Fonts w:ascii="Times New Roman" w:hAnsi="Times New Roman" w:cs="Times New Roman"/>
                <w:sz w:val="20"/>
                <w:szCs w:val="20"/>
              </w:rPr>
              <w:t xml:space="preserve">→ </w:t>
            </w:r>
            <w:proofErr w:type="spellStart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>ParFam</w:t>
            </w:r>
            <w:proofErr w:type="spellEnd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 xml:space="preserve"> → </w:t>
            </w:r>
            <w:proofErr w:type="spellStart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>ParDep</w:t>
            </w:r>
            <w:proofErr w:type="spellEnd"/>
          </w:p>
        </w:tc>
        <w:tc>
          <w:tcPr>
            <w:tcW w:w="1276" w:type="dxa"/>
          </w:tcPr>
          <w:p w14:paraId="0E307570" w14:textId="2EE21F53" w:rsidR="00E63E67" w:rsidRPr="00C80A1E" w:rsidRDefault="00224280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-0.115***</w:t>
            </w:r>
          </w:p>
        </w:tc>
        <w:tc>
          <w:tcPr>
            <w:tcW w:w="992" w:type="dxa"/>
          </w:tcPr>
          <w:p w14:paraId="7415F704" w14:textId="28DC7CBC" w:rsidR="00E63E67" w:rsidRPr="00C80A1E" w:rsidRDefault="00224280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0.030   </w:t>
            </w:r>
          </w:p>
        </w:tc>
        <w:tc>
          <w:tcPr>
            <w:tcW w:w="930" w:type="dxa"/>
          </w:tcPr>
          <w:p w14:paraId="09B2508A" w14:textId="2DA9FF8E" w:rsidR="00E63E67" w:rsidRPr="00C80A1E" w:rsidRDefault="00224280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-4.700    </w:t>
            </w:r>
          </w:p>
        </w:tc>
      </w:tr>
      <w:tr w:rsidR="00E63E67" w:rsidRPr="00B46A46" w14:paraId="0505ED1C" w14:textId="77777777" w:rsidTr="0093756F">
        <w:tc>
          <w:tcPr>
            <w:tcW w:w="421" w:type="dxa"/>
          </w:tcPr>
          <w:p w14:paraId="27E96090" w14:textId="7A3E9BFC" w:rsidR="00E63E67" w:rsidRPr="00C80A1E" w:rsidRDefault="00E63E67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677" w:type="dxa"/>
          </w:tcPr>
          <w:p w14:paraId="3F2A3952" w14:textId="4EF305F0" w:rsidR="00E63E67" w:rsidRPr="00C80A1E" w:rsidRDefault="00E63E67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ChdGrat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Fonts w:ascii="Times New Roman" w:hAnsi="Times New Roman" w:cs="Times New Roman"/>
                <w:sz w:val="20"/>
                <w:szCs w:val="20"/>
              </w:rPr>
              <w:t xml:space="preserve">→ </w:t>
            </w:r>
            <w:proofErr w:type="spellStart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>ChdFam</w:t>
            </w:r>
            <w:proofErr w:type="spellEnd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 xml:space="preserve"> → </w:t>
            </w:r>
            <w:proofErr w:type="spellStart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>ChdDep</w:t>
            </w:r>
            <w:proofErr w:type="spellEnd"/>
          </w:p>
        </w:tc>
        <w:tc>
          <w:tcPr>
            <w:tcW w:w="1276" w:type="dxa"/>
          </w:tcPr>
          <w:p w14:paraId="51E5E3CB" w14:textId="4753FA86" w:rsidR="00E63E67" w:rsidRPr="00C80A1E" w:rsidRDefault="00224280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-0.069***</w:t>
            </w:r>
          </w:p>
        </w:tc>
        <w:tc>
          <w:tcPr>
            <w:tcW w:w="992" w:type="dxa"/>
          </w:tcPr>
          <w:p w14:paraId="7B60B6E3" w14:textId="4C67E340" w:rsidR="00E63E67" w:rsidRPr="00C80A1E" w:rsidRDefault="00224280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0.019   </w:t>
            </w:r>
          </w:p>
        </w:tc>
        <w:tc>
          <w:tcPr>
            <w:tcW w:w="930" w:type="dxa"/>
          </w:tcPr>
          <w:p w14:paraId="485521FE" w14:textId="4885FF51" w:rsidR="00E63E67" w:rsidRPr="00C80A1E" w:rsidRDefault="00224280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-3.822    </w:t>
            </w:r>
          </w:p>
        </w:tc>
      </w:tr>
      <w:tr w:rsidR="00E63E67" w:rsidRPr="00B46A46" w14:paraId="5B203974" w14:textId="77777777" w:rsidTr="0093756F">
        <w:tc>
          <w:tcPr>
            <w:tcW w:w="421" w:type="dxa"/>
          </w:tcPr>
          <w:p w14:paraId="79D4EEE4" w14:textId="5C37A313" w:rsidR="00E63E67" w:rsidRPr="00C80A1E" w:rsidRDefault="00E63E67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677" w:type="dxa"/>
          </w:tcPr>
          <w:p w14:paraId="78DD8FCB" w14:textId="5D77F667" w:rsidR="00E63E67" w:rsidRPr="00C80A1E" w:rsidRDefault="00E63E67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ParGrat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Fonts w:ascii="Times New Roman" w:hAnsi="Times New Roman" w:cs="Times New Roman"/>
                <w:sz w:val="20"/>
                <w:szCs w:val="20"/>
              </w:rPr>
              <w:t xml:space="preserve">→ </w:t>
            </w:r>
            <w:proofErr w:type="spellStart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>ParFam</w:t>
            </w:r>
            <w:proofErr w:type="spellEnd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 xml:space="preserve"> → </w:t>
            </w:r>
            <w:proofErr w:type="spellStart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>ChdFam</w:t>
            </w:r>
            <w:proofErr w:type="spellEnd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 xml:space="preserve"> → </w:t>
            </w:r>
            <w:proofErr w:type="spellStart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>ChdDep</w:t>
            </w:r>
            <w:proofErr w:type="spellEnd"/>
          </w:p>
        </w:tc>
        <w:tc>
          <w:tcPr>
            <w:tcW w:w="1276" w:type="dxa"/>
          </w:tcPr>
          <w:p w14:paraId="66E25F65" w14:textId="72F1C52B" w:rsidR="00E63E67" w:rsidRPr="00C80A1E" w:rsidRDefault="00224280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-0.038***</w:t>
            </w:r>
          </w:p>
        </w:tc>
        <w:tc>
          <w:tcPr>
            <w:tcW w:w="992" w:type="dxa"/>
          </w:tcPr>
          <w:p w14:paraId="1572A140" w14:textId="3E5781A7" w:rsidR="00E63E67" w:rsidRPr="00C80A1E" w:rsidRDefault="00224280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0.014   </w:t>
            </w:r>
          </w:p>
        </w:tc>
        <w:tc>
          <w:tcPr>
            <w:tcW w:w="930" w:type="dxa"/>
          </w:tcPr>
          <w:p w14:paraId="69A0DBE1" w14:textId="3E15B9B0" w:rsidR="00E63E67" w:rsidRPr="00C80A1E" w:rsidRDefault="00224280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-3.725    </w:t>
            </w:r>
          </w:p>
        </w:tc>
      </w:tr>
      <w:tr w:rsidR="005E7FF6" w:rsidRPr="00B46A46" w14:paraId="25B34A4F" w14:textId="77777777" w:rsidTr="00B367D9">
        <w:tc>
          <w:tcPr>
            <w:tcW w:w="5098" w:type="dxa"/>
            <w:gridSpan w:val="2"/>
          </w:tcPr>
          <w:p w14:paraId="51AF99A1" w14:textId="45801055" w:rsidR="005E7FF6" w:rsidRPr="00C80A1E" w:rsidRDefault="005E7FF6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 = 500 Parent-Child Dyads </w:t>
            </w:r>
          </w:p>
        </w:tc>
        <w:tc>
          <w:tcPr>
            <w:tcW w:w="1276" w:type="dxa"/>
          </w:tcPr>
          <w:p w14:paraId="58A59BEA" w14:textId="77777777" w:rsidR="005E7FF6" w:rsidRPr="00C80A1E" w:rsidRDefault="005E7FF6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45B4575" w14:textId="77777777" w:rsidR="005E7FF6" w:rsidRPr="00C80A1E" w:rsidRDefault="005E7FF6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30" w:type="dxa"/>
          </w:tcPr>
          <w:p w14:paraId="1C849776" w14:textId="77777777" w:rsidR="005E7FF6" w:rsidRPr="00C80A1E" w:rsidRDefault="005E7FF6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212C9" w:rsidRPr="00B46A46" w14:paraId="71103C40" w14:textId="77777777" w:rsidTr="00FF1603">
        <w:tc>
          <w:tcPr>
            <w:tcW w:w="5098" w:type="dxa"/>
            <w:gridSpan w:val="2"/>
          </w:tcPr>
          <w:p w14:paraId="716FFDC5" w14:textId="28CF289A" w:rsidR="001212C9" w:rsidRPr="00C80A1E" w:rsidRDefault="001212C9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/>
                <w:sz w:val="20"/>
                <w:szCs w:val="20"/>
              </w:rPr>
              <w:t>Mediating Paths of Model 1</w:t>
            </w:r>
          </w:p>
        </w:tc>
        <w:tc>
          <w:tcPr>
            <w:tcW w:w="1276" w:type="dxa"/>
          </w:tcPr>
          <w:p w14:paraId="706772E3" w14:textId="670397FB" w:rsidR="001212C9" w:rsidRPr="00C80A1E" w:rsidRDefault="001212C9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β</w:t>
            </w:r>
            <w:proofErr w:type="spellStart"/>
            <w:r w:rsidRPr="00C80A1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bscript"/>
              </w:rPr>
              <w:t>ind</w:t>
            </w:r>
            <w:proofErr w:type="spellEnd"/>
          </w:p>
        </w:tc>
        <w:tc>
          <w:tcPr>
            <w:tcW w:w="992" w:type="dxa"/>
          </w:tcPr>
          <w:p w14:paraId="4BAF6646" w14:textId="0FEA59D2" w:rsidR="001212C9" w:rsidRPr="00C80A1E" w:rsidRDefault="001212C9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SE</w:t>
            </w:r>
          </w:p>
        </w:tc>
        <w:tc>
          <w:tcPr>
            <w:tcW w:w="930" w:type="dxa"/>
          </w:tcPr>
          <w:p w14:paraId="22F3765B" w14:textId="2C847467" w:rsidR="001212C9" w:rsidRPr="00C80A1E" w:rsidRDefault="001212C9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Z</w:t>
            </w:r>
          </w:p>
        </w:tc>
      </w:tr>
      <w:tr w:rsidR="00474F03" w:rsidRPr="00B46A46" w14:paraId="267139EA" w14:textId="77777777" w:rsidTr="0093756F">
        <w:tc>
          <w:tcPr>
            <w:tcW w:w="421" w:type="dxa"/>
          </w:tcPr>
          <w:p w14:paraId="61C8E962" w14:textId="36694DF4" w:rsidR="00474F03" w:rsidRPr="00C80A1E" w:rsidRDefault="00474F03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677" w:type="dxa"/>
          </w:tcPr>
          <w:p w14:paraId="73AE49C9" w14:textId="00E06772" w:rsidR="00474F03" w:rsidRPr="00C80A1E" w:rsidRDefault="00474F03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ParFam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Style w:val="gntyacmbi4b"/>
                <w:rFonts w:ascii="Times New Roman" w:hAnsi="Times New Roman" w:cs="Times New Roman"/>
                <w:sz w:val="20"/>
                <w:szCs w:val="20"/>
              </w:rPr>
              <w:t>→</w:t>
            </w: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ParGrat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Style w:val="gntyacmbi4b"/>
                <w:rFonts w:ascii="Times New Roman" w:hAnsi="Times New Roman" w:cs="Times New Roman"/>
                <w:sz w:val="20"/>
                <w:szCs w:val="20"/>
              </w:rPr>
              <w:t>→</w:t>
            </w: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ParDep</w:t>
            </w:r>
            <w:proofErr w:type="spellEnd"/>
          </w:p>
        </w:tc>
        <w:tc>
          <w:tcPr>
            <w:tcW w:w="1276" w:type="dxa"/>
          </w:tcPr>
          <w:p w14:paraId="0051A786" w14:textId="0064142C" w:rsidR="00474F03" w:rsidRPr="00C80A1E" w:rsidRDefault="00D44EDF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-0.054**</w:t>
            </w:r>
          </w:p>
        </w:tc>
        <w:tc>
          <w:tcPr>
            <w:tcW w:w="992" w:type="dxa"/>
          </w:tcPr>
          <w:p w14:paraId="57946AC3" w14:textId="35FEED97" w:rsidR="00474F03" w:rsidRPr="00C80A1E" w:rsidRDefault="00D44EDF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0.019   </w:t>
            </w:r>
          </w:p>
        </w:tc>
        <w:tc>
          <w:tcPr>
            <w:tcW w:w="930" w:type="dxa"/>
          </w:tcPr>
          <w:p w14:paraId="73D0A5B0" w14:textId="0FED950C" w:rsidR="00474F03" w:rsidRPr="00C80A1E" w:rsidRDefault="00D44EDF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-3.278    </w:t>
            </w:r>
          </w:p>
        </w:tc>
      </w:tr>
      <w:tr w:rsidR="00474F03" w:rsidRPr="00B46A46" w14:paraId="70FC22C8" w14:textId="77777777" w:rsidTr="0093756F">
        <w:tc>
          <w:tcPr>
            <w:tcW w:w="421" w:type="dxa"/>
          </w:tcPr>
          <w:p w14:paraId="5D146C26" w14:textId="3BED347D" w:rsidR="00474F03" w:rsidRPr="00C80A1E" w:rsidRDefault="00474F03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677" w:type="dxa"/>
          </w:tcPr>
          <w:p w14:paraId="7385DA73" w14:textId="16038278" w:rsidR="00474F03" w:rsidRPr="00C80A1E" w:rsidRDefault="00474F03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ChdFam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Style w:val="gntyacmbi4b"/>
                <w:rFonts w:ascii="Times New Roman" w:hAnsi="Times New Roman" w:cs="Times New Roman"/>
                <w:sz w:val="20"/>
                <w:szCs w:val="20"/>
              </w:rPr>
              <w:t>→</w:t>
            </w: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ChdGrat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Style w:val="gntyacmbi4b"/>
                <w:rFonts w:ascii="Times New Roman" w:hAnsi="Times New Roman" w:cs="Times New Roman"/>
                <w:sz w:val="20"/>
                <w:szCs w:val="20"/>
              </w:rPr>
              <w:t>→</w:t>
            </w: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ChdDep</w:t>
            </w:r>
            <w:proofErr w:type="spellEnd"/>
          </w:p>
        </w:tc>
        <w:tc>
          <w:tcPr>
            <w:tcW w:w="1276" w:type="dxa"/>
          </w:tcPr>
          <w:p w14:paraId="711A5626" w14:textId="417D1A32" w:rsidR="00474F03" w:rsidRPr="00C80A1E" w:rsidRDefault="00D44EDF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-0.099***</w:t>
            </w:r>
          </w:p>
        </w:tc>
        <w:tc>
          <w:tcPr>
            <w:tcW w:w="992" w:type="dxa"/>
          </w:tcPr>
          <w:p w14:paraId="1A67F10F" w14:textId="51552839" w:rsidR="00474F03" w:rsidRPr="00C80A1E" w:rsidRDefault="00D44EDF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0.022   </w:t>
            </w:r>
          </w:p>
        </w:tc>
        <w:tc>
          <w:tcPr>
            <w:tcW w:w="930" w:type="dxa"/>
          </w:tcPr>
          <w:p w14:paraId="20978CAA" w14:textId="4AF503C6" w:rsidR="00474F03" w:rsidRPr="00C80A1E" w:rsidRDefault="00D44EDF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-5.306    </w:t>
            </w:r>
          </w:p>
        </w:tc>
      </w:tr>
      <w:tr w:rsidR="00474F03" w:rsidRPr="00B46A46" w14:paraId="3C940442" w14:textId="77777777" w:rsidTr="0093756F">
        <w:tc>
          <w:tcPr>
            <w:tcW w:w="421" w:type="dxa"/>
          </w:tcPr>
          <w:p w14:paraId="566DEF43" w14:textId="1FB0F97B" w:rsidR="00474F03" w:rsidRPr="00C80A1E" w:rsidRDefault="00474F03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677" w:type="dxa"/>
          </w:tcPr>
          <w:p w14:paraId="5280BEE5" w14:textId="635FACE3" w:rsidR="00474F03" w:rsidRPr="00C80A1E" w:rsidRDefault="00474F03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ParFam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Style w:val="gntyacmbi4b"/>
                <w:rFonts w:ascii="Times New Roman" w:hAnsi="Times New Roman" w:cs="Times New Roman"/>
                <w:sz w:val="20"/>
                <w:szCs w:val="20"/>
              </w:rPr>
              <w:t>→</w:t>
            </w: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ParGrat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Style w:val="gntyacmbi4b"/>
                <w:rFonts w:ascii="Times New Roman" w:hAnsi="Times New Roman" w:cs="Times New Roman"/>
                <w:sz w:val="20"/>
                <w:szCs w:val="20"/>
              </w:rPr>
              <w:t>→</w:t>
            </w: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ChdGrat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Style w:val="gntyacmbi4b"/>
                <w:rFonts w:ascii="Times New Roman" w:hAnsi="Times New Roman" w:cs="Times New Roman"/>
                <w:sz w:val="20"/>
                <w:szCs w:val="20"/>
              </w:rPr>
              <w:t>→</w:t>
            </w: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ChdDep</w:t>
            </w:r>
            <w:proofErr w:type="spellEnd"/>
          </w:p>
        </w:tc>
        <w:tc>
          <w:tcPr>
            <w:tcW w:w="1276" w:type="dxa"/>
          </w:tcPr>
          <w:p w14:paraId="30284410" w14:textId="427188A2" w:rsidR="00474F03" w:rsidRPr="00C80A1E" w:rsidRDefault="00D44EDF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-0.018**</w:t>
            </w:r>
          </w:p>
        </w:tc>
        <w:tc>
          <w:tcPr>
            <w:tcW w:w="992" w:type="dxa"/>
          </w:tcPr>
          <w:p w14:paraId="13C7F0BB" w14:textId="5D1844B1" w:rsidR="00474F03" w:rsidRPr="00C80A1E" w:rsidRDefault="00D44EDF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0.007   </w:t>
            </w:r>
          </w:p>
        </w:tc>
        <w:tc>
          <w:tcPr>
            <w:tcW w:w="930" w:type="dxa"/>
          </w:tcPr>
          <w:p w14:paraId="786B0461" w14:textId="071016D7" w:rsidR="00474F03" w:rsidRPr="00C80A1E" w:rsidRDefault="00D44EDF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-3.259    </w:t>
            </w:r>
          </w:p>
        </w:tc>
      </w:tr>
      <w:tr w:rsidR="001212C9" w:rsidRPr="00B46A46" w14:paraId="0329617B" w14:textId="77777777" w:rsidTr="00553447">
        <w:tc>
          <w:tcPr>
            <w:tcW w:w="5098" w:type="dxa"/>
            <w:gridSpan w:val="2"/>
          </w:tcPr>
          <w:p w14:paraId="14332A21" w14:textId="379C0E8E" w:rsidR="001212C9" w:rsidRPr="00C80A1E" w:rsidRDefault="001212C9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/>
                <w:sz w:val="20"/>
                <w:szCs w:val="20"/>
              </w:rPr>
              <w:t>Mediating Paths of Model 2</w:t>
            </w:r>
          </w:p>
        </w:tc>
        <w:tc>
          <w:tcPr>
            <w:tcW w:w="1276" w:type="dxa"/>
          </w:tcPr>
          <w:p w14:paraId="09E3F674" w14:textId="5D1D6BCA" w:rsidR="001212C9" w:rsidRPr="00C80A1E" w:rsidRDefault="001212C9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β</w:t>
            </w:r>
            <w:proofErr w:type="spellStart"/>
            <w:r w:rsidRPr="00C80A1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bscript"/>
              </w:rPr>
              <w:t>ind</w:t>
            </w:r>
            <w:proofErr w:type="spellEnd"/>
          </w:p>
        </w:tc>
        <w:tc>
          <w:tcPr>
            <w:tcW w:w="992" w:type="dxa"/>
          </w:tcPr>
          <w:p w14:paraId="0972780A" w14:textId="4CBD1560" w:rsidR="001212C9" w:rsidRPr="00C80A1E" w:rsidRDefault="001212C9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SE</w:t>
            </w:r>
          </w:p>
        </w:tc>
        <w:tc>
          <w:tcPr>
            <w:tcW w:w="930" w:type="dxa"/>
          </w:tcPr>
          <w:p w14:paraId="0773DE72" w14:textId="0CE9F16C" w:rsidR="001212C9" w:rsidRPr="00C80A1E" w:rsidRDefault="001212C9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Z</w:t>
            </w:r>
          </w:p>
        </w:tc>
      </w:tr>
      <w:tr w:rsidR="002E358F" w:rsidRPr="00B46A46" w14:paraId="1C35F96F" w14:textId="77777777" w:rsidTr="0093756F">
        <w:tc>
          <w:tcPr>
            <w:tcW w:w="421" w:type="dxa"/>
          </w:tcPr>
          <w:p w14:paraId="2B78FF3A" w14:textId="7CB6E712" w:rsidR="002E358F" w:rsidRPr="00C80A1E" w:rsidRDefault="002E358F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677" w:type="dxa"/>
          </w:tcPr>
          <w:p w14:paraId="5BE41435" w14:textId="0FCBA670" w:rsidR="002E358F" w:rsidRPr="00C80A1E" w:rsidRDefault="002E358F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ParDep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Style w:val="gntyacmbi4b"/>
                <w:rFonts w:ascii="Times New Roman" w:hAnsi="Times New Roman" w:cs="Times New Roman"/>
                <w:bCs/>
                <w:sz w:val="20"/>
                <w:szCs w:val="20"/>
              </w:rPr>
              <w:t>→</w:t>
            </w: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ParFam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Style w:val="gntyacmbi4b"/>
                <w:rFonts w:ascii="Times New Roman" w:hAnsi="Times New Roman" w:cs="Times New Roman"/>
                <w:bCs/>
                <w:sz w:val="20"/>
                <w:szCs w:val="20"/>
              </w:rPr>
              <w:t xml:space="preserve">→ </w:t>
            </w:r>
            <w:proofErr w:type="spellStart"/>
            <w:r w:rsidRPr="00C80A1E">
              <w:rPr>
                <w:rStyle w:val="gntyacmbi4b"/>
                <w:rFonts w:ascii="Times New Roman" w:hAnsi="Times New Roman" w:cs="Times New Roman"/>
                <w:bCs/>
                <w:sz w:val="20"/>
                <w:szCs w:val="20"/>
              </w:rPr>
              <w:t>ParGrat</w:t>
            </w:r>
            <w:proofErr w:type="spellEnd"/>
          </w:p>
        </w:tc>
        <w:tc>
          <w:tcPr>
            <w:tcW w:w="1276" w:type="dxa"/>
          </w:tcPr>
          <w:p w14:paraId="57E821AD" w14:textId="7C8E294C" w:rsidR="002E358F" w:rsidRPr="00C80A1E" w:rsidRDefault="002E358F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-0.112***</w:t>
            </w:r>
          </w:p>
        </w:tc>
        <w:tc>
          <w:tcPr>
            <w:tcW w:w="992" w:type="dxa"/>
          </w:tcPr>
          <w:p w14:paraId="7F60BD50" w14:textId="74D33D45" w:rsidR="002E358F" w:rsidRPr="00C80A1E" w:rsidRDefault="002E358F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0.017   </w:t>
            </w:r>
          </w:p>
        </w:tc>
        <w:tc>
          <w:tcPr>
            <w:tcW w:w="930" w:type="dxa"/>
          </w:tcPr>
          <w:p w14:paraId="3D4BB39A" w14:textId="66E27939" w:rsidR="002E358F" w:rsidRPr="00C80A1E" w:rsidRDefault="002E358F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-5.268    </w:t>
            </w:r>
          </w:p>
        </w:tc>
      </w:tr>
      <w:tr w:rsidR="002E358F" w:rsidRPr="00B46A46" w14:paraId="450467BD" w14:textId="77777777" w:rsidTr="0093756F">
        <w:tc>
          <w:tcPr>
            <w:tcW w:w="421" w:type="dxa"/>
          </w:tcPr>
          <w:p w14:paraId="48FD8683" w14:textId="12BCC4C6" w:rsidR="002E358F" w:rsidRPr="00C80A1E" w:rsidRDefault="002E358F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677" w:type="dxa"/>
          </w:tcPr>
          <w:p w14:paraId="411E2CBA" w14:textId="6ED5883D" w:rsidR="002E358F" w:rsidRPr="00C80A1E" w:rsidRDefault="002E358F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ChdDep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Fonts w:ascii="Times New Roman" w:hAnsi="Times New Roman" w:cs="Times New Roman"/>
                <w:sz w:val="20"/>
                <w:szCs w:val="20"/>
              </w:rPr>
              <w:t xml:space="preserve">→ </w:t>
            </w:r>
            <w:proofErr w:type="spellStart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>ChdFam</w:t>
            </w:r>
            <w:proofErr w:type="spellEnd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 xml:space="preserve"> → </w:t>
            </w:r>
            <w:proofErr w:type="spellStart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>Chd</w:t>
            </w:r>
            <w:proofErr w:type="spellEnd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>Grat</w:t>
            </w:r>
            <w:proofErr w:type="spellEnd"/>
          </w:p>
        </w:tc>
        <w:tc>
          <w:tcPr>
            <w:tcW w:w="1276" w:type="dxa"/>
          </w:tcPr>
          <w:p w14:paraId="3DA6ACF1" w14:textId="195174F9" w:rsidR="002E358F" w:rsidRPr="00C80A1E" w:rsidRDefault="002E358F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-0.064***</w:t>
            </w:r>
          </w:p>
        </w:tc>
        <w:tc>
          <w:tcPr>
            <w:tcW w:w="992" w:type="dxa"/>
          </w:tcPr>
          <w:p w14:paraId="3E457D6E" w14:textId="65013232" w:rsidR="002E358F" w:rsidRPr="00C80A1E" w:rsidRDefault="002E358F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0.015   </w:t>
            </w:r>
          </w:p>
        </w:tc>
        <w:tc>
          <w:tcPr>
            <w:tcW w:w="930" w:type="dxa"/>
          </w:tcPr>
          <w:p w14:paraId="0AE9C3AD" w14:textId="79EF9BC6" w:rsidR="002E358F" w:rsidRPr="00C80A1E" w:rsidRDefault="002E358F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-4.048    </w:t>
            </w:r>
          </w:p>
        </w:tc>
      </w:tr>
      <w:tr w:rsidR="002E358F" w:rsidRPr="00B46A46" w14:paraId="06187E60" w14:textId="77777777" w:rsidTr="0093756F">
        <w:tc>
          <w:tcPr>
            <w:tcW w:w="421" w:type="dxa"/>
          </w:tcPr>
          <w:p w14:paraId="310CF0EB" w14:textId="10D881BA" w:rsidR="002E358F" w:rsidRPr="00C80A1E" w:rsidRDefault="002E358F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677" w:type="dxa"/>
          </w:tcPr>
          <w:p w14:paraId="58833B71" w14:textId="5CF56FE5" w:rsidR="002E358F" w:rsidRPr="00C80A1E" w:rsidRDefault="002E358F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ParDep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Fonts w:ascii="Times New Roman" w:hAnsi="Times New Roman" w:cs="Times New Roman"/>
                <w:sz w:val="20"/>
                <w:szCs w:val="20"/>
              </w:rPr>
              <w:t>→</w:t>
            </w: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ParFam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Fonts w:ascii="Times New Roman" w:hAnsi="Times New Roman" w:cs="Times New Roman"/>
                <w:sz w:val="20"/>
                <w:szCs w:val="20"/>
              </w:rPr>
              <w:t xml:space="preserve">→ </w:t>
            </w:r>
            <w:proofErr w:type="spellStart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>ChdFam</w:t>
            </w:r>
            <w:proofErr w:type="spellEnd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 xml:space="preserve"> → </w:t>
            </w:r>
            <w:proofErr w:type="spellStart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>ChdGrat</w:t>
            </w:r>
            <w:proofErr w:type="spellEnd"/>
          </w:p>
        </w:tc>
        <w:tc>
          <w:tcPr>
            <w:tcW w:w="1276" w:type="dxa"/>
          </w:tcPr>
          <w:p w14:paraId="3D8C303F" w14:textId="7838058B" w:rsidR="002E358F" w:rsidRPr="00C80A1E" w:rsidRDefault="002E358F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-0.032***</w:t>
            </w:r>
          </w:p>
        </w:tc>
        <w:tc>
          <w:tcPr>
            <w:tcW w:w="992" w:type="dxa"/>
          </w:tcPr>
          <w:p w14:paraId="4623C4B1" w14:textId="1839A733" w:rsidR="002E358F" w:rsidRPr="00C80A1E" w:rsidRDefault="002E358F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0.009   </w:t>
            </w:r>
          </w:p>
        </w:tc>
        <w:tc>
          <w:tcPr>
            <w:tcW w:w="930" w:type="dxa"/>
          </w:tcPr>
          <w:p w14:paraId="653D920A" w14:textId="76D0132F" w:rsidR="002E358F" w:rsidRPr="00C80A1E" w:rsidRDefault="002E358F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-3.869    </w:t>
            </w:r>
          </w:p>
        </w:tc>
      </w:tr>
      <w:tr w:rsidR="001212C9" w:rsidRPr="00B46A46" w14:paraId="09A56059" w14:textId="77777777" w:rsidTr="00F85A93">
        <w:tc>
          <w:tcPr>
            <w:tcW w:w="5098" w:type="dxa"/>
            <w:gridSpan w:val="2"/>
          </w:tcPr>
          <w:p w14:paraId="5C74F884" w14:textId="3F3A2AEC" w:rsidR="001212C9" w:rsidRPr="00C80A1E" w:rsidRDefault="001212C9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/>
                <w:sz w:val="20"/>
                <w:szCs w:val="20"/>
              </w:rPr>
              <w:t>Mediating Paths of Model 3</w:t>
            </w:r>
          </w:p>
        </w:tc>
        <w:tc>
          <w:tcPr>
            <w:tcW w:w="1276" w:type="dxa"/>
          </w:tcPr>
          <w:p w14:paraId="0E6EC410" w14:textId="57793D18" w:rsidR="001212C9" w:rsidRPr="00C80A1E" w:rsidRDefault="001212C9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β</w:t>
            </w:r>
            <w:proofErr w:type="spellStart"/>
            <w:r w:rsidRPr="00C80A1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bscript"/>
              </w:rPr>
              <w:t>ind</w:t>
            </w:r>
            <w:proofErr w:type="spellEnd"/>
          </w:p>
        </w:tc>
        <w:tc>
          <w:tcPr>
            <w:tcW w:w="992" w:type="dxa"/>
          </w:tcPr>
          <w:p w14:paraId="4A6440B3" w14:textId="6129999C" w:rsidR="001212C9" w:rsidRPr="00C80A1E" w:rsidRDefault="001212C9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SE</w:t>
            </w:r>
          </w:p>
        </w:tc>
        <w:tc>
          <w:tcPr>
            <w:tcW w:w="930" w:type="dxa"/>
          </w:tcPr>
          <w:p w14:paraId="0312F749" w14:textId="13F6D1FD" w:rsidR="001212C9" w:rsidRPr="00C80A1E" w:rsidRDefault="001212C9" w:rsidP="00C80A1E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Z</w:t>
            </w:r>
          </w:p>
        </w:tc>
      </w:tr>
      <w:tr w:rsidR="0065140A" w:rsidRPr="00B46A46" w14:paraId="2C05585F" w14:textId="77777777" w:rsidTr="0093756F">
        <w:tc>
          <w:tcPr>
            <w:tcW w:w="421" w:type="dxa"/>
          </w:tcPr>
          <w:p w14:paraId="37F10CB1" w14:textId="3E6FF851" w:rsidR="0065140A" w:rsidRPr="00C80A1E" w:rsidRDefault="0065140A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4677" w:type="dxa"/>
          </w:tcPr>
          <w:p w14:paraId="3580C522" w14:textId="68960C32" w:rsidR="0065140A" w:rsidRPr="00C80A1E" w:rsidRDefault="0065140A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ParGrat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Fonts w:ascii="Times New Roman" w:hAnsi="Times New Roman" w:cs="Times New Roman"/>
                <w:sz w:val="20"/>
                <w:szCs w:val="20"/>
              </w:rPr>
              <w:t xml:space="preserve">→ </w:t>
            </w:r>
            <w:proofErr w:type="spellStart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>ParFam</w:t>
            </w:r>
            <w:proofErr w:type="spellEnd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 xml:space="preserve"> → </w:t>
            </w:r>
            <w:proofErr w:type="spellStart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>ParDep</w:t>
            </w:r>
            <w:proofErr w:type="spellEnd"/>
          </w:p>
        </w:tc>
        <w:tc>
          <w:tcPr>
            <w:tcW w:w="1276" w:type="dxa"/>
          </w:tcPr>
          <w:p w14:paraId="2817733C" w14:textId="58F45F46" w:rsidR="0065140A" w:rsidRPr="00C80A1E" w:rsidRDefault="00BA6D2D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-0.117***</w:t>
            </w:r>
          </w:p>
        </w:tc>
        <w:tc>
          <w:tcPr>
            <w:tcW w:w="992" w:type="dxa"/>
          </w:tcPr>
          <w:p w14:paraId="26AC7C05" w14:textId="6EBACE7A" w:rsidR="0065140A" w:rsidRPr="00C80A1E" w:rsidRDefault="00BA6D2D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0.026   </w:t>
            </w:r>
          </w:p>
        </w:tc>
        <w:tc>
          <w:tcPr>
            <w:tcW w:w="930" w:type="dxa"/>
          </w:tcPr>
          <w:p w14:paraId="421EA0A3" w14:textId="0F9002CD" w:rsidR="0065140A" w:rsidRPr="00C80A1E" w:rsidRDefault="00BA6D2D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-5.677    </w:t>
            </w:r>
          </w:p>
        </w:tc>
      </w:tr>
      <w:tr w:rsidR="00BA6D2D" w:rsidRPr="00B46A46" w14:paraId="479B108B" w14:textId="77777777" w:rsidTr="0093756F">
        <w:tc>
          <w:tcPr>
            <w:tcW w:w="421" w:type="dxa"/>
          </w:tcPr>
          <w:p w14:paraId="7F58BE95" w14:textId="5F5ED306" w:rsidR="00BA6D2D" w:rsidRPr="00C80A1E" w:rsidRDefault="00BA6D2D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4677" w:type="dxa"/>
          </w:tcPr>
          <w:p w14:paraId="0A944FEB" w14:textId="53D2667E" w:rsidR="00BA6D2D" w:rsidRPr="00C80A1E" w:rsidRDefault="00BA6D2D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ChdGrat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Fonts w:ascii="Times New Roman" w:hAnsi="Times New Roman" w:cs="Times New Roman"/>
                <w:sz w:val="20"/>
                <w:szCs w:val="20"/>
              </w:rPr>
              <w:t xml:space="preserve">→ </w:t>
            </w:r>
            <w:proofErr w:type="spellStart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>ChdFam</w:t>
            </w:r>
            <w:proofErr w:type="spellEnd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 xml:space="preserve"> → </w:t>
            </w:r>
            <w:proofErr w:type="spellStart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>ChdDep</w:t>
            </w:r>
            <w:proofErr w:type="spellEnd"/>
          </w:p>
        </w:tc>
        <w:tc>
          <w:tcPr>
            <w:tcW w:w="1276" w:type="dxa"/>
          </w:tcPr>
          <w:p w14:paraId="76CAB286" w14:textId="65D2AF60" w:rsidR="00BA6D2D" w:rsidRPr="00C80A1E" w:rsidRDefault="00BA6D2D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-0.070***</w:t>
            </w:r>
          </w:p>
        </w:tc>
        <w:tc>
          <w:tcPr>
            <w:tcW w:w="992" w:type="dxa"/>
          </w:tcPr>
          <w:p w14:paraId="592FBBCF" w14:textId="6269D5CF" w:rsidR="00BA6D2D" w:rsidRPr="00C80A1E" w:rsidRDefault="00BA6D2D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0.016   </w:t>
            </w:r>
          </w:p>
        </w:tc>
        <w:tc>
          <w:tcPr>
            <w:tcW w:w="930" w:type="dxa"/>
          </w:tcPr>
          <w:p w14:paraId="1744DB3A" w14:textId="0E7966CF" w:rsidR="00BA6D2D" w:rsidRPr="00C80A1E" w:rsidRDefault="00BA6D2D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-4.582    </w:t>
            </w:r>
          </w:p>
        </w:tc>
      </w:tr>
      <w:tr w:rsidR="00BA6D2D" w:rsidRPr="00B46A46" w14:paraId="10B04370" w14:textId="77777777" w:rsidTr="0093756F">
        <w:tc>
          <w:tcPr>
            <w:tcW w:w="421" w:type="dxa"/>
          </w:tcPr>
          <w:p w14:paraId="60FEF40C" w14:textId="49B2DD65" w:rsidR="00BA6D2D" w:rsidRPr="00C80A1E" w:rsidRDefault="00BA6D2D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4677" w:type="dxa"/>
          </w:tcPr>
          <w:p w14:paraId="2FE55703" w14:textId="6DE43B90" w:rsidR="00BA6D2D" w:rsidRPr="00C80A1E" w:rsidRDefault="00BA6D2D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ParGrat</w:t>
            </w:r>
            <w:proofErr w:type="spellEnd"/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80A1E">
              <w:rPr>
                <w:rFonts w:ascii="Times New Roman" w:hAnsi="Times New Roman" w:cs="Times New Roman"/>
                <w:sz w:val="20"/>
                <w:szCs w:val="20"/>
              </w:rPr>
              <w:t xml:space="preserve">→ </w:t>
            </w:r>
            <w:proofErr w:type="spellStart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>ParFam</w:t>
            </w:r>
            <w:proofErr w:type="spellEnd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 xml:space="preserve"> → </w:t>
            </w:r>
            <w:proofErr w:type="spellStart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>ChdFam</w:t>
            </w:r>
            <w:proofErr w:type="spellEnd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 xml:space="preserve"> → </w:t>
            </w:r>
            <w:proofErr w:type="spellStart"/>
            <w:r w:rsidRPr="00C80A1E">
              <w:rPr>
                <w:rFonts w:ascii="Times New Roman" w:hAnsi="Times New Roman" w:cs="Times New Roman"/>
                <w:sz w:val="20"/>
                <w:szCs w:val="20"/>
              </w:rPr>
              <w:t>ChdDep</w:t>
            </w:r>
            <w:proofErr w:type="spellEnd"/>
          </w:p>
        </w:tc>
        <w:tc>
          <w:tcPr>
            <w:tcW w:w="1276" w:type="dxa"/>
          </w:tcPr>
          <w:p w14:paraId="0C47E217" w14:textId="55CFDBD9" w:rsidR="00BA6D2D" w:rsidRPr="00C80A1E" w:rsidRDefault="00BA6D2D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hAnsi="Times New Roman" w:cs="Times New Roman"/>
                <w:bCs/>
                <w:sz w:val="20"/>
                <w:szCs w:val="20"/>
              </w:rPr>
              <w:t>-0.037***</w:t>
            </w:r>
          </w:p>
        </w:tc>
        <w:tc>
          <w:tcPr>
            <w:tcW w:w="992" w:type="dxa"/>
          </w:tcPr>
          <w:p w14:paraId="3CB93139" w14:textId="3A26C09E" w:rsidR="00BA6D2D" w:rsidRPr="00C80A1E" w:rsidRDefault="00BA6D2D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0.011   </w:t>
            </w:r>
          </w:p>
        </w:tc>
        <w:tc>
          <w:tcPr>
            <w:tcW w:w="930" w:type="dxa"/>
          </w:tcPr>
          <w:p w14:paraId="27A21945" w14:textId="7BB84270" w:rsidR="00BA6D2D" w:rsidRPr="00C80A1E" w:rsidRDefault="00BA6D2D" w:rsidP="00C80A1E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0A1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-4.396    </w:t>
            </w:r>
          </w:p>
        </w:tc>
      </w:tr>
      <w:tr w:rsidR="00BA6D2D" w:rsidRPr="00EB6E94" w14:paraId="5063A2CC" w14:textId="77777777" w:rsidTr="0093756F">
        <w:tc>
          <w:tcPr>
            <w:tcW w:w="8296" w:type="dxa"/>
            <w:gridSpan w:val="5"/>
          </w:tcPr>
          <w:p w14:paraId="66F49777" w14:textId="20D79AAE" w:rsidR="00BA6D2D" w:rsidRPr="00EB6E94" w:rsidRDefault="00BA6D2D" w:rsidP="00607F74">
            <w:pPr>
              <w:spacing w:line="200" w:lineRule="exact"/>
              <w:contextualSpacing/>
              <w:jc w:val="both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EB6E94">
              <w:rPr>
                <w:rFonts w:asciiTheme="majorBidi" w:hAnsiTheme="majorBidi" w:cstheme="majorBidi"/>
                <w:bCs/>
                <w:sz w:val="16"/>
                <w:szCs w:val="16"/>
              </w:rPr>
              <w:t>Note.</w:t>
            </w:r>
            <w:r w:rsidRPr="00EB6E94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 </w:t>
            </w:r>
            <w:proofErr w:type="spellStart"/>
            <w:r w:rsidRPr="00EB6E94">
              <w:rPr>
                <w:rFonts w:ascii="Times New Roman" w:hAnsi="Times New Roman" w:cs="Times New Roman"/>
                <w:sz w:val="16"/>
                <w:szCs w:val="16"/>
              </w:rPr>
              <w:t>ParFam</w:t>
            </w:r>
            <w:proofErr w:type="spellEnd"/>
            <w:r w:rsidRPr="00EB6E94">
              <w:rPr>
                <w:rFonts w:ascii="Times New Roman" w:hAnsi="Times New Roman" w:cs="Times New Roman"/>
                <w:sz w:val="16"/>
                <w:szCs w:val="16"/>
              </w:rPr>
              <w:t xml:space="preserve"> = Parental Family Processes, </w:t>
            </w:r>
            <w:proofErr w:type="spellStart"/>
            <w:r w:rsidRPr="00EB6E94">
              <w:rPr>
                <w:rFonts w:ascii="Times New Roman" w:hAnsi="Times New Roman" w:cs="Times New Roman"/>
                <w:sz w:val="16"/>
                <w:szCs w:val="16"/>
              </w:rPr>
              <w:t>ParGrat</w:t>
            </w:r>
            <w:proofErr w:type="spellEnd"/>
            <w:r w:rsidRPr="00EB6E94">
              <w:rPr>
                <w:rFonts w:ascii="Times New Roman" w:hAnsi="Times New Roman" w:cs="Times New Roman"/>
                <w:sz w:val="16"/>
                <w:szCs w:val="16"/>
              </w:rPr>
              <w:t xml:space="preserve"> = Parental Gratitude, </w:t>
            </w:r>
            <w:proofErr w:type="spellStart"/>
            <w:r w:rsidRPr="00EB6E94">
              <w:rPr>
                <w:rFonts w:ascii="Times New Roman" w:hAnsi="Times New Roman" w:cs="Times New Roman"/>
                <w:sz w:val="16"/>
                <w:szCs w:val="16"/>
              </w:rPr>
              <w:t>ParDep</w:t>
            </w:r>
            <w:proofErr w:type="spellEnd"/>
            <w:r w:rsidRPr="00EB6E94">
              <w:rPr>
                <w:rFonts w:ascii="Times New Roman" w:hAnsi="Times New Roman" w:cs="Times New Roman"/>
                <w:sz w:val="16"/>
                <w:szCs w:val="16"/>
              </w:rPr>
              <w:t xml:space="preserve"> = Parental Depression, </w:t>
            </w:r>
            <w:proofErr w:type="spellStart"/>
            <w:r w:rsidRPr="00EB6E94">
              <w:rPr>
                <w:rFonts w:ascii="Times New Roman" w:hAnsi="Times New Roman" w:cs="Times New Roman"/>
                <w:sz w:val="16"/>
                <w:szCs w:val="16"/>
              </w:rPr>
              <w:t>ChdFam</w:t>
            </w:r>
            <w:proofErr w:type="spellEnd"/>
            <w:r w:rsidRPr="00EB6E94">
              <w:rPr>
                <w:rFonts w:ascii="Times New Roman" w:hAnsi="Times New Roman" w:cs="Times New Roman"/>
                <w:sz w:val="16"/>
                <w:szCs w:val="16"/>
              </w:rPr>
              <w:t xml:space="preserve"> = Children's Family Processes, </w:t>
            </w:r>
            <w:proofErr w:type="spellStart"/>
            <w:r w:rsidRPr="00EB6E94">
              <w:rPr>
                <w:rFonts w:ascii="Times New Roman" w:hAnsi="Times New Roman" w:cs="Times New Roman"/>
                <w:sz w:val="16"/>
                <w:szCs w:val="16"/>
              </w:rPr>
              <w:t>ChdGrat</w:t>
            </w:r>
            <w:proofErr w:type="spellEnd"/>
            <w:r w:rsidRPr="00EB6E94">
              <w:rPr>
                <w:rFonts w:ascii="Times New Roman" w:hAnsi="Times New Roman" w:cs="Times New Roman"/>
                <w:sz w:val="16"/>
                <w:szCs w:val="16"/>
              </w:rPr>
              <w:t xml:space="preserve"> = Children’s Gratitude, </w:t>
            </w:r>
            <w:proofErr w:type="spellStart"/>
            <w:r w:rsidRPr="00EB6E94">
              <w:rPr>
                <w:rFonts w:ascii="Times New Roman" w:hAnsi="Times New Roman" w:cs="Times New Roman"/>
                <w:sz w:val="16"/>
                <w:szCs w:val="16"/>
              </w:rPr>
              <w:t>ChdDep</w:t>
            </w:r>
            <w:proofErr w:type="spellEnd"/>
            <w:r w:rsidRPr="00EB6E94">
              <w:rPr>
                <w:rFonts w:ascii="Times New Roman" w:hAnsi="Times New Roman" w:cs="Times New Roman"/>
                <w:sz w:val="16"/>
                <w:szCs w:val="16"/>
              </w:rPr>
              <w:t xml:space="preserve"> = Children’s Depression</w:t>
            </w:r>
            <w:r w:rsidR="00EC2D6B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EC2D6B" w:rsidRPr="00EC2D6B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>β</w:t>
            </w:r>
            <w:proofErr w:type="spellStart"/>
            <w:r w:rsidR="00EC2D6B" w:rsidRPr="00EC2D6B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  <w:vertAlign w:val="subscript"/>
              </w:rPr>
              <w:t>ind</w:t>
            </w:r>
            <w:proofErr w:type="spellEnd"/>
            <w:r w:rsidR="00EC2D6B" w:rsidRPr="00EC2D6B">
              <w:rPr>
                <w:rFonts w:ascii="Times New Roman" w:hAnsi="Times New Roman" w:cs="Times New Roman"/>
                <w:bCs/>
                <w:sz w:val="16"/>
                <w:szCs w:val="16"/>
                <w:vertAlign w:val="subscript"/>
              </w:rPr>
              <w:t xml:space="preserve"> </w:t>
            </w:r>
            <w:r w:rsidR="00EC2D6B" w:rsidRPr="00EC2D6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=indirect effect, </w:t>
            </w:r>
            <w:r w:rsidR="00EC2D6B" w:rsidRPr="00EC2D6B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 xml:space="preserve">SE </w:t>
            </w:r>
            <w:r w:rsidR="00EC2D6B" w:rsidRPr="00EC2D6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= standard error, </w:t>
            </w:r>
            <w:r w:rsidR="00EC2D6B" w:rsidRPr="00EC2D6B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 xml:space="preserve">Z </w:t>
            </w:r>
            <w:r w:rsidR="00EC2D6B" w:rsidRPr="00EC2D6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= </w:t>
            </w:r>
            <w:r w:rsidR="00EC2D6B">
              <w:rPr>
                <w:rFonts w:ascii="Times New Roman" w:hAnsi="Times New Roman" w:cs="Times New Roman"/>
                <w:bCs/>
                <w:sz w:val="16"/>
                <w:szCs w:val="16"/>
              </w:rPr>
              <w:t>Z-</w:t>
            </w:r>
            <w:r w:rsidR="00EC2D6B" w:rsidRPr="00EC2D6B">
              <w:rPr>
                <w:rFonts w:ascii="Times New Roman" w:hAnsi="Times New Roman" w:cs="Times New Roman"/>
                <w:bCs/>
                <w:sz w:val="16"/>
                <w:szCs w:val="16"/>
              </w:rPr>
              <w:t>value</w:t>
            </w:r>
            <w:r w:rsidR="00EC2D6B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  <w:r w:rsidR="00607F7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*</w:t>
            </w:r>
            <w:r w:rsidRPr="008D4D0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p&lt; 0.05; **p&lt; 0.01; ***p&lt; 0.001.</w:t>
            </w:r>
          </w:p>
        </w:tc>
      </w:tr>
    </w:tbl>
    <w:p w14:paraId="1DF700D0" w14:textId="77777777" w:rsidR="00BC26EE" w:rsidRDefault="00BC26EE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E3E7D59" w14:textId="77777777" w:rsidR="007744D3" w:rsidRDefault="007744D3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9B70E2C" w14:textId="77777777" w:rsidR="007744D3" w:rsidRDefault="007744D3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1200135" w14:textId="77777777" w:rsidR="007744D3" w:rsidRDefault="007744D3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2E6FFBB" w14:textId="77777777" w:rsidR="007744D3" w:rsidRDefault="007744D3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A043707" w14:textId="77777777" w:rsidR="007744D3" w:rsidRDefault="007744D3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2BD5832" w14:textId="77777777" w:rsidR="007744D3" w:rsidRDefault="007744D3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6951770" w14:textId="77777777" w:rsidR="00DC2AB3" w:rsidRDefault="00DC2AB3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992"/>
        <w:gridCol w:w="992"/>
        <w:gridCol w:w="851"/>
        <w:gridCol w:w="1139"/>
        <w:gridCol w:w="1208"/>
      </w:tblGrid>
      <w:tr w:rsidR="00BC26EE" w:rsidRPr="008D6CA0" w14:paraId="64BD4849" w14:textId="77777777" w:rsidTr="000E1FDC">
        <w:tc>
          <w:tcPr>
            <w:tcW w:w="8296" w:type="dxa"/>
            <w:gridSpan w:val="6"/>
            <w:shd w:val="clear" w:color="auto" w:fill="FFFFFF" w:themeFill="background1"/>
          </w:tcPr>
          <w:p w14:paraId="27B1A2BF" w14:textId="7AD61F53" w:rsidR="00BC26EE" w:rsidRPr="008D6CA0" w:rsidRDefault="00BC26EE" w:rsidP="0093756F">
            <w:pPr>
              <w:spacing w:line="200" w:lineRule="exact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6CA0">
              <w:rPr>
                <w:rFonts w:ascii="Times New Roman" w:hAnsi="Times New Roman" w:cs="Times New Roman"/>
                <w:b/>
                <w:sz w:val="20"/>
                <w:szCs w:val="20"/>
              </w:rPr>
              <w:t>Table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S11. </w:t>
            </w:r>
            <w:r w:rsidRPr="008D6C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Results of </w:t>
            </w:r>
            <w:r w:rsidR="008937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Cross-Generational </w:t>
            </w:r>
            <w:r w:rsidRPr="008D6C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Equivalence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of Effects B</w:t>
            </w:r>
            <w:r w:rsidRPr="008D6C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etween Parents and Children in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the Three Non-Nested Models </w:t>
            </w:r>
            <w:r w:rsidR="008937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Analyzed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by the Simulated Datasets of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 =250, 350, and 500 Parent-Child </w:t>
            </w:r>
            <w:r w:rsidR="008937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Dyads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BC26EE" w:rsidRPr="008D6CA0" w14:paraId="0B0A5361" w14:textId="77777777" w:rsidTr="000E1FDC">
        <w:tc>
          <w:tcPr>
            <w:tcW w:w="8296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4C8AFCA0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Model 1</w:t>
            </w:r>
          </w:p>
        </w:tc>
      </w:tr>
      <w:tr w:rsidR="00BC26EE" w:rsidRPr="007831BD" w14:paraId="3D9DCA96" w14:textId="77777777" w:rsidTr="000E1FDC">
        <w:tc>
          <w:tcPr>
            <w:tcW w:w="3114" w:type="dxa"/>
            <w:tcBorders>
              <w:right w:val="single" w:sz="4" w:space="0" w:color="auto"/>
            </w:tcBorders>
            <w:vAlign w:val="center"/>
          </w:tcPr>
          <w:p w14:paraId="262D6E22" w14:textId="77777777" w:rsidR="00BC26EE" w:rsidRPr="00BC2C42" w:rsidRDefault="00BC26EE" w:rsidP="0093756F">
            <w:pPr>
              <w:spacing w:line="200" w:lineRule="exact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2C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= 250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6C32D" w14:textId="77777777" w:rsidR="00BC26EE" w:rsidRPr="007831BD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β</w:t>
            </w:r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bscript"/>
              </w:rPr>
              <w:t>Par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DA715C" w14:textId="77777777" w:rsidR="00BC26EE" w:rsidRPr="007831BD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β</w:t>
            </w:r>
            <w:proofErr w:type="spellStart"/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bscript"/>
              </w:rPr>
              <w:t>Chd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3BB25D" w14:textId="77777777" w:rsidR="00BC26EE" w:rsidRPr="007831BD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4878">
              <w:rPr>
                <w:rFonts w:ascii="Cambria Math" w:hAnsi="Cambria Math" w:cs="Cambria Math"/>
                <w:b/>
                <w:bCs/>
                <w:i/>
                <w:iCs/>
                <w:sz w:val="20"/>
                <w:szCs w:val="20"/>
              </w:rPr>
              <w:t>△</w:t>
            </w:r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β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364865" w14:textId="77777777" w:rsidR="00BC26EE" w:rsidRPr="007831BD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新細明體" w:hAnsi="Cambria Math" w:cs="Times New Roman"/>
                    <w:sz w:val="20"/>
                    <w:szCs w:val="20"/>
                    <w:lang w:val="en-GB"/>
                  </w:rPr>
                  <m:t>W</m:t>
                </m:r>
              </m:oMath>
            </m:oMathPara>
          </w:p>
        </w:tc>
        <w:tc>
          <w:tcPr>
            <w:tcW w:w="1208" w:type="dxa"/>
            <w:tcBorders>
              <w:left w:val="single" w:sz="4" w:space="0" w:color="auto"/>
            </w:tcBorders>
            <w:vAlign w:val="center"/>
          </w:tcPr>
          <w:p w14:paraId="1783FD6C" w14:textId="77777777" w:rsidR="00BC26EE" w:rsidRPr="007831BD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p-value</w:t>
            </w:r>
          </w:p>
        </w:tc>
      </w:tr>
      <w:tr w:rsidR="00BC26EE" w:rsidRPr="0066347A" w14:paraId="34D3EB7D" w14:textId="77777777" w:rsidTr="000E1FDC">
        <w:tc>
          <w:tcPr>
            <w:tcW w:w="3114" w:type="dxa"/>
            <w:tcBorders>
              <w:right w:val="single" w:sz="4" w:space="0" w:color="auto"/>
            </w:tcBorders>
            <w:vAlign w:val="center"/>
          </w:tcPr>
          <w:p w14:paraId="6971B8BA" w14:textId="77777777" w:rsidR="00BC26EE" w:rsidRPr="007831BD" w:rsidRDefault="00BC26EE" w:rsidP="0093756F">
            <w:pPr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831BD">
              <w:rPr>
                <w:rFonts w:asciiTheme="majorBidi" w:hAnsiTheme="majorBidi" w:cstheme="majorBidi"/>
                <w:sz w:val="20"/>
                <w:szCs w:val="20"/>
              </w:rPr>
              <w:t>(a) Family Processes → Gratitude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C8A869" w14:textId="77777777" w:rsidR="00BC26EE" w:rsidRPr="007831BD" w:rsidRDefault="00BC26EE" w:rsidP="0093756F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31BD">
              <w:rPr>
                <w:rFonts w:asciiTheme="majorBidi" w:hAnsiTheme="majorBidi" w:cstheme="majorBidi"/>
                <w:sz w:val="20"/>
                <w:szCs w:val="20"/>
              </w:rPr>
              <w:t>0.348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F1B31E" w14:textId="77777777" w:rsidR="00BC26EE" w:rsidRPr="007831BD" w:rsidRDefault="00BC26EE" w:rsidP="0093756F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31BD">
              <w:rPr>
                <w:rFonts w:asciiTheme="majorBidi" w:hAnsiTheme="majorBidi" w:cstheme="majorBidi"/>
                <w:sz w:val="20"/>
                <w:szCs w:val="20"/>
              </w:rPr>
              <w:t>0.310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139BF" w14:textId="77777777" w:rsidR="00BC26EE" w:rsidRPr="007831BD" w:rsidRDefault="00BC26EE" w:rsidP="0093756F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31BD">
              <w:rPr>
                <w:rFonts w:asciiTheme="majorBidi" w:hAnsiTheme="majorBidi" w:cstheme="majorBidi"/>
                <w:sz w:val="20"/>
                <w:szCs w:val="20"/>
              </w:rPr>
              <w:t>0.038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148E7" w14:textId="77777777" w:rsidR="00BC26EE" w:rsidRPr="007831BD" w:rsidRDefault="00BC26EE" w:rsidP="0093756F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31BD">
              <w:rPr>
                <w:rFonts w:asciiTheme="majorBidi" w:hAnsiTheme="majorBidi" w:cstheme="majorBidi"/>
                <w:sz w:val="20"/>
                <w:szCs w:val="20"/>
              </w:rPr>
              <w:t>0.110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vAlign w:val="center"/>
          </w:tcPr>
          <w:p w14:paraId="0D168AB5" w14:textId="77777777" w:rsidR="00BC26EE" w:rsidRPr="007831BD" w:rsidRDefault="00BC26EE" w:rsidP="009375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31BD">
              <w:rPr>
                <w:rFonts w:asciiTheme="majorBidi" w:hAnsiTheme="majorBidi" w:cstheme="majorBidi"/>
                <w:sz w:val="20"/>
                <w:szCs w:val="20"/>
              </w:rPr>
              <w:t>0.739</w:t>
            </w:r>
          </w:p>
        </w:tc>
      </w:tr>
      <w:tr w:rsidR="00BC26EE" w:rsidRPr="0066347A" w14:paraId="0A8AB03F" w14:textId="77777777" w:rsidTr="000E1FDC">
        <w:trPr>
          <w:trHeight w:val="219"/>
        </w:trPr>
        <w:tc>
          <w:tcPr>
            <w:tcW w:w="3114" w:type="dxa"/>
            <w:tcBorders>
              <w:right w:val="single" w:sz="4" w:space="0" w:color="auto"/>
            </w:tcBorders>
            <w:vAlign w:val="center"/>
          </w:tcPr>
          <w:p w14:paraId="40FDFAEB" w14:textId="77777777" w:rsidR="00BC26EE" w:rsidRPr="007831BD" w:rsidRDefault="00BC26EE" w:rsidP="0093756F">
            <w:pPr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831BD">
              <w:rPr>
                <w:rFonts w:asciiTheme="majorBidi" w:hAnsiTheme="majorBidi" w:cstheme="majorBidi"/>
                <w:sz w:val="20"/>
                <w:szCs w:val="20"/>
              </w:rPr>
              <w:t>(b) Family Processes → Depression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8FE169" w14:textId="77777777" w:rsidR="00BC26EE" w:rsidRPr="007831BD" w:rsidRDefault="00BC26EE" w:rsidP="0093756F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31BD">
              <w:rPr>
                <w:rFonts w:asciiTheme="majorBidi" w:hAnsiTheme="majorBidi" w:cstheme="majorBidi"/>
                <w:sz w:val="20"/>
                <w:szCs w:val="20"/>
              </w:rPr>
              <w:t>-0.328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76365" w14:textId="77777777" w:rsidR="00BC26EE" w:rsidRPr="007831BD" w:rsidRDefault="00BC26EE" w:rsidP="0093756F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31BD">
              <w:rPr>
                <w:rFonts w:asciiTheme="majorBidi" w:hAnsiTheme="majorBidi" w:cstheme="majorBidi"/>
                <w:sz w:val="20"/>
                <w:szCs w:val="20"/>
              </w:rPr>
              <w:t>-0.259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3CE2E5" w14:textId="77777777" w:rsidR="00BC26EE" w:rsidRPr="007831BD" w:rsidRDefault="00BC26EE" w:rsidP="0093756F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31BD">
              <w:rPr>
                <w:rFonts w:asciiTheme="majorBidi" w:hAnsiTheme="majorBidi" w:cstheme="majorBidi"/>
                <w:sz w:val="20"/>
                <w:szCs w:val="20"/>
              </w:rPr>
              <w:t>-0.069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D956CA" w14:textId="77777777" w:rsidR="00BC26EE" w:rsidRPr="007831BD" w:rsidRDefault="00BC26EE" w:rsidP="0093756F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31BD">
              <w:rPr>
                <w:rFonts w:asciiTheme="majorBidi" w:hAnsiTheme="majorBidi" w:cstheme="majorBidi"/>
                <w:sz w:val="20"/>
                <w:szCs w:val="20"/>
              </w:rPr>
              <w:t>0.490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vAlign w:val="center"/>
          </w:tcPr>
          <w:p w14:paraId="76E356ED" w14:textId="77777777" w:rsidR="00BC26EE" w:rsidRPr="007831BD" w:rsidRDefault="00BC26EE" w:rsidP="0093756F">
            <w:pPr>
              <w:pStyle w:val="HTMLPreformatted"/>
              <w:shd w:val="clear" w:color="auto" w:fill="FFFFFF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line="200" w:lineRule="exact"/>
              <w:contextualSpacing/>
              <w:jc w:val="center"/>
              <w:rPr>
                <w:rFonts w:asciiTheme="majorBidi" w:eastAsiaTheme="minorEastAsia" w:hAnsiTheme="majorBidi" w:cstheme="majorBidi"/>
                <w:kern w:val="2"/>
                <w:lang w:eastAsia="zh-TW"/>
                <w14:ligatures w14:val="standardContextual"/>
              </w:rPr>
            </w:pPr>
            <w:r w:rsidRPr="007831BD">
              <w:rPr>
                <w:rFonts w:asciiTheme="majorBidi" w:eastAsiaTheme="minorEastAsia" w:hAnsiTheme="majorBidi" w:cstheme="majorBidi"/>
                <w:kern w:val="2"/>
                <w:lang w:eastAsia="zh-TW"/>
                <w14:ligatures w14:val="standardContextual"/>
              </w:rPr>
              <w:t>0.483</w:t>
            </w:r>
          </w:p>
        </w:tc>
      </w:tr>
      <w:tr w:rsidR="00BC26EE" w:rsidRPr="0066347A" w14:paraId="512FA210" w14:textId="77777777" w:rsidTr="000E1FDC">
        <w:trPr>
          <w:trHeight w:val="188"/>
        </w:trPr>
        <w:tc>
          <w:tcPr>
            <w:tcW w:w="3114" w:type="dxa"/>
            <w:tcBorders>
              <w:right w:val="single" w:sz="4" w:space="0" w:color="auto"/>
            </w:tcBorders>
            <w:vAlign w:val="center"/>
          </w:tcPr>
          <w:p w14:paraId="059814F7" w14:textId="77777777" w:rsidR="00BC26EE" w:rsidRPr="007831BD" w:rsidRDefault="00BC26EE" w:rsidP="0093756F">
            <w:pPr>
              <w:spacing w:line="200" w:lineRule="exact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7831BD">
              <w:rPr>
                <w:rFonts w:asciiTheme="majorBidi" w:hAnsiTheme="majorBidi" w:cstheme="majorBidi"/>
                <w:sz w:val="20"/>
                <w:szCs w:val="20"/>
              </w:rPr>
              <w:t xml:space="preserve">(c) Gratitude → Depression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9046C" w14:textId="77777777" w:rsidR="00BC26EE" w:rsidRPr="007831BD" w:rsidRDefault="00BC26EE" w:rsidP="0093756F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31BD">
              <w:rPr>
                <w:rFonts w:asciiTheme="majorBidi" w:hAnsiTheme="majorBidi" w:cstheme="majorBidi"/>
                <w:sz w:val="20"/>
                <w:szCs w:val="20"/>
              </w:rPr>
              <w:t>-0.155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DB8204" w14:textId="77777777" w:rsidR="00BC26EE" w:rsidRPr="007831BD" w:rsidRDefault="00BC26EE" w:rsidP="0093756F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31BD">
              <w:rPr>
                <w:rFonts w:asciiTheme="majorBidi" w:hAnsiTheme="majorBidi" w:cstheme="majorBidi"/>
                <w:sz w:val="20"/>
                <w:szCs w:val="20"/>
              </w:rPr>
              <w:t>-0.305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17CB0B" w14:textId="77777777" w:rsidR="00BC26EE" w:rsidRPr="007831BD" w:rsidRDefault="00BC26EE" w:rsidP="0093756F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31BD">
              <w:rPr>
                <w:rFonts w:asciiTheme="majorBidi" w:hAnsiTheme="majorBidi" w:cstheme="majorBidi"/>
                <w:sz w:val="20"/>
                <w:szCs w:val="20"/>
              </w:rPr>
              <w:t>0.150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51494" w14:textId="77777777" w:rsidR="00BC26EE" w:rsidRPr="007831BD" w:rsidRDefault="00BC26EE" w:rsidP="0093756F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31BD">
              <w:rPr>
                <w:rFonts w:asciiTheme="majorBidi" w:hAnsiTheme="majorBidi" w:cstheme="majorBidi"/>
                <w:sz w:val="20"/>
                <w:szCs w:val="20"/>
              </w:rPr>
              <w:t>1.673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vAlign w:val="center"/>
          </w:tcPr>
          <w:p w14:paraId="7183325A" w14:textId="77777777" w:rsidR="00BC26EE" w:rsidRPr="007831BD" w:rsidRDefault="00BC26EE" w:rsidP="0093756F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831BD">
              <w:rPr>
                <w:rFonts w:asciiTheme="majorBidi" w:hAnsiTheme="majorBidi" w:cstheme="majorBidi"/>
                <w:sz w:val="20"/>
                <w:szCs w:val="20"/>
              </w:rPr>
              <w:t>0.195</w:t>
            </w:r>
          </w:p>
        </w:tc>
      </w:tr>
      <w:tr w:rsidR="00BC26EE" w:rsidRPr="007831BD" w14:paraId="12D2372C" w14:textId="77777777" w:rsidTr="000E1FDC">
        <w:trPr>
          <w:trHeight w:val="246"/>
        </w:trPr>
        <w:tc>
          <w:tcPr>
            <w:tcW w:w="3114" w:type="dxa"/>
            <w:tcBorders>
              <w:right w:val="single" w:sz="4" w:space="0" w:color="auto"/>
            </w:tcBorders>
            <w:vAlign w:val="center"/>
          </w:tcPr>
          <w:p w14:paraId="2B692FAF" w14:textId="77777777" w:rsidR="00BC26EE" w:rsidRPr="00BC2C42" w:rsidRDefault="00BC26EE" w:rsidP="0093756F">
            <w:pPr>
              <w:spacing w:line="200" w:lineRule="exact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2C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= 350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70751" w14:textId="77777777" w:rsidR="00BC26EE" w:rsidRPr="007831BD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β</w:t>
            </w:r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bscript"/>
              </w:rPr>
              <w:t>Par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C097DA" w14:textId="77777777" w:rsidR="00BC26EE" w:rsidRPr="007831BD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β</w:t>
            </w:r>
            <w:proofErr w:type="spellStart"/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bscript"/>
              </w:rPr>
              <w:t>Chd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E4F8E" w14:textId="77777777" w:rsidR="00BC26EE" w:rsidRPr="007831BD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4878">
              <w:rPr>
                <w:rFonts w:ascii="Cambria Math" w:hAnsi="Cambria Math" w:cs="Cambria Math"/>
                <w:b/>
                <w:bCs/>
                <w:i/>
                <w:iCs/>
                <w:sz w:val="20"/>
                <w:szCs w:val="20"/>
              </w:rPr>
              <w:t>△</w:t>
            </w:r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β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8EA765" w14:textId="77777777" w:rsidR="00BC26EE" w:rsidRPr="007831BD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新細明體" w:hAnsi="Cambria Math" w:cs="Times New Roman"/>
                    <w:sz w:val="20"/>
                    <w:szCs w:val="20"/>
                    <w:lang w:val="en-GB"/>
                  </w:rPr>
                  <m:t>W</m:t>
                </m:r>
              </m:oMath>
            </m:oMathPara>
          </w:p>
        </w:tc>
        <w:tc>
          <w:tcPr>
            <w:tcW w:w="1208" w:type="dxa"/>
            <w:tcBorders>
              <w:left w:val="single" w:sz="4" w:space="0" w:color="auto"/>
            </w:tcBorders>
            <w:vAlign w:val="center"/>
          </w:tcPr>
          <w:p w14:paraId="26B898FF" w14:textId="77777777" w:rsidR="00BC26EE" w:rsidRPr="007831BD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p-value</w:t>
            </w:r>
          </w:p>
        </w:tc>
      </w:tr>
      <w:tr w:rsidR="00BC26EE" w:rsidRPr="008D6CA0" w14:paraId="5568BC2D" w14:textId="77777777" w:rsidTr="000E1FDC">
        <w:trPr>
          <w:trHeight w:val="294"/>
        </w:trPr>
        <w:tc>
          <w:tcPr>
            <w:tcW w:w="3114" w:type="dxa"/>
            <w:tcBorders>
              <w:right w:val="single" w:sz="4" w:space="0" w:color="auto"/>
            </w:tcBorders>
            <w:vAlign w:val="center"/>
          </w:tcPr>
          <w:p w14:paraId="259B3FDE" w14:textId="77777777" w:rsidR="00BC26EE" w:rsidRPr="008D6CA0" w:rsidRDefault="00BC26EE" w:rsidP="0093756F">
            <w:pPr>
              <w:spacing w:line="20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(a) </w:t>
            </w:r>
            <w:r w:rsidRPr="008D6CA0">
              <w:rPr>
                <w:rFonts w:ascii="Times New Roman" w:hAnsi="Times New Roman" w:cs="Times New Roman"/>
                <w:sz w:val="20"/>
                <w:szCs w:val="20"/>
              </w:rPr>
              <w:t xml:space="preserve">Family Processes </w:t>
            </w:r>
            <w:r w:rsidRPr="008D6CA0">
              <w:rPr>
                <w:rStyle w:val="gntyacmbi4b"/>
                <w:rFonts w:ascii="Times New Roman" w:hAnsi="Times New Roman" w:cs="Times New Roman"/>
                <w:sz w:val="20"/>
                <w:szCs w:val="20"/>
              </w:rPr>
              <w:t>→ Gratitude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EDF9EB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999724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0.316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483A0F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0.033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84690" w14:textId="77777777" w:rsidR="00BC26EE" w:rsidRPr="008D6CA0" w:rsidRDefault="00BC26EE" w:rsidP="0093756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0.239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vAlign w:val="center"/>
          </w:tcPr>
          <w:p w14:paraId="2CE7D87B" w14:textId="77777777" w:rsidR="00BC26EE" w:rsidRPr="008D6CA0" w:rsidRDefault="00BC26EE" w:rsidP="0093756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0.624</w:t>
            </w:r>
          </w:p>
        </w:tc>
      </w:tr>
      <w:tr w:rsidR="00BC26EE" w:rsidRPr="008D6CA0" w14:paraId="059B3325" w14:textId="77777777" w:rsidTr="000E1FDC">
        <w:tc>
          <w:tcPr>
            <w:tcW w:w="3114" w:type="dxa"/>
            <w:tcBorders>
              <w:right w:val="single" w:sz="4" w:space="0" w:color="auto"/>
            </w:tcBorders>
            <w:vAlign w:val="center"/>
          </w:tcPr>
          <w:p w14:paraId="2E07EDDB" w14:textId="77777777" w:rsidR="00BC26EE" w:rsidRPr="008D6CA0" w:rsidRDefault="00BC26EE" w:rsidP="0093756F">
            <w:pPr>
              <w:spacing w:line="20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(b) </w:t>
            </w:r>
            <w:r w:rsidRPr="008D6CA0">
              <w:rPr>
                <w:rFonts w:ascii="Times New Roman" w:hAnsi="Times New Roman" w:cs="Times New Roman"/>
                <w:sz w:val="20"/>
                <w:szCs w:val="20"/>
              </w:rPr>
              <w:t xml:space="preserve">Family Processes </w:t>
            </w:r>
            <w:r w:rsidRPr="008D6CA0">
              <w:rPr>
                <w:rStyle w:val="gntyacmbi4b"/>
                <w:rFonts w:ascii="Times New Roman" w:hAnsi="Times New Roman" w:cs="Times New Roman"/>
                <w:sz w:val="20"/>
                <w:szCs w:val="20"/>
              </w:rPr>
              <w:t>→ Depression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3CA66E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-0.331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C98276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-0.255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E9AB2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-0.076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17BFC" w14:textId="77777777" w:rsidR="00BC26EE" w:rsidRPr="008D6CA0" w:rsidRDefault="00BC26EE" w:rsidP="0093756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0.847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vAlign w:val="center"/>
          </w:tcPr>
          <w:p w14:paraId="0C1E687D" w14:textId="77777777" w:rsidR="00BC26EE" w:rsidRPr="008D6CA0" w:rsidRDefault="00BC26EE" w:rsidP="0093756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0.357</w:t>
            </w:r>
          </w:p>
        </w:tc>
      </w:tr>
      <w:tr w:rsidR="00BC26EE" w:rsidRPr="008D6CA0" w14:paraId="47553EA2" w14:textId="77777777" w:rsidTr="000E1FDC">
        <w:tc>
          <w:tcPr>
            <w:tcW w:w="3114" w:type="dxa"/>
            <w:tcBorders>
              <w:right w:val="single" w:sz="4" w:space="0" w:color="auto"/>
            </w:tcBorders>
            <w:vAlign w:val="center"/>
          </w:tcPr>
          <w:p w14:paraId="2E05BA9B" w14:textId="77777777" w:rsidR="00BC26EE" w:rsidRPr="008D6CA0" w:rsidRDefault="00BC26EE" w:rsidP="0093756F">
            <w:pPr>
              <w:spacing w:line="20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(c) </w:t>
            </w:r>
            <w:r w:rsidRPr="008D6CA0">
              <w:rPr>
                <w:rFonts w:ascii="Times New Roman" w:hAnsi="Times New Roman" w:cs="Times New Roman"/>
                <w:sz w:val="20"/>
                <w:szCs w:val="20"/>
              </w:rPr>
              <w:t xml:space="preserve">Gratitude </w:t>
            </w:r>
            <w:r w:rsidRPr="008D6CA0">
              <w:rPr>
                <w:rStyle w:val="gntyacmbi4b"/>
                <w:rFonts w:ascii="Times New Roman" w:hAnsi="Times New Roman" w:cs="Times New Roman"/>
                <w:sz w:val="20"/>
                <w:szCs w:val="20"/>
              </w:rPr>
              <w:t xml:space="preserve">→ Depression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48D93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-0.156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47FBE5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-0.306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76292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.150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D67E9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2.290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vAlign w:val="center"/>
          </w:tcPr>
          <w:p w14:paraId="32782CA3" w14:textId="77777777" w:rsidR="00BC26EE" w:rsidRPr="008D6CA0" w:rsidRDefault="00BC26EE" w:rsidP="0093756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0.130</w:t>
            </w:r>
          </w:p>
        </w:tc>
      </w:tr>
      <w:tr w:rsidR="00BC26EE" w:rsidRPr="009C4878" w14:paraId="7DBAF160" w14:textId="77777777" w:rsidTr="000E1FDC">
        <w:tc>
          <w:tcPr>
            <w:tcW w:w="3114" w:type="dxa"/>
            <w:tcBorders>
              <w:right w:val="single" w:sz="4" w:space="0" w:color="auto"/>
            </w:tcBorders>
            <w:vAlign w:val="center"/>
          </w:tcPr>
          <w:p w14:paraId="2C50A964" w14:textId="77777777" w:rsidR="00BC26EE" w:rsidRPr="009C4878" w:rsidRDefault="00BC26EE" w:rsidP="0093756F">
            <w:pPr>
              <w:spacing w:line="200" w:lineRule="exact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= 500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F2151" w14:textId="77777777" w:rsidR="00BC26EE" w:rsidRPr="009C4878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β</w:t>
            </w:r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bscript"/>
              </w:rPr>
              <w:t>Par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2DFEEA" w14:textId="77777777" w:rsidR="00BC26EE" w:rsidRPr="009C4878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β</w:t>
            </w:r>
            <w:proofErr w:type="spellStart"/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bscript"/>
              </w:rPr>
              <w:t>Chd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90C5B" w14:textId="77777777" w:rsidR="00BC26EE" w:rsidRPr="009C4878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C4878">
              <w:rPr>
                <w:rFonts w:ascii="Cambria Math" w:hAnsi="Cambria Math" w:cs="Cambria Math"/>
                <w:b/>
                <w:bCs/>
                <w:i/>
                <w:iCs/>
                <w:sz w:val="20"/>
                <w:szCs w:val="20"/>
              </w:rPr>
              <w:t>△</w:t>
            </w:r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β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7BE57C" w14:textId="77777777" w:rsidR="00BC26EE" w:rsidRPr="009C4878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新細明體" w:hAnsi="Cambria Math" w:cs="Times New Roman"/>
                    <w:sz w:val="20"/>
                    <w:szCs w:val="20"/>
                    <w:lang w:val="en-GB"/>
                  </w:rPr>
                  <m:t>W</m:t>
                </m:r>
              </m:oMath>
            </m:oMathPara>
          </w:p>
        </w:tc>
        <w:tc>
          <w:tcPr>
            <w:tcW w:w="1208" w:type="dxa"/>
            <w:tcBorders>
              <w:left w:val="single" w:sz="4" w:space="0" w:color="auto"/>
            </w:tcBorders>
            <w:vAlign w:val="center"/>
          </w:tcPr>
          <w:p w14:paraId="0A1FB6F8" w14:textId="77777777" w:rsidR="00BC26EE" w:rsidRPr="009C4878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p-value</w:t>
            </w:r>
          </w:p>
        </w:tc>
      </w:tr>
      <w:tr w:rsidR="00BC26EE" w:rsidRPr="008D6CA0" w14:paraId="396186A7" w14:textId="77777777" w:rsidTr="000E1FDC">
        <w:tc>
          <w:tcPr>
            <w:tcW w:w="3114" w:type="dxa"/>
            <w:tcBorders>
              <w:right w:val="single" w:sz="4" w:space="0" w:color="auto"/>
            </w:tcBorders>
            <w:vAlign w:val="center"/>
          </w:tcPr>
          <w:p w14:paraId="07CAF34E" w14:textId="77777777" w:rsidR="00BC26EE" w:rsidRPr="008D6CA0" w:rsidRDefault="00BC26EE" w:rsidP="0093756F">
            <w:pPr>
              <w:spacing w:line="20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(a) </w:t>
            </w:r>
            <w:r w:rsidRPr="008D6CA0">
              <w:rPr>
                <w:rFonts w:ascii="Times New Roman" w:hAnsi="Times New Roman" w:cs="Times New Roman"/>
                <w:sz w:val="20"/>
                <w:szCs w:val="20"/>
              </w:rPr>
              <w:t xml:space="preserve">Family Processes </w:t>
            </w:r>
            <w:r w:rsidRPr="008D6CA0">
              <w:rPr>
                <w:rStyle w:val="gntyacmbi4b"/>
                <w:rFonts w:ascii="Times New Roman" w:hAnsi="Times New Roman" w:cs="Times New Roman"/>
                <w:sz w:val="20"/>
                <w:szCs w:val="20"/>
              </w:rPr>
              <w:t>→ Gratitude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49B88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2F599E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0.320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DD87E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0.028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B7284D" w14:textId="77777777" w:rsidR="00BC26EE" w:rsidRPr="00ED40A4" w:rsidRDefault="00BC26EE" w:rsidP="0093756F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0.463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vAlign w:val="center"/>
          </w:tcPr>
          <w:p w14:paraId="1491D33D" w14:textId="77777777" w:rsidR="00BC26EE" w:rsidRPr="00ED40A4" w:rsidRDefault="00BC26EE" w:rsidP="0093756F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0.495</w:t>
            </w:r>
          </w:p>
        </w:tc>
      </w:tr>
      <w:tr w:rsidR="00BC26EE" w:rsidRPr="008D6CA0" w14:paraId="7111248C" w14:textId="77777777" w:rsidTr="000E1FDC">
        <w:tc>
          <w:tcPr>
            <w:tcW w:w="3114" w:type="dxa"/>
            <w:tcBorders>
              <w:right w:val="single" w:sz="4" w:space="0" w:color="auto"/>
            </w:tcBorders>
            <w:vAlign w:val="center"/>
          </w:tcPr>
          <w:p w14:paraId="6D77970C" w14:textId="77777777" w:rsidR="00BC26EE" w:rsidRPr="008D6CA0" w:rsidRDefault="00BC26EE" w:rsidP="0093756F">
            <w:pPr>
              <w:spacing w:line="20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(b) </w:t>
            </w:r>
            <w:r w:rsidRPr="008D6CA0">
              <w:rPr>
                <w:rFonts w:ascii="Times New Roman" w:hAnsi="Times New Roman" w:cs="Times New Roman"/>
                <w:sz w:val="20"/>
                <w:szCs w:val="20"/>
              </w:rPr>
              <w:t xml:space="preserve">Family Processes </w:t>
            </w:r>
            <w:r w:rsidRPr="008D6CA0">
              <w:rPr>
                <w:rStyle w:val="gntyacmbi4b"/>
                <w:rFonts w:ascii="Times New Roman" w:hAnsi="Times New Roman" w:cs="Times New Roman"/>
                <w:sz w:val="20"/>
                <w:szCs w:val="20"/>
              </w:rPr>
              <w:t>→ Depression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A9428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-0.337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42927C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FA4B41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-0.087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5DCE5" w14:textId="77777777" w:rsidR="00BC26EE" w:rsidRPr="00ED40A4" w:rsidRDefault="00BC26EE" w:rsidP="0093756F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1.657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vAlign w:val="center"/>
          </w:tcPr>
          <w:p w14:paraId="1D9826B1" w14:textId="77777777" w:rsidR="00BC26EE" w:rsidRPr="00ED40A4" w:rsidRDefault="00BC26EE" w:rsidP="0093756F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0.197</w:t>
            </w:r>
          </w:p>
        </w:tc>
      </w:tr>
      <w:tr w:rsidR="00BC26EE" w:rsidRPr="008D6CA0" w14:paraId="4C8C2217" w14:textId="77777777" w:rsidTr="000E1FDC">
        <w:tc>
          <w:tcPr>
            <w:tcW w:w="3114" w:type="dxa"/>
            <w:tcBorders>
              <w:right w:val="single" w:sz="4" w:space="0" w:color="auto"/>
            </w:tcBorders>
            <w:vAlign w:val="center"/>
          </w:tcPr>
          <w:p w14:paraId="39B3FD4E" w14:textId="77777777" w:rsidR="00BC26EE" w:rsidRPr="008D6CA0" w:rsidRDefault="00BC26EE" w:rsidP="0093756F">
            <w:pPr>
              <w:spacing w:line="20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(c) </w:t>
            </w:r>
            <w:r w:rsidRPr="008D6CA0">
              <w:rPr>
                <w:rFonts w:ascii="Times New Roman" w:hAnsi="Times New Roman" w:cs="Times New Roman"/>
                <w:sz w:val="20"/>
                <w:szCs w:val="20"/>
              </w:rPr>
              <w:t xml:space="preserve">Gratitude </w:t>
            </w:r>
            <w:r w:rsidRPr="008D6CA0">
              <w:rPr>
                <w:rStyle w:val="gntyacmbi4b"/>
                <w:rFonts w:ascii="Times New Roman" w:hAnsi="Times New Roman" w:cs="Times New Roman"/>
                <w:sz w:val="20"/>
                <w:szCs w:val="20"/>
              </w:rPr>
              <w:t xml:space="preserve">→ Depression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96949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-0.154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8E818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-0.308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C9AA4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0.154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548B6" w14:textId="77777777" w:rsidR="00BC26EE" w:rsidRPr="00ED40A4" w:rsidRDefault="00BC26EE" w:rsidP="0093756F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3.548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vAlign w:val="center"/>
          </w:tcPr>
          <w:p w14:paraId="579364BA" w14:textId="77777777" w:rsidR="00BC26EE" w:rsidRPr="00ED40A4" w:rsidRDefault="00BC26EE" w:rsidP="0093756F">
            <w:pPr>
              <w:spacing w:line="200" w:lineRule="exact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0.059</w:t>
            </w:r>
          </w:p>
        </w:tc>
      </w:tr>
      <w:tr w:rsidR="00BC26EE" w:rsidRPr="008D6CA0" w14:paraId="47F2C323" w14:textId="77777777" w:rsidTr="000E1FDC">
        <w:tc>
          <w:tcPr>
            <w:tcW w:w="8296" w:type="dxa"/>
            <w:gridSpan w:val="6"/>
            <w:vAlign w:val="center"/>
          </w:tcPr>
          <w:p w14:paraId="3704A320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6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 2</w:t>
            </w:r>
          </w:p>
        </w:tc>
      </w:tr>
      <w:tr w:rsidR="00BC26EE" w:rsidRPr="008D6CA0" w14:paraId="62B2AC28" w14:textId="77777777" w:rsidTr="000E1FDC">
        <w:tc>
          <w:tcPr>
            <w:tcW w:w="3114" w:type="dxa"/>
            <w:tcBorders>
              <w:right w:val="single" w:sz="4" w:space="0" w:color="auto"/>
            </w:tcBorders>
            <w:vAlign w:val="center"/>
          </w:tcPr>
          <w:p w14:paraId="4734FE9D" w14:textId="77777777" w:rsidR="00BC26EE" w:rsidRDefault="00BC26EE" w:rsidP="0093756F">
            <w:pPr>
              <w:spacing w:line="20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C2C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= 250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8B243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β</w:t>
            </w:r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bscript"/>
              </w:rPr>
              <w:t>Par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B9D63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β</w:t>
            </w:r>
            <w:proofErr w:type="spellStart"/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bscript"/>
              </w:rPr>
              <w:t>Chd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51D221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4878">
              <w:rPr>
                <w:rFonts w:ascii="Cambria Math" w:hAnsi="Cambria Math" w:cs="Cambria Math"/>
                <w:b/>
                <w:bCs/>
                <w:i/>
                <w:iCs/>
                <w:sz w:val="20"/>
                <w:szCs w:val="20"/>
              </w:rPr>
              <w:t>△</w:t>
            </w:r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β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71CCC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新細明體" w:hAnsi="Cambria Math" w:cs="Times New Roman"/>
                    <w:sz w:val="20"/>
                    <w:szCs w:val="20"/>
                    <w:lang w:val="en-GB"/>
                  </w:rPr>
                  <m:t>W</m:t>
                </m:r>
              </m:oMath>
            </m:oMathPara>
          </w:p>
        </w:tc>
        <w:tc>
          <w:tcPr>
            <w:tcW w:w="1208" w:type="dxa"/>
            <w:tcBorders>
              <w:left w:val="single" w:sz="4" w:space="0" w:color="auto"/>
            </w:tcBorders>
            <w:vAlign w:val="center"/>
          </w:tcPr>
          <w:p w14:paraId="62188BA9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p-value</w:t>
            </w:r>
          </w:p>
        </w:tc>
      </w:tr>
      <w:tr w:rsidR="00BC26EE" w:rsidRPr="008D6CA0" w14:paraId="07FB75B0" w14:textId="77777777" w:rsidTr="000E1FDC">
        <w:tc>
          <w:tcPr>
            <w:tcW w:w="3114" w:type="dxa"/>
            <w:tcBorders>
              <w:right w:val="single" w:sz="4" w:space="0" w:color="auto"/>
            </w:tcBorders>
            <w:vAlign w:val="center"/>
          </w:tcPr>
          <w:p w14:paraId="7B836B98" w14:textId="77777777" w:rsidR="00BC26EE" w:rsidRDefault="00BC26EE" w:rsidP="0093756F">
            <w:pPr>
              <w:spacing w:line="20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31BD">
              <w:rPr>
                <w:rFonts w:asciiTheme="majorBidi" w:hAnsiTheme="majorBidi" w:cstheme="majorBidi"/>
                <w:sz w:val="20"/>
                <w:szCs w:val="20"/>
              </w:rPr>
              <w:t xml:space="preserve">(a)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Depression </w:t>
            </w:r>
            <w:r w:rsidRPr="007831BD">
              <w:rPr>
                <w:rFonts w:asciiTheme="majorBidi" w:hAnsiTheme="majorBidi" w:cstheme="majorBidi"/>
                <w:sz w:val="20"/>
                <w:szCs w:val="20"/>
              </w:rPr>
              <w:t>→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Family Processes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3AA17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-0.387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12892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-0.324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5E3863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-0.063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A61583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1.032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vAlign w:val="center"/>
          </w:tcPr>
          <w:p w14:paraId="399443D8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0.309</w:t>
            </w:r>
          </w:p>
        </w:tc>
      </w:tr>
      <w:tr w:rsidR="00BC26EE" w:rsidRPr="008D6CA0" w14:paraId="1F3D365B" w14:textId="77777777" w:rsidTr="000E1FDC">
        <w:tc>
          <w:tcPr>
            <w:tcW w:w="3114" w:type="dxa"/>
            <w:tcBorders>
              <w:right w:val="single" w:sz="4" w:space="0" w:color="auto"/>
            </w:tcBorders>
            <w:vAlign w:val="center"/>
          </w:tcPr>
          <w:p w14:paraId="54DE8799" w14:textId="77777777" w:rsidR="00BC26EE" w:rsidRDefault="00BC26EE" w:rsidP="0093756F">
            <w:pPr>
              <w:spacing w:line="20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31BD">
              <w:rPr>
                <w:rFonts w:asciiTheme="majorBidi" w:hAnsiTheme="majorBidi" w:cstheme="majorBidi"/>
                <w:sz w:val="20"/>
                <w:szCs w:val="20"/>
              </w:rPr>
              <w:t>(b) Depression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7831BD">
              <w:rPr>
                <w:rFonts w:asciiTheme="majorBidi" w:hAnsiTheme="majorBidi" w:cstheme="majorBidi"/>
                <w:sz w:val="20"/>
                <w:szCs w:val="20"/>
              </w:rPr>
              <w:t>→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Gratitude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4EE4B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-0.162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369ACB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-0.319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D5F25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0.157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9802F5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4.897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vAlign w:val="center"/>
          </w:tcPr>
          <w:p w14:paraId="2EB635DD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0.026</w:t>
            </w:r>
          </w:p>
        </w:tc>
      </w:tr>
      <w:tr w:rsidR="00BC26EE" w:rsidRPr="008D6CA0" w14:paraId="2552D5E2" w14:textId="77777777" w:rsidTr="000E1FDC">
        <w:tc>
          <w:tcPr>
            <w:tcW w:w="3114" w:type="dxa"/>
            <w:tcBorders>
              <w:right w:val="single" w:sz="4" w:space="0" w:color="auto"/>
            </w:tcBorders>
            <w:vAlign w:val="center"/>
          </w:tcPr>
          <w:p w14:paraId="0A5AF716" w14:textId="77777777" w:rsidR="00BC26EE" w:rsidRDefault="00BC26EE" w:rsidP="0093756F">
            <w:pPr>
              <w:spacing w:line="20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31BD">
              <w:rPr>
                <w:rFonts w:asciiTheme="majorBidi" w:hAnsiTheme="majorBidi" w:cstheme="majorBidi"/>
                <w:sz w:val="20"/>
                <w:szCs w:val="20"/>
              </w:rPr>
              <w:t xml:space="preserve">(c)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Family Processes </w:t>
            </w:r>
            <w:r w:rsidRPr="007831BD">
              <w:rPr>
                <w:rFonts w:asciiTheme="majorBidi" w:hAnsiTheme="majorBidi" w:cstheme="majorBidi"/>
                <w:sz w:val="20"/>
                <w:szCs w:val="20"/>
              </w:rPr>
              <w:t>→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7831BD">
              <w:rPr>
                <w:rFonts w:asciiTheme="majorBidi" w:hAnsiTheme="majorBidi" w:cstheme="majorBidi"/>
                <w:sz w:val="20"/>
                <w:szCs w:val="20"/>
              </w:rPr>
              <w:t>Gratitude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5B90B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58C1B9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0.187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CB12D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0.099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5AC18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0.313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vAlign w:val="center"/>
          </w:tcPr>
          <w:p w14:paraId="5AD7D6A8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0.575</w:t>
            </w:r>
          </w:p>
        </w:tc>
      </w:tr>
      <w:tr w:rsidR="00BC26EE" w:rsidRPr="008D6CA0" w14:paraId="29E17A3F" w14:textId="77777777" w:rsidTr="000E1FDC">
        <w:tc>
          <w:tcPr>
            <w:tcW w:w="3114" w:type="dxa"/>
            <w:tcBorders>
              <w:right w:val="single" w:sz="4" w:space="0" w:color="auto"/>
            </w:tcBorders>
            <w:vAlign w:val="center"/>
          </w:tcPr>
          <w:p w14:paraId="75E3F353" w14:textId="77777777" w:rsidR="00BC26EE" w:rsidRDefault="00BC26EE" w:rsidP="0093756F">
            <w:pPr>
              <w:spacing w:line="20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C2C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= 350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FAA825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β</w:t>
            </w:r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bscript"/>
              </w:rPr>
              <w:t>Par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1169FB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β</w:t>
            </w:r>
            <w:proofErr w:type="spellStart"/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bscript"/>
              </w:rPr>
              <w:t>Chd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1BBA85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4878">
              <w:rPr>
                <w:rFonts w:ascii="Cambria Math" w:hAnsi="Cambria Math" w:cs="Cambria Math"/>
                <w:b/>
                <w:bCs/>
                <w:i/>
                <w:iCs/>
                <w:sz w:val="20"/>
                <w:szCs w:val="20"/>
              </w:rPr>
              <w:t>△</w:t>
            </w:r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β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F4F37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新細明體" w:hAnsi="Cambria Math" w:cs="Times New Roman"/>
                    <w:sz w:val="20"/>
                    <w:szCs w:val="20"/>
                    <w:lang w:val="en-GB"/>
                  </w:rPr>
                  <m:t>W</m:t>
                </m:r>
              </m:oMath>
            </m:oMathPara>
          </w:p>
        </w:tc>
        <w:tc>
          <w:tcPr>
            <w:tcW w:w="1208" w:type="dxa"/>
            <w:tcBorders>
              <w:left w:val="single" w:sz="4" w:space="0" w:color="auto"/>
            </w:tcBorders>
            <w:vAlign w:val="center"/>
          </w:tcPr>
          <w:p w14:paraId="301ED516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p-value</w:t>
            </w:r>
          </w:p>
        </w:tc>
      </w:tr>
      <w:tr w:rsidR="00BC26EE" w:rsidRPr="008D6CA0" w14:paraId="27483C9E" w14:textId="77777777" w:rsidTr="000E1FDC">
        <w:tc>
          <w:tcPr>
            <w:tcW w:w="3114" w:type="dxa"/>
            <w:tcBorders>
              <w:right w:val="single" w:sz="4" w:space="0" w:color="auto"/>
            </w:tcBorders>
            <w:vAlign w:val="center"/>
          </w:tcPr>
          <w:p w14:paraId="4A1B80C7" w14:textId="77777777" w:rsidR="00BC26EE" w:rsidRDefault="00BC26EE" w:rsidP="0093756F">
            <w:pPr>
              <w:spacing w:line="20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31BD">
              <w:rPr>
                <w:rFonts w:asciiTheme="majorBidi" w:hAnsiTheme="majorBidi" w:cstheme="majorBidi"/>
                <w:sz w:val="20"/>
                <w:szCs w:val="20"/>
              </w:rPr>
              <w:t xml:space="preserve">(a)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Depression </w:t>
            </w:r>
            <w:r w:rsidRPr="007831BD">
              <w:rPr>
                <w:rFonts w:asciiTheme="majorBidi" w:hAnsiTheme="majorBidi" w:cstheme="majorBidi"/>
                <w:sz w:val="20"/>
                <w:szCs w:val="20"/>
              </w:rPr>
              <w:t>→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Family Processes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282D7C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-0.386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65A3B2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-0.319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5BF99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0.067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44BE9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1.588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vAlign w:val="center"/>
          </w:tcPr>
          <w:p w14:paraId="03712940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0.207</w:t>
            </w:r>
          </w:p>
        </w:tc>
      </w:tr>
      <w:tr w:rsidR="00BC26EE" w:rsidRPr="008D6CA0" w14:paraId="6F246C2D" w14:textId="77777777" w:rsidTr="000E1FDC">
        <w:tc>
          <w:tcPr>
            <w:tcW w:w="3114" w:type="dxa"/>
            <w:tcBorders>
              <w:right w:val="single" w:sz="4" w:space="0" w:color="auto"/>
            </w:tcBorders>
            <w:vAlign w:val="center"/>
          </w:tcPr>
          <w:p w14:paraId="194A2E00" w14:textId="77777777" w:rsidR="00BC26EE" w:rsidRDefault="00BC26EE" w:rsidP="0093756F">
            <w:pPr>
              <w:spacing w:line="20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31BD">
              <w:rPr>
                <w:rFonts w:asciiTheme="majorBidi" w:hAnsiTheme="majorBidi" w:cstheme="majorBidi"/>
                <w:sz w:val="20"/>
                <w:szCs w:val="20"/>
              </w:rPr>
              <w:t>(b) Depression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7831BD">
              <w:rPr>
                <w:rFonts w:asciiTheme="majorBidi" w:hAnsiTheme="majorBidi" w:cstheme="majorBidi"/>
                <w:sz w:val="20"/>
                <w:szCs w:val="20"/>
              </w:rPr>
              <w:t>→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Gratitude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D37D1B" w14:textId="77777777" w:rsidR="00BC26EE" w:rsidRPr="00716782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782">
              <w:rPr>
                <w:rFonts w:ascii="Times New Roman" w:hAnsi="Times New Roman" w:cs="Times New Roman"/>
                <w:sz w:val="20"/>
                <w:szCs w:val="20"/>
              </w:rPr>
              <w:t>-0.162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35D1C" w14:textId="77777777" w:rsidR="00BC26EE" w:rsidRPr="00716782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782">
              <w:rPr>
                <w:rFonts w:ascii="Times New Roman" w:hAnsi="Times New Roman" w:cs="Times New Roman"/>
                <w:sz w:val="20"/>
                <w:szCs w:val="20"/>
              </w:rPr>
              <w:t>-0.321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7CF04" w14:textId="77777777" w:rsidR="00BC26EE" w:rsidRPr="00716782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782">
              <w:rPr>
                <w:rFonts w:ascii="Times New Roman" w:hAnsi="Times New Roman" w:cs="Times New Roman"/>
                <w:sz w:val="20"/>
                <w:szCs w:val="20"/>
              </w:rPr>
              <w:t>0.159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DB01C" w14:textId="77777777" w:rsidR="00BC26EE" w:rsidRPr="00716782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782">
              <w:rPr>
                <w:rFonts w:ascii="Times New Roman" w:hAnsi="Times New Roman" w:cs="Times New Roman"/>
                <w:sz w:val="20"/>
                <w:szCs w:val="20"/>
              </w:rPr>
              <w:t>7.102*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vAlign w:val="center"/>
          </w:tcPr>
          <w:p w14:paraId="5E39EC20" w14:textId="77777777" w:rsidR="00BC26EE" w:rsidRPr="00716782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782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</w:tr>
      <w:tr w:rsidR="00BC26EE" w:rsidRPr="008D6CA0" w14:paraId="32A7C014" w14:textId="77777777" w:rsidTr="000E1FDC">
        <w:tc>
          <w:tcPr>
            <w:tcW w:w="3114" w:type="dxa"/>
            <w:tcBorders>
              <w:right w:val="single" w:sz="4" w:space="0" w:color="auto"/>
            </w:tcBorders>
            <w:vAlign w:val="center"/>
          </w:tcPr>
          <w:p w14:paraId="6356F168" w14:textId="77777777" w:rsidR="00BC26EE" w:rsidRDefault="00BC26EE" w:rsidP="0093756F">
            <w:pPr>
              <w:spacing w:line="20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31BD">
              <w:rPr>
                <w:rFonts w:asciiTheme="majorBidi" w:hAnsiTheme="majorBidi" w:cstheme="majorBidi"/>
                <w:sz w:val="20"/>
                <w:szCs w:val="20"/>
              </w:rPr>
              <w:t xml:space="preserve">(c)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Family Processes </w:t>
            </w:r>
            <w:r w:rsidRPr="007831BD">
              <w:rPr>
                <w:rFonts w:asciiTheme="majorBidi" w:hAnsiTheme="majorBidi" w:cstheme="majorBidi"/>
                <w:sz w:val="20"/>
                <w:szCs w:val="20"/>
              </w:rPr>
              <w:t>→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7831BD">
              <w:rPr>
                <w:rFonts w:asciiTheme="majorBidi" w:hAnsiTheme="majorBidi" w:cstheme="majorBidi"/>
                <w:sz w:val="20"/>
                <w:szCs w:val="20"/>
              </w:rPr>
              <w:t>Gratitude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7814C0" w14:textId="77777777" w:rsidR="00BC26EE" w:rsidRPr="00716782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782">
              <w:rPr>
                <w:rFonts w:ascii="Times New Roman" w:hAnsi="Times New Roman" w:cs="Times New Roman"/>
                <w:sz w:val="20"/>
                <w:szCs w:val="20"/>
              </w:rPr>
              <w:t>0.287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0C7CB" w14:textId="77777777" w:rsidR="00BC26EE" w:rsidRPr="00716782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782">
              <w:rPr>
                <w:rFonts w:ascii="Times New Roman" w:hAnsi="Times New Roman" w:cs="Times New Roman"/>
                <w:sz w:val="20"/>
                <w:szCs w:val="20"/>
              </w:rPr>
              <w:t>0.194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D7982" w14:textId="77777777" w:rsidR="00BC26EE" w:rsidRPr="00716782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782">
              <w:rPr>
                <w:rFonts w:ascii="Times New Roman" w:hAnsi="Times New Roman" w:cs="Times New Roman"/>
                <w:sz w:val="20"/>
                <w:szCs w:val="20"/>
              </w:rPr>
              <w:t>0.093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B43FF" w14:textId="77777777" w:rsidR="00BC26EE" w:rsidRPr="00716782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782">
              <w:rPr>
                <w:rFonts w:ascii="Times New Roman" w:hAnsi="Times New Roman" w:cs="Times New Roman"/>
                <w:sz w:val="20"/>
                <w:szCs w:val="20"/>
              </w:rPr>
              <w:t>0.320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vAlign w:val="center"/>
          </w:tcPr>
          <w:p w14:paraId="539C6A52" w14:textId="77777777" w:rsidR="00BC26EE" w:rsidRPr="00716782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782">
              <w:rPr>
                <w:rFonts w:ascii="Times New Roman" w:hAnsi="Times New Roman" w:cs="Times New Roman"/>
                <w:sz w:val="20"/>
                <w:szCs w:val="20"/>
              </w:rPr>
              <w:t>0.571</w:t>
            </w:r>
          </w:p>
        </w:tc>
      </w:tr>
      <w:tr w:rsidR="00BC26EE" w:rsidRPr="008D6CA0" w14:paraId="57EAE478" w14:textId="77777777" w:rsidTr="000E1FDC">
        <w:tc>
          <w:tcPr>
            <w:tcW w:w="3114" w:type="dxa"/>
            <w:tcBorders>
              <w:right w:val="single" w:sz="4" w:space="0" w:color="auto"/>
            </w:tcBorders>
            <w:vAlign w:val="center"/>
          </w:tcPr>
          <w:p w14:paraId="68809582" w14:textId="77777777" w:rsidR="00BC26EE" w:rsidRDefault="00BC26EE" w:rsidP="0093756F">
            <w:pPr>
              <w:spacing w:line="20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= 500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478B1" w14:textId="77777777" w:rsidR="00BC26EE" w:rsidRPr="00716782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78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β</w:t>
            </w:r>
            <w:r w:rsidRPr="0071678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bscript"/>
              </w:rPr>
              <w:t>Par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C6D752" w14:textId="77777777" w:rsidR="00BC26EE" w:rsidRPr="00716782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78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β</w:t>
            </w:r>
            <w:proofErr w:type="spellStart"/>
            <w:r w:rsidRPr="0071678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bscript"/>
              </w:rPr>
              <w:t>Chd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F4765" w14:textId="77777777" w:rsidR="00BC26EE" w:rsidRPr="00716782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782">
              <w:rPr>
                <w:rFonts w:ascii="Cambria Math" w:hAnsi="Cambria Math" w:cs="Cambria Math"/>
                <w:b/>
                <w:bCs/>
                <w:i/>
                <w:iCs/>
                <w:sz w:val="20"/>
                <w:szCs w:val="20"/>
              </w:rPr>
              <w:t>△</w:t>
            </w:r>
            <w:r w:rsidRPr="0071678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β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A2C908" w14:textId="77777777" w:rsidR="00BC26EE" w:rsidRPr="00716782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新細明體" w:hAnsi="Cambria Math" w:cs="Times New Roman"/>
                    <w:sz w:val="20"/>
                    <w:szCs w:val="20"/>
                    <w:lang w:val="en-GB"/>
                  </w:rPr>
                  <m:t>W</m:t>
                </m:r>
              </m:oMath>
            </m:oMathPara>
          </w:p>
        </w:tc>
        <w:tc>
          <w:tcPr>
            <w:tcW w:w="1208" w:type="dxa"/>
            <w:tcBorders>
              <w:left w:val="single" w:sz="4" w:space="0" w:color="auto"/>
            </w:tcBorders>
            <w:vAlign w:val="center"/>
          </w:tcPr>
          <w:p w14:paraId="6506FB7D" w14:textId="77777777" w:rsidR="00BC26EE" w:rsidRPr="00716782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78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p-value</w:t>
            </w:r>
          </w:p>
        </w:tc>
      </w:tr>
      <w:tr w:rsidR="00BC26EE" w:rsidRPr="008D6CA0" w14:paraId="77167B96" w14:textId="77777777" w:rsidTr="000E1FDC">
        <w:tc>
          <w:tcPr>
            <w:tcW w:w="3114" w:type="dxa"/>
            <w:tcBorders>
              <w:right w:val="single" w:sz="4" w:space="0" w:color="auto"/>
            </w:tcBorders>
            <w:vAlign w:val="center"/>
          </w:tcPr>
          <w:p w14:paraId="694BA54F" w14:textId="77777777" w:rsidR="00BC26EE" w:rsidRDefault="00BC26EE" w:rsidP="0093756F">
            <w:pPr>
              <w:spacing w:line="20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31BD">
              <w:rPr>
                <w:rFonts w:asciiTheme="majorBidi" w:hAnsiTheme="majorBidi" w:cstheme="majorBidi"/>
                <w:sz w:val="20"/>
                <w:szCs w:val="20"/>
              </w:rPr>
              <w:t xml:space="preserve">(a)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Depression </w:t>
            </w:r>
            <w:r w:rsidRPr="007831BD">
              <w:rPr>
                <w:rFonts w:asciiTheme="majorBidi" w:hAnsiTheme="majorBidi" w:cstheme="majorBidi"/>
                <w:sz w:val="20"/>
                <w:szCs w:val="20"/>
              </w:rPr>
              <w:t>→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Family Processes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1C01D" w14:textId="77777777" w:rsidR="00BC26EE" w:rsidRPr="00716782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782">
              <w:rPr>
                <w:rFonts w:ascii="Times New Roman" w:hAnsi="Times New Roman" w:cs="Times New Roman"/>
                <w:sz w:val="20"/>
                <w:szCs w:val="20"/>
              </w:rPr>
              <w:t>-0.392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3C80A" w14:textId="77777777" w:rsidR="00BC26EE" w:rsidRPr="00716782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782">
              <w:rPr>
                <w:rFonts w:ascii="Times New Roman" w:hAnsi="Times New Roman" w:cs="Times New Roman"/>
                <w:sz w:val="20"/>
                <w:szCs w:val="20"/>
              </w:rPr>
              <w:t>-0.328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1E079E" w14:textId="77777777" w:rsidR="00BC26EE" w:rsidRPr="00716782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782">
              <w:rPr>
                <w:rFonts w:ascii="Times New Roman" w:hAnsi="Times New Roman" w:cs="Times New Roman"/>
                <w:sz w:val="20"/>
                <w:szCs w:val="20"/>
              </w:rPr>
              <w:t>-0.064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170606" w14:textId="77777777" w:rsidR="00BC26EE" w:rsidRPr="00716782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782">
              <w:rPr>
                <w:rFonts w:ascii="Times New Roman" w:hAnsi="Times New Roman" w:cs="Times New Roman"/>
                <w:sz w:val="20"/>
                <w:szCs w:val="20"/>
              </w:rPr>
              <w:t>2.117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vAlign w:val="center"/>
          </w:tcPr>
          <w:p w14:paraId="334EF4EA" w14:textId="77777777" w:rsidR="00BC26EE" w:rsidRPr="00716782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782">
              <w:rPr>
                <w:rFonts w:ascii="Times New Roman" w:hAnsi="Times New Roman" w:cs="Times New Roman"/>
                <w:sz w:val="20"/>
                <w:szCs w:val="20"/>
              </w:rPr>
              <w:t>0.145</w:t>
            </w:r>
          </w:p>
        </w:tc>
      </w:tr>
      <w:tr w:rsidR="00BC26EE" w:rsidRPr="008D6CA0" w14:paraId="300885E0" w14:textId="77777777" w:rsidTr="000E1FDC">
        <w:tc>
          <w:tcPr>
            <w:tcW w:w="3114" w:type="dxa"/>
            <w:tcBorders>
              <w:right w:val="single" w:sz="4" w:space="0" w:color="auto"/>
            </w:tcBorders>
            <w:vAlign w:val="center"/>
          </w:tcPr>
          <w:p w14:paraId="34902DBE" w14:textId="77777777" w:rsidR="00BC26EE" w:rsidRDefault="00BC26EE" w:rsidP="0093756F">
            <w:pPr>
              <w:spacing w:line="20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31BD">
              <w:rPr>
                <w:rFonts w:asciiTheme="majorBidi" w:hAnsiTheme="majorBidi" w:cstheme="majorBidi"/>
                <w:sz w:val="20"/>
                <w:szCs w:val="20"/>
              </w:rPr>
              <w:t>(b) Depression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7831BD">
              <w:rPr>
                <w:rFonts w:asciiTheme="majorBidi" w:hAnsiTheme="majorBidi" w:cstheme="majorBidi"/>
                <w:sz w:val="20"/>
                <w:szCs w:val="20"/>
              </w:rPr>
              <w:t>→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Gratitude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79C6E" w14:textId="77777777" w:rsidR="00BC26EE" w:rsidRPr="00716782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782">
              <w:rPr>
                <w:rFonts w:ascii="Times New Roman" w:hAnsi="Times New Roman" w:cs="Times New Roman"/>
                <w:sz w:val="20"/>
                <w:szCs w:val="20"/>
              </w:rPr>
              <w:t>-0.161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78E999" w14:textId="77777777" w:rsidR="00BC26EE" w:rsidRPr="00716782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782">
              <w:rPr>
                <w:rFonts w:ascii="Times New Roman" w:hAnsi="Times New Roman" w:cs="Times New Roman"/>
                <w:sz w:val="20"/>
                <w:szCs w:val="20"/>
              </w:rPr>
              <w:t>-0.325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670EA" w14:textId="77777777" w:rsidR="00BC26EE" w:rsidRPr="00716782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782">
              <w:rPr>
                <w:rFonts w:ascii="Times New Roman" w:hAnsi="Times New Roman" w:cs="Times New Roman"/>
                <w:sz w:val="20"/>
                <w:szCs w:val="20"/>
              </w:rPr>
              <w:t>0.164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46B526" w14:textId="77777777" w:rsidR="00BC26EE" w:rsidRPr="00716782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782">
              <w:rPr>
                <w:rFonts w:ascii="Times New Roman" w:hAnsi="Times New Roman" w:cs="Times New Roman"/>
                <w:sz w:val="20"/>
                <w:szCs w:val="20"/>
              </w:rPr>
              <w:t>10.688*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vAlign w:val="center"/>
          </w:tcPr>
          <w:p w14:paraId="3AA03B1C" w14:textId="77777777" w:rsidR="00BC26EE" w:rsidRPr="00716782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6782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C26EE" w:rsidRPr="008D6CA0" w14:paraId="68F923A6" w14:textId="77777777" w:rsidTr="000E1FDC">
        <w:tc>
          <w:tcPr>
            <w:tcW w:w="3114" w:type="dxa"/>
            <w:tcBorders>
              <w:right w:val="single" w:sz="4" w:space="0" w:color="auto"/>
            </w:tcBorders>
            <w:vAlign w:val="center"/>
          </w:tcPr>
          <w:p w14:paraId="5204C102" w14:textId="77777777" w:rsidR="00BC26EE" w:rsidRDefault="00BC26EE" w:rsidP="0093756F">
            <w:pPr>
              <w:spacing w:line="20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31BD">
              <w:rPr>
                <w:rFonts w:asciiTheme="majorBidi" w:hAnsiTheme="majorBidi" w:cstheme="majorBidi"/>
                <w:sz w:val="20"/>
                <w:szCs w:val="20"/>
              </w:rPr>
              <w:t xml:space="preserve">(c)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Family Processes </w:t>
            </w:r>
            <w:r w:rsidRPr="007831BD">
              <w:rPr>
                <w:rFonts w:asciiTheme="majorBidi" w:hAnsiTheme="majorBidi" w:cstheme="majorBidi"/>
                <w:sz w:val="20"/>
                <w:szCs w:val="20"/>
              </w:rPr>
              <w:t>→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7831BD">
              <w:rPr>
                <w:rFonts w:asciiTheme="majorBidi" w:hAnsiTheme="majorBidi" w:cstheme="majorBidi"/>
                <w:sz w:val="20"/>
                <w:szCs w:val="20"/>
              </w:rPr>
              <w:t>Gratitude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6D5361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4680F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0.196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B8EDA7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0.089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1F037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0.361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vAlign w:val="center"/>
          </w:tcPr>
          <w:p w14:paraId="43E951EF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0.547</w:t>
            </w:r>
          </w:p>
        </w:tc>
      </w:tr>
      <w:tr w:rsidR="00BC26EE" w:rsidRPr="00280A78" w14:paraId="0DB8D1DC" w14:textId="77777777" w:rsidTr="000E1FDC">
        <w:tc>
          <w:tcPr>
            <w:tcW w:w="8296" w:type="dxa"/>
            <w:gridSpan w:val="6"/>
            <w:vAlign w:val="center"/>
          </w:tcPr>
          <w:p w14:paraId="38D991BD" w14:textId="77777777" w:rsidR="00BC26EE" w:rsidRPr="00280A78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0A7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 3</w:t>
            </w:r>
          </w:p>
        </w:tc>
      </w:tr>
      <w:tr w:rsidR="00BC26EE" w:rsidRPr="008D6CA0" w14:paraId="51DB88EA" w14:textId="77777777" w:rsidTr="000E1FDC">
        <w:tc>
          <w:tcPr>
            <w:tcW w:w="3114" w:type="dxa"/>
            <w:tcBorders>
              <w:right w:val="single" w:sz="4" w:space="0" w:color="auto"/>
            </w:tcBorders>
            <w:vAlign w:val="center"/>
          </w:tcPr>
          <w:p w14:paraId="0657A25E" w14:textId="77777777" w:rsidR="00BC26EE" w:rsidRDefault="00BC26EE" w:rsidP="0093756F">
            <w:pPr>
              <w:spacing w:line="20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C2C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= 250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CA186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β</w:t>
            </w:r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bscript"/>
              </w:rPr>
              <w:t>Par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D866A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β</w:t>
            </w:r>
            <w:proofErr w:type="spellStart"/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bscript"/>
              </w:rPr>
              <w:t>Chd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AA90B5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4878">
              <w:rPr>
                <w:rFonts w:ascii="Cambria Math" w:hAnsi="Cambria Math" w:cs="Cambria Math"/>
                <w:b/>
                <w:bCs/>
                <w:i/>
                <w:iCs/>
                <w:sz w:val="20"/>
                <w:szCs w:val="20"/>
              </w:rPr>
              <w:t>△</w:t>
            </w:r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β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7E67DD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新細明體" w:hAnsi="Cambria Math" w:cs="Times New Roman"/>
                    <w:sz w:val="20"/>
                    <w:szCs w:val="20"/>
                    <w:lang w:val="en-GB"/>
                  </w:rPr>
                  <m:t>W</m:t>
                </m:r>
              </m:oMath>
            </m:oMathPara>
          </w:p>
        </w:tc>
        <w:tc>
          <w:tcPr>
            <w:tcW w:w="1208" w:type="dxa"/>
            <w:tcBorders>
              <w:left w:val="single" w:sz="4" w:space="0" w:color="auto"/>
            </w:tcBorders>
            <w:vAlign w:val="center"/>
          </w:tcPr>
          <w:p w14:paraId="056369B9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p-value</w:t>
            </w:r>
          </w:p>
        </w:tc>
      </w:tr>
      <w:tr w:rsidR="00BC26EE" w:rsidRPr="008D6CA0" w14:paraId="668A69F5" w14:textId="77777777" w:rsidTr="000E1FDC">
        <w:tc>
          <w:tcPr>
            <w:tcW w:w="3114" w:type="dxa"/>
            <w:tcBorders>
              <w:right w:val="single" w:sz="4" w:space="0" w:color="auto"/>
            </w:tcBorders>
            <w:vAlign w:val="center"/>
          </w:tcPr>
          <w:p w14:paraId="6E206760" w14:textId="77777777" w:rsidR="00BC26EE" w:rsidRDefault="00BC26EE" w:rsidP="0093756F">
            <w:pPr>
              <w:spacing w:line="20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31BD">
              <w:rPr>
                <w:rFonts w:asciiTheme="majorBidi" w:hAnsiTheme="majorBidi" w:cstheme="majorBidi"/>
                <w:sz w:val="20"/>
                <w:szCs w:val="20"/>
              </w:rPr>
              <w:t xml:space="preserve">(a)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Gratitude </w:t>
            </w:r>
            <w:r w:rsidRPr="007831BD">
              <w:rPr>
                <w:rFonts w:asciiTheme="majorBidi" w:hAnsiTheme="majorBidi" w:cstheme="majorBidi"/>
                <w:sz w:val="20"/>
                <w:szCs w:val="20"/>
              </w:rPr>
              <w:t>→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Family Processes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2ABD11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A4244B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0.270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113979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0.077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D6A3D5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3.170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vAlign w:val="center"/>
          </w:tcPr>
          <w:p w14:paraId="62580A27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0.074</w:t>
            </w:r>
          </w:p>
        </w:tc>
      </w:tr>
      <w:tr w:rsidR="00BC26EE" w:rsidRPr="008D6CA0" w14:paraId="2F269A0A" w14:textId="77777777" w:rsidTr="000E1FDC">
        <w:tc>
          <w:tcPr>
            <w:tcW w:w="3114" w:type="dxa"/>
            <w:tcBorders>
              <w:right w:val="single" w:sz="4" w:space="0" w:color="auto"/>
            </w:tcBorders>
            <w:vAlign w:val="center"/>
          </w:tcPr>
          <w:p w14:paraId="670FDC81" w14:textId="77777777" w:rsidR="00BC26EE" w:rsidRDefault="00BC26EE" w:rsidP="0093756F">
            <w:pPr>
              <w:spacing w:line="20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31BD">
              <w:rPr>
                <w:rFonts w:asciiTheme="majorBidi" w:hAnsiTheme="majorBidi" w:cstheme="majorBidi"/>
                <w:sz w:val="20"/>
                <w:szCs w:val="20"/>
              </w:rPr>
              <w:t xml:space="preserve">(b)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Gratitude</w:t>
            </w:r>
            <w:r w:rsidRPr="007831BD">
              <w:rPr>
                <w:rFonts w:asciiTheme="majorBidi" w:hAnsiTheme="majorBidi" w:cstheme="majorBidi"/>
                <w:sz w:val="20"/>
                <w:szCs w:val="20"/>
              </w:rPr>
              <w:t xml:space="preserve"> → Depression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B2E68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-0.155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03B0E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-0.308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663172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0.153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83C671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1.673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vAlign w:val="center"/>
          </w:tcPr>
          <w:p w14:paraId="2F60C9B3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0.195</w:t>
            </w:r>
          </w:p>
        </w:tc>
      </w:tr>
      <w:tr w:rsidR="00BC26EE" w:rsidRPr="008D6CA0" w14:paraId="727A6061" w14:textId="77777777" w:rsidTr="000E1FDC">
        <w:tc>
          <w:tcPr>
            <w:tcW w:w="3114" w:type="dxa"/>
            <w:tcBorders>
              <w:right w:val="single" w:sz="4" w:space="0" w:color="auto"/>
            </w:tcBorders>
            <w:vAlign w:val="center"/>
          </w:tcPr>
          <w:p w14:paraId="76F04C71" w14:textId="77777777" w:rsidR="00BC26EE" w:rsidRDefault="00BC26EE" w:rsidP="0093756F">
            <w:pPr>
              <w:spacing w:line="20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31BD">
              <w:rPr>
                <w:rFonts w:asciiTheme="majorBidi" w:hAnsiTheme="majorBidi" w:cstheme="majorBidi"/>
                <w:sz w:val="20"/>
                <w:szCs w:val="20"/>
              </w:rPr>
              <w:t xml:space="preserve">(c)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Family Processes </w:t>
            </w:r>
            <w:r w:rsidRPr="007831BD">
              <w:rPr>
                <w:rFonts w:asciiTheme="majorBidi" w:hAnsiTheme="majorBidi" w:cstheme="majorBidi"/>
                <w:sz w:val="20"/>
                <w:szCs w:val="20"/>
              </w:rPr>
              <w:t xml:space="preserve">→ Depression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B190F2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-0.328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128487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-0.257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732F8B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-0.071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3D50B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0.490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vAlign w:val="center"/>
          </w:tcPr>
          <w:p w14:paraId="1540D00E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0.483</w:t>
            </w:r>
          </w:p>
        </w:tc>
      </w:tr>
      <w:tr w:rsidR="00BC26EE" w:rsidRPr="008D6CA0" w14:paraId="1515AAF3" w14:textId="77777777" w:rsidTr="000E1FDC">
        <w:tc>
          <w:tcPr>
            <w:tcW w:w="3114" w:type="dxa"/>
            <w:tcBorders>
              <w:right w:val="single" w:sz="4" w:space="0" w:color="auto"/>
            </w:tcBorders>
            <w:vAlign w:val="center"/>
          </w:tcPr>
          <w:p w14:paraId="5BD06B63" w14:textId="77777777" w:rsidR="00BC26EE" w:rsidRDefault="00BC26EE" w:rsidP="0093756F">
            <w:pPr>
              <w:spacing w:line="20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C2C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= 350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4A26F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β</w:t>
            </w:r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bscript"/>
              </w:rPr>
              <w:t>Par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8649F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β</w:t>
            </w:r>
            <w:proofErr w:type="spellStart"/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bscript"/>
              </w:rPr>
              <w:t>Chd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C921F8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4878">
              <w:rPr>
                <w:rFonts w:ascii="Cambria Math" w:hAnsi="Cambria Math" w:cs="Cambria Math"/>
                <w:b/>
                <w:bCs/>
                <w:i/>
                <w:iCs/>
                <w:sz w:val="20"/>
                <w:szCs w:val="20"/>
              </w:rPr>
              <w:t>△</w:t>
            </w:r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β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290AC0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新細明體" w:hAnsi="Cambria Math" w:cs="Times New Roman"/>
                    <w:sz w:val="20"/>
                    <w:szCs w:val="20"/>
                    <w:lang w:val="en-GB"/>
                  </w:rPr>
                  <m:t>W</m:t>
                </m:r>
              </m:oMath>
            </m:oMathPara>
          </w:p>
        </w:tc>
        <w:tc>
          <w:tcPr>
            <w:tcW w:w="1208" w:type="dxa"/>
            <w:tcBorders>
              <w:left w:val="single" w:sz="4" w:space="0" w:color="auto"/>
            </w:tcBorders>
            <w:vAlign w:val="center"/>
          </w:tcPr>
          <w:p w14:paraId="278E31B5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p-value</w:t>
            </w:r>
          </w:p>
        </w:tc>
      </w:tr>
      <w:tr w:rsidR="00BC26EE" w:rsidRPr="008D6CA0" w14:paraId="3F6CFF1F" w14:textId="77777777" w:rsidTr="000E1FDC">
        <w:tc>
          <w:tcPr>
            <w:tcW w:w="3114" w:type="dxa"/>
            <w:tcBorders>
              <w:right w:val="single" w:sz="4" w:space="0" w:color="auto"/>
            </w:tcBorders>
            <w:vAlign w:val="center"/>
          </w:tcPr>
          <w:p w14:paraId="7B4BD69C" w14:textId="77777777" w:rsidR="00BC26EE" w:rsidRDefault="00BC26EE" w:rsidP="0093756F">
            <w:pPr>
              <w:spacing w:line="20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31BD">
              <w:rPr>
                <w:rFonts w:asciiTheme="majorBidi" w:hAnsiTheme="majorBidi" w:cstheme="majorBidi"/>
                <w:sz w:val="20"/>
                <w:szCs w:val="20"/>
              </w:rPr>
              <w:t xml:space="preserve">(a)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Gratitude </w:t>
            </w:r>
            <w:r w:rsidRPr="007831BD">
              <w:rPr>
                <w:rFonts w:asciiTheme="majorBidi" w:hAnsiTheme="majorBidi" w:cstheme="majorBidi"/>
                <w:sz w:val="20"/>
                <w:szCs w:val="20"/>
              </w:rPr>
              <w:t>→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Family Processes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51091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0941BF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0.272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2C29A1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0.076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5FF40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4.357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vAlign w:val="center"/>
          </w:tcPr>
          <w:p w14:paraId="505DF42B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0.036</w:t>
            </w:r>
          </w:p>
        </w:tc>
      </w:tr>
      <w:tr w:rsidR="00BC26EE" w:rsidRPr="008D6CA0" w14:paraId="14916904" w14:textId="77777777" w:rsidTr="000E1FDC">
        <w:tc>
          <w:tcPr>
            <w:tcW w:w="3114" w:type="dxa"/>
            <w:tcBorders>
              <w:right w:val="single" w:sz="4" w:space="0" w:color="auto"/>
            </w:tcBorders>
            <w:vAlign w:val="center"/>
          </w:tcPr>
          <w:p w14:paraId="53841882" w14:textId="77777777" w:rsidR="00BC26EE" w:rsidRDefault="00BC26EE" w:rsidP="0093756F">
            <w:pPr>
              <w:spacing w:line="20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31BD">
              <w:rPr>
                <w:rFonts w:asciiTheme="majorBidi" w:hAnsiTheme="majorBidi" w:cstheme="majorBidi"/>
                <w:sz w:val="20"/>
                <w:szCs w:val="20"/>
              </w:rPr>
              <w:t xml:space="preserve">(b)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Gratitude</w:t>
            </w:r>
            <w:r w:rsidRPr="007831BD">
              <w:rPr>
                <w:rFonts w:asciiTheme="majorBidi" w:hAnsiTheme="majorBidi" w:cstheme="majorBidi"/>
                <w:sz w:val="20"/>
                <w:szCs w:val="20"/>
              </w:rPr>
              <w:t xml:space="preserve"> → Depression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D21AD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-0.156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F19348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-0.308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AC1C27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0.152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C0ECB1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2.290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vAlign w:val="center"/>
          </w:tcPr>
          <w:p w14:paraId="4C452B0D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0.130</w:t>
            </w:r>
          </w:p>
        </w:tc>
      </w:tr>
      <w:tr w:rsidR="00BC26EE" w:rsidRPr="008D6CA0" w14:paraId="49FA78D5" w14:textId="77777777" w:rsidTr="000E1FDC">
        <w:tc>
          <w:tcPr>
            <w:tcW w:w="3114" w:type="dxa"/>
            <w:tcBorders>
              <w:right w:val="single" w:sz="4" w:space="0" w:color="auto"/>
            </w:tcBorders>
            <w:vAlign w:val="center"/>
          </w:tcPr>
          <w:p w14:paraId="29768962" w14:textId="77777777" w:rsidR="00BC26EE" w:rsidRDefault="00BC26EE" w:rsidP="0093756F">
            <w:pPr>
              <w:spacing w:line="20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31BD">
              <w:rPr>
                <w:rFonts w:asciiTheme="majorBidi" w:hAnsiTheme="majorBidi" w:cstheme="majorBidi"/>
                <w:sz w:val="20"/>
                <w:szCs w:val="20"/>
              </w:rPr>
              <w:t xml:space="preserve">(c)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Family Processes </w:t>
            </w:r>
            <w:r w:rsidRPr="007831BD">
              <w:rPr>
                <w:rFonts w:asciiTheme="majorBidi" w:hAnsiTheme="majorBidi" w:cstheme="majorBidi"/>
                <w:sz w:val="20"/>
                <w:szCs w:val="20"/>
              </w:rPr>
              <w:t xml:space="preserve">→ Depression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140A7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-0.331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9A2E85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-0.253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F774B7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-0.078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456680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0.847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vAlign w:val="center"/>
          </w:tcPr>
          <w:p w14:paraId="1E7A040F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0.357</w:t>
            </w:r>
          </w:p>
        </w:tc>
      </w:tr>
      <w:tr w:rsidR="00BC26EE" w:rsidRPr="008D6CA0" w14:paraId="0CED11CB" w14:textId="77777777" w:rsidTr="000E1FDC">
        <w:tc>
          <w:tcPr>
            <w:tcW w:w="3114" w:type="dxa"/>
            <w:tcBorders>
              <w:right w:val="single" w:sz="4" w:space="0" w:color="auto"/>
            </w:tcBorders>
            <w:vAlign w:val="center"/>
          </w:tcPr>
          <w:p w14:paraId="28FA64DD" w14:textId="77777777" w:rsidR="00BC26EE" w:rsidRDefault="00BC26EE" w:rsidP="0093756F">
            <w:pPr>
              <w:spacing w:line="20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= 500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FC31D3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β</w:t>
            </w:r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bscript"/>
              </w:rPr>
              <w:t>Par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1046B0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β</w:t>
            </w:r>
            <w:proofErr w:type="spellStart"/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bscript"/>
              </w:rPr>
              <w:t>Chd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74C261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4878">
              <w:rPr>
                <w:rFonts w:ascii="Cambria Math" w:hAnsi="Cambria Math" w:cs="Cambria Math"/>
                <w:b/>
                <w:bCs/>
                <w:i/>
                <w:iCs/>
                <w:sz w:val="20"/>
                <w:szCs w:val="20"/>
              </w:rPr>
              <w:t>△</w:t>
            </w:r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β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51C133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新細明體" w:hAnsi="Cambria Math" w:cs="Times New Roman"/>
                    <w:sz w:val="20"/>
                    <w:szCs w:val="20"/>
                    <w:lang w:val="en-GB"/>
                  </w:rPr>
                  <m:t>W</m:t>
                </m:r>
              </m:oMath>
            </m:oMathPara>
          </w:p>
        </w:tc>
        <w:tc>
          <w:tcPr>
            <w:tcW w:w="1208" w:type="dxa"/>
            <w:tcBorders>
              <w:left w:val="single" w:sz="4" w:space="0" w:color="auto"/>
            </w:tcBorders>
            <w:vAlign w:val="center"/>
          </w:tcPr>
          <w:p w14:paraId="166DCA0D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487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p-value</w:t>
            </w:r>
          </w:p>
        </w:tc>
      </w:tr>
      <w:tr w:rsidR="00BC26EE" w:rsidRPr="008D6CA0" w14:paraId="61E0E41D" w14:textId="77777777" w:rsidTr="000E1FDC">
        <w:tc>
          <w:tcPr>
            <w:tcW w:w="3114" w:type="dxa"/>
            <w:tcBorders>
              <w:right w:val="single" w:sz="4" w:space="0" w:color="auto"/>
            </w:tcBorders>
            <w:vAlign w:val="center"/>
          </w:tcPr>
          <w:p w14:paraId="7DD04DA4" w14:textId="77777777" w:rsidR="00BC26EE" w:rsidRDefault="00BC26EE" w:rsidP="0093756F">
            <w:pPr>
              <w:spacing w:line="20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31BD">
              <w:rPr>
                <w:rFonts w:asciiTheme="majorBidi" w:hAnsiTheme="majorBidi" w:cstheme="majorBidi"/>
                <w:sz w:val="20"/>
                <w:szCs w:val="20"/>
              </w:rPr>
              <w:t xml:space="preserve">(a)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Gratitude </w:t>
            </w:r>
            <w:r w:rsidRPr="007831BD">
              <w:rPr>
                <w:rFonts w:asciiTheme="majorBidi" w:hAnsiTheme="majorBidi" w:cstheme="majorBidi"/>
                <w:sz w:val="20"/>
                <w:szCs w:val="20"/>
              </w:rPr>
              <w:t>→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Family Processes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F95EC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0.347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756A1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731470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0.066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E3DE23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5.437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vAlign w:val="center"/>
          </w:tcPr>
          <w:p w14:paraId="79CDA932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</w:tr>
      <w:tr w:rsidR="00BC26EE" w:rsidRPr="008D6CA0" w14:paraId="718AA7B4" w14:textId="77777777" w:rsidTr="000E1FDC">
        <w:tc>
          <w:tcPr>
            <w:tcW w:w="3114" w:type="dxa"/>
            <w:tcBorders>
              <w:right w:val="single" w:sz="4" w:space="0" w:color="auto"/>
            </w:tcBorders>
            <w:vAlign w:val="center"/>
          </w:tcPr>
          <w:p w14:paraId="0B9C1D9B" w14:textId="77777777" w:rsidR="00BC26EE" w:rsidRDefault="00BC26EE" w:rsidP="0093756F">
            <w:pPr>
              <w:spacing w:line="20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31BD">
              <w:rPr>
                <w:rFonts w:asciiTheme="majorBidi" w:hAnsiTheme="majorBidi" w:cstheme="majorBidi"/>
                <w:sz w:val="20"/>
                <w:szCs w:val="20"/>
              </w:rPr>
              <w:t xml:space="preserve">(b)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Gratitude</w:t>
            </w:r>
            <w:r w:rsidRPr="007831BD">
              <w:rPr>
                <w:rFonts w:asciiTheme="majorBidi" w:hAnsiTheme="majorBidi" w:cstheme="majorBidi"/>
                <w:sz w:val="20"/>
                <w:szCs w:val="20"/>
              </w:rPr>
              <w:t xml:space="preserve"> → Depression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87A74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-0.154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EA85B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D7A69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0.156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DCF55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3.548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vAlign w:val="center"/>
          </w:tcPr>
          <w:p w14:paraId="00D7CAC5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0.059</w:t>
            </w:r>
          </w:p>
        </w:tc>
      </w:tr>
      <w:tr w:rsidR="00BC26EE" w:rsidRPr="008D6CA0" w14:paraId="0AA11574" w14:textId="77777777" w:rsidTr="000E1FDC">
        <w:tc>
          <w:tcPr>
            <w:tcW w:w="3114" w:type="dxa"/>
            <w:tcBorders>
              <w:right w:val="single" w:sz="4" w:space="0" w:color="auto"/>
            </w:tcBorders>
            <w:vAlign w:val="center"/>
          </w:tcPr>
          <w:p w14:paraId="6F5090CF" w14:textId="77777777" w:rsidR="00BC26EE" w:rsidRDefault="00BC26EE" w:rsidP="0093756F">
            <w:pPr>
              <w:spacing w:line="20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831BD">
              <w:rPr>
                <w:rFonts w:asciiTheme="majorBidi" w:hAnsiTheme="majorBidi" w:cstheme="majorBidi"/>
                <w:sz w:val="20"/>
                <w:szCs w:val="20"/>
              </w:rPr>
              <w:t xml:space="preserve">(c)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Family Processes </w:t>
            </w:r>
            <w:r w:rsidRPr="007831BD">
              <w:rPr>
                <w:rFonts w:asciiTheme="majorBidi" w:hAnsiTheme="majorBidi" w:cstheme="majorBidi"/>
                <w:sz w:val="20"/>
                <w:szCs w:val="20"/>
              </w:rPr>
              <w:t xml:space="preserve">→ Depression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D05AA7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-0.337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32591C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-0.248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9179F7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-0.089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00C229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1.657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vAlign w:val="center"/>
          </w:tcPr>
          <w:p w14:paraId="7A257908" w14:textId="77777777" w:rsidR="00BC26EE" w:rsidRPr="008D6CA0" w:rsidRDefault="00BC26EE" w:rsidP="0093756F">
            <w:pPr>
              <w:spacing w:line="20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0.197</w:t>
            </w:r>
          </w:p>
        </w:tc>
      </w:tr>
      <w:tr w:rsidR="00BC26EE" w:rsidRPr="008D6CA0" w14:paraId="5F6677D3" w14:textId="77777777" w:rsidTr="000E1FDC">
        <w:tc>
          <w:tcPr>
            <w:tcW w:w="8296" w:type="dxa"/>
            <w:gridSpan w:val="6"/>
          </w:tcPr>
          <w:p w14:paraId="60C0CC32" w14:textId="77777777" w:rsidR="00BC26EE" w:rsidRPr="008D6CA0" w:rsidRDefault="00BC26EE" w:rsidP="0093756F">
            <w:pPr>
              <w:spacing w:line="200" w:lineRule="exact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D6CA0">
              <w:rPr>
                <w:rFonts w:ascii="Times New Roman" w:hAnsi="Times New Roman" w:cs="Times New Roman"/>
                <w:sz w:val="16"/>
                <w:szCs w:val="16"/>
              </w:rPr>
              <w:t xml:space="preserve">Note. </w:t>
            </w:r>
            <w:r w:rsidRPr="000228A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β</w:t>
            </w:r>
            <w:r w:rsidRPr="000228A2"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bscript"/>
              </w:rPr>
              <w:t xml:space="preserve">Par </w:t>
            </w:r>
            <w:r w:rsidRPr="008D6CA0">
              <w:rPr>
                <w:rFonts w:ascii="Times New Roman" w:hAnsi="Times New Roman" w:cs="Times New Roman"/>
                <w:sz w:val="16"/>
                <w:szCs w:val="16"/>
              </w:rPr>
              <w:t xml:space="preserve">= Parental Effect; </w:t>
            </w:r>
            <w:r w:rsidRPr="000228A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β</w:t>
            </w:r>
            <w:proofErr w:type="spellStart"/>
            <w:r w:rsidRPr="000228A2"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bscript"/>
              </w:rPr>
              <w:t>Chd</w:t>
            </w:r>
            <w:proofErr w:type="spellEnd"/>
            <w:r w:rsidRPr="008D6CA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 xml:space="preserve"> </w:t>
            </w:r>
            <w:r w:rsidRPr="008D6CA0">
              <w:rPr>
                <w:rFonts w:ascii="Times New Roman" w:hAnsi="Times New Roman" w:cs="Times New Roman"/>
                <w:sz w:val="16"/>
                <w:szCs w:val="16"/>
              </w:rPr>
              <w:t xml:space="preserve">= Child Effect; </w:t>
            </w:r>
            <w:r w:rsidRPr="000228A2">
              <w:rPr>
                <w:rFonts w:ascii="Cambria Math" w:hAnsi="Cambria Math" w:cs="Cambria Math"/>
                <w:i/>
                <w:iCs/>
                <w:sz w:val="16"/>
                <w:szCs w:val="16"/>
              </w:rPr>
              <w:t>△</w:t>
            </w:r>
            <w:r w:rsidRPr="000228A2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β</w:t>
            </w:r>
            <w:r w:rsidRPr="008D6CA0">
              <w:rPr>
                <w:rFonts w:ascii="Times New Roman" w:hAnsi="Times New Roman" w:cs="Times New Roman"/>
                <w:sz w:val="16"/>
                <w:szCs w:val="16"/>
              </w:rPr>
              <w:t xml:space="preserve"> = Effect Change (Parental Effect - Child Effect); </w:t>
            </w:r>
            <m:oMath>
              <m:r>
                <w:rPr>
                  <w:rFonts w:ascii="Cambria Math" w:eastAsia="新細明體" w:hAnsi="Cambria Math" w:cs="Times New Roman"/>
                  <w:sz w:val="16"/>
                  <w:szCs w:val="16"/>
                  <w:lang w:val="en-GB"/>
                </w:rPr>
                <m:t>W</m:t>
              </m:r>
            </m:oMath>
            <w:r w:rsidRPr="008D6CA0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=</w:t>
            </w:r>
            <w:r w:rsidRPr="008D6CA0">
              <w:rPr>
                <w:rFonts w:ascii="Times New Roman" w:eastAsia="新細明體" w:hAnsi="Times New Roman" w:cs="Times New Roman"/>
                <w:sz w:val="16"/>
                <w:szCs w:val="16"/>
                <w:lang w:val="en-GB"/>
              </w:rPr>
              <w:t xml:space="preserve"> Wald Statistic</w:t>
            </w:r>
            <w:r w:rsidRPr="008D6CA0">
              <w:rPr>
                <w:rFonts w:ascii="Times New Roman" w:eastAsia="新細明體" w:hAnsi="Times New Roman" w:cs="Times New Roman"/>
                <w:iCs/>
                <w:sz w:val="16"/>
                <w:szCs w:val="16"/>
                <w:lang w:val="en-GB"/>
              </w:rPr>
              <w:t xml:space="preserve">. </w:t>
            </w:r>
            <w:r w:rsidRPr="008D6CA0">
              <w:rPr>
                <w:rFonts w:ascii="Times New Roman" w:hAnsi="Times New Roman" w:cs="Times New Roman"/>
                <w:sz w:val="16"/>
                <w:szCs w:val="16"/>
              </w:rPr>
              <w:t xml:space="preserve">Bonferroni correction is used to determine the significant p-value, which is α (e.g., 0.05) divided by the number of comparisons, leading to an adjusted significant p-value as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proofErr w:type="spellStart"/>
            <w:r w:rsidRPr="00180B1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180B18"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bscript"/>
              </w:rPr>
              <w:t>adj</w:t>
            </w:r>
            <w:proofErr w:type="spellEnd"/>
            <w:r w:rsidRPr="008D6CA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&lt;</w:t>
            </w:r>
            <w:r w:rsidRPr="008D6CA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0.0167</w:t>
            </w:r>
            <w:r w:rsidRPr="008D6CA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</w:tbl>
    <w:p w14:paraId="6ED2CA8E" w14:textId="77777777" w:rsidR="00BC26EE" w:rsidRDefault="00BC26EE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ECCCBEA" w14:textId="77777777" w:rsidR="007744D3" w:rsidRDefault="007744D3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F322D8A" w14:textId="77777777" w:rsidR="007744D3" w:rsidRDefault="007744D3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987AA7B" w14:textId="77777777" w:rsidR="007744D3" w:rsidRDefault="007744D3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15A6934" w14:textId="77777777" w:rsidR="007744D3" w:rsidRDefault="007744D3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4548CB7" w14:textId="77777777" w:rsidR="007744D3" w:rsidRDefault="007744D3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891B8D2" w14:textId="77777777" w:rsidR="007744D3" w:rsidRDefault="007744D3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A16D202" w14:textId="77777777" w:rsidR="007744D3" w:rsidRDefault="007744D3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0EA913D" w14:textId="77777777" w:rsidR="007744D3" w:rsidRDefault="007744D3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F49735F" w14:textId="77777777" w:rsidR="007744D3" w:rsidRDefault="007744D3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12F12B7" w14:textId="77777777" w:rsidR="007744D3" w:rsidRDefault="007744D3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BAA9A25" w14:textId="77777777" w:rsidR="001C0EBA" w:rsidRDefault="001C0EBA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8642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1843"/>
        <w:gridCol w:w="1843"/>
        <w:gridCol w:w="1984"/>
      </w:tblGrid>
      <w:tr w:rsidR="001C0EBA" w:rsidRPr="00CC5274" w14:paraId="4B802B24" w14:textId="77777777" w:rsidTr="00463FDD">
        <w:tc>
          <w:tcPr>
            <w:tcW w:w="86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5405" w14:textId="6A544965" w:rsidR="001C0EBA" w:rsidRPr="00CC5274" w:rsidRDefault="001C0EBA" w:rsidP="0093756F">
            <w:pPr>
              <w:spacing w:line="240" w:lineRule="exact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S12</w:t>
            </w:r>
            <w:r w:rsidRPr="00CC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Results of Non-Nested </w:t>
            </w:r>
            <w:r w:rsidRPr="00CC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Comparisons</w:t>
            </w:r>
            <w:r w:rsidRPr="00CC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Evaluated by the Simulated Datasets of N = 250, 350, and 500 Parent-Child </w:t>
            </w:r>
            <w:r w:rsidR="008937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Dyads</w:t>
            </w:r>
            <w:r w:rsidRPr="00CC52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  </w:t>
            </w:r>
          </w:p>
        </w:tc>
      </w:tr>
      <w:tr w:rsidR="001C0EBA" w:rsidRPr="003D6137" w14:paraId="41F28B46" w14:textId="77777777" w:rsidTr="00463FDD">
        <w:trPr>
          <w:trHeight w:val="212"/>
        </w:trPr>
        <w:tc>
          <w:tcPr>
            <w:tcW w:w="2972" w:type="dxa"/>
            <w:vMerge w:val="restart"/>
            <w:tcBorders>
              <w:left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0F03F06E" w14:textId="732ABCC5" w:rsidR="001C0EBA" w:rsidRDefault="001C0EBA" w:rsidP="0093756F">
            <w:pPr>
              <w:spacing w:line="24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A931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63F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1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Simulated Samples</w:t>
            </w:r>
          </w:p>
          <w:p w14:paraId="252B521A" w14:textId="77777777" w:rsidR="001C0EBA" w:rsidRPr="003D6137" w:rsidRDefault="001C0EBA" w:rsidP="0093756F">
            <w:pPr>
              <w:spacing w:line="24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Model Comparison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9F97462" w14:textId="77777777" w:rsidR="001C0EBA" w:rsidRPr="008C7AB9" w:rsidRDefault="001C0EBA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7A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Variance Test (</w:t>
            </w:r>
            <w:r w:rsidRPr="008C7AB9">
              <w:rPr>
                <w:rFonts w:ascii="Times New Roman" w:hAnsi="Times New Roman" w:cs="Times New Roman"/>
                <w:b/>
                <w:bCs/>
                <w:i/>
                <w:iCs/>
                <w:kern w:val="0"/>
              </w:rPr>
              <w:t>ω²</w:t>
            </w:r>
            <w:r w:rsidRPr="008C7A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1C0EBA" w:rsidRPr="003D6137" w14:paraId="400C5548" w14:textId="77777777" w:rsidTr="00463FDD">
        <w:trPr>
          <w:trHeight w:val="212"/>
        </w:trPr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D4B3" w14:textId="77777777" w:rsidR="001C0EBA" w:rsidRDefault="001C0EBA" w:rsidP="0093756F">
            <w:pPr>
              <w:spacing w:line="24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8973" w14:textId="77777777" w:rsidR="001C0EBA" w:rsidRDefault="001C0EBA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N=250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0A59" w14:textId="77777777" w:rsidR="001C0EBA" w:rsidRPr="00375F75" w:rsidRDefault="001C0EBA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F75">
              <w:rPr>
                <w:rFonts w:ascii="Times New Roman" w:hAnsi="Times New Roman" w:cs="Times New Roman"/>
                <w:sz w:val="20"/>
                <w:szCs w:val="20"/>
              </w:rPr>
              <w:t>N=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75F7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BEB0" w14:textId="77777777" w:rsidR="001C0EBA" w:rsidRPr="00375F75" w:rsidRDefault="001C0EBA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F75">
              <w:rPr>
                <w:rFonts w:ascii="Times New Roman" w:hAnsi="Times New Roman" w:cs="Times New Roman"/>
                <w:sz w:val="20"/>
                <w:szCs w:val="20"/>
              </w:rPr>
              <w:t>N=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:rsidR="001C0EBA" w:rsidRPr="00C66DDA" w14:paraId="32702662" w14:textId="77777777" w:rsidTr="00463FDD">
        <w:trPr>
          <w:trHeight w:val="5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81D9" w14:textId="77777777" w:rsidR="001C0EBA" w:rsidRPr="003D6137" w:rsidRDefault="001C0EBA" w:rsidP="0093756F">
            <w:pPr>
              <w:spacing w:line="24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3D6137">
              <w:rPr>
                <w:rFonts w:ascii="Times New Roman" w:hAnsi="Times New Roman" w:cs="Times New Roman"/>
                <w:sz w:val="20"/>
                <w:szCs w:val="20"/>
              </w:rPr>
              <w:t>Model 1 vs Model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41BE" w14:textId="77777777" w:rsidR="001C0EBA" w:rsidRPr="003D6137" w:rsidRDefault="001C0EBA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1EE">
              <w:rPr>
                <w:rFonts w:ascii="Times New Roman" w:hAnsi="Times New Roman" w:cs="Times New Roman"/>
                <w:sz w:val="20"/>
                <w:szCs w:val="20"/>
              </w:rPr>
              <w:t>1.080***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DCAE" w14:textId="77777777" w:rsidR="001C0EBA" w:rsidRPr="003D6137" w:rsidRDefault="001C0EBA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0.906***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E410" w14:textId="77777777" w:rsidR="001C0EBA" w:rsidRPr="003D6137" w:rsidRDefault="001C0EBA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1.019***</w:t>
            </w:r>
          </w:p>
        </w:tc>
      </w:tr>
      <w:tr w:rsidR="001C0EBA" w:rsidRPr="00C66DDA" w14:paraId="53EC2138" w14:textId="77777777" w:rsidTr="00463FD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5F03" w14:textId="77777777" w:rsidR="001C0EBA" w:rsidRDefault="001C0EBA" w:rsidP="0093756F">
            <w:pPr>
              <w:spacing w:line="24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3D6137">
              <w:rPr>
                <w:rFonts w:ascii="Times New Roman" w:hAnsi="Times New Roman" w:cs="Times New Roman"/>
                <w:sz w:val="20"/>
                <w:szCs w:val="20"/>
              </w:rPr>
              <w:t xml:space="preserve">Model 1 vs Model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AEA9" w14:textId="77777777" w:rsidR="001C0EBA" w:rsidRPr="003D6137" w:rsidRDefault="001C0EBA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1EE">
              <w:rPr>
                <w:rFonts w:ascii="Times New Roman" w:hAnsi="Times New Roman" w:cs="Times New Roman"/>
                <w:sz w:val="20"/>
                <w:szCs w:val="20"/>
              </w:rPr>
              <w:t>0.994***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688E" w14:textId="77777777" w:rsidR="001C0EBA" w:rsidRPr="003D6137" w:rsidRDefault="001C0EBA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0.914***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DD49" w14:textId="77777777" w:rsidR="001C0EBA" w:rsidRPr="003D6137" w:rsidRDefault="001C0EBA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DDA">
              <w:rPr>
                <w:rFonts w:ascii="Times New Roman" w:hAnsi="Times New Roman" w:cs="Times New Roman"/>
                <w:sz w:val="20"/>
                <w:szCs w:val="20"/>
              </w:rPr>
              <w:t>0.857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1C0EBA" w:rsidRPr="00C66DDA" w14:paraId="4392AABD" w14:textId="77777777" w:rsidTr="00463FD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4A2C" w14:textId="77777777" w:rsidR="001C0EBA" w:rsidRDefault="001C0EBA" w:rsidP="0093756F">
            <w:pPr>
              <w:spacing w:line="24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3D6137">
              <w:rPr>
                <w:rFonts w:ascii="Times New Roman" w:hAnsi="Times New Roman" w:cs="Times New Roman"/>
                <w:sz w:val="20"/>
                <w:szCs w:val="20"/>
              </w:rPr>
              <w:t xml:space="preserve">Model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D6137">
              <w:rPr>
                <w:rFonts w:ascii="Times New Roman" w:hAnsi="Times New Roman" w:cs="Times New Roman"/>
                <w:sz w:val="20"/>
                <w:szCs w:val="20"/>
              </w:rPr>
              <w:t xml:space="preserve"> vs Model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31E1" w14:textId="77777777" w:rsidR="001C0EBA" w:rsidRPr="003D6137" w:rsidRDefault="001C0EBA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1EE">
              <w:rPr>
                <w:rFonts w:ascii="Times New Roman" w:hAnsi="Times New Roman" w:cs="Times New Roman"/>
                <w:sz w:val="20"/>
                <w:szCs w:val="20"/>
              </w:rPr>
              <w:t>1.165***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71E9" w14:textId="77777777" w:rsidR="001C0EBA" w:rsidRPr="003D6137" w:rsidRDefault="001C0EBA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012F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Pr="00EF012F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426" w14:textId="77777777" w:rsidR="001C0EBA" w:rsidRPr="003D6137" w:rsidRDefault="001C0EBA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DDA">
              <w:rPr>
                <w:rFonts w:ascii="Times New Roman" w:hAnsi="Times New Roman" w:cs="Times New Roman"/>
                <w:sz w:val="20"/>
                <w:szCs w:val="20"/>
              </w:rPr>
              <w:t>0.939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1C0EBA" w:rsidRPr="00C66DDA" w14:paraId="5C192F32" w14:textId="77777777" w:rsidTr="00463FDD">
        <w:trPr>
          <w:trHeight w:val="260"/>
        </w:trPr>
        <w:tc>
          <w:tcPr>
            <w:tcW w:w="2972" w:type="dxa"/>
            <w:vMerge w:val="restart"/>
            <w:tcBorders>
              <w:left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6CACF2B1" w14:textId="4998BB71" w:rsidR="001C0EBA" w:rsidRDefault="001C0EBA" w:rsidP="0093756F">
            <w:pPr>
              <w:spacing w:line="24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A931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63F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1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Simulated Samples</w:t>
            </w:r>
          </w:p>
          <w:p w14:paraId="41E76EEE" w14:textId="77777777" w:rsidR="001C0EBA" w:rsidRDefault="001C0EBA" w:rsidP="0093756F">
            <w:pPr>
              <w:spacing w:line="24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Model Comparison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6977966" w14:textId="77777777" w:rsidR="001C0EBA" w:rsidRPr="008C7AB9" w:rsidRDefault="001C0EBA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7A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Non-Nested LRT Test (Z)</w:t>
            </w:r>
          </w:p>
        </w:tc>
      </w:tr>
      <w:tr w:rsidR="001C0EBA" w:rsidRPr="003D6137" w14:paraId="650767C8" w14:textId="77777777" w:rsidTr="00463FDD">
        <w:trPr>
          <w:trHeight w:val="220"/>
        </w:trPr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4D3475A4" w14:textId="77777777" w:rsidR="001C0EBA" w:rsidRDefault="001C0EBA" w:rsidP="0093756F">
            <w:pPr>
              <w:spacing w:line="24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04AB" w14:textId="77777777" w:rsidR="001C0EBA" w:rsidRPr="003D6137" w:rsidRDefault="001C0EBA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N=250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0A22" w14:textId="77777777" w:rsidR="001C0EBA" w:rsidRPr="003D6137" w:rsidRDefault="001C0EBA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F75">
              <w:rPr>
                <w:rFonts w:ascii="Times New Roman" w:hAnsi="Times New Roman" w:cs="Times New Roman"/>
                <w:sz w:val="20"/>
                <w:szCs w:val="20"/>
              </w:rPr>
              <w:t>N=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75F7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977C" w14:textId="77777777" w:rsidR="001C0EBA" w:rsidRPr="003D6137" w:rsidRDefault="001C0EBA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F75">
              <w:rPr>
                <w:rFonts w:ascii="Times New Roman" w:hAnsi="Times New Roman" w:cs="Times New Roman"/>
                <w:sz w:val="20"/>
                <w:szCs w:val="20"/>
              </w:rPr>
              <w:t>N=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:rsidR="001C0EBA" w:rsidRPr="003D6137" w14:paraId="720D37B2" w14:textId="77777777" w:rsidTr="00463FDD">
        <w:tc>
          <w:tcPr>
            <w:tcW w:w="2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4789" w14:textId="77777777" w:rsidR="001C0EBA" w:rsidRPr="003D6137" w:rsidRDefault="001C0EBA" w:rsidP="0093756F">
            <w:pPr>
              <w:spacing w:line="24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3D6137">
              <w:rPr>
                <w:rFonts w:ascii="Times New Roman" w:hAnsi="Times New Roman" w:cs="Times New Roman"/>
                <w:sz w:val="20"/>
                <w:szCs w:val="20"/>
              </w:rPr>
              <w:t>Model 1 vs Model 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317A" w14:textId="77777777" w:rsidR="001C0EBA" w:rsidRPr="003D6137" w:rsidRDefault="001C0EBA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1937">
              <w:rPr>
                <w:rFonts w:ascii="Times New Roman" w:hAnsi="Times New Roman" w:cs="Times New Roman"/>
                <w:sz w:val="20"/>
                <w:szCs w:val="20"/>
              </w:rPr>
              <w:t>-2.384**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05F0" w14:textId="77777777" w:rsidR="001C0EBA" w:rsidRPr="003D6137" w:rsidRDefault="001C0EBA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DDA">
              <w:rPr>
                <w:rFonts w:ascii="Times New Roman" w:hAnsi="Times New Roman" w:cs="Times New Roman"/>
                <w:sz w:val="20"/>
                <w:szCs w:val="20"/>
              </w:rPr>
              <w:t>-3.220***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A253" w14:textId="77777777" w:rsidR="001C0EBA" w:rsidRPr="003D6137" w:rsidRDefault="001C0EBA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DDA">
              <w:rPr>
                <w:rFonts w:ascii="Times New Roman" w:hAnsi="Times New Roman" w:cs="Times New Roman"/>
                <w:sz w:val="20"/>
                <w:szCs w:val="20"/>
              </w:rPr>
              <w:t>-3.347***</w:t>
            </w:r>
          </w:p>
        </w:tc>
      </w:tr>
      <w:tr w:rsidR="001C0EBA" w:rsidRPr="003D6137" w14:paraId="751BC2EB" w14:textId="77777777" w:rsidTr="00463FD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96F0" w14:textId="77777777" w:rsidR="001C0EBA" w:rsidRPr="003D6137" w:rsidRDefault="001C0EBA" w:rsidP="0093756F">
            <w:pPr>
              <w:spacing w:line="24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3D6137">
              <w:rPr>
                <w:rFonts w:ascii="Times New Roman" w:hAnsi="Times New Roman" w:cs="Times New Roman"/>
                <w:sz w:val="20"/>
                <w:szCs w:val="20"/>
              </w:rPr>
              <w:t xml:space="preserve">Model 1 vs Model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1EA0" w14:textId="77777777" w:rsidR="001C0EBA" w:rsidRPr="003D6137" w:rsidRDefault="001C0EBA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3C3D">
              <w:rPr>
                <w:rFonts w:ascii="Times New Roman" w:hAnsi="Times New Roman" w:cs="Times New Roman"/>
                <w:sz w:val="20"/>
                <w:szCs w:val="20"/>
              </w:rPr>
              <w:t>1.091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A4C3" w14:textId="77777777" w:rsidR="001C0EBA" w:rsidRPr="003D6137" w:rsidRDefault="001C0EBA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DDA">
              <w:rPr>
                <w:rFonts w:ascii="Times New Roman" w:hAnsi="Times New Roman" w:cs="Times New Roman"/>
                <w:sz w:val="20"/>
                <w:szCs w:val="20"/>
              </w:rPr>
              <w:t>1.091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9D64" w14:textId="77777777" w:rsidR="001C0EBA" w:rsidRPr="003D6137" w:rsidRDefault="001C0EBA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DDA">
              <w:rPr>
                <w:rFonts w:ascii="Times New Roman" w:hAnsi="Times New Roman" w:cs="Times New Roman"/>
                <w:sz w:val="20"/>
                <w:szCs w:val="20"/>
              </w:rPr>
              <w:t>1.570</w:t>
            </w:r>
          </w:p>
        </w:tc>
      </w:tr>
      <w:tr w:rsidR="001C0EBA" w:rsidRPr="003D6137" w14:paraId="3EFAEC5D" w14:textId="77777777" w:rsidTr="00463FD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970C" w14:textId="77777777" w:rsidR="001C0EBA" w:rsidRPr="003D6137" w:rsidRDefault="001C0EBA" w:rsidP="0093756F">
            <w:pPr>
              <w:spacing w:line="24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3D6137">
              <w:rPr>
                <w:rFonts w:ascii="Times New Roman" w:hAnsi="Times New Roman" w:cs="Times New Roman"/>
                <w:sz w:val="20"/>
                <w:szCs w:val="20"/>
              </w:rPr>
              <w:t xml:space="preserve">Model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D6137">
              <w:rPr>
                <w:rFonts w:ascii="Times New Roman" w:hAnsi="Times New Roman" w:cs="Times New Roman"/>
                <w:sz w:val="20"/>
                <w:szCs w:val="20"/>
              </w:rPr>
              <w:t xml:space="preserve"> vs Model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93EE" w14:textId="77777777" w:rsidR="001C0EBA" w:rsidRPr="003D6137" w:rsidRDefault="001C0EBA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1937">
              <w:rPr>
                <w:rFonts w:ascii="Times New Roman" w:hAnsi="Times New Roman" w:cs="Times New Roman"/>
                <w:sz w:val="20"/>
                <w:szCs w:val="20"/>
              </w:rPr>
              <w:t>3.302***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F2DD" w14:textId="77777777" w:rsidR="001C0EBA" w:rsidRPr="003D6137" w:rsidRDefault="001C0EBA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DDA">
              <w:rPr>
                <w:rFonts w:ascii="Times New Roman" w:hAnsi="Times New Roman" w:cs="Times New Roman"/>
                <w:sz w:val="20"/>
                <w:szCs w:val="20"/>
              </w:rPr>
              <w:t>4.140***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0D96" w14:textId="77777777" w:rsidR="001C0EBA" w:rsidRPr="003D6137" w:rsidRDefault="001C0EBA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6DDA">
              <w:rPr>
                <w:rFonts w:ascii="Times New Roman" w:hAnsi="Times New Roman" w:cs="Times New Roman"/>
                <w:sz w:val="20"/>
                <w:szCs w:val="20"/>
              </w:rPr>
              <w:t>4.988***</w:t>
            </w:r>
          </w:p>
        </w:tc>
      </w:tr>
      <w:tr w:rsidR="001C0EBA" w:rsidRPr="003D6137" w14:paraId="765539BB" w14:textId="77777777" w:rsidTr="00463FDD">
        <w:trPr>
          <w:trHeight w:val="230"/>
        </w:trPr>
        <w:tc>
          <w:tcPr>
            <w:tcW w:w="2972" w:type="dxa"/>
            <w:vMerge w:val="restart"/>
            <w:tcBorders>
              <w:left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3B4A8074" w14:textId="035BAADB" w:rsidR="001C0EBA" w:rsidRDefault="001C0EBA" w:rsidP="0093756F">
            <w:pPr>
              <w:spacing w:line="24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A9315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463F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1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Simulated Samples</w:t>
            </w:r>
          </w:p>
          <w:p w14:paraId="342EC5B9" w14:textId="77777777" w:rsidR="001C0EBA" w:rsidRPr="003D6137" w:rsidRDefault="001C0EBA" w:rsidP="0093756F">
            <w:pPr>
              <w:spacing w:line="240" w:lineRule="exact"/>
              <w:contextualSpacing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>
              <w:rPr>
                <w:rFonts w:ascii="Times New Roman" w:eastAsia="新細明體" w:hAnsi="Times New Roman" w:cs="Times New Roman"/>
                <w:sz w:val="20"/>
                <w:szCs w:val="20"/>
              </w:rPr>
              <w:t>Model Comparison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1640D0C" w14:textId="77777777" w:rsidR="001C0EBA" w:rsidRPr="008C7AB9" w:rsidRDefault="001C0EBA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7A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 of BIC</w:t>
            </w:r>
          </w:p>
        </w:tc>
      </w:tr>
      <w:tr w:rsidR="001C0EBA" w:rsidRPr="003D6137" w14:paraId="58261D39" w14:textId="77777777" w:rsidTr="00463FDD">
        <w:trPr>
          <w:trHeight w:val="250"/>
        </w:trPr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3E94B9DD" w14:textId="77777777" w:rsidR="001C0EBA" w:rsidRDefault="001C0EBA" w:rsidP="0093756F">
            <w:pPr>
              <w:spacing w:line="24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2D1F" w14:textId="77777777" w:rsidR="001C0EBA" w:rsidRPr="003D6137" w:rsidRDefault="001C0EBA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N=250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F64C" w14:textId="77777777" w:rsidR="001C0EBA" w:rsidRPr="003D6137" w:rsidRDefault="001C0EBA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F75">
              <w:rPr>
                <w:rFonts w:ascii="Times New Roman" w:hAnsi="Times New Roman" w:cs="Times New Roman"/>
                <w:sz w:val="20"/>
                <w:szCs w:val="20"/>
              </w:rPr>
              <w:t>N=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75F7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9B00" w14:textId="77777777" w:rsidR="001C0EBA" w:rsidRPr="003D6137" w:rsidRDefault="001C0EBA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5F75">
              <w:rPr>
                <w:rFonts w:ascii="Times New Roman" w:hAnsi="Times New Roman" w:cs="Times New Roman"/>
                <w:sz w:val="20"/>
                <w:szCs w:val="20"/>
              </w:rPr>
              <w:t>N=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:rsidR="001C0EBA" w:rsidRPr="003D6137" w14:paraId="01E5258E" w14:textId="77777777" w:rsidTr="00463FDD">
        <w:trPr>
          <w:trHeight w:val="181"/>
        </w:trPr>
        <w:tc>
          <w:tcPr>
            <w:tcW w:w="2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05D3" w14:textId="77777777" w:rsidR="001C0EBA" w:rsidRDefault="001C0EBA" w:rsidP="0093756F">
            <w:pPr>
              <w:spacing w:line="24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3D6137">
              <w:rPr>
                <w:rFonts w:ascii="Times New Roman" w:hAnsi="Times New Roman" w:cs="Times New Roman"/>
                <w:sz w:val="20"/>
                <w:szCs w:val="20"/>
              </w:rPr>
              <w:t>Model 1 vs Model 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3BA2" w14:textId="77777777" w:rsidR="001C0EBA" w:rsidRPr="003D6137" w:rsidRDefault="001C0EBA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2A2">
              <w:rPr>
                <w:rFonts w:ascii="Times New Roman" w:hAnsi="Times New Roman" w:cs="Times New Roman"/>
                <w:sz w:val="20"/>
                <w:szCs w:val="20"/>
              </w:rPr>
              <w:t>13.928 to 142.724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705F" w14:textId="77777777" w:rsidR="001C0EBA" w:rsidRPr="003D6137" w:rsidRDefault="001C0EBA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BE">
              <w:rPr>
                <w:rFonts w:ascii="Times New Roman" w:hAnsi="Times New Roman" w:cs="Times New Roman"/>
                <w:sz w:val="20"/>
                <w:szCs w:val="20"/>
              </w:rPr>
              <w:t>44.874 to 184.470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C109" w14:textId="77777777" w:rsidR="001C0EBA" w:rsidRPr="003D6137" w:rsidRDefault="001C0EBA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BE">
              <w:rPr>
                <w:rFonts w:ascii="Times New Roman" w:hAnsi="Times New Roman" w:cs="Times New Roman"/>
                <w:sz w:val="20"/>
                <w:szCs w:val="20"/>
              </w:rPr>
              <w:t>62.623 to 239.583</w:t>
            </w:r>
          </w:p>
        </w:tc>
      </w:tr>
      <w:tr w:rsidR="001C0EBA" w:rsidRPr="003D6137" w14:paraId="30103881" w14:textId="77777777" w:rsidTr="00463FD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5D4D" w14:textId="77777777" w:rsidR="001C0EBA" w:rsidRPr="003D6137" w:rsidRDefault="001C0EBA" w:rsidP="0093756F">
            <w:pPr>
              <w:spacing w:line="24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3D6137">
              <w:rPr>
                <w:rFonts w:ascii="Times New Roman" w:hAnsi="Times New Roman" w:cs="Times New Roman"/>
                <w:sz w:val="20"/>
                <w:szCs w:val="20"/>
              </w:rPr>
              <w:t xml:space="preserve">Model 1 vs Model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2CF7" w14:textId="77777777" w:rsidR="001C0EBA" w:rsidRPr="003D6137" w:rsidRDefault="001C0EBA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2A2">
              <w:rPr>
                <w:rFonts w:ascii="Times New Roman" w:hAnsi="Times New Roman" w:cs="Times New Roman"/>
                <w:sz w:val="20"/>
                <w:szCs w:val="20"/>
              </w:rPr>
              <w:t>-96.176 to 27.412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CFFB" w14:textId="77777777" w:rsidR="001C0EBA" w:rsidRPr="003D6137" w:rsidRDefault="001C0EBA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BE">
              <w:rPr>
                <w:rFonts w:ascii="Times New Roman" w:hAnsi="Times New Roman" w:cs="Times New Roman"/>
                <w:sz w:val="20"/>
                <w:szCs w:val="20"/>
              </w:rPr>
              <w:t>-109.110 to 31.099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9843" w14:textId="77777777" w:rsidR="001C0EBA" w:rsidRPr="003D6137" w:rsidRDefault="001C0EBA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BE">
              <w:rPr>
                <w:rFonts w:ascii="Times New Roman" w:hAnsi="Times New Roman" w:cs="Times New Roman"/>
                <w:sz w:val="20"/>
                <w:szCs w:val="20"/>
              </w:rPr>
              <w:t>-146.183 to 16.146</w:t>
            </w:r>
          </w:p>
        </w:tc>
      </w:tr>
      <w:tr w:rsidR="001C0EBA" w:rsidRPr="003D6137" w14:paraId="73DB7597" w14:textId="77777777" w:rsidTr="00463FDD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7192" w14:textId="77777777" w:rsidR="001C0EBA" w:rsidRPr="003D6137" w:rsidRDefault="001C0EBA" w:rsidP="0093756F">
            <w:pPr>
              <w:spacing w:line="240" w:lineRule="exac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3D6137">
              <w:rPr>
                <w:rFonts w:ascii="Times New Roman" w:hAnsi="Times New Roman" w:cs="Times New Roman"/>
                <w:sz w:val="20"/>
                <w:szCs w:val="20"/>
              </w:rPr>
              <w:t xml:space="preserve">Model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D6137">
              <w:rPr>
                <w:rFonts w:ascii="Times New Roman" w:hAnsi="Times New Roman" w:cs="Times New Roman"/>
                <w:sz w:val="20"/>
                <w:szCs w:val="20"/>
              </w:rPr>
              <w:t xml:space="preserve"> vs Model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DD88" w14:textId="77777777" w:rsidR="001C0EBA" w:rsidRPr="003D6137" w:rsidRDefault="001C0EBA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52A2">
              <w:rPr>
                <w:rFonts w:ascii="Times New Roman" w:hAnsi="Times New Roman" w:cs="Times New Roman"/>
                <w:sz w:val="20"/>
                <w:szCs w:val="20"/>
              </w:rPr>
              <w:t>-179.611 to -45.804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8F0A" w14:textId="77777777" w:rsidR="001C0EBA" w:rsidRPr="003D6137" w:rsidRDefault="001C0EBA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BE">
              <w:rPr>
                <w:rFonts w:ascii="Times New Roman" w:hAnsi="Times New Roman" w:cs="Times New Roman"/>
                <w:sz w:val="20"/>
                <w:szCs w:val="20"/>
              </w:rPr>
              <w:t>-226.428 to -80.927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23F0" w14:textId="77777777" w:rsidR="001C0EBA" w:rsidRPr="003D6137" w:rsidRDefault="001C0EBA" w:rsidP="0093756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8BE">
              <w:rPr>
                <w:rFonts w:ascii="Times New Roman" w:hAnsi="Times New Roman" w:cs="Times New Roman"/>
                <w:sz w:val="20"/>
                <w:szCs w:val="20"/>
              </w:rPr>
              <w:t>-301.046 to -131.197</w:t>
            </w:r>
          </w:p>
        </w:tc>
      </w:tr>
      <w:tr w:rsidR="001C0EBA" w:rsidRPr="00DD34DC" w14:paraId="092EC445" w14:textId="77777777" w:rsidTr="00463FDD">
        <w:tc>
          <w:tcPr>
            <w:tcW w:w="86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2607" w14:textId="77777777" w:rsidR="001C0EBA" w:rsidRPr="00DD34DC" w:rsidRDefault="001C0EBA" w:rsidP="0093756F">
            <w:pPr>
              <w:spacing w:line="200" w:lineRule="exact"/>
              <w:contextualSpacing/>
              <w:jc w:val="both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DD34D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Note. </w:t>
            </w:r>
            <w:r w:rsidRPr="00DD34DC">
              <w:rPr>
                <w:rFonts w:ascii="Times New Roman" w:hAnsi="Times New Roman" w:cs="Times New Roman"/>
                <w:sz w:val="16"/>
                <w:szCs w:val="16"/>
              </w:rPr>
              <w:t xml:space="preserve">Non-Nested LRT Test (Z) = Non-Nested Likelihood Ratio Test; 95% CI of </w:t>
            </w:r>
            <w:r w:rsidRPr="00DD34DC">
              <w:rPr>
                <w:rFonts w:ascii="Times New Roman" w:eastAsia="新細明體" w:hAnsi="Times New Roman" w:cs="Times New Roman"/>
                <w:sz w:val="16"/>
                <w:szCs w:val="16"/>
              </w:rPr>
              <w:t>B</w:t>
            </w:r>
            <w:r w:rsidRPr="00DD34DC">
              <w:rPr>
                <w:rFonts w:ascii="Times New Roman" w:hAnsi="Times New Roman" w:cs="Times New Roman"/>
                <w:sz w:val="16"/>
                <w:szCs w:val="16"/>
              </w:rPr>
              <w:t>IC = 95% Confidence</w:t>
            </w:r>
            <w:r w:rsidRPr="00DD34DC">
              <w:rPr>
                <w:rFonts w:ascii="Times New Roman" w:hAnsi="Times New Roman" w:cs="Times New Roman"/>
                <w:kern w:val="0"/>
                <w:sz w:val="16"/>
                <w:szCs w:val="16"/>
                <w:lang w:val="en-HK"/>
              </w:rPr>
              <w:t xml:space="preserve"> Intervals of Difference in BIC Statistics Between the Two Competing Non-Nested Models. </w:t>
            </w:r>
            <w:r w:rsidRPr="00DD34D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*p&lt; 0.05; **p&lt; .01; ***p&lt; 0.001.</w:t>
            </w:r>
          </w:p>
        </w:tc>
      </w:tr>
    </w:tbl>
    <w:p w14:paraId="6C16B0DF" w14:textId="77777777" w:rsidR="001C0EBA" w:rsidRDefault="001C0EBA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11DF7AA" w14:textId="77777777" w:rsidR="001C0EBA" w:rsidRDefault="001C0EBA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F53E90B" w14:textId="77777777" w:rsidR="00A84474" w:rsidRPr="00C161AF" w:rsidRDefault="00A84474" w:rsidP="0042070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A84474" w:rsidRPr="00C161A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D3AC2" w14:textId="77777777" w:rsidR="00DD7EB9" w:rsidRDefault="00DD7EB9" w:rsidP="008853D7">
      <w:pPr>
        <w:spacing w:after="0" w:line="240" w:lineRule="auto"/>
      </w:pPr>
      <w:r>
        <w:separator/>
      </w:r>
    </w:p>
  </w:endnote>
  <w:endnote w:type="continuationSeparator" w:id="0">
    <w:p w14:paraId="37E287F6" w14:textId="77777777" w:rsidR="00DD7EB9" w:rsidRDefault="00DD7EB9" w:rsidP="00885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URWPalladioL-Roma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93181" w14:textId="77777777" w:rsidR="00DD7EB9" w:rsidRDefault="00DD7EB9" w:rsidP="008853D7">
      <w:pPr>
        <w:spacing w:after="0" w:line="240" w:lineRule="auto"/>
      </w:pPr>
      <w:r>
        <w:separator/>
      </w:r>
    </w:p>
  </w:footnote>
  <w:footnote w:type="continuationSeparator" w:id="0">
    <w:p w14:paraId="4130014E" w14:textId="77777777" w:rsidR="00DD7EB9" w:rsidRDefault="00DD7EB9" w:rsidP="008853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36EF8"/>
    <w:multiLevelType w:val="multilevel"/>
    <w:tmpl w:val="BAF87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9C14BD"/>
    <w:multiLevelType w:val="multilevel"/>
    <w:tmpl w:val="9AE60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4264473">
    <w:abstractNumId w:val="0"/>
  </w:num>
  <w:num w:numId="2" w16cid:durableId="1227912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A73F31"/>
    <w:rsid w:val="00007AE3"/>
    <w:rsid w:val="00020259"/>
    <w:rsid w:val="000228A2"/>
    <w:rsid w:val="0002733F"/>
    <w:rsid w:val="0003208C"/>
    <w:rsid w:val="00032FE0"/>
    <w:rsid w:val="000347BD"/>
    <w:rsid w:val="00034EB9"/>
    <w:rsid w:val="00036D85"/>
    <w:rsid w:val="000403B6"/>
    <w:rsid w:val="00042F4B"/>
    <w:rsid w:val="000449E6"/>
    <w:rsid w:val="0004630B"/>
    <w:rsid w:val="000477EE"/>
    <w:rsid w:val="00050147"/>
    <w:rsid w:val="00057A3B"/>
    <w:rsid w:val="00060360"/>
    <w:rsid w:val="000611FA"/>
    <w:rsid w:val="0007138B"/>
    <w:rsid w:val="00073EA0"/>
    <w:rsid w:val="00077ED1"/>
    <w:rsid w:val="0008029C"/>
    <w:rsid w:val="00081EA0"/>
    <w:rsid w:val="0008488A"/>
    <w:rsid w:val="0009380B"/>
    <w:rsid w:val="000938D0"/>
    <w:rsid w:val="0009709A"/>
    <w:rsid w:val="0009718A"/>
    <w:rsid w:val="00097B44"/>
    <w:rsid w:val="000A02F8"/>
    <w:rsid w:val="000A14CF"/>
    <w:rsid w:val="000A5896"/>
    <w:rsid w:val="000B0DF0"/>
    <w:rsid w:val="000B1A4B"/>
    <w:rsid w:val="000B1A76"/>
    <w:rsid w:val="000B4949"/>
    <w:rsid w:val="000B61A0"/>
    <w:rsid w:val="000C020B"/>
    <w:rsid w:val="000C43D0"/>
    <w:rsid w:val="000D063A"/>
    <w:rsid w:val="000D270F"/>
    <w:rsid w:val="000D7820"/>
    <w:rsid w:val="000E1FDC"/>
    <w:rsid w:val="000E334B"/>
    <w:rsid w:val="000E4D85"/>
    <w:rsid w:val="000E5F90"/>
    <w:rsid w:val="000E7950"/>
    <w:rsid w:val="000F05A5"/>
    <w:rsid w:val="000F2E56"/>
    <w:rsid w:val="000F37D6"/>
    <w:rsid w:val="000F3C14"/>
    <w:rsid w:val="000F5DFE"/>
    <w:rsid w:val="000F60B3"/>
    <w:rsid w:val="00102BAA"/>
    <w:rsid w:val="001040AD"/>
    <w:rsid w:val="001045FF"/>
    <w:rsid w:val="00110A95"/>
    <w:rsid w:val="00113110"/>
    <w:rsid w:val="00114E1D"/>
    <w:rsid w:val="00114EB9"/>
    <w:rsid w:val="001160E9"/>
    <w:rsid w:val="001203D4"/>
    <w:rsid w:val="00121156"/>
    <w:rsid w:val="001212C9"/>
    <w:rsid w:val="00122EDB"/>
    <w:rsid w:val="00125547"/>
    <w:rsid w:val="001279D0"/>
    <w:rsid w:val="00134E65"/>
    <w:rsid w:val="001365E1"/>
    <w:rsid w:val="00150D5D"/>
    <w:rsid w:val="001546F5"/>
    <w:rsid w:val="00156009"/>
    <w:rsid w:val="0015711D"/>
    <w:rsid w:val="001573CC"/>
    <w:rsid w:val="0016086B"/>
    <w:rsid w:val="00161387"/>
    <w:rsid w:val="001652D2"/>
    <w:rsid w:val="00165463"/>
    <w:rsid w:val="00165DCA"/>
    <w:rsid w:val="001666A1"/>
    <w:rsid w:val="00173D82"/>
    <w:rsid w:val="00176D59"/>
    <w:rsid w:val="00180B18"/>
    <w:rsid w:val="00182C62"/>
    <w:rsid w:val="001832AF"/>
    <w:rsid w:val="00185D18"/>
    <w:rsid w:val="001869FB"/>
    <w:rsid w:val="00190456"/>
    <w:rsid w:val="00190C61"/>
    <w:rsid w:val="001922ED"/>
    <w:rsid w:val="0019241D"/>
    <w:rsid w:val="001941F2"/>
    <w:rsid w:val="001A4220"/>
    <w:rsid w:val="001A5CDA"/>
    <w:rsid w:val="001A69B2"/>
    <w:rsid w:val="001A6F58"/>
    <w:rsid w:val="001B1244"/>
    <w:rsid w:val="001B2A65"/>
    <w:rsid w:val="001B54E6"/>
    <w:rsid w:val="001C00C4"/>
    <w:rsid w:val="001C0EBA"/>
    <w:rsid w:val="001C4C3E"/>
    <w:rsid w:val="001C7F9A"/>
    <w:rsid w:val="001D1EA5"/>
    <w:rsid w:val="001D25FF"/>
    <w:rsid w:val="001D5F10"/>
    <w:rsid w:val="001E5474"/>
    <w:rsid w:val="001E6410"/>
    <w:rsid w:val="001E7DD2"/>
    <w:rsid w:val="001F2990"/>
    <w:rsid w:val="001F38C6"/>
    <w:rsid w:val="001F4C04"/>
    <w:rsid w:val="00203E04"/>
    <w:rsid w:val="00207460"/>
    <w:rsid w:val="00212378"/>
    <w:rsid w:val="00217862"/>
    <w:rsid w:val="00223BE4"/>
    <w:rsid w:val="00224249"/>
    <w:rsid w:val="00224280"/>
    <w:rsid w:val="00224651"/>
    <w:rsid w:val="0023267C"/>
    <w:rsid w:val="002333F0"/>
    <w:rsid w:val="002335F1"/>
    <w:rsid w:val="002341A7"/>
    <w:rsid w:val="0023546C"/>
    <w:rsid w:val="00236DFE"/>
    <w:rsid w:val="00251E68"/>
    <w:rsid w:val="002522AC"/>
    <w:rsid w:val="00256760"/>
    <w:rsid w:val="0027301A"/>
    <w:rsid w:val="00276121"/>
    <w:rsid w:val="00276F91"/>
    <w:rsid w:val="00280A78"/>
    <w:rsid w:val="0028137F"/>
    <w:rsid w:val="00282813"/>
    <w:rsid w:val="002828DF"/>
    <w:rsid w:val="00284576"/>
    <w:rsid w:val="00285721"/>
    <w:rsid w:val="00286C6C"/>
    <w:rsid w:val="002874AB"/>
    <w:rsid w:val="002A0004"/>
    <w:rsid w:val="002A2F0A"/>
    <w:rsid w:val="002A3531"/>
    <w:rsid w:val="002A4DFD"/>
    <w:rsid w:val="002B32AD"/>
    <w:rsid w:val="002B4B05"/>
    <w:rsid w:val="002B50E6"/>
    <w:rsid w:val="002B7F12"/>
    <w:rsid w:val="002C3B16"/>
    <w:rsid w:val="002C4261"/>
    <w:rsid w:val="002D1FF7"/>
    <w:rsid w:val="002D275B"/>
    <w:rsid w:val="002D688B"/>
    <w:rsid w:val="002D7558"/>
    <w:rsid w:val="002E2693"/>
    <w:rsid w:val="002E358F"/>
    <w:rsid w:val="002E3AB6"/>
    <w:rsid w:val="002E3C37"/>
    <w:rsid w:val="002E490E"/>
    <w:rsid w:val="002E601A"/>
    <w:rsid w:val="002E68C0"/>
    <w:rsid w:val="002F4009"/>
    <w:rsid w:val="002F45BF"/>
    <w:rsid w:val="002F5A7B"/>
    <w:rsid w:val="002F66B0"/>
    <w:rsid w:val="002F68AC"/>
    <w:rsid w:val="002F70B7"/>
    <w:rsid w:val="003016B0"/>
    <w:rsid w:val="0030304D"/>
    <w:rsid w:val="00304A43"/>
    <w:rsid w:val="00304C68"/>
    <w:rsid w:val="00304FE6"/>
    <w:rsid w:val="00305CF5"/>
    <w:rsid w:val="00305D57"/>
    <w:rsid w:val="00305D7B"/>
    <w:rsid w:val="00307699"/>
    <w:rsid w:val="00312E41"/>
    <w:rsid w:val="00312EF1"/>
    <w:rsid w:val="0031732A"/>
    <w:rsid w:val="00317FA1"/>
    <w:rsid w:val="00320014"/>
    <w:rsid w:val="00321006"/>
    <w:rsid w:val="0032259B"/>
    <w:rsid w:val="0032365C"/>
    <w:rsid w:val="00323B7F"/>
    <w:rsid w:val="00325B37"/>
    <w:rsid w:val="00326DCF"/>
    <w:rsid w:val="00334F69"/>
    <w:rsid w:val="00335929"/>
    <w:rsid w:val="00336328"/>
    <w:rsid w:val="00341ECA"/>
    <w:rsid w:val="00345E1B"/>
    <w:rsid w:val="00350533"/>
    <w:rsid w:val="003517A5"/>
    <w:rsid w:val="00352225"/>
    <w:rsid w:val="0035320C"/>
    <w:rsid w:val="00353F54"/>
    <w:rsid w:val="00360DA4"/>
    <w:rsid w:val="00364702"/>
    <w:rsid w:val="003654FD"/>
    <w:rsid w:val="003655DE"/>
    <w:rsid w:val="003705C6"/>
    <w:rsid w:val="00370BE1"/>
    <w:rsid w:val="0037213C"/>
    <w:rsid w:val="003728CF"/>
    <w:rsid w:val="00375448"/>
    <w:rsid w:val="00375ADA"/>
    <w:rsid w:val="00377AAA"/>
    <w:rsid w:val="00383FF1"/>
    <w:rsid w:val="00384140"/>
    <w:rsid w:val="003873A9"/>
    <w:rsid w:val="00392BE6"/>
    <w:rsid w:val="00396CA3"/>
    <w:rsid w:val="003A0361"/>
    <w:rsid w:val="003A06E4"/>
    <w:rsid w:val="003A33D7"/>
    <w:rsid w:val="003A5DB1"/>
    <w:rsid w:val="003A6029"/>
    <w:rsid w:val="003B6486"/>
    <w:rsid w:val="003B685B"/>
    <w:rsid w:val="003C42E6"/>
    <w:rsid w:val="003C4C3C"/>
    <w:rsid w:val="003D02B0"/>
    <w:rsid w:val="003D2BD1"/>
    <w:rsid w:val="003D6137"/>
    <w:rsid w:val="003D6631"/>
    <w:rsid w:val="003E1F17"/>
    <w:rsid w:val="003E2033"/>
    <w:rsid w:val="003E5A20"/>
    <w:rsid w:val="003E7BB0"/>
    <w:rsid w:val="003F2A89"/>
    <w:rsid w:val="003F3D1E"/>
    <w:rsid w:val="003F5551"/>
    <w:rsid w:val="003F657D"/>
    <w:rsid w:val="00400286"/>
    <w:rsid w:val="004025FB"/>
    <w:rsid w:val="004043BA"/>
    <w:rsid w:val="004043F7"/>
    <w:rsid w:val="00410B47"/>
    <w:rsid w:val="00416779"/>
    <w:rsid w:val="00420704"/>
    <w:rsid w:val="00431204"/>
    <w:rsid w:val="004322F8"/>
    <w:rsid w:val="004417FC"/>
    <w:rsid w:val="00444564"/>
    <w:rsid w:val="00444C0D"/>
    <w:rsid w:val="00444C27"/>
    <w:rsid w:val="00446AAF"/>
    <w:rsid w:val="00447FE2"/>
    <w:rsid w:val="00455DEA"/>
    <w:rsid w:val="00456402"/>
    <w:rsid w:val="00457A0F"/>
    <w:rsid w:val="00462C09"/>
    <w:rsid w:val="0046324E"/>
    <w:rsid w:val="00463FDD"/>
    <w:rsid w:val="004703B6"/>
    <w:rsid w:val="004725A9"/>
    <w:rsid w:val="00474890"/>
    <w:rsid w:val="00474F03"/>
    <w:rsid w:val="00474FB0"/>
    <w:rsid w:val="004751E7"/>
    <w:rsid w:val="00483168"/>
    <w:rsid w:val="00483456"/>
    <w:rsid w:val="004836D8"/>
    <w:rsid w:val="00485CA2"/>
    <w:rsid w:val="00490E45"/>
    <w:rsid w:val="0049328B"/>
    <w:rsid w:val="004967C8"/>
    <w:rsid w:val="00496CA1"/>
    <w:rsid w:val="004A739B"/>
    <w:rsid w:val="004B1667"/>
    <w:rsid w:val="004B3F1E"/>
    <w:rsid w:val="004C4A1A"/>
    <w:rsid w:val="004C4AF4"/>
    <w:rsid w:val="004C4DC1"/>
    <w:rsid w:val="004C6CF1"/>
    <w:rsid w:val="004D23C3"/>
    <w:rsid w:val="004D45F2"/>
    <w:rsid w:val="004D6728"/>
    <w:rsid w:val="004D697F"/>
    <w:rsid w:val="004E3E2D"/>
    <w:rsid w:val="004F30D7"/>
    <w:rsid w:val="004F58EE"/>
    <w:rsid w:val="004F67D0"/>
    <w:rsid w:val="00504AA6"/>
    <w:rsid w:val="00504DF4"/>
    <w:rsid w:val="005113D6"/>
    <w:rsid w:val="0051366C"/>
    <w:rsid w:val="0051426B"/>
    <w:rsid w:val="00520BAD"/>
    <w:rsid w:val="00520D20"/>
    <w:rsid w:val="00521317"/>
    <w:rsid w:val="00523176"/>
    <w:rsid w:val="00530E94"/>
    <w:rsid w:val="005319C4"/>
    <w:rsid w:val="005325AF"/>
    <w:rsid w:val="00534CED"/>
    <w:rsid w:val="00537309"/>
    <w:rsid w:val="00543BDE"/>
    <w:rsid w:val="005467B8"/>
    <w:rsid w:val="00547882"/>
    <w:rsid w:val="0055157C"/>
    <w:rsid w:val="00551F71"/>
    <w:rsid w:val="00561ECE"/>
    <w:rsid w:val="0056375B"/>
    <w:rsid w:val="005661E4"/>
    <w:rsid w:val="005726C3"/>
    <w:rsid w:val="00573518"/>
    <w:rsid w:val="00573F83"/>
    <w:rsid w:val="005812AE"/>
    <w:rsid w:val="005820DD"/>
    <w:rsid w:val="0058355B"/>
    <w:rsid w:val="00593F55"/>
    <w:rsid w:val="00595B11"/>
    <w:rsid w:val="005A0A09"/>
    <w:rsid w:val="005A5937"/>
    <w:rsid w:val="005A7253"/>
    <w:rsid w:val="005B30EB"/>
    <w:rsid w:val="005B6CE0"/>
    <w:rsid w:val="005C0767"/>
    <w:rsid w:val="005C285F"/>
    <w:rsid w:val="005C4A46"/>
    <w:rsid w:val="005D186D"/>
    <w:rsid w:val="005D3343"/>
    <w:rsid w:val="005D49EC"/>
    <w:rsid w:val="005D533E"/>
    <w:rsid w:val="005E0903"/>
    <w:rsid w:val="005E6CBC"/>
    <w:rsid w:val="005E7F5B"/>
    <w:rsid w:val="005E7FF6"/>
    <w:rsid w:val="005F0AB9"/>
    <w:rsid w:val="005F3D25"/>
    <w:rsid w:val="00606128"/>
    <w:rsid w:val="00607F74"/>
    <w:rsid w:val="00611371"/>
    <w:rsid w:val="0061400A"/>
    <w:rsid w:val="0061634D"/>
    <w:rsid w:val="00617345"/>
    <w:rsid w:val="00620943"/>
    <w:rsid w:val="00621146"/>
    <w:rsid w:val="00622188"/>
    <w:rsid w:val="006227C6"/>
    <w:rsid w:val="00643A32"/>
    <w:rsid w:val="00644F28"/>
    <w:rsid w:val="006470F2"/>
    <w:rsid w:val="0065140A"/>
    <w:rsid w:val="006529EA"/>
    <w:rsid w:val="00653356"/>
    <w:rsid w:val="00654C83"/>
    <w:rsid w:val="00654EDE"/>
    <w:rsid w:val="00655E2B"/>
    <w:rsid w:val="00661C63"/>
    <w:rsid w:val="0066347A"/>
    <w:rsid w:val="00665CD4"/>
    <w:rsid w:val="00667149"/>
    <w:rsid w:val="00672117"/>
    <w:rsid w:val="00673A07"/>
    <w:rsid w:val="00673DBB"/>
    <w:rsid w:val="00675095"/>
    <w:rsid w:val="0067641A"/>
    <w:rsid w:val="00676A32"/>
    <w:rsid w:val="00677BA1"/>
    <w:rsid w:val="00677DCF"/>
    <w:rsid w:val="0068185E"/>
    <w:rsid w:val="006830ED"/>
    <w:rsid w:val="00683E3A"/>
    <w:rsid w:val="00685764"/>
    <w:rsid w:val="00691052"/>
    <w:rsid w:val="006923D9"/>
    <w:rsid w:val="00695EF6"/>
    <w:rsid w:val="00696417"/>
    <w:rsid w:val="006A2D8E"/>
    <w:rsid w:val="006A2FCA"/>
    <w:rsid w:val="006A4BEC"/>
    <w:rsid w:val="006A619B"/>
    <w:rsid w:val="006B125C"/>
    <w:rsid w:val="006B619D"/>
    <w:rsid w:val="006B6626"/>
    <w:rsid w:val="006B6B36"/>
    <w:rsid w:val="006C233C"/>
    <w:rsid w:val="006C4C48"/>
    <w:rsid w:val="006C4C52"/>
    <w:rsid w:val="006C6FB3"/>
    <w:rsid w:val="006D0944"/>
    <w:rsid w:val="006D3103"/>
    <w:rsid w:val="006E0396"/>
    <w:rsid w:val="006E0CAA"/>
    <w:rsid w:val="006E141D"/>
    <w:rsid w:val="006E253F"/>
    <w:rsid w:val="006E2DAF"/>
    <w:rsid w:val="006E5E53"/>
    <w:rsid w:val="006E6848"/>
    <w:rsid w:val="006E77A1"/>
    <w:rsid w:val="006F06D2"/>
    <w:rsid w:val="006F0A2A"/>
    <w:rsid w:val="006F36A9"/>
    <w:rsid w:val="006F5D15"/>
    <w:rsid w:val="006F63AF"/>
    <w:rsid w:val="006F7DDA"/>
    <w:rsid w:val="007059E4"/>
    <w:rsid w:val="00705C13"/>
    <w:rsid w:val="007138B8"/>
    <w:rsid w:val="00715A9F"/>
    <w:rsid w:val="00716782"/>
    <w:rsid w:val="00722132"/>
    <w:rsid w:val="0072352F"/>
    <w:rsid w:val="00723C0F"/>
    <w:rsid w:val="00724ABF"/>
    <w:rsid w:val="00725A84"/>
    <w:rsid w:val="0072759D"/>
    <w:rsid w:val="007308C2"/>
    <w:rsid w:val="007348FC"/>
    <w:rsid w:val="00740753"/>
    <w:rsid w:val="00747E7E"/>
    <w:rsid w:val="0075377E"/>
    <w:rsid w:val="0075388E"/>
    <w:rsid w:val="00753FC4"/>
    <w:rsid w:val="007559E7"/>
    <w:rsid w:val="00757148"/>
    <w:rsid w:val="00764921"/>
    <w:rsid w:val="00767188"/>
    <w:rsid w:val="007702D0"/>
    <w:rsid w:val="007744D3"/>
    <w:rsid w:val="0078093D"/>
    <w:rsid w:val="00780F1E"/>
    <w:rsid w:val="007824A1"/>
    <w:rsid w:val="007831BD"/>
    <w:rsid w:val="007832C5"/>
    <w:rsid w:val="00784EDD"/>
    <w:rsid w:val="00785F24"/>
    <w:rsid w:val="00786554"/>
    <w:rsid w:val="00787389"/>
    <w:rsid w:val="0079277B"/>
    <w:rsid w:val="007A0C35"/>
    <w:rsid w:val="007A15B9"/>
    <w:rsid w:val="007A64AE"/>
    <w:rsid w:val="007A6FE6"/>
    <w:rsid w:val="007C1CED"/>
    <w:rsid w:val="007C1D86"/>
    <w:rsid w:val="007C3410"/>
    <w:rsid w:val="007C4005"/>
    <w:rsid w:val="007C6097"/>
    <w:rsid w:val="007C6556"/>
    <w:rsid w:val="007D00DB"/>
    <w:rsid w:val="007D2F29"/>
    <w:rsid w:val="007D7020"/>
    <w:rsid w:val="007E01B0"/>
    <w:rsid w:val="007E2F4E"/>
    <w:rsid w:val="007E42C6"/>
    <w:rsid w:val="007F2B8A"/>
    <w:rsid w:val="007F542C"/>
    <w:rsid w:val="007F5878"/>
    <w:rsid w:val="00800448"/>
    <w:rsid w:val="008014FB"/>
    <w:rsid w:val="008018FA"/>
    <w:rsid w:val="00802B7B"/>
    <w:rsid w:val="0080350A"/>
    <w:rsid w:val="00811126"/>
    <w:rsid w:val="00811592"/>
    <w:rsid w:val="008122BB"/>
    <w:rsid w:val="00816518"/>
    <w:rsid w:val="00817990"/>
    <w:rsid w:val="00821F5F"/>
    <w:rsid w:val="00824FC0"/>
    <w:rsid w:val="008258EB"/>
    <w:rsid w:val="0082673A"/>
    <w:rsid w:val="00836CC2"/>
    <w:rsid w:val="008451A1"/>
    <w:rsid w:val="0084641F"/>
    <w:rsid w:val="00847815"/>
    <w:rsid w:val="00854FD8"/>
    <w:rsid w:val="008575C2"/>
    <w:rsid w:val="008614C2"/>
    <w:rsid w:val="008629EE"/>
    <w:rsid w:val="00867BED"/>
    <w:rsid w:val="00870168"/>
    <w:rsid w:val="00871F1E"/>
    <w:rsid w:val="00872488"/>
    <w:rsid w:val="00874F15"/>
    <w:rsid w:val="00877354"/>
    <w:rsid w:val="00877AC4"/>
    <w:rsid w:val="008807FA"/>
    <w:rsid w:val="00882106"/>
    <w:rsid w:val="0088372B"/>
    <w:rsid w:val="008853D7"/>
    <w:rsid w:val="00893788"/>
    <w:rsid w:val="00896313"/>
    <w:rsid w:val="008A7B10"/>
    <w:rsid w:val="008B28C5"/>
    <w:rsid w:val="008B3073"/>
    <w:rsid w:val="008B42D0"/>
    <w:rsid w:val="008B483D"/>
    <w:rsid w:val="008B5D5F"/>
    <w:rsid w:val="008B78D2"/>
    <w:rsid w:val="008C135E"/>
    <w:rsid w:val="008C7AB9"/>
    <w:rsid w:val="008D4D04"/>
    <w:rsid w:val="008D6CA0"/>
    <w:rsid w:val="008D6F97"/>
    <w:rsid w:val="008E03FD"/>
    <w:rsid w:val="008E2733"/>
    <w:rsid w:val="008E3E1B"/>
    <w:rsid w:val="008E42BA"/>
    <w:rsid w:val="008E4E14"/>
    <w:rsid w:val="008F1BB0"/>
    <w:rsid w:val="009008E0"/>
    <w:rsid w:val="00900C83"/>
    <w:rsid w:val="00903332"/>
    <w:rsid w:val="00906133"/>
    <w:rsid w:val="00910948"/>
    <w:rsid w:val="00912B68"/>
    <w:rsid w:val="0091585D"/>
    <w:rsid w:val="00920AF4"/>
    <w:rsid w:val="0092151D"/>
    <w:rsid w:val="00921DD5"/>
    <w:rsid w:val="00924860"/>
    <w:rsid w:val="00925509"/>
    <w:rsid w:val="009274CD"/>
    <w:rsid w:val="00927E0E"/>
    <w:rsid w:val="00934335"/>
    <w:rsid w:val="009345F0"/>
    <w:rsid w:val="00936F5B"/>
    <w:rsid w:val="00941BFF"/>
    <w:rsid w:val="0095089A"/>
    <w:rsid w:val="00951E75"/>
    <w:rsid w:val="009531C6"/>
    <w:rsid w:val="00953603"/>
    <w:rsid w:val="00953749"/>
    <w:rsid w:val="0095417A"/>
    <w:rsid w:val="009602A6"/>
    <w:rsid w:val="00962EA3"/>
    <w:rsid w:val="00962ECE"/>
    <w:rsid w:val="009650A3"/>
    <w:rsid w:val="00965B40"/>
    <w:rsid w:val="00966D4A"/>
    <w:rsid w:val="00970A8B"/>
    <w:rsid w:val="00974B2F"/>
    <w:rsid w:val="00982037"/>
    <w:rsid w:val="00982185"/>
    <w:rsid w:val="009830D3"/>
    <w:rsid w:val="009845CF"/>
    <w:rsid w:val="00985937"/>
    <w:rsid w:val="009908EF"/>
    <w:rsid w:val="009910D5"/>
    <w:rsid w:val="0099152E"/>
    <w:rsid w:val="00991937"/>
    <w:rsid w:val="00991E81"/>
    <w:rsid w:val="009930C8"/>
    <w:rsid w:val="00995232"/>
    <w:rsid w:val="009A12F9"/>
    <w:rsid w:val="009A1A12"/>
    <w:rsid w:val="009A2B23"/>
    <w:rsid w:val="009A466B"/>
    <w:rsid w:val="009A512E"/>
    <w:rsid w:val="009A625F"/>
    <w:rsid w:val="009A7E06"/>
    <w:rsid w:val="009C4878"/>
    <w:rsid w:val="009C50DE"/>
    <w:rsid w:val="009C61C8"/>
    <w:rsid w:val="009C7ABB"/>
    <w:rsid w:val="009D0E11"/>
    <w:rsid w:val="009E092F"/>
    <w:rsid w:val="009E1852"/>
    <w:rsid w:val="009E5A87"/>
    <w:rsid w:val="009F1C08"/>
    <w:rsid w:val="009F4E84"/>
    <w:rsid w:val="00A00661"/>
    <w:rsid w:val="00A03135"/>
    <w:rsid w:val="00A0357A"/>
    <w:rsid w:val="00A03BE5"/>
    <w:rsid w:val="00A11A4F"/>
    <w:rsid w:val="00A11E6C"/>
    <w:rsid w:val="00A13222"/>
    <w:rsid w:val="00A13343"/>
    <w:rsid w:val="00A151EE"/>
    <w:rsid w:val="00A152A2"/>
    <w:rsid w:val="00A20FA8"/>
    <w:rsid w:val="00A213C2"/>
    <w:rsid w:val="00A22887"/>
    <w:rsid w:val="00A2367A"/>
    <w:rsid w:val="00A25B34"/>
    <w:rsid w:val="00A2685E"/>
    <w:rsid w:val="00A32FFA"/>
    <w:rsid w:val="00A33C0D"/>
    <w:rsid w:val="00A34056"/>
    <w:rsid w:val="00A366FE"/>
    <w:rsid w:val="00A427ED"/>
    <w:rsid w:val="00A44D99"/>
    <w:rsid w:val="00A45AB6"/>
    <w:rsid w:val="00A605F7"/>
    <w:rsid w:val="00A60E8C"/>
    <w:rsid w:val="00A62CDC"/>
    <w:rsid w:val="00A73F31"/>
    <w:rsid w:val="00A76A60"/>
    <w:rsid w:val="00A8268F"/>
    <w:rsid w:val="00A84474"/>
    <w:rsid w:val="00A84C00"/>
    <w:rsid w:val="00A84EE7"/>
    <w:rsid w:val="00A85E01"/>
    <w:rsid w:val="00A87AA7"/>
    <w:rsid w:val="00A9297C"/>
    <w:rsid w:val="00A9315A"/>
    <w:rsid w:val="00A949FC"/>
    <w:rsid w:val="00AB01F9"/>
    <w:rsid w:val="00AB0EFD"/>
    <w:rsid w:val="00AB3E52"/>
    <w:rsid w:val="00AB526C"/>
    <w:rsid w:val="00AC385C"/>
    <w:rsid w:val="00AC5C51"/>
    <w:rsid w:val="00AD126D"/>
    <w:rsid w:val="00AD3380"/>
    <w:rsid w:val="00AD37BE"/>
    <w:rsid w:val="00AD6D88"/>
    <w:rsid w:val="00AD7B0C"/>
    <w:rsid w:val="00AE16B4"/>
    <w:rsid w:val="00AF130E"/>
    <w:rsid w:val="00AF2BA0"/>
    <w:rsid w:val="00AF2FF7"/>
    <w:rsid w:val="00AF5789"/>
    <w:rsid w:val="00B037B2"/>
    <w:rsid w:val="00B046D3"/>
    <w:rsid w:val="00B107A8"/>
    <w:rsid w:val="00B11610"/>
    <w:rsid w:val="00B123A6"/>
    <w:rsid w:val="00B16F7B"/>
    <w:rsid w:val="00B200AA"/>
    <w:rsid w:val="00B20317"/>
    <w:rsid w:val="00B20361"/>
    <w:rsid w:val="00B23A2F"/>
    <w:rsid w:val="00B31158"/>
    <w:rsid w:val="00B33E47"/>
    <w:rsid w:val="00B355D6"/>
    <w:rsid w:val="00B36427"/>
    <w:rsid w:val="00B37AC6"/>
    <w:rsid w:val="00B41AAC"/>
    <w:rsid w:val="00B447A3"/>
    <w:rsid w:val="00B449A6"/>
    <w:rsid w:val="00B458D2"/>
    <w:rsid w:val="00B45DFE"/>
    <w:rsid w:val="00B46A46"/>
    <w:rsid w:val="00B477D5"/>
    <w:rsid w:val="00B5281A"/>
    <w:rsid w:val="00B53021"/>
    <w:rsid w:val="00B560AF"/>
    <w:rsid w:val="00B57FCF"/>
    <w:rsid w:val="00B6088F"/>
    <w:rsid w:val="00B6183C"/>
    <w:rsid w:val="00B66626"/>
    <w:rsid w:val="00B66B1F"/>
    <w:rsid w:val="00B66C04"/>
    <w:rsid w:val="00B7002C"/>
    <w:rsid w:val="00B712A5"/>
    <w:rsid w:val="00B71C33"/>
    <w:rsid w:val="00B726A0"/>
    <w:rsid w:val="00B7593D"/>
    <w:rsid w:val="00B77123"/>
    <w:rsid w:val="00B81D0C"/>
    <w:rsid w:val="00B83545"/>
    <w:rsid w:val="00B84551"/>
    <w:rsid w:val="00B86190"/>
    <w:rsid w:val="00B8767C"/>
    <w:rsid w:val="00B87931"/>
    <w:rsid w:val="00B93759"/>
    <w:rsid w:val="00B9437C"/>
    <w:rsid w:val="00B94966"/>
    <w:rsid w:val="00B96206"/>
    <w:rsid w:val="00B97AEC"/>
    <w:rsid w:val="00BA0A5E"/>
    <w:rsid w:val="00BA48B3"/>
    <w:rsid w:val="00BA4924"/>
    <w:rsid w:val="00BA63AA"/>
    <w:rsid w:val="00BA6D2D"/>
    <w:rsid w:val="00BB1684"/>
    <w:rsid w:val="00BB1CBF"/>
    <w:rsid w:val="00BB4BCB"/>
    <w:rsid w:val="00BB6080"/>
    <w:rsid w:val="00BB6BB9"/>
    <w:rsid w:val="00BC26EE"/>
    <w:rsid w:val="00BC2C42"/>
    <w:rsid w:val="00BC3AFE"/>
    <w:rsid w:val="00BC5369"/>
    <w:rsid w:val="00BD1FF9"/>
    <w:rsid w:val="00BD2681"/>
    <w:rsid w:val="00BE1000"/>
    <w:rsid w:val="00BE594E"/>
    <w:rsid w:val="00BE6A33"/>
    <w:rsid w:val="00BE6F07"/>
    <w:rsid w:val="00BF39F9"/>
    <w:rsid w:val="00BF6386"/>
    <w:rsid w:val="00C001D2"/>
    <w:rsid w:val="00C016A9"/>
    <w:rsid w:val="00C12A1E"/>
    <w:rsid w:val="00C161AF"/>
    <w:rsid w:val="00C21889"/>
    <w:rsid w:val="00C24705"/>
    <w:rsid w:val="00C31871"/>
    <w:rsid w:val="00C367EF"/>
    <w:rsid w:val="00C45811"/>
    <w:rsid w:val="00C45AF5"/>
    <w:rsid w:val="00C46D32"/>
    <w:rsid w:val="00C46F47"/>
    <w:rsid w:val="00C47232"/>
    <w:rsid w:val="00C47B9E"/>
    <w:rsid w:val="00C56830"/>
    <w:rsid w:val="00C61F62"/>
    <w:rsid w:val="00C62BA2"/>
    <w:rsid w:val="00C66DDA"/>
    <w:rsid w:val="00C7040E"/>
    <w:rsid w:val="00C71182"/>
    <w:rsid w:val="00C75210"/>
    <w:rsid w:val="00C75B9B"/>
    <w:rsid w:val="00C807A1"/>
    <w:rsid w:val="00C80A1E"/>
    <w:rsid w:val="00C82252"/>
    <w:rsid w:val="00C878B1"/>
    <w:rsid w:val="00C87C1F"/>
    <w:rsid w:val="00C911D1"/>
    <w:rsid w:val="00C93187"/>
    <w:rsid w:val="00CA1CB2"/>
    <w:rsid w:val="00CA7D1D"/>
    <w:rsid w:val="00CB1428"/>
    <w:rsid w:val="00CB2905"/>
    <w:rsid w:val="00CB4F01"/>
    <w:rsid w:val="00CB76FA"/>
    <w:rsid w:val="00CC30FA"/>
    <w:rsid w:val="00CC5274"/>
    <w:rsid w:val="00CC670C"/>
    <w:rsid w:val="00CC7536"/>
    <w:rsid w:val="00CD0AC5"/>
    <w:rsid w:val="00CD29AE"/>
    <w:rsid w:val="00CD328D"/>
    <w:rsid w:val="00CD39C5"/>
    <w:rsid w:val="00CE1243"/>
    <w:rsid w:val="00CE18BE"/>
    <w:rsid w:val="00CE364E"/>
    <w:rsid w:val="00CE4E4A"/>
    <w:rsid w:val="00CF336C"/>
    <w:rsid w:val="00CF5FEE"/>
    <w:rsid w:val="00D009CF"/>
    <w:rsid w:val="00D00AC3"/>
    <w:rsid w:val="00D07D92"/>
    <w:rsid w:val="00D104B7"/>
    <w:rsid w:val="00D1347F"/>
    <w:rsid w:val="00D26C0C"/>
    <w:rsid w:val="00D270E8"/>
    <w:rsid w:val="00D33B7C"/>
    <w:rsid w:val="00D360EE"/>
    <w:rsid w:val="00D43C04"/>
    <w:rsid w:val="00D44EDF"/>
    <w:rsid w:val="00D45E4B"/>
    <w:rsid w:val="00D51452"/>
    <w:rsid w:val="00D530BB"/>
    <w:rsid w:val="00D5357C"/>
    <w:rsid w:val="00D53715"/>
    <w:rsid w:val="00D54352"/>
    <w:rsid w:val="00D5702B"/>
    <w:rsid w:val="00D61259"/>
    <w:rsid w:val="00D667B1"/>
    <w:rsid w:val="00D747EE"/>
    <w:rsid w:val="00D75C9C"/>
    <w:rsid w:val="00D80133"/>
    <w:rsid w:val="00D80A1B"/>
    <w:rsid w:val="00D81338"/>
    <w:rsid w:val="00D83196"/>
    <w:rsid w:val="00D836BF"/>
    <w:rsid w:val="00D83F5E"/>
    <w:rsid w:val="00D90FE8"/>
    <w:rsid w:val="00D949AF"/>
    <w:rsid w:val="00D956DD"/>
    <w:rsid w:val="00D966BB"/>
    <w:rsid w:val="00D971C3"/>
    <w:rsid w:val="00DA2799"/>
    <w:rsid w:val="00DA5300"/>
    <w:rsid w:val="00DA5F4A"/>
    <w:rsid w:val="00DA7EDB"/>
    <w:rsid w:val="00DB0AD4"/>
    <w:rsid w:val="00DC2AB3"/>
    <w:rsid w:val="00DC4362"/>
    <w:rsid w:val="00DC4AF8"/>
    <w:rsid w:val="00DD34DC"/>
    <w:rsid w:val="00DD4121"/>
    <w:rsid w:val="00DD5D11"/>
    <w:rsid w:val="00DD614A"/>
    <w:rsid w:val="00DD616E"/>
    <w:rsid w:val="00DD6AD0"/>
    <w:rsid w:val="00DD7EB9"/>
    <w:rsid w:val="00DE1080"/>
    <w:rsid w:val="00DE3220"/>
    <w:rsid w:val="00DE41DA"/>
    <w:rsid w:val="00DE42E3"/>
    <w:rsid w:val="00DE7B96"/>
    <w:rsid w:val="00DF1FB8"/>
    <w:rsid w:val="00DF7888"/>
    <w:rsid w:val="00E01ACB"/>
    <w:rsid w:val="00E04FE0"/>
    <w:rsid w:val="00E05FE3"/>
    <w:rsid w:val="00E10B04"/>
    <w:rsid w:val="00E12014"/>
    <w:rsid w:val="00E1722B"/>
    <w:rsid w:val="00E2019A"/>
    <w:rsid w:val="00E2087F"/>
    <w:rsid w:val="00E220A7"/>
    <w:rsid w:val="00E25B81"/>
    <w:rsid w:val="00E2686B"/>
    <w:rsid w:val="00E30B83"/>
    <w:rsid w:val="00E353E3"/>
    <w:rsid w:val="00E40470"/>
    <w:rsid w:val="00E4363E"/>
    <w:rsid w:val="00E43677"/>
    <w:rsid w:val="00E51FEB"/>
    <w:rsid w:val="00E54F1C"/>
    <w:rsid w:val="00E558D3"/>
    <w:rsid w:val="00E55CCC"/>
    <w:rsid w:val="00E602B3"/>
    <w:rsid w:val="00E624A7"/>
    <w:rsid w:val="00E63D44"/>
    <w:rsid w:val="00E63E67"/>
    <w:rsid w:val="00E64AF3"/>
    <w:rsid w:val="00E71A4B"/>
    <w:rsid w:val="00E74D19"/>
    <w:rsid w:val="00E75737"/>
    <w:rsid w:val="00E77D88"/>
    <w:rsid w:val="00E80489"/>
    <w:rsid w:val="00E831AF"/>
    <w:rsid w:val="00E8343F"/>
    <w:rsid w:val="00E83E4D"/>
    <w:rsid w:val="00E86769"/>
    <w:rsid w:val="00E919DF"/>
    <w:rsid w:val="00E9385A"/>
    <w:rsid w:val="00E93862"/>
    <w:rsid w:val="00E93955"/>
    <w:rsid w:val="00E952CC"/>
    <w:rsid w:val="00EA162F"/>
    <w:rsid w:val="00EA4FB7"/>
    <w:rsid w:val="00EA516A"/>
    <w:rsid w:val="00EA642B"/>
    <w:rsid w:val="00EA7488"/>
    <w:rsid w:val="00EB0602"/>
    <w:rsid w:val="00EB22A5"/>
    <w:rsid w:val="00EB30B9"/>
    <w:rsid w:val="00EB3C77"/>
    <w:rsid w:val="00EB3E74"/>
    <w:rsid w:val="00EB54A1"/>
    <w:rsid w:val="00EB6E94"/>
    <w:rsid w:val="00EB7921"/>
    <w:rsid w:val="00EC08FD"/>
    <w:rsid w:val="00EC2416"/>
    <w:rsid w:val="00EC2D6B"/>
    <w:rsid w:val="00EC2F06"/>
    <w:rsid w:val="00EC4A6B"/>
    <w:rsid w:val="00EC5AA9"/>
    <w:rsid w:val="00EC5D42"/>
    <w:rsid w:val="00EC6553"/>
    <w:rsid w:val="00ED3669"/>
    <w:rsid w:val="00ED3ED5"/>
    <w:rsid w:val="00ED40A4"/>
    <w:rsid w:val="00EE130B"/>
    <w:rsid w:val="00EE1549"/>
    <w:rsid w:val="00EE3649"/>
    <w:rsid w:val="00EE3B63"/>
    <w:rsid w:val="00EE5F38"/>
    <w:rsid w:val="00EF012F"/>
    <w:rsid w:val="00EF06C5"/>
    <w:rsid w:val="00EF0A5A"/>
    <w:rsid w:val="00EF0A7F"/>
    <w:rsid w:val="00EF1D13"/>
    <w:rsid w:val="00F043E1"/>
    <w:rsid w:val="00F04F84"/>
    <w:rsid w:val="00F06F8C"/>
    <w:rsid w:val="00F10EA5"/>
    <w:rsid w:val="00F114AF"/>
    <w:rsid w:val="00F12D4C"/>
    <w:rsid w:val="00F20762"/>
    <w:rsid w:val="00F21F18"/>
    <w:rsid w:val="00F21FF0"/>
    <w:rsid w:val="00F23051"/>
    <w:rsid w:val="00F26260"/>
    <w:rsid w:val="00F32B0E"/>
    <w:rsid w:val="00F338A6"/>
    <w:rsid w:val="00F34AB0"/>
    <w:rsid w:val="00F351C8"/>
    <w:rsid w:val="00F43D2E"/>
    <w:rsid w:val="00F43EB4"/>
    <w:rsid w:val="00F4640D"/>
    <w:rsid w:val="00F5062D"/>
    <w:rsid w:val="00F52ABB"/>
    <w:rsid w:val="00F539D9"/>
    <w:rsid w:val="00F553B1"/>
    <w:rsid w:val="00F55D6D"/>
    <w:rsid w:val="00F56206"/>
    <w:rsid w:val="00F5650B"/>
    <w:rsid w:val="00F62880"/>
    <w:rsid w:val="00F6309B"/>
    <w:rsid w:val="00F63692"/>
    <w:rsid w:val="00F65A45"/>
    <w:rsid w:val="00F672B1"/>
    <w:rsid w:val="00F673A3"/>
    <w:rsid w:val="00F7060C"/>
    <w:rsid w:val="00F70E21"/>
    <w:rsid w:val="00F72D8D"/>
    <w:rsid w:val="00F777E1"/>
    <w:rsid w:val="00F83611"/>
    <w:rsid w:val="00F869CD"/>
    <w:rsid w:val="00F90B30"/>
    <w:rsid w:val="00F93C40"/>
    <w:rsid w:val="00F9651A"/>
    <w:rsid w:val="00FA2247"/>
    <w:rsid w:val="00FA2D50"/>
    <w:rsid w:val="00FA5F37"/>
    <w:rsid w:val="00FA639A"/>
    <w:rsid w:val="00FA7BBF"/>
    <w:rsid w:val="00FD31B9"/>
    <w:rsid w:val="00FD55F8"/>
    <w:rsid w:val="00FD5DD2"/>
    <w:rsid w:val="00FD6B08"/>
    <w:rsid w:val="00FD6D3C"/>
    <w:rsid w:val="00FE6A29"/>
    <w:rsid w:val="00FF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CAEB06"/>
  <w15:chartTrackingRefBased/>
  <w15:docId w15:val="{37DDC42D-5385-421E-8093-07AB677C7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B40"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A73F3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F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3F31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3F31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3F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3F31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3F31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3F31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3F31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3F3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3F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3F31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3F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3F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3F31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3F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3F31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3F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3F3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3F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F3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3F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3F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3F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3F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3F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3F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3F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3F3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20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53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853D7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853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853D7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307699"/>
    <w:rPr>
      <w:b/>
      <w:bCs/>
    </w:rPr>
  </w:style>
  <w:style w:type="character" w:customStyle="1" w:styleId="gntyacmbi4b">
    <w:name w:val="gntyacmbi4b"/>
    <w:basedOn w:val="DefaultParagraphFont"/>
    <w:rsid w:val="00E54F1C"/>
  </w:style>
  <w:style w:type="character" w:customStyle="1" w:styleId="gntyacmbb4b">
    <w:name w:val="gntyacmbb4b"/>
    <w:basedOn w:val="DefaultParagraphFont"/>
    <w:rsid w:val="00EF0A7F"/>
  </w:style>
  <w:style w:type="paragraph" w:styleId="HTMLPreformatted">
    <w:name w:val="HTML Preformatted"/>
    <w:basedOn w:val="Normal"/>
    <w:link w:val="HTMLPreformattedChar"/>
    <w:uiPriority w:val="99"/>
    <w:unhideWhenUsed/>
    <w:rsid w:val="0068185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zh-CN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8185E"/>
    <w:rPr>
      <w:rFonts w:ascii="Courier New" w:eastAsia="Times New Roman" w:hAnsi="Courier New" w:cs="Courier New"/>
      <w:kern w:val="0"/>
      <w:sz w:val="20"/>
      <w:szCs w:val="20"/>
      <w:lang w:eastAsia="zh-CN"/>
      <w14:ligatures w14:val="none"/>
    </w:rPr>
  </w:style>
  <w:style w:type="paragraph" w:customStyle="1" w:styleId="MDPI41tablecaption">
    <w:name w:val="MDPI_4.1_table_caption"/>
    <w:qFormat/>
    <w:rsid w:val="008C135E"/>
    <w:pPr>
      <w:adjustRightInd w:val="0"/>
      <w:snapToGrid w:val="0"/>
      <w:spacing w:before="240" w:after="120" w:line="280" w:lineRule="atLeast"/>
      <w:ind w:left="2608"/>
    </w:pPr>
    <w:rPr>
      <w:rFonts w:ascii="Palatino Linotype" w:eastAsia="Times New Roman" w:hAnsi="Palatino Linotype"/>
      <w:color w:val="000000"/>
      <w:kern w:val="0"/>
      <w:sz w:val="18"/>
      <w:szCs w:val="22"/>
      <w:lang w:eastAsia="de-DE" w:bidi="en-US"/>
    </w:rPr>
  </w:style>
  <w:style w:type="paragraph" w:customStyle="1" w:styleId="MDPI43tablefooter">
    <w:name w:val="MDPI_4.3_table_footer"/>
    <w:next w:val="Normal"/>
    <w:qFormat/>
    <w:rsid w:val="008C135E"/>
    <w:pPr>
      <w:adjustRightInd w:val="0"/>
      <w:snapToGrid w:val="0"/>
      <w:spacing w:after="0" w:line="280" w:lineRule="atLeast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szCs w:val="22"/>
      <w:lang w:eastAsia="de-DE" w:bidi="en-US"/>
    </w:rPr>
  </w:style>
  <w:style w:type="character" w:customStyle="1" w:styleId="gpwvoe5cb5b">
    <w:name w:val="gpwvoe5cb5b"/>
    <w:basedOn w:val="DefaultParagraphFont"/>
    <w:rsid w:val="00F67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3BB3D-40B7-4720-8A1E-E882F8481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2783</Words>
  <Characters>15868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Jerf</dc:creator>
  <cp:keywords/>
  <dc:description/>
  <cp:lastModifiedBy>Jerf</cp:lastModifiedBy>
  <cp:revision>5</cp:revision>
  <dcterms:created xsi:type="dcterms:W3CDTF">2025-07-23T08:00:00Z</dcterms:created>
  <dcterms:modified xsi:type="dcterms:W3CDTF">2025-07-23T08:01:00Z</dcterms:modified>
</cp:coreProperties>
</file>