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AF3EB" w14:textId="06D4BA2A" w:rsidR="00627FC0" w:rsidRDefault="00E130B2" w:rsidP="00E130B2">
      <w:pPr>
        <w:pStyle w:val="Heading4"/>
      </w:pPr>
      <w:r>
        <w:t>Appendix 2</w:t>
      </w:r>
    </w:p>
    <w:p w14:paraId="749C7CA3" w14:textId="377B5E0F" w:rsidR="00E130B2" w:rsidRDefault="006B184A" w:rsidP="00E130B2">
      <w:r>
        <w:t>Included studies:</w:t>
      </w:r>
    </w:p>
    <w:p w14:paraId="57BA1368" w14:textId="7F4692C1" w:rsidR="00E01F2A" w:rsidRPr="00FB20CC" w:rsidRDefault="006B184A" w:rsidP="00E01F2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>Abid</w:t>
      </w:r>
      <w:r w:rsidR="00E01F2A" w:rsidRPr="00FB20CC">
        <w:rPr>
          <w:sz w:val="22"/>
          <w:szCs w:val="22"/>
        </w:rPr>
        <w:t xml:space="preserve"> </w:t>
      </w:r>
      <w:r w:rsidR="00517476" w:rsidRPr="00FB20CC">
        <w:rPr>
          <w:sz w:val="22"/>
          <w:szCs w:val="22"/>
        </w:rPr>
        <w:t xml:space="preserve">A, </w:t>
      </w:r>
      <w:r w:rsidR="000E0E7B" w:rsidRPr="00FB20CC">
        <w:rPr>
          <w:sz w:val="22"/>
          <w:szCs w:val="22"/>
        </w:rPr>
        <w:t xml:space="preserve">Murugan A, Banerjee I, et al. </w:t>
      </w:r>
      <w:r w:rsidR="00324876" w:rsidRPr="00FB20CC">
        <w:rPr>
          <w:sz w:val="22"/>
          <w:szCs w:val="22"/>
        </w:rPr>
        <w:t>AI Education for Fourth-Year Medical Students: Two-Year Experience of a Web-Based, Self-Guided Curriculum and Mixed Methods Study</w:t>
      </w:r>
      <w:r w:rsidR="00324876" w:rsidRPr="00FB20CC">
        <w:rPr>
          <w:sz w:val="22"/>
          <w:szCs w:val="22"/>
        </w:rPr>
        <w:t xml:space="preserve">. JMIR Med Ed. 2024; </w:t>
      </w:r>
      <w:r w:rsidR="00F60346" w:rsidRPr="00FB20CC">
        <w:rPr>
          <w:sz w:val="22"/>
          <w:szCs w:val="22"/>
        </w:rPr>
        <w:t>10(1):</w:t>
      </w:r>
      <w:r w:rsidR="00124D39" w:rsidRPr="00FB20CC">
        <w:rPr>
          <w:sz w:val="22"/>
          <w:szCs w:val="22"/>
        </w:rPr>
        <w:t xml:space="preserve"> e46500. </w:t>
      </w:r>
      <w:proofErr w:type="spellStart"/>
      <w:r w:rsidR="00124D39" w:rsidRPr="00FB20CC">
        <w:rPr>
          <w:sz w:val="22"/>
          <w:szCs w:val="22"/>
        </w:rPr>
        <w:t>doi</w:t>
      </w:r>
      <w:proofErr w:type="spellEnd"/>
      <w:r w:rsidR="00124D39" w:rsidRPr="00FB20CC">
        <w:rPr>
          <w:sz w:val="22"/>
          <w:szCs w:val="22"/>
        </w:rPr>
        <w:t>: 10.2196/46500</w:t>
      </w:r>
    </w:p>
    <w:p w14:paraId="2829B7A0" w14:textId="4EB58C8F" w:rsidR="00124D39" w:rsidRPr="00FB20CC" w:rsidRDefault="00B54BB0" w:rsidP="00BE194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>Culp M</w:t>
      </w:r>
      <w:r w:rsidR="0012480B" w:rsidRPr="00FB20CC">
        <w:rPr>
          <w:sz w:val="22"/>
          <w:szCs w:val="22"/>
        </w:rPr>
        <w:t xml:space="preserve">L, Mahmoud S, Liu D, et al. </w:t>
      </w:r>
      <w:r w:rsidR="004A37D8" w:rsidRPr="00FB20CC">
        <w:rPr>
          <w:sz w:val="22"/>
          <w:szCs w:val="22"/>
        </w:rPr>
        <w:t>An Artificial Intelligence-Supported Medicinal Chemistry Project: An Example for Incorporating Artificial Intelligence Within the Pharmacy Curriculum</w:t>
      </w:r>
      <w:r w:rsidR="004A37D8" w:rsidRPr="00FB20CC">
        <w:rPr>
          <w:sz w:val="22"/>
          <w:szCs w:val="22"/>
        </w:rPr>
        <w:t xml:space="preserve">. Am J Pharm Educ. 2024; 88(5): </w:t>
      </w:r>
      <w:r w:rsidR="00BE194A" w:rsidRPr="00FB20CC">
        <w:rPr>
          <w:sz w:val="22"/>
          <w:szCs w:val="22"/>
        </w:rPr>
        <w:t xml:space="preserve">100696. </w:t>
      </w:r>
      <w:proofErr w:type="spellStart"/>
      <w:r w:rsidR="00BE194A" w:rsidRPr="00FB20CC">
        <w:rPr>
          <w:sz w:val="22"/>
          <w:szCs w:val="22"/>
        </w:rPr>
        <w:t>doi</w:t>
      </w:r>
      <w:proofErr w:type="spellEnd"/>
      <w:r w:rsidR="00BE194A" w:rsidRPr="00FB20CC">
        <w:rPr>
          <w:sz w:val="22"/>
          <w:szCs w:val="22"/>
        </w:rPr>
        <w:t xml:space="preserve">: </w:t>
      </w:r>
      <w:r w:rsidR="00BE194A" w:rsidRPr="00FB20CC">
        <w:rPr>
          <w:sz w:val="22"/>
          <w:szCs w:val="22"/>
        </w:rPr>
        <w:t>10.1016/j.ajpe.2024.100696</w:t>
      </w:r>
    </w:p>
    <w:p w14:paraId="5709E2CD" w14:textId="6E1DFB29" w:rsidR="00BE194A" w:rsidRPr="00FB20CC" w:rsidRDefault="007A1E26" w:rsidP="00BE194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>Hedderich DM, Keicher M</w:t>
      </w:r>
      <w:r w:rsidR="008C7AA1" w:rsidRPr="00FB20CC">
        <w:rPr>
          <w:sz w:val="22"/>
          <w:szCs w:val="22"/>
        </w:rPr>
        <w:t xml:space="preserve">, </w:t>
      </w:r>
      <w:proofErr w:type="spellStart"/>
      <w:r w:rsidR="008C7AA1" w:rsidRPr="00FB20CC">
        <w:rPr>
          <w:sz w:val="22"/>
          <w:szCs w:val="22"/>
        </w:rPr>
        <w:t>Wiestler</w:t>
      </w:r>
      <w:proofErr w:type="spellEnd"/>
      <w:r w:rsidR="008C7AA1" w:rsidRPr="00FB20CC">
        <w:rPr>
          <w:sz w:val="22"/>
          <w:szCs w:val="22"/>
        </w:rPr>
        <w:t xml:space="preserve"> B, et al. </w:t>
      </w:r>
      <w:r w:rsidR="008C7AA1" w:rsidRPr="00FB20CC">
        <w:rPr>
          <w:sz w:val="22"/>
          <w:szCs w:val="22"/>
        </w:rPr>
        <w:t>AI for Doctors-A Course to Educate Medical Professionals in Artificial Intelligence for Medical Imaging</w:t>
      </w:r>
      <w:r w:rsidR="008C7AA1" w:rsidRPr="00FB20CC">
        <w:rPr>
          <w:sz w:val="22"/>
          <w:szCs w:val="22"/>
        </w:rPr>
        <w:t xml:space="preserve">. </w:t>
      </w:r>
      <w:r w:rsidR="00370A3A" w:rsidRPr="00FB20CC">
        <w:rPr>
          <w:sz w:val="22"/>
          <w:szCs w:val="22"/>
        </w:rPr>
        <w:t xml:space="preserve">Healthcare (Basel). 2021; 9(10): 1278. </w:t>
      </w:r>
      <w:proofErr w:type="spellStart"/>
      <w:r w:rsidR="00370A3A" w:rsidRPr="00FB20CC">
        <w:rPr>
          <w:sz w:val="22"/>
          <w:szCs w:val="22"/>
        </w:rPr>
        <w:t>doi</w:t>
      </w:r>
      <w:proofErr w:type="spellEnd"/>
      <w:r w:rsidR="00370A3A" w:rsidRPr="00FB20CC">
        <w:rPr>
          <w:sz w:val="22"/>
          <w:szCs w:val="22"/>
        </w:rPr>
        <w:t xml:space="preserve">: </w:t>
      </w:r>
      <w:r w:rsidR="00810E76" w:rsidRPr="00FB20CC">
        <w:rPr>
          <w:sz w:val="22"/>
          <w:szCs w:val="22"/>
        </w:rPr>
        <w:t>10.3390/healthcare9101278</w:t>
      </w:r>
    </w:p>
    <w:p w14:paraId="2367EB55" w14:textId="2A74E6DB" w:rsidR="00810E76" w:rsidRPr="00FB20CC" w:rsidRDefault="00810E76" w:rsidP="00BE194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>Heredia-Negrón</w:t>
      </w:r>
      <w:r w:rsidRPr="00FB20CC">
        <w:rPr>
          <w:sz w:val="22"/>
          <w:szCs w:val="22"/>
        </w:rPr>
        <w:t xml:space="preserve"> F, </w:t>
      </w:r>
      <w:r w:rsidR="009D6953" w:rsidRPr="00FB20CC">
        <w:rPr>
          <w:sz w:val="22"/>
          <w:szCs w:val="22"/>
        </w:rPr>
        <w:t>Tosado-Rodríguez</w:t>
      </w:r>
      <w:r w:rsidR="009D6953" w:rsidRPr="00FB20CC">
        <w:rPr>
          <w:sz w:val="22"/>
          <w:szCs w:val="22"/>
        </w:rPr>
        <w:t xml:space="preserve"> EL, </w:t>
      </w:r>
      <w:r w:rsidR="009D6953" w:rsidRPr="00FB20CC">
        <w:rPr>
          <w:sz w:val="22"/>
          <w:szCs w:val="22"/>
        </w:rPr>
        <w:t>Meléndez-Berrios</w:t>
      </w:r>
      <w:r w:rsidR="009D6953" w:rsidRPr="00FB20CC">
        <w:rPr>
          <w:sz w:val="22"/>
          <w:szCs w:val="22"/>
        </w:rPr>
        <w:t xml:space="preserve"> J, et al. </w:t>
      </w:r>
      <w:r w:rsidR="009D6953" w:rsidRPr="00FB20CC">
        <w:rPr>
          <w:sz w:val="22"/>
          <w:szCs w:val="22"/>
        </w:rPr>
        <w:t>Assessing the Impact of AI Education on Hispanic Healthcare Professionals’ Perceptions and Knowledge</w:t>
      </w:r>
      <w:r w:rsidR="0027285A" w:rsidRPr="00FB20CC">
        <w:rPr>
          <w:sz w:val="22"/>
          <w:szCs w:val="22"/>
        </w:rPr>
        <w:t xml:space="preserve">. Education Sciences. 2024; 14(4): 339. </w:t>
      </w:r>
      <w:proofErr w:type="spellStart"/>
      <w:r w:rsidR="00F03426" w:rsidRPr="00FB20CC">
        <w:rPr>
          <w:sz w:val="22"/>
          <w:szCs w:val="22"/>
        </w:rPr>
        <w:t>doi</w:t>
      </w:r>
      <w:proofErr w:type="spellEnd"/>
      <w:r w:rsidR="00F03426" w:rsidRPr="00FB20CC">
        <w:rPr>
          <w:sz w:val="22"/>
          <w:szCs w:val="22"/>
        </w:rPr>
        <w:t xml:space="preserve">: </w:t>
      </w:r>
      <w:r w:rsidR="00F03426" w:rsidRPr="00FB20CC">
        <w:rPr>
          <w:sz w:val="22"/>
          <w:szCs w:val="22"/>
        </w:rPr>
        <w:t>10.3390/educsci14040339</w:t>
      </w:r>
    </w:p>
    <w:p w14:paraId="7F80B1AA" w14:textId="7BF29797" w:rsidR="00F03426" w:rsidRPr="00FB20CC" w:rsidRDefault="00F03426" w:rsidP="00BE194A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t>Krive</w:t>
      </w:r>
      <w:proofErr w:type="spellEnd"/>
      <w:r w:rsidRPr="00FB20CC">
        <w:rPr>
          <w:sz w:val="22"/>
          <w:szCs w:val="22"/>
        </w:rPr>
        <w:t xml:space="preserve"> J, Isola M, Chang L, et al. </w:t>
      </w:r>
      <w:r w:rsidR="008A5D1F" w:rsidRPr="00FB20CC">
        <w:rPr>
          <w:sz w:val="22"/>
          <w:szCs w:val="22"/>
        </w:rPr>
        <w:t>Grounded in reality: artificial intelligence in medical education</w:t>
      </w:r>
      <w:r w:rsidR="008A5D1F" w:rsidRPr="00FB20CC">
        <w:rPr>
          <w:sz w:val="22"/>
          <w:szCs w:val="22"/>
        </w:rPr>
        <w:t xml:space="preserve">. JAMIA Open. 2023; 6(2): </w:t>
      </w:r>
      <w:r w:rsidR="00464AEA" w:rsidRPr="00FB20CC">
        <w:rPr>
          <w:sz w:val="22"/>
          <w:szCs w:val="22"/>
        </w:rPr>
        <w:t xml:space="preserve">ooad37. </w:t>
      </w:r>
      <w:proofErr w:type="spellStart"/>
      <w:r w:rsidR="00296FB3" w:rsidRPr="00FB20CC">
        <w:rPr>
          <w:sz w:val="22"/>
          <w:szCs w:val="22"/>
        </w:rPr>
        <w:t>d</w:t>
      </w:r>
      <w:r w:rsidR="00464AEA" w:rsidRPr="00FB20CC">
        <w:rPr>
          <w:sz w:val="22"/>
          <w:szCs w:val="22"/>
        </w:rPr>
        <w:t>oi</w:t>
      </w:r>
      <w:proofErr w:type="spellEnd"/>
      <w:r w:rsidR="00464AEA" w:rsidRPr="00FB20CC">
        <w:rPr>
          <w:sz w:val="22"/>
          <w:szCs w:val="22"/>
        </w:rPr>
        <w:t xml:space="preserve">: </w:t>
      </w:r>
      <w:r w:rsidR="00296FB3" w:rsidRPr="00FB20CC">
        <w:rPr>
          <w:sz w:val="22"/>
          <w:szCs w:val="22"/>
        </w:rPr>
        <w:t>10.1093/</w:t>
      </w:r>
      <w:proofErr w:type="spellStart"/>
      <w:r w:rsidR="00296FB3" w:rsidRPr="00FB20CC">
        <w:rPr>
          <w:sz w:val="22"/>
          <w:szCs w:val="22"/>
        </w:rPr>
        <w:t>jamiaopen</w:t>
      </w:r>
      <w:proofErr w:type="spellEnd"/>
      <w:r w:rsidR="00296FB3" w:rsidRPr="00FB20CC">
        <w:rPr>
          <w:sz w:val="22"/>
          <w:szCs w:val="22"/>
        </w:rPr>
        <w:t>/ooad037</w:t>
      </w:r>
    </w:p>
    <w:p w14:paraId="55475848" w14:textId="4A1411DF" w:rsidR="00296FB3" w:rsidRPr="00FB20CC" w:rsidRDefault="00296FB3" w:rsidP="00471FA7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t>Kröplin</w:t>
      </w:r>
      <w:proofErr w:type="spellEnd"/>
      <w:r w:rsidRPr="00FB20CC">
        <w:rPr>
          <w:sz w:val="22"/>
          <w:szCs w:val="22"/>
        </w:rPr>
        <w:t xml:space="preserve"> J</w:t>
      </w:r>
      <w:r w:rsidRPr="00FB20CC">
        <w:rPr>
          <w:sz w:val="22"/>
          <w:szCs w:val="22"/>
        </w:rPr>
        <w:t xml:space="preserve">, Maier L, Lenz JH, et al. </w:t>
      </w:r>
      <w:r w:rsidR="009839DD" w:rsidRPr="00FB20CC">
        <w:rPr>
          <w:sz w:val="22"/>
          <w:szCs w:val="22"/>
        </w:rPr>
        <w:t>Knowledge Transfer and Networking Upon Implementation of a Transdisciplinary Digital Health Curriculum in a Unique Digital Health Training Culture: Prospective Analysis</w:t>
      </w:r>
      <w:r w:rsidR="009839DD" w:rsidRPr="00FB20CC">
        <w:rPr>
          <w:sz w:val="22"/>
          <w:szCs w:val="22"/>
        </w:rPr>
        <w:t>. JMIR Med Educ. 2024; 10</w:t>
      </w:r>
      <w:r w:rsidR="00471FA7" w:rsidRPr="00FB20CC">
        <w:rPr>
          <w:sz w:val="22"/>
          <w:szCs w:val="22"/>
        </w:rPr>
        <w:t xml:space="preserve">: e51389. </w:t>
      </w:r>
      <w:proofErr w:type="spellStart"/>
      <w:r w:rsidR="00471FA7" w:rsidRPr="00FB20CC">
        <w:rPr>
          <w:sz w:val="22"/>
          <w:szCs w:val="22"/>
        </w:rPr>
        <w:t>doi</w:t>
      </w:r>
      <w:proofErr w:type="spellEnd"/>
      <w:r w:rsidR="00471FA7" w:rsidRPr="00FB20CC">
        <w:rPr>
          <w:sz w:val="22"/>
          <w:szCs w:val="22"/>
        </w:rPr>
        <w:t xml:space="preserve">: </w:t>
      </w:r>
      <w:r w:rsidR="00471FA7" w:rsidRPr="00FB20CC">
        <w:rPr>
          <w:sz w:val="22"/>
          <w:szCs w:val="22"/>
        </w:rPr>
        <w:t>10.2196/51389</w:t>
      </w:r>
    </w:p>
    <w:p w14:paraId="0296478B" w14:textId="37E1C6B8" w:rsidR="00471FA7" w:rsidRPr="00FB20CC" w:rsidRDefault="0072400D" w:rsidP="00471FA7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t>Laato</w:t>
      </w:r>
      <w:proofErr w:type="spellEnd"/>
      <w:r w:rsidRPr="00FB20CC">
        <w:rPr>
          <w:sz w:val="22"/>
          <w:szCs w:val="22"/>
        </w:rPr>
        <w:t xml:space="preserve"> S, Vilppu H, Heimonen J, et al. </w:t>
      </w:r>
      <w:r w:rsidR="0056439E" w:rsidRPr="00FB20CC">
        <w:rPr>
          <w:sz w:val="22"/>
          <w:szCs w:val="22"/>
        </w:rPr>
        <w:t xml:space="preserve">Propagating AI Knowledge Across University Disciplines- The Design of </w:t>
      </w:r>
      <w:proofErr w:type="gramStart"/>
      <w:r w:rsidR="0056439E" w:rsidRPr="00FB20CC">
        <w:rPr>
          <w:sz w:val="22"/>
          <w:szCs w:val="22"/>
        </w:rPr>
        <w:t>A</w:t>
      </w:r>
      <w:proofErr w:type="gramEnd"/>
      <w:r w:rsidR="0056439E" w:rsidRPr="00FB20CC">
        <w:rPr>
          <w:sz w:val="22"/>
          <w:szCs w:val="22"/>
        </w:rPr>
        <w:t xml:space="preserve"> Multidisciplinary AI Study Module</w:t>
      </w:r>
      <w:r w:rsidR="0056439E" w:rsidRPr="00FB20CC">
        <w:rPr>
          <w:sz w:val="22"/>
          <w:szCs w:val="22"/>
        </w:rPr>
        <w:t xml:space="preserve">. </w:t>
      </w:r>
      <w:r w:rsidR="000962A8" w:rsidRPr="00FB20CC">
        <w:rPr>
          <w:sz w:val="22"/>
          <w:szCs w:val="22"/>
        </w:rPr>
        <w:t xml:space="preserve">Proceedings of </w:t>
      </w:r>
      <w:r w:rsidR="00EA78BF" w:rsidRPr="00FB20CC">
        <w:rPr>
          <w:sz w:val="22"/>
          <w:szCs w:val="22"/>
        </w:rPr>
        <w:t xml:space="preserve">the </w:t>
      </w:r>
      <w:r w:rsidR="008718BE" w:rsidRPr="00FB20CC">
        <w:rPr>
          <w:sz w:val="22"/>
          <w:szCs w:val="22"/>
        </w:rPr>
        <w:t>2020 IEEE Frontiers in Education Conference (FIE); 2020</w:t>
      </w:r>
      <w:r w:rsidR="00EA6744" w:rsidRPr="00FB20CC">
        <w:rPr>
          <w:sz w:val="22"/>
          <w:szCs w:val="22"/>
        </w:rPr>
        <w:t xml:space="preserve"> Oct 21-24; Uppsala, Sweden. </w:t>
      </w:r>
      <w:r w:rsidR="0006067B" w:rsidRPr="00FB20CC">
        <w:rPr>
          <w:sz w:val="22"/>
          <w:szCs w:val="22"/>
        </w:rPr>
        <w:t xml:space="preserve">New York City (USA): IEEE </w:t>
      </w:r>
      <w:r w:rsidR="005B7843" w:rsidRPr="00FB20CC">
        <w:rPr>
          <w:sz w:val="22"/>
          <w:szCs w:val="22"/>
        </w:rPr>
        <w:t>Xplore; 2023.</w:t>
      </w:r>
    </w:p>
    <w:p w14:paraId="02A55B8A" w14:textId="0AD08F40" w:rsidR="005B7843" w:rsidRPr="00FB20CC" w:rsidRDefault="00A041C7" w:rsidP="00471FA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 xml:space="preserve">Lang J, Repp H. </w:t>
      </w:r>
      <w:r w:rsidRPr="00FB20CC">
        <w:rPr>
          <w:sz w:val="22"/>
          <w:szCs w:val="22"/>
        </w:rPr>
        <w:t>Artificial intelligence in medical education and the meaning of interaction with natural intelligence - an interdisciplinary approach</w:t>
      </w:r>
      <w:r w:rsidRPr="00FB20CC">
        <w:rPr>
          <w:sz w:val="22"/>
          <w:szCs w:val="22"/>
        </w:rPr>
        <w:t xml:space="preserve">. </w:t>
      </w:r>
      <w:r w:rsidR="000D5D2E" w:rsidRPr="00FB20CC">
        <w:rPr>
          <w:sz w:val="22"/>
          <w:szCs w:val="22"/>
        </w:rPr>
        <w:t xml:space="preserve">GMS J Med Educ. 2020; 37(6): </w:t>
      </w:r>
      <w:r w:rsidR="00054A9A" w:rsidRPr="00FB20CC">
        <w:rPr>
          <w:sz w:val="22"/>
          <w:szCs w:val="22"/>
        </w:rPr>
        <w:t xml:space="preserve">Doc59. </w:t>
      </w:r>
      <w:proofErr w:type="spellStart"/>
      <w:r w:rsidR="00054A9A" w:rsidRPr="00FB20CC">
        <w:rPr>
          <w:sz w:val="22"/>
          <w:szCs w:val="22"/>
        </w:rPr>
        <w:t>doi</w:t>
      </w:r>
      <w:proofErr w:type="spellEnd"/>
      <w:r w:rsidR="00054A9A" w:rsidRPr="00FB20CC">
        <w:rPr>
          <w:sz w:val="22"/>
          <w:szCs w:val="22"/>
        </w:rPr>
        <w:t xml:space="preserve">: </w:t>
      </w:r>
      <w:r w:rsidR="00054A9A" w:rsidRPr="00FB20CC">
        <w:rPr>
          <w:sz w:val="22"/>
          <w:szCs w:val="22"/>
        </w:rPr>
        <w:t>10.3205/zma001352</w:t>
      </w:r>
    </w:p>
    <w:p w14:paraId="69B358B0" w14:textId="1833578F" w:rsidR="00054A9A" w:rsidRPr="00FB20CC" w:rsidRDefault="00113C40" w:rsidP="00471FA7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t>Laupichler</w:t>
      </w:r>
      <w:proofErr w:type="spellEnd"/>
      <w:r w:rsidRPr="00FB20CC">
        <w:rPr>
          <w:sz w:val="22"/>
          <w:szCs w:val="22"/>
        </w:rPr>
        <w:t xml:space="preserve"> MC, Hadizadeh DR, </w:t>
      </w:r>
      <w:proofErr w:type="spellStart"/>
      <w:r w:rsidRPr="00FB20CC">
        <w:rPr>
          <w:sz w:val="22"/>
          <w:szCs w:val="22"/>
        </w:rPr>
        <w:t>Wintergerst</w:t>
      </w:r>
      <w:proofErr w:type="spellEnd"/>
      <w:r w:rsidRPr="00FB20CC">
        <w:rPr>
          <w:sz w:val="22"/>
          <w:szCs w:val="22"/>
        </w:rPr>
        <w:t xml:space="preserve"> MWM, et al. </w:t>
      </w:r>
      <w:r w:rsidR="00E05B9B" w:rsidRPr="00FB20CC">
        <w:rPr>
          <w:sz w:val="22"/>
          <w:szCs w:val="22"/>
        </w:rPr>
        <w:t>Effect of a flipped classroom course to foster medical students’ AI literacy with a focus on medical imaging: a single group pre-and post-test study</w:t>
      </w:r>
      <w:r w:rsidR="00E05B9B" w:rsidRPr="00FB20CC">
        <w:rPr>
          <w:sz w:val="22"/>
          <w:szCs w:val="22"/>
        </w:rPr>
        <w:t xml:space="preserve">. BMC Medical Education. 2022; 22(1): </w:t>
      </w:r>
      <w:r w:rsidR="003D1BEA" w:rsidRPr="00FB20CC">
        <w:rPr>
          <w:sz w:val="22"/>
          <w:szCs w:val="22"/>
        </w:rPr>
        <w:t xml:space="preserve">803. </w:t>
      </w:r>
      <w:proofErr w:type="spellStart"/>
      <w:r w:rsidR="003D1BEA" w:rsidRPr="00FB20CC">
        <w:rPr>
          <w:sz w:val="22"/>
          <w:szCs w:val="22"/>
        </w:rPr>
        <w:t>doi</w:t>
      </w:r>
      <w:proofErr w:type="spellEnd"/>
      <w:r w:rsidR="003D1BEA" w:rsidRPr="00FB20CC">
        <w:rPr>
          <w:sz w:val="22"/>
          <w:szCs w:val="22"/>
        </w:rPr>
        <w:t xml:space="preserve">: </w:t>
      </w:r>
      <w:r w:rsidR="003D1BEA" w:rsidRPr="00FB20CC">
        <w:rPr>
          <w:sz w:val="22"/>
          <w:szCs w:val="22"/>
        </w:rPr>
        <w:t>10.1186/s12909-022-03866-x</w:t>
      </w:r>
    </w:p>
    <w:p w14:paraId="5C3AA1FF" w14:textId="50344870" w:rsidR="003D1BEA" w:rsidRPr="00FB20CC" w:rsidRDefault="003D1BEA" w:rsidP="00471FA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 xml:space="preserve">Luo Y, Mao C, Sanchez-Pinto </w:t>
      </w:r>
      <w:r w:rsidR="00D01866" w:rsidRPr="00FB20CC">
        <w:rPr>
          <w:sz w:val="22"/>
          <w:szCs w:val="22"/>
        </w:rPr>
        <w:t xml:space="preserve">LN, et al. </w:t>
      </w:r>
      <w:r w:rsidR="00D01866" w:rsidRPr="00FB20CC">
        <w:rPr>
          <w:sz w:val="22"/>
          <w:szCs w:val="22"/>
        </w:rPr>
        <w:t>Northwestern University resource and education development initiatives to advance collaborative artificial intelligence across the learning health system</w:t>
      </w:r>
      <w:r w:rsidR="00D01866" w:rsidRPr="00FB20CC">
        <w:rPr>
          <w:sz w:val="22"/>
          <w:szCs w:val="22"/>
        </w:rPr>
        <w:t xml:space="preserve">. Learning Health Systems. 2024; 8(3): </w:t>
      </w:r>
      <w:r w:rsidR="001354BC" w:rsidRPr="00FB20CC">
        <w:rPr>
          <w:sz w:val="22"/>
          <w:szCs w:val="22"/>
        </w:rPr>
        <w:t xml:space="preserve">e10417. </w:t>
      </w:r>
      <w:proofErr w:type="spellStart"/>
      <w:r w:rsidR="001354BC" w:rsidRPr="00FB20CC">
        <w:rPr>
          <w:sz w:val="22"/>
          <w:szCs w:val="22"/>
        </w:rPr>
        <w:t>doi</w:t>
      </w:r>
      <w:proofErr w:type="spellEnd"/>
      <w:r w:rsidR="001354BC" w:rsidRPr="00FB20CC">
        <w:rPr>
          <w:sz w:val="22"/>
          <w:szCs w:val="22"/>
        </w:rPr>
        <w:t xml:space="preserve">: </w:t>
      </w:r>
      <w:r w:rsidR="00DF1E2A" w:rsidRPr="00FB20CC">
        <w:rPr>
          <w:sz w:val="22"/>
          <w:szCs w:val="22"/>
        </w:rPr>
        <w:t>10.1002/lrh2.10417</w:t>
      </w:r>
    </w:p>
    <w:p w14:paraId="25536CA6" w14:textId="30B13943" w:rsidR="00DF1E2A" w:rsidRPr="00FB20CC" w:rsidRDefault="00DF1E2A" w:rsidP="0063371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 xml:space="preserve">Meade SM, </w:t>
      </w:r>
      <w:r w:rsidR="00AD1CF4" w:rsidRPr="00FB20CC">
        <w:rPr>
          <w:sz w:val="22"/>
          <w:szCs w:val="22"/>
        </w:rPr>
        <w:t xml:space="preserve">Salas-Vega S, Nagy MR, et al. </w:t>
      </w:r>
      <w:r w:rsidR="00AD1CF4" w:rsidRPr="00FB20CC">
        <w:rPr>
          <w:sz w:val="22"/>
          <w:szCs w:val="22"/>
        </w:rPr>
        <w:t>A Pilot Remote Curriculum to Enhance Resident and Medical Student Understanding of Machine Learning in Healthcare</w:t>
      </w:r>
      <w:r w:rsidR="00AD1CF4" w:rsidRPr="00FB20CC">
        <w:rPr>
          <w:sz w:val="22"/>
          <w:szCs w:val="22"/>
        </w:rPr>
        <w:t xml:space="preserve">. World </w:t>
      </w:r>
      <w:proofErr w:type="spellStart"/>
      <w:r w:rsidR="00AD1CF4" w:rsidRPr="00FB20CC">
        <w:rPr>
          <w:sz w:val="22"/>
          <w:szCs w:val="22"/>
        </w:rPr>
        <w:t>Neurosurg</w:t>
      </w:r>
      <w:proofErr w:type="spellEnd"/>
      <w:r w:rsidR="00AD1CF4" w:rsidRPr="00FB20CC">
        <w:rPr>
          <w:sz w:val="22"/>
          <w:szCs w:val="22"/>
        </w:rPr>
        <w:t>. 2023</w:t>
      </w:r>
      <w:r w:rsidR="0063371C" w:rsidRPr="00FB20CC">
        <w:rPr>
          <w:sz w:val="22"/>
          <w:szCs w:val="22"/>
        </w:rPr>
        <w:t xml:space="preserve">; 180: e142-e148. </w:t>
      </w:r>
      <w:proofErr w:type="spellStart"/>
      <w:r w:rsidR="0063371C" w:rsidRPr="00FB20CC">
        <w:rPr>
          <w:sz w:val="22"/>
          <w:szCs w:val="22"/>
        </w:rPr>
        <w:t>doi</w:t>
      </w:r>
      <w:proofErr w:type="spellEnd"/>
      <w:r w:rsidR="0063371C" w:rsidRPr="00FB20CC">
        <w:rPr>
          <w:sz w:val="22"/>
          <w:szCs w:val="22"/>
        </w:rPr>
        <w:t xml:space="preserve">: </w:t>
      </w:r>
      <w:r w:rsidR="0063371C" w:rsidRPr="00FB20CC">
        <w:rPr>
          <w:sz w:val="22"/>
          <w:szCs w:val="22"/>
        </w:rPr>
        <w:t>10.1016/j.wneu.2023.09.012</w:t>
      </w:r>
    </w:p>
    <w:p w14:paraId="6E91ACBF" w14:textId="3CCBCEEB" w:rsidR="0063371C" w:rsidRPr="00FB20CC" w:rsidRDefault="00C06292" w:rsidP="0063371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 xml:space="preserve">Park SH, Pinto-Powell R, </w:t>
      </w:r>
      <w:proofErr w:type="spellStart"/>
      <w:r w:rsidRPr="00FB20CC">
        <w:rPr>
          <w:sz w:val="22"/>
          <w:szCs w:val="22"/>
        </w:rPr>
        <w:t>Thesen</w:t>
      </w:r>
      <w:proofErr w:type="spellEnd"/>
      <w:r w:rsidRPr="00FB20CC">
        <w:rPr>
          <w:sz w:val="22"/>
          <w:szCs w:val="22"/>
        </w:rPr>
        <w:t xml:space="preserve"> T, et al. </w:t>
      </w:r>
      <w:r w:rsidR="00FA6450" w:rsidRPr="00FB20CC">
        <w:rPr>
          <w:sz w:val="22"/>
          <w:szCs w:val="22"/>
        </w:rPr>
        <w:t>Preparing healthcare leaders of the digital age with an integrative artificial intelligence curriculum: a pilot study</w:t>
      </w:r>
      <w:r w:rsidR="00FA6450" w:rsidRPr="00FB20CC">
        <w:rPr>
          <w:sz w:val="22"/>
          <w:szCs w:val="22"/>
        </w:rPr>
        <w:t xml:space="preserve">. Med </w:t>
      </w:r>
      <w:proofErr w:type="spellStart"/>
      <w:r w:rsidR="00FA6450" w:rsidRPr="00FB20CC">
        <w:rPr>
          <w:sz w:val="22"/>
          <w:szCs w:val="22"/>
        </w:rPr>
        <w:t>Educ</w:t>
      </w:r>
      <w:proofErr w:type="spellEnd"/>
      <w:r w:rsidR="00FA6450" w:rsidRPr="00FB20CC">
        <w:rPr>
          <w:sz w:val="22"/>
          <w:szCs w:val="22"/>
        </w:rPr>
        <w:t xml:space="preserve"> Online. 2024; 29(1): </w:t>
      </w:r>
      <w:r w:rsidR="00FA6450" w:rsidRPr="00FB20CC">
        <w:rPr>
          <w:sz w:val="22"/>
          <w:szCs w:val="22"/>
        </w:rPr>
        <w:t>2315684</w:t>
      </w:r>
      <w:r w:rsidR="00FA6450" w:rsidRPr="00FB20CC">
        <w:rPr>
          <w:sz w:val="22"/>
          <w:szCs w:val="22"/>
        </w:rPr>
        <w:t xml:space="preserve">. </w:t>
      </w:r>
      <w:proofErr w:type="spellStart"/>
      <w:r w:rsidR="00FA6450" w:rsidRPr="00FB20CC">
        <w:rPr>
          <w:sz w:val="22"/>
          <w:szCs w:val="22"/>
        </w:rPr>
        <w:t>doi</w:t>
      </w:r>
      <w:proofErr w:type="spellEnd"/>
      <w:r w:rsidR="00FA6450" w:rsidRPr="00FB20CC">
        <w:rPr>
          <w:sz w:val="22"/>
          <w:szCs w:val="22"/>
        </w:rPr>
        <w:t xml:space="preserve">: </w:t>
      </w:r>
      <w:r w:rsidR="00246A85" w:rsidRPr="00FB20CC">
        <w:rPr>
          <w:sz w:val="22"/>
          <w:szCs w:val="22"/>
        </w:rPr>
        <w:t>10.1080/10872981.2024.2315684</w:t>
      </w:r>
    </w:p>
    <w:p w14:paraId="0023B736" w14:textId="5BEFF586" w:rsidR="00246A85" w:rsidRPr="00FB20CC" w:rsidRDefault="00246A85" w:rsidP="0063371C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lastRenderedPageBreak/>
        <w:t>Pizzolla</w:t>
      </w:r>
      <w:proofErr w:type="spellEnd"/>
      <w:r w:rsidRPr="00FB20CC">
        <w:rPr>
          <w:sz w:val="22"/>
          <w:szCs w:val="22"/>
        </w:rPr>
        <w:t xml:space="preserve"> I, Aro R, Duez P, et al. </w:t>
      </w:r>
      <w:r w:rsidRPr="00FB20CC">
        <w:rPr>
          <w:sz w:val="22"/>
          <w:szCs w:val="22"/>
        </w:rPr>
        <w:t xml:space="preserve">Integrating Artificial Intelligence into Medical Education: Lessons Learned </w:t>
      </w:r>
      <w:proofErr w:type="gramStart"/>
      <w:r w:rsidRPr="00FB20CC">
        <w:rPr>
          <w:sz w:val="22"/>
          <w:szCs w:val="22"/>
        </w:rPr>
        <w:t>From</w:t>
      </w:r>
      <w:proofErr w:type="gramEnd"/>
      <w:r w:rsidRPr="00FB20CC">
        <w:rPr>
          <w:sz w:val="22"/>
          <w:szCs w:val="22"/>
        </w:rPr>
        <w:t xml:space="preserve"> a Belgian Initiative</w:t>
      </w:r>
      <w:r w:rsidRPr="00FB20CC">
        <w:rPr>
          <w:sz w:val="22"/>
          <w:szCs w:val="22"/>
        </w:rPr>
        <w:t xml:space="preserve">. </w:t>
      </w:r>
      <w:r w:rsidR="00D235DB" w:rsidRPr="00FB20CC">
        <w:rPr>
          <w:sz w:val="22"/>
          <w:szCs w:val="22"/>
        </w:rPr>
        <w:t>Journal of Interactive Learning Research</w:t>
      </w:r>
      <w:r w:rsidR="00D235DB" w:rsidRPr="00FB20CC">
        <w:rPr>
          <w:sz w:val="22"/>
          <w:szCs w:val="22"/>
        </w:rPr>
        <w:t>. 2023; 34(2): 401-424.</w:t>
      </w:r>
    </w:p>
    <w:p w14:paraId="7B409828" w14:textId="1DF88059" w:rsidR="0001345C" w:rsidRPr="00FB20CC" w:rsidRDefault="00632426" w:rsidP="0063371C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FB20CC">
        <w:rPr>
          <w:sz w:val="22"/>
          <w:szCs w:val="22"/>
        </w:rPr>
        <w:t>Taskiran</w:t>
      </w:r>
      <w:proofErr w:type="spellEnd"/>
      <w:r w:rsidRPr="00FB20CC">
        <w:rPr>
          <w:sz w:val="22"/>
          <w:szCs w:val="22"/>
        </w:rPr>
        <w:t xml:space="preserve"> N. </w:t>
      </w:r>
      <w:r w:rsidRPr="00FB20CC">
        <w:rPr>
          <w:sz w:val="22"/>
          <w:szCs w:val="22"/>
        </w:rPr>
        <w:t>Effect of Artificial Intelligence Course in Nursing on Students' Medical Artificial Intelligence Readiness: A Comparative Quasi-Experimental Study</w:t>
      </w:r>
      <w:r w:rsidRPr="00FB20CC">
        <w:rPr>
          <w:sz w:val="22"/>
          <w:szCs w:val="22"/>
        </w:rPr>
        <w:t xml:space="preserve">. Nurse Educ. 2023; 48(5): </w:t>
      </w:r>
      <w:r w:rsidR="001022CE" w:rsidRPr="00FB20CC">
        <w:rPr>
          <w:sz w:val="22"/>
          <w:szCs w:val="22"/>
        </w:rPr>
        <w:t xml:space="preserve">E147-E152. </w:t>
      </w:r>
      <w:proofErr w:type="spellStart"/>
      <w:r w:rsidR="001022CE" w:rsidRPr="00FB20CC">
        <w:rPr>
          <w:sz w:val="22"/>
          <w:szCs w:val="22"/>
        </w:rPr>
        <w:t>doi</w:t>
      </w:r>
      <w:proofErr w:type="spellEnd"/>
      <w:r w:rsidR="001022CE" w:rsidRPr="00FB20CC">
        <w:rPr>
          <w:sz w:val="22"/>
          <w:szCs w:val="22"/>
        </w:rPr>
        <w:t xml:space="preserve">: </w:t>
      </w:r>
      <w:r w:rsidR="001022CE" w:rsidRPr="00FB20CC">
        <w:rPr>
          <w:sz w:val="22"/>
          <w:szCs w:val="22"/>
        </w:rPr>
        <w:t>10.1097/NNE.0000000000001446</w:t>
      </w:r>
    </w:p>
    <w:p w14:paraId="5062928F" w14:textId="5A472C22" w:rsidR="001022CE" w:rsidRPr="00FB20CC" w:rsidRDefault="001022CE" w:rsidP="0063371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B20CC">
        <w:rPr>
          <w:sz w:val="22"/>
          <w:szCs w:val="22"/>
        </w:rPr>
        <w:t xml:space="preserve">Van De Venter R, Skelton E, </w:t>
      </w:r>
      <w:r w:rsidR="00492E61" w:rsidRPr="00FB20CC">
        <w:rPr>
          <w:sz w:val="22"/>
          <w:szCs w:val="22"/>
        </w:rPr>
        <w:t xml:space="preserve">Matthew J, et al. </w:t>
      </w:r>
      <w:r w:rsidR="00492E61" w:rsidRPr="00FB20CC">
        <w:rPr>
          <w:sz w:val="22"/>
          <w:szCs w:val="22"/>
        </w:rPr>
        <w:t>Artificial intelligence education for radiographers, an evaluation of a UK postgraduate educational intervention using participatory action research: a pilot study</w:t>
      </w:r>
      <w:r w:rsidR="00492E61" w:rsidRPr="00FB20CC">
        <w:rPr>
          <w:sz w:val="22"/>
          <w:szCs w:val="22"/>
        </w:rPr>
        <w:t>. Insights Imaging. 2023; 14(1)</w:t>
      </w:r>
      <w:r w:rsidR="00987845" w:rsidRPr="00FB20CC">
        <w:rPr>
          <w:sz w:val="22"/>
          <w:szCs w:val="22"/>
        </w:rPr>
        <w:t xml:space="preserve">. </w:t>
      </w:r>
      <w:proofErr w:type="spellStart"/>
      <w:r w:rsidR="00987845" w:rsidRPr="00FB20CC">
        <w:rPr>
          <w:sz w:val="22"/>
          <w:szCs w:val="22"/>
        </w:rPr>
        <w:t>doi</w:t>
      </w:r>
      <w:proofErr w:type="spellEnd"/>
      <w:r w:rsidR="00987845" w:rsidRPr="00FB20CC">
        <w:rPr>
          <w:sz w:val="22"/>
          <w:szCs w:val="22"/>
        </w:rPr>
        <w:t xml:space="preserve">: </w:t>
      </w:r>
      <w:r w:rsidR="00987845" w:rsidRPr="00FB20CC">
        <w:rPr>
          <w:sz w:val="22"/>
          <w:szCs w:val="22"/>
        </w:rPr>
        <w:t>10.1186/s13244-023-01372-2</w:t>
      </w:r>
    </w:p>
    <w:p w14:paraId="7B9CFBEB" w14:textId="77777777" w:rsidR="00E01F2A" w:rsidRPr="00E01F2A" w:rsidRDefault="00E01F2A" w:rsidP="00E01F2A"/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6520"/>
        <w:gridCol w:w="1281"/>
        <w:gridCol w:w="1209"/>
      </w:tblGrid>
      <w:tr w:rsidR="00F20FA5" w14:paraId="37027F8C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F7B9D93" w14:textId="77777777" w:rsidR="00F20FA5" w:rsidRDefault="00F20FA5" w:rsidP="00455F57">
            <w:pPr>
              <w:spacing w:after="0" w:line="240" w:lineRule="auto"/>
              <w:ind w:left="57" w:right="57"/>
              <w:jc w:val="both"/>
            </w:pPr>
            <w:r w:rsidRPr="172A3188">
              <w:rPr>
                <w:b/>
                <w:bCs/>
                <w:lang w:val="en-US"/>
              </w:rPr>
              <w:t>Characteristic</w:t>
            </w:r>
            <w:r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458D2DD" w14:textId="77777777" w:rsidR="00F20FA5" w:rsidRDefault="00F20FA5" w:rsidP="00455F57">
            <w:pPr>
              <w:spacing w:after="0" w:line="240" w:lineRule="auto"/>
              <w:ind w:left="57" w:right="57"/>
              <w:jc w:val="both"/>
            </w:pPr>
            <w:r w:rsidRPr="172A3188">
              <w:rPr>
                <w:b/>
                <w:bCs/>
                <w:lang w:val="en-US"/>
              </w:rPr>
              <w:t>No. (%) of studies</w:t>
            </w:r>
            <w:r>
              <w:t> </w:t>
            </w:r>
          </w:p>
          <w:p w14:paraId="3E9E468C" w14:textId="77777777" w:rsidR="00F20FA5" w:rsidRDefault="00F20FA5" w:rsidP="00455F57">
            <w:pPr>
              <w:spacing w:after="0" w:line="240" w:lineRule="auto"/>
              <w:ind w:left="57" w:right="57"/>
              <w:jc w:val="both"/>
            </w:pPr>
            <w:r w:rsidRPr="172A3188">
              <w:rPr>
                <w:b/>
                <w:bCs/>
                <w:lang w:val="en-US"/>
              </w:rPr>
              <w:t>(n = 15)</w:t>
            </w:r>
            <w:r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9052FAA" w14:textId="77777777" w:rsidR="00F20FA5" w:rsidRDefault="00F20FA5" w:rsidP="00455F57">
            <w:pPr>
              <w:spacing w:after="0" w:line="240" w:lineRule="auto"/>
              <w:ind w:left="57" w:right="57"/>
              <w:jc w:val="both"/>
            </w:pPr>
            <w:r w:rsidRPr="172A3188">
              <w:rPr>
                <w:b/>
                <w:bCs/>
                <w:lang w:val="en-US"/>
              </w:rPr>
              <w:t>Studies</w:t>
            </w:r>
            <w:r>
              <w:t> </w:t>
            </w:r>
          </w:p>
        </w:tc>
      </w:tr>
      <w:tr w:rsidR="00F20FA5" w14:paraId="4734CD98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5E4022F" w14:textId="77777777" w:rsidR="00F20FA5" w:rsidRDefault="00F20FA5" w:rsidP="00455F57">
            <w:pPr>
              <w:spacing w:after="0" w:line="240" w:lineRule="auto"/>
              <w:ind w:left="57" w:right="57"/>
              <w:jc w:val="both"/>
            </w:pPr>
            <w:r w:rsidRPr="172A3188">
              <w:rPr>
                <w:b/>
                <w:bCs/>
                <w:lang w:val="en-US"/>
              </w:rPr>
              <w:t>Publication Year</w:t>
            </w:r>
            <w:r>
              <w:t> </w:t>
            </w:r>
          </w:p>
        </w:tc>
      </w:tr>
      <w:tr w:rsidR="00F20FA5" w:rsidRPr="00CA6F40" w14:paraId="587EF107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FC01842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2020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76F863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C7D284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7, 8</w:t>
            </w:r>
            <w:r w:rsidRPr="00CA6F40">
              <w:t> </w:t>
            </w:r>
          </w:p>
        </w:tc>
      </w:tr>
      <w:tr w:rsidR="00F20FA5" w:rsidRPr="00CA6F40" w14:paraId="11C4BB7C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8F16D17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2021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0F2D32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E9AC00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</w:t>
            </w:r>
            <w:r w:rsidRPr="00CA6F40">
              <w:t> </w:t>
            </w:r>
          </w:p>
        </w:tc>
      </w:tr>
      <w:tr w:rsidR="00F20FA5" w:rsidRPr="00CA6F40" w14:paraId="261D6422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3595040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2022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46876AC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69D9301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9</w:t>
            </w:r>
            <w:r w:rsidRPr="00CA6F40">
              <w:t> </w:t>
            </w:r>
          </w:p>
        </w:tc>
      </w:tr>
      <w:tr w:rsidR="00F20FA5" w:rsidRPr="00CA6F40" w14:paraId="6398FE05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0972CDD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2023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2A1032F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 (33.3)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604074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5, 11, 13, 14, 15</w:t>
            </w:r>
            <w:r w:rsidRPr="00CA6F40">
              <w:t> </w:t>
            </w:r>
          </w:p>
        </w:tc>
      </w:tr>
      <w:tr w:rsidR="00F20FA5" w:rsidRPr="00CA6F40" w14:paraId="7BCFBE6A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F55F8FA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2024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03D95F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6 (40.0)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5AFFED2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1, 2, 4, 6, 10, 12</w:t>
            </w:r>
            <w:r w:rsidRPr="00CA6F40">
              <w:t> </w:t>
            </w:r>
          </w:p>
        </w:tc>
      </w:tr>
      <w:tr w:rsidR="00F20FA5" w:rsidRPr="00CA6F40" w14:paraId="135579BB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BC8D9B9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Study Location</w:t>
            </w:r>
            <w:r w:rsidRPr="00CA6F40">
              <w:t> </w:t>
            </w:r>
          </w:p>
        </w:tc>
      </w:tr>
      <w:tr w:rsidR="00F20FA5" w:rsidRPr="00CA6F40" w14:paraId="0CFDEFC9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12BC796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United States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794985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6 (40.0)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AA5FD9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1, 2, 5, 10, 11, 12</w:t>
            </w:r>
            <w:r w:rsidRPr="00CA6F40">
              <w:t> </w:t>
            </w:r>
          </w:p>
        </w:tc>
      </w:tr>
      <w:tr w:rsidR="00F20FA5" w:rsidRPr="00CA6F40" w14:paraId="076AD930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4E49D68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Germany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17758C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4 (26.7)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A95946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3, 6, 8, 9</w:t>
            </w:r>
            <w:r w:rsidRPr="00CA6F40">
              <w:t> </w:t>
            </w:r>
          </w:p>
        </w:tc>
      </w:tr>
      <w:tr w:rsidR="00F20FA5" w:rsidRPr="00CA6F40" w14:paraId="3BA6FE34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91AA888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Puerto Rico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EC035A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ED850F8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4</w:t>
            </w:r>
            <w:r w:rsidRPr="00CA6F40">
              <w:t> </w:t>
            </w:r>
          </w:p>
        </w:tc>
      </w:tr>
      <w:tr w:rsidR="00F20FA5" w:rsidRPr="00CA6F40" w14:paraId="67ECC4CF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072EF01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Finland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447B23C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D8D7C7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7</w:t>
            </w:r>
            <w:r w:rsidRPr="00CA6F40">
              <w:t> </w:t>
            </w:r>
          </w:p>
        </w:tc>
      </w:tr>
      <w:tr w:rsidR="00F20FA5" w:rsidRPr="00CA6F40" w14:paraId="34170011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147227A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Belgium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1025DA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2D01733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13</w:t>
            </w:r>
            <w:r w:rsidRPr="00CA6F40">
              <w:t> </w:t>
            </w:r>
          </w:p>
        </w:tc>
      </w:tr>
      <w:tr w:rsidR="00F20FA5" w:rsidRPr="00CA6F40" w14:paraId="245944A1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16A6A0F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Turkey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A73B22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385F01C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14</w:t>
            </w:r>
            <w:r w:rsidRPr="00CA6F40">
              <w:t> </w:t>
            </w:r>
          </w:p>
        </w:tc>
      </w:tr>
      <w:tr w:rsidR="00F20FA5" w:rsidRPr="00CA6F40" w14:paraId="78744194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FAAA1E4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United Kingdom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01173A8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8EC6F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15</w:t>
            </w:r>
            <w:r w:rsidRPr="00CA6F40">
              <w:t> </w:t>
            </w:r>
          </w:p>
        </w:tc>
      </w:tr>
      <w:tr w:rsidR="00F20FA5" w:rsidRPr="00CA6F40" w14:paraId="152DA661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F04C606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lang w:val="en-US"/>
              </w:rPr>
            </w:pPr>
            <w:r w:rsidRPr="00CA6F40">
              <w:rPr>
                <w:b/>
                <w:bCs/>
                <w:lang w:val="en-US"/>
              </w:rPr>
              <w:t>Study Type</w:t>
            </w:r>
            <w:r w:rsidRPr="00CA6F40">
              <w:t> </w:t>
            </w:r>
          </w:p>
        </w:tc>
      </w:tr>
      <w:tr w:rsidR="00F20FA5" w:rsidRPr="00CA6F40" w14:paraId="62AD9424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35494AF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lang w:val="en-US"/>
              </w:rPr>
            </w:pPr>
            <w:proofErr w:type="spellStart"/>
            <w:r w:rsidRPr="00CA6F40">
              <w:rPr>
                <w:lang w:val="en-US"/>
              </w:rPr>
              <w:t>Quasiexperimental</w:t>
            </w:r>
            <w:proofErr w:type="spellEnd"/>
            <w:r w:rsidRPr="00CA6F40">
              <w:rPr>
                <w:lang w:val="en-US"/>
              </w:rPr>
              <w:t xml:space="preserve"> (one-group pretest-posttest)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ED8AEF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8 (53.3)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9BC950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1, 2, 3, 6, 8, 9, 11, 12</w:t>
            </w:r>
            <w:r w:rsidRPr="00CA6F40">
              <w:t> </w:t>
            </w:r>
          </w:p>
        </w:tc>
      </w:tr>
      <w:tr w:rsidR="00F20FA5" w:rsidRPr="00CA6F40" w14:paraId="3052DE31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819132D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lang w:val="en-US"/>
              </w:rPr>
            </w:pPr>
            <w:r w:rsidRPr="00CA6F40">
              <w:rPr>
                <w:lang w:val="en-US"/>
              </w:rPr>
              <w:t>Descriptive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50186FB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4 (26.7)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6A418A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5, 7, 10, 13</w:t>
            </w:r>
            <w:r w:rsidRPr="00CA6F40">
              <w:t> </w:t>
            </w:r>
          </w:p>
        </w:tc>
      </w:tr>
      <w:tr w:rsidR="00F20FA5" w:rsidRPr="00CA6F40" w14:paraId="64B063DE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622CC9F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lang w:val="en-US"/>
              </w:rPr>
            </w:pPr>
            <w:proofErr w:type="spellStart"/>
            <w:r w:rsidRPr="00CA6F40">
              <w:rPr>
                <w:lang w:val="en-US"/>
              </w:rPr>
              <w:t>Quasiexperimental</w:t>
            </w:r>
            <w:proofErr w:type="spellEnd"/>
            <w:r w:rsidRPr="00CA6F40">
              <w:rPr>
                <w:lang w:val="en-US"/>
              </w:rPr>
              <w:t xml:space="preserve"> (comparative non-</w:t>
            </w:r>
            <w:proofErr w:type="spellStart"/>
            <w:r w:rsidRPr="00CA6F40">
              <w:rPr>
                <w:lang w:val="en-US"/>
              </w:rPr>
              <w:t>randomised</w:t>
            </w:r>
            <w:proofErr w:type="spellEnd"/>
            <w:r w:rsidRPr="00CA6F40">
              <w:rPr>
                <w:lang w:val="en-US"/>
              </w:rPr>
              <w:t xml:space="preserve"> control group)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010F343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55122C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4, 14</w:t>
            </w:r>
            <w:r w:rsidRPr="00CA6F40">
              <w:t> </w:t>
            </w:r>
          </w:p>
        </w:tc>
      </w:tr>
      <w:tr w:rsidR="00F20FA5" w:rsidRPr="00CA6F40" w14:paraId="0FBD7126" w14:textId="77777777" w:rsidTr="00455F57">
        <w:trPr>
          <w:trHeight w:val="300"/>
        </w:trPr>
        <w:tc>
          <w:tcPr>
            <w:tcW w:w="6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DF4163C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lang w:val="en-US"/>
              </w:rPr>
            </w:pPr>
            <w:r w:rsidRPr="00CA6F40">
              <w:rPr>
                <w:lang w:val="en-US"/>
              </w:rPr>
              <w:lastRenderedPageBreak/>
              <w:t>Participatory action research</w:t>
            </w:r>
            <w:r w:rsidRPr="00CA6F40">
              <w:t> </w:t>
            </w:r>
          </w:p>
        </w:tc>
        <w:tc>
          <w:tcPr>
            <w:tcW w:w="12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805ECC9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659D7E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  <w:rPr>
                <w:lang w:val="en-US"/>
              </w:rPr>
            </w:pPr>
            <w:r w:rsidRPr="00CA6F40">
              <w:rPr>
                <w:lang w:val="en-US"/>
              </w:rPr>
              <w:t>15</w:t>
            </w:r>
            <w:r w:rsidRPr="00CA6F40">
              <w:t> </w:t>
            </w:r>
          </w:p>
        </w:tc>
      </w:tr>
    </w:tbl>
    <w:p w14:paraId="71AA6E4E" w14:textId="77777777" w:rsidR="00F20FA5" w:rsidRPr="00CA6F40" w:rsidRDefault="00F20FA5" w:rsidP="00F20FA5">
      <w:pPr>
        <w:jc w:val="center"/>
        <w:rPr>
          <w:i/>
          <w:iCs/>
          <w:sz w:val="20"/>
          <w:szCs w:val="20"/>
        </w:rPr>
      </w:pPr>
      <w:r w:rsidRPr="00CA6F40">
        <w:rPr>
          <w:i/>
          <w:iCs/>
          <w:sz w:val="20"/>
          <w:szCs w:val="20"/>
        </w:rPr>
        <w:t>Appendix Table 1: Study Characteristics</w:t>
      </w:r>
    </w:p>
    <w:p w14:paraId="3256ACAF" w14:textId="77777777" w:rsidR="00F20FA5" w:rsidRPr="00CA6F40" w:rsidRDefault="00F20FA5" w:rsidP="00F20FA5">
      <w:pPr>
        <w:jc w:val="both"/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6607"/>
        <w:gridCol w:w="1194"/>
        <w:gridCol w:w="1209"/>
      </w:tblGrid>
      <w:tr w:rsidR="00F20FA5" w:rsidRPr="00CA6F40" w14:paraId="0D0FC077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22B8346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Characteristic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A57FC22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No. (%) of studies</w:t>
            </w:r>
            <w:r w:rsidRPr="00CA6F40">
              <w:t> </w:t>
            </w:r>
          </w:p>
          <w:p w14:paraId="3C7066D0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(n = 15)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F2517D3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Studies</w:t>
            </w:r>
            <w:r w:rsidRPr="00CA6F40">
              <w:t> </w:t>
            </w:r>
          </w:p>
        </w:tc>
      </w:tr>
      <w:tr w:rsidR="00F20FA5" w:rsidRPr="00CA6F40" w14:paraId="1D8A9094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0573B4C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  <w:rPr>
                <w:b/>
                <w:bCs/>
              </w:rPr>
            </w:pPr>
            <w:r w:rsidRPr="00CA6F40">
              <w:rPr>
                <w:b/>
                <w:bCs/>
                <w:lang w:val="en-US"/>
              </w:rPr>
              <w:t>Student Population</w:t>
            </w:r>
            <w:r w:rsidRPr="00CA6F40">
              <w:rPr>
                <w:b/>
                <w:bCs/>
              </w:rPr>
              <w:t> Discipline</w:t>
            </w:r>
          </w:p>
        </w:tc>
      </w:tr>
      <w:tr w:rsidR="00F20FA5" w:rsidRPr="00CA6F40" w14:paraId="78146851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7D9398E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Medicine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381FAD8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10 (66.7)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C80E66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1, 3, 5, 6, 8, 9, 10, 11, 12, 13 </w:t>
            </w:r>
            <w:r w:rsidRPr="00CA6F40">
              <w:t> </w:t>
            </w:r>
          </w:p>
        </w:tc>
      </w:tr>
      <w:tr w:rsidR="00F20FA5" w:rsidRPr="00CA6F40" w14:paraId="6F520E0C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1F2D659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Nursing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C15F5F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189D23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7, 14</w:t>
            </w:r>
            <w:r w:rsidRPr="00CA6F40">
              <w:t> </w:t>
            </w:r>
          </w:p>
        </w:tc>
      </w:tr>
      <w:tr w:rsidR="00F20FA5" w:rsidRPr="00CA6F40" w14:paraId="08C51A9C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9F1D78C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Biomedicine / medical biotechnology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DE6F30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004F202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6, 7</w:t>
            </w:r>
            <w:r w:rsidRPr="00CA6F40">
              <w:t> </w:t>
            </w:r>
          </w:p>
        </w:tc>
      </w:tr>
      <w:tr w:rsidR="00F20FA5" w:rsidRPr="00CA6F40" w14:paraId="00FE37BB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C9A8B19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 xml:space="preserve">Pharmacy 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FD6E8F1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2B33B7F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</w:t>
            </w:r>
            <w:r w:rsidRPr="00CA6F40">
              <w:t> </w:t>
            </w:r>
          </w:p>
        </w:tc>
      </w:tr>
      <w:tr w:rsidR="00F20FA5" w:rsidRPr="00CA6F40" w14:paraId="16C6B99A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3ACA413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Health-related (non-specified)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11F4E0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90097A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4</w:t>
            </w:r>
            <w:r w:rsidRPr="00CA6F40">
              <w:t> </w:t>
            </w:r>
          </w:p>
        </w:tc>
      </w:tr>
      <w:tr w:rsidR="00F20FA5" w:rsidRPr="00CA6F40" w14:paraId="2081550C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0CAFAB2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Dentistry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6006FE1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9D0F63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6</w:t>
            </w:r>
            <w:r w:rsidRPr="00CA6F40">
              <w:t> </w:t>
            </w:r>
          </w:p>
        </w:tc>
      </w:tr>
      <w:tr w:rsidR="00F20FA5" w:rsidRPr="00CA6F40" w14:paraId="3213AD09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CA87D63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Radiography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6DEF22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FC2B3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15</w:t>
            </w:r>
            <w:r w:rsidRPr="00CA6F40">
              <w:t> </w:t>
            </w:r>
          </w:p>
        </w:tc>
      </w:tr>
      <w:tr w:rsidR="00F20FA5" w:rsidRPr="00CA6F40" w14:paraId="74005679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7E1FEFF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b/>
                <w:bCs/>
                <w:lang w:val="en-US"/>
              </w:rPr>
              <w:t>Population Size</w:t>
            </w:r>
            <w:r w:rsidRPr="00CA6F40">
              <w:t> </w:t>
            </w:r>
          </w:p>
        </w:tc>
      </w:tr>
      <w:tr w:rsidR="00F20FA5" w:rsidRPr="00CA6F40" w14:paraId="5032D214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C0257FE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3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0F684D1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C51FBB9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11</w:t>
            </w:r>
            <w:r w:rsidRPr="00CA6F40">
              <w:t> </w:t>
            </w:r>
          </w:p>
        </w:tc>
      </w:tr>
      <w:tr w:rsidR="00F20FA5" w:rsidRPr="00CA6F40" w14:paraId="77CB979B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8B23C5B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~10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8C248E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 (20.0)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073713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3, 7, 12</w:t>
            </w:r>
            <w:r w:rsidRPr="00CA6F40">
              <w:t> </w:t>
            </w:r>
          </w:p>
        </w:tc>
      </w:tr>
      <w:tr w:rsidR="00F20FA5" w:rsidRPr="00CA6F40" w14:paraId="63538939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8417D5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~20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E93306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7 (46.7)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FB4BA1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1, 4, 5, 6, 9, 13, 15</w:t>
            </w:r>
            <w:r w:rsidRPr="00CA6F40">
              <w:t> </w:t>
            </w:r>
          </w:p>
        </w:tc>
      </w:tr>
      <w:tr w:rsidR="00F20FA5" w:rsidRPr="00CA6F40" w14:paraId="28F8CF15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6C4487F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~50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31DDC2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B925CA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8</w:t>
            </w:r>
            <w:r w:rsidRPr="00CA6F40">
              <w:t> </w:t>
            </w:r>
          </w:p>
        </w:tc>
      </w:tr>
      <w:tr w:rsidR="00F20FA5" w:rsidRPr="00CA6F40" w14:paraId="7FADB11E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C2D1864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~170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90DA44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B63D34B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2, 14</w:t>
            </w:r>
            <w:r w:rsidRPr="00CA6F40">
              <w:t> </w:t>
            </w:r>
          </w:p>
        </w:tc>
      </w:tr>
      <w:tr w:rsidR="00F20FA5" w:rsidRPr="00CA6F40" w14:paraId="15FC37B7" w14:textId="77777777" w:rsidTr="00455F57">
        <w:trPr>
          <w:trHeight w:val="300"/>
        </w:trPr>
        <w:tc>
          <w:tcPr>
            <w:tcW w:w="67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570DA0A" w14:textId="77777777" w:rsidR="00F20FA5" w:rsidRPr="00CA6F40" w:rsidRDefault="00F20FA5" w:rsidP="00455F57">
            <w:pPr>
              <w:spacing w:after="0" w:line="240" w:lineRule="auto"/>
              <w:ind w:left="57" w:right="57"/>
              <w:jc w:val="both"/>
            </w:pPr>
            <w:r w:rsidRPr="00CA6F40">
              <w:rPr>
                <w:lang w:val="en-US"/>
              </w:rPr>
              <w:t>Not specified</w:t>
            </w:r>
            <w:r w:rsidRPr="00CA6F40">
              <w:t> </w:t>
            </w:r>
          </w:p>
        </w:tc>
        <w:tc>
          <w:tcPr>
            <w:tcW w:w="119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5697B2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AA5CED3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10</w:t>
            </w:r>
            <w:r w:rsidRPr="00CA6F40">
              <w:t> </w:t>
            </w:r>
          </w:p>
        </w:tc>
      </w:tr>
    </w:tbl>
    <w:p w14:paraId="07F230C4" w14:textId="77777777" w:rsidR="00F20FA5" w:rsidRPr="00CA6F40" w:rsidRDefault="00F20FA5" w:rsidP="00F20FA5">
      <w:pPr>
        <w:jc w:val="center"/>
        <w:rPr>
          <w:i/>
          <w:iCs/>
          <w:sz w:val="20"/>
          <w:szCs w:val="20"/>
        </w:rPr>
      </w:pPr>
      <w:r w:rsidRPr="00CA6F40">
        <w:rPr>
          <w:i/>
          <w:iCs/>
          <w:sz w:val="20"/>
          <w:szCs w:val="20"/>
        </w:rPr>
        <w:t>Appendix Table 2: Student populations of the included studies.</w:t>
      </w:r>
    </w:p>
    <w:p w14:paraId="7145750A" w14:textId="77777777" w:rsidR="00F20FA5" w:rsidRPr="00CA6F40" w:rsidRDefault="00F20FA5" w:rsidP="00F20FA5">
      <w:pPr>
        <w:jc w:val="center"/>
        <w:rPr>
          <w:i/>
          <w:iCs/>
          <w:sz w:val="20"/>
          <w:szCs w:val="20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6518"/>
        <w:gridCol w:w="1283"/>
        <w:gridCol w:w="1209"/>
      </w:tblGrid>
      <w:tr w:rsidR="00F20FA5" w:rsidRPr="00CA6F40" w14:paraId="4E3E271E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0A7F66C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Characteristic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6A55565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No. (%) of studies</w:t>
            </w:r>
            <w:r w:rsidRPr="00CA6F40">
              <w:t> </w:t>
            </w:r>
          </w:p>
          <w:p w14:paraId="5FC9B418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(n = 15)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0EE398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Studies</w:t>
            </w:r>
            <w:r w:rsidRPr="00CA6F40">
              <w:t> </w:t>
            </w:r>
          </w:p>
        </w:tc>
      </w:tr>
      <w:tr w:rsidR="00F20FA5" w:rsidRPr="00CA6F40" w14:paraId="6FD2A7AC" w14:textId="77777777" w:rsidTr="00455F57">
        <w:trPr>
          <w:trHeight w:val="300"/>
        </w:trPr>
        <w:tc>
          <w:tcPr>
            <w:tcW w:w="901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16F8F20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Intervention Evaluation Method</w:t>
            </w:r>
            <w:r w:rsidRPr="00CA6F40">
              <w:t> </w:t>
            </w:r>
          </w:p>
        </w:tc>
      </w:tr>
      <w:tr w:rsidR="00F20FA5" w:rsidRPr="00CA6F40" w14:paraId="48CEBA84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F7764A5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Pre- and post-course (non-validated, subjective) surveys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25D153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9 (60.0)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802A708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1, 2, 3, 4, 6, 8, 9, 11, 12</w:t>
            </w:r>
            <w:r w:rsidRPr="00CA6F40">
              <w:t> </w:t>
            </w:r>
          </w:p>
        </w:tc>
      </w:tr>
      <w:tr w:rsidR="00F20FA5" w:rsidRPr="00CA6F40" w14:paraId="71A54B48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DD64746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Post-course only (non-validated, subjective) survey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07922CB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238A1D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13, 14</w:t>
            </w:r>
            <w:r w:rsidRPr="00CA6F40">
              <w:t> </w:t>
            </w:r>
          </w:p>
        </w:tc>
      </w:tr>
      <w:tr w:rsidR="00F20FA5" w:rsidRPr="00CA6F40" w14:paraId="1932FBD4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D46005D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Medical Artificial Intelligence Readiness Scale for Medical Students (MAIRS-MS)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88EFB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D600F2C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9, 14</w:t>
            </w:r>
            <w:r w:rsidRPr="00CA6F40">
              <w:t> </w:t>
            </w:r>
          </w:p>
        </w:tc>
      </w:tr>
      <w:tr w:rsidR="00F20FA5" w:rsidRPr="00CA6F40" w14:paraId="724CEAA5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3F3BCC5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Statistical comparison between experiment and control group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89DB9B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5EA8DC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4, 14 </w:t>
            </w:r>
            <w:r w:rsidRPr="00CA6F40">
              <w:t> </w:t>
            </w:r>
          </w:p>
        </w:tc>
      </w:tr>
      <w:tr w:rsidR="00F20FA5" w:rsidRPr="00CA6F40" w14:paraId="0E470CCC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BD2AB5D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lastRenderedPageBreak/>
              <w:t>One-on-one semi-structured interviews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C04C629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E32CF49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15</w:t>
            </w:r>
            <w:r w:rsidRPr="00CA6F40">
              <w:t> </w:t>
            </w:r>
          </w:p>
        </w:tc>
      </w:tr>
      <w:tr w:rsidR="00F20FA5" w:rsidRPr="00CA6F40" w14:paraId="272678D2" w14:textId="77777777" w:rsidTr="00455F57">
        <w:trPr>
          <w:trHeight w:val="300"/>
        </w:trPr>
        <w:tc>
          <w:tcPr>
            <w:tcW w:w="6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6C2A974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Not specified</w:t>
            </w:r>
            <w:r w:rsidRPr="00CA6F40">
              <w:t> </w:t>
            </w:r>
          </w:p>
        </w:tc>
        <w:tc>
          <w:tcPr>
            <w:tcW w:w="12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4EB9B9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 (20.0)</w:t>
            </w:r>
            <w:r w:rsidRPr="00CA6F40">
              <w:t> </w:t>
            </w:r>
          </w:p>
        </w:tc>
        <w:tc>
          <w:tcPr>
            <w:tcW w:w="10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DBC982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5, 7, 10</w:t>
            </w:r>
            <w:r w:rsidRPr="00CA6F40">
              <w:t> </w:t>
            </w:r>
          </w:p>
        </w:tc>
      </w:tr>
    </w:tbl>
    <w:p w14:paraId="09F5E9E8" w14:textId="77777777" w:rsidR="00F20FA5" w:rsidRPr="00CA6F40" w:rsidRDefault="00F20FA5" w:rsidP="00F20FA5">
      <w:pPr>
        <w:jc w:val="center"/>
        <w:rPr>
          <w:i/>
          <w:iCs/>
          <w:sz w:val="20"/>
          <w:szCs w:val="20"/>
        </w:rPr>
      </w:pPr>
      <w:r w:rsidRPr="00CA6F40">
        <w:rPr>
          <w:i/>
          <w:iCs/>
          <w:sz w:val="20"/>
          <w:szCs w:val="20"/>
        </w:rPr>
        <w:t>Appendix Table 3: Methods of evaluating the educational interventions in the included studies.</w:t>
      </w:r>
    </w:p>
    <w:p w14:paraId="3A1B260C" w14:textId="77777777" w:rsidR="00F20FA5" w:rsidRPr="00CA6F40" w:rsidRDefault="00F20FA5" w:rsidP="00F20FA5"/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6508"/>
        <w:gridCol w:w="1293"/>
        <w:gridCol w:w="1209"/>
      </w:tblGrid>
      <w:tr w:rsidR="00F20FA5" w:rsidRPr="00CA6F40" w14:paraId="70F87501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E8F801D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Characteristic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232A5A3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No. (%) of studies</w:t>
            </w:r>
            <w:r w:rsidRPr="00CA6F40">
              <w:t> </w:t>
            </w:r>
          </w:p>
          <w:p w14:paraId="0C093489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(n = 15)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3128D6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Studies</w:t>
            </w:r>
            <w:r w:rsidRPr="00CA6F40">
              <w:t> </w:t>
            </w:r>
          </w:p>
        </w:tc>
      </w:tr>
      <w:tr w:rsidR="00F20FA5" w:rsidRPr="00CA6F40" w14:paraId="4AA129DC" w14:textId="77777777" w:rsidTr="00455F57">
        <w:trPr>
          <w:trHeight w:val="300"/>
        </w:trPr>
        <w:tc>
          <w:tcPr>
            <w:tcW w:w="9344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6AD8A59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b/>
                <w:bCs/>
                <w:lang w:val="en-US" w:eastAsia="en-GB"/>
              </w:rPr>
              <w:t>Facilitators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03937C41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3CFB93C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High level of interest about AI among students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302043E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6 (40.0)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F69A95F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3, 6, 7, 9, 11, 12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3A27519A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C127BD1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Flexible learning format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C24CF39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5 (33.3)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B2EB6CB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1, 4, 9, 11, 15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0A840D9A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1726235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Online learning platform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C2E35E3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4 (26.7)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3D62CDE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3, 5, 9, 15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2EE58648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70A9554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Integration into existing module or course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C0F7CD3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3 (20.0)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934852B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2, 6, 7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7B837FCF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65D52D2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Pre-existing learning resources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53F13E3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2 (13.3)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FEABDE3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1, 7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08A1BA22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ECB19F0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Institutional approval / support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0AF0233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2 (13.3)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4F43BA9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5, 7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4C50ABE9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F6E67DE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Multidisciplinary faculty involved in development and/or teaching of the course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9938E5D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2 (13.3)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CC929AC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7, 8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4BBF6FE6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DDFF05F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AI software with easy-to-use interface and free online tutorials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315477A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 (6.7)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263DA6E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2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1B7A45CA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A349E68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 xml:space="preserve">Learning materials </w:t>
            </w:r>
            <w:proofErr w:type="spellStart"/>
            <w:r w:rsidRPr="00CA6F40">
              <w:rPr>
                <w:rFonts w:ascii="Aptos" w:eastAsia="Times New Roman" w:hAnsi="Aptos" w:cs="Segoe UI"/>
                <w:lang w:val="en-US" w:eastAsia="en-GB"/>
              </w:rPr>
              <w:t>organised</w:t>
            </w:r>
            <w:proofErr w:type="spellEnd"/>
            <w:r w:rsidRPr="00CA6F40">
              <w:rPr>
                <w:rFonts w:ascii="Aptos" w:eastAsia="Times New Roman" w:hAnsi="Aptos" w:cs="Segoe UI"/>
                <w:lang w:val="en-US" w:eastAsia="en-GB"/>
              </w:rPr>
              <w:t xml:space="preserve"> into themes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FADA9B7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 (6.7)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4549237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15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73793A42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CD408E3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Module developed using an evidence-based approach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D65B047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 (6.7)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285608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15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7D20EC3B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CBCEF84" w14:textId="77777777" w:rsidR="00F20FA5" w:rsidRPr="00CA6F40" w:rsidRDefault="00F20FA5" w:rsidP="00455F57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Not specified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73D400B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3 (20.0)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3CEBC77" w14:textId="77777777" w:rsidR="00F20FA5" w:rsidRPr="00CA6F40" w:rsidRDefault="00F20FA5" w:rsidP="00455F5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A6F40">
              <w:rPr>
                <w:rFonts w:ascii="Aptos" w:eastAsia="Times New Roman" w:hAnsi="Aptos" w:cs="Segoe UI"/>
                <w:lang w:val="en-US" w:eastAsia="en-GB"/>
              </w:rPr>
              <w:t>10, 13, 14</w:t>
            </w:r>
            <w:r w:rsidRPr="00CA6F40">
              <w:rPr>
                <w:rFonts w:ascii="Aptos" w:eastAsia="Times New Roman" w:hAnsi="Aptos" w:cs="Segoe UI"/>
                <w:lang w:eastAsia="en-GB"/>
              </w:rPr>
              <w:t> </w:t>
            </w:r>
          </w:p>
        </w:tc>
      </w:tr>
      <w:tr w:rsidR="00F20FA5" w:rsidRPr="00CA6F40" w14:paraId="500E11A8" w14:textId="77777777" w:rsidTr="00455F57">
        <w:trPr>
          <w:trHeight w:val="300"/>
        </w:trPr>
        <w:tc>
          <w:tcPr>
            <w:tcW w:w="9344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3138CD1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b/>
                <w:bCs/>
                <w:lang w:val="en-US"/>
              </w:rPr>
              <w:t>Barriers</w:t>
            </w:r>
            <w:r w:rsidRPr="00CA6F40">
              <w:t> </w:t>
            </w:r>
          </w:p>
        </w:tc>
      </w:tr>
      <w:tr w:rsidR="00F20FA5" w:rsidRPr="00CA6F40" w14:paraId="49A3DEA0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6C82AE1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Lack of students’ time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821D33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 (33.3)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4B0471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3, 5, 8, 11, 12</w:t>
            </w:r>
            <w:r w:rsidRPr="00CA6F40">
              <w:t> </w:t>
            </w:r>
          </w:p>
        </w:tc>
      </w:tr>
      <w:tr w:rsidR="00F20FA5" w:rsidRPr="00CA6F40" w14:paraId="678530ED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EA06C7A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Limited pre-existing knowledge in students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B6E61A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4A6367D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1, 6</w:t>
            </w:r>
            <w:r w:rsidRPr="00CA6F40">
              <w:t> </w:t>
            </w:r>
          </w:p>
        </w:tc>
      </w:tr>
      <w:tr w:rsidR="00F20FA5" w:rsidRPr="00CA6F40" w14:paraId="763D913F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BB2D3ED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Lack of faculty with AI expertise or experience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679378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35385B7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2, 13</w:t>
            </w:r>
            <w:r w:rsidRPr="00CA6F40">
              <w:t> </w:t>
            </w:r>
          </w:p>
        </w:tc>
      </w:tr>
      <w:tr w:rsidR="00F20FA5" w:rsidRPr="00CA6F40" w14:paraId="09211BA6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2FA20F0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No in-person teaching due to COVID-19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0CE6530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2 (13.3)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90CBFA6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3, 15</w:t>
            </w:r>
            <w:r w:rsidRPr="00CA6F40">
              <w:t> </w:t>
            </w:r>
          </w:p>
        </w:tc>
      </w:tr>
      <w:tr w:rsidR="00F20FA5" w:rsidRPr="00CA6F40" w14:paraId="11A62987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62E68B3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Lack of faculty time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D737A1C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220714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</w:t>
            </w:r>
            <w:r w:rsidRPr="00CA6F40">
              <w:t> </w:t>
            </w:r>
          </w:p>
        </w:tc>
      </w:tr>
      <w:tr w:rsidR="00F20FA5" w:rsidRPr="00CA6F40" w14:paraId="52105CBD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E93E222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Lack of research or evidence on how to teach complex computer science to medical professionals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A56EDC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3EC79FA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3</w:t>
            </w:r>
            <w:r w:rsidRPr="00CA6F40">
              <w:t> </w:t>
            </w:r>
          </w:p>
        </w:tc>
      </w:tr>
      <w:tr w:rsidR="00F20FA5" w:rsidRPr="00CA6F40" w14:paraId="0A139A87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C28E4F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Difficulty coordinating faculty time across multiple disciplines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ADA49C3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34C883E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8</w:t>
            </w:r>
            <w:r w:rsidRPr="00CA6F40">
              <w:t> </w:t>
            </w:r>
          </w:p>
        </w:tc>
      </w:tr>
      <w:tr w:rsidR="00F20FA5" w:rsidRPr="00CA6F40" w14:paraId="0EA2525E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D1BE504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IT implementation challenges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22D983B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A35D7BD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11</w:t>
            </w:r>
            <w:r w:rsidRPr="00CA6F40">
              <w:t> </w:t>
            </w:r>
          </w:p>
        </w:tc>
      </w:tr>
      <w:tr w:rsidR="00F20FA5" w:rsidRPr="00CA6F40" w14:paraId="4EAF2AC7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43E986C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Lack of funding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06A2A84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 (6.7)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3EE0E81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15</w:t>
            </w:r>
            <w:r w:rsidRPr="00CA6F40">
              <w:t> </w:t>
            </w:r>
          </w:p>
        </w:tc>
      </w:tr>
      <w:tr w:rsidR="00F20FA5" w14:paraId="3D2CBBFB" w14:textId="77777777" w:rsidTr="00455F57">
        <w:trPr>
          <w:trHeight w:val="300"/>
        </w:trPr>
        <w:tc>
          <w:tcPr>
            <w:tcW w:w="694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08EBCF" w14:textId="77777777" w:rsidR="00F20FA5" w:rsidRPr="00CA6F40" w:rsidRDefault="00F20FA5" w:rsidP="00455F57">
            <w:pPr>
              <w:spacing w:after="0" w:line="240" w:lineRule="auto"/>
              <w:ind w:left="57" w:right="57"/>
            </w:pPr>
            <w:r w:rsidRPr="00CA6F40">
              <w:rPr>
                <w:lang w:val="en-US"/>
              </w:rPr>
              <w:t>Not specified</w:t>
            </w:r>
            <w:r w:rsidRPr="00CA6F40">
              <w:t> </w:t>
            </w:r>
          </w:p>
        </w:tc>
        <w:tc>
          <w:tcPr>
            <w:tcW w:w="13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E4B4408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5 (33.3)</w:t>
            </w:r>
            <w:r w:rsidRPr="00CA6F40">
              <w:t> </w:t>
            </w:r>
          </w:p>
        </w:tc>
        <w:tc>
          <w:tcPr>
            <w:tcW w:w="10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87DCCF5" w14:textId="77777777" w:rsidR="00F20FA5" w:rsidRPr="00CA6F40" w:rsidRDefault="00F20FA5" w:rsidP="00455F57">
            <w:pPr>
              <w:spacing w:after="0" w:line="240" w:lineRule="auto"/>
              <w:ind w:left="57" w:right="57"/>
              <w:jc w:val="center"/>
            </w:pPr>
            <w:r w:rsidRPr="00CA6F40">
              <w:rPr>
                <w:lang w:val="en-US"/>
              </w:rPr>
              <w:t>4, 7, 9, 10, 14</w:t>
            </w:r>
            <w:r w:rsidRPr="00CA6F40">
              <w:t> </w:t>
            </w:r>
          </w:p>
        </w:tc>
      </w:tr>
    </w:tbl>
    <w:p w14:paraId="78345203" w14:textId="77777777" w:rsidR="00F20FA5" w:rsidRDefault="00F20FA5" w:rsidP="00F20FA5">
      <w:pPr>
        <w:jc w:val="center"/>
        <w:rPr>
          <w:i/>
          <w:iCs/>
          <w:sz w:val="20"/>
          <w:szCs w:val="20"/>
        </w:rPr>
      </w:pPr>
      <w:r w:rsidRPr="172A3188">
        <w:rPr>
          <w:i/>
          <w:iCs/>
          <w:sz w:val="20"/>
          <w:szCs w:val="20"/>
        </w:rPr>
        <w:t>Appendix Table 4: Facilitators and barriers to implementing AI educational interventions.</w:t>
      </w:r>
    </w:p>
    <w:p w14:paraId="1DF6EA85" w14:textId="77777777" w:rsidR="00E130B2" w:rsidRPr="00E130B2" w:rsidRDefault="00E130B2" w:rsidP="00E130B2"/>
    <w:sectPr w:rsidR="00E130B2" w:rsidRPr="00E130B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3265A" w14:textId="77777777" w:rsidR="00A4094F" w:rsidRDefault="00A4094F" w:rsidP="00A4094F">
      <w:pPr>
        <w:spacing w:after="0" w:line="240" w:lineRule="auto"/>
      </w:pPr>
      <w:r>
        <w:separator/>
      </w:r>
    </w:p>
  </w:endnote>
  <w:endnote w:type="continuationSeparator" w:id="0">
    <w:p w14:paraId="467FDF91" w14:textId="77777777" w:rsidR="00A4094F" w:rsidRDefault="00A4094F" w:rsidP="00A40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6C773" w14:textId="77777777" w:rsidR="00A4094F" w:rsidRDefault="00A4094F" w:rsidP="00A4094F">
      <w:pPr>
        <w:spacing w:after="0" w:line="240" w:lineRule="auto"/>
      </w:pPr>
      <w:r>
        <w:separator/>
      </w:r>
    </w:p>
  </w:footnote>
  <w:footnote w:type="continuationSeparator" w:id="0">
    <w:p w14:paraId="2509509B" w14:textId="77777777" w:rsidR="00A4094F" w:rsidRDefault="00A4094F" w:rsidP="00A40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80AD5" w14:textId="1D831BB7" w:rsidR="00A4094F" w:rsidRDefault="00A4094F">
    <w:pPr>
      <w:pStyle w:val="Header"/>
    </w:pPr>
    <w:r w:rsidRPr="00A4094F">
      <w:t>Artificial Intelligence Education for Health Professions Students: A Scoping Review</w:t>
    </w:r>
  </w:p>
  <w:p w14:paraId="51E66092" w14:textId="77777777" w:rsidR="00A4094F" w:rsidRDefault="00A409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112CF4"/>
    <w:multiLevelType w:val="hybridMultilevel"/>
    <w:tmpl w:val="AB9C1D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021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D6C"/>
    <w:rsid w:val="0001345C"/>
    <w:rsid w:val="00054A9A"/>
    <w:rsid w:val="0006067B"/>
    <w:rsid w:val="000962A8"/>
    <w:rsid w:val="000D5D2E"/>
    <w:rsid w:val="000E0E7B"/>
    <w:rsid w:val="000F249B"/>
    <w:rsid w:val="001022CE"/>
    <w:rsid w:val="00113C40"/>
    <w:rsid w:val="0012480B"/>
    <w:rsid w:val="00124D39"/>
    <w:rsid w:val="001354BC"/>
    <w:rsid w:val="00246A85"/>
    <w:rsid w:val="0027285A"/>
    <w:rsid w:val="00296FB3"/>
    <w:rsid w:val="00324876"/>
    <w:rsid w:val="00370A3A"/>
    <w:rsid w:val="003D1BEA"/>
    <w:rsid w:val="00464AEA"/>
    <w:rsid w:val="00471FA7"/>
    <w:rsid w:val="00492E61"/>
    <w:rsid w:val="004A37D8"/>
    <w:rsid w:val="004C5D6C"/>
    <w:rsid w:val="00517476"/>
    <w:rsid w:val="00517FB5"/>
    <w:rsid w:val="0056439E"/>
    <w:rsid w:val="005B7843"/>
    <w:rsid w:val="00627FC0"/>
    <w:rsid w:val="00632426"/>
    <w:rsid w:val="0063371C"/>
    <w:rsid w:val="006B184A"/>
    <w:rsid w:val="006F0E51"/>
    <w:rsid w:val="0072400D"/>
    <w:rsid w:val="007A1E26"/>
    <w:rsid w:val="00810E76"/>
    <w:rsid w:val="008718BE"/>
    <w:rsid w:val="008A5D1F"/>
    <w:rsid w:val="008C7AA1"/>
    <w:rsid w:val="009839DD"/>
    <w:rsid w:val="00987845"/>
    <w:rsid w:val="009D5B66"/>
    <w:rsid w:val="009D6953"/>
    <w:rsid w:val="00A041C7"/>
    <w:rsid w:val="00A4094F"/>
    <w:rsid w:val="00AD1CF4"/>
    <w:rsid w:val="00B54BB0"/>
    <w:rsid w:val="00BE194A"/>
    <w:rsid w:val="00C06292"/>
    <w:rsid w:val="00CA6F40"/>
    <w:rsid w:val="00D01866"/>
    <w:rsid w:val="00D235DB"/>
    <w:rsid w:val="00DF1E2A"/>
    <w:rsid w:val="00E01F2A"/>
    <w:rsid w:val="00E05B9B"/>
    <w:rsid w:val="00E130B2"/>
    <w:rsid w:val="00EA6744"/>
    <w:rsid w:val="00EA78BF"/>
    <w:rsid w:val="00F03426"/>
    <w:rsid w:val="00F20FA5"/>
    <w:rsid w:val="00F60346"/>
    <w:rsid w:val="00FA6450"/>
    <w:rsid w:val="00FB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DA5F4"/>
  <w15:chartTrackingRefBased/>
  <w15:docId w15:val="{FA225F04-FB2A-49C4-B011-5BE42A192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5D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5D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5D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D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D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D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D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D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C5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C5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C5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D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D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D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D6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09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94F"/>
  </w:style>
  <w:style w:type="paragraph" w:styleId="Footer">
    <w:name w:val="footer"/>
    <w:basedOn w:val="Normal"/>
    <w:link w:val="FooterChar"/>
    <w:uiPriority w:val="99"/>
    <w:unhideWhenUsed/>
    <w:rsid w:val="00A409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9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b52e9fda-0691-4585-bdfc-5ccae1ce1890}" enabled="0" method="" siteId="{b52e9fda-0691-4585-bdfc-5ccae1ce189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1046</Words>
  <Characters>5902</Characters>
  <Application>Microsoft Office Word</Application>
  <DocSecurity>0</DocSecurity>
  <Lines>184</Lines>
  <Paragraphs>105</Paragraphs>
  <ScaleCrop>false</ScaleCrop>
  <Company/>
  <LinksUpToDate>false</LinksUpToDate>
  <CharactersWithSpaces>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Buckmaster (Researcher)</dc:creator>
  <cp:keywords/>
  <dc:description/>
  <cp:lastModifiedBy>Fiona Buckmaster (Researcher)</cp:lastModifiedBy>
  <cp:revision>58</cp:revision>
  <dcterms:created xsi:type="dcterms:W3CDTF">2025-03-19T13:36:00Z</dcterms:created>
  <dcterms:modified xsi:type="dcterms:W3CDTF">2025-03-19T15:54:00Z</dcterms:modified>
</cp:coreProperties>
</file>