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DC4D">
      <w:pPr>
        <w:spacing w:after="240"/>
        <w:ind w:firstLine="0" w:firstLineChars="0"/>
        <w:jc w:val="center"/>
        <w:rPr>
          <w:rFonts w:hint="default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Supplementary materials</w:t>
      </w:r>
    </w:p>
    <w:p w14:paraId="496D1E3F">
      <w:pPr>
        <w:spacing w:after="240"/>
        <w:ind w:firstLine="0" w:firstLineChars="0"/>
        <w:jc w:val="center"/>
        <w:rPr>
          <w:rFonts w:cs="Times New Roman"/>
          <w:b/>
          <w:sz w:val="21"/>
          <w:szCs w:val="18"/>
        </w:rPr>
      </w:pPr>
      <w:r>
        <w:rPr>
          <w:rFonts w:hint="eastAsia" w:cs="Times New Roman"/>
          <w:b/>
          <w:sz w:val="21"/>
          <w:szCs w:val="18"/>
          <w:lang w:val="en-US" w:eastAsia="zh-CN"/>
        </w:rPr>
        <w:t xml:space="preserve">Supplementary </w:t>
      </w:r>
      <w:r>
        <w:rPr>
          <w:rFonts w:cs="Times New Roman"/>
          <w:b/>
          <w:sz w:val="21"/>
          <w:szCs w:val="18"/>
        </w:rPr>
        <w:t>Table 1</w:t>
      </w:r>
      <w:r>
        <w:rPr>
          <w:rFonts w:hint="eastAsia" w:cs="Times New Roman"/>
          <w:b/>
          <w:sz w:val="21"/>
          <w:szCs w:val="18"/>
          <w:lang w:val="en-US" w:eastAsia="zh-CN"/>
        </w:rPr>
        <w:t>.</w:t>
      </w:r>
      <w:r>
        <w:rPr>
          <w:rFonts w:cs="Times New Roman"/>
          <w:b/>
          <w:sz w:val="21"/>
          <w:szCs w:val="18"/>
        </w:rPr>
        <w:t xml:space="preserve"> </w:t>
      </w:r>
      <w:r>
        <w:rPr>
          <w:rFonts w:cs="Times New Roman"/>
          <w:b/>
          <w:bCs/>
          <w:sz w:val="21"/>
          <w:szCs w:val="18"/>
        </w:rPr>
        <w:t xml:space="preserve">Primers employed for </w:t>
      </w:r>
      <w:r>
        <w:rPr>
          <w:rFonts w:hint="eastAsia" w:cs="Times New Roman"/>
          <w:b/>
          <w:bCs/>
          <w:sz w:val="21"/>
          <w:szCs w:val="18"/>
          <w:lang w:val="en-US" w:eastAsia="zh-CN"/>
        </w:rPr>
        <w:t xml:space="preserve">virus </w:t>
      </w:r>
      <w:r>
        <w:rPr>
          <w:rFonts w:cs="Times New Roman"/>
          <w:b/>
          <w:bCs/>
          <w:sz w:val="21"/>
          <w:szCs w:val="18"/>
        </w:rPr>
        <w:t>detection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942"/>
        <w:gridCol w:w="3180"/>
        <w:gridCol w:w="2038"/>
      </w:tblGrid>
      <w:tr w14:paraId="6F27B8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4" w:type="pct"/>
            <w:vAlign w:val="center"/>
          </w:tcPr>
          <w:p w14:paraId="7A2E2A2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Primer Name</w:t>
            </w:r>
          </w:p>
        </w:tc>
        <w:tc>
          <w:tcPr>
            <w:tcW w:w="1194" w:type="pct"/>
            <w:vAlign w:val="center"/>
          </w:tcPr>
          <w:p w14:paraId="58132C9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Target Virus</w:t>
            </w:r>
          </w:p>
        </w:tc>
        <w:tc>
          <w:tcPr>
            <w:tcW w:w="1702" w:type="pct"/>
            <w:vAlign w:val="center"/>
          </w:tcPr>
          <w:p w14:paraId="72A3BAA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Sequence (5′→3′)</w:t>
            </w:r>
          </w:p>
        </w:tc>
        <w:tc>
          <w:tcPr>
            <w:tcW w:w="1250" w:type="pct"/>
            <w:vAlign w:val="center"/>
          </w:tcPr>
          <w:p w14:paraId="0E3DAD22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Amplicon Size (bp)</w:t>
            </w:r>
          </w:p>
        </w:tc>
      </w:tr>
      <w:tr w14:paraId="2B0EC5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pct"/>
            <w:tcBorders>
              <w:bottom w:val="nil"/>
            </w:tcBorders>
            <w:vAlign w:val="center"/>
          </w:tcPr>
          <w:p w14:paraId="61CB099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DEZV-L</w:t>
            </w:r>
          </w:p>
        </w:tc>
        <w:tc>
          <w:tcPr>
            <w:tcW w:w="1194" w:type="pct"/>
            <w:vMerge w:val="restart"/>
            <w:tcBorders>
              <w:bottom w:val="nil"/>
            </w:tcBorders>
            <w:vAlign w:val="center"/>
          </w:tcPr>
          <w:p w14:paraId="453B5F7D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Dezidougou virus</w:t>
            </w:r>
          </w:p>
        </w:tc>
        <w:tc>
          <w:tcPr>
            <w:tcW w:w="1702" w:type="pct"/>
            <w:tcBorders>
              <w:bottom w:val="nil"/>
            </w:tcBorders>
            <w:vAlign w:val="center"/>
          </w:tcPr>
          <w:p w14:paraId="11CB076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AGACCGTTGCTGCGTATCAA</w:t>
            </w:r>
          </w:p>
        </w:tc>
        <w:tc>
          <w:tcPr>
            <w:tcW w:w="1250" w:type="pct"/>
            <w:vMerge w:val="restart"/>
            <w:tcBorders>
              <w:bottom w:val="nil"/>
            </w:tcBorders>
            <w:vAlign w:val="center"/>
          </w:tcPr>
          <w:p w14:paraId="34E75E0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513 bp</w:t>
            </w:r>
          </w:p>
        </w:tc>
      </w:tr>
      <w:tr w14:paraId="3FDAC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pct"/>
            <w:tcBorders>
              <w:top w:val="nil"/>
              <w:bottom w:val="nil"/>
            </w:tcBorders>
            <w:vAlign w:val="center"/>
          </w:tcPr>
          <w:p w14:paraId="70C4373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DEZV-</w:t>
            </w:r>
            <w:r>
              <w:rPr>
                <w:rFonts w:hint="eastAsia" w:cs="Times New Roman"/>
                <w:sz w:val="21"/>
                <w:szCs w:val="21"/>
              </w:rPr>
              <w:t>R</w:t>
            </w:r>
          </w:p>
        </w:tc>
        <w:tc>
          <w:tcPr>
            <w:tcW w:w="1194" w:type="pct"/>
            <w:vMerge w:val="continue"/>
            <w:tcBorders>
              <w:top w:val="nil"/>
              <w:bottom w:val="nil"/>
            </w:tcBorders>
            <w:vAlign w:val="center"/>
          </w:tcPr>
          <w:p w14:paraId="328790ED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14:paraId="15CF9A7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CGAATGGCTCGCTACGTACT</w:t>
            </w:r>
          </w:p>
        </w:tc>
        <w:tc>
          <w:tcPr>
            <w:tcW w:w="1250" w:type="pct"/>
            <w:vMerge w:val="continue"/>
            <w:tcBorders>
              <w:top w:val="nil"/>
              <w:bottom w:val="nil"/>
            </w:tcBorders>
            <w:vAlign w:val="center"/>
          </w:tcPr>
          <w:p w14:paraId="5865437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14:paraId="66C0A1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pct"/>
            <w:tcBorders>
              <w:top w:val="nil"/>
              <w:bottom w:val="nil"/>
            </w:tcBorders>
            <w:vAlign w:val="center"/>
          </w:tcPr>
          <w:p w14:paraId="466DAC9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PCSV-L</w:t>
            </w:r>
          </w:p>
        </w:tc>
        <w:tc>
          <w:tcPr>
            <w:tcW w:w="1194" w:type="pct"/>
            <w:vMerge w:val="restart"/>
            <w:tcBorders>
              <w:top w:val="nil"/>
              <w:bottom w:val="nil"/>
            </w:tcBorders>
            <w:vAlign w:val="center"/>
          </w:tcPr>
          <w:p w14:paraId="788223B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Pyongtaek Culex Solemovirus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14:paraId="33A0488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AGAGGGCAAAAGCTGAGACC</w:t>
            </w:r>
          </w:p>
        </w:tc>
        <w:tc>
          <w:tcPr>
            <w:tcW w:w="1250" w:type="pct"/>
            <w:vMerge w:val="restart"/>
            <w:tcBorders>
              <w:top w:val="nil"/>
              <w:bottom w:val="nil"/>
            </w:tcBorders>
            <w:vAlign w:val="center"/>
          </w:tcPr>
          <w:p w14:paraId="270ADCAD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596 bp</w:t>
            </w:r>
          </w:p>
        </w:tc>
      </w:tr>
      <w:tr w14:paraId="02B9D3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pct"/>
            <w:tcBorders>
              <w:top w:val="nil"/>
              <w:bottom w:val="nil"/>
            </w:tcBorders>
            <w:vAlign w:val="center"/>
          </w:tcPr>
          <w:p w14:paraId="070D18B6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PCSV-R</w:t>
            </w:r>
          </w:p>
        </w:tc>
        <w:tc>
          <w:tcPr>
            <w:tcW w:w="1194" w:type="pct"/>
            <w:vMerge w:val="continue"/>
            <w:tcBorders>
              <w:top w:val="nil"/>
              <w:bottom w:val="nil"/>
            </w:tcBorders>
            <w:vAlign w:val="center"/>
          </w:tcPr>
          <w:p w14:paraId="1C79B7A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14:paraId="0487BB6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GTGGACCTCCTTGACTCTGC</w:t>
            </w:r>
          </w:p>
        </w:tc>
        <w:tc>
          <w:tcPr>
            <w:tcW w:w="1250" w:type="pct"/>
            <w:vMerge w:val="continue"/>
            <w:tcBorders>
              <w:top w:val="nil"/>
              <w:bottom w:val="nil"/>
            </w:tcBorders>
            <w:vAlign w:val="center"/>
          </w:tcPr>
          <w:p w14:paraId="662DB65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14:paraId="1E1967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pct"/>
            <w:tcBorders>
              <w:top w:val="nil"/>
              <w:bottom w:val="nil"/>
            </w:tcBorders>
            <w:vAlign w:val="center"/>
          </w:tcPr>
          <w:p w14:paraId="2E0698A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YSBV-L</w:t>
            </w:r>
          </w:p>
        </w:tc>
        <w:tc>
          <w:tcPr>
            <w:tcW w:w="1194" w:type="pct"/>
            <w:vMerge w:val="restart"/>
            <w:tcBorders>
              <w:top w:val="nil"/>
              <w:bottom w:val="nil"/>
            </w:tcBorders>
            <w:vAlign w:val="center"/>
          </w:tcPr>
          <w:p w14:paraId="4E1C2A26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Yongsan bunya-like virus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14:paraId="2989C39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GCAACCCCAACATTGACCAC</w:t>
            </w:r>
          </w:p>
        </w:tc>
        <w:tc>
          <w:tcPr>
            <w:tcW w:w="1250" w:type="pct"/>
            <w:vMerge w:val="restart"/>
            <w:tcBorders>
              <w:top w:val="nil"/>
              <w:bottom w:val="nil"/>
            </w:tcBorders>
            <w:vAlign w:val="center"/>
          </w:tcPr>
          <w:p w14:paraId="2521D5F2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523 bp</w:t>
            </w:r>
          </w:p>
        </w:tc>
      </w:tr>
      <w:tr w14:paraId="3DFF8A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pct"/>
            <w:tcBorders>
              <w:top w:val="nil"/>
              <w:bottom w:val="nil"/>
            </w:tcBorders>
            <w:vAlign w:val="center"/>
          </w:tcPr>
          <w:p w14:paraId="4F942CA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YSBV-R</w:t>
            </w:r>
          </w:p>
        </w:tc>
        <w:tc>
          <w:tcPr>
            <w:tcW w:w="1194" w:type="pct"/>
            <w:vMerge w:val="continue"/>
            <w:tcBorders>
              <w:top w:val="nil"/>
              <w:bottom w:val="nil"/>
            </w:tcBorders>
            <w:vAlign w:val="center"/>
          </w:tcPr>
          <w:p w14:paraId="0281D9F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14:paraId="4A937D4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TCCTCCTGCTGGGATAAGCT</w:t>
            </w:r>
          </w:p>
        </w:tc>
        <w:tc>
          <w:tcPr>
            <w:tcW w:w="1250" w:type="pct"/>
            <w:vMerge w:val="continue"/>
            <w:tcBorders>
              <w:top w:val="nil"/>
              <w:bottom w:val="nil"/>
            </w:tcBorders>
            <w:vAlign w:val="center"/>
          </w:tcPr>
          <w:p w14:paraId="173A98A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14:paraId="1141D9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pct"/>
            <w:tcBorders>
              <w:top w:val="nil"/>
              <w:bottom w:val="nil"/>
            </w:tcBorders>
            <w:vAlign w:val="center"/>
          </w:tcPr>
          <w:p w14:paraId="0F678096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YSSV-L</w:t>
            </w:r>
          </w:p>
        </w:tc>
        <w:tc>
          <w:tcPr>
            <w:tcW w:w="1194" w:type="pct"/>
            <w:vMerge w:val="restart"/>
            <w:tcBorders>
              <w:top w:val="nil"/>
              <w:bottom w:val="nil"/>
            </w:tcBorders>
            <w:vAlign w:val="center"/>
          </w:tcPr>
          <w:p w14:paraId="10BCAAF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Yongsan sobemo-like virus 1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14:paraId="30F7D9F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GCTTTTAGCTGGTCGGGCTA</w:t>
            </w:r>
          </w:p>
        </w:tc>
        <w:tc>
          <w:tcPr>
            <w:tcW w:w="1250" w:type="pct"/>
            <w:vMerge w:val="restart"/>
            <w:tcBorders>
              <w:top w:val="nil"/>
              <w:bottom w:val="nil"/>
            </w:tcBorders>
            <w:vAlign w:val="center"/>
          </w:tcPr>
          <w:p w14:paraId="2F70B0F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560bp</w:t>
            </w:r>
          </w:p>
        </w:tc>
      </w:tr>
      <w:tr w14:paraId="5C3185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4" w:type="pct"/>
            <w:tcBorders>
              <w:top w:val="nil"/>
            </w:tcBorders>
            <w:vAlign w:val="center"/>
          </w:tcPr>
          <w:p w14:paraId="263B776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YSSV-</w:t>
            </w:r>
            <w:r>
              <w:rPr>
                <w:rFonts w:hint="eastAsia" w:cs="Times New Roman"/>
                <w:sz w:val="21"/>
                <w:szCs w:val="21"/>
              </w:rPr>
              <w:t>R</w:t>
            </w:r>
          </w:p>
        </w:tc>
        <w:tc>
          <w:tcPr>
            <w:tcW w:w="1194" w:type="pct"/>
            <w:vMerge w:val="continue"/>
            <w:tcBorders>
              <w:top w:val="nil"/>
            </w:tcBorders>
            <w:vAlign w:val="center"/>
          </w:tcPr>
          <w:p w14:paraId="5260AF5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2" w:type="pct"/>
            <w:tcBorders>
              <w:top w:val="nil"/>
            </w:tcBorders>
            <w:vAlign w:val="center"/>
          </w:tcPr>
          <w:p w14:paraId="62337F4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TGGCCATAGGTTTTCCGCAT</w:t>
            </w:r>
          </w:p>
        </w:tc>
        <w:tc>
          <w:tcPr>
            <w:tcW w:w="1250" w:type="pct"/>
            <w:vMerge w:val="continue"/>
            <w:tcBorders>
              <w:top w:val="nil"/>
            </w:tcBorders>
            <w:vAlign w:val="center"/>
          </w:tcPr>
          <w:p w14:paraId="6CA6F5D3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14:paraId="3B5D4D51">
      <w:pPr>
        <w:ind w:firstLine="480"/>
      </w:pPr>
    </w:p>
    <w:p w14:paraId="0D9F8956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6E7555D2">
      <w:pPr>
        <w:spacing w:after="240"/>
        <w:ind w:firstLine="0" w:firstLineChars="0"/>
        <w:jc w:val="center"/>
        <w:rPr>
          <w:rFonts w:cs="Times New Roman"/>
          <w:b/>
          <w:sz w:val="21"/>
          <w:szCs w:val="18"/>
        </w:rPr>
      </w:pPr>
      <w:r>
        <w:rPr>
          <w:rFonts w:hint="eastAsia"/>
          <w:b/>
          <w:sz w:val="21"/>
          <w:szCs w:val="18"/>
        </w:rPr>
        <w:t xml:space="preserve">Supplementary Table </w:t>
      </w:r>
      <w:r>
        <w:rPr>
          <w:rFonts w:hint="eastAsia"/>
          <w:b/>
          <w:sz w:val="21"/>
          <w:szCs w:val="18"/>
          <w:lang w:val="en-US" w:eastAsia="zh-CN"/>
        </w:rPr>
        <w:t>2</w:t>
      </w:r>
      <w:r>
        <w:rPr>
          <w:rFonts w:hint="eastAsia"/>
          <w:b/>
          <w:sz w:val="21"/>
          <w:szCs w:val="18"/>
        </w:rPr>
        <w:t>.</w:t>
      </w:r>
      <w:r>
        <w:rPr>
          <w:rFonts w:cs="Times New Roman"/>
          <w:b/>
          <w:sz w:val="21"/>
          <w:szCs w:val="18"/>
        </w:rPr>
        <w:t xml:space="preserve"> </w:t>
      </w:r>
      <w:r>
        <w:rPr>
          <w:rFonts w:cs="Times New Roman"/>
          <w:b/>
          <w:bCs/>
          <w:sz w:val="21"/>
          <w:szCs w:val="18"/>
        </w:rPr>
        <w:t>Overlapping primers designed for DEZV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596"/>
      </w:tblGrid>
      <w:tr w14:paraId="73D993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94" w:type="dxa"/>
            <w:vAlign w:val="center"/>
          </w:tcPr>
          <w:p w14:paraId="266A4F8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Primer Name</w:t>
            </w:r>
          </w:p>
        </w:tc>
        <w:tc>
          <w:tcPr>
            <w:tcW w:w="5596" w:type="dxa"/>
            <w:vAlign w:val="center"/>
          </w:tcPr>
          <w:p w14:paraId="5779B9C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Sequence (5′→3′)</w:t>
            </w:r>
          </w:p>
        </w:tc>
      </w:tr>
      <w:tr w14:paraId="495122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694" w:type="dxa"/>
            <w:tcBorders>
              <w:bottom w:val="nil"/>
            </w:tcBorders>
            <w:vAlign w:val="center"/>
          </w:tcPr>
          <w:p w14:paraId="7CEC93D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_1_LEFT</w:t>
            </w:r>
          </w:p>
        </w:tc>
        <w:tc>
          <w:tcPr>
            <w:tcW w:w="5596" w:type="dxa"/>
            <w:tcBorders>
              <w:bottom w:val="nil"/>
            </w:tcBorders>
            <w:vAlign w:val="center"/>
          </w:tcPr>
          <w:p w14:paraId="1AF1CCF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GAGTCTTATTAAGCTGCAACCCCT</w:t>
            </w:r>
          </w:p>
        </w:tc>
      </w:tr>
      <w:tr w14:paraId="29067A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8B0209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_1_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7DECA60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TGGCTTTGATGAAACAATGTTCCG</w:t>
            </w:r>
          </w:p>
        </w:tc>
      </w:tr>
      <w:tr w14:paraId="0EF0DC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8A881D6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7389F7B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GCACTCTTGACCGCTACATCAA</w:t>
            </w:r>
          </w:p>
        </w:tc>
      </w:tr>
      <w:tr w14:paraId="701C98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946382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5E57DE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CCTCGGGGAGACTTTGTAAATAATAATAC</w:t>
            </w:r>
          </w:p>
        </w:tc>
      </w:tr>
      <w:tr w14:paraId="368DC0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40CC74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3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4946A752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CAGTTTGCAAAATGACCCCAGC</w:t>
            </w:r>
          </w:p>
        </w:tc>
      </w:tr>
      <w:tr w14:paraId="0E8A95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712011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3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08C1D16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CGTCGGCATCAACTCGAGTAAT</w:t>
            </w:r>
          </w:p>
        </w:tc>
      </w:tr>
      <w:tr w14:paraId="128F28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59A68E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4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3FB80B1D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AAGCGATGAACACGACTCTTCC</w:t>
            </w:r>
          </w:p>
        </w:tc>
      </w:tr>
      <w:tr w14:paraId="314DF9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907515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4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48C7BA96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CGAACCAGGGGCACAAGATAAT</w:t>
            </w:r>
          </w:p>
        </w:tc>
      </w:tr>
      <w:tr w14:paraId="52E947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7729B0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5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2B3484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AGTCCATTTGTTTGTCGATCTGCT</w:t>
            </w:r>
          </w:p>
        </w:tc>
      </w:tr>
      <w:tr w14:paraId="33BAFE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A7371A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5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19DC4E7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CCAGGATGAATGGATGCAGGTT</w:t>
            </w:r>
          </w:p>
        </w:tc>
      </w:tr>
      <w:tr w14:paraId="5BB123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7C4407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6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EE9D58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CCCGTCTCTTATTACAATTATCCTGTTC</w:t>
            </w:r>
          </w:p>
        </w:tc>
      </w:tr>
      <w:tr w14:paraId="5381D9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5A47F4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6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02B421D0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AGTTATTAGAATTCGAAGCACGCAG</w:t>
            </w:r>
          </w:p>
        </w:tc>
      </w:tr>
      <w:tr w14:paraId="567879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7846193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7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6CA02356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CGAACTACACAGACTGCGCTTA</w:t>
            </w:r>
          </w:p>
        </w:tc>
      </w:tr>
      <w:tr w14:paraId="113DFA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6D6324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7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4253505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AGCTAATACTTGGGCCACATGC</w:t>
            </w:r>
          </w:p>
        </w:tc>
      </w:tr>
      <w:tr w14:paraId="3A5E3F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1B3E273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8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3D03158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TGACGTAAAATGTTACCGTACCGT</w:t>
            </w:r>
          </w:p>
        </w:tc>
      </w:tr>
      <w:tr w14:paraId="4831FC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CA6A3F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8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FED9320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ACAAGATAACGCATGTTTAATAACTCGA</w:t>
            </w:r>
          </w:p>
        </w:tc>
      </w:tr>
      <w:tr w14:paraId="6A95C6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0A81ED6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9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0CB3D8ED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TTGTGTGTCACAGCACTCACTC</w:t>
            </w:r>
          </w:p>
        </w:tc>
      </w:tr>
      <w:tr w14:paraId="5727CE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EDEA52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9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0E726F62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CCATAAAGGGGAAAAAGACACATCT</w:t>
            </w:r>
          </w:p>
        </w:tc>
      </w:tr>
      <w:tr w14:paraId="45DD8C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D2A04C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0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40061EE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TGAGTCATCTATTCCCTAACTCTGTG</w:t>
            </w:r>
          </w:p>
        </w:tc>
      </w:tr>
      <w:tr w14:paraId="3774C2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F54435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0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3EA7690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CTCTCCATATTTCATAACATTCTTCTCCG</w:t>
            </w:r>
          </w:p>
        </w:tc>
      </w:tr>
      <w:tr w14:paraId="50607F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5587DF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7EE5C91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GTTGAAATGGCTCAAGATCGTCTC</w:t>
            </w:r>
          </w:p>
        </w:tc>
      </w:tr>
      <w:tr w14:paraId="5EA12E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1054D0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63696DA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CGAATAGCGGCAGAGATCATATCT</w:t>
            </w:r>
          </w:p>
        </w:tc>
      </w:tr>
      <w:tr w14:paraId="7330B5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888C930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629B199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ACTGATCAAACTAGGTCGAGCTG</w:t>
            </w:r>
          </w:p>
        </w:tc>
      </w:tr>
      <w:tr w14:paraId="0EC45B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</w:tcBorders>
            <w:vAlign w:val="center"/>
          </w:tcPr>
          <w:p w14:paraId="2EAD0A10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</w:tcBorders>
            <w:vAlign w:val="center"/>
          </w:tcPr>
          <w:p w14:paraId="3F67DE3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GAAGATTTCACACGATCACAAACAGT</w:t>
            </w:r>
          </w:p>
        </w:tc>
      </w:tr>
    </w:tbl>
    <w:p w14:paraId="411D72D6">
      <w:pPr>
        <w:ind w:firstLine="480"/>
      </w:pPr>
    </w:p>
    <w:p w14:paraId="010B0BDA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6A562D5B">
      <w:pPr>
        <w:spacing w:after="240"/>
        <w:ind w:firstLine="0" w:firstLineChars="0"/>
        <w:jc w:val="center"/>
        <w:rPr>
          <w:rFonts w:cs="Times New Roman"/>
          <w:b/>
          <w:sz w:val="21"/>
          <w:szCs w:val="18"/>
        </w:rPr>
      </w:pPr>
      <w:r>
        <w:rPr>
          <w:rFonts w:hint="eastAsia"/>
          <w:b/>
          <w:sz w:val="21"/>
          <w:szCs w:val="18"/>
        </w:rPr>
        <w:t xml:space="preserve">Supplementary Table </w:t>
      </w:r>
      <w:r>
        <w:rPr>
          <w:rFonts w:hint="eastAsia"/>
          <w:b/>
          <w:sz w:val="21"/>
          <w:szCs w:val="18"/>
          <w:lang w:val="en-US" w:eastAsia="zh-CN"/>
        </w:rPr>
        <w:t>3</w:t>
      </w:r>
      <w:r>
        <w:rPr>
          <w:rFonts w:hint="eastAsia"/>
          <w:b/>
          <w:sz w:val="21"/>
          <w:szCs w:val="18"/>
        </w:rPr>
        <w:t>.</w:t>
      </w:r>
      <w:r>
        <w:rPr>
          <w:rFonts w:cs="Times New Roman"/>
          <w:b/>
          <w:sz w:val="21"/>
          <w:szCs w:val="18"/>
        </w:rPr>
        <w:t xml:space="preserve"> </w:t>
      </w:r>
      <w:r>
        <w:rPr>
          <w:rFonts w:cs="Times New Roman"/>
          <w:b/>
          <w:bCs/>
          <w:sz w:val="21"/>
          <w:szCs w:val="18"/>
        </w:rPr>
        <w:t xml:space="preserve">Overlapping primers designed for </w:t>
      </w:r>
      <w:r>
        <w:rPr>
          <w:rFonts w:hint="eastAsia" w:cs="Times New Roman"/>
          <w:b/>
          <w:bCs/>
          <w:sz w:val="21"/>
          <w:szCs w:val="18"/>
        </w:rPr>
        <w:t>NEGLV</w:t>
      </w:r>
      <w:r>
        <w:rPr>
          <w:rFonts w:cs="Times New Roman"/>
          <w:b/>
          <w:bCs/>
          <w:sz w:val="21"/>
          <w:szCs w:val="18"/>
        </w:rPr>
        <w:t xml:space="preserve">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596"/>
      </w:tblGrid>
      <w:tr w14:paraId="40E622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94" w:type="dxa"/>
            <w:vAlign w:val="center"/>
          </w:tcPr>
          <w:p w14:paraId="0716F2AD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Primer Name</w:t>
            </w:r>
          </w:p>
        </w:tc>
        <w:tc>
          <w:tcPr>
            <w:tcW w:w="5596" w:type="dxa"/>
            <w:vAlign w:val="center"/>
          </w:tcPr>
          <w:p w14:paraId="1668789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Sequence (5′→3′)</w:t>
            </w:r>
          </w:p>
        </w:tc>
      </w:tr>
      <w:tr w14:paraId="144D3F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694" w:type="dxa"/>
            <w:tcBorders>
              <w:bottom w:val="nil"/>
            </w:tcBorders>
            <w:vAlign w:val="center"/>
          </w:tcPr>
          <w:p w14:paraId="57C566F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_1_LEFT</w:t>
            </w:r>
          </w:p>
        </w:tc>
        <w:tc>
          <w:tcPr>
            <w:tcW w:w="5596" w:type="dxa"/>
            <w:tcBorders>
              <w:bottom w:val="nil"/>
            </w:tcBorders>
            <w:vAlign w:val="center"/>
          </w:tcPr>
          <w:p w14:paraId="4B0B872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CAAACCCTAACCCGGTCAAAGT</w:t>
            </w:r>
          </w:p>
        </w:tc>
      </w:tr>
      <w:tr w14:paraId="6A300C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277070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_1_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5B5515B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AAAGATGCAGATTCAGGCAGGG</w:t>
            </w:r>
          </w:p>
        </w:tc>
      </w:tr>
      <w:tr w14:paraId="748F69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05A0C8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99FDA8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CATATTGCCACACTTGCATGCC</w:t>
            </w:r>
          </w:p>
        </w:tc>
      </w:tr>
      <w:tr w14:paraId="010F7B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CCC422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0312BDF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CAGACAGCGAGCATTTTGAGTTC</w:t>
            </w:r>
          </w:p>
        </w:tc>
      </w:tr>
      <w:tr w14:paraId="1143B1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9FC5A3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3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711D6F4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CTCCCTGATTCTAAGTTCACGGTC</w:t>
            </w:r>
          </w:p>
        </w:tc>
      </w:tr>
      <w:tr w14:paraId="0EC369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D05A41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3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0C75657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TGCAGACACCTTGTTGGAGTTC</w:t>
            </w:r>
          </w:p>
        </w:tc>
      </w:tr>
      <w:tr w14:paraId="3784BB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9C3195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4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4CB0D91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TACGTGATGTCGTTTCTCAGCG</w:t>
            </w:r>
          </w:p>
        </w:tc>
      </w:tr>
      <w:tr w14:paraId="231A7E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A17BC7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4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7BA5CF9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TTCAATGTTGAACGGCATCTGATC</w:t>
            </w:r>
          </w:p>
        </w:tc>
      </w:tr>
      <w:tr w14:paraId="63454E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A6BEF5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5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9CAC71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CGACAACAATCACGACTTCCCA</w:t>
            </w:r>
          </w:p>
        </w:tc>
      </w:tr>
      <w:tr w14:paraId="55FF8F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4E02E80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5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5764EDB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TTGGGTGGATTGGATGATTTCTGT</w:t>
            </w:r>
          </w:p>
        </w:tc>
      </w:tr>
      <w:tr w14:paraId="00E8B6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83584F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6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483A555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ATCGACTGAACCTGACGGTACT</w:t>
            </w:r>
          </w:p>
        </w:tc>
      </w:tr>
      <w:tr w14:paraId="003856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AA013C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6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6A23F34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GAGCAGTTTGACTTCAGTGGCA</w:t>
            </w:r>
          </w:p>
        </w:tc>
      </w:tr>
      <w:tr w14:paraId="70D1C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C608A6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7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6EA95293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CTCTCGCCAGTTTCATCGTCAA</w:t>
            </w:r>
          </w:p>
        </w:tc>
      </w:tr>
      <w:tr w14:paraId="2255E2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ADE8E9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7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071095F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AGACAACGTAGACATCGAAGCG</w:t>
            </w:r>
          </w:p>
        </w:tc>
      </w:tr>
      <w:tr w14:paraId="791887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3D289B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8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4EFA72F2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CGCTTGTACTTCGTCCCTCAAT</w:t>
            </w:r>
          </w:p>
        </w:tc>
      </w:tr>
      <w:tr w14:paraId="473109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D17090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8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37C2CCA1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AAGTCAGGTACGATCATAGGCCT</w:t>
            </w:r>
          </w:p>
        </w:tc>
      </w:tr>
      <w:tr w14:paraId="4AA099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F581B8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9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3224D8D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GCACTGCTACAGTTTCACCTCA</w:t>
            </w:r>
          </w:p>
        </w:tc>
      </w:tr>
      <w:tr w14:paraId="37069C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E38856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9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9623136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GGTCGTGTCTACCCAATTTGGT</w:t>
            </w:r>
          </w:p>
        </w:tc>
      </w:tr>
      <w:tr w14:paraId="624951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3C079FD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0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5A14929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CGGACTGAAGTTCAACCTCGAA</w:t>
            </w:r>
          </w:p>
        </w:tc>
      </w:tr>
      <w:tr w14:paraId="4BC82C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1BED14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0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006F6025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GTTCATCACAGATACGCGGAAC</w:t>
            </w:r>
          </w:p>
        </w:tc>
      </w:tr>
      <w:tr w14:paraId="06338F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964F760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11730FD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CTTCGCGAACCCATTTCACTCT</w:t>
            </w:r>
          </w:p>
        </w:tc>
      </w:tr>
      <w:tr w14:paraId="718A10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315575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64C4EB7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CTTGCCTGCAGATCGTTTGTTG</w:t>
            </w:r>
          </w:p>
        </w:tc>
      </w:tr>
      <w:tr w14:paraId="157B55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8B7EC4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_LEFT</w:t>
            </w:r>
          </w:p>
        </w:tc>
        <w:tc>
          <w:tcPr>
            <w:tcW w:w="5596" w:type="dxa"/>
            <w:tcBorders>
              <w:top w:val="nil"/>
              <w:bottom w:val="nil"/>
            </w:tcBorders>
            <w:vAlign w:val="center"/>
          </w:tcPr>
          <w:p w14:paraId="22F1133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TATCTTTGGCCGTCCTCATTGC</w:t>
            </w:r>
          </w:p>
        </w:tc>
      </w:tr>
      <w:tr w14:paraId="336EA1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4" w:type="dxa"/>
            <w:tcBorders>
              <w:top w:val="nil"/>
            </w:tcBorders>
            <w:vAlign w:val="center"/>
          </w:tcPr>
          <w:p w14:paraId="379D998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</w:t>
            </w:r>
            <w:r>
              <w:rPr>
                <w:rFonts w:hint="eastAsia" w:cs="Times New Roman"/>
                <w:sz w:val="21"/>
                <w:szCs w:val="21"/>
              </w:rPr>
              <w:t>EGLV</w:t>
            </w:r>
            <w:r>
              <w:rPr>
                <w:rFonts w:cs="Times New Roman"/>
                <w:sz w:val="21"/>
                <w:szCs w:val="21"/>
              </w:rPr>
              <w:t>_1</w:t>
            </w:r>
            <w:r>
              <w:rPr>
                <w:rFonts w:hint="eastAsia" w:cs="Times New Roman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_</w:t>
            </w:r>
            <w:r>
              <w:rPr>
                <w:rFonts w:hint="eastAsia" w:cs="Times New Roman"/>
                <w:sz w:val="21"/>
                <w:szCs w:val="21"/>
              </w:rPr>
              <w:t>RIGHT</w:t>
            </w:r>
          </w:p>
        </w:tc>
        <w:tc>
          <w:tcPr>
            <w:tcW w:w="5596" w:type="dxa"/>
            <w:tcBorders>
              <w:top w:val="nil"/>
            </w:tcBorders>
            <w:vAlign w:val="center"/>
          </w:tcPr>
          <w:p w14:paraId="3418B89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ATCGCAGCGATGCTCAGAAG</w:t>
            </w:r>
          </w:p>
        </w:tc>
      </w:tr>
    </w:tbl>
    <w:p w14:paraId="436E9C08">
      <w:pPr>
        <w:ind w:firstLine="480"/>
      </w:pPr>
    </w:p>
    <w:p w14:paraId="0218D0E6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7FA51475">
      <w:pPr>
        <w:spacing w:after="240"/>
        <w:ind w:firstLine="0" w:firstLineChars="0"/>
        <w:jc w:val="center"/>
        <w:rPr>
          <w:rFonts w:cs="Times New Roman"/>
          <w:b/>
          <w:sz w:val="21"/>
          <w:szCs w:val="18"/>
        </w:rPr>
      </w:pPr>
      <w:r>
        <w:rPr>
          <w:rFonts w:hint="eastAsia"/>
          <w:b/>
          <w:sz w:val="21"/>
          <w:szCs w:val="18"/>
        </w:rPr>
        <w:t xml:space="preserve">Supplementary Table </w:t>
      </w:r>
      <w:r>
        <w:rPr>
          <w:rFonts w:hint="eastAsia"/>
          <w:b/>
          <w:sz w:val="21"/>
          <w:szCs w:val="18"/>
          <w:lang w:val="en-US" w:eastAsia="zh-CN"/>
        </w:rPr>
        <w:t>4</w:t>
      </w:r>
      <w:r>
        <w:rPr>
          <w:rFonts w:hint="eastAsia"/>
          <w:b/>
          <w:sz w:val="21"/>
          <w:szCs w:val="18"/>
        </w:rPr>
        <w:t>.</w:t>
      </w:r>
      <w:r>
        <w:rPr>
          <w:rFonts w:hint="eastAsia"/>
          <w:b/>
          <w:sz w:val="21"/>
          <w:szCs w:val="18"/>
          <w:lang w:val="en-US" w:eastAsia="zh-CN"/>
        </w:rPr>
        <w:t xml:space="preserve"> </w:t>
      </w:r>
      <w:r>
        <w:rPr>
          <w:rFonts w:hint="eastAsia" w:cs="Times New Roman"/>
          <w:b/>
          <w:sz w:val="21"/>
          <w:szCs w:val="18"/>
        </w:rPr>
        <w:t>P</w:t>
      </w:r>
      <w:r>
        <w:rPr>
          <w:rFonts w:cs="Times New Roman"/>
          <w:b/>
          <w:bCs/>
          <w:sz w:val="21"/>
          <w:szCs w:val="18"/>
        </w:rPr>
        <w:t>rimers for</w:t>
      </w:r>
      <w:r>
        <w:rPr>
          <w:rFonts w:hint="eastAsia" w:cs="Times New Roman"/>
          <w:b/>
          <w:bCs/>
          <w:sz w:val="21"/>
          <w:szCs w:val="18"/>
          <w:lang w:val="en-US" w:eastAsia="zh-CN"/>
        </w:rPr>
        <w:t xml:space="preserve"> T7</w:t>
      </w:r>
      <w:r>
        <w:rPr>
          <w:rFonts w:cs="Times New Roman"/>
          <w:b/>
          <w:bCs/>
          <w:sz w:val="21"/>
          <w:szCs w:val="18"/>
        </w:rPr>
        <w:t xml:space="preserve"> </w:t>
      </w:r>
      <w:r>
        <w:rPr>
          <w:rFonts w:hint="eastAsia" w:cs="Times New Roman"/>
          <w:b/>
          <w:bCs/>
          <w:sz w:val="21"/>
          <w:szCs w:val="18"/>
          <w:lang w:val="en-US" w:eastAsia="zh-CN"/>
        </w:rPr>
        <w:t>transcription and qRT-PCR</w:t>
      </w:r>
      <w:r>
        <w:rPr>
          <w:rFonts w:cs="Times New Roman"/>
          <w:b/>
          <w:bCs/>
          <w:sz w:val="21"/>
          <w:szCs w:val="18"/>
        </w:rPr>
        <w:t xml:space="preserve"> </w:t>
      </w:r>
      <w:r>
        <w:rPr>
          <w:rFonts w:hint="eastAsia" w:cs="Times New Roman"/>
          <w:b/>
          <w:bCs/>
          <w:sz w:val="21"/>
          <w:szCs w:val="18"/>
          <w:lang w:val="en-US" w:eastAsia="zh-CN"/>
        </w:rPr>
        <w:t xml:space="preserve">primers </w:t>
      </w:r>
      <w:r>
        <w:rPr>
          <w:rFonts w:cs="Times New Roman"/>
          <w:b/>
          <w:bCs/>
          <w:sz w:val="21"/>
          <w:szCs w:val="18"/>
        </w:rPr>
        <w:t>of DEZV and NEGLV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 w14:paraId="7C5EB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145" w:type="dxa"/>
            <w:vAlign w:val="center"/>
          </w:tcPr>
          <w:p w14:paraId="7B0EC9A2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Primer Name</w:t>
            </w:r>
          </w:p>
        </w:tc>
        <w:tc>
          <w:tcPr>
            <w:tcW w:w="4145" w:type="dxa"/>
            <w:vAlign w:val="center"/>
          </w:tcPr>
          <w:p w14:paraId="015A32E2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Sequence (5′→3′)</w:t>
            </w:r>
          </w:p>
        </w:tc>
      </w:tr>
      <w:tr w14:paraId="3A5258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45" w:type="dxa"/>
            <w:tcBorders>
              <w:bottom w:val="nil"/>
            </w:tcBorders>
            <w:vAlign w:val="center"/>
          </w:tcPr>
          <w:p w14:paraId="57EA7E7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DEZV-qP-T7-Left</w:t>
            </w:r>
          </w:p>
        </w:tc>
        <w:tc>
          <w:tcPr>
            <w:tcW w:w="4145" w:type="dxa"/>
            <w:tcBorders>
              <w:bottom w:val="nil"/>
            </w:tcBorders>
            <w:vAlign w:val="center"/>
          </w:tcPr>
          <w:p w14:paraId="5A02D92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TAATACGACTCACTATAGGTCTCAGCCGTACCCGAAAA</w:t>
            </w:r>
          </w:p>
        </w:tc>
      </w:tr>
      <w:tr w14:paraId="0C1415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04175FF0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DEZV-qP-T7-Right</w:t>
            </w:r>
          </w:p>
        </w:tc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0FC823D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TGATCAACCTCAAGTGCTCGA</w:t>
            </w:r>
          </w:p>
        </w:tc>
      </w:tr>
      <w:tr w14:paraId="2312C7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7984B9AC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DEZV-qP-Left</w:t>
            </w:r>
          </w:p>
        </w:tc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73D3E55B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GCCCTGTCAACGAAAAACCC</w:t>
            </w:r>
          </w:p>
        </w:tc>
      </w:tr>
      <w:tr w14:paraId="03009F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2271B69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DEZV-qP-Right</w:t>
            </w:r>
          </w:p>
        </w:tc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7F76935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GTAGAGGCGACGGTACATGG</w:t>
            </w:r>
          </w:p>
        </w:tc>
      </w:tr>
      <w:tr w14:paraId="1E815B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49F47C7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NEGLV-qP-T7-Left</w:t>
            </w:r>
          </w:p>
        </w:tc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4357E88E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TAATACGACTCACTATAGGCTCCTACCTTAAGCCGACA</w:t>
            </w:r>
          </w:p>
        </w:tc>
      </w:tr>
      <w:tr w14:paraId="2E5B1D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63A843EF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NEGLV-qP-T7-Right</w:t>
            </w:r>
          </w:p>
        </w:tc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49431A77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GTAGGCGTCACCACCAGTTT</w:t>
            </w:r>
          </w:p>
        </w:tc>
      </w:tr>
      <w:tr w14:paraId="71EA87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788C4728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NEGLV-qP-Left</w:t>
            </w:r>
          </w:p>
        </w:tc>
        <w:tc>
          <w:tcPr>
            <w:tcW w:w="4145" w:type="dxa"/>
            <w:tcBorders>
              <w:top w:val="nil"/>
              <w:bottom w:val="nil"/>
            </w:tcBorders>
            <w:vAlign w:val="center"/>
          </w:tcPr>
          <w:p w14:paraId="3892C709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ACACAACTATTGCCCGCTGA</w:t>
            </w:r>
          </w:p>
        </w:tc>
      </w:tr>
      <w:tr w14:paraId="29896B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145" w:type="dxa"/>
            <w:tcBorders>
              <w:top w:val="nil"/>
            </w:tcBorders>
            <w:vAlign w:val="center"/>
          </w:tcPr>
          <w:p w14:paraId="4D64B94A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NEGLV-qP-Right</w:t>
            </w:r>
          </w:p>
        </w:tc>
        <w:tc>
          <w:tcPr>
            <w:tcW w:w="4145" w:type="dxa"/>
            <w:tcBorders>
              <w:top w:val="nil"/>
            </w:tcBorders>
            <w:vAlign w:val="center"/>
          </w:tcPr>
          <w:p w14:paraId="2C252F04">
            <w:pPr>
              <w:spacing w:line="360" w:lineRule="auto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GCAACTAGTTTAGCGAGCGC</w:t>
            </w:r>
          </w:p>
        </w:tc>
      </w:tr>
    </w:tbl>
    <w:p w14:paraId="6E429A43">
      <w:pPr>
        <w:ind w:firstLine="480"/>
      </w:pPr>
    </w:p>
    <w:p w14:paraId="5A8BE4B4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7063EA5C">
      <w:pPr>
        <w:spacing w:after="240"/>
        <w:ind w:firstLine="422"/>
        <w:jc w:val="center"/>
        <w:rPr>
          <w:rFonts w:cs="Times New Roman"/>
          <w:b/>
          <w:szCs w:val="18"/>
        </w:rPr>
      </w:pPr>
      <w:r>
        <w:rPr>
          <w:rFonts w:hint="eastAsia"/>
          <w:b/>
          <w:sz w:val="21"/>
          <w:szCs w:val="18"/>
        </w:rPr>
        <w:t xml:space="preserve">Supplementary Table </w:t>
      </w:r>
      <w:r>
        <w:rPr>
          <w:rFonts w:hint="eastAsia"/>
          <w:b/>
          <w:sz w:val="21"/>
          <w:szCs w:val="18"/>
          <w:lang w:val="en-US" w:eastAsia="zh-CN"/>
        </w:rPr>
        <w:t>5</w:t>
      </w:r>
      <w:r>
        <w:rPr>
          <w:rFonts w:hint="eastAsia"/>
          <w:b/>
          <w:sz w:val="21"/>
          <w:szCs w:val="18"/>
        </w:rPr>
        <w:t>.</w:t>
      </w:r>
      <w:r>
        <w:rPr>
          <w:rFonts w:cs="Times New Roman"/>
          <w:b/>
          <w:szCs w:val="18"/>
        </w:rPr>
        <w:t xml:space="preserve"> </w:t>
      </w:r>
      <w:r>
        <w:rPr>
          <w:rFonts w:cs="Times New Roman"/>
          <w:b/>
          <w:bCs/>
          <w:sz w:val="21"/>
          <w:szCs w:val="18"/>
        </w:rPr>
        <w:t xml:space="preserve">TCID50 </w:t>
      </w:r>
      <w:r>
        <w:rPr>
          <w:rFonts w:hint="eastAsia" w:cs="Times New Roman"/>
          <w:b/>
          <w:bCs/>
          <w:sz w:val="21"/>
          <w:szCs w:val="18"/>
          <w:lang w:val="en-US" w:eastAsia="zh-CN"/>
        </w:rPr>
        <w:t xml:space="preserve">assay </w:t>
      </w:r>
      <w:r>
        <w:rPr>
          <w:rFonts w:hint="eastAsia" w:cs="Times New Roman"/>
          <w:b/>
          <w:bCs/>
          <w:sz w:val="21"/>
          <w:szCs w:val="18"/>
        </w:rPr>
        <w:t>of DEZV</w:t>
      </w:r>
    </w:p>
    <w:tbl>
      <w:tblPr>
        <w:tblStyle w:val="12"/>
        <w:tblW w:w="512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182"/>
        <w:gridCol w:w="2182"/>
        <w:gridCol w:w="2182"/>
      </w:tblGrid>
      <w:tr w14:paraId="4E6CEB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0" w:type="pct"/>
            <w:vAlign w:val="center"/>
          </w:tcPr>
          <w:p w14:paraId="4422CDB9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cs="Times New Roman"/>
                <w:sz w:val="21"/>
                <w:szCs w:val="18"/>
              </w:rPr>
              <w:t>Viral Dilution</w:t>
            </w:r>
          </w:p>
          <w:p w14:paraId="063B0741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cs="Times New Roman"/>
                <w:sz w:val="21"/>
                <w:szCs w:val="18"/>
              </w:rPr>
              <w:t>Gradient</w:t>
            </w:r>
          </w:p>
        </w:tc>
        <w:tc>
          <w:tcPr>
            <w:tcW w:w="1250" w:type="pct"/>
            <w:vAlign w:val="center"/>
          </w:tcPr>
          <w:p w14:paraId="2192024F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cs="Times New Roman"/>
                <w:sz w:val="21"/>
                <w:szCs w:val="18"/>
              </w:rPr>
              <w:t>CPE</w:t>
            </w:r>
            <w:r>
              <w:rPr>
                <w:rFonts w:hint="eastAsia" w:cs="Times New Roman"/>
                <w:sz w:val="21"/>
                <w:szCs w:val="18"/>
              </w:rPr>
              <w:t>-</w:t>
            </w:r>
            <w:r>
              <w:rPr>
                <w:rFonts w:cs="Times New Roman"/>
                <w:sz w:val="21"/>
                <w:szCs w:val="18"/>
              </w:rPr>
              <w:t xml:space="preserve">Positive </w:t>
            </w:r>
          </w:p>
          <w:p w14:paraId="796F654A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cs="Times New Roman"/>
                <w:sz w:val="21"/>
                <w:szCs w:val="18"/>
              </w:rPr>
              <w:t>Well Count</w:t>
            </w:r>
          </w:p>
        </w:tc>
        <w:tc>
          <w:tcPr>
            <w:tcW w:w="1250" w:type="pct"/>
            <w:vAlign w:val="center"/>
          </w:tcPr>
          <w:p w14:paraId="418DCADC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cs="Times New Roman"/>
                <w:sz w:val="21"/>
                <w:szCs w:val="18"/>
              </w:rPr>
              <w:t>CPE-</w:t>
            </w:r>
            <w:r>
              <w:rPr>
                <w:sz w:val="21"/>
                <w:szCs w:val="18"/>
              </w:rPr>
              <w:t xml:space="preserve"> </w:t>
            </w:r>
            <w:r>
              <w:rPr>
                <w:rFonts w:cs="Times New Roman"/>
                <w:sz w:val="21"/>
                <w:szCs w:val="18"/>
              </w:rPr>
              <w:t xml:space="preserve">Negative </w:t>
            </w:r>
          </w:p>
          <w:p w14:paraId="77AC20E0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cs="Times New Roman"/>
                <w:sz w:val="21"/>
                <w:szCs w:val="18"/>
              </w:rPr>
              <w:t>Well Count</w:t>
            </w:r>
          </w:p>
        </w:tc>
        <w:tc>
          <w:tcPr>
            <w:tcW w:w="1250" w:type="pct"/>
            <w:vAlign w:val="center"/>
          </w:tcPr>
          <w:p w14:paraId="2176321B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cs="Times New Roman"/>
                <w:sz w:val="21"/>
                <w:szCs w:val="18"/>
              </w:rPr>
              <w:t>Incidence of CPE</w:t>
            </w:r>
          </w:p>
        </w:tc>
      </w:tr>
      <w:tr w14:paraId="18E7E6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50" w:type="pct"/>
            <w:tcBorders>
              <w:bottom w:val="nil"/>
            </w:tcBorders>
            <w:vAlign w:val="center"/>
          </w:tcPr>
          <w:p w14:paraId="439A630E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  <w:vertAlign w:val="superscript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-1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14D6D8B2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1143D885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72D60E1A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100%</w:t>
            </w:r>
          </w:p>
        </w:tc>
      </w:tr>
      <w:tr w14:paraId="0EC413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3862578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-2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C5834AD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EE9A0A5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3C4C4F0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100%</w:t>
            </w:r>
          </w:p>
        </w:tc>
      </w:tr>
      <w:tr w14:paraId="1C92FA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33515DF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-3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694BCF0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321347B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BE71EBC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100%</w:t>
            </w:r>
          </w:p>
        </w:tc>
      </w:tr>
      <w:tr w14:paraId="0988D3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D93545A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-4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2817E4A7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37AB99FC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D3F1EAE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100%</w:t>
            </w:r>
          </w:p>
        </w:tc>
      </w:tr>
      <w:tr w14:paraId="2F0CFB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12C6A5C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-5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FF92A34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4D5047B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B199243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100%</w:t>
            </w:r>
          </w:p>
        </w:tc>
      </w:tr>
      <w:tr w14:paraId="7A69FA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201135C1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-6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F47E7DB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496A5FC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26A7DD3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100%</w:t>
            </w:r>
          </w:p>
        </w:tc>
      </w:tr>
      <w:tr w14:paraId="125DA5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EB105D8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-7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839FEAA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3EBBFBC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627726D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100%</w:t>
            </w:r>
          </w:p>
        </w:tc>
      </w:tr>
      <w:tr w14:paraId="4C54CF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2D9D3ACC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03E57A6E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3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5968B08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5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B6066CE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37.5%</w:t>
            </w:r>
          </w:p>
        </w:tc>
      </w:tr>
      <w:tr w14:paraId="2F573B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CB55CBD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-9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04B3BA5F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E017DCA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1A439FD4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</w:tr>
      <w:tr w14:paraId="500B9C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09DA1EE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-10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A59F05D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76715DF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8BEF00A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</w:tr>
      <w:tr w14:paraId="23C25E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8773851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10</w:t>
            </w:r>
            <w:r>
              <w:rPr>
                <w:rFonts w:hint="eastAsia" w:cs="Times New Roman"/>
                <w:sz w:val="21"/>
                <w:szCs w:val="18"/>
                <w:vertAlign w:val="superscript"/>
              </w:rPr>
              <w:t>-11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0B8642D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CE7E9A3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7FB0381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</w:tr>
      <w:tr w14:paraId="690ACF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50" w:type="pct"/>
            <w:tcBorders>
              <w:top w:val="nil"/>
            </w:tcBorders>
            <w:vAlign w:val="center"/>
          </w:tcPr>
          <w:p w14:paraId="72A7B1A4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cs="Times New Roman"/>
                <w:sz w:val="21"/>
                <w:szCs w:val="18"/>
              </w:rPr>
              <w:t>Negative control</w:t>
            </w:r>
          </w:p>
        </w:tc>
        <w:tc>
          <w:tcPr>
            <w:tcW w:w="1250" w:type="pct"/>
            <w:tcBorders>
              <w:top w:val="nil"/>
            </w:tcBorders>
            <w:vAlign w:val="center"/>
          </w:tcPr>
          <w:p w14:paraId="2656D757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  <w:tc>
          <w:tcPr>
            <w:tcW w:w="1250" w:type="pct"/>
            <w:tcBorders>
              <w:top w:val="nil"/>
            </w:tcBorders>
            <w:vAlign w:val="center"/>
          </w:tcPr>
          <w:p w14:paraId="6C8FFAB2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</w:tcBorders>
            <w:vAlign w:val="center"/>
          </w:tcPr>
          <w:p w14:paraId="6A91738D">
            <w:pPr>
              <w:spacing w:line="360" w:lineRule="auto"/>
              <w:ind w:firstLine="420"/>
              <w:jc w:val="center"/>
              <w:rPr>
                <w:rFonts w:cs="Times New Roman"/>
                <w:sz w:val="21"/>
                <w:szCs w:val="18"/>
              </w:rPr>
            </w:pPr>
            <w:r>
              <w:rPr>
                <w:rFonts w:hint="eastAsia" w:cs="Times New Roman"/>
                <w:sz w:val="21"/>
                <w:szCs w:val="18"/>
              </w:rPr>
              <w:t>0</w:t>
            </w:r>
          </w:p>
        </w:tc>
      </w:tr>
    </w:tbl>
    <w:p w14:paraId="5ED499B0">
      <w:pPr>
        <w:ind w:firstLine="482"/>
        <w:rPr>
          <w:b/>
          <w:bCs/>
          <w:szCs w:val="24"/>
        </w:rPr>
      </w:pPr>
    </w:p>
    <w:p w14:paraId="4D441A77"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04"/>
    <w:rsid w:val="001B6DAA"/>
    <w:rsid w:val="0028231E"/>
    <w:rsid w:val="0054677F"/>
    <w:rsid w:val="006B1904"/>
    <w:rsid w:val="006D149B"/>
    <w:rsid w:val="006D7076"/>
    <w:rsid w:val="00754ADF"/>
    <w:rsid w:val="00815CC1"/>
    <w:rsid w:val="0083467F"/>
    <w:rsid w:val="008D2D82"/>
    <w:rsid w:val="00B27B77"/>
    <w:rsid w:val="00C82CC5"/>
    <w:rsid w:val="00CA0943"/>
    <w:rsid w:val="00FF7D0C"/>
    <w:rsid w:val="53FB3D27"/>
    <w:rsid w:val="77F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40" w:lineRule="auto"/>
      <w:ind w:firstLine="0" w:firstLineChars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1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40" w:lineRule="auto"/>
      <w:ind w:firstLine="0" w:firstLineChars="0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40" w:lineRule="auto"/>
      <w:ind w:firstLine="0" w:firstLineChars="0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annotation text"/>
    <w:basedOn w:val="1"/>
    <w:link w:val="38"/>
    <w:semiHidden/>
    <w:unhideWhenUsed/>
    <w:uiPriority w:val="99"/>
    <w:pPr>
      <w:spacing w:line="240" w:lineRule="auto"/>
      <w:ind w:firstLine="0" w:firstLineChars="0"/>
      <w:jc w:val="left"/>
    </w:pPr>
    <w:rPr>
      <w:sz w:val="21"/>
    </w:rPr>
  </w:style>
  <w:style w:type="paragraph" w:styleId="14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15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28"/>
    <w:qFormat/>
    <w:uiPriority w:val="11"/>
    <w:pPr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ind w:firstLine="0" w:firstLineChars="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1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1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1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4">
    <w:name w:val="标题 7 字符"/>
    <w:basedOn w:val="11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1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1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1"/>
    <w:link w:val="16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40" w:lineRule="auto"/>
      <w:ind w:firstLine="0" w:firstLineChars="0"/>
      <w:jc w:val="center"/>
    </w:pPr>
    <w:rPr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line="240" w:lineRule="auto"/>
      <w:ind w:left="720" w:firstLine="0" w:firstLineChars="0"/>
      <w:contextualSpacing/>
    </w:pPr>
    <w:rPr>
      <w:sz w:val="21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 w:firstLine="0" w:firstLineChars="0"/>
      <w:jc w:val="center"/>
    </w:pPr>
    <w:rPr>
      <w:i/>
      <w:iCs/>
      <w:color w:val="2F5597" w:themeColor="accent1" w:themeShade="BF"/>
      <w:sz w:val="21"/>
    </w:rPr>
  </w:style>
  <w:style w:type="character" w:customStyle="1" w:styleId="34">
    <w:name w:val="明显引用 字符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1"/>
    <w:link w:val="15"/>
    <w:uiPriority w:val="99"/>
    <w:rPr>
      <w:sz w:val="18"/>
      <w:szCs w:val="18"/>
    </w:rPr>
  </w:style>
  <w:style w:type="character" w:customStyle="1" w:styleId="37">
    <w:name w:val="页脚 字符"/>
    <w:basedOn w:val="11"/>
    <w:link w:val="14"/>
    <w:uiPriority w:val="99"/>
    <w:rPr>
      <w:sz w:val="18"/>
      <w:szCs w:val="18"/>
    </w:rPr>
  </w:style>
  <w:style w:type="character" w:customStyle="1" w:styleId="38">
    <w:name w:val="批注文字 字符"/>
    <w:basedOn w:val="11"/>
    <w:link w:val="1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307</Words>
  <Characters>3168</Characters>
  <Lines>243</Lines>
  <Paragraphs>217</Paragraphs>
  <TotalTime>0</TotalTime>
  <ScaleCrop>false</ScaleCrop>
  <LinksUpToDate>false</LinksUpToDate>
  <CharactersWithSpaces>3258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2025-06-24T12:00:00Z</dcterms:created>
  <dc:creator>兆麟 李</dc:creator>
  <cp:lastModifiedBy>xiahan</cp:lastModifiedBy>
  <dcterms:modified xsi:type="dcterms:W3CDTF">2025-06-25T03:39:12Z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DC325373C6564F3B97344570C44FD2E6_12</vt:lpwstr>
  </property>
</Properties>
</file>