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1913D">
      <w:pPr>
        <w:widowControl/>
        <w:spacing w:line="240" w:lineRule="atLeast"/>
        <w:ind w:firstLine="480"/>
        <w:rPr>
          <w:rFonts w:ascii="Arial Narrow" w:hAnsi="Arial Narrow" w:eastAsia="PMingLiU" w:cs="Times New Roman"/>
          <w:b/>
          <w:bCs/>
          <w:sz w:val="24"/>
          <w:szCs w:val="24"/>
          <w:lang w:eastAsia="zh-TW"/>
        </w:rPr>
      </w:pPr>
      <w:r>
        <w:rPr>
          <w:rFonts w:ascii="Arial Narrow" w:hAnsi="Arial Narrow" w:eastAsia="PMingLiU" w:cs="Times New Roman"/>
          <w:b/>
          <w:bCs/>
          <w:sz w:val="24"/>
          <w:szCs w:val="24"/>
          <w:lang w:eastAsia="zh-TW"/>
        </w:rPr>
        <w:t>Tabel 1. Descriptive Statistics (n=103</w:t>
      </w:r>
      <w:r>
        <w:rPr>
          <w:rFonts w:hint="eastAsia" w:ascii="Arial Narrow" w:hAnsi="Arial Narrow" w:eastAsia="宋体" w:cs="Times New Roman"/>
          <w:b/>
          <w:bCs/>
          <w:sz w:val="24"/>
          <w:szCs w:val="24"/>
          <w:lang w:val="en-US" w:eastAsia="zh-CN"/>
        </w:rPr>
        <w:t>6</w:t>
      </w:r>
      <w:bookmarkStart w:id="0" w:name="_GoBack"/>
      <w:bookmarkEnd w:id="0"/>
      <w:r>
        <w:rPr>
          <w:rFonts w:ascii="Arial Narrow" w:hAnsi="Arial Narrow" w:eastAsia="PMingLiU" w:cs="Times New Roman"/>
          <w:b/>
          <w:bCs/>
          <w:sz w:val="24"/>
          <w:szCs w:val="24"/>
          <w:lang w:eastAsia="zh-TW"/>
        </w:rPr>
        <w:t>6)</w:t>
      </w:r>
    </w:p>
    <w:tbl>
      <w:tblPr>
        <w:tblStyle w:val="6"/>
        <w:tblW w:w="4998" w:type="pct"/>
        <w:tblInd w:w="0" w:type="dxa"/>
        <w:tblBorders>
          <w:top w:val="none" w:color="auto" w:sz="0" w:space="0"/>
          <w:left w:val="none" w:color="auto" w:sz="0" w:space="0"/>
          <w:bottom w:val="single" w:color="auto" w:sz="6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1175"/>
        <w:gridCol w:w="1258"/>
        <w:gridCol w:w="1355"/>
        <w:gridCol w:w="1429"/>
        <w:gridCol w:w="1771"/>
      </w:tblGrid>
      <w:tr w14:paraId="02D3B7F4">
        <w:tblPrEx>
          <w:tblBorders>
            <w:top w:val="none" w:color="auto" w:sz="0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pct"/>
            <w:tcBorders>
              <w:top w:val="single" w:color="auto" w:sz="8" w:space="0"/>
              <w:bottom w:val="single" w:color="auto" w:sz="8" w:space="0"/>
              <w:right w:val="nil"/>
            </w:tcBorders>
            <w:vAlign w:val="center"/>
          </w:tcPr>
          <w:p w14:paraId="13EDC873">
            <w:pPr>
              <w:pStyle w:val="8"/>
              <w:spacing w:line="240" w:lineRule="atLeast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  <w:lang w:eastAsia="zh-TW"/>
              </w:rPr>
              <w:t>Variable</w:t>
            </w:r>
          </w:p>
        </w:tc>
        <w:tc>
          <w:tcPr>
            <w:tcW w:w="689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 w14:paraId="242F9DD9">
            <w:pPr>
              <w:pStyle w:val="8"/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  <w:lang w:eastAsia="zh-TW"/>
              </w:rPr>
              <w:t>Mean</w:t>
            </w:r>
          </w:p>
        </w:tc>
        <w:tc>
          <w:tcPr>
            <w:tcW w:w="738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 w14:paraId="51C75EE7">
            <w:pPr>
              <w:pStyle w:val="8"/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  <w:lang w:eastAsia="zh-TW"/>
              </w:rPr>
              <w:t>Stdev.</w:t>
            </w:r>
          </w:p>
        </w:tc>
        <w:tc>
          <w:tcPr>
            <w:tcW w:w="795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 w14:paraId="6890B249">
            <w:pPr>
              <w:pStyle w:val="8"/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  <w:lang w:eastAsia="zh-TW"/>
              </w:rPr>
              <w:t>Min.</w:t>
            </w:r>
          </w:p>
        </w:tc>
        <w:tc>
          <w:tcPr>
            <w:tcW w:w="838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 w14:paraId="121489B7">
            <w:pPr>
              <w:pStyle w:val="8"/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  <w:lang w:eastAsia="zh-TW"/>
              </w:rPr>
              <w:t>Median</w:t>
            </w:r>
          </w:p>
        </w:tc>
        <w:tc>
          <w:tcPr>
            <w:tcW w:w="1039" w:type="pct"/>
            <w:tcBorders>
              <w:top w:val="single" w:color="auto" w:sz="8" w:space="0"/>
              <w:left w:val="nil"/>
              <w:bottom w:val="single" w:color="auto" w:sz="8" w:space="0"/>
            </w:tcBorders>
            <w:vAlign w:val="center"/>
          </w:tcPr>
          <w:p w14:paraId="38F3FA3D">
            <w:pPr>
              <w:pStyle w:val="8"/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  <w:lang w:eastAsia="zh-TW"/>
              </w:rPr>
              <w:t>Maximum</w:t>
            </w:r>
          </w:p>
        </w:tc>
      </w:tr>
      <w:tr w14:paraId="46BAAF5F">
        <w:tblPrEx>
          <w:tblBorders>
            <w:top w:val="none" w:color="auto" w:sz="0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pct"/>
            <w:tcBorders>
              <w:top w:val="single" w:color="auto" w:sz="8" w:space="0"/>
              <w:bottom w:val="nil"/>
              <w:right w:val="nil"/>
            </w:tcBorders>
            <w:vAlign w:val="center"/>
          </w:tcPr>
          <w:p w14:paraId="0F44AB30">
            <w:pPr>
              <w:pStyle w:val="8"/>
              <w:spacing w:line="240" w:lineRule="atLeast"/>
              <w:jc w:val="center"/>
              <w:rPr>
                <w:rFonts w:ascii="Arial Narrow" w:hAnsi="Arial Narrow"/>
                <w:i/>
                <w:iCs/>
                <w:sz w:val="24"/>
                <w:szCs w:val="24"/>
              </w:rPr>
            </w:pPr>
            <w:r>
              <w:rPr>
                <w:rFonts w:ascii="Arial Narrow" w:hAnsi="Arial Narrow"/>
                <w:i/>
                <w:iCs/>
                <w:sz w:val="24"/>
                <w:szCs w:val="24"/>
              </w:rPr>
              <w:t>Gpat</w:t>
            </w:r>
          </w:p>
        </w:tc>
        <w:tc>
          <w:tcPr>
            <w:tcW w:w="689" w:type="pct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14:paraId="586815F9">
            <w:pPr>
              <w:pStyle w:val="8"/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0.554</w:t>
            </w:r>
          </w:p>
        </w:tc>
        <w:tc>
          <w:tcPr>
            <w:tcW w:w="738" w:type="pct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14:paraId="2C1FD184">
            <w:pPr>
              <w:pStyle w:val="8"/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0.943</w:t>
            </w:r>
          </w:p>
        </w:tc>
        <w:tc>
          <w:tcPr>
            <w:tcW w:w="795" w:type="pct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14:paraId="5BB5898C">
            <w:pPr>
              <w:pStyle w:val="8"/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</w:t>
            </w:r>
            <w:r>
              <w:rPr>
                <w:rFonts w:hint="eastAsia" w:ascii="Arial Narrow" w:hAnsi="Arial Narrow"/>
                <w:sz w:val="24"/>
                <w:szCs w:val="24"/>
              </w:rPr>
              <w:t>.000</w:t>
            </w:r>
          </w:p>
        </w:tc>
        <w:tc>
          <w:tcPr>
            <w:tcW w:w="838" w:type="pct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14:paraId="5E6A9C78">
            <w:pPr>
              <w:pStyle w:val="8"/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</w:t>
            </w:r>
            <w:r>
              <w:rPr>
                <w:rFonts w:hint="eastAsia" w:ascii="Arial Narrow" w:hAnsi="Arial Narrow"/>
                <w:sz w:val="24"/>
                <w:szCs w:val="24"/>
              </w:rPr>
              <w:t>.000</w:t>
            </w:r>
          </w:p>
        </w:tc>
        <w:tc>
          <w:tcPr>
            <w:tcW w:w="1039" w:type="pct"/>
            <w:tcBorders>
              <w:top w:val="single" w:color="auto" w:sz="8" w:space="0"/>
              <w:left w:val="nil"/>
              <w:bottom w:val="nil"/>
            </w:tcBorders>
            <w:vAlign w:val="center"/>
          </w:tcPr>
          <w:p w14:paraId="3B0194EA">
            <w:pPr>
              <w:pStyle w:val="8"/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4.094</w:t>
            </w:r>
          </w:p>
        </w:tc>
      </w:tr>
      <w:tr w14:paraId="60EDCECE">
        <w:tblPrEx>
          <w:tblBorders>
            <w:top w:val="none" w:color="auto" w:sz="0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pct"/>
            <w:tcBorders>
              <w:top w:val="nil"/>
              <w:bottom w:val="nil"/>
              <w:right w:val="nil"/>
            </w:tcBorders>
            <w:vAlign w:val="center"/>
          </w:tcPr>
          <w:p w14:paraId="02E6AB9A">
            <w:pPr>
              <w:pStyle w:val="8"/>
              <w:spacing w:line="240" w:lineRule="atLeast"/>
              <w:jc w:val="center"/>
              <w:rPr>
                <w:rFonts w:ascii="Arial Narrow" w:hAnsi="Arial Narrow"/>
                <w:i/>
                <w:iCs/>
                <w:sz w:val="24"/>
                <w:szCs w:val="24"/>
              </w:rPr>
            </w:pPr>
            <w:r>
              <w:rPr>
                <w:rFonts w:ascii="Arial Narrow" w:hAnsi="Arial Narrow"/>
                <w:i/>
                <w:iCs/>
                <w:sz w:val="24"/>
                <w:szCs w:val="24"/>
              </w:rPr>
              <w:t>SF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1EF7C">
            <w:pPr>
              <w:pStyle w:val="8"/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0.032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D5F42">
            <w:pPr>
              <w:pStyle w:val="8"/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0.175</w:t>
            </w:r>
          </w:p>
        </w:tc>
        <w:tc>
          <w:tcPr>
            <w:tcW w:w="7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C5772">
            <w:pPr>
              <w:pStyle w:val="8"/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</w:t>
            </w:r>
            <w:r>
              <w:rPr>
                <w:rFonts w:hint="eastAsia" w:ascii="Arial Narrow" w:hAnsi="Arial Narrow"/>
                <w:sz w:val="24"/>
                <w:szCs w:val="24"/>
              </w:rPr>
              <w:t>.000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537C9D">
            <w:pPr>
              <w:pStyle w:val="8"/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</w:t>
            </w:r>
            <w:r>
              <w:rPr>
                <w:rFonts w:hint="eastAsia" w:ascii="Arial Narrow" w:hAnsi="Arial Narrow"/>
                <w:sz w:val="24"/>
                <w:szCs w:val="24"/>
              </w:rPr>
              <w:t>.000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</w:tcBorders>
            <w:vAlign w:val="center"/>
          </w:tcPr>
          <w:p w14:paraId="20E088D3">
            <w:pPr>
              <w:pStyle w:val="8"/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</w:t>
            </w:r>
            <w:r>
              <w:rPr>
                <w:rFonts w:hint="eastAsia" w:ascii="Arial Narrow" w:hAnsi="Arial Narrow"/>
                <w:sz w:val="24"/>
                <w:szCs w:val="24"/>
              </w:rPr>
              <w:t>.000</w:t>
            </w:r>
          </w:p>
        </w:tc>
      </w:tr>
      <w:tr w14:paraId="5E9059A6">
        <w:tblPrEx>
          <w:tblBorders>
            <w:top w:val="none" w:color="auto" w:sz="0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pct"/>
            <w:tcBorders>
              <w:top w:val="nil"/>
              <w:bottom w:val="nil"/>
              <w:right w:val="nil"/>
            </w:tcBorders>
            <w:vAlign w:val="center"/>
          </w:tcPr>
          <w:p w14:paraId="1E23B1F8">
            <w:pPr>
              <w:pStyle w:val="8"/>
              <w:spacing w:line="240" w:lineRule="atLeast"/>
              <w:jc w:val="center"/>
              <w:rPr>
                <w:rFonts w:ascii="Arial Narrow" w:hAnsi="Arial Narrow"/>
                <w:i/>
                <w:iCs/>
                <w:sz w:val="24"/>
                <w:szCs w:val="24"/>
              </w:rPr>
            </w:pPr>
            <w:r>
              <w:rPr>
                <w:rFonts w:ascii="Arial Narrow" w:hAnsi="Arial Narrow"/>
                <w:i/>
                <w:iCs/>
                <w:sz w:val="24"/>
                <w:szCs w:val="24"/>
              </w:rPr>
              <w:t>Size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F379B">
            <w:pPr>
              <w:pStyle w:val="8"/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21.58</w:t>
            </w:r>
            <w:r>
              <w:rPr>
                <w:rFonts w:hint="eastAsia"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B51E35">
            <w:pPr>
              <w:pStyle w:val="8"/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1.348</w:t>
            </w:r>
          </w:p>
        </w:tc>
        <w:tc>
          <w:tcPr>
            <w:tcW w:w="7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54BC7B">
            <w:pPr>
              <w:pStyle w:val="8"/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19.00</w:t>
            </w:r>
            <w:r>
              <w:rPr>
                <w:rFonts w:hint="eastAsia"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CFA3CF">
            <w:pPr>
              <w:pStyle w:val="8"/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21.43</w:t>
            </w:r>
            <w:r>
              <w:rPr>
                <w:rFonts w:hint="eastAsia"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</w:tcBorders>
            <w:vAlign w:val="center"/>
          </w:tcPr>
          <w:p w14:paraId="7BCC100A">
            <w:pPr>
              <w:pStyle w:val="8"/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25.42</w:t>
            </w:r>
            <w:r>
              <w:rPr>
                <w:rFonts w:hint="eastAsia" w:ascii="Arial Narrow" w:hAnsi="Arial Narrow"/>
                <w:sz w:val="24"/>
                <w:szCs w:val="24"/>
              </w:rPr>
              <w:t>0</w:t>
            </w:r>
          </w:p>
        </w:tc>
      </w:tr>
      <w:tr w14:paraId="3498C132">
        <w:tblPrEx>
          <w:tblBorders>
            <w:top w:val="none" w:color="auto" w:sz="0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pct"/>
            <w:tcBorders>
              <w:top w:val="nil"/>
              <w:bottom w:val="nil"/>
              <w:right w:val="nil"/>
            </w:tcBorders>
            <w:vAlign w:val="center"/>
          </w:tcPr>
          <w:p w14:paraId="62CC259F">
            <w:pPr>
              <w:pStyle w:val="8"/>
              <w:spacing w:line="240" w:lineRule="atLeast"/>
              <w:jc w:val="center"/>
              <w:rPr>
                <w:rFonts w:ascii="Arial Narrow" w:hAnsi="Arial Narrow"/>
                <w:i/>
                <w:iCs/>
                <w:sz w:val="24"/>
                <w:szCs w:val="24"/>
              </w:rPr>
            </w:pPr>
            <w:r>
              <w:rPr>
                <w:rFonts w:ascii="Arial Narrow" w:hAnsi="Arial Narrow"/>
                <w:i/>
                <w:iCs/>
                <w:sz w:val="24"/>
                <w:szCs w:val="24"/>
              </w:rPr>
              <w:t>Lev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C2951">
            <w:pPr>
              <w:pStyle w:val="8"/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0.410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9D91F">
            <w:pPr>
              <w:pStyle w:val="8"/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0.179</w:t>
            </w:r>
          </w:p>
        </w:tc>
        <w:tc>
          <w:tcPr>
            <w:tcW w:w="7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B6C27">
            <w:pPr>
              <w:pStyle w:val="8"/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0.075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0F19B">
            <w:pPr>
              <w:pStyle w:val="8"/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0.402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</w:tcBorders>
            <w:vAlign w:val="center"/>
          </w:tcPr>
          <w:p w14:paraId="37618E31">
            <w:pPr>
              <w:pStyle w:val="8"/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0.835</w:t>
            </w:r>
          </w:p>
        </w:tc>
      </w:tr>
      <w:tr w14:paraId="2ED01279">
        <w:tblPrEx>
          <w:tblBorders>
            <w:top w:val="none" w:color="auto" w:sz="0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pct"/>
            <w:tcBorders>
              <w:top w:val="nil"/>
              <w:bottom w:val="nil"/>
              <w:right w:val="nil"/>
            </w:tcBorders>
            <w:vAlign w:val="center"/>
          </w:tcPr>
          <w:p w14:paraId="63387B5F">
            <w:pPr>
              <w:pStyle w:val="8"/>
              <w:spacing w:line="240" w:lineRule="atLeast"/>
              <w:jc w:val="center"/>
              <w:rPr>
                <w:rFonts w:ascii="Arial Narrow" w:hAnsi="Arial Narrow"/>
                <w:i/>
                <w:iCs/>
                <w:sz w:val="24"/>
                <w:szCs w:val="24"/>
              </w:rPr>
            </w:pPr>
            <w:r>
              <w:rPr>
                <w:rFonts w:ascii="Arial Narrow" w:hAnsi="Arial Narrow"/>
                <w:i/>
                <w:iCs/>
                <w:sz w:val="24"/>
                <w:szCs w:val="24"/>
              </w:rPr>
              <w:t>ROA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1CE0C">
            <w:pPr>
              <w:pStyle w:val="8"/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0.041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A505D">
            <w:pPr>
              <w:pStyle w:val="8"/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0.061</w:t>
            </w:r>
          </w:p>
        </w:tc>
        <w:tc>
          <w:tcPr>
            <w:tcW w:w="7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D9EDDA">
            <w:pPr>
              <w:pStyle w:val="8"/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-0.239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86BDE1">
            <w:pPr>
              <w:pStyle w:val="8"/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0.040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</w:tcBorders>
            <w:vAlign w:val="center"/>
          </w:tcPr>
          <w:p w14:paraId="002F39FB">
            <w:pPr>
              <w:pStyle w:val="8"/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0.207</w:t>
            </w:r>
          </w:p>
        </w:tc>
      </w:tr>
      <w:tr w14:paraId="386A7B28">
        <w:tblPrEx>
          <w:tblBorders>
            <w:top w:val="none" w:color="auto" w:sz="0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pct"/>
            <w:tcBorders>
              <w:top w:val="nil"/>
              <w:bottom w:val="nil"/>
              <w:right w:val="nil"/>
            </w:tcBorders>
            <w:vAlign w:val="center"/>
          </w:tcPr>
          <w:p w14:paraId="7F617FF3">
            <w:pPr>
              <w:pStyle w:val="8"/>
              <w:spacing w:line="240" w:lineRule="atLeast"/>
              <w:jc w:val="center"/>
              <w:rPr>
                <w:rFonts w:ascii="Arial Narrow" w:hAnsi="Arial Narrow"/>
                <w:i/>
                <w:iCs/>
                <w:sz w:val="24"/>
                <w:szCs w:val="24"/>
              </w:rPr>
            </w:pPr>
            <w:r>
              <w:rPr>
                <w:rFonts w:ascii="Arial Narrow" w:hAnsi="Arial Narrow"/>
                <w:i/>
                <w:iCs/>
                <w:sz w:val="24"/>
                <w:szCs w:val="24"/>
              </w:rPr>
              <w:t>Indep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768D41">
            <w:pPr>
              <w:pStyle w:val="8"/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0.377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5D9BF">
            <w:pPr>
              <w:pStyle w:val="8"/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0.053</w:t>
            </w:r>
          </w:p>
        </w:tc>
        <w:tc>
          <w:tcPr>
            <w:tcW w:w="7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F33C8">
            <w:pPr>
              <w:pStyle w:val="8"/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0.333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22666">
            <w:pPr>
              <w:pStyle w:val="8"/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0.364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</w:tcBorders>
            <w:vAlign w:val="center"/>
          </w:tcPr>
          <w:p w14:paraId="0F07C703">
            <w:pPr>
              <w:pStyle w:val="8"/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0.571</w:t>
            </w:r>
          </w:p>
        </w:tc>
      </w:tr>
      <w:tr w14:paraId="5D0DB388">
        <w:tblPrEx>
          <w:tblBorders>
            <w:top w:val="none" w:color="auto" w:sz="0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pct"/>
            <w:tcBorders>
              <w:top w:val="nil"/>
              <w:bottom w:val="nil"/>
              <w:right w:val="nil"/>
            </w:tcBorders>
            <w:vAlign w:val="center"/>
          </w:tcPr>
          <w:p w14:paraId="680388CB">
            <w:pPr>
              <w:pStyle w:val="8"/>
              <w:spacing w:line="240" w:lineRule="atLeast"/>
              <w:jc w:val="center"/>
              <w:rPr>
                <w:rFonts w:ascii="Arial Narrow" w:hAnsi="Arial Narrow"/>
                <w:i/>
                <w:iCs/>
                <w:sz w:val="24"/>
                <w:szCs w:val="24"/>
              </w:rPr>
            </w:pPr>
            <w:r>
              <w:rPr>
                <w:rFonts w:ascii="Arial Narrow" w:hAnsi="Arial Narrow"/>
                <w:i/>
                <w:iCs/>
                <w:sz w:val="24"/>
                <w:szCs w:val="24"/>
              </w:rPr>
              <w:t>Growth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A3B6B9">
            <w:pPr>
              <w:pStyle w:val="8"/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0.187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5D563">
            <w:pPr>
              <w:pStyle w:val="8"/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0.369</w:t>
            </w:r>
          </w:p>
        </w:tc>
        <w:tc>
          <w:tcPr>
            <w:tcW w:w="7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80C4E">
            <w:pPr>
              <w:pStyle w:val="8"/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-0.444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FD0844">
            <w:pPr>
              <w:pStyle w:val="8"/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0.123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</w:tcBorders>
            <w:vAlign w:val="center"/>
          </w:tcPr>
          <w:p w14:paraId="4133032D">
            <w:pPr>
              <w:pStyle w:val="8"/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2.217</w:t>
            </w:r>
          </w:p>
        </w:tc>
      </w:tr>
      <w:tr w14:paraId="054D6142">
        <w:tblPrEx>
          <w:tblBorders>
            <w:top w:val="none" w:color="auto" w:sz="0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pct"/>
            <w:tcBorders>
              <w:top w:val="nil"/>
              <w:bottom w:val="nil"/>
              <w:right w:val="nil"/>
            </w:tcBorders>
            <w:vAlign w:val="center"/>
          </w:tcPr>
          <w:p w14:paraId="71AD4E9B">
            <w:pPr>
              <w:pStyle w:val="8"/>
              <w:spacing w:line="240" w:lineRule="atLeast"/>
              <w:jc w:val="center"/>
              <w:rPr>
                <w:rFonts w:ascii="Arial Narrow" w:hAnsi="Arial Narrow"/>
                <w:i/>
                <w:iCs/>
                <w:sz w:val="24"/>
                <w:szCs w:val="24"/>
              </w:rPr>
            </w:pPr>
            <w:r>
              <w:rPr>
                <w:rFonts w:ascii="Arial Narrow" w:hAnsi="Arial Narrow"/>
                <w:i/>
                <w:iCs/>
                <w:sz w:val="24"/>
                <w:szCs w:val="24"/>
              </w:rPr>
              <w:t>Board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D8739">
            <w:pPr>
              <w:pStyle w:val="8"/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2.225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295360">
            <w:pPr>
              <w:pStyle w:val="8"/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0.168</w:t>
            </w:r>
          </w:p>
        </w:tc>
        <w:tc>
          <w:tcPr>
            <w:tcW w:w="7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05029">
            <w:pPr>
              <w:pStyle w:val="8"/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1.792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BFF6E8">
            <w:pPr>
              <w:pStyle w:val="8"/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2.303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</w:tcBorders>
            <w:vAlign w:val="center"/>
          </w:tcPr>
          <w:p w14:paraId="0A6FFD19">
            <w:pPr>
              <w:pStyle w:val="8"/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2.708</w:t>
            </w:r>
          </w:p>
        </w:tc>
      </w:tr>
      <w:tr w14:paraId="1FB1274B">
        <w:tblPrEx>
          <w:tblBorders>
            <w:top w:val="none" w:color="auto" w:sz="0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pct"/>
            <w:tcBorders>
              <w:top w:val="nil"/>
              <w:bottom w:val="single" w:color="000000" w:sz="8" w:space="0"/>
              <w:right w:val="nil"/>
            </w:tcBorders>
            <w:vAlign w:val="center"/>
          </w:tcPr>
          <w:p w14:paraId="0498C4CC">
            <w:pPr>
              <w:pStyle w:val="8"/>
              <w:spacing w:line="240" w:lineRule="atLeast"/>
              <w:jc w:val="center"/>
              <w:rPr>
                <w:rFonts w:ascii="Arial Narrow" w:hAnsi="Arial Narrow"/>
                <w:i/>
                <w:iCs/>
                <w:sz w:val="24"/>
                <w:szCs w:val="24"/>
              </w:rPr>
            </w:pPr>
            <w:r>
              <w:rPr>
                <w:rFonts w:ascii="Arial Narrow" w:hAnsi="Arial Narrow"/>
                <w:i/>
                <w:iCs/>
                <w:sz w:val="24"/>
                <w:szCs w:val="24"/>
              </w:rPr>
              <w:t>Top1</w:t>
            </w:r>
          </w:p>
        </w:tc>
        <w:tc>
          <w:tcPr>
            <w:tcW w:w="689" w:type="pct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73C272D7">
            <w:pPr>
              <w:pStyle w:val="8"/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0.327</w:t>
            </w:r>
          </w:p>
        </w:tc>
        <w:tc>
          <w:tcPr>
            <w:tcW w:w="738" w:type="pct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05BC8CCF">
            <w:pPr>
              <w:pStyle w:val="8"/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0.137</w:t>
            </w:r>
          </w:p>
        </w:tc>
        <w:tc>
          <w:tcPr>
            <w:tcW w:w="795" w:type="pct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2D72877D">
            <w:pPr>
              <w:pStyle w:val="8"/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0.094</w:t>
            </w:r>
          </w:p>
        </w:tc>
        <w:tc>
          <w:tcPr>
            <w:tcW w:w="838" w:type="pct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1DC49949">
            <w:pPr>
              <w:pStyle w:val="8"/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0.305</w:t>
            </w:r>
          </w:p>
        </w:tc>
        <w:tc>
          <w:tcPr>
            <w:tcW w:w="1039" w:type="pct"/>
            <w:tcBorders>
              <w:top w:val="nil"/>
              <w:left w:val="nil"/>
              <w:bottom w:val="single" w:color="000000" w:sz="8" w:space="0"/>
            </w:tcBorders>
            <w:vAlign w:val="center"/>
          </w:tcPr>
          <w:p w14:paraId="1A3934F4">
            <w:pPr>
              <w:pStyle w:val="8"/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0.697</w:t>
            </w:r>
          </w:p>
        </w:tc>
      </w:tr>
    </w:tbl>
    <w:p w14:paraId="6A3D39FE"/>
    <w:p w14:paraId="49E6A5A2">
      <w:pPr>
        <w:widowControl/>
        <w:jc w:val="left"/>
      </w:pPr>
      <w:r>
        <w:br w:type="page"/>
      </w:r>
    </w:p>
    <w:p w14:paraId="1F4DBE82"/>
    <w:p w14:paraId="306D01F5"/>
    <w:p w14:paraId="60F0E021">
      <w:pPr>
        <w:spacing w:line="240" w:lineRule="atLeast"/>
        <w:ind w:firstLine="480" w:firstLineChars="200"/>
        <w:rPr>
          <w:rFonts w:ascii="Arial Narrow" w:hAnsi="Arial Narrow" w:eastAsia="宋体" w:cs="Times New Roman"/>
          <w:b/>
          <w:bCs/>
          <w:sz w:val="24"/>
          <w:szCs w:val="24"/>
        </w:rPr>
      </w:pPr>
      <w:r>
        <w:rPr>
          <w:rFonts w:ascii="Arial Narrow" w:hAnsi="Arial Narrow" w:eastAsia="PMingLiU" w:cs="Times New Roman"/>
          <w:b/>
          <w:bCs/>
          <w:sz w:val="24"/>
          <w:szCs w:val="24"/>
          <w:lang w:eastAsia="zh-TW"/>
        </w:rPr>
        <w:t>Table 2. Correlation Coefficient Analysis</w:t>
      </w:r>
    </w:p>
    <w:tbl>
      <w:tblPr>
        <w:tblStyle w:val="6"/>
        <w:tblW w:w="4997" w:type="pct"/>
        <w:jc w:val="center"/>
        <w:tblBorders>
          <w:top w:val="none" w:color="auto" w:sz="0" w:space="0"/>
          <w:left w:val="none" w:color="auto" w:sz="0" w:space="0"/>
          <w:bottom w:val="single" w:color="000000" w:sz="2" w:space="0"/>
          <w:right w:val="none" w:color="auto" w:sz="0" w:space="0"/>
          <w:insideH w:val="single" w:color="000000" w:sz="2" w:space="0"/>
          <w:insideV w:val="single" w:color="000000" w:sz="2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4"/>
        <w:gridCol w:w="650"/>
        <w:gridCol w:w="288"/>
        <w:gridCol w:w="650"/>
        <w:gridCol w:w="288"/>
        <w:gridCol w:w="650"/>
        <w:gridCol w:w="288"/>
        <w:gridCol w:w="650"/>
        <w:gridCol w:w="288"/>
        <w:gridCol w:w="650"/>
        <w:gridCol w:w="288"/>
        <w:gridCol w:w="650"/>
        <w:gridCol w:w="287"/>
        <w:gridCol w:w="735"/>
        <w:gridCol w:w="650"/>
        <w:gridCol w:w="585"/>
      </w:tblGrid>
      <w:tr w14:paraId="18B39243">
        <w:tblPrEx>
          <w:tblBorders>
            <w:top w:val="none" w:color="auto" w:sz="0" w:space="0"/>
            <w:left w:val="none" w:color="auto" w:sz="0" w:space="0"/>
            <w:bottom w:val="single" w:color="000000" w:sz="2" w:space="0"/>
            <w:right w:val="none" w:color="auto" w:sz="0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4" w:hRule="atLeast"/>
          <w:jc w:val="center"/>
        </w:trPr>
        <w:tc>
          <w:tcPr>
            <w:tcW w:w="441" w:type="pct"/>
            <w:tcBorders>
              <w:top w:val="single" w:color="auto" w:sz="8" w:space="0"/>
              <w:bottom w:val="single" w:color="auto" w:sz="8" w:space="0"/>
              <w:right w:val="nil"/>
            </w:tcBorders>
            <w:vAlign w:val="center"/>
          </w:tcPr>
          <w:p w14:paraId="13D340CF">
            <w:pPr>
              <w:pStyle w:val="8"/>
              <w:spacing w:line="240" w:lineRule="atLeast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63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 w14:paraId="2A6A117A">
            <w:pPr>
              <w:pStyle w:val="8"/>
              <w:spacing w:line="240" w:lineRule="atLeast"/>
              <w:jc w:val="center"/>
              <w:rPr>
                <w:rFonts w:ascii="Arial Narrow" w:hAnsi="Arial Narrow" w:eastAsia="PMingLiU"/>
                <w:i/>
                <w:iCs/>
                <w:sz w:val="24"/>
                <w:szCs w:val="24"/>
                <w:lang w:eastAsia="zh-TW"/>
              </w:rPr>
            </w:pPr>
            <w:r>
              <w:rPr>
                <w:rFonts w:ascii="Arial Narrow" w:hAnsi="Arial Narrow" w:eastAsia="PMingLiU"/>
                <w:i/>
                <w:iCs/>
                <w:sz w:val="24"/>
                <w:szCs w:val="24"/>
                <w:lang w:eastAsia="zh-TW"/>
              </w:rPr>
              <w:t>Gpat</w:t>
            </w:r>
          </w:p>
        </w:tc>
        <w:tc>
          <w:tcPr>
            <w:tcW w:w="563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 w14:paraId="422D4BB6">
            <w:pPr>
              <w:pStyle w:val="8"/>
              <w:spacing w:line="240" w:lineRule="atLeast"/>
              <w:jc w:val="center"/>
              <w:rPr>
                <w:rFonts w:ascii="Arial Narrow" w:hAnsi="Arial Narrow" w:eastAsia="PMingLiU"/>
                <w:i/>
                <w:iCs/>
                <w:sz w:val="24"/>
                <w:szCs w:val="24"/>
                <w:lang w:eastAsia="zh-TW"/>
              </w:rPr>
            </w:pPr>
            <w:r>
              <w:rPr>
                <w:rFonts w:ascii="Arial Narrow" w:hAnsi="Arial Narrow" w:eastAsia="PMingLiU"/>
                <w:i/>
                <w:iCs/>
                <w:sz w:val="24"/>
                <w:szCs w:val="24"/>
                <w:lang w:eastAsia="zh-TW"/>
              </w:rPr>
              <w:t>SF</w:t>
            </w:r>
          </w:p>
        </w:tc>
        <w:tc>
          <w:tcPr>
            <w:tcW w:w="563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 w14:paraId="5EBE6F84">
            <w:pPr>
              <w:pStyle w:val="8"/>
              <w:spacing w:line="240" w:lineRule="atLeast"/>
              <w:jc w:val="center"/>
              <w:rPr>
                <w:rFonts w:ascii="Arial Narrow" w:hAnsi="Arial Narrow" w:eastAsia="PMingLiU"/>
                <w:i/>
                <w:iCs/>
                <w:sz w:val="24"/>
                <w:szCs w:val="24"/>
                <w:lang w:eastAsia="zh-TW"/>
              </w:rPr>
            </w:pPr>
            <w:r>
              <w:rPr>
                <w:rFonts w:ascii="Arial Narrow" w:hAnsi="Arial Narrow" w:eastAsia="PMingLiU"/>
                <w:i/>
                <w:iCs/>
                <w:sz w:val="24"/>
                <w:szCs w:val="24"/>
                <w:lang w:eastAsia="zh-TW"/>
              </w:rPr>
              <w:t>Size</w:t>
            </w:r>
          </w:p>
        </w:tc>
        <w:tc>
          <w:tcPr>
            <w:tcW w:w="563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 w14:paraId="4AC8F218">
            <w:pPr>
              <w:pStyle w:val="8"/>
              <w:spacing w:line="240" w:lineRule="atLeast"/>
              <w:jc w:val="center"/>
              <w:rPr>
                <w:rFonts w:ascii="Arial Narrow" w:hAnsi="Arial Narrow" w:eastAsia="PMingLiU"/>
                <w:i/>
                <w:iCs/>
                <w:sz w:val="24"/>
                <w:szCs w:val="24"/>
                <w:lang w:eastAsia="zh-TW"/>
              </w:rPr>
            </w:pPr>
            <w:r>
              <w:rPr>
                <w:rFonts w:ascii="Arial Narrow" w:hAnsi="Arial Narrow" w:eastAsia="PMingLiU"/>
                <w:i/>
                <w:iCs/>
                <w:sz w:val="24"/>
                <w:szCs w:val="24"/>
                <w:lang w:eastAsia="zh-TW"/>
              </w:rPr>
              <w:t>Lev</w:t>
            </w:r>
          </w:p>
        </w:tc>
        <w:tc>
          <w:tcPr>
            <w:tcW w:w="563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 w14:paraId="19FC6614">
            <w:pPr>
              <w:pStyle w:val="8"/>
              <w:spacing w:line="240" w:lineRule="atLeast"/>
              <w:jc w:val="center"/>
              <w:rPr>
                <w:rFonts w:ascii="Arial Narrow" w:hAnsi="Arial Narrow" w:eastAsia="PMingLiU"/>
                <w:i/>
                <w:iCs/>
                <w:sz w:val="24"/>
                <w:szCs w:val="24"/>
                <w:lang w:eastAsia="zh-TW"/>
              </w:rPr>
            </w:pPr>
            <w:r>
              <w:rPr>
                <w:rFonts w:ascii="Arial Narrow" w:hAnsi="Arial Narrow" w:eastAsia="PMingLiU"/>
                <w:i/>
                <w:iCs/>
                <w:sz w:val="24"/>
                <w:szCs w:val="24"/>
                <w:lang w:eastAsia="zh-TW"/>
              </w:rPr>
              <w:t>ROA</w:t>
            </w:r>
          </w:p>
        </w:tc>
        <w:tc>
          <w:tcPr>
            <w:tcW w:w="390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 w14:paraId="02E4BB33">
            <w:pPr>
              <w:pStyle w:val="8"/>
              <w:spacing w:line="240" w:lineRule="atLeast"/>
              <w:jc w:val="center"/>
              <w:rPr>
                <w:rFonts w:ascii="Arial Narrow" w:hAnsi="Arial Narrow"/>
                <w:i/>
                <w:iCs/>
                <w:sz w:val="24"/>
                <w:szCs w:val="24"/>
              </w:rPr>
            </w:pPr>
            <w:r>
              <w:rPr>
                <w:rFonts w:ascii="Arial Narrow" w:hAnsi="Arial Narrow" w:eastAsia="PMingLiU"/>
                <w:i/>
                <w:iCs/>
                <w:sz w:val="24"/>
                <w:szCs w:val="24"/>
                <w:lang w:eastAsia="zh-TW"/>
              </w:rPr>
              <w:t>Indep</w:t>
            </w:r>
          </w:p>
        </w:tc>
        <w:tc>
          <w:tcPr>
            <w:tcW w:w="172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 w14:paraId="1BEE5445">
            <w:pPr>
              <w:pStyle w:val="8"/>
              <w:spacing w:line="240" w:lineRule="atLeast"/>
              <w:jc w:val="center"/>
              <w:rPr>
                <w:rFonts w:ascii="Arial Narrow" w:hAnsi="Arial Narrow" w:eastAsia="PMingLiU"/>
                <w:i/>
                <w:iCs/>
                <w:sz w:val="24"/>
                <w:szCs w:val="24"/>
                <w:lang w:eastAsia="zh-TW"/>
              </w:rPr>
            </w:pPr>
          </w:p>
        </w:tc>
        <w:tc>
          <w:tcPr>
            <w:tcW w:w="441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 w14:paraId="21238C26">
            <w:pPr>
              <w:pStyle w:val="8"/>
              <w:spacing w:line="240" w:lineRule="atLeast"/>
              <w:jc w:val="center"/>
              <w:rPr>
                <w:rFonts w:ascii="Arial Narrow" w:hAnsi="Arial Narrow"/>
                <w:i/>
                <w:iCs/>
                <w:sz w:val="24"/>
                <w:szCs w:val="24"/>
              </w:rPr>
            </w:pPr>
            <w:r>
              <w:rPr>
                <w:rFonts w:ascii="Arial Narrow" w:hAnsi="Arial Narrow" w:eastAsia="PMingLiU"/>
                <w:i/>
                <w:iCs/>
                <w:sz w:val="24"/>
                <w:szCs w:val="24"/>
                <w:lang w:eastAsia="zh-TW"/>
              </w:rPr>
              <w:t>Growth</w:t>
            </w:r>
          </w:p>
        </w:tc>
        <w:tc>
          <w:tcPr>
            <w:tcW w:w="390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 w14:paraId="6BC4574F">
            <w:pPr>
              <w:pStyle w:val="8"/>
              <w:spacing w:line="240" w:lineRule="atLeast"/>
              <w:jc w:val="center"/>
              <w:rPr>
                <w:rFonts w:ascii="Arial Narrow" w:hAnsi="Arial Narrow"/>
                <w:i/>
                <w:iCs/>
                <w:sz w:val="24"/>
                <w:szCs w:val="24"/>
              </w:rPr>
            </w:pPr>
            <w:r>
              <w:rPr>
                <w:rFonts w:ascii="Arial Narrow" w:hAnsi="Arial Narrow" w:eastAsia="PMingLiU"/>
                <w:i/>
                <w:iCs/>
                <w:sz w:val="24"/>
                <w:szCs w:val="24"/>
                <w:lang w:eastAsia="zh-TW"/>
              </w:rPr>
              <w:t>Board</w:t>
            </w:r>
          </w:p>
        </w:tc>
        <w:tc>
          <w:tcPr>
            <w:tcW w:w="346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 w14:paraId="665652CE">
            <w:pPr>
              <w:pStyle w:val="8"/>
              <w:spacing w:line="240" w:lineRule="atLeast"/>
              <w:jc w:val="center"/>
              <w:rPr>
                <w:rFonts w:ascii="Arial Narrow" w:hAnsi="Arial Narrow"/>
                <w:i/>
                <w:iCs/>
                <w:sz w:val="24"/>
                <w:szCs w:val="24"/>
              </w:rPr>
            </w:pPr>
            <w:r>
              <w:rPr>
                <w:rFonts w:ascii="Arial Narrow" w:hAnsi="Arial Narrow" w:eastAsia="PMingLiU"/>
                <w:i/>
                <w:iCs/>
                <w:sz w:val="24"/>
                <w:szCs w:val="24"/>
                <w:lang w:eastAsia="zh-TW"/>
              </w:rPr>
              <w:t>Top1</w:t>
            </w:r>
          </w:p>
        </w:tc>
      </w:tr>
      <w:tr w14:paraId="1652F4C7">
        <w:tblPrEx>
          <w:tblBorders>
            <w:top w:val="none" w:color="auto" w:sz="0" w:space="0"/>
            <w:left w:val="none" w:color="auto" w:sz="0" w:space="0"/>
            <w:bottom w:val="single" w:color="000000" w:sz="2" w:space="0"/>
            <w:right w:val="none" w:color="auto" w:sz="0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4" w:hRule="atLeast"/>
          <w:jc w:val="center"/>
        </w:trPr>
        <w:tc>
          <w:tcPr>
            <w:tcW w:w="441" w:type="pct"/>
            <w:tcBorders>
              <w:top w:val="single" w:color="auto" w:sz="8" w:space="0"/>
              <w:bottom w:val="nil"/>
              <w:right w:val="nil"/>
            </w:tcBorders>
            <w:vAlign w:val="center"/>
          </w:tcPr>
          <w:p w14:paraId="3BFEDD9F">
            <w:pPr>
              <w:pStyle w:val="8"/>
              <w:spacing w:line="240" w:lineRule="atLeast"/>
              <w:jc w:val="center"/>
              <w:rPr>
                <w:rFonts w:ascii="Arial Narrow" w:hAnsi="Arial Narrow"/>
                <w:i/>
                <w:iCs/>
                <w:sz w:val="24"/>
                <w:szCs w:val="24"/>
              </w:rPr>
            </w:pPr>
            <w:r>
              <w:rPr>
                <w:rFonts w:ascii="Arial Narrow" w:hAnsi="Arial Narrow" w:eastAsia="PMingLiU"/>
                <w:i/>
                <w:iCs/>
                <w:sz w:val="24"/>
                <w:szCs w:val="24"/>
                <w:lang w:eastAsia="zh-TW"/>
              </w:rPr>
              <w:t>Gpat</w:t>
            </w:r>
          </w:p>
        </w:tc>
        <w:tc>
          <w:tcPr>
            <w:tcW w:w="390" w:type="pct"/>
            <w:tcBorders>
              <w:top w:val="single" w:color="auto" w:sz="8" w:space="0"/>
              <w:left w:val="nil"/>
              <w:bottom w:val="nil"/>
              <w:right w:val="nil"/>
            </w:tcBorders>
            <w:vAlign w:val="bottom"/>
          </w:tcPr>
          <w:p w14:paraId="3B88E8F7">
            <w:pPr>
              <w:pStyle w:val="8"/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eastAsia="PMingLiU"/>
                <w:sz w:val="24"/>
                <w:szCs w:val="24"/>
                <w:lang w:eastAsia="zh-TW"/>
              </w:rPr>
              <w:t>1</w:t>
            </w:r>
            <w:r>
              <w:rPr>
                <w:rFonts w:hint="eastAsia" w:ascii="Arial Narrow" w:hAnsi="Arial Narrow"/>
                <w:sz w:val="24"/>
                <w:szCs w:val="24"/>
              </w:rPr>
              <w:t>.000</w:t>
            </w:r>
          </w:p>
        </w:tc>
        <w:tc>
          <w:tcPr>
            <w:tcW w:w="172" w:type="pct"/>
            <w:tcBorders>
              <w:top w:val="single" w:color="auto" w:sz="8" w:space="0"/>
              <w:left w:val="nil"/>
              <w:bottom w:val="nil"/>
              <w:right w:val="nil"/>
            </w:tcBorders>
            <w:vAlign w:val="bottom"/>
          </w:tcPr>
          <w:p w14:paraId="0E5E1B28">
            <w:pPr>
              <w:pStyle w:val="8"/>
              <w:spacing w:line="240" w:lineRule="atLeas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color="auto" w:sz="8" w:space="0"/>
              <w:left w:val="nil"/>
              <w:bottom w:val="nil"/>
              <w:right w:val="nil"/>
            </w:tcBorders>
            <w:vAlign w:val="bottom"/>
          </w:tcPr>
          <w:p w14:paraId="4B4495B0">
            <w:pPr>
              <w:pStyle w:val="8"/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2" w:type="pct"/>
            <w:tcBorders>
              <w:top w:val="single" w:color="auto" w:sz="8" w:space="0"/>
              <w:left w:val="nil"/>
              <w:bottom w:val="nil"/>
              <w:right w:val="nil"/>
            </w:tcBorders>
            <w:vAlign w:val="bottom"/>
          </w:tcPr>
          <w:p w14:paraId="212F57B5">
            <w:pPr>
              <w:pStyle w:val="8"/>
              <w:spacing w:line="240" w:lineRule="atLeas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color="auto" w:sz="8" w:space="0"/>
              <w:left w:val="nil"/>
              <w:bottom w:val="nil"/>
              <w:right w:val="nil"/>
            </w:tcBorders>
            <w:vAlign w:val="bottom"/>
          </w:tcPr>
          <w:p w14:paraId="30447B45">
            <w:pPr>
              <w:pStyle w:val="8"/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2" w:type="pct"/>
            <w:tcBorders>
              <w:top w:val="single" w:color="auto" w:sz="8" w:space="0"/>
              <w:left w:val="nil"/>
              <w:bottom w:val="nil"/>
              <w:right w:val="nil"/>
            </w:tcBorders>
            <w:vAlign w:val="bottom"/>
          </w:tcPr>
          <w:p w14:paraId="4E39C89A">
            <w:pPr>
              <w:pStyle w:val="8"/>
              <w:spacing w:line="240" w:lineRule="atLeas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color="auto" w:sz="8" w:space="0"/>
              <w:left w:val="nil"/>
              <w:bottom w:val="nil"/>
              <w:right w:val="nil"/>
            </w:tcBorders>
            <w:vAlign w:val="bottom"/>
          </w:tcPr>
          <w:p w14:paraId="19D1A12D">
            <w:pPr>
              <w:pStyle w:val="8"/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2" w:type="pct"/>
            <w:tcBorders>
              <w:top w:val="single" w:color="auto" w:sz="8" w:space="0"/>
              <w:left w:val="nil"/>
              <w:bottom w:val="nil"/>
              <w:right w:val="nil"/>
            </w:tcBorders>
            <w:vAlign w:val="bottom"/>
          </w:tcPr>
          <w:p w14:paraId="1A20FE09">
            <w:pPr>
              <w:pStyle w:val="8"/>
              <w:spacing w:line="240" w:lineRule="atLeas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color="auto" w:sz="8" w:space="0"/>
              <w:left w:val="nil"/>
              <w:bottom w:val="nil"/>
              <w:right w:val="nil"/>
            </w:tcBorders>
            <w:vAlign w:val="bottom"/>
          </w:tcPr>
          <w:p w14:paraId="7EBE6C11">
            <w:pPr>
              <w:pStyle w:val="8"/>
              <w:spacing w:line="240" w:lineRule="atLeas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2" w:type="pct"/>
            <w:tcBorders>
              <w:top w:val="single" w:color="auto" w:sz="8" w:space="0"/>
              <w:left w:val="nil"/>
              <w:bottom w:val="nil"/>
              <w:right w:val="nil"/>
            </w:tcBorders>
            <w:vAlign w:val="bottom"/>
          </w:tcPr>
          <w:p w14:paraId="6A44CF58">
            <w:pPr>
              <w:pStyle w:val="8"/>
              <w:spacing w:line="240" w:lineRule="atLeas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color="auto" w:sz="8" w:space="0"/>
              <w:left w:val="nil"/>
              <w:bottom w:val="nil"/>
              <w:right w:val="nil"/>
            </w:tcBorders>
            <w:vAlign w:val="bottom"/>
          </w:tcPr>
          <w:p w14:paraId="6CD356E1">
            <w:pPr>
              <w:pStyle w:val="8"/>
              <w:spacing w:line="240" w:lineRule="atLeas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2" w:type="pct"/>
            <w:tcBorders>
              <w:top w:val="single" w:color="auto" w:sz="8" w:space="0"/>
              <w:left w:val="nil"/>
              <w:bottom w:val="nil"/>
              <w:right w:val="nil"/>
            </w:tcBorders>
            <w:vAlign w:val="bottom"/>
          </w:tcPr>
          <w:p w14:paraId="02B8F5DF">
            <w:pPr>
              <w:pStyle w:val="8"/>
              <w:spacing w:line="240" w:lineRule="atLeas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color="auto" w:sz="8" w:space="0"/>
              <w:left w:val="nil"/>
              <w:bottom w:val="nil"/>
              <w:right w:val="nil"/>
            </w:tcBorders>
            <w:vAlign w:val="bottom"/>
          </w:tcPr>
          <w:p w14:paraId="0CBD1081">
            <w:pPr>
              <w:pStyle w:val="8"/>
              <w:spacing w:line="240" w:lineRule="atLeas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color="auto" w:sz="8" w:space="0"/>
              <w:left w:val="nil"/>
              <w:bottom w:val="nil"/>
              <w:right w:val="nil"/>
            </w:tcBorders>
            <w:vAlign w:val="bottom"/>
          </w:tcPr>
          <w:p w14:paraId="4C2EE9F3">
            <w:pPr>
              <w:pStyle w:val="8"/>
              <w:spacing w:line="240" w:lineRule="atLeas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single" w:color="auto" w:sz="8" w:space="0"/>
              <w:left w:val="nil"/>
              <w:bottom w:val="nil"/>
              <w:right w:val="nil"/>
            </w:tcBorders>
            <w:vAlign w:val="bottom"/>
          </w:tcPr>
          <w:p w14:paraId="3ED1EBE1">
            <w:pPr>
              <w:pStyle w:val="8"/>
              <w:spacing w:line="240" w:lineRule="atLeast"/>
              <w:rPr>
                <w:rFonts w:ascii="Arial Narrow" w:hAnsi="Arial Narrow"/>
                <w:sz w:val="24"/>
                <w:szCs w:val="24"/>
              </w:rPr>
            </w:pPr>
          </w:p>
        </w:tc>
      </w:tr>
      <w:tr w14:paraId="7E5EE561">
        <w:tblPrEx>
          <w:tblBorders>
            <w:top w:val="none" w:color="auto" w:sz="0" w:space="0"/>
            <w:left w:val="none" w:color="auto" w:sz="0" w:space="0"/>
            <w:bottom w:val="single" w:color="000000" w:sz="2" w:space="0"/>
            <w:right w:val="none" w:color="auto" w:sz="0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4" w:hRule="atLeast"/>
          <w:jc w:val="center"/>
        </w:trPr>
        <w:tc>
          <w:tcPr>
            <w:tcW w:w="441" w:type="pct"/>
            <w:tcBorders>
              <w:top w:val="nil"/>
              <w:bottom w:val="nil"/>
              <w:right w:val="nil"/>
            </w:tcBorders>
            <w:vAlign w:val="center"/>
          </w:tcPr>
          <w:p w14:paraId="07852833">
            <w:pPr>
              <w:pStyle w:val="8"/>
              <w:spacing w:line="240" w:lineRule="atLeast"/>
              <w:jc w:val="center"/>
              <w:rPr>
                <w:rFonts w:ascii="Arial Narrow" w:hAnsi="Arial Narrow"/>
                <w:i/>
                <w:iCs/>
                <w:sz w:val="24"/>
                <w:szCs w:val="24"/>
              </w:rPr>
            </w:pPr>
            <w:r>
              <w:rPr>
                <w:rFonts w:ascii="Arial Narrow" w:hAnsi="Arial Narrow" w:eastAsia="PMingLiU"/>
                <w:i/>
                <w:iCs/>
                <w:sz w:val="24"/>
                <w:szCs w:val="24"/>
                <w:lang w:eastAsia="zh-TW"/>
              </w:rPr>
              <w:t>SF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63DEF5">
            <w:pPr>
              <w:pStyle w:val="8"/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eastAsia="PMingLiU"/>
                <w:sz w:val="24"/>
                <w:szCs w:val="24"/>
                <w:lang w:eastAsia="zh-TW"/>
              </w:rPr>
              <w:t>0.041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6D19DA">
            <w:pPr>
              <w:pStyle w:val="8"/>
              <w:spacing w:line="240" w:lineRule="atLeast"/>
              <w:rPr>
                <w:rFonts w:ascii="Arial Narrow" w:hAnsi="Arial Narrow" w:eastAsia="PMingLiU"/>
                <w:sz w:val="24"/>
                <w:szCs w:val="24"/>
                <w:lang w:eastAsia="zh-TW"/>
              </w:rPr>
            </w:pPr>
            <w:r>
              <w:rPr>
                <w:rFonts w:ascii="Arial Narrow" w:hAnsi="Arial Narrow" w:eastAsia="PMingLiU"/>
                <w:sz w:val="24"/>
                <w:szCs w:val="24"/>
                <w:lang w:eastAsia="zh-TW"/>
              </w:rPr>
              <w:t>***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856030">
            <w:pPr>
              <w:pStyle w:val="8"/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eastAsia="PMingLiU"/>
                <w:sz w:val="24"/>
                <w:szCs w:val="24"/>
                <w:lang w:eastAsia="zh-TW"/>
              </w:rPr>
              <w:t>1</w:t>
            </w:r>
            <w:r>
              <w:rPr>
                <w:rFonts w:hint="eastAsia" w:ascii="Arial Narrow" w:hAnsi="Arial Narrow"/>
                <w:sz w:val="24"/>
                <w:szCs w:val="24"/>
              </w:rPr>
              <w:t>.000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C800C8">
            <w:pPr>
              <w:pStyle w:val="8"/>
              <w:spacing w:line="240" w:lineRule="atLeas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D2CF5A">
            <w:pPr>
              <w:pStyle w:val="8"/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69693E">
            <w:pPr>
              <w:pStyle w:val="8"/>
              <w:spacing w:line="240" w:lineRule="atLeas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F7362E">
            <w:pPr>
              <w:pStyle w:val="8"/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E66790">
            <w:pPr>
              <w:pStyle w:val="8"/>
              <w:spacing w:line="240" w:lineRule="atLeas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1FEBE1">
            <w:pPr>
              <w:pStyle w:val="8"/>
              <w:spacing w:line="240" w:lineRule="atLeas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A91E82">
            <w:pPr>
              <w:pStyle w:val="8"/>
              <w:spacing w:line="240" w:lineRule="atLeas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04402A">
            <w:pPr>
              <w:pStyle w:val="8"/>
              <w:spacing w:line="240" w:lineRule="atLeas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1E440F">
            <w:pPr>
              <w:pStyle w:val="8"/>
              <w:spacing w:line="240" w:lineRule="atLeas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259ACA">
            <w:pPr>
              <w:pStyle w:val="8"/>
              <w:spacing w:line="240" w:lineRule="atLeas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AFF8B8">
            <w:pPr>
              <w:pStyle w:val="8"/>
              <w:spacing w:line="240" w:lineRule="atLeas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E593AB">
            <w:pPr>
              <w:pStyle w:val="8"/>
              <w:spacing w:line="240" w:lineRule="atLeast"/>
              <w:rPr>
                <w:rFonts w:ascii="Arial Narrow" w:hAnsi="Arial Narrow"/>
                <w:sz w:val="24"/>
                <w:szCs w:val="24"/>
              </w:rPr>
            </w:pPr>
          </w:p>
        </w:tc>
      </w:tr>
      <w:tr w14:paraId="6BA0F0A4">
        <w:tblPrEx>
          <w:tblBorders>
            <w:top w:val="none" w:color="auto" w:sz="0" w:space="0"/>
            <w:left w:val="none" w:color="auto" w:sz="0" w:space="0"/>
            <w:bottom w:val="single" w:color="000000" w:sz="2" w:space="0"/>
            <w:right w:val="none" w:color="auto" w:sz="0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4" w:hRule="atLeast"/>
          <w:jc w:val="center"/>
        </w:trPr>
        <w:tc>
          <w:tcPr>
            <w:tcW w:w="441" w:type="pct"/>
            <w:tcBorders>
              <w:top w:val="nil"/>
              <w:bottom w:val="nil"/>
              <w:right w:val="nil"/>
            </w:tcBorders>
            <w:vAlign w:val="center"/>
          </w:tcPr>
          <w:p w14:paraId="1992A769">
            <w:pPr>
              <w:pStyle w:val="8"/>
              <w:spacing w:line="240" w:lineRule="atLeast"/>
              <w:jc w:val="center"/>
              <w:rPr>
                <w:rFonts w:ascii="Arial Narrow" w:hAnsi="Arial Narrow"/>
                <w:i/>
                <w:iCs/>
                <w:sz w:val="24"/>
                <w:szCs w:val="24"/>
              </w:rPr>
            </w:pPr>
            <w:r>
              <w:rPr>
                <w:rFonts w:ascii="Arial Narrow" w:hAnsi="Arial Narrow" w:eastAsia="PMingLiU"/>
                <w:i/>
                <w:iCs/>
                <w:sz w:val="24"/>
                <w:szCs w:val="24"/>
                <w:lang w:eastAsia="zh-TW"/>
              </w:rPr>
              <w:t>Size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2D33A6">
            <w:pPr>
              <w:pStyle w:val="8"/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eastAsia="PMingLiU"/>
                <w:sz w:val="24"/>
                <w:szCs w:val="24"/>
                <w:lang w:eastAsia="zh-TW"/>
              </w:rPr>
              <w:t>0.225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232C3E">
            <w:pPr>
              <w:pStyle w:val="8"/>
              <w:spacing w:line="240" w:lineRule="atLeast"/>
              <w:rPr>
                <w:rFonts w:ascii="Arial Narrow" w:hAnsi="Arial Narrow" w:eastAsia="PMingLiU"/>
                <w:sz w:val="24"/>
                <w:szCs w:val="24"/>
                <w:lang w:eastAsia="zh-TW"/>
              </w:rPr>
            </w:pPr>
            <w:r>
              <w:rPr>
                <w:rFonts w:ascii="Arial Narrow" w:hAnsi="Arial Narrow" w:eastAsia="PMingLiU"/>
                <w:sz w:val="24"/>
                <w:szCs w:val="24"/>
                <w:lang w:eastAsia="zh-TW"/>
              </w:rPr>
              <w:t>***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64FE33">
            <w:pPr>
              <w:pStyle w:val="8"/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eastAsia="PMingLiU"/>
                <w:sz w:val="24"/>
                <w:szCs w:val="24"/>
                <w:lang w:eastAsia="zh-TW"/>
              </w:rPr>
              <w:t>-0.006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789C6F">
            <w:pPr>
              <w:pStyle w:val="8"/>
              <w:spacing w:line="240" w:lineRule="atLeast"/>
              <w:rPr>
                <w:rFonts w:ascii="Arial Narrow" w:hAnsi="Arial Narrow" w:eastAsia="PMingLiU"/>
                <w:sz w:val="24"/>
                <w:szCs w:val="24"/>
                <w:lang w:eastAsia="zh-TW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600C0">
            <w:pPr>
              <w:pStyle w:val="8"/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eastAsia="PMingLiU"/>
                <w:sz w:val="24"/>
                <w:szCs w:val="24"/>
                <w:lang w:eastAsia="zh-TW"/>
              </w:rPr>
              <w:t>1</w:t>
            </w:r>
            <w:r>
              <w:rPr>
                <w:rFonts w:hint="eastAsia" w:ascii="Arial Narrow" w:hAnsi="Arial Narrow"/>
                <w:sz w:val="24"/>
                <w:szCs w:val="24"/>
              </w:rPr>
              <w:t>.000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27A8F4">
            <w:pPr>
              <w:pStyle w:val="8"/>
              <w:spacing w:line="240" w:lineRule="atLeas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89855D">
            <w:pPr>
              <w:pStyle w:val="8"/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CE09D6">
            <w:pPr>
              <w:pStyle w:val="8"/>
              <w:spacing w:line="240" w:lineRule="atLeas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5C5AC4">
            <w:pPr>
              <w:pStyle w:val="8"/>
              <w:spacing w:line="240" w:lineRule="atLeas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12ED24">
            <w:pPr>
              <w:pStyle w:val="8"/>
              <w:spacing w:line="240" w:lineRule="atLeas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20530D">
            <w:pPr>
              <w:pStyle w:val="8"/>
              <w:spacing w:line="240" w:lineRule="atLeas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1ECC74">
            <w:pPr>
              <w:pStyle w:val="8"/>
              <w:spacing w:line="240" w:lineRule="atLeas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96307F">
            <w:pPr>
              <w:pStyle w:val="8"/>
              <w:spacing w:line="240" w:lineRule="atLeas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CF2E03">
            <w:pPr>
              <w:pStyle w:val="8"/>
              <w:spacing w:line="240" w:lineRule="atLeas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24F391">
            <w:pPr>
              <w:pStyle w:val="8"/>
              <w:spacing w:line="240" w:lineRule="atLeast"/>
              <w:rPr>
                <w:rFonts w:ascii="Arial Narrow" w:hAnsi="Arial Narrow"/>
                <w:sz w:val="24"/>
                <w:szCs w:val="24"/>
              </w:rPr>
            </w:pPr>
          </w:p>
        </w:tc>
      </w:tr>
      <w:tr w14:paraId="1CFAF2E1">
        <w:tblPrEx>
          <w:tblBorders>
            <w:top w:val="none" w:color="auto" w:sz="0" w:space="0"/>
            <w:left w:val="none" w:color="auto" w:sz="0" w:space="0"/>
            <w:bottom w:val="single" w:color="000000" w:sz="2" w:space="0"/>
            <w:right w:val="none" w:color="auto" w:sz="0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4" w:hRule="atLeast"/>
          <w:jc w:val="center"/>
        </w:trPr>
        <w:tc>
          <w:tcPr>
            <w:tcW w:w="441" w:type="pct"/>
            <w:tcBorders>
              <w:top w:val="nil"/>
              <w:bottom w:val="nil"/>
              <w:right w:val="nil"/>
            </w:tcBorders>
            <w:vAlign w:val="center"/>
          </w:tcPr>
          <w:p w14:paraId="183CC43C">
            <w:pPr>
              <w:pStyle w:val="8"/>
              <w:spacing w:line="240" w:lineRule="atLeast"/>
              <w:jc w:val="center"/>
              <w:rPr>
                <w:rFonts w:ascii="Arial Narrow" w:hAnsi="Arial Narrow"/>
                <w:i/>
                <w:iCs/>
                <w:sz w:val="24"/>
                <w:szCs w:val="24"/>
              </w:rPr>
            </w:pPr>
            <w:r>
              <w:rPr>
                <w:rFonts w:ascii="Arial Narrow" w:hAnsi="Arial Narrow" w:eastAsia="PMingLiU"/>
                <w:i/>
                <w:iCs/>
                <w:sz w:val="24"/>
                <w:szCs w:val="24"/>
                <w:lang w:eastAsia="zh-TW"/>
              </w:rPr>
              <w:t>Lev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40E0A0">
            <w:pPr>
              <w:pStyle w:val="8"/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eastAsia="PMingLiU"/>
                <w:sz w:val="24"/>
                <w:szCs w:val="24"/>
                <w:lang w:eastAsia="zh-TW"/>
              </w:rPr>
              <w:t>0.164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F6481F">
            <w:pPr>
              <w:pStyle w:val="8"/>
              <w:spacing w:line="240" w:lineRule="atLeast"/>
              <w:rPr>
                <w:rFonts w:ascii="Arial Narrow" w:hAnsi="Arial Narrow" w:eastAsia="PMingLiU"/>
                <w:sz w:val="24"/>
                <w:szCs w:val="24"/>
                <w:lang w:eastAsia="zh-TW"/>
              </w:rPr>
            </w:pPr>
            <w:r>
              <w:rPr>
                <w:rFonts w:ascii="Arial Narrow" w:hAnsi="Arial Narrow" w:eastAsia="PMingLiU"/>
                <w:sz w:val="24"/>
                <w:szCs w:val="24"/>
                <w:lang w:eastAsia="zh-TW"/>
              </w:rPr>
              <w:t>***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39999E">
            <w:pPr>
              <w:pStyle w:val="8"/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eastAsia="PMingLiU"/>
                <w:sz w:val="24"/>
                <w:szCs w:val="24"/>
                <w:lang w:eastAsia="zh-TW"/>
              </w:rPr>
              <w:t>-0.006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C6F966">
            <w:pPr>
              <w:pStyle w:val="8"/>
              <w:spacing w:line="240" w:lineRule="atLeast"/>
              <w:rPr>
                <w:rFonts w:ascii="Arial Narrow" w:hAnsi="Arial Narrow" w:eastAsia="PMingLiU"/>
                <w:sz w:val="24"/>
                <w:szCs w:val="24"/>
                <w:lang w:eastAsia="zh-TW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5A7DF9">
            <w:pPr>
              <w:pStyle w:val="8"/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eastAsia="PMingLiU"/>
                <w:sz w:val="24"/>
                <w:szCs w:val="24"/>
                <w:lang w:eastAsia="zh-TW"/>
              </w:rPr>
              <w:t>0.524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9F6A9D">
            <w:pPr>
              <w:pStyle w:val="8"/>
              <w:spacing w:line="240" w:lineRule="atLeast"/>
              <w:rPr>
                <w:rFonts w:ascii="Arial Narrow" w:hAnsi="Arial Narrow" w:eastAsia="PMingLiU"/>
                <w:sz w:val="24"/>
                <w:szCs w:val="24"/>
                <w:lang w:eastAsia="zh-TW"/>
              </w:rPr>
            </w:pPr>
            <w:r>
              <w:rPr>
                <w:rFonts w:ascii="Arial Narrow" w:hAnsi="Arial Narrow" w:eastAsia="PMingLiU"/>
                <w:sz w:val="24"/>
                <w:szCs w:val="24"/>
                <w:lang w:eastAsia="zh-TW"/>
              </w:rPr>
              <w:t>***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C9C282">
            <w:pPr>
              <w:pStyle w:val="8"/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eastAsia="PMingLiU"/>
                <w:sz w:val="24"/>
                <w:szCs w:val="24"/>
                <w:lang w:eastAsia="zh-TW"/>
              </w:rPr>
              <w:t>1</w:t>
            </w:r>
            <w:r>
              <w:rPr>
                <w:rFonts w:hint="eastAsia" w:ascii="Arial Narrow" w:hAnsi="Arial Narrow"/>
                <w:sz w:val="24"/>
                <w:szCs w:val="24"/>
              </w:rPr>
              <w:t>.000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37C34E">
            <w:pPr>
              <w:pStyle w:val="8"/>
              <w:spacing w:line="240" w:lineRule="atLeas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4C4527">
            <w:pPr>
              <w:pStyle w:val="8"/>
              <w:spacing w:line="240" w:lineRule="atLeas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05BD62">
            <w:pPr>
              <w:pStyle w:val="8"/>
              <w:spacing w:line="240" w:lineRule="atLeas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3F5F19">
            <w:pPr>
              <w:pStyle w:val="8"/>
              <w:spacing w:line="240" w:lineRule="atLeas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301DB7">
            <w:pPr>
              <w:pStyle w:val="8"/>
              <w:spacing w:line="240" w:lineRule="atLeas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F0FB4D">
            <w:pPr>
              <w:pStyle w:val="8"/>
              <w:spacing w:line="240" w:lineRule="atLeas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E5A2B2">
            <w:pPr>
              <w:pStyle w:val="8"/>
              <w:spacing w:line="240" w:lineRule="atLeas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9F6BE5">
            <w:pPr>
              <w:pStyle w:val="8"/>
              <w:spacing w:line="240" w:lineRule="atLeast"/>
              <w:rPr>
                <w:rFonts w:ascii="Arial Narrow" w:hAnsi="Arial Narrow"/>
                <w:sz w:val="24"/>
                <w:szCs w:val="24"/>
              </w:rPr>
            </w:pPr>
          </w:p>
        </w:tc>
      </w:tr>
      <w:tr w14:paraId="0DBFB9D2">
        <w:tblPrEx>
          <w:tblBorders>
            <w:top w:val="none" w:color="auto" w:sz="0" w:space="0"/>
            <w:left w:val="none" w:color="auto" w:sz="0" w:space="0"/>
            <w:bottom w:val="single" w:color="000000" w:sz="2" w:space="0"/>
            <w:right w:val="none" w:color="auto" w:sz="0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4" w:hRule="atLeast"/>
          <w:jc w:val="center"/>
        </w:trPr>
        <w:tc>
          <w:tcPr>
            <w:tcW w:w="441" w:type="pct"/>
            <w:tcBorders>
              <w:top w:val="nil"/>
              <w:bottom w:val="nil"/>
              <w:right w:val="nil"/>
            </w:tcBorders>
            <w:vAlign w:val="center"/>
          </w:tcPr>
          <w:p w14:paraId="62446E8A">
            <w:pPr>
              <w:pStyle w:val="8"/>
              <w:spacing w:line="240" w:lineRule="atLeast"/>
              <w:jc w:val="center"/>
              <w:rPr>
                <w:rFonts w:ascii="Arial Narrow" w:hAnsi="Arial Narrow"/>
                <w:i/>
                <w:iCs/>
                <w:sz w:val="24"/>
                <w:szCs w:val="24"/>
              </w:rPr>
            </w:pPr>
            <w:r>
              <w:rPr>
                <w:rFonts w:ascii="Arial Narrow" w:hAnsi="Arial Narrow" w:eastAsia="PMingLiU"/>
                <w:i/>
                <w:iCs/>
                <w:sz w:val="24"/>
                <w:szCs w:val="24"/>
                <w:lang w:eastAsia="zh-TW"/>
              </w:rPr>
              <w:t>ROA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5184F0">
            <w:pPr>
              <w:pStyle w:val="8"/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eastAsia="PMingLiU"/>
                <w:sz w:val="24"/>
                <w:szCs w:val="24"/>
                <w:lang w:eastAsia="zh-TW"/>
              </w:rPr>
              <w:t>0.052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65DF1A">
            <w:pPr>
              <w:pStyle w:val="8"/>
              <w:spacing w:line="240" w:lineRule="atLeast"/>
              <w:rPr>
                <w:rFonts w:ascii="Arial Narrow" w:hAnsi="Arial Narrow" w:eastAsia="PMingLiU"/>
                <w:sz w:val="24"/>
                <w:szCs w:val="24"/>
                <w:lang w:eastAsia="zh-TW"/>
              </w:rPr>
            </w:pPr>
            <w:r>
              <w:rPr>
                <w:rFonts w:ascii="Arial Narrow" w:hAnsi="Arial Narrow" w:eastAsia="PMingLiU"/>
                <w:sz w:val="24"/>
                <w:szCs w:val="24"/>
                <w:lang w:eastAsia="zh-TW"/>
              </w:rPr>
              <w:t>***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2CC249">
            <w:pPr>
              <w:pStyle w:val="8"/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eastAsia="PMingLiU"/>
                <w:sz w:val="24"/>
                <w:szCs w:val="24"/>
                <w:lang w:eastAsia="zh-TW"/>
              </w:rPr>
              <w:t>0.007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263C32">
            <w:pPr>
              <w:pStyle w:val="8"/>
              <w:spacing w:line="240" w:lineRule="atLeast"/>
              <w:rPr>
                <w:rFonts w:ascii="Arial Narrow" w:hAnsi="Arial Narrow" w:eastAsia="PMingLiU"/>
                <w:sz w:val="24"/>
                <w:szCs w:val="24"/>
                <w:lang w:eastAsia="zh-TW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DFFD30">
            <w:pPr>
              <w:pStyle w:val="8"/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eastAsia="PMingLiU"/>
                <w:sz w:val="24"/>
                <w:szCs w:val="24"/>
                <w:lang w:eastAsia="zh-TW"/>
              </w:rPr>
              <w:t>0.087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010F07">
            <w:pPr>
              <w:pStyle w:val="8"/>
              <w:spacing w:line="240" w:lineRule="atLeast"/>
              <w:rPr>
                <w:rFonts w:ascii="Arial Narrow" w:hAnsi="Arial Narrow" w:eastAsia="PMingLiU"/>
                <w:sz w:val="24"/>
                <w:szCs w:val="24"/>
                <w:lang w:eastAsia="zh-TW"/>
              </w:rPr>
            </w:pPr>
            <w:r>
              <w:rPr>
                <w:rFonts w:ascii="Arial Narrow" w:hAnsi="Arial Narrow" w:eastAsia="PMingLiU"/>
                <w:sz w:val="24"/>
                <w:szCs w:val="24"/>
                <w:lang w:eastAsia="zh-TW"/>
              </w:rPr>
              <w:t>***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AA6260">
            <w:pPr>
              <w:pStyle w:val="8"/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eastAsia="PMingLiU"/>
                <w:sz w:val="24"/>
                <w:szCs w:val="24"/>
                <w:lang w:eastAsia="zh-TW"/>
              </w:rPr>
              <w:t>-0.296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8CC6C2">
            <w:pPr>
              <w:pStyle w:val="8"/>
              <w:spacing w:line="240" w:lineRule="atLeast"/>
              <w:rPr>
                <w:rFonts w:ascii="Arial Narrow" w:hAnsi="Arial Narrow" w:eastAsia="PMingLiU"/>
                <w:sz w:val="24"/>
                <w:szCs w:val="24"/>
                <w:lang w:eastAsia="zh-TW"/>
              </w:rPr>
            </w:pPr>
            <w:r>
              <w:rPr>
                <w:rFonts w:ascii="Arial Narrow" w:hAnsi="Arial Narrow" w:eastAsia="PMingLiU"/>
                <w:sz w:val="24"/>
                <w:szCs w:val="24"/>
                <w:lang w:eastAsia="zh-TW"/>
              </w:rPr>
              <w:t>***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B1B7B4">
            <w:pPr>
              <w:pStyle w:val="8"/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eastAsia="PMingLiU"/>
                <w:sz w:val="24"/>
                <w:szCs w:val="24"/>
                <w:lang w:eastAsia="zh-TW"/>
              </w:rPr>
              <w:t>1</w:t>
            </w:r>
            <w:r>
              <w:rPr>
                <w:rFonts w:hint="eastAsia" w:ascii="Arial Narrow" w:hAnsi="Arial Narrow"/>
                <w:sz w:val="24"/>
                <w:szCs w:val="24"/>
              </w:rPr>
              <w:t>.000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E122D8">
            <w:pPr>
              <w:pStyle w:val="8"/>
              <w:spacing w:line="240" w:lineRule="atLeas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02A9FC">
            <w:pPr>
              <w:pStyle w:val="8"/>
              <w:spacing w:line="240" w:lineRule="atLeas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400994">
            <w:pPr>
              <w:pStyle w:val="8"/>
              <w:spacing w:line="240" w:lineRule="atLeas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BC5538">
            <w:pPr>
              <w:pStyle w:val="8"/>
              <w:spacing w:line="240" w:lineRule="atLeas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1E391B">
            <w:pPr>
              <w:pStyle w:val="8"/>
              <w:spacing w:line="240" w:lineRule="atLeas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81B313">
            <w:pPr>
              <w:pStyle w:val="8"/>
              <w:spacing w:line="240" w:lineRule="atLeast"/>
              <w:rPr>
                <w:rFonts w:ascii="Arial Narrow" w:hAnsi="Arial Narrow"/>
                <w:sz w:val="24"/>
                <w:szCs w:val="24"/>
              </w:rPr>
            </w:pPr>
          </w:p>
        </w:tc>
      </w:tr>
      <w:tr w14:paraId="69978005">
        <w:tblPrEx>
          <w:tblBorders>
            <w:top w:val="none" w:color="auto" w:sz="0" w:space="0"/>
            <w:left w:val="none" w:color="auto" w:sz="0" w:space="0"/>
            <w:bottom w:val="single" w:color="000000" w:sz="2" w:space="0"/>
            <w:right w:val="none" w:color="auto" w:sz="0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4" w:hRule="atLeast"/>
          <w:jc w:val="center"/>
        </w:trPr>
        <w:tc>
          <w:tcPr>
            <w:tcW w:w="441" w:type="pct"/>
            <w:tcBorders>
              <w:top w:val="nil"/>
              <w:bottom w:val="nil"/>
              <w:right w:val="nil"/>
            </w:tcBorders>
            <w:vAlign w:val="center"/>
          </w:tcPr>
          <w:p w14:paraId="0F485F92">
            <w:pPr>
              <w:pStyle w:val="8"/>
              <w:spacing w:line="240" w:lineRule="atLeast"/>
              <w:jc w:val="center"/>
              <w:rPr>
                <w:rFonts w:ascii="Arial Narrow" w:hAnsi="Arial Narrow"/>
                <w:i/>
                <w:iCs/>
                <w:sz w:val="24"/>
                <w:szCs w:val="24"/>
              </w:rPr>
            </w:pPr>
            <w:r>
              <w:rPr>
                <w:rFonts w:ascii="Arial Narrow" w:hAnsi="Arial Narrow" w:eastAsia="PMingLiU"/>
                <w:i/>
                <w:iCs/>
                <w:sz w:val="24"/>
                <w:szCs w:val="24"/>
                <w:lang w:eastAsia="zh-TW"/>
              </w:rPr>
              <w:t>Indep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8712F1">
            <w:pPr>
              <w:pStyle w:val="8"/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eastAsia="PMingLiU"/>
                <w:sz w:val="24"/>
                <w:szCs w:val="24"/>
                <w:lang w:eastAsia="zh-TW"/>
              </w:rPr>
              <w:t>-0.016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EE9C83">
            <w:pPr>
              <w:pStyle w:val="8"/>
              <w:spacing w:line="240" w:lineRule="atLeast"/>
              <w:rPr>
                <w:rFonts w:ascii="Arial Narrow" w:hAnsi="Arial Narrow" w:eastAsia="PMingLiU"/>
                <w:sz w:val="24"/>
                <w:szCs w:val="24"/>
                <w:lang w:eastAsia="zh-TW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F73C2F">
            <w:pPr>
              <w:pStyle w:val="8"/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eastAsia="PMingLiU"/>
                <w:sz w:val="24"/>
                <w:szCs w:val="24"/>
                <w:lang w:eastAsia="zh-TW"/>
              </w:rPr>
              <w:t>-0.030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CCB4D0">
            <w:pPr>
              <w:pStyle w:val="8"/>
              <w:spacing w:line="240" w:lineRule="atLeast"/>
              <w:rPr>
                <w:rFonts w:ascii="Arial Narrow" w:hAnsi="Arial Narrow" w:eastAsia="PMingLiU"/>
                <w:sz w:val="24"/>
                <w:szCs w:val="24"/>
                <w:lang w:eastAsia="zh-TW"/>
              </w:rPr>
            </w:pPr>
            <w:r>
              <w:rPr>
                <w:rFonts w:ascii="Arial Narrow" w:hAnsi="Arial Narrow" w:eastAsia="PMingLiU"/>
                <w:sz w:val="24"/>
                <w:szCs w:val="24"/>
                <w:lang w:eastAsia="zh-TW"/>
              </w:rPr>
              <w:t>***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414C08">
            <w:pPr>
              <w:pStyle w:val="8"/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eastAsia="PMingLiU"/>
                <w:sz w:val="24"/>
                <w:szCs w:val="24"/>
                <w:lang w:eastAsia="zh-TW"/>
              </w:rPr>
              <w:t>-0.051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0E98C9">
            <w:pPr>
              <w:pStyle w:val="8"/>
              <w:spacing w:line="240" w:lineRule="atLeast"/>
              <w:rPr>
                <w:rFonts w:ascii="Arial Narrow" w:hAnsi="Arial Narrow" w:eastAsia="PMingLiU"/>
                <w:sz w:val="24"/>
                <w:szCs w:val="24"/>
                <w:lang w:eastAsia="zh-TW"/>
              </w:rPr>
            </w:pPr>
            <w:r>
              <w:rPr>
                <w:rFonts w:ascii="Arial Narrow" w:hAnsi="Arial Narrow" w:eastAsia="PMingLiU"/>
                <w:sz w:val="24"/>
                <w:szCs w:val="24"/>
                <w:lang w:eastAsia="zh-TW"/>
              </w:rPr>
              <w:t>***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08349A">
            <w:pPr>
              <w:pStyle w:val="8"/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eastAsia="PMingLiU"/>
                <w:sz w:val="24"/>
                <w:szCs w:val="24"/>
                <w:lang w:eastAsia="zh-TW"/>
              </w:rPr>
              <w:t>-0.022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D6F320">
            <w:pPr>
              <w:pStyle w:val="8"/>
              <w:spacing w:line="240" w:lineRule="atLeast"/>
              <w:rPr>
                <w:rFonts w:ascii="Arial Narrow" w:hAnsi="Arial Narrow" w:eastAsia="PMingLiU"/>
                <w:sz w:val="24"/>
                <w:szCs w:val="24"/>
                <w:lang w:eastAsia="zh-TW"/>
              </w:rPr>
            </w:pPr>
            <w:r>
              <w:rPr>
                <w:rFonts w:ascii="Arial Narrow" w:hAnsi="Arial Narrow" w:eastAsia="PMingLiU"/>
                <w:sz w:val="24"/>
                <w:szCs w:val="24"/>
                <w:lang w:eastAsia="zh-TW"/>
              </w:rPr>
              <w:t>**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3A0424">
            <w:pPr>
              <w:pStyle w:val="8"/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eastAsia="PMingLiU"/>
                <w:sz w:val="24"/>
                <w:szCs w:val="24"/>
                <w:lang w:eastAsia="zh-TW"/>
              </w:rPr>
              <w:t>-0.002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BDBA1C">
            <w:pPr>
              <w:pStyle w:val="8"/>
              <w:spacing w:line="240" w:lineRule="atLeast"/>
              <w:rPr>
                <w:rFonts w:ascii="Arial Narrow" w:hAnsi="Arial Narrow" w:eastAsia="PMingLiU"/>
                <w:sz w:val="24"/>
                <w:szCs w:val="24"/>
                <w:lang w:eastAsia="zh-TW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99A6A1">
            <w:pPr>
              <w:pStyle w:val="8"/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eastAsia="PMingLiU"/>
                <w:sz w:val="24"/>
                <w:szCs w:val="24"/>
                <w:lang w:eastAsia="zh-TW"/>
              </w:rPr>
              <w:t>1</w:t>
            </w:r>
            <w:r>
              <w:rPr>
                <w:rFonts w:hint="eastAsia" w:ascii="Arial Narrow" w:hAnsi="Arial Narrow"/>
                <w:sz w:val="24"/>
                <w:szCs w:val="24"/>
              </w:rPr>
              <w:t>.000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9A3BE3">
            <w:pPr>
              <w:pStyle w:val="8"/>
              <w:spacing w:line="240" w:lineRule="atLeas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F865A7">
            <w:pPr>
              <w:pStyle w:val="8"/>
              <w:spacing w:line="240" w:lineRule="atLeas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60B0FA">
            <w:pPr>
              <w:pStyle w:val="8"/>
              <w:spacing w:line="240" w:lineRule="atLeas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724394">
            <w:pPr>
              <w:pStyle w:val="8"/>
              <w:spacing w:line="240" w:lineRule="atLeast"/>
              <w:rPr>
                <w:rFonts w:ascii="Arial Narrow" w:hAnsi="Arial Narrow"/>
                <w:sz w:val="24"/>
                <w:szCs w:val="24"/>
              </w:rPr>
            </w:pPr>
          </w:p>
        </w:tc>
      </w:tr>
      <w:tr w14:paraId="0A7CD17C">
        <w:tblPrEx>
          <w:tblBorders>
            <w:top w:val="none" w:color="auto" w:sz="0" w:space="0"/>
            <w:left w:val="none" w:color="auto" w:sz="0" w:space="0"/>
            <w:bottom w:val="single" w:color="000000" w:sz="2" w:space="0"/>
            <w:right w:val="none" w:color="auto" w:sz="0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4" w:hRule="atLeast"/>
          <w:jc w:val="center"/>
        </w:trPr>
        <w:tc>
          <w:tcPr>
            <w:tcW w:w="441" w:type="pct"/>
            <w:tcBorders>
              <w:top w:val="nil"/>
              <w:bottom w:val="nil"/>
              <w:right w:val="nil"/>
            </w:tcBorders>
            <w:vAlign w:val="center"/>
          </w:tcPr>
          <w:p w14:paraId="74173860">
            <w:pPr>
              <w:pStyle w:val="8"/>
              <w:spacing w:line="240" w:lineRule="atLeast"/>
              <w:jc w:val="center"/>
              <w:rPr>
                <w:rFonts w:ascii="Arial Narrow" w:hAnsi="Arial Narrow"/>
                <w:i/>
                <w:iCs/>
                <w:sz w:val="24"/>
                <w:szCs w:val="24"/>
              </w:rPr>
            </w:pPr>
            <w:r>
              <w:rPr>
                <w:rFonts w:ascii="Arial Narrow" w:hAnsi="Arial Narrow" w:eastAsia="PMingLiU"/>
                <w:i/>
                <w:iCs/>
                <w:sz w:val="24"/>
                <w:szCs w:val="24"/>
                <w:lang w:eastAsia="zh-TW"/>
              </w:rPr>
              <w:t>Growth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DA9EAE">
            <w:pPr>
              <w:pStyle w:val="8"/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eastAsia="PMingLiU"/>
                <w:sz w:val="24"/>
                <w:szCs w:val="24"/>
                <w:lang w:eastAsia="zh-TW"/>
              </w:rPr>
              <w:t>0.026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0650F4">
            <w:pPr>
              <w:pStyle w:val="8"/>
              <w:spacing w:line="240" w:lineRule="atLeast"/>
              <w:rPr>
                <w:rFonts w:ascii="Arial Narrow" w:hAnsi="Arial Narrow" w:eastAsia="PMingLiU"/>
                <w:sz w:val="24"/>
                <w:szCs w:val="24"/>
                <w:lang w:eastAsia="zh-TW"/>
              </w:rPr>
            </w:pPr>
            <w:r>
              <w:rPr>
                <w:rFonts w:ascii="Arial Narrow" w:hAnsi="Arial Narrow" w:eastAsia="PMingLiU"/>
                <w:sz w:val="24"/>
                <w:szCs w:val="24"/>
                <w:lang w:eastAsia="zh-TW"/>
              </w:rPr>
              <w:t>***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5C6F03">
            <w:pPr>
              <w:pStyle w:val="8"/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eastAsia="PMingLiU"/>
                <w:sz w:val="24"/>
                <w:szCs w:val="24"/>
                <w:lang w:eastAsia="zh-TW"/>
              </w:rPr>
              <w:t>0.043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1BC625">
            <w:pPr>
              <w:pStyle w:val="8"/>
              <w:spacing w:line="240" w:lineRule="atLeast"/>
              <w:rPr>
                <w:rFonts w:ascii="Arial Narrow" w:hAnsi="Arial Narrow" w:eastAsia="PMingLiU"/>
                <w:sz w:val="24"/>
                <w:szCs w:val="24"/>
                <w:lang w:eastAsia="zh-TW"/>
              </w:rPr>
            </w:pPr>
            <w:r>
              <w:rPr>
                <w:rFonts w:ascii="Arial Narrow" w:hAnsi="Arial Narrow" w:eastAsia="PMingLiU"/>
                <w:sz w:val="24"/>
                <w:szCs w:val="24"/>
                <w:lang w:eastAsia="zh-TW"/>
              </w:rPr>
              <w:t>***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8D3D40">
            <w:pPr>
              <w:pStyle w:val="8"/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eastAsia="PMingLiU"/>
                <w:sz w:val="24"/>
                <w:szCs w:val="24"/>
                <w:lang w:eastAsia="zh-TW"/>
              </w:rPr>
              <w:t>0.052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73A8DA">
            <w:pPr>
              <w:pStyle w:val="8"/>
              <w:spacing w:line="240" w:lineRule="atLeast"/>
              <w:rPr>
                <w:rFonts w:ascii="Arial Narrow" w:hAnsi="Arial Narrow" w:eastAsia="PMingLiU"/>
                <w:sz w:val="24"/>
                <w:szCs w:val="24"/>
                <w:lang w:eastAsia="zh-TW"/>
              </w:rPr>
            </w:pPr>
            <w:r>
              <w:rPr>
                <w:rFonts w:ascii="Arial Narrow" w:hAnsi="Arial Narrow" w:eastAsia="PMingLiU"/>
                <w:sz w:val="24"/>
                <w:szCs w:val="24"/>
                <w:lang w:eastAsia="zh-TW"/>
              </w:rPr>
              <w:t>***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217C8C">
            <w:pPr>
              <w:pStyle w:val="8"/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eastAsia="PMingLiU"/>
                <w:sz w:val="24"/>
                <w:szCs w:val="24"/>
                <w:lang w:eastAsia="zh-TW"/>
              </w:rPr>
              <w:t>0.013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B40065">
            <w:pPr>
              <w:pStyle w:val="8"/>
              <w:spacing w:line="240" w:lineRule="atLeast"/>
              <w:rPr>
                <w:rFonts w:ascii="Arial Narrow" w:hAnsi="Arial Narrow" w:eastAsia="PMingLiU"/>
                <w:sz w:val="24"/>
                <w:szCs w:val="24"/>
                <w:lang w:eastAsia="zh-TW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7FEDFE">
            <w:pPr>
              <w:pStyle w:val="8"/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eastAsia="PMingLiU"/>
                <w:sz w:val="24"/>
                <w:szCs w:val="24"/>
                <w:lang w:eastAsia="zh-TW"/>
              </w:rPr>
              <w:t>0.270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DA182B">
            <w:pPr>
              <w:pStyle w:val="8"/>
              <w:spacing w:line="240" w:lineRule="atLeast"/>
              <w:rPr>
                <w:rFonts w:ascii="Arial Narrow" w:hAnsi="Arial Narrow" w:eastAsia="PMingLiU"/>
                <w:sz w:val="24"/>
                <w:szCs w:val="24"/>
                <w:lang w:eastAsia="zh-TW"/>
              </w:rPr>
            </w:pPr>
            <w:r>
              <w:rPr>
                <w:rFonts w:ascii="Arial Narrow" w:hAnsi="Arial Narrow" w:eastAsia="PMingLiU"/>
                <w:sz w:val="24"/>
                <w:szCs w:val="24"/>
                <w:lang w:eastAsia="zh-TW"/>
              </w:rPr>
              <w:t>***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DDFCDF">
            <w:pPr>
              <w:pStyle w:val="8"/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eastAsia="PMingLiU"/>
                <w:sz w:val="24"/>
                <w:szCs w:val="24"/>
                <w:lang w:eastAsia="zh-TW"/>
              </w:rPr>
              <w:t>-0.017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3AA2EB">
            <w:pPr>
              <w:pStyle w:val="8"/>
              <w:spacing w:line="240" w:lineRule="atLeast"/>
              <w:rPr>
                <w:rFonts w:ascii="Arial Narrow" w:hAnsi="Arial Narrow" w:eastAsia="PMingLiU"/>
                <w:sz w:val="24"/>
                <w:szCs w:val="24"/>
                <w:lang w:eastAsia="zh-TW"/>
              </w:rPr>
            </w:pPr>
            <w:r>
              <w:rPr>
                <w:rFonts w:ascii="Arial Narrow" w:hAnsi="Arial Narrow" w:eastAsia="PMingLiU"/>
                <w:sz w:val="24"/>
                <w:szCs w:val="24"/>
                <w:lang w:eastAsia="zh-TW"/>
              </w:rPr>
              <w:t>*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88FC25">
            <w:pPr>
              <w:pStyle w:val="8"/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eastAsia="PMingLiU"/>
                <w:sz w:val="24"/>
                <w:szCs w:val="24"/>
                <w:lang w:eastAsia="zh-TW"/>
              </w:rPr>
              <w:t>1</w:t>
            </w:r>
            <w:r>
              <w:rPr>
                <w:rFonts w:hint="eastAsia" w:ascii="Arial Narrow" w:hAnsi="Arial Narrow"/>
                <w:sz w:val="24"/>
                <w:szCs w:val="24"/>
              </w:rPr>
              <w:t>.000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3DEB10">
            <w:pPr>
              <w:pStyle w:val="8"/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6F9390">
            <w:pPr>
              <w:pStyle w:val="8"/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</w:tr>
      <w:tr w14:paraId="3DAC1CB5">
        <w:tblPrEx>
          <w:tblBorders>
            <w:top w:val="none" w:color="auto" w:sz="0" w:space="0"/>
            <w:left w:val="none" w:color="auto" w:sz="0" w:space="0"/>
            <w:bottom w:val="single" w:color="000000" w:sz="2" w:space="0"/>
            <w:right w:val="none" w:color="auto" w:sz="0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4" w:hRule="atLeast"/>
          <w:jc w:val="center"/>
        </w:trPr>
        <w:tc>
          <w:tcPr>
            <w:tcW w:w="441" w:type="pct"/>
            <w:tcBorders>
              <w:top w:val="nil"/>
              <w:bottom w:val="nil"/>
              <w:right w:val="nil"/>
            </w:tcBorders>
            <w:vAlign w:val="center"/>
          </w:tcPr>
          <w:p w14:paraId="717D312D">
            <w:pPr>
              <w:pStyle w:val="8"/>
              <w:spacing w:line="240" w:lineRule="atLeast"/>
              <w:jc w:val="center"/>
              <w:rPr>
                <w:rFonts w:ascii="Arial Narrow" w:hAnsi="Arial Narrow"/>
                <w:i/>
                <w:iCs/>
                <w:sz w:val="24"/>
                <w:szCs w:val="24"/>
              </w:rPr>
            </w:pPr>
            <w:r>
              <w:rPr>
                <w:rFonts w:ascii="Arial Narrow" w:hAnsi="Arial Narrow" w:eastAsia="PMingLiU"/>
                <w:i/>
                <w:iCs/>
                <w:sz w:val="24"/>
                <w:szCs w:val="24"/>
                <w:lang w:eastAsia="zh-TW"/>
              </w:rPr>
              <w:t>Board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D46EDA">
            <w:pPr>
              <w:pStyle w:val="8"/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eastAsia="PMingLiU"/>
                <w:sz w:val="24"/>
                <w:szCs w:val="24"/>
                <w:lang w:eastAsia="zh-TW"/>
              </w:rPr>
              <w:t>0.083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AD836C">
            <w:pPr>
              <w:pStyle w:val="8"/>
              <w:spacing w:line="240" w:lineRule="atLeast"/>
              <w:rPr>
                <w:rFonts w:ascii="Arial Narrow" w:hAnsi="Arial Narrow" w:eastAsia="PMingLiU"/>
                <w:sz w:val="24"/>
                <w:szCs w:val="24"/>
                <w:lang w:eastAsia="zh-TW"/>
              </w:rPr>
            </w:pPr>
            <w:r>
              <w:rPr>
                <w:rFonts w:ascii="Arial Narrow" w:hAnsi="Arial Narrow" w:eastAsia="PMingLiU"/>
                <w:sz w:val="24"/>
                <w:szCs w:val="24"/>
                <w:lang w:eastAsia="zh-TW"/>
              </w:rPr>
              <w:t>***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97CB89">
            <w:pPr>
              <w:pStyle w:val="8"/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eastAsia="PMingLiU"/>
                <w:sz w:val="24"/>
                <w:szCs w:val="24"/>
                <w:lang w:eastAsia="zh-TW"/>
              </w:rPr>
              <w:t>0.033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67FFA4">
            <w:pPr>
              <w:pStyle w:val="8"/>
              <w:spacing w:line="240" w:lineRule="atLeast"/>
              <w:rPr>
                <w:rFonts w:ascii="Arial Narrow" w:hAnsi="Arial Narrow" w:eastAsia="PMingLiU"/>
                <w:sz w:val="24"/>
                <w:szCs w:val="24"/>
                <w:lang w:eastAsia="zh-TW"/>
              </w:rPr>
            </w:pPr>
            <w:r>
              <w:rPr>
                <w:rFonts w:ascii="Arial Narrow" w:hAnsi="Arial Narrow" w:eastAsia="PMingLiU"/>
                <w:sz w:val="24"/>
                <w:szCs w:val="24"/>
                <w:lang w:eastAsia="zh-TW"/>
              </w:rPr>
              <w:t>***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C70B3F">
            <w:pPr>
              <w:pStyle w:val="8"/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eastAsia="PMingLiU"/>
                <w:sz w:val="24"/>
                <w:szCs w:val="24"/>
                <w:lang w:eastAsia="zh-TW"/>
              </w:rPr>
              <w:t>0.241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075378">
            <w:pPr>
              <w:pStyle w:val="8"/>
              <w:spacing w:line="240" w:lineRule="atLeast"/>
              <w:rPr>
                <w:rFonts w:ascii="Arial Narrow" w:hAnsi="Arial Narrow" w:eastAsia="PMingLiU"/>
                <w:sz w:val="24"/>
                <w:szCs w:val="24"/>
                <w:lang w:eastAsia="zh-TW"/>
              </w:rPr>
            </w:pPr>
            <w:r>
              <w:rPr>
                <w:rFonts w:ascii="Arial Narrow" w:hAnsi="Arial Narrow" w:eastAsia="PMingLiU"/>
                <w:sz w:val="24"/>
                <w:szCs w:val="24"/>
                <w:lang w:eastAsia="zh-TW"/>
              </w:rPr>
              <w:t>***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19E56F">
            <w:pPr>
              <w:pStyle w:val="8"/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eastAsia="PMingLiU"/>
                <w:sz w:val="24"/>
                <w:szCs w:val="24"/>
                <w:lang w:eastAsia="zh-TW"/>
              </w:rPr>
              <w:t>0.123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8387B4">
            <w:pPr>
              <w:pStyle w:val="8"/>
              <w:spacing w:line="240" w:lineRule="atLeast"/>
              <w:rPr>
                <w:rFonts w:ascii="Arial Narrow" w:hAnsi="Arial Narrow" w:eastAsia="PMingLiU"/>
                <w:sz w:val="24"/>
                <w:szCs w:val="24"/>
                <w:lang w:eastAsia="zh-TW"/>
              </w:rPr>
            </w:pPr>
            <w:r>
              <w:rPr>
                <w:rFonts w:ascii="Arial Narrow" w:hAnsi="Arial Narrow" w:eastAsia="PMingLiU"/>
                <w:sz w:val="24"/>
                <w:szCs w:val="24"/>
                <w:lang w:eastAsia="zh-TW"/>
              </w:rPr>
              <w:t>***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F9B697">
            <w:pPr>
              <w:pStyle w:val="8"/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eastAsia="PMingLiU"/>
                <w:sz w:val="24"/>
                <w:szCs w:val="24"/>
                <w:lang w:eastAsia="zh-TW"/>
              </w:rPr>
              <w:t>0.013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DEB385">
            <w:pPr>
              <w:pStyle w:val="8"/>
              <w:spacing w:line="240" w:lineRule="atLeast"/>
              <w:rPr>
                <w:rFonts w:ascii="Arial Narrow" w:hAnsi="Arial Narrow" w:eastAsia="PMingLiU"/>
                <w:sz w:val="24"/>
                <w:szCs w:val="24"/>
                <w:lang w:eastAsia="zh-TW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9C809">
            <w:pPr>
              <w:pStyle w:val="8"/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eastAsia="PMingLiU"/>
                <w:sz w:val="24"/>
                <w:szCs w:val="24"/>
                <w:lang w:eastAsia="zh-TW"/>
              </w:rPr>
              <w:t>-0.606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9BEF7D">
            <w:pPr>
              <w:pStyle w:val="8"/>
              <w:spacing w:line="240" w:lineRule="atLeast"/>
              <w:rPr>
                <w:rFonts w:ascii="Arial Narrow" w:hAnsi="Arial Narrow" w:eastAsia="PMingLiU"/>
                <w:sz w:val="24"/>
                <w:szCs w:val="24"/>
                <w:lang w:eastAsia="zh-TW"/>
              </w:rPr>
            </w:pPr>
            <w:r>
              <w:rPr>
                <w:rFonts w:ascii="Arial Narrow" w:hAnsi="Arial Narrow" w:eastAsia="PMingLiU"/>
                <w:sz w:val="24"/>
                <w:szCs w:val="24"/>
                <w:lang w:eastAsia="zh-TW"/>
              </w:rPr>
              <w:t>***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3F6FAB">
            <w:pPr>
              <w:pStyle w:val="8"/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eastAsia="PMingLiU"/>
                <w:sz w:val="24"/>
                <w:szCs w:val="24"/>
                <w:lang w:eastAsia="zh-TW"/>
              </w:rPr>
              <w:t>-0.011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ABC446">
            <w:pPr>
              <w:pStyle w:val="8"/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eastAsia="PMingLiU"/>
                <w:sz w:val="24"/>
                <w:szCs w:val="24"/>
                <w:lang w:eastAsia="zh-TW"/>
              </w:rPr>
              <w:t>1</w:t>
            </w:r>
            <w:r>
              <w:rPr>
                <w:rFonts w:hint="eastAsia" w:ascii="Arial Narrow" w:hAnsi="Arial Narrow"/>
                <w:sz w:val="24"/>
                <w:szCs w:val="24"/>
              </w:rPr>
              <w:t>.000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955A0B">
            <w:pPr>
              <w:pStyle w:val="8"/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</w:tr>
      <w:tr w14:paraId="7565D397">
        <w:tblPrEx>
          <w:tblBorders>
            <w:top w:val="none" w:color="auto" w:sz="0" w:space="0"/>
            <w:left w:val="none" w:color="auto" w:sz="0" w:space="0"/>
            <w:bottom w:val="single" w:color="000000" w:sz="2" w:space="0"/>
            <w:right w:val="none" w:color="auto" w:sz="0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4" w:hRule="atLeast"/>
          <w:jc w:val="center"/>
        </w:trPr>
        <w:tc>
          <w:tcPr>
            <w:tcW w:w="441" w:type="pct"/>
            <w:tcBorders>
              <w:top w:val="nil"/>
              <w:bottom w:val="single" w:color="auto" w:sz="8" w:space="0"/>
              <w:right w:val="nil"/>
            </w:tcBorders>
            <w:vAlign w:val="center"/>
          </w:tcPr>
          <w:p w14:paraId="0ED62BE4">
            <w:pPr>
              <w:pStyle w:val="8"/>
              <w:spacing w:line="240" w:lineRule="atLeast"/>
              <w:jc w:val="center"/>
              <w:rPr>
                <w:rFonts w:ascii="Arial Narrow" w:hAnsi="Arial Narrow"/>
                <w:i/>
                <w:iCs/>
                <w:sz w:val="24"/>
                <w:szCs w:val="24"/>
              </w:rPr>
            </w:pPr>
            <w:r>
              <w:rPr>
                <w:rFonts w:ascii="Arial Narrow" w:hAnsi="Arial Narrow" w:eastAsia="PMingLiU"/>
                <w:i/>
                <w:iCs/>
                <w:sz w:val="24"/>
                <w:szCs w:val="24"/>
                <w:lang w:eastAsia="zh-TW"/>
              </w:rPr>
              <w:t>Top1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 w14:paraId="495E7F07">
            <w:pPr>
              <w:pStyle w:val="8"/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eastAsia="PMingLiU"/>
                <w:sz w:val="24"/>
                <w:szCs w:val="24"/>
                <w:lang w:eastAsia="zh-TW"/>
              </w:rPr>
              <w:t>0.029</w:t>
            </w:r>
          </w:p>
        </w:tc>
        <w:tc>
          <w:tcPr>
            <w:tcW w:w="172" w:type="pct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 w14:paraId="493C0808">
            <w:pPr>
              <w:pStyle w:val="8"/>
              <w:spacing w:line="240" w:lineRule="atLeast"/>
              <w:rPr>
                <w:rFonts w:ascii="Arial Narrow" w:hAnsi="Arial Narrow" w:eastAsia="PMingLiU"/>
                <w:sz w:val="24"/>
                <w:szCs w:val="24"/>
                <w:lang w:eastAsia="zh-TW"/>
              </w:rPr>
            </w:pPr>
            <w:r>
              <w:rPr>
                <w:rFonts w:ascii="Arial Narrow" w:hAnsi="Arial Narrow" w:eastAsia="PMingLiU"/>
                <w:sz w:val="24"/>
                <w:szCs w:val="24"/>
                <w:lang w:eastAsia="zh-TW"/>
              </w:rPr>
              <w:t>***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 w14:paraId="1F0D089B">
            <w:pPr>
              <w:pStyle w:val="8"/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eastAsia="PMingLiU"/>
                <w:sz w:val="24"/>
                <w:szCs w:val="24"/>
                <w:lang w:eastAsia="zh-TW"/>
              </w:rPr>
              <w:t>-0.010</w:t>
            </w:r>
          </w:p>
        </w:tc>
        <w:tc>
          <w:tcPr>
            <w:tcW w:w="172" w:type="pct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 w14:paraId="520FD2C9">
            <w:pPr>
              <w:pStyle w:val="8"/>
              <w:spacing w:line="240" w:lineRule="atLeast"/>
              <w:rPr>
                <w:rFonts w:ascii="Arial Narrow" w:hAnsi="Arial Narrow" w:eastAsia="PMingLiU"/>
                <w:sz w:val="24"/>
                <w:szCs w:val="24"/>
                <w:lang w:eastAsia="zh-TW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 w14:paraId="441656DD">
            <w:pPr>
              <w:pStyle w:val="8"/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eastAsia="PMingLiU"/>
                <w:sz w:val="24"/>
                <w:szCs w:val="24"/>
                <w:lang w:eastAsia="zh-TW"/>
              </w:rPr>
              <w:t>0.175</w:t>
            </w:r>
          </w:p>
        </w:tc>
        <w:tc>
          <w:tcPr>
            <w:tcW w:w="172" w:type="pct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 w14:paraId="280F4111">
            <w:pPr>
              <w:pStyle w:val="8"/>
              <w:spacing w:line="240" w:lineRule="atLeast"/>
              <w:rPr>
                <w:rFonts w:ascii="Arial Narrow" w:hAnsi="Arial Narrow" w:eastAsia="PMingLiU"/>
                <w:sz w:val="24"/>
                <w:szCs w:val="24"/>
                <w:lang w:eastAsia="zh-TW"/>
              </w:rPr>
            </w:pPr>
            <w:r>
              <w:rPr>
                <w:rFonts w:ascii="Arial Narrow" w:hAnsi="Arial Narrow" w:eastAsia="PMingLiU"/>
                <w:sz w:val="24"/>
                <w:szCs w:val="24"/>
                <w:lang w:eastAsia="zh-TW"/>
              </w:rPr>
              <w:t>***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 w14:paraId="6C3FE86A">
            <w:pPr>
              <w:pStyle w:val="8"/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eastAsia="PMingLiU"/>
                <w:sz w:val="24"/>
                <w:szCs w:val="24"/>
                <w:lang w:eastAsia="zh-TW"/>
              </w:rPr>
              <w:t>0.058</w:t>
            </w:r>
          </w:p>
        </w:tc>
        <w:tc>
          <w:tcPr>
            <w:tcW w:w="172" w:type="pct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 w14:paraId="6AC41009">
            <w:pPr>
              <w:pStyle w:val="8"/>
              <w:spacing w:line="240" w:lineRule="atLeast"/>
              <w:rPr>
                <w:rFonts w:ascii="Arial Narrow" w:hAnsi="Arial Narrow" w:eastAsia="PMingLiU"/>
                <w:sz w:val="24"/>
                <w:szCs w:val="24"/>
                <w:lang w:eastAsia="zh-TW"/>
              </w:rPr>
            </w:pPr>
            <w:r>
              <w:rPr>
                <w:rFonts w:ascii="Arial Narrow" w:hAnsi="Arial Narrow" w:eastAsia="PMingLiU"/>
                <w:sz w:val="24"/>
                <w:szCs w:val="24"/>
                <w:lang w:eastAsia="zh-TW"/>
              </w:rPr>
              <w:t>***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 w14:paraId="7EA807E7">
            <w:pPr>
              <w:pStyle w:val="8"/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eastAsia="PMingLiU"/>
                <w:sz w:val="24"/>
                <w:szCs w:val="24"/>
                <w:lang w:eastAsia="zh-TW"/>
              </w:rPr>
              <w:t>0.121</w:t>
            </w:r>
          </w:p>
        </w:tc>
        <w:tc>
          <w:tcPr>
            <w:tcW w:w="172" w:type="pct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 w14:paraId="0F441292">
            <w:pPr>
              <w:pStyle w:val="8"/>
              <w:spacing w:line="240" w:lineRule="atLeast"/>
              <w:rPr>
                <w:rFonts w:ascii="Arial Narrow" w:hAnsi="Arial Narrow" w:eastAsia="PMingLiU"/>
                <w:sz w:val="24"/>
                <w:szCs w:val="24"/>
                <w:lang w:eastAsia="zh-TW"/>
              </w:rPr>
            </w:pPr>
            <w:r>
              <w:rPr>
                <w:rFonts w:ascii="Arial Narrow" w:hAnsi="Arial Narrow" w:eastAsia="PMingLiU"/>
                <w:sz w:val="24"/>
                <w:szCs w:val="24"/>
                <w:lang w:eastAsia="zh-TW"/>
              </w:rPr>
              <w:t>***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 w14:paraId="41892303">
            <w:pPr>
              <w:pStyle w:val="8"/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eastAsia="PMingLiU"/>
                <w:sz w:val="24"/>
                <w:szCs w:val="24"/>
                <w:lang w:eastAsia="zh-TW"/>
              </w:rPr>
              <w:t>0.058</w:t>
            </w:r>
          </w:p>
        </w:tc>
        <w:tc>
          <w:tcPr>
            <w:tcW w:w="172" w:type="pct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 w14:paraId="4510F7DE">
            <w:pPr>
              <w:pStyle w:val="8"/>
              <w:spacing w:line="240" w:lineRule="atLeast"/>
              <w:rPr>
                <w:rFonts w:ascii="Arial Narrow" w:hAnsi="Arial Narrow" w:eastAsia="PMingLiU"/>
                <w:sz w:val="24"/>
                <w:szCs w:val="24"/>
                <w:lang w:eastAsia="zh-TW"/>
              </w:rPr>
            </w:pPr>
            <w:r>
              <w:rPr>
                <w:rFonts w:ascii="Arial Narrow" w:hAnsi="Arial Narrow" w:eastAsia="PMingLiU"/>
                <w:sz w:val="24"/>
                <w:szCs w:val="24"/>
                <w:lang w:eastAsia="zh-TW"/>
              </w:rPr>
              <w:t>***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 w14:paraId="3701C7F5">
            <w:pPr>
              <w:pStyle w:val="8"/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eastAsia="PMingLiU"/>
                <w:sz w:val="24"/>
                <w:szCs w:val="24"/>
                <w:lang w:eastAsia="zh-TW"/>
              </w:rPr>
              <w:t>-0.006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 w14:paraId="5A60C058">
            <w:pPr>
              <w:pStyle w:val="8"/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eastAsia="PMingLiU"/>
                <w:sz w:val="24"/>
                <w:szCs w:val="24"/>
                <w:lang w:eastAsia="zh-TW"/>
              </w:rPr>
              <w:t>-0.014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 w14:paraId="4CBFCE9A">
            <w:pPr>
              <w:pStyle w:val="8"/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eastAsia="PMingLiU"/>
                <w:sz w:val="24"/>
                <w:szCs w:val="24"/>
                <w:lang w:eastAsia="zh-TW"/>
              </w:rPr>
              <w:t>1</w:t>
            </w:r>
            <w:r>
              <w:rPr>
                <w:rFonts w:hint="eastAsia" w:ascii="Arial Narrow" w:hAnsi="Arial Narrow"/>
                <w:sz w:val="24"/>
                <w:szCs w:val="24"/>
              </w:rPr>
              <w:t>.000</w:t>
            </w:r>
          </w:p>
        </w:tc>
      </w:tr>
      <w:tr w14:paraId="0846F1B3">
        <w:tblPrEx>
          <w:tblBorders>
            <w:top w:val="none" w:color="auto" w:sz="0" w:space="0"/>
            <w:left w:val="none" w:color="auto" w:sz="0" w:space="0"/>
            <w:bottom w:val="single" w:color="000000" w:sz="2" w:space="0"/>
            <w:right w:val="none" w:color="auto" w:sz="0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2" w:hRule="atLeast"/>
          <w:jc w:val="center"/>
        </w:trPr>
        <w:tc>
          <w:tcPr>
            <w:tcW w:w="5000" w:type="pct"/>
            <w:gridSpan w:val="16"/>
            <w:tcBorders>
              <w:top w:val="single" w:color="auto" w:sz="8" w:space="0"/>
              <w:bottom w:val="nil"/>
            </w:tcBorders>
            <w:vAlign w:val="center"/>
          </w:tcPr>
          <w:p w14:paraId="5E734C67">
            <w:pPr>
              <w:pStyle w:val="8"/>
              <w:spacing w:line="240" w:lineRule="atLeast"/>
              <w:rPr>
                <w:rFonts w:ascii="Arial Narrow" w:hAnsi="Arial Narrow" w:eastAsia="PMingLiU" w:cs="Times New Roman"/>
                <w:b/>
                <w:bCs/>
                <w:kern w:val="0"/>
                <w:sz w:val="20"/>
                <w:szCs w:val="20"/>
                <w:lang w:eastAsia="zh-TW"/>
              </w:rPr>
            </w:pPr>
            <w:r>
              <w:rPr>
                <w:rFonts w:ascii="Arial Narrow" w:hAnsi="Arial Narrow" w:eastAsia="PMingLiU" w:cs="Times New Roman"/>
                <w:b/>
                <w:bCs/>
                <w:kern w:val="0"/>
                <w:sz w:val="20"/>
                <w:szCs w:val="20"/>
                <w:lang w:eastAsia="zh-TW"/>
              </w:rPr>
              <w:t>Note: ***, **, * indicate significance at the 1%, 5%, and 10% levels, respectively.</w:t>
            </w:r>
          </w:p>
        </w:tc>
      </w:tr>
    </w:tbl>
    <w:p w14:paraId="24B3112F"/>
    <w:p w14:paraId="04A6F18C"/>
    <w:p w14:paraId="138D478D"/>
    <w:p w14:paraId="2DFEAED6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E860D94"/>
    <w:p w14:paraId="17C3A555">
      <w:pPr>
        <w:spacing w:line="240" w:lineRule="atLeast"/>
        <w:ind w:firstLine="205" w:firstLineChars="85"/>
        <w:rPr>
          <w:rFonts w:ascii="Arial Narrow" w:hAnsi="Arial Narrow" w:eastAsia="宋体" w:cs="Times New Roman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Table </w:t>
      </w:r>
      <w:r>
        <w:rPr>
          <w:rFonts w:ascii="Arial Narrow" w:hAnsi="Arial Narrow"/>
          <w:b/>
          <w:bCs/>
          <w:sz w:val="24"/>
          <w:szCs w:val="24"/>
          <w:lang w:eastAsia="zh-TW"/>
        </w:rPr>
        <w:t>3.</w:t>
      </w:r>
      <w:r>
        <w:rPr>
          <w:rFonts w:ascii="Arial Narrow" w:hAnsi="Arial Narrow"/>
          <w:b/>
          <w:bCs/>
          <w:sz w:val="24"/>
          <w:szCs w:val="24"/>
        </w:rPr>
        <w:t xml:space="preserve"> The Impact of Government Guidance Fund Support on Corporate Green Innovation Levels</w:t>
      </w:r>
    </w:p>
    <w:tbl>
      <w:tblPr>
        <w:tblStyle w:val="6"/>
        <w:tblW w:w="4998" w:type="pct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1762"/>
        <w:gridCol w:w="1694"/>
        <w:gridCol w:w="2028"/>
        <w:gridCol w:w="2031"/>
      </w:tblGrid>
      <w:tr w14:paraId="45D0AFED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0" w:hRule="atLeast"/>
          <w:jc w:val="center"/>
        </w:trPr>
        <w:tc>
          <w:tcPr>
            <w:tcW w:w="589" w:type="pct"/>
            <w:vMerge w:val="restart"/>
            <w:tcBorders>
              <w:top w:val="single" w:color="auto" w:sz="8" w:space="0"/>
              <w:bottom w:val="single" w:color="auto" w:sz="4" w:space="0"/>
              <w:right w:val="nil"/>
            </w:tcBorders>
          </w:tcPr>
          <w:p w14:paraId="47AA7B0E">
            <w:pPr>
              <w:spacing w:line="240" w:lineRule="atLeast"/>
              <w:jc w:val="center"/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</w:tc>
        <w:tc>
          <w:tcPr>
            <w:tcW w:w="2028" w:type="pct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23FA55E">
            <w:pPr>
              <w:spacing w:line="240" w:lineRule="atLeast"/>
              <w:jc w:val="center"/>
              <w:rPr>
                <w:rFonts w:ascii="Arial Narrow" w:hAnsi="Arial Narrow" w:eastAsia="PMingLiU" w:cs="Times New Roman"/>
                <w:i/>
                <w:iCs/>
                <w:sz w:val="24"/>
                <w:szCs w:val="24"/>
                <w:lang w:eastAsia="zh-TW"/>
              </w:rPr>
            </w:pPr>
            <w:r>
              <w:rPr>
                <w:rFonts w:ascii="Arial Narrow" w:hAnsi="Arial Narrow" w:eastAsia="PMingLiU" w:cs="Times New Roman"/>
                <w:i/>
                <w:iCs/>
                <w:sz w:val="24"/>
                <w:szCs w:val="24"/>
                <w:lang w:eastAsia="zh-TW"/>
              </w:rPr>
              <w:t>Gpat</w:t>
            </w:r>
          </w:p>
        </w:tc>
        <w:tc>
          <w:tcPr>
            <w:tcW w:w="2382" w:type="pct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EB80CD3">
            <w:pPr>
              <w:spacing w:line="240" w:lineRule="atLeast"/>
              <w:jc w:val="center"/>
              <w:rPr>
                <w:rFonts w:ascii="Arial Narrow" w:hAnsi="Arial Narrow" w:eastAsia="PMingLiU" w:cs="Times New Roman"/>
                <w:i/>
                <w:iCs/>
                <w:sz w:val="24"/>
                <w:szCs w:val="24"/>
                <w:lang w:eastAsia="zh-TW"/>
              </w:rPr>
            </w:pPr>
            <w:r>
              <w:rPr>
                <w:rFonts w:ascii="Arial Narrow" w:hAnsi="Arial Narrow" w:eastAsia="PMingLiU" w:cs="Times New Roman"/>
                <w:i/>
                <w:iCs/>
                <w:sz w:val="24"/>
                <w:szCs w:val="24"/>
                <w:lang w:eastAsia="zh-TW"/>
              </w:rPr>
              <w:t>Gpat</w:t>
            </w:r>
          </w:p>
        </w:tc>
      </w:tr>
      <w:tr w14:paraId="2178CF5E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9" w:type="pct"/>
            <w:vMerge w:val="continue"/>
            <w:tcBorders>
              <w:top w:val="single" w:color="auto" w:sz="4" w:space="0"/>
              <w:bottom w:val="single" w:color="auto" w:sz="8" w:space="0"/>
              <w:right w:val="nil"/>
            </w:tcBorders>
          </w:tcPr>
          <w:p w14:paraId="71F9F68E">
            <w:pPr>
              <w:spacing w:line="240" w:lineRule="atLeast"/>
              <w:jc w:val="center"/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</w:tc>
        <w:tc>
          <w:tcPr>
            <w:tcW w:w="2028" w:type="pct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vAlign w:val="center"/>
          </w:tcPr>
          <w:p w14:paraId="1D748F2A">
            <w:pPr>
              <w:spacing w:line="240" w:lineRule="atLeast"/>
              <w:jc w:val="center"/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(1)</w:t>
            </w:r>
          </w:p>
        </w:tc>
        <w:tc>
          <w:tcPr>
            <w:tcW w:w="2382" w:type="pct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1BA4EF30">
            <w:pPr>
              <w:spacing w:line="240" w:lineRule="atLeast"/>
              <w:jc w:val="center"/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(2)</w:t>
            </w:r>
          </w:p>
        </w:tc>
      </w:tr>
      <w:tr w14:paraId="06FC0E73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89" w:type="pct"/>
            <w:tcBorders>
              <w:top w:val="single" w:color="auto" w:sz="8" w:space="0"/>
              <w:bottom w:val="nil"/>
              <w:right w:val="nil"/>
            </w:tcBorders>
          </w:tcPr>
          <w:p w14:paraId="32B81534">
            <w:pPr>
              <w:spacing w:line="240" w:lineRule="atLeast"/>
              <w:jc w:val="center"/>
              <w:rPr>
                <w:rFonts w:ascii="Arial Narrow" w:hAnsi="Arial Narrow" w:eastAsia="宋体" w:cs="Times New Roman"/>
                <w:i/>
                <w:iCs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i/>
                <w:iCs/>
                <w:sz w:val="24"/>
                <w:szCs w:val="24"/>
                <w:lang w:eastAsia="zh-TW"/>
              </w:rPr>
              <w:t>SF</w:t>
            </w:r>
          </w:p>
        </w:tc>
        <w:tc>
          <w:tcPr>
            <w:tcW w:w="1034" w:type="pct"/>
            <w:tcBorders>
              <w:top w:val="single" w:color="auto" w:sz="8" w:space="0"/>
              <w:left w:val="nil"/>
              <w:bottom w:val="nil"/>
              <w:right w:val="nil"/>
            </w:tcBorders>
          </w:tcPr>
          <w:p w14:paraId="5B122D60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0.242</w:t>
            </w:r>
          </w:p>
        </w:tc>
        <w:tc>
          <w:tcPr>
            <w:tcW w:w="994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</w:tcPr>
          <w:p w14:paraId="6363B2A2">
            <w:pPr>
              <w:spacing w:line="240" w:lineRule="atLeast"/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***</w:t>
            </w:r>
          </w:p>
        </w:tc>
        <w:tc>
          <w:tcPr>
            <w:tcW w:w="1190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</w:tcPr>
          <w:p w14:paraId="02C8ED3D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0.237</w:t>
            </w:r>
          </w:p>
        </w:tc>
        <w:tc>
          <w:tcPr>
            <w:tcW w:w="1192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</w:tcPr>
          <w:p w14:paraId="7141DE5A">
            <w:pPr>
              <w:spacing w:line="240" w:lineRule="atLeast"/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***</w:t>
            </w:r>
          </w:p>
        </w:tc>
      </w:tr>
      <w:tr w14:paraId="7A32E5B8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9" w:type="pct"/>
            <w:tcBorders>
              <w:top w:val="nil"/>
              <w:bottom w:val="nil"/>
              <w:right w:val="nil"/>
            </w:tcBorders>
          </w:tcPr>
          <w:p w14:paraId="0EC2FD9D">
            <w:pPr>
              <w:spacing w:line="240" w:lineRule="atLeast"/>
              <w:jc w:val="center"/>
              <w:rPr>
                <w:rFonts w:ascii="Arial Narrow" w:hAnsi="Arial Narrow" w:eastAsia="宋体" w:cs="Times New Roman"/>
                <w:i/>
                <w:iCs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i/>
                <w:iCs/>
                <w:sz w:val="24"/>
                <w:szCs w:val="24"/>
                <w:lang w:eastAsia="zh-TW"/>
              </w:rPr>
              <w:t>Size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</w:tcPr>
          <w:p w14:paraId="69882D79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457910">
            <w:pPr>
              <w:spacing w:line="240" w:lineRule="atLeast"/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422931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0.173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32F020">
            <w:pPr>
              <w:spacing w:line="240" w:lineRule="atLeast"/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***</w:t>
            </w:r>
          </w:p>
        </w:tc>
      </w:tr>
      <w:tr w14:paraId="7E4549C0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9" w:type="pct"/>
            <w:tcBorders>
              <w:top w:val="nil"/>
              <w:bottom w:val="nil"/>
              <w:right w:val="nil"/>
            </w:tcBorders>
          </w:tcPr>
          <w:p w14:paraId="0DA3CBD8">
            <w:pPr>
              <w:spacing w:line="240" w:lineRule="atLeast"/>
              <w:jc w:val="center"/>
              <w:rPr>
                <w:rFonts w:ascii="Arial Narrow" w:hAnsi="Arial Narrow" w:eastAsia="宋体" w:cs="Times New Roman"/>
                <w:i/>
                <w:iCs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i/>
                <w:iCs/>
                <w:sz w:val="24"/>
                <w:szCs w:val="24"/>
                <w:lang w:eastAsia="zh-TW"/>
              </w:rPr>
              <w:t>Lev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</w:tcPr>
          <w:p w14:paraId="5FCFC4A8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B83ACC">
            <w:pPr>
              <w:spacing w:line="240" w:lineRule="atLeast"/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B46ECF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0.315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0BFF14">
            <w:pPr>
              <w:spacing w:line="240" w:lineRule="atLeast"/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***</w:t>
            </w:r>
          </w:p>
        </w:tc>
      </w:tr>
      <w:tr w14:paraId="5686AC9B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9" w:type="pct"/>
            <w:tcBorders>
              <w:top w:val="nil"/>
              <w:bottom w:val="nil"/>
              <w:right w:val="nil"/>
            </w:tcBorders>
          </w:tcPr>
          <w:p w14:paraId="432B4064">
            <w:pPr>
              <w:spacing w:line="240" w:lineRule="atLeast"/>
              <w:jc w:val="center"/>
              <w:rPr>
                <w:rFonts w:ascii="Arial Narrow" w:hAnsi="Arial Narrow" w:eastAsia="宋体" w:cs="Times New Roman"/>
                <w:i/>
                <w:iCs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i/>
                <w:iCs/>
                <w:sz w:val="24"/>
                <w:szCs w:val="24"/>
                <w:lang w:eastAsia="zh-TW"/>
              </w:rPr>
              <w:t>ROA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</w:tcPr>
          <w:p w14:paraId="6D520D9F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E19008">
            <w:pPr>
              <w:spacing w:line="240" w:lineRule="atLeast"/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5F8C1A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1.103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8E8B66">
            <w:pPr>
              <w:spacing w:line="240" w:lineRule="atLeast"/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***</w:t>
            </w:r>
          </w:p>
        </w:tc>
      </w:tr>
      <w:tr w14:paraId="6BDFC382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9" w:type="pct"/>
            <w:tcBorders>
              <w:top w:val="nil"/>
              <w:bottom w:val="nil"/>
              <w:right w:val="nil"/>
            </w:tcBorders>
          </w:tcPr>
          <w:p w14:paraId="0798AD86">
            <w:pPr>
              <w:spacing w:line="240" w:lineRule="atLeast"/>
              <w:jc w:val="center"/>
              <w:rPr>
                <w:rFonts w:ascii="Arial Narrow" w:hAnsi="Arial Narrow" w:eastAsia="宋体" w:cs="Times New Roman"/>
                <w:i/>
                <w:iCs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i/>
                <w:iCs/>
                <w:sz w:val="24"/>
                <w:szCs w:val="24"/>
                <w:lang w:eastAsia="zh-TW"/>
              </w:rPr>
              <w:t>Indep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</w:tcPr>
          <w:p w14:paraId="0745A0C9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35EDDA">
            <w:pPr>
              <w:spacing w:line="240" w:lineRule="atLeast"/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F28BD3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0.424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EB105F">
            <w:pPr>
              <w:spacing w:line="240" w:lineRule="atLeast"/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*</w:t>
            </w:r>
          </w:p>
        </w:tc>
      </w:tr>
      <w:tr w14:paraId="390232C2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9" w:type="pct"/>
            <w:tcBorders>
              <w:top w:val="nil"/>
              <w:bottom w:val="nil"/>
              <w:right w:val="nil"/>
            </w:tcBorders>
          </w:tcPr>
          <w:p w14:paraId="025C3882">
            <w:pPr>
              <w:spacing w:line="240" w:lineRule="atLeast"/>
              <w:jc w:val="center"/>
              <w:rPr>
                <w:rFonts w:ascii="Arial Narrow" w:hAnsi="Arial Narrow" w:eastAsia="宋体" w:cs="Times New Roman"/>
                <w:i/>
                <w:iCs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i/>
                <w:iCs/>
                <w:sz w:val="24"/>
                <w:szCs w:val="24"/>
                <w:lang w:eastAsia="zh-TW"/>
              </w:rPr>
              <w:t>Growth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</w:tcPr>
          <w:p w14:paraId="26F08475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163CF1">
            <w:pPr>
              <w:spacing w:line="240" w:lineRule="atLeast"/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2CE27D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-0.110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F98F7B">
            <w:pPr>
              <w:spacing w:line="240" w:lineRule="atLeast"/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***</w:t>
            </w:r>
          </w:p>
        </w:tc>
      </w:tr>
      <w:tr w14:paraId="0189E644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89" w:type="pct"/>
            <w:tcBorders>
              <w:top w:val="nil"/>
              <w:bottom w:val="nil"/>
              <w:right w:val="nil"/>
            </w:tcBorders>
          </w:tcPr>
          <w:p w14:paraId="2462047C">
            <w:pPr>
              <w:spacing w:line="240" w:lineRule="atLeast"/>
              <w:jc w:val="center"/>
              <w:rPr>
                <w:rFonts w:ascii="Arial Narrow" w:hAnsi="Arial Narrow" w:eastAsia="宋体" w:cs="Times New Roman"/>
                <w:i/>
                <w:iCs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i/>
                <w:iCs/>
                <w:sz w:val="24"/>
                <w:szCs w:val="24"/>
                <w:lang w:eastAsia="zh-TW"/>
              </w:rPr>
              <w:t>Board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</w:tcPr>
          <w:p w14:paraId="5F52D1E0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4A6D7F">
            <w:pPr>
              <w:spacing w:line="240" w:lineRule="atLeast"/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5762EC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0.265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7AE402">
            <w:pPr>
              <w:spacing w:line="240" w:lineRule="atLeast"/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***</w:t>
            </w:r>
          </w:p>
        </w:tc>
      </w:tr>
      <w:tr w14:paraId="3BEE7C61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9" w:type="pct"/>
            <w:tcBorders>
              <w:top w:val="nil"/>
              <w:bottom w:val="nil"/>
              <w:right w:val="nil"/>
            </w:tcBorders>
          </w:tcPr>
          <w:p w14:paraId="22536166">
            <w:pPr>
              <w:spacing w:line="240" w:lineRule="atLeast"/>
              <w:jc w:val="center"/>
              <w:rPr>
                <w:rFonts w:ascii="Arial Narrow" w:hAnsi="Arial Narrow" w:eastAsia="宋体" w:cs="Times New Roman"/>
                <w:i/>
                <w:iCs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i/>
                <w:iCs/>
                <w:sz w:val="24"/>
                <w:szCs w:val="24"/>
                <w:lang w:eastAsia="zh-TW"/>
              </w:rPr>
              <w:t>Top1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</w:tcPr>
          <w:p w14:paraId="73CC3D5A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5A8CFB">
            <w:pPr>
              <w:spacing w:line="240" w:lineRule="atLeast"/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DF7558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-0.105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A563B2">
            <w:pPr>
              <w:spacing w:line="240" w:lineRule="atLeast"/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</w:pPr>
          </w:p>
        </w:tc>
      </w:tr>
      <w:tr w14:paraId="15E3D787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9" w:type="pct"/>
            <w:tcBorders>
              <w:top w:val="nil"/>
              <w:bottom w:val="nil"/>
              <w:right w:val="nil"/>
            </w:tcBorders>
          </w:tcPr>
          <w:p w14:paraId="4726717A">
            <w:pPr>
              <w:spacing w:line="240" w:lineRule="atLeast"/>
              <w:jc w:val="center"/>
              <w:rPr>
                <w:rFonts w:ascii="Arial Narrow" w:hAnsi="Arial Narrow" w:eastAsia="宋体" w:cs="Times New Roman"/>
                <w:i/>
                <w:iCs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i/>
                <w:iCs/>
                <w:sz w:val="24"/>
                <w:szCs w:val="24"/>
                <w:lang w:eastAsia="zh-TW"/>
              </w:rPr>
              <w:t>Constant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</w:tcPr>
          <w:p w14:paraId="28DC1FCD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0.118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BCC415">
            <w:pPr>
              <w:spacing w:line="240" w:lineRule="atLeast"/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BB0D7B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-4.149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00F5D5">
            <w:pPr>
              <w:spacing w:line="240" w:lineRule="atLeast"/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***</w:t>
            </w:r>
          </w:p>
        </w:tc>
      </w:tr>
      <w:tr w14:paraId="422C00A8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9" w:type="pct"/>
            <w:tcBorders>
              <w:top w:val="nil"/>
              <w:bottom w:val="nil"/>
              <w:right w:val="nil"/>
            </w:tcBorders>
          </w:tcPr>
          <w:p w14:paraId="60D02624">
            <w:pPr>
              <w:spacing w:line="240" w:lineRule="atLeast"/>
              <w:jc w:val="center"/>
              <w:rPr>
                <w:rFonts w:ascii="Arial Narrow" w:hAnsi="Arial Narrow" w:eastAsia="宋体" w:cs="Times New Roman"/>
                <w:i/>
                <w:iCs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i/>
                <w:iCs/>
                <w:sz w:val="24"/>
                <w:szCs w:val="24"/>
                <w:lang w:eastAsia="zh-TW"/>
              </w:rPr>
              <w:t>Ind</w:t>
            </w:r>
          </w:p>
        </w:tc>
        <w:tc>
          <w:tcPr>
            <w:tcW w:w="20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541396">
            <w:pPr>
              <w:spacing w:line="240" w:lineRule="atLeast"/>
              <w:jc w:val="center"/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controlled</w:t>
            </w:r>
          </w:p>
        </w:tc>
        <w:tc>
          <w:tcPr>
            <w:tcW w:w="23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803989">
            <w:pPr>
              <w:spacing w:line="240" w:lineRule="atLeast"/>
              <w:jc w:val="center"/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controlled</w:t>
            </w:r>
          </w:p>
        </w:tc>
      </w:tr>
      <w:tr w14:paraId="0ED508F2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9" w:type="pct"/>
            <w:tcBorders>
              <w:top w:val="nil"/>
              <w:bottom w:val="nil"/>
              <w:right w:val="nil"/>
            </w:tcBorders>
          </w:tcPr>
          <w:p w14:paraId="2D21F63D">
            <w:pPr>
              <w:spacing w:line="240" w:lineRule="atLeast"/>
              <w:jc w:val="center"/>
              <w:rPr>
                <w:rFonts w:ascii="Arial Narrow" w:hAnsi="Arial Narrow" w:eastAsia="宋体" w:cs="Times New Roman"/>
                <w:i/>
                <w:iCs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i/>
                <w:iCs/>
                <w:sz w:val="24"/>
                <w:szCs w:val="24"/>
                <w:lang w:eastAsia="zh-TW"/>
              </w:rPr>
              <w:t>Year</w:t>
            </w:r>
          </w:p>
        </w:tc>
        <w:tc>
          <w:tcPr>
            <w:tcW w:w="20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F04766">
            <w:pPr>
              <w:spacing w:line="240" w:lineRule="atLeast"/>
              <w:jc w:val="center"/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controlled</w:t>
            </w:r>
          </w:p>
        </w:tc>
        <w:tc>
          <w:tcPr>
            <w:tcW w:w="23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EFC13D">
            <w:pPr>
              <w:spacing w:line="240" w:lineRule="atLeast"/>
              <w:jc w:val="center"/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controlled</w:t>
            </w:r>
          </w:p>
        </w:tc>
      </w:tr>
      <w:tr w14:paraId="1CC199C6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9" w:type="pct"/>
            <w:tcBorders>
              <w:top w:val="nil"/>
              <w:bottom w:val="nil"/>
              <w:right w:val="nil"/>
            </w:tcBorders>
          </w:tcPr>
          <w:p w14:paraId="1DC4DFD7">
            <w:pPr>
              <w:spacing w:line="240" w:lineRule="atLeast"/>
              <w:jc w:val="center"/>
              <w:rPr>
                <w:rFonts w:ascii="Arial Narrow" w:hAnsi="Arial Narrow" w:cs="Times New Roman"/>
                <w:sz w:val="24"/>
                <w:szCs w:val="24"/>
                <w:lang w:eastAsia="zh-TW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eastAsia="zh-TW"/>
              </w:rPr>
              <w:t>n</w:t>
            </w:r>
          </w:p>
        </w:tc>
        <w:tc>
          <w:tcPr>
            <w:tcW w:w="20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CC103A">
            <w:pPr>
              <w:spacing w:line="240" w:lineRule="atLeast"/>
              <w:jc w:val="center"/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10366</w:t>
            </w:r>
          </w:p>
        </w:tc>
        <w:tc>
          <w:tcPr>
            <w:tcW w:w="23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9741BC">
            <w:pPr>
              <w:spacing w:line="240" w:lineRule="atLeast"/>
              <w:jc w:val="center"/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10366</w:t>
            </w:r>
          </w:p>
        </w:tc>
      </w:tr>
      <w:tr w14:paraId="04646A3A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9" w:type="pct"/>
            <w:tcBorders>
              <w:top w:val="nil"/>
              <w:bottom w:val="single" w:color="auto" w:sz="8" w:space="0"/>
              <w:right w:val="nil"/>
            </w:tcBorders>
          </w:tcPr>
          <w:p w14:paraId="4A34F78D">
            <w:pPr>
              <w:spacing w:line="240" w:lineRule="atLeast"/>
              <w:jc w:val="center"/>
              <w:rPr>
                <w:rFonts w:ascii="Arial Narrow" w:hAnsi="Arial Narrow" w:eastAsia="宋体" w:cs="Times New Roman"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R</w:t>
            </w:r>
            <w:r>
              <w:rPr>
                <w:rFonts w:ascii="Arial Narrow" w:hAnsi="Arial Narrow" w:eastAsia="PMingLiU" w:cs="Times New Roman"/>
                <w:sz w:val="24"/>
                <w:szCs w:val="24"/>
                <w:vertAlign w:val="superscript"/>
                <w:lang w:eastAsia="zh-TW"/>
              </w:rPr>
              <w:t>2</w:t>
            </w:r>
          </w:p>
        </w:tc>
        <w:tc>
          <w:tcPr>
            <w:tcW w:w="2028" w:type="pct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</w:tcPr>
          <w:p w14:paraId="6D09C605">
            <w:pPr>
              <w:spacing w:line="240" w:lineRule="atLeast"/>
              <w:jc w:val="center"/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0.096</w:t>
            </w:r>
          </w:p>
        </w:tc>
        <w:tc>
          <w:tcPr>
            <w:tcW w:w="2382" w:type="pct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</w:tcPr>
          <w:p w14:paraId="2AFE99F1">
            <w:pPr>
              <w:spacing w:line="240" w:lineRule="atLeast"/>
              <w:jc w:val="center"/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0.171</w:t>
            </w:r>
          </w:p>
        </w:tc>
      </w:tr>
    </w:tbl>
    <w:p w14:paraId="1B4BE4FA">
      <w:pPr>
        <w:pStyle w:val="8"/>
        <w:spacing w:line="240" w:lineRule="atLeast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Note: The values are corrected for White heteroscedasticity. ***, **, and * indicate significance at the 1%, 5%, and 10% levels, respectively.</w:t>
      </w:r>
    </w:p>
    <w:p w14:paraId="499BFD3F">
      <w:pPr>
        <w:widowControl/>
        <w:jc w:val="left"/>
      </w:pPr>
      <w:r>
        <w:br w:type="page"/>
      </w:r>
    </w:p>
    <w:p w14:paraId="7C1E7F78"/>
    <w:p w14:paraId="004F3D19">
      <w:pPr>
        <w:pStyle w:val="9"/>
        <w:spacing w:before="0" w:beforeAutospacing="0" w:after="0" w:afterAutospacing="0" w:line="240" w:lineRule="atLeast"/>
        <w:ind w:firstLine="204" w:firstLineChars="85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Table 4 Robustness Tests of the Impact of Government Guidance Fund Support on Corporate Green Innovation Levels</w:t>
      </w:r>
    </w:p>
    <w:p w14:paraId="7AE78813">
      <w:pPr>
        <w:pStyle w:val="9"/>
        <w:spacing w:before="0" w:beforeAutospacing="0" w:after="0" w:afterAutospacing="0" w:line="240" w:lineRule="atLeast"/>
        <w:ind w:firstLine="204" w:firstLineChars="85"/>
        <w:jc w:val="both"/>
        <w:rPr>
          <w:rFonts w:ascii="Arial Narrow" w:hAnsi="Arial Narrow"/>
          <w:b/>
          <w:bCs/>
        </w:rPr>
      </w:pPr>
    </w:p>
    <w:tbl>
      <w:tblPr>
        <w:tblStyle w:val="6"/>
        <w:tblW w:w="4999" w:type="pct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1120"/>
        <w:gridCol w:w="646"/>
        <w:gridCol w:w="1120"/>
        <w:gridCol w:w="646"/>
        <w:gridCol w:w="1120"/>
        <w:gridCol w:w="647"/>
        <w:gridCol w:w="1121"/>
        <w:gridCol w:w="647"/>
      </w:tblGrid>
      <w:tr w14:paraId="17AEC7E7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2" w:type="pct"/>
            <w:vMerge w:val="restart"/>
            <w:tcBorders>
              <w:top w:val="single" w:color="auto" w:sz="8" w:space="0"/>
              <w:bottom w:val="single" w:color="auto" w:sz="4" w:space="0"/>
              <w:right w:val="nil"/>
            </w:tcBorders>
            <w:vAlign w:val="center"/>
          </w:tcPr>
          <w:p w14:paraId="1F5C3040">
            <w:pPr>
              <w:spacing w:line="240" w:lineRule="atLeast"/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</w:tc>
        <w:tc>
          <w:tcPr>
            <w:tcW w:w="1036" w:type="pct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EB3C5F7">
            <w:pPr>
              <w:spacing w:line="240" w:lineRule="atLeast"/>
              <w:jc w:val="center"/>
              <w:rPr>
                <w:rFonts w:ascii="Arial Narrow" w:hAnsi="Arial Narrow" w:eastAsia="PMingLiU" w:cs="Times New Roman"/>
                <w:i/>
                <w:iCs/>
                <w:sz w:val="24"/>
                <w:szCs w:val="24"/>
                <w:lang w:eastAsia="zh-TW"/>
              </w:rPr>
            </w:pPr>
            <w:r>
              <w:rPr>
                <w:rFonts w:ascii="Arial Narrow" w:hAnsi="Arial Narrow" w:eastAsia="PMingLiU" w:cs="Times New Roman"/>
                <w:i/>
                <w:iCs/>
                <w:sz w:val="24"/>
                <w:szCs w:val="24"/>
                <w:lang w:eastAsia="zh-TW"/>
              </w:rPr>
              <w:t>Gpat1</w:t>
            </w:r>
          </w:p>
        </w:tc>
        <w:tc>
          <w:tcPr>
            <w:tcW w:w="1036" w:type="pct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1BE6FD8">
            <w:pPr>
              <w:spacing w:line="240" w:lineRule="atLeast"/>
              <w:jc w:val="center"/>
              <w:rPr>
                <w:rFonts w:ascii="Arial Narrow" w:hAnsi="Arial Narrow" w:eastAsia="宋体" w:cs="Times New Roman"/>
                <w:i/>
                <w:iCs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i/>
                <w:iCs/>
                <w:sz w:val="24"/>
                <w:szCs w:val="24"/>
                <w:lang w:eastAsia="zh-TW"/>
              </w:rPr>
              <w:t>Gpat2</w:t>
            </w:r>
          </w:p>
        </w:tc>
        <w:tc>
          <w:tcPr>
            <w:tcW w:w="1036" w:type="pct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1D58683">
            <w:pPr>
              <w:spacing w:line="240" w:lineRule="atLeast"/>
              <w:jc w:val="center"/>
              <w:rPr>
                <w:rFonts w:ascii="Arial Narrow" w:hAnsi="Arial Narrow" w:eastAsia="宋体" w:cs="Times New Roman"/>
                <w:i/>
                <w:iCs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i/>
                <w:iCs/>
                <w:sz w:val="24"/>
                <w:szCs w:val="24"/>
                <w:lang w:eastAsia="zh-TW"/>
              </w:rPr>
              <w:t>Gpat3</w:t>
            </w:r>
          </w:p>
        </w:tc>
        <w:tc>
          <w:tcPr>
            <w:tcW w:w="1036" w:type="pct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7962FA6">
            <w:pPr>
              <w:spacing w:line="240" w:lineRule="atLeast"/>
              <w:jc w:val="center"/>
              <w:rPr>
                <w:rFonts w:ascii="Arial Narrow" w:hAnsi="Arial Narrow" w:eastAsia="宋体" w:cs="Times New Roman"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Arial Narrow" w:hAnsi="Arial Narrow" w:eastAsia="PMingLiU" w:cs="Times New Roman"/>
                <w:i/>
                <w:iCs/>
                <w:sz w:val="24"/>
                <w:szCs w:val="24"/>
                <w:lang w:eastAsia="zh-TW"/>
              </w:rPr>
              <w:t>Gpat</w:t>
            </w:r>
          </w:p>
        </w:tc>
      </w:tr>
      <w:tr w14:paraId="6B1F960B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" w:type="pct"/>
            <w:vMerge w:val="continue"/>
            <w:tcBorders>
              <w:top w:val="single" w:color="auto" w:sz="4" w:space="0"/>
              <w:bottom w:val="single" w:color="auto" w:sz="8" w:space="0"/>
              <w:right w:val="nil"/>
            </w:tcBorders>
            <w:vAlign w:val="center"/>
          </w:tcPr>
          <w:p w14:paraId="27379F2B">
            <w:pPr>
              <w:spacing w:line="240" w:lineRule="atLeast"/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</w:tc>
        <w:tc>
          <w:tcPr>
            <w:tcW w:w="1036" w:type="pct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vAlign w:val="center"/>
          </w:tcPr>
          <w:p w14:paraId="1BE1FB95">
            <w:pPr>
              <w:spacing w:line="240" w:lineRule="atLeast"/>
              <w:jc w:val="center"/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(1)</w:t>
            </w:r>
          </w:p>
        </w:tc>
        <w:tc>
          <w:tcPr>
            <w:tcW w:w="1036" w:type="pct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477D3721">
            <w:pPr>
              <w:spacing w:line="240" w:lineRule="atLeast"/>
              <w:jc w:val="center"/>
              <w:rPr>
                <w:rFonts w:ascii="Arial Narrow" w:hAnsi="Arial Narrow" w:eastAsia="宋体" w:cs="Times New Roman"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（2）</w:t>
            </w:r>
          </w:p>
        </w:tc>
        <w:tc>
          <w:tcPr>
            <w:tcW w:w="1036" w:type="pct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29B8C914">
            <w:pPr>
              <w:spacing w:line="240" w:lineRule="atLeast"/>
              <w:jc w:val="center"/>
              <w:rPr>
                <w:rFonts w:ascii="Arial Narrow" w:hAnsi="Arial Narrow" w:eastAsia="宋体" w:cs="Times New Roman"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（3）</w:t>
            </w:r>
          </w:p>
        </w:tc>
        <w:tc>
          <w:tcPr>
            <w:tcW w:w="1036" w:type="pct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vAlign w:val="center"/>
          </w:tcPr>
          <w:p w14:paraId="3106C0CF">
            <w:pPr>
              <w:spacing w:line="240" w:lineRule="atLeast"/>
              <w:jc w:val="center"/>
              <w:rPr>
                <w:rFonts w:ascii="Arial Narrow" w:hAnsi="Arial Narrow" w:eastAsia="宋体" w:cs="Times New Roman"/>
                <w:sz w:val="24"/>
                <w:szCs w:val="24"/>
                <w:highlight w:val="yellow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(4)</w:t>
            </w:r>
          </w:p>
        </w:tc>
      </w:tr>
      <w:tr w14:paraId="2E9FE74F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" w:type="pct"/>
            <w:tcBorders>
              <w:top w:val="single" w:color="auto" w:sz="8" w:space="0"/>
              <w:bottom w:val="nil"/>
              <w:right w:val="nil"/>
            </w:tcBorders>
          </w:tcPr>
          <w:p w14:paraId="35CC23D3">
            <w:pPr>
              <w:spacing w:line="240" w:lineRule="atLeast"/>
              <w:jc w:val="center"/>
              <w:rPr>
                <w:rFonts w:ascii="Arial Narrow" w:hAnsi="Arial Narrow" w:eastAsia="宋体" w:cs="Times New Roman"/>
                <w:i/>
                <w:iCs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i/>
                <w:iCs/>
                <w:sz w:val="24"/>
                <w:szCs w:val="24"/>
                <w:lang w:eastAsia="zh-TW"/>
              </w:rPr>
              <w:t>SF</w:t>
            </w:r>
          </w:p>
        </w:tc>
        <w:tc>
          <w:tcPr>
            <w:tcW w:w="657" w:type="pct"/>
            <w:tcBorders>
              <w:top w:val="single" w:color="auto" w:sz="8" w:space="0"/>
              <w:left w:val="nil"/>
              <w:bottom w:val="nil"/>
              <w:right w:val="nil"/>
            </w:tcBorders>
          </w:tcPr>
          <w:p w14:paraId="73872AFE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0.138</w:t>
            </w:r>
          </w:p>
        </w:tc>
        <w:tc>
          <w:tcPr>
            <w:tcW w:w="379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</w:tcPr>
          <w:p w14:paraId="23894E35">
            <w:pPr>
              <w:spacing w:line="240" w:lineRule="atLeast"/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***</w:t>
            </w:r>
          </w:p>
        </w:tc>
        <w:tc>
          <w:tcPr>
            <w:tcW w:w="657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</w:tcPr>
          <w:p w14:paraId="658A0B83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0.122</w:t>
            </w:r>
          </w:p>
        </w:tc>
        <w:tc>
          <w:tcPr>
            <w:tcW w:w="379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</w:tcPr>
          <w:p w14:paraId="7BE88CA2">
            <w:pPr>
              <w:spacing w:line="240" w:lineRule="atLeast"/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***</w:t>
            </w:r>
          </w:p>
        </w:tc>
        <w:tc>
          <w:tcPr>
            <w:tcW w:w="657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</w:tcPr>
          <w:p w14:paraId="23682035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0.135</w:t>
            </w:r>
          </w:p>
        </w:tc>
        <w:tc>
          <w:tcPr>
            <w:tcW w:w="379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</w:tcPr>
          <w:p w14:paraId="6CA866BF">
            <w:pPr>
              <w:spacing w:line="240" w:lineRule="atLeast"/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***</w:t>
            </w:r>
          </w:p>
        </w:tc>
        <w:tc>
          <w:tcPr>
            <w:tcW w:w="657" w:type="pct"/>
            <w:tcBorders>
              <w:top w:val="single" w:color="auto" w:sz="8" w:space="0"/>
              <w:left w:val="nil"/>
              <w:bottom w:val="nil"/>
              <w:right w:val="nil"/>
            </w:tcBorders>
          </w:tcPr>
          <w:p w14:paraId="137A90E5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79" w:type="pct"/>
            <w:tcBorders>
              <w:top w:val="single" w:color="auto" w:sz="8" w:space="0"/>
              <w:left w:val="nil"/>
              <w:bottom w:val="nil"/>
              <w:right w:val="nil"/>
            </w:tcBorders>
          </w:tcPr>
          <w:p w14:paraId="60155D0F">
            <w:pPr>
              <w:spacing w:line="240" w:lineRule="atLeast"/>
              <w:rPr>
                <w:rFonts w:ascii="Arial Narrow" w:hAnsi="Arial Narrow" w:eastAsia="宋体" w:cs="Times New Roman"/>
                <w:sz w:val="24"/>
                <w:szCs w:val="24"/>
                <w:highlight w:val="yellow"/>
              </w:rPr>
            </w:pPr>
          </w:p>
        </w:tc>
      </w:tr>
      <w:tr w14:paraId="0155622B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" w:type="pct"/>
            <w:tcBorders>
              <w:top w:val="nil"/>
              <w:bottom w:val="nil"/>
              <w:right w:val="nil"/>
            </w:tcBorders>
          </w:tcPr>
          <w:p w14:paraId="477999E4">
            <w:pPr>
              <w:spacing w:line="240" w:lineRule="atLeast"/>
              <w:jc w:val="center"/>
              <w:rPr>
                <w:rFonts w:ascii="Arial Narrow" w:hAnsi="Arial Narrow" w:eastAsia="宋体" w:cs="Times New Roman"/>
                <w:i/>
                <w:iCs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i/>
                <w:iCs/>
                <w:sz w:val="24"/>
                <w:szCs w:val="24"/>
                <w:lang w:eastAsia="zh-TW"/>
              </w:rPr>
              <w:t>SF1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14:paraId="1F1191A7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0D74A3">
            <w:pPr>
              <w:spacing w:line="240" w:lineRule="atLeast"/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4030D6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9E4E3E">
            <w:pPr>
              <w:spacing w:line="240" w:lineRule="atLeast"/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2C9975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07FDF0">
            <w:pPr>
              <w:spacing w:line="240" w:lineRule="atLeast"/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14:paraId="0FA5B143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24"/>
                <w:szCs w:val="24"/>
                <w:highlight w:val="yellow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0.098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</w:tcPr>
          <w:p w14:paraId="628E1F58">
            <w:pPr>
              <w:spacing w:line="240" w:lineRule="atLeast"/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***</w:t>
            </w:r>
          </w:p>
        </w:tc>
      </w:tr>
      <w:tr w14:paraId="6B22392E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" w:type="pct"/>
            <w:tcBorders>
              <w:top w:val="nil"/>
              <w:bottom w:val="nil"/>
              <w:right w:val="nil"/>
            </w:tcBorders>
          </w:tcPr>
          <w:p w14:paraId="43A3AE03">
            <w:pPr>
              <w:spacing w:line="240" w:lineRule="atLeast"/>
              <w:jc w:val="center"/>
              <w:rPr>
                <w:rFonts w:ascii="Arial Narrow" w:hAnsi="Arial Narrow" w:eastAsia="宋体" w:cs="Times New Roman"/>
                <w:i/>
                <w:iCs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i/>
                <w:iCs/>
                <w:sz w:val="24"/>
                <w:szCs w:val="24"/>
                <w:lang w:eastAsia="zh-TW"/>
              </w:rPr>
              <w:t>Size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14:paraId="7957913D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0.346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6BC8E6">
            <w:pPr>
              <w:spacing w:line="240" w:lineRule="atLeast"/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***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06DD38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0.180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6199FE">
            <w:pPr>
              <w:spacing w:line="240" w:lineRule="atLeast"/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***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5D6749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0.115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503655">
            <w:pPr>
              <w:spacing w:line="240" w:lineRule="atLeast"/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***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14:paraId="74413A69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24"/>
                <w:szCs w:val="24"/>
                <w:highlight w:val="yellow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0.173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</w:tcPr>
          <w:p w14:paraId="056ABEB1">
            <w:pPr>
              <w:spacing w:line="240" w:lineRule="atLeast"/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***</w:t>
            </w:r>
          </w:p>
        </w:tc>
      </w:tr>
      <w:tr w14:paraId="757BA5C9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" w:type="pct"/>
            <w:tcBorders>
              <w:top w:val="nil"/>
              <w:bottom w:val="nil"/>
              <w:right w:val="nil"/>
            </w:tcBorders>
          </w:tcPr>
          <w:p w14:paraId="1AF89259">
            <w:pPr>
              <w:spacing w:line="240" w:lineRule="atLeast"/>
              <w:jc w:val="center"/>
              <w:rPr>
                <w:rFonts w:ascii="Arial Narrow" w:hAnsi="Arial Narrow" w:eastAsia="宋体" w:cs="Times New Roman"/>
                <w:i/>
                <w:iCs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i/>
                <w:iCs/>
                <w:sz w:val="24"/>
                <w:szCs w:val="24"/>
                <w:lang w:eastAsia="zh-TW"/>
              </w:rPr>
              <w:t>Lev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14:paraId="4D1324E4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0.363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7B2062">
            <w:pPr>
              <w:spacing w:line="240" w:lineRule="atLeast"/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***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963C78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0.127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9AC4F3">
            <w:pPr>
              <w:spacing w:line="240" w:lineRule="atLeast"/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**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8273C5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0.253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A03013">
            <w:pPr>
              <w:spacing w:line="240" w:lineRule="atLeast"/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***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14:paraId="016104C6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24"/>
                <w:szCs w:val="24"/>
                <w:highlight w:val="yellow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0.315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</w:tcPr>
          <w:p w14:paraId="0200D86E">
            <w:pPr>
              <w:spacing w:line="240" w:lineRule="atLeast"/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***</w:t>
            </w:r>
          </w:p>
        </w:tc>
      </w:tr>
      <w:tr w14:paraId="60B2C28F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" w:type="pct"/>
            <w:tcBorders>
              <w:top w:val="nil"/>
              <w:bottom w:val="nil"/>
              <w:right w:val="nil"/>
            </w:tcBorders>
          </w:tcPr>
          <w:p w14:paraId="239413B5">
            <w:pPr>
              <w:spacing w:line="240" w:lineRule="atLeast"/>
              <w:jc w:val="center"/>
              <w:rPr>
                <w:rFonts w:ascii="Arial Narrow" w:hAnsi="Arial Narrow" w:eastAsia="宋体" w:cs="Times New Roman"/>
                <w:i/>
                <w:iCs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i/>
                <w:iCs/>
                <w:sz w:val="24"/>
                <w:szCs w:val="24"/>
                <w:lang w:eastAsia="zh-TW"/>
              </w:rPr>
              <w:t>ROA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14:paraId="02C4BF7B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-0.258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F2720D">
            <w:pPr>
              <w:spacing w:line="240" w:lineRule="atLeast"/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0E488D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0.667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01FBF3">
            <w:pPr>
              <w:spacing w:line="240" w:lineRule="atLeast"/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***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2B71FE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0.522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C10725">
            <w:pPr>
              <w:spacing w:line="240" w:lineRule="atLeast"/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***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14:paraId="2B3C0988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24"/>
                <w:szCs w:val="24"/>
                <w:highlight w:val="yellow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1.102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</w:tcPr>
          <w:p w14:paraId="3946803F">
            <w:pPr>
              <w:spacing w:line="240" w:lineRule="atLeast"/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***</w:t>
            </w:r>
          </w:p>
        </w:tc>
      </w:tr>
      <w:tr w14:paraId="5FFA1974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" w:type="pct"/>
            <w:tcBorders>
              <w:top w:val="nil"/>
              <w:bottom w:val="nil"/>
              <w:right w:val="nil"/>
            </w:tcBorders>
          </w:tcPr>
          <w:p w14:paraId="44DEC157">
            <w:pPr>
              <w:spacing w:line="240" w:lineRule="atLeast"/>
              <w:jc w:val="center"/>
              <w:rPr>
                <w:rFonts w:ascii="Arial Narrow" w:hAnsi="Arial Narrow" w:eastAsia="宋体" w:cs="Times New Roman"/>
                <w:i/>
                <w:iCs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i/>
                <w:iCs/>
                <w:sz w:val="24"/>
                <w:szCs w:val="24"/>
                <w:lang w:eastAsia="zh-TW"/>
              </w:rPr>
              <w:t>Indep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14:paraId="30ABF4D5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0.501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DC5B21">
            <w:pPr>
              <w:spacing w:line="240" w:lineRule="atLeast"/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**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A0F354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0.417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A3BE65">
            <w:pPr>
              <w:spacing w:line="240" w:lineRule="atLeast"/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**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CC2394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0.247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7D940C">
            <w:pPr>
              <w:spacing w:line="240" w:lineRule="atLeast"/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14:paraId="3AA55B70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24"/>
                <w:szCs w:val="24"/>
                <w:highlight w:val="yellow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0.419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</w:tcPr>
          <w:p w14:paraId="74B1B1AC">
            <w:pPr>
              <w:spacing w:line="240" w:lineRule="atLeast"/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*</w:t>
            </w:r>
          </w:p>
        </w:tc>
      </w:tr>
      <w:tr w14:paraId="65D73EF6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" w:type="pct"/>
            <w:tcBorders>
              <w:top w:val="nil"/>
              <w:bottom w:val="nil"/>
              <w:right w:val="nil"/>
            </w:tcBorders>
          </w:tcPr>
          <w:p w14:paraId="18AF6EA7">
            <w:pPr>
              <w:spacing w:line="240" w:lineRule="atLeast"/>
              <w:jc w:val="center"/>
              <w:rPr>
                <w:rFonts w:ascii="Arial Narrow" w:hAnsi="Arial Narrow" w:eastAsia="宋体" w:cs="Times New Roman"/>
                <w:i/>
                <w:iCs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i/>
                <w:iCs/>
                <w:sz w:val="24"/>
                <w:szCs w:val="24"/>
                <w:lang w:eastAsia="zh-TW"/>
              </w:rPr>
              <w:t>Growth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14:paraId="1D34CBA5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-0.038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753DA7">
            <w:pPr>
              <w:spacing w:line="240" w:lineRule="atLeast"/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CAF8CC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-0.118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B78EBD">
            <w:pPr>
              <w:spacing w:line="240" w:lineRule="atLeast"/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***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EBC054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-0.084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3E1DED">
            <w:pPr>
              <w:spacing w:line="240" w:lineRule="atLeast"/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***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14:paraId="470EC48B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24"/>
                <w:szCs w:val="24"/>
                <w:highlight w:val="yellow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-0.110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</w:tcPr>
          <w:p w14:paraId="1C96F239">
            <w:pPr>
              <w:spacing w:line="240" w:lineRule="atLeast"/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***</w:t>
            </w:r>
          </w:p>
        </w:tc>
      </w:tr>
      <w:tr w14:paraId="5EE914FB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" w:type="pct"/>
            <w:tcBorders>
              <w:top w:val="nil"/>
              <w:bottom w:val="nil"/>
              <w:right w:val="nil"/>
            </w:tcBorders>
          </w:tcPr>
          <w:p w14:paraId="0D973D6F">
            <w:pPr>
              <w:spacing w:line="240" w:lineRule="atLeast"/>
              <w:jc w:val="center"/>
              <w:rPr>
                <w:rFonts w:ascii="Arial Narrow" w:hAnsi="Arial Narrow" w:eastAsia="宋体" w:cs="Times New Roman"/>
                <w:i/>
                <w:iCs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i/>
                <w:iCs/>
                <w:sz w:val="24"/>
                <w:szCs w:val="24"/>
                <w:lang w:eastAsia="zh-TW"/>
              </w:rPr>
              <w:t>Board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14:paraId="7E1C8B89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0.269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21FA29">
            <w:pPr>
              <w:spacing w:line="240" w:lineRule="atLeast"/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***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86C63F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0.178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702013">
            <w:pPr>
              <w:spacing w:line="240" w:lineRule="atLeast"/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**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8B53CA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0.101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1A52E2">
            <w:pPr>
              <w:spacing w:line="240" w:lineRule="atLeast"/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*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14:paraId="1BEA9486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24"/>
                <w:szCs w:val="24"/>
                <w:highlight w:val="yellow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0.257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</w:tcPr>
          <w:p w14:paraId="1150AC27">
            <w:pPr>
              <w:spacing w:line="240" w:lineRule="atLeast"/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***</w:t>
            </w:r>
          </w:p>
        </w:tc>
      </w:tr>
      <w:tr w14:paraId="314E6FEA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" w:type="pct"/>
            <w:tcBorders>
              <w:top w:val="nil"/>
              <w:bottom w:val="nil"/>
              <w:right w:val="nil"/>
            </w:tcBorders>
          </w:tcPr>
          <w:p w14:paraId="2ED6BF98">
            <w:pPr>
              <w:spacing w:line="240" w:lineRule="atLeast"/>
              <w:jc w:val="center"/>
              <w:rPr>
                <w:rFonts w:ascii="Arial Narrow" w:hAnsi="Arial Narrow" w:eastAsia="宋体" w:cs="Times New Roman"/>
                <w:i/>
                <w:iCs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i/>
                <w:iCs/>
                <w:sz w:val="24"/>
                <w:szCs w:val="24"/>
                <w:lang w:eastAsia="zh-TW"/>
              </w:rPr>
              <w:t>Top1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14:paraId="7F80FEF6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-0.216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C20DEB">
            <w:pPr>
              <w:spacing w:line="240" w:lineRule="atLeast"/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***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9CAF3D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-0.181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FB79D9">
            <w:pPr>
              <w:spacing w:line="240" w:lineRule="atLeast"/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***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7E46A3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-0.013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6895AA">
            <w:pPr>
              <w:spacing w:line="240" w:lineRule="atLeast"/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14:paraId="5E4241F2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24"/>
                <w:szCs w:val="24"/>
                <w:highlight w:val="yellow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-0.103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</w:tcPr>
          <w:p w14:paraId="2EE8BAAE">
            <w:pPr>
              <w:spacing w:line="240" w:lineRule="atLeast"/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</w:pPr>
          </w:p>
        </w:tc>
      </w:tr>
      <w:tr w14:paraId="6814FB39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" w:type="pct"/>
            <w:tcBorders>
              <w:top w:val="nil"/>
              <w:bottom w:val="nil"/>
              <w:right w:val="nil"/>
            </w:tcBorders>
          </w:tcPr>
          <w:p w14:paraId="29284185">
            <w:pPr>
              <w:spacing w:line="240" w:lineRule="atLeast"/>
              <w:jc w:val="center"/>
              <w:rPr>
                <w:rFonts w:ascii="Arial Narrow" w:hAnsi="Arial Narrow" w:eastAsia="宋体" w:cs="Times New Roman"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i/>
                <w:iCs/>
                <w:sz w:val="24"/>
                <w:szCs w:val="24"/>
                <w:lang w:eastAsia="zh-TW"/>
              </w:rPr>
              <w:t>Constant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14:paraId="0866592C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-7.594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7795E5">
            <w:pPr>
              <w:spacing w:line="240" w:lineRule="atLeast"/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***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BE52C6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-4.128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7A54F1">
            <w:pPr>
              <w:spacing w:line="240" w:lineRule="atLeast"/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***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196152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-2.672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B72A00">
            <w:pPr>
              <w:spacing w:line="240" w:lineRule="atLeast"/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***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14:paraId="30D35071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24"/>
                <w:szCs w:val="24"/>
                <w:highlight w:val="yellow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-4.152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</w:tcPr>
          <w:p w14:paraId="35C1D4FF">
            <w:pPr>
              <w:spacing w:line="240" w:lineRule="atLeast"/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***</w:t>
            </w:r>
          </w:p>
        </w:tc>
      </w:tr>
      <w:tr w14:paraId="4B96341B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" w:type="pct"/>
            <w:tcBorders>
              <w:top w:val="nil"/>
              <w:bottom w:val="nil"/>
              <w:right w:val="nil"/>
            </w:tcBorders>
          </w:tcPr>
          <w:p w14:paraId="07F6A994">
            <w:pPr>
              <w:spacing w:line="240" w:lineRule="atLeast"/>
              <w:jc w:val="center"/>
              <w:rPr>
                <w:rFonts w:ascii="Arial Narrow" w:hAnsi="Arial Narrow" w:eastAsia="宋体" w:cs="Times New Roman"/>
                <w:i/>
                <w:iCs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i/>
                <w:iCs/>
                <w:sz w:val="24"/>
                <w:szCs w:val="24"/>
                <w:lang w:eastAsia="zh-TW"/>
              </w:rPr>
              <w:t>Ind</w:t>
            </w:r>
          </w:p>
        </w:tc>
        <w:tc>
          <w:tcPr>
            <w:tcW w:w="10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D44D83">
            <w:pPr>
              <w:spacing w:line="240" w:lineRule="atLeast"/>
              <w:jc w:val="center"/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controlled</w:t>
            </w:r>
          </w:p>
        </w:tc>
        <w:tc>
          <w:tcPr>
            <w:tcW w:w="10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AE5DA7">
            <w:pPr>
              <w:spacing w:line="240" w:lineRule="atLeast"/>
              <w:jc w:val="center"/>
              <w:rPr>
                <w:rFonts w:ascii="Arial Narrow" w:hAnsi="Arial Narrow" w:eastAsia="宋体" w:cs="Times New Roman"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controlled</w:t>
            </w:r>
          </w:p>
        </w:tc>
        <w:tc>
          <w:tcPr>
            <w:tcW w:w="10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4B98F3">
            <w:pPr>
              <w:spacing w:line="240" w:lineRule="atLeast"/>
              <w:jc w:val="center"/>
              <w:rPr>
                <w:rFonts w:ascii="Arial Narrow" w:hAnsi="Arial Narrow" w:eastAsia="宋体" w:cs="Times New Roman"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controlled</w:t>
            </w:r>
          </w:p>
        </w:tc>
        <w:tc>
          <w:tcPr>
            <w:tcW w:w="10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376E7B">
            <w:pPr>
              <w:spacing w:line="240" w:lineRule="atLeast"/>
              <w:jc w:val="center"/>
              <w:rPr>
                <w:rFonts w:ascii="Arial Narrow" w:hAnsi="Arial Narrow" w:eastAsia="宋体" w:cs="Times New Roman"/>
                <w:sz w:val="24"/>
                <w:szCs w:val="24"/>
                <w:highlight w:val="yellow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controlled</w:t>
            </w:r>
          </w:p>
        </w:tc>
      </w:tr>
      <w:tr w14:paraId="7DEC17C0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" w:type="pct"/>
            <w:tcBorders>
              <w:top w:val="nil"/>
              <w:bottom w:val="nil"/>
              <w:right w:val="nil"/>
            </w:tcBorders>
          </w:tcPr>
          <w:p w14:paraId="5C59DE54">
            <w:pPr>
              <w:spacing w:line="240" w:lineRule="atLeast"/>
              <w:jc w:val="center"/>
              <w:rPr>
                <w:rFonts w:ascii="Arial Narrow" w:hAnsi="Arial Narrow" w:eastAsia="宋体" w:cs="Times New Roman"/>
                <w:i/>
                <w:iCs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i/>
                <w:iCs/>
                <w:sz w:val="24"/>
                <w:szCs w:val="24"/>
                <w:lang w:eastAsia="zh-TW"/>
              </w:rPr>
              <w:t>Year</w:t>
            </w:r>
          </w:p>
        </w:tc>
        <w:tc>
          <w:tcPr>
            <w:tcW w:w="10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B31347">
            <w:pPr>
              <w:spacing w:line="240" w:lineRule="atLeast"/>
              <w:jc w:val="center"/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controlled</w:t>
            </w:r>
          </w:p>
        </w:tc>
        <w:tc>
          <w:tcPr>
            <w:tcW w:w="10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F79809">
            <w:pPr>
              <w:spacing w:line="240" w:lineRule="atLeast"/>
              <w:jc w:val="center"/>
              <w:rPr>
                <w:rFonts w:ascii="Arial Narrow" w:hAnsi="Arial Narrow" w:eastAsia="宋体" w:cs="Times New Roman"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controlled</w:t>
            </w:r>
          </w:p>
        </w:tc>
        <w:tc>
          <w:tcPr>
            <w:tcW w:w="10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9053E1">
            <w:pPr>
              <w:spacing w:line="240" w:lineRule="atLeast"/>
              <w:jc w:val="center"/>
              <w:rPr>
                <w:rFonts w:ascii="Arial Narrow" w:hAnsi="Arial Narrow" w:eastAsia="宋体" w:cs="Times New Roman"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controlled</w:t>
            </w:r>
          </w:p>
        </w:tc>
        <w:tc>
          <w:tcPr>
            <w:tcW w:w="10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EECAEF">
            <w:pPr>
              <w:spacing w:line="240" w:lineRule="atLeast"/>
              <w:jc w:val="center"/>
              <w:rPr>
                <w:rFonts w:ascii="Arial Narrow" w:hAnsi="Arial Narrow" w:eastAsia="宋体" w:cs="Times New Roman"/>
                <w:sz w:val="24"/>
                <w:szCs w:val="24"/>
                <w:highlight w:val="yellow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controlled</w:t>
            </w:r>
          </w:p>
        </w:tc>
      </w:tr>
      <w:tr w14:paraId="6049FE60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" w:type="pct"/>
            <w:tcBorders>
              <w:top w:val="nil"/>
              <w:bottom w:val="nil"/>
              <w:right w:val="nil"/>
            </w:tcBorders>
          </w:tcPr>
          <w:p w14:paraId="6558144A">
            <w:pPr>
              <w:spacing w:line="240" w:lineRule="atLeast"/>
              <w:jc w:val="center"/>
              <w:rPr>
                <w:rFonts w:ascii="Arial Narrow" w:hAnsi="Arial Narrow" w:eastAsia="宋体" w:cs="Times New Roman"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n</w:t>
            </w:r>
          </w:p>
        </w:tc>
        <w:tc>
          <w:tcPr>
            <w:tcW w:w="10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0F3851">
            <w:pPr>
              <w:spacing w:line="240" w:lineRule="atLeast"/>
              <w:jc w:val="center"/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10366</w:t>
            </w:r>
          </w:p>
        </w:tc>
        <w:tc>
          <w:tcPr>
            <w:tcW w:w="10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F068AD">
            <w:pPr>
              <w:spacing w:line="240" w:lineRule="atLeast"/>
              <w:jc w:val="center"/>
              <w:rPr>
                <w:rFonts w:ascii="Arial Narrow" w:hAnsi="Arial Narrow" w:eastAsia="宋体" w:cs="Times New Roman"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10366</w:t>
            </w:r>
          </w:p>
        </w:tc>
        <w:tc>
          <w:tcPr>
            <w:tcW w:w="10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EC6207">
            <w:pPr>
              <w:spacing w:line="240" w:lineRule="atLeast"/>
              <w:jc w:val="center"/>
              <w:rPr>
                <w:rFonts w:ascii="Arial Narrow" w:hAnsi="Arial Narrow" w:eastAsia="宋体" w:cs="Times New Roman"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10366</w:t>
            </w:r>
          </w:p>
        </w:tc>
        <w:tc>
          <w:tcPr>
            <w:tcW w:w="10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7994AF">
            <w:pPr>
              <w:spacing w:line="240" w:lineRule="atLeast"/>
              <w:jc w:val="center"/>
              <w:rPr>
                <w:rFonts w:ascii="Arial Narrow" w:hAnsi="Arial Narrow" w:eastAsia="宋体" w:cs="Times New Roman"/>
                <w:sz w:val="24"/>
                <w:szCs w:val="24"/>
                <w:highlight w:val="yellow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10366</w:t>
            </w:r>
          </w:p>
        </w:tc>
      </w:tr>
      <w:tr w14:paraId="3EADC4E6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" w:type="pct"/>
            <w:tcBorders>
              <w:top w:val="nil"/>
              <w:bottom w:val="single" w:color="auto" w:sz="8" w:space="0"/>
              <w:right w:val="nil"/>
            </w:tcBorders>
          </w:tcPr>
          <w:p w14:paraId="11B08C02">
            <w:pPr>
              <w:spacing w:line="240" w:lineRule="atLeast"/>
              <w:jc w:val="center"/>
              <w:rPr>
                <w:rFonts w:ascii="Arial Narrow" w:hAnsi="Arial Narrow" w:eastAsia="宋体" w:cs="Times New Roman"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R</w:t>
            </w:r>
            <w:r>
              <w:rPr>
                <w:rFonts w:ascii="Arial Narrow" w:hAnsi="Arial Narrow" w:eastAsia="PMingLiU" w:cs="Times New Roman"/>
                <w:sz w:val="24"/>
                <w:szCs w:val="24"/>
                <w:vertAlign w:val="superscript"/>
                <w:lang w:eastAsia="zh-TW"/>
              </w:rPr>
              <w:t>2</w:t>
            </w:r>
          </w:p>
        </w:tc>
        <w:tc>
          <w:tcPr>
            <w:tcW w:w="1036" w:type="pct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</w:tcPr>
          <w:p w14:paraId="3CF7E81E">
            <w:pPr>
              <w:spacing w:line="240" w:lineRule="atLeast"/>
              <w:jc w:val="center"/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0.329</w:t>
            </w:r>
          </w:p>
        </w:tc>
        <w:tc>
          <w:tcPr>
            <w:tcW w:w="1036" w:type="pct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</w:tcPr>
          <w:p w14:paraId="0D909401">
            <w:pPr>
              <w:spacing w:line="240" w:lineRule="atLeast"/>
              <w:jc w:val="center"/>
              <w:rPr>
                <w:rFonts w:ascii="Arial Narrow" w:hAnsi="Arial Narrow" w:eastAsia="宋体" w:cs="Times New Roman"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0.149</w:t>
            </w:r>
          </w:p>
        </w:tc>
        <w:tc>
          <w:tcPr>
            <w:tcW w:w="1036" w:type="pct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</w:tcPr>
          <w:p w14:paraId="7E8A9A50">
            <w:pPr>
              <w:spacing w:line="240" w:lineRule="atLeast"/>
              <w:jc w:val="center"/>
              <w:rPr>
                <w:rFonts w:ascii="Arial Narrow" w:hAnsi="Arial Narrow" w:eastAsia="宋体" w:cs="Times New Roman"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0.149</w:t>
            </w:r>
          </w:p>
        </w:tc>
        <w:tc>
          <w:tcPr>
            <w:tcW w:w="1036" w:type="pct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</w:tcPr>
          <w:p w14:paraId="264EF8DC">
            <w:pPr>
              <w:spacing w:line="240" w:lineRule="atLeast"/>
              <w:jc w:val="center"/>
              <w:rPr>
                <w:rFonts w:ascii="Arial Narrow" w:hAnsi="Arial Narrow" w:eastAsia="宋体" w:cs="Times New Roman"/>
                <w:sz w:val="24"/>
                <w:szCs w:val="24"/>
                <w:highlight w:val="yellow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0.171</w:t>
            </w:r>
          </w:p>
        </w:tc>
      </w:tr>
    </w:tbl>
    <w:p w14:paraId="2B676F24">
      <w:pPr>
        <w:pStyle w:val="9"/>
        <w:spacing w:before="0" w:beforeAutospacing="0" w:after="0" w:afterAutospacing="0" w:line="240" w:lineRule="atLeast"/>
        <w:jc w:val="both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Note: The values in parentheses are corrected for White heteroscedasticity. ***, **, and * indicate significance at the 1%, 5%, and 10% levels, respectively.</w:t>
      </w:r>
    </w:p>
    <w:p w14:paraId="3A1F8BC6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74200A5">
      <w:pPr>
        <w:pStyle w:val="9"/>
        <w:spacing w:before="0" w:beforeAutospacing="0" w:after="0" w:afterAutospacing="0" w:line="240" w:lineRule="atLeast"/>
        <w:ind w:firstLine="204" w:firstLineChars="85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Table 5. Post-Propensity Score Matching Regression</w:t>
      </w:r>
    </w:p>
    <w:p w14:paraId="6A1FB259">
      <w:pPr>
        <w:pStyle w:val="9"/>
        <w:spacing w:before="0" w:beforeAutospacing="0" w:after="0" w:afterAutospacing="0" w:line="240" w:lineRule="atLeast"/>
        <w:ind w:firstLine="204" w:firstLineChars="85"/>
        <w:rPr>
          <w:rFonts w:ascii="Arial Narrow" w:hAnsi="Arial Narrow"/>
          <w:b/>
          <w:bCs/>
        </w:rPr>
      </w:pPr>
    </w:p>
    <w:tbl>
      <w:tblPr>
        <w:tblStyle w:val="6"/>
        <w:tblW w:w="5000" w:type="pct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5"/>
        <w:gridCol w:w="2276"/>
        <w:gridCol w:w="2465"/>
      </w:tblGrid>
      <w:tr w14:paraId="03B7313D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51" w:type="dxa"/>
            <w:vMerge w:val="restart"/>
            <w:tcBorders>
              <w:top w:val="single" w:color="auto" w:sz="8" w:space="0"/>
              <w:bottom w:val="nil"/>
              <w:right w:val="nil"/>
            </w:tcBorders>
            <w:vAlign w:val="center"/>
          </w:tcPr>
          <w:p w14:paraId="5D09FC90">
            <w:pPr>
              <w:spacing w:line="240" w:lineRule="atLeast"/>
              <w:rPr>
                <w:rFonts w:ascii="Arial Narrow" w:hAnsi="Arial Narrow" w:eastAsia="PMingLiU" w:cs="Times New Roman"/>
                <w:i/>
                <w:iCs/>
                <w:sz w:val="24"/>
                <w:szCs w:val="24"/>
                <w:lang w:eastAsia="zh-TW"/>
              </w:rPr>
            </w:pPr>
          </w:p>
        </w:tc>
        <w:tc>
          <w:tcPr>
            <w:tcW w:w="4471" w:type="dxa"/>
            <w:gridSpan w:val="2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14:paraId="632B004B">
            <w:pPr>
              <w:spacing w:line="240" w:lineRule="atLeast"/>
              <w:jc w:val="center"/>
              <w:rPr>
                <w:rFonts w:ascii="Arial Narrow" w:hAnsi="Arial Narrow" w:eastAsia="PMingLiU" w:cs="Times New Roman"/>
                <w:i/>
                <w:iCs/>
                <w:sz w:val="24"/>
                <w:szCs w:val="24"/>
                <w:lang w:eastAsia="zh-TW"/>
              </w:rPr>
            </w:pPr>
            <w:r>
              <w:rPr>
                <w:rFonts w:hint="eastAsia" w:ascii="Arial Narrow" w:hAnsi="Arial Narrow" w:eastAsia="PMingLiU" w:cs="Times New Roman"/>
                <w:i/>
                <w:iCs/>
                <w:sz w:val="24"/>
                <w:szCs w:val="24"/>
                <w:lang w:eastAsia="zh-TW"/>
              </w:rPr>
              <w:t>Gpat1</w:t>
            </w:r>
          </w:p>
        </w:tc>
      </w:tr>
      <w:tr w14:paraId="00F535CD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51" w:type="dxa"/>
            <w:vMerge w:val="continue"/>
            <w:tcBorders>
              <w:top w:val="single" w:color="auto" w:sz="8" w:space="0"/>
              <w:bottom w:val="nil"/>
              <w:right w:val="nil"/>
            </w:tcBorders>
            <w:vAlign w:val="center"/>
          </w:tcPr>
          <w:p w14:paraId="25E8AB88">
            <w:pPr>
              <w:spacing w:line="240" w:lineRule="atLeast"/>
              <w:rPr>
                <w:rFonts w:ascii="Arial Narrow" w:hAnsi="Arial Narrow" w:eastAsia="PMingLiU" w:cs="Times New Roman"/>
                <w:i/>
                <w:iCs/>
                <w:sz w:val="24"/>
                <w:szCs w:val="24"/>
                <w:lang w:eastAsia="zh-TW"/>
              </w:rPr>
            </w:pPr>
          </w:p>
        </w:tc>
        <w:tc>
          <w:tcPr>
            <w:tcW w:w="4471" w:type="dxa"/>
            <w:gridSpan w:val="2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14:paraId="6A0946FD">
            <w:pPr>
              <w:spacing w:line="240" w:lineRule="atLeast"/>
              <w:jc w:val="center"/>
              <w:rPr>
                <w:rFonts w:ascii="Arial Narrow" w:hAnsi="Arial Narrow" w:eastAsia="PMingLiU" w:cs="Times New Roman"/>
                <w:i/>
                <w:iCs/>
                <w:sz w:val="24"/>
                <w:szCs w:val="24"/>
                <w:lang w:eastAsia="zh-TW"/>
              </w:rPr>
            </w:pPr>
            <w:r>
              <w:rPr>
                <w:rFonts w:hint="eastAsia" w:ascii="Arial Narrow" w:hAnsi="Arial Narrow" w:eastAsia="PMingLiU" w:cs="Times New Roman"/>
                <w:i/>
                <w:iCs/>
                <w:sz w:val="24"/>
                <w:szCs w:val="24"/>
                <w:lang w:eastAsia="zh-TW"/>
              </w:rPr>
              <w:t>(1)</w:t>
            </w:r>
          </w:p>
        </w:tc>
      </w:tr>
      <w:tr w14:paraId="0F2B6697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51" w:type="dxa"/>
            <w:tcBorders>
              <w:top w:val="single" w:color="auto" w:sz="8" w:space="0"/>
              <w:bottom w:val="nil"/>
              <w:right w:val="nil"/>
            </w:tcBorders>
            <w:vAlign w:val="center"/>
          </w:tcPr>
          <w:p w14:paraId="5A1D9D70">
            <w:pPr>
              <w:spacing w:line="240" w:lineRule="atLeast"/>
              <w:jc w:val="center"/>
              <w:rPr>
                <w:rFonts w:ascii="Arial Narrow" w:hAnsi="Arial Narrow" w:eastAsia="宋体" w:cs="Times New Roman"/>
                <w:i/>
                <w:iCs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i/>
                <w:iCs/>
                <w:sz w:val="24"/>
                <w:szCs w:val="24"/>
                <w:lang w:eastAsia="zh-TW"/>
              </w:rPr>
              <w:t>SF</w:t>
            </w:r>
          </w:p>
        </w:tc>
        <w:tc>
          <w:tcPr>
            <w:tcW w:w="2147" w:type="dxa"/>
            <w:tcBorders>
              <w:top w:val="single" w:color="auto" w:sz="8" w:space="0"/>
              <w:left w:val="nil"/>
              <w:bottom w:val="nil"/>
              <w:right w:val="nil"/>
            </w:tcBorders>
          </w:tcPr>
          <w:p w14:paraId="3D2DB2B9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0.238</w:t>
            </w:r>
          </w:p>
        </w:tc>
        <w:tc>
          <w:tcPr>
            <w:tcW w:w="2324" w:type="dxa"/>
            <w:tcBorders>
              <w:top w:val="single" w:color="auto" w:sz="8" w:space="0"/>
              <w:left w:val="nil"/>
              <w:bottom w:val="nil"/>
              <w:right w:val="nil"/>
            </w:tcBorders>
          </w:tcPr>
          <w:p w14:paraId="1D2E2AC4">
            <w:pPr>
              <w:spacing w:line="240" w:lineRule="atLeast"/>
              <w:jc w:val="left"/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***</w:t>
            </w:r>
          </w:p>
        </w:tc>
      </w:tr>
      <w:tr w14:paraId="5EAF83F1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51" w:type="dxa"/>
            <w:tcBorders>
              <w:top w:val="nil"/>
              <w:bottom w:val="nil"/>
              <w:right w:val="nil"/>
            </w:tcBorders>
            <w:vAlign w:val="center"/>
          </w:tcPr>
          <w:p w14:paraId="0F0B69FA">
            <w:pPr>
              <w:spacing w:line="240" w:lineRule="atLeast"/>
              <w:jc w:val="center"/>
              <w:rPr>
                <w:rFonts w:ascii="Arial Narrow" w:hAnsi="Arial Narrow" w:eastAsia="宋体" w:cs="Times New Roman"/>
                <w:i/>
                <w:iCs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i/>
                <w:iCs/>
                <w:sz w:val="24"/>
                <w:szCs w:val="24"/>
                <w:lang w:eastAsia="zh-TW"/>
              </w:rPr>
              <w:t>Size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</w:tcPr>
          <w:p w14:paraId="43ED5B5C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0.178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03D6B377">
            <w:pPr>
              <w:spacing w:line="240" w:lineRule="atLeast"/>
              <w:jc w:val="left"/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***</w:t>
            </w:r>
          </w:p>
        </w:tc>
      </w:tr>
      <w:tr w14:paraId="48F65F89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51" w:type="dxa"/>
            <w:tcBorders>
              <w:top w:val="nil"/>
              <w:bottom w:val="nil"/>
              <w:right w:val="nil"/>
            </w:tcBorders>
          </w:tcPr>
          <w:p w14:paraId="0E6598BC">
            <w:pPr>
              <w:spacing w:line="240" w:lineRule="atLeast"/>
              <w:jc w:val="center"/>
              <w:rPr>
                <w:rFonts w:ascii="Arial Narrow" w:hAnsi="Arial Narrow" w:eastAsia="宋体" w:cs="Times New Roman"/>
                <w:i/>
                <w:iCs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i/>
                <w:iCs/>
                <w:sz w:val="24"/>
                <w:szCs w:val="24"/>
                <w:lang w:eastAsia="zh-TW"/>
              </w:rPr>
              <w:t>Lev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</w:tcPr>
          <w:p w14:paraId="6AA11227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0.287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4042424D">
            <w:pPr>
              <w:spacing w:line="240" w:lineRule="atLeast"/>
              <w:jc w:val="left"/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***</w:t>
            </w:r>
          </w:p>
        </w:tc>
      </w:tr>
      <w:tr w14:paraId="0BA8EF13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51" w:type="dxa"/>
            <w:tcBorders>
              <w:top w:val="nil"/>
              <w:bottom w:val="nil"/>
              <w:right w:val="nil"/>
            </w:tcBorders>
          </w:tcPr>
          <w:p w14:paraId="2EBBE343">
            <w:pPr>
              <w:spacing w:line="240" w:lineRule="atLeast"/>
              <w:jc w:val="center"/>
              <w:rPr>
                <w:rFonts w:ascii="Arial Narrow" w:hAnsi="Arial Narrow" w:eastAsia="宋体" w:cs="Times New Roman"/>
                <w:i/>
                <w:iCs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i/>
                <w:iCs/>
                <w:sz w:val="24"/>
                <w:szCs w:val="24"/>
                <w:lang w:eastAsia="zh-TW"/>
              </w:rPr>
              <w:t>ROA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</w:tcPr>
          <w:p w14:paraId="790A48AB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1.061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1A92C554">
            <w:pPr>
              <w:spacing w:line="240" w:lineRule="atLeast"/>
              <w:jc w:val="left"/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***</w:t>
            </w:r>
          </w:p>
        </w:tc>
      </w:tr>
      <w:tr w14:paraId="346FA0E7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51" w:type="dxa"/>
            <w:tcBorders>
              <w:top w:val="nil"/>
              <w:bottom w:val="nil"/>
              <w:right w:val="nil"/>
            </w:tcBorders>
          </w:tcPr>
          <w:p w14:paraId="6AE87149">
            <w:pPr>
              <w:spacing w:line="240" w:lineRule="atLeast"/>
              <w:jc w:val="center"/>
              <w:rPr>
                <w:rFonts w:ascii="Arial Narrow" w:hAnsi="Arial Narrow" w:eastAsia="宋体" w:cs="Times New Roman"/>
                <w:i/>
                <w:iCs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i/>
                <w:iCs/>
                <w:sz w:val="24"/>
                <w:szCs w:val="24"/>
                <w:lang w:eastAsia="zh-TW"/>
              </w:rPr>
              <w:t>Indep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</w:tcPr>
          <w:p w14:paraId="724EDF00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0.547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56CDE8FA">
            <w:pPr>
              <w:spacing w:line="240" w:lineRule="atLeast"/>
              <w:jc w:val="left"/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**</w:t>
            </w:r>
          </w:p>
        </w:tc>
      </w:tr>
      <w:tr w14:paraId="70987A68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51" w:type="dxa"/>
            <w:tcBorders>
              <w:top w:val="nil"/>
              <w:bottom w:val="nil"/>
              <w:right w:val="nil"/>
            </w:tcBorders>
          </w:tcPr>
          <w:p w14:paraId="397C8ED7">
            <w:pPr>
              <w:spacing w:line="240" w:lineRule="atLeast"/>
              <w:jc w:val="center"/>
              <w:rPr>
                <w:rFonts w:ascii="Arial Narrow" w:hAnsi="Arial Narrow" w:eastAsia="宋体" w:cs="Times New Roman"/>
                <w:i/>
                <w:iCs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i/>
                <w:iCs/>
                <w:sz w:val="24"/>
                <w:szCs w:val="24"/>
                <w:lang w:eastAsia="zh-TW"/>
              </w:rPr>
              <w:t>Growth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</w:tcPr>
          <w:p w14:paraId="7A80AE89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-0.117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35B4B535">
            <w:pPr>
              <w:spacing w:line="240" w:lineRule="atLeast"/>
              <w:jc w:val="left"/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***</w:t>
            </w:r>
          </w:p>
        </w:tc>
      </w:tr>
      <w:tr w14:paraId="7C829EFD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51" w:type="dxa"/>
            <w:tcBorders>
              <w:top w:val="nil"/>
              <w:bottom w:val="nil"/>
              <w:right w:val="nil"/>
            </w:tcBorders>
          </w:tcPr>
          <w:p w14:paraId="249CE4EA">
            <w:pPr>
              <w:spacing w:line="240" w:lineRule="atLeast"/>
              <w:jc w:val="center"/>
              <w:rPr>
                <w:rFonts w:ascii="Arial Narrow" w:hAnsi="Arial Narrow" w:eastAsia="宋体" w:cs="Times New Roman"/>
                <w:i/>
                <w:iCs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i/>
                <w:iCs/>
                <w:sz w:val="24"/>
                <w:szCs w:val="24"/>
                <w:lang w:eastAsia="zh-TW"/>
              </w:rPr>
              <w:t>Board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</w:tcPr>
          <w:p w14:paraId="3206A5AC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0.314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440E87F5">
            <w:pPr>
              <w:spacing w:line="240" w:lineRule="atLeast"/>
              <w:jc w:val="left"/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***</w:t>
            </w:r>
          </w:p>
        </w:tc>
      </w:tr>
      <w:tr w14:paraId="110CC78B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51" w:type="dxa"/>
            <w:tcBorders>
              <w:top w:val="nil"/>
              <w:bottom w:val="nil"/>
              <w:right w:val="nil"/>
            </w:tcBorders>
          </w:tcPr>
          <w:p w14:paraId="3A1A39B6">
            <w:pPr>
              <w:spacing w:line="240" w:lineRule="atLeast"/>
              <w:jc w:val="center"/>
              <w:rPr>
                <w:rFonts w:ascii="Arial Narrow" w:hAnsi="Arial Narrow" w:eastAsia="宋体" w:cs="Times New Roman"/>
                <w:i/>
                <w:iCs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i/>
                <w:iCs/>
                <w:sz w:val="24"/>
                <w:szCs w:val="24"/>
                <w:lang w:eastAsia="zh-TW"/>
              </w:rPr>
              <w:t>Top1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</w:tcPr>
          <w:p w14:paraId="1B24C0E1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-0.061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6C082F55">
            <w:pPr>
              <w:spacing w:line="240" w:lineRule="atLeast"/>
              <w:jc w:val="left"/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</w:pPr>
          </w:p>
        </w:tc>
      </w:tr>
      <w:tr w14:paraId="484F0AFB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51" w:type="dxa"/>
            <w:tcBorders>
              <w:top w:val="nil"/>
              <w:bottom w:val="nil"/>
              <w:right w:val="nil"/>
            </w:tcBorders>
            <w:vAlign w:val="center"/>
          </w:tcPr>
          <w:p w14:paraId="324FD61F">
            <w:pPr>
              <w:spacing w:line="240" w:lineRule="atLeast"/>
              <w:jc w:val="center"/>
              <w:rPr>
                <w:rFonts w:ascii="Arial Narrow" w:hAnsi="Arial Narrow" w:eastAsia="宋体" w:cs="Times New Roman"/>
                <w:i/>
                <w:iCs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i/>
                <w:iCs/>
                <w:sz w:val="24"/>
                <w:szCs w:val="24"/>
                <w:lang w:eastAsia="zh-TW"/>
              </w:rPr>
              <w:t>Constant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</w:tcPr>
          <w:p w14:paraId="3BD626B3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-4.420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219766CA">
            <w:pPr>
              <w:spacing w:line="240" w:lineRule="atLeast"/>
              <w:jc w:val="left"/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***</w:t>
            </w:r>
          </w:p>
        </w:tc>
      </w:tr>
      <w:tr w14:paraId="29CD790D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51" w:type="dxa"/>
            <w:tcBorders>
              <w:top w:val="nil"/>
              <w:bottom w:val="nil"/>
              <w:right w:val="nil"/>
            </w:tcBorders>
            <w:vAlign w:val="center"/>
          </w:tcPr>
          <w:p w14:paraId="1B65107C">
            <w:pPr>
              <w:spacing w:line="240" w:lineRule="atLeast"/>
              <w:jc w:val="center"/>
              <w:rPr>
                <w:rFonts w:ascii="Arial Narrow" w:hAnsi="Arial Narrow" w:eastAsia="宋体" w:cs="Times New Roman"/>
                <w:i/>
                <w:iCs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i/>
                <w:iCs/>
                <w:sz w:val="24"/>
                <w:szCs w:val="24"/>
                <w:lang w:eastAsia="zh-TW"/>
              </w:rPr>
              <w:t>Ind</w:t>
            </w:r>
          </w:p>
        </w:tc>
        <w:tc>
          <w:tcPr>
            <w:tcW w:w="44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61B99">
            <w:pPr>
              <w:spacing w:line="240" w:lineRule="atLeast"/>
              <w:jc w:val="center"/>
              <w:rPr>
                <w:rFonts w:ascii="Arial Narrow" w:hAnsi="Arial Narrow" w:eastAsia="宋体" w:cs="Times New Roman"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controlled</w:t>
            </w:r>
          </w:p>
        </w:tc>
      </w:tr>
      <w:tr w14:paraId="42DEBC3A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51" w:type="dxa"/>
            <w:tcBorders>
              <w:top w:val="nil"/>
              <w:bottom w:val="nil"/>
              <w:right w:val="nil"/>
            </w:tcBorders>
            <w:vAlign w:val="center"/>
          </w:tcPr>
          <w:p w14:paraId="4AA9B19A">
            <w:pPr>
              <w:spacing w:line="240" w:lineRule="atLeast"/>
              <w:jc w:val="center"/>
              <w:rPr>
                <w:rFonts w:ascii="Arial Narrow" w:hAnsi="Arial Narrow" w:eastAsia="宋体" w:cs="Times New Roman"/>
                <w:i/>
                <w:iCs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i/>
                <w:iCs/>
                <w:sz w:val="24"/>
                <w:szCs w:val="24"/>
                <w:lang w:eastAsia="zh-TW"/>
              </w:rPr>
              <w:t>Year</w:t>
            </w:r>
          </w:p>
        </w:tc>
        <w:tc>
          <w:tcPr>
            <w:tcW w:w="44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F3E87">
            <w:pPr>
              <w:spacing w:line="240" w:lineRule="atLeast"/>
              <w:jc w:val="center"/>
              <w:rPr>
                <w:rFonts w:ascii="Arial Narrow" w:hAnsi="Arial Narrow" w:eastAsia="宋体" w:cs="Times New Roman"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controlled</w:t>
            </w:r>
          </w:p>
        </w:tc>
      </w:tr>
      <w:tr w14:paraId="09743C66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51" w:type="dxa"/>
            <w:tcBorders>
              <w:top w:val="nil"/>
              <w:bottom w:val="nil"/>
              <w:right w:val="nil"/>
            </w:tcBorders>
            <w:vAlign w:val="center"/>
          </w:tcPr>
          <w:p w14:paraId="75E7C838">
            <w:pPr>
              <w:spacing w:line="240" w:lineRule="atLeast"/>
              <w:jc w:val="center"/>
              <w:rPr>
                <w:rFonts w:ascii="Arial Narrow" w:hAnsi="Arial Narrow" w:eastAsia="宋体" w:cs="Times New Roman"/>
                <w:i/>
                <w:iCs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N</w:t>
            </w:r>
          </w:p>
        </w:tc>
        <w:tc>
          <w:tcPr>
            <w:tcW w:w="4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F913AA">
            <w:pPr>
              <w:spacing w:line="240" w:lineRule="atLeast"/>
              <w:jc w:val="center"/>
              <w:rPr>
                <w:rFonts w:ascii="Arial Narrow" w:hAnsi="Arial Narrow" w:eastAsia="宋体" w:cs="Times New Roman"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9847</w:t>
            </w:r>
          </w:p>
        </w:tc>
      </w:tr>
      <w:tr w14:paraId="1A7C6D75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51" w:type="dxa"/>
            <w:tcBorders>
              <w:top w:val="nil"/>
              <w:bottom w:val="single" w:color="auto" w:sz="8" w:space="0"/>
              <w:right w:val="nil"/>
            </w:tcBorders>
            <w:vAlign w:val="center"/>
          </w:tcPr>
          <w:p w14:paraId="4B3DCE26">
            <w:pPr>
              <w:spacing w:line="240" w:lineRule="atLeast"/>
              <w:jc w:val="center"/>
              <w:rPr>
                <w:rFonts w:ascii="Arial Narrow" w:hAnsi="Arial Narrow" w:eastAsia="宋体" w:cs="Times New Roman"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R</w:t>
            </w:r>
            <w:r>
              <w:rPr>
                <w:rFonts w:ascii="Arial Narrow" w:hAnsi="Arial Narrow" w:eastAsia="PMingLiU" w:cs="Times New Roman"/>
                <w:sz w:val="24"/>
                <w:szCs w:val="24"/>
                <w:vertAlign w:val="superscript"/>
                <w:lang w:eastAsia="zh-TW"/>
              </w:rPr>
              <w:t>2</w:t>
            </w:r>
          </w:p>
        </w:tc>
        <w:tc>
          <w:tcPr>
            <w:tcW w:w="4471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</w:tcPr>
          <w:p w14:paraId="1D1A7162">
            <w:pPr>
              <w:spacing w:line="240" w:lineRule="atLeast"/>
              <w:jc w:val="center"/>
              <w:rPr>
                <w:rFonts w:ascii="Arial Narrow" w:hAnsi="Arial Narrow" w:eastAsia="宋体" w:cs="Times New Roman"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0.165</w:t>
            </w:r>
          </w:p>
        </w:tc>
      </w:tr>
    </w:tbl>
    <w:p w14:paraId="327FE577">
      <w:pPr>
        <w:widowControl/>
        <w:spacing w:line="240" w:lineRule="atLeast"/>
        <w:rPr>
          <w:rFonts w:ascii="Arial Narrow" w:hAnsi="Arial Narrow" w:eastAsia="PMingLiU" w:cs="PMingLiU"/>
          <w:b/>
          <w:bCs/>
          <w:kern w:val="0"/>
          <w:sz w:val="20"/>
          <w:szCs w:val="20"/>
          <w:lang w:eastAsia="zh-TW"/>
        </w:rPr>
      </w:pPr>
      <w:r>
        <w:rPr>
          <w:rFonts w:ascii="Arial Narrow" w:hAnsi="Arial Narrow" w:eastAsia="PMingLiU" w:cs="PMingLiU"/>
          <w:b/>
          <w:bCs/>
          <w:kern w:val="0"/>
          <w:sz w:val="20"/>
          <w:szCs w:val="20"/>
          <w:lang w:eastAsia="zh-TW"/>
        </w:rPr>
        <w:t>Note: The values in parentheses are t-values corrected for White heteroscedasticity. ***, **, and * indicate significance at the 1%, 5%, and 10% levels, respectively.</w:t>
      </w:r>
    </w:p>
    <w:p w14:paraId="6F92D667"/>
    <w:p w14:paraId="6F3814E4">
      <w:pPr>
        <w:widowControl/>
        <w:jc w:val="left"/>
      </w:pPr>
      <w:r>
        <w:br w:type="page"/>
      </w:r>
    </w:p>
    <w:p w14:paraId="44442DCF"/>
    <w:p w14:paraId="5586692F">
      <w:pPr>
        <w:spacing w:line="240" w:lineRule="atLeast"/>
        <w:ind w:firstLine="482" w:firstLineChars="200"/>
        <w:rPr>
          <w:rFonts w:ascii="Arial Narrow" w:hAnsi="Arial Narrow" w:eastAsia="宋体" w:cs="Times New Roman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Table </w:t>
      </w:r>
      <w:r>
        <w:rPr>
          <w:rFonts w:ascii="Arial Narrow" w:hAnsi="Arial Narrow"/>
          <w:b/>
          <w:bCs/>
          <w:sz w:val="24"/>
          <w:szCs w:val="24"/>
          <w:lang w:eastAsia="zh-TW"/>
        </w:rPr>
        <w:t>6.</w:t>
      </w:r>
      <w:r>
        <w:rPr>
          <w:rFonts w:ascii="Arial Narrow" w:hAnsi="Arial Narrow"/>
          <w:b/>
          <w:bCs/>
          <w:sz w:val="24"/>
          <w:szCs w:val="24"/>
        </w:rPr>
        <w:t xml:space="preserve"> Results of Heckman Two-Stage Test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7"/>
        <w:gridCol w:w="1639"/>
        <w:gridCol w:w="1475"/>
        <w:gridCol w:w="2435"/>
        <w:gridCol w:w="1350"/>
      </w:tblGrid>
      <w:tr w14:paraId="2D0BDDA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pct"/>
            <w:vMerge w:val="restart"/>
            <w:tcBorders>
              <w:top w:val="single" w:color="auto" w:sz="8" w:space="0"/>
              <w:right w:val="nil"/>
            </w:tcBorders>
            <w:vAlign w:val="center"/>
          </w:tcPr>
          <w:p w14:paraId="207E21BE">
            <w:pPr>
              <w:spacing w:line="240" w:lineRule="atLeast"/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</w:tc>
        <w:tc>
          <w:tcPr>
            <w:tcW w:w="1723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 w14:paraId="21E13E8E">
            <w:pPr>
              <w:spacing w:line="240" w:lineRule="atLeast"/>
              <w:jc w:val="center"/>
              <w:rPr>
                <w:rFonts w:ascii="Arial Narrow" w:hAnsi="Arial Narrow" w:eastAsia="宋体" w:cs="Times New Roman"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i/>
                <w:iCs/>
                <w:sz w:val="24"/>
                <w:szCs w:val="24"/>
                <w:lang w:eastAsia="zh-TW"/>
              </w:rPr>
              <w:t>SF</w:t>
            </w:r>
          </w:p>
        </w:tc>
        <w:tc>
          <w:tcPr>
            <w:tcW w:w="2094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 w14:paraId="5929A0D4">
            <w:pPr>
              <w:spacing w:line="240" w:lineRule="atLeast"/>
              <w:jc w:val="center"/>
              <w:rPr>
                <w:rFonts w:ascii="Arial Narrow" w:hAnsi="Arial Narrow" w:eastAsia="宋体" w:cs="Times New Roman"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i/>
                <w:iCs/>
                <w:sz w:val="24"/>
                <w:szCs w:val="24"/>
                <w:lang w:eastAsia="zh-TW"/>
              </w:rPr>
              <w:t>Gpat</w:t>
            </w:r>
          </w:p>
        </w:tc>
      </w:tr>
      <w:tr w14:paraId="15CF012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pct"/>
            <w:vMerge w:val="continue"/>
            <w:tcBorders>
              <w:bottom w:val="single" w:color="auto" w:sz="8" w:space="0"/>
              <w:right w:val="nil"/>
            </w:tcBorders>
            <w:vAlign w:val="center"/>
          </w:tcPr>
          <w:p w14:paraId="3B431414">
            <w:pPr>
              <w:spacing w:line="240" w:lineRule="atLeast"/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</w:tc>
        <w:tc>
          <w:tcPr>
            <w:tcW w:w="1723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 w14:paraId="176616E3">
            <w:pPr>
              <w:spacing w:line="240" w:lineRule="atLeast"/>
              <w:jc w:val="center"/>
              <w:rPr>
                <w:rFonts w:ascii="Arial Narrow" w:hAnsi="Arial Narrow" w:eastAsia="宋体" w:cs="Times New Roman"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(1)</w:t>
            </w:r>
          </w:p>
        </w:tc>
        <w:tc>
          <w:tcPr>
            <w:tcW w:w="2094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 w14:paraId="4288D137">
            <w:pPr>
              <w:spacing w:line="240" w:lineRule="atLeast"/>
              <w:jc w:val="center"/>
              <w:rPr>
                <w:rFonts w:ascii="Arial Narrow" w:hAnsi="Arial Narrow" w:eastAsia="宋体" w:cs="Times New Roman"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(2)</w:t>
            </w:r>
          </w:p>
        </w:tc>
      </w:tr>
      <w:tr w14:paraId="4B16592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pct"/>
            <w:tcBorders>
              <w:top w:val="nil"/>
              <w:bottom w:val="nil"/>
              <w:right w:val="nil"/>
            </w:tcBorders>
            <w:vAlign w:val="center"/>
          </w:tcPr>
          <w:p w14:paraId="416BE44C">
            <w:pPr>
              <w:spacing w:line="240" w:lineRule="atLeast"/>
              <w:jc w:val="center"/>
              <w:rPr>
                <w:rFonts w:ascii="Arial Narrow" w:hAnsi="Arial Narrow" w:eastAsia="宋体" w:cs="Times New Roman"/>
                <w:i/>
                <w:iCs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i/>
                <w:iCs/>
                <w:sz w:val="24"/>
                <w:szCs w:val="24"/>
                <w:lang w:eastAsia="zh-TW"/>
              </w:rPr>
              <w:t>SF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</w:tcPr>
          <w:p w14:paraId="63221B1D">
            <w:pPr>
              <w:spacing w:line="240" w:lineRule="atLeast"/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</w:tcPr>
          <w:p w14:paraId="2E7709C4">
            <w:pPr>
              <w:spacing w:line="240" w:lineRule="atLeast"/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</w:tc>
        <w:tc>
          <w:tcPr>
            <w:tcW w:w="1347" w:type="pct"/>
            <w:tcBorders>
              <w:top w:val="nil"/>
              <w:left w:val="nil"/>
              <w:bottom w:val="nil"/>
              <w:right w:val="nil"/>
            </w:tcBorders>
          </w:tcPr>
          <w:p w14:paraId="27BE8310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0.230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</w:tcPr>
          <w:p w14:paraId="52B6D501">
            <w:pPr>
              <w:spacing w:line="240" w:lineRule="atLeast"/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***</w:t>
            </w:r>
          </w:p>
        </w:tc>
      </w:tr>
      <w:tr w14:paraId="2E5475C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pct"/>
            <w:tcBorders>
              <w:top w:val="nil"/>
              <w:bottom w:val="nil"/>
              <w:right w:val="nil"/>
            </w:tcBorders>
            <w:vAlign w:val="center"/>
          </w:tcPr>
          <w:p w14:paraId="33684767">
            <w:pPr>
              <w:spacing w:line="240" w:lineRule="atLeast"/>
              <w:jc w:val="center"/>
              <w:rPr>
                <w:rFonts w:ascii="Arial Narrow" w:hAnsi="Arial Narrow" w:eastAsia="宋体" w:cs="Times New Roman"/>
                <w:i/>
                <w:iCs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i/>
                <w:iCs/>
                <w:sz w:val="24"/>
                <w:szCs w:val="24"/>
                <w:lang w:eastAsia="zh-TW"/>
              </w:rPr>
              <w:t>Age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</w:tcPr>
          <w:p w14:paraId="42880067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-0.367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</w:tcPr>
          <w:p w14:paraId="76843BEB">
            <w:pPr>
              <w:spacing w:line="240" w:lineRule="atLeast"/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***</w:t>
            </w:r>
          </w:p>
        </w:tc>
        <w:tc>
          <w:tcPr>
            <w:tcW w:w="1347" w:type="pct"/>
            <w:tcBorders>
              <w:top w:val="nil"/>
              <w:left w:val="nil"/>
              <w:bottom w:val="nil"/>
              <w:right w:val="nil"/>
            </w:tcBorders>
          </w:tcPr>
          <w:p w14:paraId="49FB91AB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</w:tcPr>
          <w:p w14:paraId="53102B28">
            <w:pPr>
              <w:spacing w:line="240" w:lineRule="atLeast"/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</w:tc>
      </w:tr>
      <w:tr w14:paraId="60FD872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82" w:type="pct"/>
            <w:tcBorders>
              <w:top w:val="nil"/>
              <w:bottom w:val="nil"/>
              <w:right w:val="nil"/>
            </w:tcBorders>
            <w:vAlign w:val="center"/>
          </w:tcPr>
          <w:p w14:paraId="7937EBE5">
            <w:pPr>
              <w:spacing w:line="240" w:lineRule="atLeast"/>
              <w:jc w:val="center"/>
              <w:rPr>
                <w:rFonts w:ascii="Arial Narrow" w:hAnsi="Arial Narrow" w:eastAsia="宋体" w:cs="Times New Roman"/>
                <w:i/>
                <w:iCs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i/>
                <w:iCs/>
                <w:sz w:val="24"/>
                <w:szCs w:val="24"/>
                <w:lang w:eastAsia="zh-TW"/>
              </w:rPr>
              <w:t>Size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</w:tcPr>
          <w:p w14:paraId="7161B9C2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0.001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</w:tcPr>
          <w:p w14:paraId="4D203432">
            <w:pPr>
              <w:spacing w:line="240" w:lineRule="atLeast"/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347" w:type="pct"/>
            <w:tcBorders>
              <w:top w:val="nil"/>
              <w:left w:val="nil"/>
              <w:bottom w:val="nil"/>
              <w:right w:val="nil"/>
            </w:tcBorders>
          </w:tcPr>
          <w:p w14:paraId="677F5195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0.182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</w:tcPr>
          <w:p w14:paraId="1A699ECB">
            <w:pPr>
              <w:spacing w:line="240" w:lineRule="atLeast"/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***</w:t>
            </w:r>
          </w:p>
        </w:tc>
      </w:tr>
      <w:tr w14:paraId="46D82F0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pct"/>
            <w:tcBorders>
              <w:top w:val="nil"/>
              <w:bottom w:val="nil"/>
              <w:right w:val="nil"/>
            </w:tcBorders>
          </w:tcPr>
          <w:p w14:paraId="79376A03">
            <w:pPr>
              <w:spacing w:line="240" w:lineRule="atLeast"/>
              <w:jc w:val="center"/>
              <w:rPr>
                <w:rFonts w:ascii="Arial Narrow" w:hAnsi="Arial Narrow" w:eastAsia="宋体" w:cs="Times New Roman"/>
                <w:i/>
                <w:iCs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i/>
                <w:iCs/>
                <w:sz w:val="24"/>
                <w:szCs w:val="24"/>
                <w:lang w:eastAsia="zh-TW"/>
              </w:rPr>
              <w:t>Lev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</w:tcPr>
          <w:p w14:paraId="5DEAFCC9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-0.024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</w:tcPr>
          <w:p w14:paraId="1AF08310">
            <w:pPr>
              <w:spacing w:line="240" w:lineRule="atLeast"/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347" w:type="pct"/>
            <w:tcBorders>
              <w:top w:val="nil"/>
              <w:left w:val="nil"/>
              <w:bottom w:val="nil"/>
              <w:right w:val="nil"/>
            </w:tcBorders>
          </w:tcPr>
          <w:p w14:paraId="17E0C0B3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0.319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</w:tcPr>
          <w:p w14:paraId="244D5C3C">
            <w:pPr>
              <w:spacing w:line="240" w:lineRule="atLeast"/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***</w:t>
            </w:r>
          </w:p>
        </w:tc>
      </w:tr>
      <w:tr w14:paraId="24E3491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pct"/>
            <w:tcBorders>
              <w:top w:val="nil"/>
              <w:bottom w:val="nil"/>
              <w:right w:val="nil"/>
            </w:tcBorders>
          </w:tcPr>
          <w:p w14:paraId="6E911973">
            <w:pPr>
              <w:spacing w:line="240" w:lineRule="atLeast"/>
              <w:jc w:val="center"/>
              <w:rPr>
                <w:rFonts w:ascii="Arial Narrow" w:hAnsi="Arial Narrow" w:eastAsia="宋体" w:cs="Times New Roman"/>
                <w:i/>
                <w:iCs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i/>
                <w:iCs/>
                <w:sz w:val="24"/>
                <w:szCs w:val="24"/>
                <w:lang w:eastAsia="zh-TW"/>
              </w:rPr>
              <w:t>ROA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</w:tcPr>
          <w:p w14:paraId="4F8A3EEC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-0.172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</w:tcPr>
          <w:p w14:paraId="059CBE2D">
            <w:pPr>
              <w:spacing w:line="240" w:lineRule="atLeast"/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347" w:type="pct"/>
            <w:tcBorders>
              <w:top w:val="nil"/>
              <w:left w:val="nil"/>
              <w:bottom w:val="nil"/>
              <w:right w:val="nil"/>
            </w:tcBorders>
          </w:tcPr>
          <w:p w14:paraId="6938810A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1.126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</w:tcPr>
          <w:p w14:paraId="37BB3B6B">
            <w:pPr>
              <w:spacing w:line="240" w:lineRule="atLeast"/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***</w:t>
            </w:r>
          </w:p>
        </w:tc>
      </w:tr>
      <w:tr w14:paraId="29A5914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pct"/>
            <w:tcBorders>
              <w:top w:val="nil"/>
              <w:bottom w:val="nil"/>
              <w:right w:val="nil"/>
            </w:tcBorders>
          </w:tcPr>
          <w:p w14:paraId="3E77F3A9">
            <w:pPr>
              <w:spacing w:line="240" w:lineRule="atLeast"/>
              <w:jc w:val="center"/>
              <w:rPr>
                <w:rFonts w:ascii="Arial Narrow" w:hAnsi="Arial Narrow" w:eastAsia="宋体" w:cs="Times New Roman"/>
                <w:i/>
                <w:iCs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i/>
                <w:iCs/>
                <w:sz w:val="24"/>
                <w:szCs w:val="24"/>
                <w:lang w:eastAsia="zh-TW"/>
              </w:rPr>
              <w:t>Indep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</w:tcPr>
          <w:p w14:paraId="1ACB8159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-0.590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</w:tcPr>
          <w:p w14:paraId="0C2DFCD7">
            <w:pPr>
              <w:spacing w:line="240" w:lineRule="atLeast"/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347" w:type="pct"/>
            <w:tcBorders>
              <w:top w:val="nil"/>
              <w:left w:val="nil"/>
              <w:bottom w:val="nil"/>
              <w:right w:val="nil"/>
            </w:tcBorders>
          </w:tcPr>
          <w:p w14:paraId="5B497ED9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0.783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</w:tcPr>
          <w:p w14:paraId="2D943442">
            <w:pPr>
              <w:spacing w:line="240" w:lineRule="atLeast"/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***</w:t>
            </w:r>
          </w:p>
        </w:tc>
      </w:tr>
      <w:tr w14:paraId="1B6B2D6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82" w:type="pct"/>
            <w:tcBorders>
              <w:top w:val="nil"/>
              <w:bottom w:val="nil"/>
              <w:right w:val="nil"/>
            </w:tcBorders>
          </w:tcPr>
          <w:p w14:paraId="4FC25D2E">
            <w:pPr>
              <w:spacing w:line="240" w:lineRule="atLeast"/>
              <w:jc w:val="center"/>
              <w:rPr>
                <w:rFonts w:ascii="Arial Narrow" w:hAnsi="Arial Narrow" w:eastAsia="宋体" w:cs="Times New Roman"/>
                <w:i/>
                <w:iCs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i/>
                <w:iCs/>
                <w:sz w:val="24"/>
                <w:szCs w:val="24"/>
                <w:lang w:eastAsia="zh-TW"/>
              </w:rPr>
              <w:t>Growth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</w:tcPr>
          <w:p w14:paraId="6E7D7D22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0.225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</w:tcPr>
          <w:p w14:paraId="5F366FDF">
            <w:pPr>
              <w:spacing w:line="240" w:lineRule="atLeast"/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***</w:t>
            </w:r>
          </w:p>
        </w:tc>
        <w:tc>
          <w:tcPr>
            <w:tcW w:w="1347" w:type="pct"/>
            <w:tcBorders>
              <w:top w:val="nil"/>
              <w:left w:val="nil"/>
              <w:bottom w:val="nil"/>
              <w:right w:val="nil"/>
            </w:tcBorders>
          </w:tcPr>
          <w:p w14:paraId="466E94DB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-0.208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</w:tcPr>
          <w:p w14:paraId="1B515D0B">
            <w:pPr>
              <w:spacing w:line="240" w:lineRule="atLeast"/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***</w:t>
            </w:r>
          </w:p>
        </w:tc>
      </w:tr>
      <w:tr w14:paraId="5D9106B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pct"/>
            <w:tcBorders>
              <w:top w:val="nil"/>
              <w:bottom w:val="nil"/>
              <w:right w:val="nil"/>
            </w:tcBorders>
          </w:tcPr>
          <w:p w14:paraId="79B9FABE">
            <w:pPr>
              <w:spacing w:line="240" w:lineRule="atLeast"/>
              <w:jc w:val="center"/>
              <w:rPr>
                <w:rFonts w:ascii="Arial Narrow" w:hAnsi="Arial Narrow" w:eastAsia="宋体" w:cs="Times New Roman"/>
                <w:i/>
                <w:iCs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i/>
                <w:iCs/>
                <w:sz w:val="24"/>
                <w:szCs w:val="24"/>
                <w:lang w:eastAsia="zh-TW"/>
              </w:rPr>
              <w:t>Board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</w:tcPr>
          <w:p w14:paraId="6ED556E9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0.539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</w:tcPr>
          <w:p w14:paraId="09742DA5">
            <w:pPr>
              <w:spacing w:line="240" w:lineRule="atLeast"/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**</w:t>
            </w:r>
          </w:p>
        </w:tc>
        <w:tc>
          <w:tcPr>
            <w:tcW w:w="1347" w:type="pct"/>
            <w:tcBorders>
              <w:top w:val="nil"/>
              <w:left w:val="nil"/>
              <w:bottom w:val="nil"/>
              <w:right w:val="nil"/>
            </w:tcBorders>
          </w:tcPr>
          <w:p w14:paraId="4907D64D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0.088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</w:tcPr>
          <w:p w14:paraId="4CB52D20">
            <w:pPr>
              <w:spacing w:line="240" w:lineRule="atLeast"/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</w:pPr>
          </w:p>
        </w:tc>
      </w:tr>
      <w:tr w14:paraId="087A22D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pct"/>
            <w:tcBorders>
              <w:top w:val="nil"/>
              <w:bottom w:val="nil"/>
              <w:right w:val="nil"/>
            </w:tcBorders>
          </w:tcPr>
          <w:p w14:paraId="1FBB1EAE">
            <w:pPr>
              <w:spacing w:line="240" w:lineRule="atLeast"/>
              <w:jc w:val="center"/>
              <w:rPr>
                <w:rFonts w:ascii="Arial Narrow" w:hAnsi="Arial Narrow" w:eastAsia="宋体" w:cs="Times New Roman"/>
                <w:i/>
                <w:iCs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i/>
                <w:iCs/>
                <w:sz w:val="24"/>
                <w:szCs w:val="24"/>
                <w:lang w:eastAsia="zh-TW"/>
              </w:rPr>
              <w:t>Top1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</w:tcPr>
          <w:p w14:paraId="6894B347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-0.161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</w:tcPr>
          <w:p w14:paraId="2BAEA23B">
            <w:pPr>
              <w:spacing w:line="240" w:lineRule="atLeast"/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347" w:type="pct"/>
            <w:tcBorders>
              <w:top w:val="nil"/>
              <w:left w:val="nil"/>
              <w:bottom w:val="nil"/>
              <w:right w:val="nil"/>
            </w:tcBorders>
          </w:tcPr>
          <w:p w14:paraId="65927970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-0.041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</w:tcPr>
          <w:p w14:paraId="3F49ACE2">
            <w:pPr>
              <w:spacing w:line="240" w:lineRule="atLeast"/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</w:pPr>
          </w:p>
        </w:tc>
      </w:tr>
      <w:tr w14:paraId="33AFC79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pct"/>
            <w:tcBorders>
              <w:top w:val="nil"/>
              <w:bottom w:val="nil"/>
              <w:right w:val="nil"/>
            </w:tcBorders>
            <w:vAlign w:val="center"/>
          </w:tcPr>
          <w:p w14:paraId="509813B5">
            <w:pPr>
              <w:spacing w:line="240" w:lineRule="atLeast"/>
              <w:jc w:val="center"/>
              <w:rPr>
                <w:rFonts w:ascii="Arial Narrow" w:hAnsi="Arial Narrow" w:eastAsia="宋体" w:cs="Times New Roman"/>
                <w:i/>
                <w:iCs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i/>
                <w:iCs/>
                <w:sz w:val="24"/>
                <w:szCs w:val="24"/>
                <w:lang w:eastAsia="zh-TW"/>
              </w:rPr>
              <w:t>Constant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</w:tcPr>
          <w:p w14:paraId="7538F306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-0.940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</w:tcPr>
          <w:p w14:paraId="24D01914">
            <w:pPr>
              <w:spacing w:line="240" w:lineRule="atLeast"/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347" w:type="pct"/>
            <w:tcBorders>
              <w:top w:val="nil"/>
              <w:left w:val="nil"/>
              <w:bottom w:val="nil"/>
              <w:right w:val="nil"/>
            </w:tcBorders>
          </w:tcPr>
          <w:p w14:paraId="5E5EDD52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-3.432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</w:tcPr>
          <w:p w14:paraId="785D7072">
            <w:pPr>
              <w:spacing w:line="240" w:lineRule="atLeast"/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***</w:t>
            </w:r>
          </w:p>
        </w:tc>
      </w:tr>
      <w:tr w14:paraId="64257B9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pct"/>
            <w:tcBorders>
              <w:top w:val="nil"/>
              <w:bottom w:val="nil"/>
              <w:right w:val="nil"/>
            </w:tcBorders>
            <w:vAlign w:val="center"/>
          </w:tcPr>
          <w:p w14:paraId="7987CCC8">
            <w:pPr>
              <w:spacing w:line="240" w:lineRule="atLeast"/>
              <w:jc w:val="center"/>
              <w:rPr>
                <w:rFonts w:ascii="Arial Narrow" w:hAnsi="Arial Narrow" w:eastAsia="宋体" w:cs="Times New Roman"/>
                <w:i/>
                <w:iCs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i/>
                <w:iCs/>
                <w:sz w:val="24"/>
                <w:szCs w:val="24"/>
                <w:lang w:eastAsia="zh-TW"/>
              </w:rPr>
              <w:t>IMR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7FCF4">
            <w:pPr>
              <w:spacing w:line="240" w:lineRule="atLeast"/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016D9">
            <w:pPr>
              <w:spacing w:line="240" w:lineRule="atLeast"/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</w:tc>
        <w:tc>
          <w:tcPr>
            <w:tcW w:w="1347" w:type="pct"/>
            <w:tcBorders>
              <w:top w:val="nil"/>
              <w:left w:val="nil"/>
              <w:bottom w:val="nil"/>
              <w:right w:val="nil"/>
            </w:tcBorders>
          </w:tcPr>
          <w:p w14:paraId="0DB9667D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-0.454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</w:tcPr>
          <w:p w14:paraId="1C9D9338">
            <w:pPr>
              <w:spacing w:line="240" w:lineRule="atLeast"/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***</w:t>
            </w:r>
          </w:p>
        </w:tc>
      </w:tr>
      <w:tr w14:paraId="4F33294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pct"/>
            <w:tcBorders>
              <w:top w:val="nil"/>
              <w:bottom w:val="nil"/>
              <w:right w:val="nil"/>
            </w:tcBorders>
            <w:vAlign w:val="center"/>
          </w:tcPr>
          <w:p w14:paraId="0D037586">
            <w:pPr>
              <w:spacing w:line="240" w:lineRule="atLeast"/>
              <w:jc w:val="center"/>
              <w:rPr>
                <w:rFonts w:ascii="Arial Narrow" w:hAnsi="Arial Narrow" w:eastAsia="宋体" w:cs="Times New Roman"/>
                <w:i/>
                <w:iCs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i/>
                <w:iCs/>
                <w:sz w:val="24"/>
                <w:szCs w:val="24"/>
                <w:lang w:eastAsia="zh-TW"/>
              </w:rPr>
              <w:t>Ind</w:t>
            </w:r>
          </w:p>
        </w:tc>
        <w:tc>
          <w:tcPr>
            <w:tcW w:w="172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C06075">
            <w:pPr>
              <w:spacing w:line="240" w:lineRule="atLeast"/>
              <w:jc w:val="center"/>
              <w:rPr>
                <w:rFonts w:ascii="Arial Narrow" w:hAnsi="Arial Narrow" w:eastAsia="宋体" w:cs="Times New Roman"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controlled</w:t>
            </w:r>
          </w:p>
        </w:tc>
        <w:tc>
          <w:tcPr>
            <w:tcW w:w="209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14CFB">
            <w:pPr>
              <w:spacing w:line="240" w:lineRule="atLeast"/>
              <w:jc w:val="center"/>
              <w:rPr>
                <w:rFonts w:ascii="Arial Narrow" w:hAnsi="Arial Narrow" w:eastAsia="宋体" w:cs="Times New Roman"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controlled</w:t>
            </w:r>
          </w:p>
        </w:tc>
      </w:tr>
      <w:tr w14:paraId="7A0DDD0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182" w:type="pct"/>
            <w:tcBorders>
              <w:top w:val="nil"/>
              <w:bottom w:val="nil"/>
              <w:right w:val="nil"/>
            </w:tcBorders>
            <w:vAlign w:val="center"/>
          </w:tcPr>
          <w:p w14:paraId="78C35870">
            <w:pPr>
              <w:spacing w:line="240" w:lineRule="atLeast"/>
              <w:jc w:val="center"/>
              <w:rPr>
                <w:rFonts w:ascii="Arial Narrow" w:hAnsi="Arial Narrow" w:eastAsia="宋体" w:cs="Times New Roman"/>
                <w:i/>
                <w:iCs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i/>
                <w:iCs/>
                <w:sz w:val="24"/>
                <w:szCs w:val="24"/>
                <w:lang w:eastAsia="zh-TW"/>
              </w:rPr>
              <w:t>Year</w:t>
            </w:r>
          </w:p>
        </w:tc>
        <w:tc>
          <w:tcPr>
            <w:tcW w:w="172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4C41C">
            <w:pPr>
              <w:spacing w:line="240" w:lineRule="atLeast"/>
              <w:jc w:val="center"/>
              <w:rPr>
                <w:rFonts w:ascii="Arial Narrow" w:hAnsi="Arial Narrow" w:eastAsia="宋体" w:cs="Times New Roman"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controlled</w:t>
            </w:r>
          </w:p>
        </w:tc>
        <w:tc>
          <w:tcPr>
            <w:tcW w:w="209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45718">
            <w:pPr>
              <w:spacing w:line="240" w:lineRule="atLeast"/>
              <w:jc w:val="center"/>
              <w:rPr>
                <w:rFonts w:ascii="Arial Narrow" w:hAnsi="Arial Narrow" w:eastAsia="宋体" w:cs="Times New Roman"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controlled</w:t>
            </w:r>
          </w:p>
        </w:tc>
      </w:tr>
      <w:tr w14:paraId="640DA19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pct"/>
            <w:tcBorders>
              <w:top w:val="nil"/>
              <w:bottom w:val="nil"/>
              <w:right w:val="nil"/>
            </w:tcBorders>
            <w:vAlign w:val="center"/>
          </w:tcPr>
          <w:p w14:paraId="00E44C6E">
            <w:pPr>
              <w:spacing w:line="240" w:lineRule="atLeast"/>
              <w:jc w:val="center"/>
              <w:rPr>
                <w:rFonts w:ascii="Arial Narrow" w:hAnsi="Arial Narrow" w:eastAsia="宋体" w:cs="Times New Roman"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n</w:t>
            </w:r>
          </w:p>
        </w:tc>
        <w:tc>
          <w:tcPr>
            <w:tcW w:w="172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54BC27">
            <w:pPr>
              <w:spacing w:line="240" w:lineRule="atLeast"/>
              <w:jc w:val="center"/>
              <w:rPr>
                <w:rFonts w:ascii="Arial Narrow" w:hAnsi="Arial Narrow" w:eastAsia="宋体" w:cs="Times New Roman"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9954</w:t>
            </w:r>
          </w:p>
        </w:tc>
        <w:tc>
          <w:tcPr>
            <w:tcW w:w="209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C2F3BE">
            <w:pPr>
              <w:spacing w:line="240" w:lineRule="atLeast"/>
              <w:jc w:val="center"/>
              <w:rPr>
                <w:rFonts w:ascii="Arial Narrow" w:hAnsi="Arial Narrow" w:eastAsia="宋体" w:cs="Times New Roman"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9954</w:t>
            </w:r>
          </w:p>
        </w:tc>
      </w:tr>
      <w:tr w14:paraId="552D7E2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182" w:type="pct"/>
            <w:tcBorders>
              <w:top w:val="nil"/>
              <w:right w:val="nil"/>
            </w:tcBorders>
            <w:vAlign w:val="center"/>
          </w:tcPr>
          <w:p w14:paraId="79FC97A2">
            <w:pPr>
              <w:spacing w:line="240" w:lineRule="atLeast"/>
              <w:jc w:val="center"/>
              <w:rPr>
                <w:rFonts w:ascii="Arial Narrow" w:hAnsi="Arial Narrow" w:eastAsia="宋体" w:cs="Times New Roman"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R</w:t>
            </w:r>
            <w:r>
              <w:rPr>
                <w:rFonts w:ascii="Arial Narrow" w:hAnsi="Arial Narrow" w:eastAsia="PMingLiU" w:cs="Times New Roman"/>
                <w:sz w:val="24"/>
                <w:szCs w:val="24"/>
                <w:vertAlign w:val="superscript"/>
                <w:lang w:eastAsia="zh-TW"/>
              </w:rPr>
              <w:t>2</w:t>
            </w:r>
          </w:p>
        </w:tc>
        <w:tc>
          <w:tcPr>
            <w:tcW w:w="1723" w:type="pct"/>
            <w:gridSpan w:val="2"/>
            <w:tcBorders>
              <w:top w:val="nil"/>
              <w:left w:val="nil"/>
              <w:right w:val="nil"/>
            </w:tcBorders>
          </w:tcPr>
          <w:p w14:paraId="6A521F21">
            <w:pPr>
              <w:spacing w:line="240" w:lineRule="atLeast"/>
              <w:jc w:val="center"/>
              <w:rPr>
                <w:rFonts w:ascii="Arial Narrow" w:hAnsi="Arial Narrow" w:eastAsia="宋体" w:cs="Times New Roman"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0.03</w:t>
            </w:r>
            <w:r>
              <w:rPr>
                <w:rFonts w:hint="eastAsia" w:ascii="Arial Narrow" w:hAnsi="Arial Narrow" w:eastAsia="宋体" w:cs="Times New Roman"/>
                <w:sz w:val="24"/>
                <w:szCs w:val="24"/>
              </w:rPr>
              <w:t>8</w:t>
            </w:r>
          </w:p>
        </w:tc>
        <w:tc>
          <w:tcPr>
            <w:tcW w:w="2094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6B8129CD">
            <w:pPr>
              <w:spacing w:line="240" w:lineRule="atLeast"/>
              <w:jc w:val="center"/>
              <w:rPr>
                <w:rFonts w:ascii="Arial Narrow" w:hAnsi="Arial Narrow" w:eastAsia="宋体" w:cs="Times New Roman"/>
                <w:sz w:val="24"/>
                <w:szCs w:val="24"/>
              </w:rPr>
            </w:pPr>
            <w:r>
              <w:rPr>
                <w:rFonts w:ascii="Arial Narrow" w:hAnsi="Arial Narrow" w:eastAsia="PMingLiU" w:cs="Times New Roman"/>
                <w:sz w:val="24"/>
                <w:szCs w:val="24"/>
                <w:lang w:eastAsia="zh-TW"/>
              </w:rPr>
              <w:t>0.166</w:t>
            </w:r>
          </w:p>
        </w:tc>
      </w:tr>
    </w:tbl>
    <w:p w14:paraId="4D4C9E1D">
      <w:pPr>
        <w:pStyle w:val="8"/>
        <w:spacing w:line="240" w:lineRule="atLeast"/>
        <w:rPr>
          <w:rFonts w:ascii="Arial Narrow" w:hAnsi="Arial Narrow"/>
          <w:b/>
          <w:bCs/>
          <w:sz w:val="20"/>
          <w:szCs w:val="20"/>
          <w:lang w:eastAsia="zh-TW"/>
        </w:rPr>
      </w:pPr>
      <w:r>
        <w:rPr>
          <w:rFonts w:ascii="Arial Narrow" w:hAnsi="Arial Narrow"/>
          <w:b/>
          <w:bCs/>
          <w:sz w:val="20"/>
          <w:szCs w:val="20"/>
          <w:lang w:eastAsia="zh-TW"/>
        </w:rPr>
        <w:t>Notes: ***, **, * denote significance at 1%, 5%, and 10% levels.</w:t>
      </w:r>
    </w:p>
    <w:p w14:paraId="0F5AAE7B">
      <w:pPr>
        <w:sectPr>
          <w:pgSz w:w="11906" w:h="16838"/>
          <w:pgMar w:top="1440" w:right="1286" w:bottom="1440" w:left="1800" w:header="851" w:footer="992" w:gutter="0"/>
          <w:cols w:space="425" w:num="1"/>
          <w:docGrid w:type="lines" w:linePitch="312" w:charSpace="0"/>
        </w:sectPr>
      </w:pPr>
    </w:p>
    <w:p w14:paraId="24E46666">
      <w:pPr>
        <w:spacing w:line="240" w:lineRule="atLeast"/>
        <w:ind w:firstLine="482" w:firstLineChars="200"/>
        <w:jc w:val="center"/>
        <w:rPr>
          <w:rFonts w:ascii="Arial Narrow" w:hAnsi="Arial Narrow" w:eastAsia="宋体" w:cs="Times New Roman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Table </w:t>
      </w:r>
      <w:r>
        <w:rPr>
          <w:rFonts w:ascii="Arial Narrow" w:hAnsi="Arial Narrow"/>
          <w:b/>
          <w:bCs/>
          <w:sz w:val="24"/>
          <w:szCs w:val="24"/>
          <w:lang w:eastAsia="zh-TW"/>
        </w:rPr>
        <w:t>7</w:t>
      </w:r>
      <w:r>
        <w:rPr>
          <w:rFonts w:ascii="Arial Narrow" w:hAnsi="Arial Narrow"/>
          <w:b/>
          <w:bCs/>
          <w:sz w:val="24"/>
          <w:szCs w:val="24"/>
        </w:rPr>
        <w:t xml:space="preserve"> Analysis of Impact Mechanisms</w:t>
      </w:r>
    </w:p>
    <w:tbl>
      <w:tblPr>
        <w:tblStyle w:val="6"/>
        <w:tblpPr w:leftFromText="180" w:rightFromText="180" w:vertAnchor="text" w:tblpXSpec="center" w:tblpY="1"/>
        <w:tblOverlap w:val="never"/>
        <w:tblW w:w="949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31"/>
        <w:gridCol w:w="360"/>
        <w:gridCol w:w="900"/>
        <w:gridCol w:w="362"/>
        <w:gridCol w:w="751"/>
        <w:gridCol w:w="360"/>
        <w:gridCol w:w="572"/>
        <w:gridCol w:w="360"/>
        <w:gridCol w:w="668"/>
        <w:gridCol w:w="360"/>
        <w:gridCol w:w="765"/>
        <w:gridCol w:w="363"/>
        <w:gridCol w:w="659"/>
        <w:gridCol w:w="360"/>
        <w:gridCol w:w="701"/>
        <w:gridCol w:w="514"/>
      </w:tblGrid>
      <w:tr w14:paraId="4C758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Merge w:val="restart"/>
            <w:tcBorders>
              <w:top w:val="single" w:color="auto" w:sz="8" w:space="0"/>
              <w:left w:val="nil"/>
              <w:right w:val="nil"/>
            </w:tcBorders>
            <w:vAlign w:val="center"/>
          </w:tcPr>
          <w:p w14:paraId="693915FE">
            <w:pPr>
              <w:spacing w:line="240" w:lineRule="atLeast"/>
              <w:rPr>
                <w:rFonts w:ascii="Arial Narrow" w:hAnsi="Arial Narrow" w:eastAsia="宋体" w:cs="Times New Roman"/>
                <w:sz w:val="15"/>
                <w:szCs w:val="15"/>
              </w:rPr>
            </w:pPr>
          </w:p>
        </w:tc>
        <w:tc>
          <w:tcPr>
            <w:tcW w:w="109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 w14:paraId="4E0DA14A">
            <w:pPr>
              <w:spacing w:line="240" w:lineRule="atLeast"/>
              <w:jc w:val="center"/>
              <w:rPr>
                <w:rFonts w:ascii="Arial Narrow" w:hAnsi="Arial Narrow" w:eastAsia="宋体" w:cs="Times New Roman"/>
                <w:i/>
                <w:iCs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i/>
                <w:iCs/>
                <w:sz w:val="15"/>
                <w:szCs w:val="15"/>
                <w:lang w:eastAsia="zh-TW"/>
              </w:rPr>
              <w:t>Subsidy</w:t>
            </w: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 w14:paraId="7BF182EC">
            <w:pPr>
              <w:spacing w:line="240" w:lineRule="atLeast"/>
              <w:jc w:val="center"/>
              <w:rPr>
                <w:rFonts w:ascii="Arial Narrow" w:hAnsi="Arial Narrow" w:eastAsia="宋体" w:cs="Times New Roman"/>
                <w:i/>
                <w:iCs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i/>
                <w:iCs/>
                <w:sz w:val="15"/>
                <w:szCs w:val="15"/>
                <w:lang w:eastAsia="zh-TW"/>
              </w:rPr>
              <w:t>Gpat</w:t>
            </w:r>
          </w:p>
        </w:tc>
        <w:tc>
          <w:tcPr>
            <w:tcW w:w="1111" w:type="dxa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7B389F47">
            <w:pPr>
              <w:spacing w:line="240" w:lineRule="atLeast"/>
              <w:jc w:val="center"/>
              <w:rPr>
                <w:rFonts w:ascii="Arial Narrow" w:hAnsi="Arial Narrow" w:eastAsia="宋体" w:cs="Times New Roman"/>
                <w:i/>
                <w:iCs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i/>
                <w:iCs/>
                <w:sz w:val="15"/>
                <w:szCs w:val="15"/>
                <w:lang w:eastAsia="zh-TW"/>
              </w:rPr>
              <w:t>Cost</w:t>
            </w:r>
          </w:p>
        </w:tc>
        <w:tc>
          <w:tcPr>
            <w:tcW w:w="0" w:type="auto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46435743">
            <w:pPr>
              <w:spacing w:line="240" w:lineRule="atLeast"/>
              <w:jc w:val="center"/>
              <w:rPr>
                <w:rFonts w:ascii="Arial Narrow" w:hAnsi="Arial Narrow" w:eastAsia="宋体" w:cs="Times New Roman"/>
                <w:i/>
                <w:iCs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i/>
                <w:iCs/>
                <w:sz w:val="15"/>
                <w:szCs w:val="15"/>
                <w:lang w:eastAsia="zh-TW"/>
              </w:rPr>
              <w:t>Gpat</w:t>
            </w:r>
          </w:p>
        </w:tc>
        <w:tc>
          <w:tcPr>
            <w:tcW w:w="0" w:type="auto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2077718B">
            <w:pPr>
              <w:spacing w:line="240" w:lineRule="atLeast"/>
              <w:jc w:val="center"/>
              <w:rPr>
                <w:rFonts w:ascii="Arial Narrow" w:hAnsi="Arial Narrow" w:eastAsia="宋体" w:cs="Times New Roman"/>
                <w:i/>
                <w:iCs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i/>
                <w:iCs/>
                <w:sz w:val="15"/>
                <w:szCs w:val="15"/>
                <w:lang w:eastAsia="zh-TW"/>
              </w:rPr>
              <w:t>R&amp;D</w:t>
            </w:r>
          </w:p>
        </w:tc>
        <w:tc>
          <w:tcPr>
            <w:tcW w:w="1128" w:type="dxa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214BB0EC">
            <w:pPr>
              <w:spacing w:line="240" w:lineRule="atLeast"/>
              <w:jc w:val="center"/>
              <w:rPr>
                <w:rFonts w:ascii="Arial Narrow" w:hAnsi="Arial Narrow" w:eastAsia="宋体" w:cs="Times New Roman"/>
                <w:i/>
                <w:iCs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i/>
                <w:iCs/>
                <w:sz w:val="15"/>
                <w:szCs w:val="15"/>
                <w:lang w:eastAsia="zh-TW"/>
              </w:rPr>
              <w:t>Gpat</w:t>
            </w:r>
          </w:p>
        </w:tc>
        <w:tc>
          <w:tcPr>
            <w:tcW w:w="1016" w:type="dxa"/>
            <w:gridSpan w:val="2"/>
            <w:tcBorders>
              <w:top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6FCF15E3">
            <w:pPr>
              <w:spacing w:line="240" w:lineRule="atLeast"/>
              <w:jc w:val="center"/>
              <w:rPr>
                <w:rFonts w:ascii="Arial Narrow" w:hAnsi="Arial Narrow" w:eastAsia="宋体" w:cs="Times New Roman"/>
                <w:i/>
                <w:iCs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i/>
                <w:iCs/>
                <w:sz w:val="15"/>
                <w:szCs w:val="15"/>
                <w:lang w:eastAsia="zh-TW"/>
              </w:rPr>
              <w:t>Myopia</w:t>
            </w:r>
          </w:p>
        </w:tc>
        <w:tc>
          <w:tcPr>
            <w:tcW w:w="1215" w:type="dxa"/>
            <w:gridSpan w:val="2"/>
            <w:tcBorders>
              <w:top w:val="single" w:color="auto" w:sz="8" w:space="0"/>
              <w:left w:val="nil"/>
              <w:bottom w:val="single" w:color="auto" w:sz="8" w:space="0"/>
            </w:tcBorders>
            <w:shd w:val="clear" w:color="auto" w:fill="auto"/>
            <w:vAlign w:val="center"/>
          </w:tcPr>
          <w:p w14:paraId="7687A298">
            <w:pPr>
              <w:spacing w:line="240" w:lineRule="atLeast"/>
              <w:jc w:val="center"/>
              <w:rPr>
                <w:rFonts w:ascii="Arial Narrow" w:hAnsi="Arial Narrow" w:eastAsia="PMingLiU" w:cs="Times New Roman"/>
                <w:i/>
                <w:iCs/>
                <w:sz w:val="15"/>
                <w:szCs w:val="15"/>
                <w:lang w:eastAsia="zh-TW"/>
              </w:rPr>
            </w:pPr>
            <w:r>
              <w:rPr>
                <w:rFonts w:ascii="Arial Narrow" w:hAnsi="Arial Narrow" w:eastAsia="PMingLiU" w:cs="Times New Roman"/>
                <w:i/>
                <w:iCs/>
                <w:sz w:val="15"/>
                <w:szCs w:val="15"/>
                <w:lang w:eastAsia="zh-TW"/>
              </w:rPr>
              <w:t>Gpat</w:t>
            </w:r>
          </w:p>
        </w:tc>
      </w:tr>
      <w:tr w14:paraId="1DB2F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0" w:type="auto"/>
            <w:vMerge w:val="continue"/>
            <w:tcBorders>
              <w:left w:val="nil"/>
              <w:bottom w:val="nil"/>
              <w:right w:val="nil"/>
            </w:tcBorders>
            <w:vAlign w:val="center"/>
          </w:tcPr>
          <w:p w14:paraId="53F8A96F">
            <w:pPr>
              <w:spacing w:line="240" w:lineRule="atLeast"/>
              <w:rPr>
                <w:rFonts w:ascii="Arial Narrow" w:hAnsi="Arial Narrow" w:eastAsia="宋体" w:cs="Times New Roman"/>
                <w:sz w:val="15"/>
                <w:szCs w:val="15"/>
              </w:rPr>
            </w:pPr>
          </w:p>
        </w:tc>
        <w:tc>
          <w:tcPr>
            <w:tcW w:w="109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 w14:paraId="0588EB48">
            <w:pPr>
              <w:spacing w:line="240" w:lineRule="atLeast"/>
              <w:jc w:val="center"/>
              <w:rPr>
                <w:rFonts w:ascii="Arial Narrow" w:hAnsi="Arial Narrow" w:eastAsia="宋体" w:cs="Times New Roman"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（1）</w:t>
            </w: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 w14:paraId="70B6E878">
            <w:pPr>
              <w:spacing w:line="240" w:lineRule="atLeast"/>
              <w:jc w:val="center"/>
              <w:rPr>
                <w:rFonts w:ascii="Arial Narrow" w:hAnsi="Arial Narrow" w:eastAsia="宋体" w:cs="Times New Roman"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（2）</w:t>
            </w:r>
          </w:p>
        </w:tc>
        <w:tc>
          <w:tcPr>
            <w:tcW w:w="1111" w:type="dxa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34013017">
            <w:pPr>
              <w:spacing w:line="240" w:lineRule="atLeast"/>
              <w:jc w:val="center"/>
              <w:rPr>
                <w:rFonts w:ascii="Arial Narrow" w:hAnsi="Arial Narrow" w:eastAsia="宋体" w:cs="Times New Roman"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（3）</w:t>
            </w:r>
          </w:p>
        </w:tc>
        <w:tc>
          <w:tcPr>
            <w:tcW w:w="0" w:type="auto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2C9EBCCC">
            <w:pPr>
              <w:spacing w:line="240" w:lineRule="atLeast"/>
              <w:jc w:val="center"/>
              <w:rPr>
                <w:rFonts w:ascii="Arial Narrow" w:hAnsi="Arial Narrow" w:eastAsia="宋体" w:cs="Times New Roman"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（4）</w:t>
            </w:r>
          </w:p>
        </w:tc>
        <w:tc>
          <w:tcPr>
            <w:tcW w:w="0" w:type="auto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60BD9ACD">
            <w:pPr>
              <w:spacing w:line="240" w:lineRule="atLeast"/>
              <w:jc w:val="center"/>
              <w:rPr>
                <w:rFonts w:ascii="Arial Narrow" w:hAnsi="Arial Narrow" w:eastAsia="宋体" w:cs="Times New Roman"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（5）</w:t>
            </w:r>
          </w:p>
        </w:tc>
        <w:tc>
          <w:tcPr>
            <w:tcW w:w="1128" w:type="dxa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64E88941">
            <w:pPr>
              <w:spacing w:line="240" w:lineRule="atLeast"/>
              <w:jc w:val="center"/>
              <w:rPr>
                <w:rFonts w:ascii="Arial Narrow" w:hAnsi="Arial Narrow" w:eastAsia="宋体" w:cs="Times New Roman"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（6）</w:t>
            </w:r>
          </w:p>
        </w:tc>
        <w:tc>
          <w:tcPr>
            <w:tcW w:w="1016" w:type="dxa"/>
            <w:gridSpan w:val="2"/>
            <w:tcBorders>
              <w:top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47E67A33">
            <w:pPr>
              <w:spacing w:line="240" w:lineRule="atLeast"/>
              <w:jc w:val="center"/>
              <w:rPr>
                <w:rFonts w:ascii="Arial Narrow" w:hAnsi="Arial Narrow" w:eastAsia="宋体" w:cs="Times New Roman"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（7）</w:t>
            </w:r>
          </w:p>
        </w:tc>
        <w:tc>
          <w:tcPr>
            <w:tcW w:w="1215" w:type="dxa"/>
            <w:gridSpan w:val="2"/>
            <w:tcBorders>
              <w:top w:val="single" w:color="auto" w:sz="8" w:space="0"/>
              <w:left w:val="nil"/>
              <w:bottom w:val="single" w:color="auto" w:sz="8" w:space="0"/>
            </w:tcBorders>
            <w:shd w:val="clear" w:color="auto" w:fill="auto"/>
            <w:vAlign w:val="center"/>
          </w:tcPr>
          <w:p w14:paraId="6FEACC78">
            <w:pPr>
              <w:spacing w:line="240" w:lineRule="atLeast"/>
              <w:jc w:val="center"/>
              <w:rPr>
                <w:rFonts w:ascii="Arial Narrow" w:hAnsi="Arial Narrow" w:eastAsia="宋体" w:cs="Times New Roman"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（8）</w:t>
            </w:r>
          </w:p>
        </w:tc>
      </w:tr>
      <w:tr w14:paraId="1DAE63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76DC0A83">
            <w:pPr>
              <w:spacing w:line="240" w:lineRule="atLeast"/>
              <w:jc w:val="center"/>
              <w:rPr>
                <w:rFonts w:ascii="Arial Narrow" w:hAnsi="Arial Narrow" w:eastAsia="宋体" w:cs="Times New Roman"/>
                <w:i/>
                <w:iCs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i/>
                <w:iCs/>
                <w:sz w:val="15"/>
                <w:szCs w:val="15"/>
                <w:lang w:eastAsia="zh-TW"/>
              </w:rPr>
              <w:t>SF</w:t>
            </w:r>
          </w:p>
        </w:tc>
        <w:tc>
          <w:tcPr>
            <w:tcW w:w="731" w:type="dxa"/>
            <w:tcBorders>
              <w:top w:val="single" w:color="auto" w:sz="8" w:space="0"/>
              <w:left w:val="nil"/>
              <w:bottom w:val="nil"/>
              <w:right w:val="nil"/>
              <w:tl2br w:val="nil"/>
              <w:tr2bl w:val="nil"/>
            </w:tcBorders>
          </w:tcPr>
          <w:p w14:paraId="728C32A1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0.130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nil"/>
              <w:tl2br w:val="nil"/>
              <w:tr2bl w:val="nil"/>
            </w:tcBorders>
          </w:tcPr>
          <w:p w14:paraId="077F5230">
            <w:pPr>
              <w:spacing w:line="240" w:lineRule="atLeast"/>
              <w:jc w:val="left"/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**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nil"/>
              <w:right w:val="nil"/>
              <w:tl2br w:val="nil"/>
              <w:tr2bl w:val="nil"/>
            </w:tcBorders>
          </w:tcPr>
          <w:p w14:paraId="3A80AD1E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0.226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nil"/>
              <w:tl2br w:val="nil"/>
              <w:tr2bl w:val="nil"/>
            </w:tcBorders>
          </w:tcPr>
          <w:p w14:paraId="757E1BC8">
            <w:pPr>
              <w:spacing w:line="240" w:lineRule="atLeast"/>
              <w:jc w:val="left"/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***</w:t>
            </w:r>
          </w:p>
        </w:tc>
        <w:tc>
          <w:tcPr>
            <w:tcW w:w="751" w:type="dxa"/>
            <w:tcBorders>
              <w:top w:val="single" w:color="auto" w:sz="8" w:space="0"/>
              <w:right w:val="nil"/>
            </w:tcBorders>
          </w:tcPr>
          <w:p w14:paraId="01FCB73B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-0.002</w:t>
            </w:r>
          </w:p>
        </w:tc>
        <w:tc>
          <w:tcPr>
            <w:tcW w:w="360" w:type="dxa"/>
            <w:tcBorders>
              <w:top w:val="single" w:color="auto" w:sz="8" w:space="0"/>
              <w:left w:val="nil"/>
            </w:tcBorders>
          </w:tcPr>
          <w:p w14:paraId="570DF161">
            <w:pPr>
              <w:spacing w:line="240" w:lineRule="atLeast"/>
              <w:jc w:val="left"/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***</w:t>
            </w:r>
          </w:p>
        </w:tc>
        <w:tc>
          <w:tcPr>
            <w:tcW w:w="0" w:type="auto"/>
            <w:tcBorders>
              <w:top w:val="single" w:color="auto" w:sz="8" w:space="0"/>
              <w:right w:val="nil"/>
            </w:tcBorders>
          </w:tcPr>
          <w:p w14:paraId="4CF1F0C1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0.222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</w:tcBorders>
          </w:tcPr>
          <w:p w14:paraId="78ADF6C6">
            <w:pPr>
              <w:spacing w:line="240" w:lineRule="atLeast"/>
              <w:jc w:val="left"/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***</w:t>
            </w:r>
          </w:p>
        </w:tc>
        <w:tc>
          <w:tcPr>
            <w:tcW w:w="0" w:type="auto"/>
            <w:tcBorders>
              <w:top w:val="single" w:color="auto" w:sz="8" w:space="0"/>
              <w:right w:val="nil"/>
            </w:tcBorders>
          </w:tcPr>
          <w:p w14:paraId="44E101E4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0.444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</w:tcBorders>
          </w:tcPr>
          <w:p w14:paraId="07125A54">
            <w:pPr>
              <w:spacing w:line="240" w:lineRule="atLeast"/>
              <w:jc w:val="left"/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*</w:t>
            </w:r>
          </w:p>
        </w:tc>
        <w:tc>
          <w:tcPr>
            <w:tcW w:w="765" w:type="dxa"/>
            <w:tcBorders>
              <w:top w:val="single" w:color="auto" w:sz="8" w:space="0"/>
              <w:right w:val="nil"/>
            </w:tcBorders>
          </w:tcPr>
          <w:p w14:paraId="661FFB77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0.223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</w:tcBorders>
          </w:tcPr>
          <w:p w14:paraId="73FEF1D9">
            <w:pPr>
              <w:spacing w:line="240" w:lineRule="atLeast"/>
              <w:jc w:val="left"/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***</w:t>
            </w:r>
          </w:p>
        </w:tc>
        <w:tc>
          <w:tcPr>
            <w:tcW w:w="659" w:type="dxa"/>
            <w:tcBorders>
              <w:top w:val="single" w:color="auto" w:sz="8" w:space="0"/>
              <w:right w:val="nil"/>
            </w:tcBorders>
          </w:tcPr>
          <w:p w14:paraId="16910812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-0.007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</w:tcBorders>
          </w:tcPr>
          <w:p w14:paraId="54EF664A">
            <w:pPr>
              <w:spacing w:line="240" w:lineRule="atLeast"/>
              <w:jc w:val="left"/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**</w:t>
            </w:r>
          </w:p>
        </w:tc>
        <w:tc>
          <w:tcPr>
            <w:tcW w:w="701" w:type="dxa"/>
            <w:tcBorders>
              <w:top w:val="single" w:color="auto" w:sz="8" w:space="0"/>
              <w:right w:val="nil"/>
            </w:tcBorders>
          </w:tcPr>
          <w:p w14:paraId="7F341738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0.233</w:t>
            </w:r>
          </w:p>
        </w:tc>
        <w:tc>
          <w:tcPr>
            <w:tcW w:w="514" w:type="dxa"/>
            <w:tcBorders>
              <w:top w:val="single" w:color="auto" w:sz="8" w:space="0"/>
              <w:left w:val="nil"/>
            </w:tcBorders>
          </w:tcPr>
          <w:p w14:paraId="0C6BC698">
            <w:pPr>
              <w:spacing w:line="240" w:lineRule="atLeast"/>
              <w:jc w:val="left"/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***</w:t>
            </w:r>
          </w:p>
        </w:tc>
      </w:tr>
      <w:tr w14:paraId="1A537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462A0F63">
            <w:pPr>
              <w:spacing w:line="240" w:lineRule="atLeast"/>
              <w:jc w:val="center"/>
              <w:rPr>
                <w:rFonts w:ascii="Arial Narrow" w:hAnsi="Arial Narrow" w:eastAsia="宋体" w:cs="Times New Roman"/>
                <w:i/>
                <w:iCs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i/>
                <w:iCs/>
                <w:sz w:val="15"/>
                <w:szCs w:val="15"/>
                <w:lang w:eastAsia="zh-TW"/>
              </w:rPr>
              <w:t>Subsidy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569D3649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683868E2">
            <w:pPr>
              <w:spacing w:line="240" w:lineRule="atLeast"/>
              <w:jc w:val="left"/>
              <w:rPr>
                <w:rFonts w:ascii="Arial Narrow" w:hAnsi="Arial Narrow" w:eastAsia="宋体" w:cs="Times New Roman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71C8230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0.091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BBB4E57">
            <w:pPr>
              <w:spacing w:line="240" w:lineRule="atLeast"/>
              <w:jc w:val="left"/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***</w:t>
            </w:r>
          </w:p>
        </w:tc>
        <w:tc>
          <w:tcPr>
            <w:tcW w:w="751" w:type="dxa"/>
            <w:tcBorders>
              <w:right w:val="nil"/>
            </w:tcBorders>
            <w:vAlign w:val="center"/>
          </w:tcPr>
          <w:p w14:paraId="5BB956D1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15"/>
                <w:szCs w:val="15"/>
              </w:rPr>
            </w:pPr>
          </w:p>
        </w:tc>
        <w:tc>
          <w:tcPr>
            <w:tcW w:w="360" w:type="dxa"/>
            <w:tcBorders>
              <w:left w:val="nil"/>
            </w:tcBorders>
            <w:vAlign w:val="center"/>
          </w:tcPr>
          <w:p w14:paraId="70446976">
            <w:pPr>
              <w:spacing w:line="240" w:lineRule="atLeast"/>
              <w:jc w:val="left"/>
              <w:rPr>
                <w:rFonts w:ascii="Arial Narrow" w:hAnsi="Arial Narrow" w:eastAsia="宋体" w:cs="Times New Roman"/>
                <w:sz w:val="15"/>
                <w:szCs w:val="15"/>
              </w:rPr>
            </w:pPr>
          </w:p>
        </w:tc>
        <w:tc>
          <w:tcPr>
            <w:tcW w:w="0" w:type="auto"/>
            <w:tcBorders>
              <w:right w:val="nil"/>
            </w:tcBorders>
          </w:tcPr>
          <w:p w14:paraId="0B8ED665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15"/>
                <w:szCs w:val="15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14:paraId="01C3A45B">
            <w:pPr>
              <w:spacing w:line="240" w:lineRule="atLeast"/>
              <w:jc w:val="left"/>
              <w:rPr>
                <w:rFonts w:ascii="Arial Narrow" w:hAnsi="Arial Narrow" w:eastAsia="宋体" w:cs="Times New Roman"/>
                <w:sz w:val="15"/>
                <w:szCs w:val="15"/>
              </w:rPr>
            </w:pP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4984EB5C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15"/>
                <w:szCs w:val="15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</w:tcPr>
          <w:p w14:paraId="0B45FA06">
            <w:pPr>
              <w:spacing w:line="240" w:lineRule="atLeast"/>
              <w:jc w:val="left"/>
              <w:rPr>
                <w:rFonts w:ascii="Arial Narrow" w:hAnsi="Arial Narrow" w:eastAsia="宋体" w:cs="Times New Roman"/>
                <w:sz w:val="15"/>
                <w:szCs w:val="15"/>
              </w:rPr>
            </w:pPr>
          </w:p>
        </w:tc>
        <w:tc>
          <w:tcPr>
            <w:tcW w:w="765" w:type="dxa"/>
            <w:tcBorders>
              <w:right w:val="nil"/>
            </w:tcBorders>
          </w:tcPr>
          <w:p w14:paraId="16957B3E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15"/>
                <w:szCs w:val="15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14:paraId="7FA5C2CD">
            <w:pPr>
              <w:spacing w:line="240" w:lineRule="atLeast"/>
              <w:jc w:val="left"/>
              <w:rPr>
                <w:rFonts w:ascii="Arial Narrow" w:hAnsi="Arial Narrow" w:eastAsia="宋体" w:cs="Times New Roman"/>
                <w:sz w:val="15"/>
                <w:szCs w:val="15"/>
              </w:rPr>
            </w:pPr>
          </w:p>
        </w:tc>
        <w:tc>
          <w:tcPr>
            <w:tcW w:w="659" w:type="dxa"/>
            <w:tcBorders>
              <w:right w:val="nil"/>
            </w:tcBorders>
          </w:tcPr>
          <w:p w14:paraId="152F250A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15"/>
                <w:szCs w:val="15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14:paraId="4CACC022">
            <w:pPr>
              <w:spacing w:line="240" w:lineRule="atLeast"/>
              <w:jc w:val="left"/>
              <w:rPr>
                <w:rFonts w:ascii="Arial Narrow" w:hAnsi="Arial Narrow" w:eastAsia="宋体" w:cs="Times New Roman"/>
                <w:sz w:val="15"/>
                <w:szCs w:val="15"/>
              </w:rPr>
            </w:pPr>
          </w:p>
        </w:tc>
        <w:tc>
          <w:tcPr>
            <w:tcW w:w="701" w:type="dxa"/>
            <w:tcBorders>
              <w:right w:val="nil"/>
            </w:tcBorders>
          </w:tcPr>
          <w:p w14:paraId="1A53A77A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15"/>
                <w:szCs w:val="15"/>
              </w:rPr>
            </w:pPr>
          </w:p>
        </w:tc>
        <w:tc>
          <w:tcPr>
            <w:tcW w:w="514" w:type="dxa"/>
            <w:tcBorders>
              <w:left w:val="nil"/>
            </w:tcBorders>
          </w:tcPr>
          <w:p w14:paraId="164CC5F8">
            <w:pPr>
              <w:spacing w:line="240" w:lineRule="atLeast"/>
              <w:jc w:val="left"/>
              <w:rPr>
                <w:rFonts w:ascii="Arial Narrow" w:hAnsi="Arial Narrow" w:eastAsia="宋体" w:cs="Times New Roman"/>
                <w:sz w:val="15"/>
                <w:szCs w:val="15"/>
              </w:rPr>
            </w:pPr>
          </w:p>
        </w:tc>
      </w:tr>
      <w:tr w14:paraId="3B5785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0FC83191">
            <w:pPr>
              <w:spacing w:line="240" w:lineRule="atLeast"/>
              <w:jc w:val="center"/>
              <w:rPr>
                <w:rFonts w:ascii="Arial Narrow" w:hAnsi="Arial Narrow" w:eastAsia="宋体" w:cs="Times New Roman"/>
                <w:i/>
                <w:iCs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i/>
                <w:iCs/>
                <w:sz w:val="15"/>
                <w:szCs w:val="15"/>
                <w:lang w:eastAsia="zh-TW"/>
              </w:rPr>
              <w:t>Cost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0E2231F0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50E288BF">
            <w:pPr>
              <w:spacing w:line="240" w:lineRule="atLeast"/>
              <w:jc w:val="left"/>
              <w:rPr>
                <w:rFonts w:ascii="Arial Narrow" w:hAnsi="Arial Narrow" w:eastAsia="宋体" w:cs="Times New Roman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1DA4E8F2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5A89526C">
            <w:pPr>
              <w:spacing w:line="240" w:lineRule="atLeast"/>
              <w:jc w:val="left"/>
              <w:rPr>
                <w:rFonts w:ascii="Arial Narrow" w:hAnsi="Arial Narrow" w:eastAsia="宋体" w:cs="Times New Roman"/>
                <w:sz w:val="15"/>
                <w:szCs w:val="15"/>
              </w:rPr>
            </w:pPr>
          </w:p>
        </w:tc>
        <w:tc>
          <w:tcPr>
            <w:tcW w:w="751" w:type="dxa"/>
            <w:tcBorders>
              <w:right w:val="nil"/>
            </w:tcBorders>
            <w:vAlign w:val="center"/>
          </w:tcPr>
          <w:p w14:paraId="612BD026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15"/>
                <w:szCs w:val="15"/>
              </w:rPr>
            </w:pPr>
          </w:p>
        </w:tc>
        <w:tc>
          <w:tcPr>
            <w:tcW w:w="360" w:type="dxa"/>
            <w:tcBorders>
              <w:left w:val="nil"/>
            </w:tcBorders>
            <w:vAlign w:val="center"/>
          </w:tcPr>
          <w:p w14:paraId="68DD369E">
            <w:pPr>
              <w:spacing w:line="240" w:lineRule="atLeast"/>
              <w:jc w:val="left"/>
              <w:rPr>
                <w:rFonts w:ascii="Arial Narrow" w:hAnsi="Arial Narrow" w:eastAsia="宋体" w:cs="Times New Roman"/>
                <w:sz w:val="15"/>
                <w:szCs w:val="15"/>
              </w:rPr>
            </w:pPr>
          </w:p>
        </w:tc>
        <w:tc>
          <w:tcPr>
            <w:tcW w:w="0" w:type="auto"/>
            <w:tcBorders>
              <w:right w:val="nil"/>
            </w:tcBorders>
          </w:tcPr>
          <w:p w14:paraId="09852C0F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-6.597</w:t>
            </w:r>
          </w:p>
        </w:tc>
        <w:tc>
          <w:tcPr>
            <w:tcW w:w="0" w:type="auto"/>
            <w:tcBorders>
              <w:left w:val="nil"/>
            </w:tcBorders>
          </w:tcPr>
          <w:p w14:paraId="54F7FB10">
            <w:pPr>
              <w:spacing w:line="240" w:lineRule="atLeast"/>
              <w:jc w:val="left"/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***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486776D2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15"/>
                <w:szCs w:val="15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</w:tcPr>
          <w:p w14:paraId="4446203E">
            <w:pPr>
              <w:spacing w:line="240" w:lineRule="atLeast"/>
              <w:jc w:val="left"/>
              <w:rPr>
                <w:rFonts w:ascii="Arial Narrow" w:hAnsi="Arial Narrow" w:eastAsia="宋体" w:cs="Times New Roman"/>
                <w:sz w:val="15"/>
                <w:szCs w:val="15"/>
              </w:rPr>
            </w:pPr>
          </w:p>
        </w:tc>
        <w:tc>
          <w:tcPr>
            <w:tcW w:w="765" w:type="dxa"/>
            <w:tcBorders>
              <w:right w:val="nil"/>
            </w:tcBorders>
          </w:tcPr>
          <w:p w14:paraId="514FCF14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15"/>
                <w:szCs w:val="15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14:paraId="7DC802F6">
            <w:pPr>
              <w:spacing w:line="240" w:lineRule="atLeast"/>
              <w:jc w:val="left"/>
              <w:rPr>
                <w:rFonts w:ascii="Arial Narrow" w:hAnsi="Arial Narrow" w:eastAsia="宋体" w:cs="Times New Roman"/>
                <w:sz w:val="15"/>
                <w:szCs w:val="15"/>
              </w:rPr>
            </w:pPr>
          </w:p>
        </w:tc>
        <w:tc>
          <w:tcPr>
            <w:tcW w:w="659" w:type="dxa"/>
            <w:tcBorders>
              <w:right w:val="nil"/>
            </w:tcBorders>
          </w:tcPr>
          <w:p w14:paraId="7D268941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15"/>
                <w:szCs w:val="15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14:paraId="4A6C8669">
            <w:pPr>
              <w:spacing w:line="240" w:lineRule="atLeast"/>
              <w:jc w:val="left"/>
              <w:rPr>
                <w:rFonts w:ascii="Arial Narrow" w:hAnsi="Arial Narrow" w:eastAsia="宋体" w:cs="Times New Roman"/>
                <w:sz w:val="15"/>
                <w:szCs w:val="15"/>
              </w:rPr>
            </w:pPr>
          </w:p>
        </w:tc>
        <w:tc>
          <w:tcPr>
            <w:tcW w:w="701" w:type="dxa"/>
            <w:tcBorders>
              <w:right w:val="nil"/>
            </w:tcBorders>
          </w:tcPr>
          <w:p w14:paraId="406D5777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15"/>
                <w:szCs w:val="15"/>
              </w:rPr>
            </w:pPr>
          </w:p>
        </w:tc>
        <w:tc>
          <w:tcPr>
            <w:tcW w:w="514" w:type="dxa"/>
            <w:tcBorders>
              <w:left w:val="nil"/>
            </w:tcBorders>
          </w:tcPr>
          <w:p w14:paraId="3DC14A98">
            <w:pPr>
              <w:spacing w:line="240" w:lineRule="atLeast"/>
              <w:jc w:val="left"/>
              <w:rPr>
                <w:rFonts w:ascii="Arial Narrow" w:hAnsi="Arial Narrow" w:eastAsia="宋体" w:cs="Times New Roman"/>
                <w:sz w:val="15"/>
                <w:szCs w:val="15"/>
              </w:rPr>
            </w:pPr>
          </w:p>
        </w:tc>
      </w:tr>
      <w:tr w14:paraId="43AD89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27A1E43E">
            <w:pPr>
              <w:spacing w:line="240" w:lineRule="atLeast"/>
              <w:jc w:val="center"/>
              <w:rPr>
                <w:rFonts w:ascii="Arial Narrow" w:hAnsi="Arial Narrow" w:eastAsia="宋体" w:cs="Times New Roman"/>
                <w:i/>
                <w:iCs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i/>
                <w:iCs/>
                <w:sz w:val="15"/>
                <w:szCs w:val="15"/>
                <w:lang w:eastAsia="zh-TW"/>
              </w:rPr>
              <w:t>R&amp;D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08BDEF60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7994E8F9">
            <w:pPr>
              <w:spacing w:line="240" w:lineRule="atLeast"/>
              <w:jc w:val="left"/>
              <w:rPr>
                <w:rFonts w:ascii="Arial Narrow" w:hAnsi="Arial Narrow" w:eastAsia="宋体" w:cs="Times New Roman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60BA9403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70CD2528">
            <w:pPr>
              <w:spacing w:line="240" w:lineRule="atLeast"/>
              <w:jc w:val="left"/>
              <w:rPr>
                <w:rFonts w:ascii="Arial Narrow" w:hAnsi="Arial Narrow" w:eastAsia="宋体" w:cs="Times New Roman"/>
                <w:sz w:val="15"/>
                <w:szCs w:val="15"/>
              </w:rPr>
            </w:pPr>
          </w:p>
        </w:tc>
        <w:tc>
          <w:tcPr>
            <w:tcW w:w="751" w:type="dxa"/>
            <w:tcBorders>
              <w:right w:val="nil"/>
            </w:tcBorders>
            <w:vAlign w:val="center"/>
          </w:tcPr>
          <w:p w14:paraId="09176938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15"/>
                <w:szCs w:val="15"/>
              </w:rPr>
            </w:pPr>
          </w:p>
        </w:tc>
        <w:tc>
          <w:tcPr>
            <w:tcW w:w="360" w:type="dxa"/>
            <w:tcBorders>
              <w:left w:val="nil"/>
            </w:tcBorders>
            <w:vAlign w:val="center"/>
          </w:tcPr>
          <w:p w14:paraId="622C3C38">
            <w:pPr>
              <w:spacing w:line="240" w:lineRule="atLeast"/>
              <w:jc w:val="left"/>
              <w:rPr>
                <w:rFonts w:ascii="Arial Narrow" w:hAnsi="Arial Narrow" w:eastAsia="宋体" w:cs="Times New Roman"/>
                <w:sz w:val="15"/>
                <w:szCs w:val="15"/>
              </w:rPr>
            </w:pPr>
          </w:p>
        </w:tc>
        <w:tc>
          <w:tcPr>
            <w:tcW w:w="0" w:type="auto"/>
            <w:tcBorders>
              <w:right w:val="nil"/>
            </w:tcBorders>
          </w:tcPr>
          <w:p w14:paraId="560F16FF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15"/>
                <w:szCs w:val="15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14:paraId="1BF208A2">
            <w:pPr>
              <w:spacing w:line="240" w:lineRule="atLeast"/>
              <w:jc w:val="left"/>
              <w:rPr>
                <w:rFonts w:ascii="Arial Narrow" w:hAnsi="Arial Narrow" w:eastAsia="宋体" w:cs="Times New Roman"/>
                <w:sz w:val="15"/>
                <w:szCs w:val="15"/>
              </w:rPr>
            </w:pP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2F41FA15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15"/>
                <w:szCs w:val="15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</w:tcPr>
          <w:p w14:paraId="1123B932">
            <w:pPr>
              <w:spacing w:line="240" w:lineRule="atLeast"/>
              <w:jc w:val="left"/>
              <w:rPr>
                <w:rFonts w:ascii="Arial Narrow" w:hAnsi="Arial Narrow" w:eastAsia="宋体" w:cs="Times New Roman"/>
                <w:sz w:val="15"/>
                <w:szCs w:val="15"/>
              </w:rPr>
            </w:pPr>
          </w:p>
        </w:tc>
        <w:tc>
          <w:tcPr>
            <w:tcW w:w="765" w:type="dxa"/>
            <w:tcBorders>
              <w:right w:val="nil"/>
            </w:tcBorders>
          </w:tcPr>
          <w:p w14:paraId="2284642B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0.032</w:t>
            </w:r>
          </w:p>
        </w:tc>
        <w:tc>
          <w:tcPr>
            <w:tcW w:w="0" w:type="auto"/>
            <w:tcBorders>
              <w:left w:val="nil"/>
            </w:tcBorders>
          </w:tcPr>
          <w:p w14:paraId="4C039784">
            <w:pPr>
              <w:spacing w:line="240" w:lineRule="atLeast"/>
              <w:jc w:val="left"/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***</w:t>
            </w:r>
          </w:p>
        </w:tc>
        <w:tc>
          <w:tcPr>
            <w:tcW w:w="659" w:type="dxa"/>
            <w:tcBorders>
              <w:right w:val="nil"/>
            </w:tcBorders>
          </w:tcPr>
          <w:p w14:paraId="40D8913F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15"/>
                <w:szCs w:val="15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14:paraId="4F49061D">
            <w:pPr>
              <w:spacing w:line="240" w:lineRule="atLeast"/>
              <w:jc w:val="left"/>
              <w:rPr>
                <w:rFonts w:ascii="Arial Narrow" w:hAnsi="Arial Narrow" w:eastAsia="宋体" w:cs="Times New Roman"/>
                <w:sz w:val="15"/>
                <w:szCs w:val="15"/>
              </w:rPr>
            </w:pPr>
          </w:p>
        </w:tc>
        <w:tc>
          <w:tcPr>
            <w:tcW w:w="701" w:type="dxa"/>
            <w:tcBorders>
              <w:right w:val="nil"/>
            </w:tcBorders>
          </w:tcPr>
          <w:p w14:paraId="3F7C5369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15"/>
                <w:szCs w:val="15"/>
              </w:rPr>
            </w:pPr>
          </w:p>
        </w:tc>
        <w:tc>
          <w:tcPr>
            <w:tcW w:w="514" w:type="dxa"/>
            <w:tcBorders>
              <w:left w:val="nil"/>
            </w:tcBorders>
          </w:tcPr>
          <w:p w14:paraId="1F98CAEC">
            <w:pPr>
              <w:spacing w:line="240" w:lineRule="atLeast"/>
              <w:jc w:val="left"/>
              <w:rPr>
                <w:rFonts w:ascii="Arial Narrow" w:hAnsi="Arial Narrow" w:eastAsia="宋体" w:cs="Times New Roman"/>
                <w:sz w:val="15"/>
                <w:szCs w:val="15"/>
              </w:rPr>
            </w:pPr>
          </w:p>
        </w:tc>
      </w:tr>
      <w:tr w14:paraId="1B3EF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7373EA65">
            <w:pPr>
              <w:spacing w:line="240" w:lineRule="atLeast"/>
              <w:jc w:val="center"/>
              <w:rPr>
                <w:rFonts w:ascii="Arial Narrow" w:hAnsi="Arial Narrow" w:eastAsia="宋体" w:cs="Times New Roman"/>
                <w:i/>
                <w:iCs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i/>
                <w:iCs/>
                <w:sz w:val="15"/>
                <w:szCs w:val="15"/>
                <w:lang w:eastAsia="zh-TW"/>
              </w:rPr>
              <w:t>Myopia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40F4123D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6E6C7736">
            <w:pPr>
              <w:spacing w:line="240" w:lineRule="atLeast"/>
              <w:jc w:val="left"/>
              <w:rPr>
                <w:rFonts w:ascii="Arial Narrow" w:hAnsi="Arial Narrow" w:eastAsia="宋体" w:cs="Times New Roman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522656A4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23D6AD84">
            <w:pPr>
              <w:spacing w:line="240" w:lineRule="atLeast"/>
              <w:jc w:val="left"/>
              <w:rPr>
                <w:rFonts w:ascii="Arial Narrow" w:hAnsi="Arial Narrow" w:eastAsia="宋体" w:cs="Times New Roman"/>
                <w:sz w:val="15"/>
                <w:szCs w:val="15"/>
              </w:rPr>
            </w:pPr>
          </w:p>
        </w:tc>
        <w:tc>
          <w:tcPr>
            <w:tcW w:w="751" w:type="dxa"/>
            <w:tcBorders>
              <w:right w:val="nil"/>
            </w:tcBorders>
            <w:vAlign w:val="center"/>
          </w:tcPr>
          <w:p w14:paraId="7DCB75EB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15"/>
                <w:szCs w:val="15"/>
              </w:rPr>
            </w:pPr>
          </w:p>
        </w:tc>
        <w:tc>
          <w:tcPr>
            <w:tcW w:w="360" w:type="dxa"/>
            <w:tcBorders>
              <w:left w:val="nil"/>
            </w:tcBorders>
            <w:vAlign w:val="center"/>
          </w:tcPr>
          <w:p w14:paraId="0177B7D4">
            <w:pPr>
              <w:spacing w:line="240" w:lineRule="atLeast"/>
              <w:jc w:val="left"/>
              <w:rPr>
                <w:rFonts w:ascii="Arial Narrow" w:hAnsi="Arial Narrow" w:eastAsia="宋体" w:cs="Times New Roman"/>
                <w:sz w:val="15"/>
                <w:szCs w:val="15"/>
              </w:rPr>
            </w:pPr>
          </w:p>
        </w:tc>
        <w:tc>
          <w:tcPr>
            <w:tcW w:w="0" w:type="auto"/>
            <w:tcBorders>
              <w:right w:val="nil"/>
            </w:tcBorders>
          </w:tcPr>
          <w:p w14:paraId="68D3F271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15"/>
                <w:szCs w:val="15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14:paraId="2608BC42">
            <w:pPr>
              <w:spacing w:line="240" w:lineRule="atLeast"/>
              <w:jc w:val="left"/>
              <w:rPr>
                <w:rFonts w:ascii="Arial Narrow" w:hAnsi="Arial Narrow" w:eastAsia="宋体" w:cs="Times New Roman"/>
                <w:sz w:val="15"/>
                <w:szCs w:val="15"/>
              </w:rPr>
            </w:pP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382B01CD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15"/>
                <w:szCs w:val="15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</w:tcPr>
          <w:p w14:paraId="64F0D66F">
            <w:pPr>
              <w:spacing w:line="240" w:lineRule="atLeast"/>
              <w:jc w:val="left"/>
              <w:rPr>
                <w:rFonts w:ascii="Arial Narrow" w:hAnsi="Arial Narrow" w:eastAsia="宋体" w:cs="Times New Roman"/>
                <w:sz w:val="15"/>
                <w:szCs w:val="15"/>
              </w:rPr>
            </w:pPr>
          </w:p>
        </w:tc>
        <w:tc>
          <w:tcPr>
            <w:tcW w:w="765" w:type="dxa"/>
            <w:tcBorders>
              <w:right w:val="nil"/>
            </w:tcBorders>
          </w:tcPr>
          <w:p w14:paraId="065F4CAD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15"/>
                <w:szCs w:val="15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14:paraId="110D2EFD">
            <w:pPr>
              <w:spacing w:line="240" w:lineRule="atLeast"/>
              <w:jc w:val="left"/>
              <w:rPr>
                <w:rFonts w:ascii="Arial Narrow" w:hAnsi="Arial Narrow" w:eastAsia="宋体" w:cs="Times New Roman"/>
                <w:sz w:val="15"/>
                <w:szCs w:val="15"/>
              </w:rPr>
            </w:pPr>
          </w:p>
        </w:tc>
        <w:tc>
          <w:tcPr>
            <w:tcW w:w="659" w:type="dxa"/>
            <w:tcBorders>
              <w:right w:val="nil"/>
            </w:tcBorders>
          </w:tcPr>
          <w:p w14:paraId="41D064D8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15"/>
                <w:szCs w:val="15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14:paraId="72B99080">
            <w:pPr>
              <w:spacing w:line="240" w:lineRule="atLeast"/>
              <w:jc w:val="left"/>
              <w:rPr>
                <w:rFonts w:ascii="Arial Narrow" w:hAnsi="Arial Narrow" w:eastAsia="宋体" w:cs="Times New Roman"/>
                <w:sz w:val="15"/>
                <w:szCs w:val="15"/>
              </w:rPr>
            </w:pPr>
          </w:p>
        </w:tc>
        <w:tc>
          <w:tcPr>
            <w:tcW w:w="701" w:type="dxa"/>
            <w:tcBorders>
              <w:right w:val="nil"/>
            </w:tcBorders>
          </w:tcPr>
          <w:p w14:paraId="53E97D21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-0.651</w:t>
            </w:r>
          </w:p>
        </w:tc>
        <w:tc>
          <w:tcPr>
            <w:tcW w:w="514" w:type="dxa"/>
            <w:tcBorders>
              <w:left w:val="nil"/>
            </w:tcBorders>
          </w:tcPr>
          <w:p w14:paraId="3F7233EE">
            <w:pPr>
              <w:spacing w:line="240" w:lineRule="atLeast"/>
              <w:jc w:val="left"/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***</w:t>
            </w:r>
          </w:p>
        </w:tc>
      </w:tr>
      <w:tr w14:paraId="67A24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5A5F94A3">
            <w:pPr>
              <w:spacing w:line="240" w:lineRule="atLeast"/>
              <w:jc w:val="center"/>
              <w:rPr>
                <w:rFonts w:ascii="Arial Narrow" w:hAnsi="Arial Narrow" w:eastAsia="宋体" w:cs="Times New Roman"/>
                <w:i/>
                <w:iCs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i/>
                <w:iCs/>
                <w:sz w:val="15"/>
                <w:szCs w:val="15"/>
                <w:lang w:eastAsia="zh-TW"/>
              </w:rPr>
              <w:t>Size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FD6214F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0.686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4C8A358">
            <w:pPr>
              <w:spacing w:line="240" w:lineRule="atLeast"/>
              <w:jc w:val="left"/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***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02F6A64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0.110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6116F3F">
            <w:pPr>
              <w:spacing w:line="240" w:lineRule="atLeast"/>
              <w:jc w:val="left"/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***</w:t>
            </w:r>
          </w:p>
        </w:tc>
        <w:tc>
          <w:tcPr>
            <w:tcW w:w="751" w:type="dxa"/>
            <w:tcBorders>
              <w:right w:val="nil"/>
            </w:tcBorders>
          </w:tcPr>
          <w:p w14:paraId="25E59376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-0.000</w:t>
            </w:r>
          </w:p>
        </w:tc>
        <w:tc>
          <w:tcPr>
            <w:tcW w:w="360" w:type="dxa"/>
            <w:tcBorders>
              <w:left w:val="nil"/>
            </w:tcBorders>
          </w:tcPr>
          <w:p w14:paraId="7356EBF5">
            <w:pPr>
              <w:spacing w:line="240" w:lineRule="atLeast"/>
              <w:jc w:val="left"/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</w:pPr>
          </w:p>
        </w:tc>
        <w:tc>
          <w:tcPr>
            <w:tcW w:w="0" w:type="auto"/>
            <w:tcBorders>
              <w:right w:val="nil"/>
            </w:tcBorders>
          </w:tcPr>
          <w:p w14:paraId="68A70AE4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0.172</w:t>
            </w:r>
          </w:p>
        </w:tc>
        <w:tc>
          <w:tcPr>
            <w:tcW w:w="0" w:type="auto"/>
            <w:tcBorders>
              <w:left w:val="nil"/>
            </w:tcBorders>
          </w:tcPr>
          <w:p w14:paraId="6B59B474">
            <w:pPr>
              <w:spacing w:line="240" w:lineRule="atLeast"/>
              <w:jc w:val="left"/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***</w:t>
            </w:r>
          </w:p>
        </w:tc>
        <w:tc>
          <w:tcPr>
            <w:tcW w:w="0" w:type="auto"/>
            <w:tcBorders>
              <w:right w:val="nil"/>
            </w:tcBorders>
          </w:tcPr>
          <w:p w14:paraId="6B6CA7FF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-0.679</w:t>
            </w:r>
          </w:p>
        </w:tc>
        <w:tc>
          <w:tcPr>
            <w:tcW w:w="0" w:type="auto"/>
            <w:tcBorders>
              <w:left w:val="nil"/>
            </w:tcBorders>
          </w:tcPr>
          <w:p w14:paraId="4275C42B">
            <w:pPr>
              <w:spacing w:line="240" w:lineRule="atLeast"/>
              <w:jc w:val="left"/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***</w:t>
            </w:r>
          </w:p>
        </w:tc>
        <w:tc>
          <w:tcPr>
            <w:tcW w:w="765" w:type="dxa"/>
            <w:tcBorders>
              <w:right w:val="nil"/>
            </w:tcBorders>
          </w:tcPr>
          <w:p w14:paraId="3AF37A11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0.194</w:t>
            </w:r>
          </w:p>
        </w:tc>
        <w:tc>
          <w:tcPr>
            <w:tcW w:w="0" w:type="auto"/>
            <w:tcBorders>
              <w:left w:val="nil"/>
            </w:tcBorders>
          </w:tcPr>
          <w:p w14:paraId="299EACDA">
            <w:pPr>
              <w:spacing w:line="240" w:lineRule="atLeast"/>
              <w:jc w:val="left"/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***</w:t>
            </w:r>
          </w:p>
        </w:tc>
        <w:tc>
          <w:tcPr>
            <w:tcW w:w="659" w:type="dxa"/>
            <w:tcBorders>
              <w:right w:val="nil"/>
            </w:tcBorders>
          </w:tcPr>
          <w:p w14:paraId="4759F665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0.001</w:t>
            </w:r>
          </w:p>
        </w:tc>
        <w:tc>
          <w:tcPr>
            <w:tcW w:w="0" w:type="auto"/>
            <w:tcBorders>
              <w:left w:val="nil"/>
            </w:tcBorders>
          </w:tcPr>
          <w:p w14:paraId="614E5A4E">
            <w:pPr>
              <w:spacing w:line="240" w:lineRule="atLeast"/>
              <w:jc w:val="left"/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**</w:t>
            </w:r>
          </w:p>
        </w:tc>
        <w:tc>
          <w:tcPr>
            <w:tcW w:w="701" w:type="dxa"/>
            <w:tcBorders>
              <w:right w:val="nil"/>
            </w:tcBorders>
          </w:tcPr>
          <w:p w14:paraId="15EB4578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0.173</w:t>
            </w:r>
          </w:p>
        </w:tc>
        <w:tc>
          <w:tcPr>
            <w:tcW w:w="514" w:type="dxa"/>
            <w:tcBorders>
              <w:left w:val="nil"/>
            </w:tcBorders>
          </w:tcPr>
          <w:p w14:paraId="7DD4CBFB">
            <w:pPr>
              <w:spacing w:line="240" w:lineRule="atLeast"/>
              <w:jc w:val="left"/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***</w:t>
            </w:r>
          </w:p>
        </w:tc>
      </w:tr>
      <w:tr w14:paraId="4353C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58D669B2">
            <w:pPr>
              <w:spacing w:line="240" w:lineRule="atLeast"/>
              <w:jc w:val="center"/>
              <w:rPr>
                <w:rFonts w:ascii="Arial Narrow" w:hAnsi="Arial Narrow" w:eastAsia="宋体" w:cs="Times New Roman"/>
                <w:i/>
                <w:iCs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i/>
                <w:iCs/>
                <w:sz w:val="15"/>
                <w:szCs w:val="15"/>
                <w:lang w:eastAsia="zh-TW"/>
              </w:rPr>
              <w:t>Lev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4A1BC10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-0.030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BB888F4">
            <w:pPr>
              <w:spacing w:line="240" w:lineRule="atLeast"/>
              <w:jc w:val="left"/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16ADBFF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0.318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B8699EE">
            <w:pPr>
              <w:spacing w:line="240" w:lineRule="atLeast"/>
              <w:jc w:val="left"/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***</w:t>
            </w:r>
          </w:p>
        </w:tc>
        <w:tc>
          <w:tcPr>
            <w:tcW w:w="751" w:type="dxa"/>
            <w:tcBorders>
              <w:right w:val="nil"/>
            </w:tcBorders>
          </w:tcPr>
          <w:p w14:paraId="25CC2690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0.022</w:t>
            </w:r>
          </w:p>
        </w:tc>
        <w:tc>
          <w:tcPr>
            <w:tcW w:w="360" w:type="dxa"/>
            <w:tcBorders>
              <w:left w:val="nil"/>
            </w:tcBorders>
          </w:tcPr>
          <w:p w14:paraId="23F039C1">
            <w:pPr>
              <w:spacing w:line="240" w:lineRule="atLeast"/>
              <w:jc w:val="left"/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***</w:t>
            </w:r>
          </w:p>
        </w:tc>
        <w:tc>
          <w:tcPr>
            <w:tcW w:w="0" w:type="auto"/>
            <w:tcBorders>
              <w:right w:val="nil"/>
            </w:tcBorders>
          </w:tcPr>
          <w:p w14:paraId="51E479FA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0.463</w:t>
            </w:r>
          </w:p>
        </w:tc>
        <w:tc>
          <w:tcPr>
            <w:tcW w:w="0" w:type="auto"/>
            <w:tcBorders>
              <w:left w:val="nil"/>
            </w:tcBorders>
          </w:tcPr>
          <w:p w14:paraId="452855FE">
            <w:pPr>
              <w:spacing w:line="240" w:lineRule="atLeast"/>
              <w:jc w:val="left"/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***</w:t>
            </w:r>
          </w:p>
        </w:tc>
        <w:tc>
          <w:tcPr>
            <w:tcW w:w="0" w:type="auto"/>
            <w:tcBorders>
              <w:right w:val="nil"/>
            </w:tcBorders>
          </w:tcPr>
          <w:p w14:paraId="3777D9E0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-3.753</w:t>
            </w:r>
          </w:p>
        </w:tc>
        <w:tc>
          <w:tcPr>
            <w:tcW w:w="0" w:type="auto"/>
            <w:tcBorders>
              <w:left w:val="nil"/>
            </w:tcBorders>
          </w:tcPr>
          <w:p w14:paraId="0BEE2FBC">
            <w:pPr>
              <w:spacing w:line="240" w:lineRule="atLeast"/>
              <w:jc w:val="left"/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***</w:t>
            </w:r>
          </w:p>
        </w:tc>
        <w:tc>
          <w:tcPr>
            <w:tcW w:w="765" w:type="dxa"/>
            <w:tcBorders>
              <w:right w:val="nil"/>
            </w:tcBorders>
          </w:tcPr>
          <w:p w14:paraId="4BA9EC1B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0.436</w:t>
            </w:r>
          </w:p>
        </w:tc>
        <w:tc>
          <w:tcPr>
            <w:tcW w:w="0" w:type="auto"/>
            <w:tcBorders>
              <w:left w:val="nil"/>
            </w:tcBorders>
          </w:tcPr>
          <w:p w14:paraId="50D3931C">
            <w:pPr>
              <w:spacing w:line="240" w:lineRule="atLeast"/>
              <w:jc w:val="left"/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***</w:t>
            </w:r>
          </w:p>
        </w:tc>
        <w:tc>
          <w:tcPr>
            <w:tcW w:w="659" w:type="dxa"/>
            <w:tcBorders>
              <w:right w:val="nil"/>
            </w:tcBorders>
          </w:tcPr>
          <w:p w14:paraId="5FBF8810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-0.002</w:t>
            </w:r>
          </w:p>
        </w:tc>
        <w:tc>
          <w:tcPr>
            <w:tcW w:w="0" w:type="auto"/>
            <w:tcBorders>
              <w:left w:val="nil"/>
            </w:tcBorders>
          </w:tcPr>
          <w:p w14:paraId="51D3C76C">
            <w:pPr>
              <w:spacing w:line="240" w:lineRule="atLeast"/>
              <w:jc w:val="left"/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</w:pPr>
          </w:p>
        </w:tc>
        <w:tc>
          <w:tcPr>
            <w:tcW w:w="701" w:type="dxa"/>
            <w:tcBorders>
              <w:right w:val="nil"/>
            </w:tcBorders>
          </w:tcPr>
          <w:p w14:paraId="44964C81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0.314</w:t>
            </w:r>
          </w:p>
        </w:tc>
        <w:tc>
          <w:tcPr>
            <w:tcW w:w="514" w:type="dxa"/>
            <w:tcBorders>
              <w:left w:val="nil"/>
            </w:tcBorders>
          </w:tcPr>
          <w:p w14:paraId="5501DBA3">
            <w:pPr>
              <w:spacing w:line="240" w:lineRule="atLeast"/>
              <w:jc w:val="left"/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***</w:t>
            </w:r>
          </w:p>
        </w:tc>
      </w:tr>
      <w:tr w14:paraId="270D8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0159137F">
            <w:pPr>
              <w:spacing w:line="240" w:lineRule="atLeast"/>
              <w:jc w:val="center"/>
              <w:rPr>
                <w:rFonts w:ascii="Arial Narrow" w:hAnsi="Arial Narrow" w:eastAsia="宋体" w:cs="Times New Roman"/>
                <w:i/>
                <w:iCs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i/>
                <w:iCs/>
                <w:sz w:val="15"/>
                <w:szCs w:val="15"/>
                <w:lang w:eastAsia="zh-TW"/>
              </w:rPr>
              <w:t>ROA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14D9EF1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0.669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9D7590C">
            <w:pPr>
              <w:spacing w:line="240" w:lineRule="atLeast"/>
              <w:jc w:val="left"/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***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57FE9F7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1.042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73F82F1">
            <w:pPr>
              <w:spacing w:line="240" w:lineRule="atLeast"/>
              <w:jc w:val="left"/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***</w:t>
            </w:r>
          </w:p>
        </w:tc>
        <w:tc>
          <w:tcPr>
            <w:tcW w:w="751" w:type="dxa"/>
            <w:tcBorders>
              <w:right w:val="nil"/>
            </w:tcBorders>
          </w:tcPr>
          <w:p w14:paraId="3A8F4C11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-0.037</w:t>
            </w:r>
          </w:p>
        </w:tc>
        <w:tc>
          <w:tcPr>
            <w:tcW w:w="360" w:type="dxa"/>
            <w:tcBorders>
              <w:left w:val="nil"/>
            </w:tcBorders>
          </w:tcPr>
          <w:p w14:paraId="2665ECF6">
            <w:pPr>
              <w:spacing w:line="240" w:lineRule="atLeast"/>
              <w:jc w:val="left"/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***</w:t>
            </w:r>
          </w:p>
        </w:tc>
        <w:tc>
          <w:tcPr>
            <w:tcW w:w="0" w:type="auto"/>
            <w:tcBorders>
              <w:right w:val="nil"/>
            </w:tcBorders>
          </w:tcPr>
          <w:p w14:paraId="2F406978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0.856</w:t>
            </w:r>
          </w:p>
        </w:tc>
        <w:tc>
          <w:tcPr>
            <w:tcW w:w="0" w:type="auto"/>
            <w:tcBorders>
              <w:left w:val="nil"/>
            </w:tcBorders>
          </w:tcPr>
          <w:p w14:paraId="551ADABD">
            <w:pPr>
              <w:spacing w:line="240" w:lineRule="atLeast"/>
              <w:jc w:val="left"/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***</w:t>
            </w:r>
          </w:p>
        </w:tc>
        <w:tc>
          <w:tcPr>
            <w:tcW w:w="0" w:type="auto"/>
            <w:tcBorders>
              <w:right w:val="nil"/>
            </w:tcBorders>
          </w:tcPr>
          <w:p w14:paraId="02465CB4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-2.713</w:t>
            </w:r>
          </w:p>
        </w:tc>
        <w:tc>
          <w:tcPr>
            <w:tcW w:w="0" w:type="auto"/>
            <w:tcBorders>
              <w:left w:val="nil"/>
            </w:tcBorders>
          </w:tcPr>
          <w:p w14:paraId="605F2946">
            <w:pPr>
              <w:spacing w:line="240" w:lineRule="atLeast"/>
              <w:jc w:val="left"/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***</w:t>
            </w:r>
          </w:p>
        </w:tc>
        <w:tc>
          <w:tcPr>
            <w:tcW w:w="765" w:type="dxa"/>
            <w:tcBorders>
              <w:right w:val="nil"/>
            </w:tcBorders>
          </w:tcPr>
          <w:p w14:paraId="3DBF5200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1.190</w:t>
            </w:r>
          </w:p>
        </w:tc>
        <w:tc>
          <w:tcPr>
            <w:tcW w:w="0" w:type="auto"/>
            <w:tcBorders>
              <w:left w:val="nil"/>
            </w:tcBorders>
          </w:tcPr>
          <w:p w14:paraId="6FB9A63C">
            <w:pPr>
              <w:spacing w:line="240" w:lineRule="atLeast"/>
              <w:jc w:val="left"/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***</w:t>
            </w:r>
          </w:p>
        </w:tc>
        <w:tc>
          <w:tcPr>
            <w:tcW w:w="659" w:type="dxa"/>
            <w:tcBorders>
              <w:right w:val="nil"/>
            </w:tcBorders>
          </w:tcPr>
          <w:p w14:paraId="402B3CA4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-0.063</w:t>
            </w:r>
          </w:p>
        </w:tc>
        <w:tc>
          <w:tcPr>
            <w:tcW w:w="0" w:type="auto"/>
            <w:tcBorders>
              <w:left w:val="nil"/>
            </w:tcBorders>
          </w:tcPr>
          <w:p w14:paraId="55C22855">
            <w:pPr>
              <w:spacing w:line="240" w:lineRule="atLeast"/>
              <w:jc w:val="left"/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***</w:t>
            </w:r>
          </w:p>
        </w:tc>
        <w:tc>
          <w:tcPr>
            <w:tcW w:w="701" w:type="dxa"/>
            <w:tcBorders>
              <w:right w:val="nil"/>
            </w:tcBorders>
          </w:tcPr>
          <w:p w14:paraId="14922D08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1.063</w:t>
            </w:r>
          </w:p>
        </w:tc>
        <w:tc>
          <w:tcPr>
            <w:tcW w:w="514" w:type="dxa"/>
            <w:tcBorders>
              <w:left w:val="nil"/>
            </w:tcBorders>
          </w:tcPr>
          <w:p w14:paraId="46D651D0">
            <w:pPr>
              <w:spacing w:line="240" w:lineRule="atLeast"/>
              <w:jc w:val="left"/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***</w:t>
            </w:r>
          </w:p>
        </w:tc>
      </w:tr>
      <w:tr w14:paraId="56BBD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4C9F6BEC">
            <w:pPr>
              <w:spacing w:line="240" w:lineRule="atLeast"/>
              <w:jc w:val="center"/>
              <w:rPr>
                <w:rFonts w:ascii="Arial Narrow" w:hAnsi="Arial Narrow" w:eastAsia="宋体" w:cs="Times New Roman"/>
                <w:i/>
                <w:iCs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i/>
                <w:iCs/>
                <w:sz w:val="15"/>
                <w:szCs w:val="15"/>
                <w:lang w:eastAsia="zh-TW"/>
              </w:rPr>
              <w:t>Indep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AFC1A66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1.169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48D707A">
            <w:pPr>
              <w:spacing w:line="240" w:lineRule="atLeast"/>
              <w:jc w:val="left"/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***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120E5B7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0.317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6197ECF">
            <w:pPr>
              <w:spacing w:line="240" w:lineRule="atLeast"/>
              <w:jc w:val="left"/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</w:pPr>
          </w:p>
        </w:tc>
        <w:tc>
          <w:tcPr>
            <w:tcW w:w="751" w:type="dxa"/>
            <w:tcBorders>
              <w:right w:val="nil"/>
            </w:tcBorders>
          </w:tcPr>
          <w:p w14:paraId="4B22C987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-0.003</w:t>
            </w:r>
          </w:p>
        </w:tc>
        <w:tc>
          <w:tcPr>
            <w:tcW w:w="360" w:type="dxa"/>
            <w:tcBorders>
              <w:left w:val="nil"/>
            </w:tcBorders>
          </w:tcPr>
          <w:p w14:paraId="109A237A">
            <w:pPr>
              <w:spacing w:line="240" w:lineRule="atLeast"/>
              <w:jc w:val="left"/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</w:pPr>
          </w:p>
        </w:tc>
        <w:tc>
          <w:tcPr>
            <w:tcW w:w="0" w:type="auto"/>
            <w:tcBorders>
              <w:right w:val="nil"/>
            </w:tcBorders>
          </w:tcPr>
          <w:p w14:paraId="044FB439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0.405*</w:t>
            </w:r>
          </w:p>
        </w:tc>
        <w:tc>
          <w:tcPr>
            <w:tcW w:w="0" w:type="auto"/>
            <w:tcBorders>
              <w:left w:val="nil"/>
            </w:tcBorders>
          </w:tcPr>
          <w:p w14:paraId="00C1AB54">
            <w:pPr>
              <w:spacing w:line="240" w:lineRule="atLeast"/>
              <w:jc w:val="left"/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</w:pPr>
          </w:p>
        </w:tc>
        <w:tc>
          <w:tcPr>
            <w:tcW w:w="0" w:type="auto"/>
            <w:tcBorders>
              <w:right w:val="nil"/>
            </w:tcBorders>
          </w:tcPr>
          <w:p w14:paraId="20D666F8">
            <w:pPr>
              <w:spacing w:line="240" w:lineRule="atLeast"/>
              <w:rPr>
                <w:rFonts w:ascii="Arial Narrow" w:hAnsi="Arial Narrow" w:eastAsia="宋体" w:cs="Times New Roman"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5.912***</w:t>
            </w:r>
          </w:p>
        </w:tc>
        <w:tc>
          <w:tcPr>
            <w:tcW w:w="0" w:type="auto"/>
            <w:tcBorders>
              <w:left w:val="nil"/>
            </w:tcBorders>
          </w:tcPr>
          <w:p w14:paraId="5C390D70">
            <w:pPr>
              <w:spacing w:line="240" w:lineRule="atLeast"/>
              <w:jc w:val="left"/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</w:pPr>
          </w:p>
        </w:tc>
        <w:tc>
          <w:tcPr>
            <w:tcW w:w="765" w:type="dxa"/>
            <w:tcBorders>
              <w:right w:val="nil"/>
            </w:tcBorders>
          </w:tcPr>
          <w:p w14:paraId="13C562C3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0.234</w:t>
            </w:r>
          </w:p>
        </w:tc>
        <w:tc>
          <w:tcPr>
            <w:tcW w:w="0" w:type="auto"/>
            <w:tcBorders>
              <w:left w:val="nil"/>
            </w:tcBorders>
          </w:tcPr>
          <w:p w14:paraId="166A7F33">
            <w:pPr>
              <w:spacing w:line="240" w:lineRule="atLeast"/>
              <w:jc w:val="left"/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</w:pPr>
          </w:p>
        </w:tc>
        <w:tc>
          <w:tcPr>
            <w:tcW w:w="659" w:type="dxa"/>
            <w:tcBorders>
              <w:right w:val="nil"/>
            </w:tcBorders>
          </w:tcPr>
          <w:p w14:paraId="0E9E8F63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-0.025*</w:t>
            </w:r>
          </w:p>
        </w:tc>
        <w:tc>
          <w:tcPr>
            <w:tcW w:w="0" w:type="auto"/>
            <w:tcBorders>
              <w:left w:val="nil"/>
            </w:tcBorders>
          </w:tcPr>
          <w:p w14:paraId="73EF83DB">
            <w:pPr>
              <w:spacing w:line="240" w:lineRule="atLeast"/>
              <w:jc w:val="left"/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</w:pPr>
          </w:p>
        </w:tc>
        <w:tc>
          <w:tcPr>
            <w:tcW w:w="701" w:type="dxa"/>
            <w:tcBorders>
              <w:right w:val="nil"/>
            </w:tcBorders>
          </w:tcPr>
          <w:p w14:paraId="46A25FEB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0.407</w:t>
            </w:r>
          </w:p>
        </w:tc>
        <w:tc>
          <w:tcPr>
            <w:tcW w:w="514" w:type="dxa"/>
            <w:tcBorders>
              <w:left w:val="nil"/>
            </w:tcBorders>
          </w:tcPr>
          <w:p w14:paraId="5E46A1D8">
            <w:pPr>
              <w:spacing w:line="240" w:lineRule="atLeast"/>
              <w:jc w:val="left"/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*</w:t>
            </w:r>
          </w:p>
        </w:tc>
      </w:tr>
      <w:tr w14:paraId="50CFE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7F04115F">
            <w:pPr>
              <w:spacing w:line="240" w:lineRule="atLeast"/>
              <w:jc w:val="center"/>
              <w:rPr>
                <w:rFonts w:ascii="Arial Narrow" w:hAnsi="Arial Narrow" w:eastAsia="宋体" w:cs="Times New Roman"/>
                <w:i/>
                <w:iCs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i/>
                <w:iCs/>
                <w:sz w:val="15"/>
                <w:szCs w:val="15"/>
                <w:lang w:eastAsia="zh-TW"/>
              </w:rPr>
              <w:t>Growth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A1B558F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-0.207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5AE2617">
            <w:pPr>
              <w:spacing w:line="240" w:lineRule="atLeast"/>
              <w:jc w:val="left"/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***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4F823B5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-0.091***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E7ED16A">
            <w:pPr>
              <w:spacing w:line="240" w:lineRule="atLeast"/>
              <w:jc w:val="left"/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</w:pPr>
          </w:p>
        </w:tc>
        <w:tc>
          <w:tcPr>
            <w:tcW w:w="751" w:type="dxa"/>
            <w:tcBorders>
              <w:right w:val="nil"/>
            </w:tcBorders>
          </w:tcPr>
          <w:p w14:paraId="02349040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-0.001</w:t>
            </w:r>
          </w:p>
        </w:tc>
        <w:tc>
          <w:tcPr>
            <w:tcW w:w="360" w:type="dxa"/>
            <w:tcBorders>
              <w:left w:val="nil"/>
            </w:tcBorders>
          </w:tcPr>
          <w:p w14:paraId="358E9854">
            <w:pPr>
              <w:spacing w:line="240" w:lineRule="atLeast"/>
              <w:jc w:val="left"/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***</w:t>
            </w:r>
          </w:p>
        </w:tc>
        <w:tc>
          <w:tcPr>
            <w:tcW w:w="0" w:type="auto"/>
            <w:tcBorders>
              <w:right w:val="nil"/>
            </w:tcBorders>
          </w:tcPr>
          <w:p w14:paraId="3A76A762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-0.119</w:t>
            </w:r>
          </w:p>
        </w:tc>
        <w:tc>
          <w:tcPr>
            <w:tcW w:w="0" w:type="auto"/>
            <w:tcBorders>
              <w:left w:val="nil"/>
            </w:tcBorders>
          </w:tcPr>
          <w:p w14:paraId="75003569">
            <w:pPr>
              <w:spacing w:line="240" w:lineRule="atLeast"/>
              <w:jc w:val="left"/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***</w:t>
            </w:r>
          </w:p>
        </w:tc>
        <w:tc>
          <w:tcPr>
            <w:tcW w:w="0" w:type="auto"/>
            <w:tcBorders>
              <w:right w:val="nil"/>
            </w:tcBorders>
          </w:tcPr>
          <w:p w14:paraId="240E030B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-0.313</w:t>
            </w:r>
          </w:p>
        </w:tc>
        <w:tc>
          <w:tcPr>
            <w:tcW w:w="0" w:type="auto"/>
            <w:tcBorders>
              <w:left w:val="nil"/>
            </w:tcBorders>
          </w:tcPr>
          <w:p w14:paraId="48978740">
            <w:pPr>
              <w:spacing w:line="240" w:lineRule="atLeast"/>
              <w:jc w:val="left"/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***</w:t>
            </w:r>
          </w:p>
        </w:tc>
        <w:tc>
          <w:tcPr>
            <w:tcW w:w="765" w:type="dxa"/>
            <w:tcBorders>
              <w:right w:val="nil"/>
            </w:tcBorders>
          </w:tcPr>
          <w:p w14:paraId="782C7C50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-0.100</w:t>
            </w:r>
          </w:p>
        </w:tc>
        <w:tc>
          <w:tcPr>
            <w:tcW w:w="0" w:type="auto"/>
            <w:tcBorders>
              <w:left w:val="nil"/>
            </w:tcBorders>
          </w:tcPr>
          <w:p w14:paraId="5DA9EFA3">
            <w:pPr>
              <w:spacing w:line="240" w:lineRule="atLeast"/>
              <w:jc w:val="left"/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***</w:t>
            </w:r>
          </w:p>
        </w:tc>
        <w:tc>
          <w:tcPr>
            <w:tcW w:w="659" w:type="dxa"/>
            <w:tcBorders>
              <w:right w:val="nil"/>
            </w:tcBorders>
          </w:tcPr>
          <w:p w14:paraId="5B5B33AE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-0.012</w:t>
            </w:r>
          </w:p>
        </w:tc>
        <w:tc>
          <w:tcPr>
            <w:tcW w:w="0" w:type="auto"/>
            <w:tcBorders>
              <w:left w:val="nil"/>
            </w:tcBorders>
          </w:tcPr>
          <w:p w14:paraId="54DA7087">
            <w:pPr>
              <w:spacing w:line="240" w:lineRule="atLeast"/>
              <w:jc w:val="left"/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***</w:t>
            </w:r>
          </w:p>
        </w:tc>
        <w:tc>
          <w:tcPr>
            <w:tcW w:w="701" w:type="dxa"/>
            <w:tcBorders>
              <w:right w:val="nil"/>
            </w:tcBorders>
          </w:tcPr>
          <w:p w14:paraId="5B1BCE79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-0.118</w:t>
            </w:r>
          </w:p>
        </w:tc>
        <w:tc>
          <w:tcPr>
            <w:tcW w:w="514" w:type="dxa"/>
            <w:tcBorders>
              <w:left w:val="nil"/>
            </w:tcBorders>
          </w:tcPr>
          <w:p w14:paraId="54CCD338">
            <w:pPr>
              <w:spacing w:line="240" w:lineRule="atLeast"/>
              <w:jc w:val="left"/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***</w:t>
            </w:r>
          </w:p>
        </w:tc>
      </w:tr>
      <w:tr w14:paraId="65469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53F6BDF8">
            <w:pPr>
              <w:spacing w:line="240" w:lineRule="atLeast"/>
              <w:jc w:val="center"/>
              <w:rPr>
                <w:rFonts w:ascii="Arial Narrow" w:hAnsi="Arial Narrow" w:eastAsia="宋体" w:cs="Times New Roman"/>
                <w:i/>
                <w:iCs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i/>
                <w:iCs/>
                <w:sz w:val="15"/>
                <w:szCs w:val="15"/>
                <w:lang w:eastAsia="zh-TW"/>
              </w:rPr>
              <w:t>Board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BE2A870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0.252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164A642">
            <w:pPr>
              <w:spacing w:line="240" w:lineRule="atLeast"/>
              <w:jc w:val="left"/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***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D4AF617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0.242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FCF881B">
            <w:pPr>
              <w:spacing w:line="240" w:lineRule="atLeast"/>
              <w:jc w:val="left"/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***</w:t>
            </w:r>
          </w:p>
        </w:tc>
        <w:tc>
          <w:tcPr>
            <w:tcW w:w="751" w:type="dxa"/>
            <w:tcBorders>
              <w:right w:val="nil"/>
            </w:tcBorders>
          </w:tcPr>
          <w:p w14:paraId="27A5382F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-0.002</w:t>
            </w:r>
          </w:p>
        </w:tc>
        <w:tc>
          <w:tcPr>
            <w:tcW w:w="360" w:type="dxa"/>
            <w:tcBorders>
              <w:left w:val="nil"/>
            </w:tcBorders>
          </w:tcPr>
          <w:p w14:paraId="08692008">
            <w:pPr>
              <w:spacing w:line="240" w:lineRule="atLeast"/>
              <w:jc w:val="left"/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***</w:t>
            </w:r>
          </w:p>
        </w:tc>
        <w:tc>
          <w:tcPr>
            <w:tcW w:w="0" w:type="auto"/>
            <w:tcBorders>
              <w:right w:val="nil"/>
            </w:tcBorders>
          </w:tcPr>
          <w:p w14:paraId="43FE9089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0.249</w:t>
            </w:r>
          </w:p>
        </w:tc>
        <w:tc>
          <w:tcPr>
            <w:tcW w:w="0" w:type="auto"/>
            <w:tcBorders>
              <w:left w:val="nil"/>
            </w:tcBorders>
          </w:tcPr>
          <w:p w14:paraId="17FBADC1">
            <w:pPr>
              <w:spacing w:line="240" w:lineRule="atLeast"/>
              <w:jc w:val="left"/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***</w:t>
            </w:r>
          </w:p>
        </w:tc>
        <w:tc>
          <w:tcPr>
            <w:tcW w:w="0" w:type="auto"/>
            <w:tcBorders>
              <w:right w:val="nil"/>
            </w:tcBorders>
          </w:tcPr>
          <w:p w14:paraId="2D4575F8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1.093</w:t>
            </w:r>
          </w:p>
        </w:tc>
        <w:tc>
          <w:tcPr>
            <w:tcW w:w="0" w:type="auto"/>
            <w:tcBorders>
              <w:left w:val="nil"/>
            </w:tcBorders>
          </w:tcPr>
          <w:p w14:paraId="5CCB6F0D">
            <w:pPr>
              <w:spacing w:line="240" w:lineRule="atLeast"/>
              <w:jc w:val="left"/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***</w:t>
            </w:r>
          </w:p>
        </w:tc>
        <w:tc>
          <w:tcPr>
            <w:tcW w:w="765" w:type="dxa"/>
            <w:tcBorders>
              <w:right w:val="nil"/>
            </w:tcBorders>
          </w:tcPr>
          <w:p w14:paraId="03703C43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0.230</w:t>
            </w:r>
          </w:p>
        </w:tc>
        <w:tc>
          <w:tcPr>
            <w:tcW w:w="0" w:type="auto"/>
            <w:tcBorders>
              <w:left w:val="nil"/>
            </w:tcBorders>
          </w:tcPr>
          <w:p w14:paraId="03C49775">
            <w:pPr>
              <w:spacing w:line="240" w:lineRule="atLeast"/>
              <w:jc w:val="left"/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***</w:t>
            </w:r>
          </w:p>
        </w:tc>
        <w:tc>
          <w:tcPr>
            <w:tcW w:w="659" w:type="dxa"/>
            <w:tcBorders>
              <w:right w:val="nil"/>
            </w:tcBorders>
          </w:tcPr>
          <w:p w14:paraId="27F31110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0.007</w:t>
            </w:r>
          </w:p>
        </w:tc>
        <w:tc>
          <w:tcPr>
            <w:tcW w:w="0" w:type="auto"/>
            <w:tcBorders>
              <w:left w:val="nil"/>
            </w:tcBorders>
          </w:tcPr>
          <w:p w14:paraId="32E25713">
            <w:pPr>
              <w:spacing w:line="240" w:lineRule="atLeast"/>
              <w:jc w:val="left"/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</w:pPr>
          </w:p>
        </w:tc>
        <w:tc>
          <w:tcPr>
            <w:tcW w:w="701" w:type="dxa"/>
            <w:tcBorders>
              <w:right w:val="nil"/>
            </w:tcBorders>
          </w:tcPr>
          <w:p w14:paraId="30333996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0.269</w:t>
            </w:r>
          </w:p>
        </w:tc>
        <w:tc>
          <w:tcPr>
            <w:tcW w:w="514" w:type="dxa"/>
            <w:tcBorders>
              <w:left w:val="nil"/>
            </w:tcBorders>
          </w:tcPr>
          <w:p w14:paraId="3835067C">
            <w:pPr>
              <w:spacing w:line="240" w:lineRule="atLeast"/>
              <w:jc w:val="left"/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***</w:t>
            </w:r>
          </w:p>
        </w:tc>
      </w:tr>
      <w:tr w14:paraId="1226B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6053E9C4">
            <w:pPr>
              <w:spacing w:line="240" w:lineRule="atLeast"/>
              <w:jc w:val="center"/>
              <w:rPr>
                <w:rFonts w:ascii="Arial Narrow" w:hAnsi="Arial Narrow" w:eastAsia="宋体" w:cs="Times New Roman"/>
                <w:i/>
                <w:iCs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i/>
                <w:iCs/>
                <w:sz w:val="15"/>
                <w:szCs w:val="15"/>
                <w:lang w:eastAsia="zh-TW"/>
              </w:rPr>
              <w:t>Top1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E3BEA8F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-0.199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BA22812">
            <w:pPr>
              <w:spacing w:line="240" w:lineRule="atLeast"/>
              <w:jc w:val="left"/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6E81641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-0.087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0AA7BAE">
            <w:pPr>
              <w:spacing w:line="240" w:lineRule="atLeast"/>
              <w:jc w:val="left"/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</w:pPr>
          </w:p>
        </w:tc>
        <w:tc>
          <w:tcPr>
            <w:tcW w:w="751" w:type="dxa"/>
            <w:tcBorders>
              <w:right w:val="nil"/>
            </w:tcBorders>
          </w:tcPr>
          <w:p w14:paraId="7757814C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-0.011</w:t>
            </w:r>
          </w:p>
        </w:tc>
        <w:tc>
          <w:tcPr>
            <w:tcW w:w="360" w:type="dxa"/>
            <w:tcBorders>
              <w:left w:val="nil"/>
            </w:tcBorders>
          </w:tcPr>
          <w:p w14:paraId="73083E90">
            <w:pPr>
              <w:spacing w:line="240" w:lineRule="atLeast"/>
              <w:jc w:val="left"/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***</w:t>
            </w:r>
          </w:p>
        </w:tc>
        <w:tc>
          <w:tcPr>
            <w:tcW w:w="0" w:type="auto"/>
            <w:tcBorders>
              <w:right w:val="nil"/>
            </w:tcBorders>
          </w:tcPr>
          <w:p w14:paraId="1E550131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-0.181</w:t>
            </w:r>
          </w:p>
        </w:tc>
        <w:tc>
          <w:tcPr>
            <w:tcW w:w="0" w:type="auto"/>
            <w:tcBorders>
              <w:left w:val="nil"/>
            </w:tcBorders>
          </w:tcPr>
          <w:p w14:paraId="3E1B776A">
            <w:pPr>
              <w:spacing w:line="240" w:lineRule="atLeast"/>
              <w:jc w:val="left"/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***</w:t>
            </w:r>
          </w:p>
        </w:tc>
        <w:tc>
          <w:tcPr>
            <w:tcW w:w="0" w:type="auto"/>
            <w:tcBorders>
              <w:right w:val="nil"/>
            </w:tcBorders>
          </w:tcPr>
          <w:p w14:paraId="3EC0E357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-1.262</w:t>
            </w:r>
          </w:p>
        </w:tc>
        <w:tc>
          <w:tcPr>
            <w:tcW w:w="0" w:type="auto"/>
            <w:tcBorders>
              <w:left w:val="nil"/>
            </w:tcBorders>
          </w:tcPr>
          <w:p w14:paraId="08DE658A">
            <w:pPr>
              <w:spacing w:line="240" w:lineRule="atLeast"/>
              <w:jc w:val="left"/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***</w:t>
            </w:r>
          </w:p>
        </w:tc>
        <w:tc>
          <w:tcPr>
            <w:tcW w:w="765" w:type="dxa"/>
            <w:tcBorders>
              <w:right w:val="nil"/>
            </w:tcBorders>
          </w:tcPr>
          <w:p w14:paraId="56EA05F2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-0.064</w:t>
            </w:r>
          </w:p>
        </w:tc>
        <w:tc>
          <w:tcPr>
            <w:tcW w:w="0" w:type="auto"/>
            <w:tcBorders>
              <w:left w:val="nil"/>
            </w:tcBorders>
          </w:tcPr>
          <w:p w14:paraId="6AF2F233">
            <w:pPr>
              <w:spacing w:line="240" w:lineRule="atLeast"/>
              <w:jc w:val="left"/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</w:pPr>
          </w:p>
        </w:tc>
        <w:tc>
          <w:tcPr>
            <w:tcW w:w="659" w:type="dxa"/>
            <w:tcBorders>
              <w:right w:val="nil"/>
            </w:tcBorders>
          </w:tcPr>
          <w:p w14:paraId="05426DD7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0.012</w:t>
            </w:r>
          </w:p>
        </w:tc>
        <w:tc>
          <w:tcPr>
            <w:tcW w:w="0" w:type="auto"/>
            <w:tcBorders>
              <w:left w:val="nil"/>
            </w:tcBorders>
          </w:tcPr>
          <w:p w14:paraId="607C8661">
            <w:pPr>
              <w:spacing w:line="240" w:lineRule="atLeast"/>
              <w:jc w:val="left"/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***</w:t>
            </w:r>
          </w:p>
        </w:tc>
        <w:tc>
          <w:tcPr>
            <w:tcW w:w="701" w:type="dxa"/>
            <w:tcBorders>
              <w:right w:val="nil"/>
            </w:tcBorders>
          </w:tcPr>
          <w:p w14:paraId="243C16B3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-0.097</w:t>
            </w:r>
          </w:p>
        </w:tc>
        <w:tc>
          <w:tcPr>
            <w:tcW w:w="514" w:type="dxa"/>
            <w:tcBorders>
              <w:left w:val="nil"/>
            </w:tcBorders>
          </w:tcPr>
          <w:p w14:paraId="303F943D">
            <w:pPr>
              <w:spacing w:line="240" w:lineRule="atLeast"/>
              <w:jc w:val="left"/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</w:pPr>
          </w:p>
        </w:tc>
      </w:tr>
      <w:tr w14:paraId="47681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7388B032">
            <w:pPr>
              <w:spacing w:line="240" w:lineRule="atLeast"/>
              <w:jc w:val="center"/>
              <w:rPr>
                <w:rFonts w:ascii="Arial Narrow" w:hAnsi="Arial Narrow" w:eastAsia="宋体" w:cs="Times New Roman"/>
                <w:i/>
                <w:iCs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i/>
                <w:iCs/>
                <w:sz w:val="15"/>
                <w:szCs w:val="15"/>
                <w:lang w:eastAsia="zh-TW"/>
              </w:rPr>
              <w:t>Constant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DDC64B3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1.153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B100EA7">
            <w:pPr>
              <w:spacing w:line="240" w:lineRule="atLeast"/>
              <w:jc w:val="left"/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***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20EFE86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-4.255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4473D35">
            <w:pPr>
              <w:spacing w:line="240" w:lineRule="atLeast"/>
              <w:jc w:val="left"/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***</w:t>
            </w:r>
          </w:p>
        </w:tc>
        <w:tc>
          <w:tcPr>
            <w:tcW w:w="751" w:type="dxa"/>
            <w:tcBorders>
              <w:right w:val="nil"/>
            </w:tcBorders>
          </w:tcPr>
          <w:p w14:paraId="6C0414FC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0.033</w:t>
            </w:r>
          </w:p>
        </w:tc>
        <w:tc>
          <w:tcPr>
            <w:tcW w:w="360" w:type="dxa"/>
            <w:tcBorders>
              <w:left w:val="nil"/>
            </w:tcBorders>
          </w:tcPr>
          <w:p w14:paraId="73A5F5C3">
            <w:pPr>
              <w:spacing w:line="240" w:lineRule="atLeast"/>
              <w:jc w:val="left"/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***</w:t>
            </w:r>
          </w:p>
        </w:tc>
        <w:tc>
          <w:tcPr>
            <w:tcW w:w="0" w:type="auto"/>
            <w:tcBorders>
              <w:right w:val="nil"/>
            </w:tcBorders>
          </w:tcPr>
          <w:p w14:paraId="40D24189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-3.934</w:t>
            </w:r>
          </w:p>
        </w:tc>
        <w:tc>
          <w:tcPr>
            <w:tcW w:w="0" w:type="auto"/>
            <w:tcBorders>
              <w:left w:val="nil"/>
            </w:tcBorders>
          </w:tcPr>
          <w:p w14:paraId="5D28FCCF">
            <w:pPr>
              <w:spacing w:line="240" w:lineRule="atLeast"/>
              <w:jc w:val="left"/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***</w:t>
            </w:r>
          </w:p>
        </w:tc>
        <w:tc>
          <w:tcPr>
            <w:tcW w:w="0" w:type="auto"/>
            <w:tcBorders>
              <w:right w:val="nil"/>
            </w:tcBorders>
          </w:tcPr>
          <w:p w14:paraId="08777B74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14.467</w:t>
            </w:r>
          </w:p>
        </w:tc>
        <w:tc>
          <w:tcPr>
            <w:tcW w:w="0" w:type="auto"/>
            <w:tcBorders>
              <w:left w:val="nil"/>
            </w:tcBorders>
          </w:tcPr>
          <w:p w14:paraId="6AC7B3FB">
            <w:pPr>
              <w:spacing w:line="240" w:lineRule="atLeast"/>
              <w:jc w:val="left"/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***</w:t>
            </w:r>
          </w:p>
        </w:tc>
        <w:tc>
          <w:tcPr>
            <w:tcW w:w="765" w:type="dxa"/>
            <w:tcBorders>
              <w:right w:val="nil"/>
            </w:tcBorders>
          </w:tcPr>
          <w:p w14:paraId="0A508FC9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-4.613</w:t>
            </w:r>
          </w:p>
        </w:tc>
        <w:tc>
          <w:tcPr>
            <w:tcW w:w="0" w:type="auto"/>
            <w:tcBorders>
              <w:left w:val="nil"/>
            </w:tcBorders>
          </w:tcPr>
          <w:p w14:paraId="4FA8BF33">
            <w:pPr>
              <w:spacing w:line="240" w:lineRule="atLeast"/>
              <w:jc w:val="left"/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***</w:t>
            </w:r>
          </w:p>
        </w:tc>
        <w:tc>
          <w:tcPr>
            <w:tcW w:w="659" w:type="dxa"/>
            <w:tcBorders>
              <w:right w:val="nil"/>
            </w:tcBorders>
            <w:shd w:val="clear" w:color="auto" w:fill="auto"/>
          </w:tcPr>
          <w:p w14:paraId="17BBF5AD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0.036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</w:tcPr>
          <w:p w14:paraId="20CCA1C6">
            <w:pPr>
              <w:spacing w:line="240" w:lineRule="atLeast"/>
              <w:jc w:val="left"/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**</w:t>
            </w:r>
          </w:p>
        </w:tc>
        <w:tc>
          <w:tcPr>
            <w:tcW w:w="701" w:type="dxa"/>
            <w:tcBorders>
              <w:right w:val="nil"/>
            </w:tcBorders>
            <w:shd w:val="clear" w:color="auto" w:fill="auto"/>
          </w:tcPr>
          <w:p w14:paraId="6566FE0C">
            <w:pPr>
              <w:spacing w:line="240" w:lineRule="atLeast"/>
              <w:jc w:val="right"/>
              <w:rPr>
                <w:rFonts w:ascii="Arial Narrow" w:hAnsi="Arial Narrow" w:eastAsia="宋体" w:cs="Times New Roman"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-4.126</w:t>
            </w:r>
          </w:p>
        </w:tc>
        <w:tc>
          <w:tcPr>
            <w:tcW w:w="514" w:type="dxa"/>
            <w:tcBorders>
              <w:left w:val="nil"/>
            </w:tcBorders>
            <w:shd w:val="clear" w:color="auto" w:fill="auto"/>
          </w:tcPr>
          <w:p w14:paraId="3B2CF963">
            <w:pPr>
              <w:spacing w:line="240" w:lineRule="atLeast"/>
              <w:jc w:val="left"/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***</w:t>
            </w:r>
          </w:p>
        </w:tc>
      </w:tr>
      <w:tr w14:paraId="439B1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7FF174AC">
            <w:pPr>
              <w:spacing w:line="240" w:lineRule="atLeast"/>
              <w:jc w:val="center"/>
              <w:rPr>
                <w:rFonts w:ascii="Arial Narrow" w:hAnsi="Arial Narrow" w:eastAsia="宋体" w:cs="Times New Roman"/>
                <w:i/>
                <w:iCs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i/>
                <w:iCs/>
                <w:sz w:val="15"/>
                <w:szCs w:val="15"/>
                <w:lang w:eastAsia="zh-TW"/>
              </w:rPr>
              <w:t>Ind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6D15D448">
            <w:pPr>
              <w:spacing w:line="240" w:lineRule="atLeast"/>
              <w:jc w:val="center"/>
              <w:rPr>
                <w:rFonts w:ascii="Arial Narrow" w:hAnsi="Arial Narrow" w:eastAsia="宋体" w:cs="Times New Roman"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controlled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797DBA46">
            <w:pPr>
              <w:spacing w:line="240" w:lineRule="atLeast"/>
              <w:jc w:val="center"/>
              <w:rPr>
                <w:rFonts w:ascii="Arial Narrow" w:hAnsi="Arial Narrow" w:eastAsia="宋体" w:cs="Times New Roman"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controlled</w:t>
            </w:r>
          </w:p>
        </w:tc>
        <w:tc>
          <w:tcPr>
            <w:tcW w:w="1111" w:type="dxa"/>
            <w:gridSpan w:val="2"/>
            <w:vAlign w:val="center"/>
          </w:tcPr>
          <w:p w14:paraId="676013D3">
            <w:pPr>
              <w:spacing w:line="240" w:lineRule="atLeast"/>
              <w:jc w:val="center"/>
              <w:rPr>
                <w:rFonts w:ascii="Arial Narrow" w:hAnsi="Arial Narrow" w:eastAsia="宋体" w:cs="Times New Roman"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controlled</w:t>
            </w:r>
          </w:p>
        </w:tc>
        <w:tc>
          <w:tcPr>
            <w:tcW w:w="0" w:type="auto"/>
            <w:gridSpan w:val="2"/>
            <w:vAlign w:val="center"/>
          </w:tcPr>
          <w:p w14:paraId="6BE5845B">
            <w:pPr>
              <w:spacing w:line="240" w:lineRule="atLeast"/>
              <w:jc w:val="center"/>
              <w:rPr>
                <w:rFonts w:ascii="Arial Narrow" w:hAnsi="Arial Narrow" w:eastAsia="宋体" w:cs="Times New Roman"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controlled</w:t>
            </w:r>
          </w:p>
        </w:tc>
        <w:tc>
          <w:tcPr>
            <w:tcW w:w="0" w:type="auto"/>
            <w:gridSpan w:val="2"/>
            <w:vAlign w:val="center"/>
          </w:tcPr>
          <w:p w14:paraId="5F1376D1">
            <w:pPr>
              <w:spacing w:line="240" w:lineRule="atLeast"/>
              <w:jc w:val="center"/>
              <w:rPr>
                <w:rFonts w:ascii="Arial Narrow" w:hAnsi="Arial Narrow" w:eastAsia="宋体" w:cs="Times New Roman"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controlled</w:t>
            </w:r>
          </w:p>
        </w:tc>
        <w:tc>
          <w:tcPr>
            <w:tcW w:w="1128" w:type="dxa"/>
            <w:gridSpan w:val="2"/>
            <w:vAlign w:val="center"/>
          </w:tcPr>
          <w:p w14:paraId="08C20F2A">
            <w:pPr>
              <w:spacing w:line="240" w:lineRule="atLeast"/>
              <w:jc w:val="center"/>
              <w:rPr>
                <w:rFonts w:ascii="Arial Narrow" w:hAnsi="Arial Narrow" w:eastAsia="宋体" w:cs="Times New Roman"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controlled</w:t>
            </w:r>
          </w:p>
        </w:tc>
        <w:tc>
          <w:tcPr>
            <w:tcW w:w="1016" w:type="dxa"/>
            <w:gridSpan w:val="2"/>
            <w:shd w:val="clear" w:color="auto" w:fill="auto"/>
            <w:vAlign w:val="center"/>
          </w:tcPr>
          <w:p w14:paraId="17CC6C91">
            <w:pPr>
              <w:spacing w:line="240" w:lineRule="atLeast"/>
              <w:jc w:val="center"/>
              <w:rPr>
                <w:rFonts w:ascii="Arial Narrow" w:hAnsi="Arial Narrow" w:eastAsia="宋体" w:cs="Times New Roman"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controlled</w:t>
            </w:r>
          </w:p>
        </w:tc>
        <w:tc>
          <w:tcPr>
            <w:tcW w:w="1215" w:type="dxa"/>
            <w:gridSpan w:val="2"/>
            <w:shd w:val="clear" w:color="auto" w:fill="auto"/>
            <w:vAlign w:val="center"/>
          </w:tcPr>
          <w:p w14:paraId="186DB3E5">
            <w:pPr>
              <w:spacing w:line="240" w:lineRule="atLeast"/>
              <w:jc w:val="center"/>
              <w:rPr>
                <w:rFonts w:ascii="Arial Narrow" w:hAnsi="Arial Narrow" w:eastAsia="宋体" w:cs="Times New Roman"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controlled</w:t>
            </w:r>
          </w:p>
        </w:tc>
      </w:tr>
      <w:tr w14:paraId="51F4A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3068B648">
            <w:pPr>
              <w:spacing w:line="240" w:lineRule="atLeast"/>
              <w:jc w:val="center"/>
              <w:rPr>
                <w:rFonts w:ascii="Arial Narrow" w:hAnsi="Arial Narrow" w:eastAsia="宋体" w:cs="Times New Roman"/>
                <w:i/>
                <w:iCs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i/>
                <w:iCs/>
                <w:sz w:val="15"/>
                <w:szCs w:val="15"/>
                <w:lang w:eastAsia="zh-TW"/>
              </w:rPr>
              <w:t>Year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3C25C0B9">
            <w:pPr>
              <w:spacing w:line="240" w:lineRule="atLeast"/>
              <w:jc w:val="center"/>
              <w:rPr>
                <w:rFonts w:ascii="Arial Narrow" w:hAnsi="Arial Narrow" w:eastAsia="宋体" w:cs="Times New Roman"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controlled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0F5F4783">
            <w:pPr>
              <w:spacing w:line="240" w:lineRule="atLeast"/>
              <w:jc w:val="center"/>
              <w:rPr>
                <w:rFonts w:ascii="Arial Narrow" w:hAnsi="Arial Narrow" w:eastAsia="宋体" w:cs="Times New Roman"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controlled</w:t>
            </w:r>
          </w:p>
        </w:tc>
        <w:tc>
          <w:tcPr>
            <w:tcW w:w="1111" w:type="dxa"/>
            <w:gridSpan w:val="2"/>
            <w:vAlign w:val="center"/>
          </w:tcPr>
          <w:p w14:paraId="554718F2">
            <w:pPr>
              <w:spacing w:line="240" w:lineRule="atLeast"/>
              <w:jc w:val="center"/>
              <w:rPr>
                <w:rFonts w:ascii="Arial Narrow" w:hAnsi="Arial Narrow" w:eastAsia="宋体" w:cs="Times New Roman"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controlled</w:t>
            </w:r>
          </w:p>
        </w:tc>
        <w:tc>
          <w:tcPr>
            <w:tcW w:w="0" w:type="auto"/>
            <w:gridSpan w:val="2"/>
            <w:vAlign w:val="center"/>
          </w:tcPr>
          <w:p w14:paraId="2394EA23">
            <w:pPr>
              <w:spacing w:line="240" w:lineRule="atLeast"/>
              <w:jc w:val="center"/>
              <w:rPr>
                <w:rFonts w:ascii="Arial Narrow" w:hAnsi="Arial Narrow" w:eastAsia="宋体" w:cs="Times New Roman"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controlled</w:t>
            </w:r>
          </w:p>
        </w:tc>
        <w:tc>
          <w:tcPr>
            <w:tcW w:w="0" w:type="auto"/>
            <w:gridSpan w:val="2"/>
            <w:vAlign w:val="center"/>
          </w:tcPr>
          <w:p w14:paraId="22E6FB9C">
            <w:pPr>
              <w:spacing w:line="240" w:lineRule="atLeast"/>
              <w:jc w:val="center"/>
              <w:rPr>
                <w:rFonts w:ascii="Arial Narrow" w:hAnsi="Arial Narrow" w:eastAsia="宋体" w:cs="Times New Roman"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controlled</w:t>
            </w:r>
          </w:p>
        </w:tc>
        <w:tc>
          <w:tcPr>
            <w:tcW w:w="1128" w:type="dxa"/>
            <w:gridSpan w:val="2"/>
            <w:vAlign w:val="center"/>
          </w:tcPr>
          <w:p w14:paraId="124F60AC">
            <w:pPr>
              <w:spacing w:line="240" w:lineRule="atLeast"/>
              <w:jc w:val="center"/>
              <w:rPr>
                <w:rFonts w:ascii="Arial Narrow" w:hAnsi="Arial Narrow" w:eastAsia="宋体" w:cs="Times New Roman"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controlled</w:t>
            </w:r>
          </w:p>
        </w:tc>
        <w:tc>
          <w:tcPr>
            <w:tcW w:w="1016" w:type="dxa"/>
            <w:gridSpan w:val="2"/>
            <w:shd w:val="clear" w:color="auto" w:fill="auto"/>
            <w:vAlign w:val="center"/>
          </w:tcPr>
          <w:p w14:paraId="0A3C6787">
            <w:pPr>
              <w:spacing w:line="240" w:lineRule="atLeast"/>
              <w:jc w:val="center"/>
              <w:rPr>
                <w:rFonts w:ascii="Arial Narrow" w:hAnsi="Arial Narrow" w:eastAsia="宋体" w:cs="Times New Roman"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controlled</w:t>
            </w:r>
          </w:p>
        </w:tc>
        <w:tc>
          <w:tcPr>
            <w:tcW w:w="1215" w:type="dxa"/>
            <w:gridSpan w:val="2"/>
            <w:shd w:val="clear" w:color="auto" w:fill="auto"/>
            <w:vAlign w:val="center"/>
          </w:tcPr>
          <w:p w14:paraId="4A5C4CA1">
            <w:pPr>
              <w:spacing w:line="240" w:lineRule="atLeast"/>
              <w:jc w:val="center"/>
              <w:rPr>
                <w:rFonts w:ascii="Arial Narrow" w:hAnsi="Arial Narrow" w:eastAsia="宋体" w:cs="Times New Roman"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controlled</w:t>
            </w:r>
          </w:p>
        </w:tc>
      </w:tr>
      <w:tr w14:paraId="42EA0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3259E21B">
            <w:pPr>
              <w:spacing w:line="240" w:lineRule="atLeast"/>
              <w:jc w:val="center"/>
              <w:rPr>
                <w:rFonts w:ascii="Arial Narrow" w:hAnsi="Arial Narrow" w:eastAsia="宋体" w:cs="Times New Roman"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n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D440053">
            <w:pPr>
              <w:spacing w:line="240" w:lineRule="atLeast"/>
              <w:jc w:val="center"/>
              <w:rPr>
                <w:rFonts w:ascii="Arial Narrow" w:hAnsi="Arial Narrow" w:eastAsia="宋体" w:cs="Times New Roman"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10366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4CD33CF">
            <w:pPr>
              <w:spacing w:line="240" w:lineRule="atLeast"/>
              <w:jc w:val="center"/>
              <w:rPr>
                <w:rFonts w:ascii="Arial Narrow" w:hAnsi="Arial Narrow" w:eastAsia="宋体" w:cs="Times New Roman"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10366</w:t>
            </w:r>
          </w:p>
        </w:tc>
        <w:tc>
          <w:tcPr>
            <w:tcW w:w="1111" w:type="dxa"/>
            <w:gridSpan w:val="2"/>
          </w:tcPr>
          <w:p w14:paraId="7F498D39">
            <w:pPr>
              <w:spacing w:line="240" w:lineRule="atLeast"/>
              <w:jc w:val="center"/>
              <w:rPr>
                <w:rFonts w:ascii="Arial Narrow" w:hAnsi="Arial Narrow" w:eastAsia="宋体" w:cs="Times New Roman"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10366</w:t>
            </w:r>
          </w:p>
        </w:tc>
        <w:tc>
          <w:tcPr>
            <w:tcW w:w="0" w:type="auto"/>
            <w:gridSpan w:val="2"/>
          </w:tcPr>
          <w:p w14:paraId="43BBBBD1">
            <w:pPr>
              <w:spacing w:line="240" w:lineRule="atLeast"/>
              <w:jc w:val="center"/>
              <w:rPr>
                <w:rFonts w:ascii="Arial Narrow" w:hAnsi="Arial Narrow" w:eastAsia="宋体" w:cs="Times New Roman"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10366</w:t>
            </w:r>
          </w:p>
        </w:tc>
        <w:tc>
          <w:tcPr>
            <w:tcW w:w="0" w:type="auto"/>
            <w:gridSpan w:val="2"/>
          </w:tcPr>
          <w:p w14:paraId="1421215D">
            <w:pPr>
              <w:spacing w:line="240" w:lineRule="atLeast"/>
              <w:jc w:val="center"/>
              <w:rPr>
                <w:rFonts w:ascii="Arial Narrow" w:hAnsi="Arial Narrow" w:eastAsia="宋体" w:cs="Times New Roman"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10366</w:t>
            </w:r>
          </w:p>
        </w:tc>
        <w:tc>
          <w:tcPr>
            <w:tcW w:w="1128" w:type="dxa"/>
            <w:gridSpan w:val="2"/>
          </w:tcPr>
          <w:p w14:paraId="5609977E">
            <w:pPr>
              <w:spacing w:line="240" w:lineRule="atLeast"/>
              <w:jc w:val="center"/>
              <w:rPr>
                <w:rFonts w:ascii="Arial Narrow" w:hAnsi="Arial Narrow" w:eastAsia="宋体" w:cs="Times New Roman"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10366</w:t>
            </w:r>
          </w:p>
        </w:tc>
        <w:tc>
          <w:tcPr>
            <w:tcW w:w="1016" w:type="dxa"/>
            <w:gridSpan w:val="2"/>
            <w:shd w:val="clear" w:color="auto" w:fill="auto"/>
          </w:tcPr>
          <w:p w14:paraId="4905AB25">
            <w:pPr>
              <w:spacing w:line="240" w:lineRule="atLeast"/>
              <w:jc w:val="center"/>
              <w:rPr>
                <w:rFonts w:ascii="Arial Narrow" w:hAnsi="Arial Narrow" w:eastAsia="宋体" w:cs="Times New Roman"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10366</w:t>
            </w:r>
          </w:p>
        </w:tc>
        <w:tc>
          <w:tcPr>
            <w:tcW w:w="1215" w:type="dxa"/>
            <w:gridSpan w:val="2"/>
            <w:shd w:val="clear" w:color="auto" w:fill="auto"/>
          </w:tcPr>
          <w:p w14:paraId="79837345">
            <w:pPr>
              <w:spacing w:line="240" w:lineRule="atLeast"/>
              <w:jc w:val="center"/>
              <w:rPr>
                <w:rFonts w:ascii="Arial Narrow" w:hAnsi="Arial Narrow" w:eastAsia="宋体" w:cs="Times New Roman"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10366</w:t>
            </w:r>
          </w:p>
        </w:tc>
      </w:tr>
      <w:tr w14:paraId="0A927B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vAlign w:val="center"/>
          </w:tcPr>
          <w:p w14:paraId="2808AC4D">
            <w:pPr>
              <w:spacing w:line="240" w:lineRule="atLeast"/>
              <w:jc w:val="center"/>
              <w:rPr>
                <w:rFonts w:ascii="Arial Narrow" w:hAnsi="Arial Narrow" w:eastAsia="宋体" w:cs="Times New Roman"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R</w:t>
            </w:r>
            <w:r>
              <w:rPr>
                <w:rFonts w:ascii="Arial Narrow" w:hAnsi="Arial Narrow" w:eastAsia="PMingLiU" w:cs="Times New Roman"/>
                <w:sz w:val="15"/>
                <w:szCs w:val="15"/>
                <w:vertAlign w:val="superscript"/>
                <w:lang w:eastAsia="zh-TW"/>
              </w:rPr>
              <w:t>2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</w:tcPr>
          <w:p w14:paraId="6FC6D2D9">
            <w:pPr>
              <w:spacing w:line="240" w:lineRule="atLeast"/>
              <w:jc w:val="center"/>
              <w:rPr>
                <w:rFonts w:ascii="Arial Narrow" w:hAnsi="Arial Narrow" w:eastAsia="宋体" w:cs="Times New Roman"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0.449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</w:tcPr>
          <w:p w14:paraId="3993B69C">
            <w:pPr>
              <w:spacing w:line="240" w:lineRule="atLeast"/>
              <w:jc w:val="center"/>
              <w:rPr>
                <w:rFonts w:ascii="Arial Narrow" w:hAnsi="Arial Narrow" w:eastAsia="宋体" w:cs="Times New Roman"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0.181</w:t>
            </w:r>
          </w:p>
        </w:tc>
        <w:tc>
          <w:tcPr>
            <w:tcW w:w="1111" w:type="dxa"/>
            <w:gridSpan w:val="2"/>
            <w:tcBorders>
              <w:bottom w:val="single" w:color="auto" w:sz="8" w:space="0"/>
            </w:tcBorders>
          </w:tcPr>
          <w:p w14:paraId="72D1482C">
            <w:pPr>
              <w:spacing w:line="240" w:lineRule="atLeast"/>
              <w:jc w:val="center"/>
              <w:rPr>
                <w:rFonts w:ascii="Arial Narrow" w:hAnsi="Arial Narrow" w:eastAsia="宋体" w:cs="Times New Roman"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0.219</w:t>
            </w:r>
          </w:p>
        </w:tc>
        <w:tc>
          <w:tcPr>
            <w:tcW w:w="0" w:type="auto"/>
            <w:gridSpan w:val="2"/>
            <w:tcBorders>
              <w:bottom w:val="single" w:color="auto" w:sz="8" w:space="0"/>
            </w:tcBorders>
          </w:tcPr>
          <w:p w14:paraId="61CAC774">
            <w:pPr>
              <w:spacing w:line="240" w:lineRule="atLeast"/>
              <w:jc w:val="center"/>
              <w:rPr>
                <w:rFonts w:ascii="Arial Narrow" w:hAnsi="Arial Narrow" w:eastAsia="宋体" w:cs="Times New Roman"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0.178</w:t>
            </w:r>
          </w:p>
        </w:tc>
        <w:tc>
          <w:tcPr>
            <w:tcW w:w="0" w:type="auto"/>
            <w:gridSpan w:val="2"/>
            <w:tcBorders>
              <w:bottom w:val="single" w:color="auto" w:sz="8" w:space="0"/>
            </w:tcBorders>
          </w:tcPr>
          <w:p w14:paraId="3B529691">
            <w:pPr>
              <w:spacing w:line="240" w:lineRule="atLeast"/>
              <w:jc w:val="center"/>
              <w:rPr>
                <w:rFonts w:ascii="Arial Narrow" w:hAnsi="Arial Narrow" w:eastAsia="宋体" w:cs="Times New Roman"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0.333</w:t>
            </w:r>
          </w:p>
        </w:tc>
        <w:tc>
          <w:tcPr>
            <w:tcW w:w="1128" w:type="dxa"/>
            <w:gridSpan w:val="2"/>
            <w:tcBorders>
              <w:bottom w:val="single" w:color="auto" w:sz="8" w:space="0"/>
            </w:tcBorders>
          </w:tcPr>
          <w:p w14:paraId="6A6701F4">
            <w:pPr>
              <w:spacing w:line="240" w:lineRule="atLeast"/>
              <w:jc w:val="center"/>
              <w:rPr>
                <w:rFonts w:ascii="Arial Narrow" w:hAnsi="Arial Narrow" w:eastAsia="宋体" w:cs="Times New Roman"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0.187</w:t>
            </w:r>
          </w:p>
        </w:tc>
        <w:tc>
          <w:tcPr>
            <w:tcW w:w="1016" w:type="dxa"/>
            <w:gridSpan w:val="2"/>
            <w:tcBorders>
              <w:bottom w:val="single" w:color="auto" w:sz="8" w:space="0"/>
            </w:tcBorders>
            <w:shd w:val="clear" w:color="auto" w:fill="auto"/>
          </w:tcPr>
          <w:p w14:paraId="0CC2E036">
            <w:pPr>
              <w:spacing w:line="240" w:lineRule="atLeast"/>
              <w:jc w:val="center"/>
              <w:rPr>
                <w:rFonts w:ascii="Arial Narrow" w:hAnsi="Arial Narrow" w:eastAsia="宋体" w:cs="Times New Roman"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0.064</w:t>
            </w:r>
          </w:p>
        </w:tc>
        <w:tc>
          <w:tcPr>
            <w:tcW w:w="1215" w:type="dxa"/>
            <w:gridSpan w:val="2"/>
            <w:tcBorders>
              <w:bottom w:val="single" w:color="auto" w:sz="8" w:space="0"/>
            </w:tcBorders>
            <w:shd w:val="clear" w:color="auto" w:fill="auto"/>
          </w:tcPr>
          <w:p w14:paraId="2B2020AE">
            <w:pPr>
              <w:spacing w:line="240" w:lineRule="atLeast"/>
              <w:jc w:val="center"/>
              <w:rPr>
                <w:rFonts w:ascii="Arial Narrow" w:hAnsi="Arial Narrow" w:eastAsia="宋体" w:cs="Times New Roman"/>
                <w:sz w:val="15"/>
                <w:szCs w:val="15"/>
              </w:rPr>
            </w:pPr>
            <w:r>
              <w:rPr>
                <w:rFonts w:ascii="Arial Narrow" w:hAnsi="Arial Narrow" w:eastAsia="PMingLiU" w:cs="Times New Roman"/>
                <w:sz w:val="15"/>
                <w:szCs w:val="15"/>
                <w:lang w:eastAsia="zh-TW"/>
              </w:rPr>
              <w:t>0.173</w:t>
            </w:r>
          </w:p>
        </w:tc>
      </w:tr>
    </w:tbl>
    <w:p w14:paraId="30939BEB">
      <w:pPr>
        <w:pStyle w:val="8"/>
        <w:spacing w:line="240" w:lineRule="atLeast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Note:</w:t>
      </w:r>
      <w:r>
        <w:rPr>
          <w:rFonts w:ascii="Arial Narrow" w:hAnsi="Arial Narrow"/>
          <w:b/>
          <w:bCs/>
          <w:sz w:val="20"/>
          <w:szCs w:val="20"/>
          <w:lang w:eastAsia="zh-TW"/>
        </w:rPr>
        <w:t xml:space="preserve"> </w:t>
      </w:r>
      <w:r>
        <w:rPr>
          <w:rFonts w:ascii="Arial Narrow" w:hAnsi="Arial Narrow"/>
          <w:b/>
          <w:bCs/>
          <w:sz w:val="20"/>
          <w:szCs w:val="20"/>
        </w:rPr>
        <w:t>The values are corrected for White heteroscedasticity. ***, **, and * indicate significance at the 1%, 5%, and 10% levels, respectively.</w:t>
      </w:r>
    </w:p>
    <w:p w14:paraId="29D146E3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C993500">
      <w:pPr>
        <w:spacing w:line="240" w:lineRule="atLeast"/>
        <w:ind w:firstLine="482" w:firstLineChars="200"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Table </w:t>
      </w:r>
      <w:r>
        <w:rPr>
          <w:rFonts w:ascii="Arial Narrow" w:hAnsi="Arial Narrow"/>
          <w:b/>
          <w:bCs/>
          <w:sz w:val="24"/>
          <w:szCs w:val="24"/>
          <w:lang w:eastAsia="zh-TW"/>
        </w:rPr>
        <w:t>8.</w:t>
      </w:r>
      <w:r>
        <w:rPr>
          <w:rFonts w:ascii="Arial Narrow" w:hAnsi="Arial Narrow"/>
          <w:b/>
          <w:bCs/>
          <w:sz w:val="24"/>
          <w:szCs w:val="24"/>
        </w:rPr>
        <w:t xml:space="preserve"> Heterogeneity Analysis</w:t>
      </w:r>
    </w:p>
    <w:tbl>
      <w:tblPr>
        <w:tblStyle w:val="6"/>
        <w:tblW w:w="4998" w:type="pct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1360"/>
        <w:gridCol w:w="782"/>
        <w:gridCol w:w="2103"/>
        <w:gridCol w:w="1210"/>
        <w:gridCol w:w="1187"/>
        <w:gridCol w:w="684"/>
      </w:tblGrid>
      <w:tr w14:paraId="11B9CBFA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0" w:type="pct"/>
            <w:tcBorders>
              <w:top w:val="single" w:color="auto" w:sz="8" w:space="0"/>
              <w:bottom w:val="single" w:color="auto" w:sz="8" w:space="0"/>
              <w:right w:val="nil"/>
            </w:tcBorders>
            <w:vAlign w:val="center"/>
          </w:tcPr>
          <w:p w14:paraId="7C93263A">
            <w:pPr>
              <w:spacing w:line="240" w:lineRule="atLeast"/>
              <w:rPr>
                <w:rFonts w:ascii="Arial Narrow" w:hAnsi="Arial Narrow"/>
                <w:sz w:val="24"/>
                <w:szCs w:val="24"/>
                <w:lang w:eastAsia="zh-TW"/>
              </w:rPr>
            </w:pPr>
          </w:p>
        </w:tc>
        <w:tc>
          <w:tcPr>
            <w:tcW w:w="1257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 w14:paraId="342E681F">
            <w:pPr>
              <w:spacing w:line="240" w:lineRule="atLeast"/>
              <w:jc w:val="center"/>
              <w:rPr>
                <w:rFonts w:ascii="Arial Narrow" w:hAnsi="Arial Narrow"/>
                <w:sz w:val="24"/>
                <w:szCs w:val="24"/>
                <w:lang w:eastAsia="zh-TW"/>
              </w:rPr>
            </w:pPr>
            <w:r>
              <w:rPr>
                <w:rFonts w:ascii="Arial Narrow" w:hAnsi="Arial Narrow"/>
                <w:sz w:val="24"/>
                <w:szCs w:val="24"/>
                <w:lang w:eastAsia="zh-TW"/>
              </w:rPr>
              <w:t>Ownership Nature</w:t>
            </w:r>
          </w:p>
          <w:p w14:paraId="735D3A36">
            <w:pPr>
              <w:spacing w:line="240" w:lineRule="atLeast"/>
              <w:jc w:val="center"/>
              <w:rPr>
                <w:rFonts w:ascii="Arial Narrow" w:hAnsi="Arial Narrow"/>
                <w:sz w:val="24"/>
                <w:szCs w:val="24"/>
                <w:lang w:eastAsia="zh-TW"/>
              </w:rPr>
            </w:pPr>
            <w:r>
              <w:rPr>
                <w:rFonts w:ascii="Arial Narrow" w:hAnsi="Arial Narrow"/>
                <w:sz w:val="24"/>
                <w:szCs w:val="24"/>
                <w:lang w:eastAsia="zh-TW"/>
              </w:rPr>
              <w:t>/ Property Rights</w:t>
            </w:r>
          </w:p>
        </w:tc>
        <w:tc>
          <w:tcPr>
            <w:tcW w:w="1944" w:type="pct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5A8F185C">
            <w:pPr>
              <w:spacing w:line="240" w:lineRule="atLeast"/>
              <w:jc w:val="center"/>
              <w:rPr>
                <w:rFonts w:ascii="Arial Narrow" w:hAnsi="Arial Narrow"/>
                <w:sz w:val="24"/>
                <w:szCs w:val="24"/>
                <w:lang w:eastAsia="zh-TW"/>
              </w:rPr>
            </w:pPr>
            <w:r>
              <w:rPr>
                <w:rFonts w:ascii="Arial Narrow" w:hAnsi="Arial Narrow"/>
                <w:sz w:val="24"/>
                <w:szCs w:val="24"/>
                <w:lang w:eastAsia="zh-TW"/>
              </w:rPr>
              <w:t>Foreign Institutional Investors</w:t>
            </w:r>
          </w:p>
        </w:tc>
        <w:tc>
          <w:tcPr>
            <w:tcW w:w="1097" w:type="pct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3EA66D3E">
            <w:pPr>
              <w:spacing w:line="240" w:lineRule="atLeast"/>
              <w:jc w:val="center"/>
              <w:rPr>
                <w:rFonts w:ascii="Arial Narrow" w:hAnsi="Arial Narrow"/>
                <w:sz w:val="24"/>
                <w:szCs w:val="24"/>
                <w:lang w:eastAsia="zh-TW"/>
              </w:rPr>
            </w:pPr>
            <w:r>
              <w:rPr>
                <w:rFonts w:ascii="Arial Narrow" w:hAnsi="Arial Narrow"/>
                <w:sz w:val="24"/>
                <w:szCs w:val="24"/>
                <w:lang w:eastAsia="zh-TW"/>
              </w:rPr>
              <w:t>Media Attention</w:t>
            </w:r>
          </w:p>
        </w:tc>
      </w:tr>
      <w:tr w14:paraId="257E66BB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0" w:type="pct"/>
            <w:tcBorders>
              <w:top w:val="single" w:color="auto" w:sz="8" w:space="0"/>
              <w:bottom w:val="single" w:color="auto" w:sz="8" w:space="0"/>
              <w:right w:val="nil"/>
            </w:tcBorders>
            <w:vAlign w:val="center"/>
          </w:tcPr>
          <w:p w14:paraId="1FD2F13E">
            <w:pPr>
              <w:spacing w:line="240" w:lineRule="atLeast"/>
              <w:rPr>
                <w:rFonts w:ascii="Arial Narrow" w:hAnsi="Arial Narrow"/>
                <w:sz w:val="24"/>
                <w:szCs w:val="24"/>
                <w:lang w:eastAsia="zh-TW"/>
              </w:rPr>
            </w:pPr>
          </w:p>
        </w:tc>
        <w:tc>
          <w:tcPr>
            <w:tcW w:w="1257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 w14:paraId="7A7D8C92">
            <w:pPr>
              <w:spacing w:line="240" w:lineRule="atLeast"/>
              <w:jc w:val="center"/>
              <w:rPr>
                <w:rFonts w:ascii="Arial Narrow" w:hAnsi="Arial Narrow"/>
                <w:sz w:val="24"/>
                <w:szCs w:val="24"/>
                <w:lang w:eastAsia="zh-TW"/>
              </w:rPr>
            </w:pPr>
            <w:r>
              <w:rPr>
                <w:rFonts w:ascii="Arial Narrow" w:hAnsi="Arial Narrow"/>
                <w:sz w:val="24"/>
                <w:szCs w:val="24"/>
                <w:lang w:eastAsia="zh-TW"/>
              </w:rPr>
              <w:t>(1)</w:t>
            </w:r>
          </w:p>
        </w:tc>
        <w:tc>
          <w:tcPr>
            <w:tcW w:w="1944" w:type="pct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3D86ADF5">
            <w:pPr>
              <w:spacing w:line="240" w:lineRule="atLeast"/>
              <w:jc w:val="center"/>
              <w:rPr>
                <w:rFonts w:ascii="Arial Narrow" w:hAnsi="Arial Narrow"/>
                <w:sz w:val="24"/>
                <w:szCs w:val="24"/>
                <w:lang w:eastAsia="zh-TW"/>
              </w:rPr>
            </w:pPr>
            <w:r>
              <w:rPr>
                <w:rFonts w:ascii="Arial Narrow" w:hAnsi="Arial Narrow"/>
                <w:sz w:val="24"/>
                <w:szCs w:val="24"/>
                <w:lang w:eastAsia="zh-TW"/>
              </w:rPr>
              <w:t>(2)</w:t>
            </w:r>
          </w:p>
        </w:tc>
        <w:tc>
          <w:tcPr>
            <w:tcW w:w="1097" w:type="pct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72CC5FA6">
            <w:pPr>
              <w:spacing w:line="240" w:lineRule="atLeast"/>
              <w:jc w:val="center"/>
              <w:rPr>
                <w:rFonts w:ascii="Arial Narrow" w:hAnsi="Arial Narrow"/>
                <w:sz w:val="24"/>
                <w:szCs w:val="24"/>
                <w:lang w:eastAsia="zh-TW"/>
              </w:rPr>
            </w:pPr>
            <w:r>
              <w:rPr>
                <w:rFonts w:ascii="Arial Narrow" w:hAnsi="Arial Narrow"/>
                <w:sz w:val="24"/>
                <w:szCs w:val="24"/>
                <w:lang w:eastAsia="zh-TW"/>
              </w:rPr>
              <w:t>(3)</w:t>
            </w:r>
          </w:p>
        </w:tc>
      </w:tr>
      <w:tr w14:paraId="3B358226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pct"/>
            <w:tcBorders>
              <w:top w:val="single" w:color="auto" w:sz="8" w:space="0"/>
              <w:bottom w:val="nil"/>
              <w:right w:val="nil"/>
            </w:tcBorders>
            <w:vAlign w:val="center"/>
          </w:tcPr>
          <w:p w14:paraId="7D37DE7C">
            <w:pPr>
              <w:spacing w:line="240" w:lineRule="atLeast"/>
              <w:jc w:val="center"/>
              <w:rPr>
                <w:rFonts w:ascii="Arial Narrow" w:hAnsi="Arial Narrow"/>
                <w:i/>
                <w:iCs/>
                <w:sz w:val="24"/>
                <w:szCs w:val="24"/>
                <w:lang w:eastAsia="zh-TW"/>
              </w:rPr>
            </w:pPr>
            <w:r>
              <w:rPr>
                <w:rFonts w:ascii="Arial Narrow" w:hAnsi="Arial Narrow"/>
                <w:i/>
                <w:iCs/>
                <w:sz w:val="24"/>
                <w:szCs w:val="24"/>
                <w:lang w:eastAsia="zh-TW"/>
              </w:rPr>
              <w:t>SF</w:t>
            </w:r>
          </w:p>
        </w:tc>
        <w:tc>
          <w:tcPr>
            <w:tcW w:w="798" w:type="pct"/>
            <w:tcBorders>
              <w:top w:val="single" w:color="auto" w:sz="8" w:space="0"/>
              <w:left w:val="nil"/>
              <w:bottom w:val="nil"/>
              <w:right w:val="nil"/>
            </w:tcBorders>
          </w:tcPr>
          <w:p w14:paraId="635F30FB">
            <w:pPr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  <w:lang w:eastAsia="zh-TW"/>
              </w:rPr>
            </w:pPr>
            <w:r>
              <w:rPr>
                <w:rFonts w:ascii="Arial Narrow" w:hAnsi="Arial Narrow"/>
                <w:sz w:val="24"/>
                <w:szCs w:val="24"/>
                <w:lang w:eastAsia="zh-TW"/>
              </w:rPr>
              <w:t>0.148</w:t>
            </w:r>
          </w:p>
        </w:tc>
        <w:tc>
          <w:tcPr>
            <w:tcW w:w="459" w:type="pct"/>
            <w:tcBorders>
              <w:top w:val="single" w:color="auto" w:sz="8" w:space="0"/>
              <w:left w:val="nil"/>
              <w:bottom w:val="nil"/>
              <w:right w:val="nil"/>
            </w:tcBorders>
          </w:tcPr>
          <w:p w14:paraId="55E709CA">
            <w:pPr>
              <w:spacing w:line="240" w:lineRule="atLeast"/>
              <w:jc w:val="left"/>
              <w:rPr>
                <w:rFonts w:ascii="Arial Narrow" w:hAnsi="Arial Narrow"/>
                <w:sz w:val="24"/>
                <w:szCs w:val="24"/>
                <w:lang w:eastAsia="zh-TW"/>
              </w:rPr>
            </w:pPr>
            <w:r>
              <w:rPr>
                <w:rFonts w:ascii="Arial Narrow" w:hAnsi="Arial Narrow"/>
                <w:sz w:val="24"/>
                <w:szCs w:val="24"/>
                <w:lang w:eastAsia="zh-TW"/>
              </w:rPr>
              <w:t>**</w:t>
            </w:r>
          </w:p>
        </w:tc>
        <w:tc>
          <w:tcPr>
            <w:tcW w:w="1234" w:type="pct"/>
            <w:tcBorders>
              <w:top w:val="single" w:color="auto" w:sz="8" w:space="0"/>
            </w:tcBorders>
          </w:tcPr>
          <w:p w14:paraId="1B6F66D9">
            <w:pPr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  <w:lang w:eastAsia="zh-TW"/>
              </w:rPr>
            </w:pPr>
            <w:r>
              <w:rPr>
                <w:rFonts w:ascii="Arial Narrow" w:hAnsi="Arial Narrow"/>
                <w:sz w:val="24"/>
                <w:szCs w:val="24"/>
                <w:lang w:eastAsia="zh-TW"/>
              </w:rPr>
              <w:t>0.187</w:t>
            </w:r>
          </w:p>
        </w:tc>
        <w:tc>
          <w:tcPr>
            <w:tcW w:w="710" w:type="pct"/>
            <w:tcBorders>
              <w:top w:val="single" w:color="auto" w:sz="8" w:space="0"/>
            </w:tcBorders>
          </w:tcPr>
          <w:p w14:paraId="1BC94BDB">
            <w:pPr>
              <w:spacing w:line="240" w:lineRule="atLeast"/>
              <w:jc w:val="left"/>
              <w:rPr>
                <w:rFonts w:ascii="Arial Narrow" w:hAnsi="Arial Narrow"/>
                <w:sz w:val="24"/>
                <w:szCs w:val="24"/>
                <w:lang w:eastAsia="zh-TW"/>
              </w:rPr>
            </w:pPr>
            <w:r>
              <w:rPr>
                <w:rFonts w:ascii="Arial Narrow" w:hAnsi="Arial Narrow"/>
                <w:sz w:val="24"/>
                <w:szCs w:val="24"/>
                <w:lang w:eastAsia="zh-TW"/>
              </w:rPr>
              <w:t>***</w:t>
            </w:r>
          </w:p>
        </w:tc>
        <w:tc>
          <w:tcPr>
            <w:tcW w:w="696" w:type="pct"/>
            <w:tcBorders>
              <w:top w:val="single" w:color="auto" w:sz="8" w:space="0"/>
            </w:tcBorders>
          </w:tcPr>
          <w:p w14:paraId="146FCCCE">
            <w:pPr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  <w:lang w:eastAsia="zh-TW"/>
              </w:rPr>
            </w:pPr>
            <w:r>
              <w:rPr>
                <w:rFonts w:ascii="Arial Narrow" w:hAnsi="Arial Narrow"/>
                <w:sz w:val="24"/>
                <w:szCs w:val="24"/>
                <w:lang w:eastAsia="zh-TW"/>
              </w:rPr>
              <w:t>0.030</w:t>
            </w:r>
          </w:p>
        </w:tc>
        <w:tc>
          <w:tcPr>
            <w:tcW w:w="401" w:type="pct"/>
            <w:tcBorders>
              <w:top w:val="single" w:color="auto" w:sz="8" w:space="0"/>
            </w:tcBorders>
          </w:tcPr>
          <w:p w14:paraId="2010AFD0">
            <w:pPr>
              <w:spacing w:line="240" w:lineRule="atLeast"/>
              <w:jc w:val="left"/>
              <w:rPr>
                <w:rFonts w:ascii="Arial Narrow" w:hAnsi="Arial Narrow"/>
                <w:sz w:val="24"/>
                <w:szCs w:val="24"/>
                <w:lang w:eastAsia="zh-TW"/>
              </w:rPr>
            </w:pPr>
          </w:p>
        </w:tc>
      </w:tr>
      <w:tr w14:paraId="1AF78BBB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pct"/>
            <w:tcBorders>
              <w:top w:val="nil"/>
              <w:bottom w:val="nil"/>
              <w:right w:val="nil"/>
            </w:tcBorders>
            <w:vAlign w:val="center"/>
          </w:tcPr>
          <w:p w14:paraId="0ECEBF81">
            <w:pPr>
              <w:spacing w:line="240" w:lineRule="atLeast"/>
              <w:jc w:val="center"/>
              <w:rPr>
                <w:rFonts w:ascii="Arial Narrow" w:hAnsi="Arial Narrow"/>
                <w:i/>
                <w:iCs/>
                <w:sz w:val="24"/>
                <w:szCs w:val="24"/>
                <w:lang w:eastAsia="zh-TW"/>
              </w:rPr>
            </w:pPr>
            <w:r>
              <w:rPr>
                <w:rFonts w:ascii="Arial Narrow" w:hAnsi="Arial Narrow"/>
                <w:i/>
                <w:iCs/>
                <w:sz w:val="24"/>
                <w:szCs w:val="24"/>
                <w:lang w:eastAsia="zh-TW"/>
              </w:rPr>
              <w:t>Med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</w:tcPr>
          <w:p w14:paraId="2C956738">
            <w:pPr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  <w:lang w:eastAsia="zh-TW"/>
              </w:rPr>
            </w:pPr>
            <w:r>
              <w:rPr>
                <w:rFonts w:ascii="Arial Narrow" w:hAnsi="Arial Narrow"/>
                <w:sz w:val="24"/>
                <w:szCs w:val="24"/>
                <w:lang w:eastAsia="zh-TW"/>
              </w:rPr>
              <w:t>0.015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</w:tcPr>
          <w:p w14:paraId="7AA5A163">
            <w:pPr>
              <w:spacing w:line="240" w:lineRule="atLeast"/>
              <w:jc w:val="left"/>
              <w:rPr>
                <w:rFonts w:ascii="Arial Narrow" w:hAnsi="Arial Narrow"/>
                <w:sz w:val="24"/>
                <w:szCs w:val="24"/>
                <w:lang w:eastAsia="zh-TW"/>
              </w:rPr>
            </w:pPr>
          </w:p>
        </w:tc>
        <w:tc>
          <w:tcPr>
            <w:tcW w:w="1234" w:type="pct"/>
          </w:tcPr>
          <w:p w14:paraId="3F2D4F32">
            <w:pPr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  <w:lang w:eastAsia="zh-TW"/>
              </w:rPr>
            </w:pPr>
            <w:r>
              <w:rPr>
                <w:rFonts w:ascii="Arial Narrow" w:hAnsi="Arial Narrow"/>
                <w:sz w:val="24"/>
                <w:szCs w:val="24"/>
                <w:lang w:eastAsia="zh-TW"/>
              </w:rPr>
              <w:t>0.047</w:t>
            </w:r>
          </w:p>
        </w:tc>
        <w:tc>
          <w:tcPr>
            <w:tcW w:w="710" w:type="pct"/>
          </w:tcPr>
          <w:p w14:paraId="4844114C">
            <w:pPr>
              <w:spacing w:line="240" w:lineRule="atLeast"/>
              <w:jc w:val="left"/>
              <w:rPr>
                <w:rFonts w:ascii="Arial Narrow" w:hAnsi="Arial Narrow"/>
                <w:sz w:val="24"/>
                <w:szCs w:val="24"/>
                <w:lang w:eastAsia="zh-TW"/>
              </w:rPr>
            </w:pPr>
            <w:r>
              <w:rPr>
                <w:rFonts w:ascii="Arial Narrow" w:hAnsi="Arial Narrow"/>
                <w:sz w:val="24"/>
                <w:szCs w:val="24"/>
                <w:lang w:eastAsia="zh-TW"/>
              </w:rPr>
              <w:t>**</w:t>
            </w:r>
          </w:p>
        </w:tc>
        <w:tc>
          <w:tcPr>
            <w:tcW w:w="696" w:type="pct"/>
          </w:tcPr>
          <w:p w14:paraId="76586C2B">
            <w:pPr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  <w:lang w:eastAsia="zh-TW"/>
              </w:rPr>
            </w:pPr>
            <w:r>
              <w:rPr>
                <w:rFonts w:ascii="Arial Narrow" w:hAnsi="Arial Narrow"/>
                <w:sz w:val="24"/>
                <w:szCs w:val="24"/>
                <w:lang w:eastAsia="zh-TW"/>
              </w:rPr>
              <w:t>0.001</w:t>
            </w:r>
          </w:p>
        </w:tc>
        <w:tc>
          <w:tcPr>
            <w:tcW w:w="401" w:type="pct"/>
          </w:tcPr>
          <w:p w14:paraId="393AAC7A">
            <w:pPr>
              <w:spacing w:line="240" w:lineRule="atLeast"/>
              <w:jc w:val="left"/>
              <w:rPr>
                <w:rFonts w:ascii="Arial Narrow" w:hAnsi="Arial Narrow"/>
                <w:sz w:val="24"/>
                <w:szCs w:val="24"/>
                <w:lang w:eastAsia="zh-TW"/>
              </w:rPr>
            </w:pPr>
            <w:r>
              <w:rPr>
                <w:rFonts w:ascii="Arial Narrow" w:hAnsi="Arial Narrow"/>
                <w:sz w:val="24"/>
                <w:szCs w:val="24"/>
                <w:lang w:eastAsia="zh-TW"/>
              </w:rPr>
              <w:t>***</w:t>
            </w:r>
          </w:p>
        </w:tc>
      </w:tr>
      <w:tr w14:paraId="5E805225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pct"/>
            <w:tcBorders>
              <w:top w:val="nil"/>
              <w:bottom w:val="nil"/>
              <w:right w:val="nil"/>
            </w:tcBorders>
            <w:vAlign w:val="center"/>
          </w:tcPr>
          <w:p w14:paraId="25B83C62">
            <w:pPr>
              <w:spacing w:line="240" w:lineRule="atLeast"/>
              <w:jc w:val="center"/>
              <w:rPr>
                <w:rFonts w:ascii="Arial Narrow" w:hAnsi="Arial Narrow"/>
                <w:i/>
                <w:iCs/>
                <w:sz w:val="24"/>
                <w:szCs w:val="24"/>
                <w:lang w:eastAsia="zh-TW"/>
              </w:rPr>
            </w:pPr>
            <w:r>
              <w:rPr>
                <w:rFonts w:ascii="Arial Narrow" w:hAnsi="Arial Narrow"/>
                <w:i/>
                <w:iCs/>
                <w:sz w:val="24"/>
                <w:szCs w:val="24"/>
                <w:lang w:eastAsia="zh-TW"/>
              </w:rPr>
              <w:t>SF×Med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</w:tcPr>
          <w:p w14:paraId="27F13EF7">
            <w:pPr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  <w:lang w:eastAsia="zh-TW"/>
              </w:rPr>
            </w:pPr>
            <w:r>
              <w:rPr>
                <w:rFonts w:ascii="Arial Narrow" w:hAnsi="Arial Narrow"/>
                <w:sz w:val="24"/>
                <w:szCs w:val="24"/>
                <w:lang w:eastAsia="zh-TW"/>
              </w:rPr>
              <w:t>0.301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</w:tcPr>
          <w:p w14:paraId="6D094885">
            <w:pPr>
              <w:spacing w:line="240" w:lineRule="atLeast"/>
              <w:jc w:val="left"/>
              <w:rPr>
                <w:rFonts w:ascii="Arial Narrow" w:hAnsi="Arial Narrow"/>
                <w:sz w:val="24"/>
                <w:szCs w:val="24"/>
                <w:lang w:eastAsia="zh-TW"/>
              </w:rPr>
            </w:pPr>
            <w:r>
              <w:rPr>
                <w:rFonts w:ascii="Arial Narrow" w:hAnsi="Arial Narrow"/>
                <w:sz w:val="24"/>
                <w:szCs w:val="24"/>
                <w:lang w:eastAsia="zh-TW"/>
              </w:rPr>
              <w:t>**</w:t>
            </w:r>
          </w:p>
        </w:tc>
        <w:tc>
          <w:tcPr>
            <w:tcW w:w="1234" w:type="pct"/>
          </w:tcPr>
          <w:p w14:paraId="182FF866">
            <w:pPr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  <w:lang w:eastAsia="zh-TW"/>
              </w:rPr>
            </w:pPr>
            <w:r>
              <w:rPr>
                <w:rFonts w:ascii="Arial Narrow" w:hAnsi="Arial Narrow"/>
                <w:sz w:val="24"/>
                <w:szCs w:val="24"/>
                <w:lang w:eastAsia="zh-TW"/>
              </w:rPr>
              <w:t>0.232</w:t>
            </w:r>
          </w:p>
        </w:tc>
        <w:tc>
          <w:tcPr>
            <w:tcW w:w="710" w:type="pct"/>
          </w:tcPr>
          <w:p w14:paraId="0359320E">
            <w:pPr>
              <w:spacing w:line="240" w:lineRule="atLeast"/>
              <w:jc w:val="left"/>
              <w:rPr>
                <w:rFonts w:ascii="Arial Narrow" w:hAnsi="Arial Narrow"/>
                <w:sz w:val="24"/>
                <w:szCs w:val="24"/>
                <w:lang w:eastAsia="zh-TW"/>
              </w:rPr>
            </w:pPr>
            <w:r>
              <w:rPr>
                <w:rFonts w:ascii="Arial Narrow" w:hAnsi="Arial Narrow"/>
                <w:sz w:val="24"/>
                <w:szCs w:val="24"/>
                <w:lang w:eastAsia="zh-TW"/>
              </w:rPr>
              <w:t>*</w:t>
            </w:r>
          </w:p>
        </w:tc>
        <w:tc>
          <w:tcPr>
            <w:tcW w:w="696" w:type="pct"/>
          </w:tcPr>
          <w:p w14:paraId="0FE20421">
            <w:pPr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  <w:lang w:eastAsia="zh-TW"/>
              </w:rPr>
            </w:pPr>
            <w:r>
              <w:rPr>
                <w:rFonts w:ascii="Arial Narrow" w:hAnsi="Arial Narrow"/>
                <w:sz w:val="24"/>
                <w:szCs w:val="24"/>
                <w:lang w:eastAsia="zh-TW"/>
              </w:rPr>
              <w:t>0.002</w:t>
            </w:r>
          </w:p>
        </w:tc>
        <w:tc>
          <w:tcPr>
            <w:tcW w:w="401" w:type="pct"/>
          </w:tcPr>
          <w:p w14:paraId="6CC50C93">
            <w:pPr>
              <w:spacing w:line="240" w:lineRule="atLeast"/>
              <w:jc w:val="left"/>
              <w:rPr>
                <w:rFonts w:ascii="Arial Narrow" w:hAnsi="Arial Narrow"/>
                <w:sz w:val="24"/>
                <w:szCs w:val="24"/>
                <w:lang w:eastAsia="zh-TW"/>
              </w:rPr>
            </w:pPr>
            <w:r>
              <w:rPr>
                <w:rFonts w:ascii="Arial Narrow" w:hAnsi="Arial Narrow"/>
                <w:sz w:val="24"/>
                <w:szCs w:val="24"/>
                <w:lang w:eastAsia="zh-TW"/>
              </w:rPr>
              <w:t>***</w:t>
            </w:r>
          </w:p>
        </w:tc>
      </w:tr>
      <w:tr w14:paraId="1115E9AC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pct"/>
            <w:tcBorders>
              <w:top w:val="nil"/>
              <w:bottom w:val="nil"/>
              <w:right w:val="nil"/>
            </w:tcBorders>
            <w:vAlign w:val="center"/>
          </w:tcPr>
          <w:p w14:paraId="7BDC4143">
            <w:pPr>
              <w:spacing w:line="240" w:lineRule="atLeast"/>
              <w:jc w:val="center"/>
              <w:rPr>
                <w:rFonts w:ascii="Arial Narrow" w:hAnsi="Arial Narrow"/>
                <w:i/>
                <w:iCs/>
                <w:sz w:val="24"/>
                <w:szCs w:val="24"/>
                <w:lang w:eastAsia="zh-TW"/>
              </w:rPr>
            </w:pPr>
            <w:r>
              <w:rPr>
                <w:rFonts w:ascii="Arial Narrow" w:hAnsi="Arial Narrow"/>
                <w:i/>
                <w:iCs/>
                <w:sz w:val="24"/>
                <w:szCs w:val="24"/>
                <w:lang w:eastAsia="zh-TW"/>
              </w:rPr>
              <w:t>Size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</w:tcPr>
          <w:p w14:paraId="4BC08FCA">
            <w:pPr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  <w:lang w:eastAsia="zh-TW"/>
              </w:rPr>
            </w:pPr>
            <w:r>
              <w:rPr>
                <w:rFonts w:ascii="Arial Narrow" w:hAnsi="Arial Narrow"/>
                <w:sz w:val="24"/>
                <w:szCs w:val="24"/>
                <w:lang w:eastAsia="zh-TW"/>
              </w:rPr>
              <w:t>0.170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</w:tcPr>
          <w:p w14:paraId="35591A51">
            <w:pPr>
              <w:spacing w:line="240" w:lineRule="atLeast"/>
              <w:jc w:val="left"/>
              <w:rPr>
                <w:rFonts w:ascii="Arial Narrow" w:hAnsi="Arial Narrow"/>
                <w:sz w:val="24"/>
                <w:szCs w:val="24"/>
                <w:lang w:eastAsia="zh-TW"/>
              </w:rPr>
            </w:pPr>
            <w:r>
              <w:rPr>
                <w:rFonts w:ascii="Arial Narrow" w:hAnsi="Arial Narrow"/>
                <w:sz w:val="24"/>
                <w:szCs w:val="24"/>
                <w:lang w:eastAsia="zh-TW"/>
              </w:rPr>
              <w:t>***</w:t>
            </w:r>
          </w:p>
        </w:tc>
        <w:tc>
          <w:tcPr>
            <w:tcW w:w="1234" w:type="pct"/>
          </w:tcPr>
          <w:p w14:paraId="3653586A">
            <w:pPr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  <w:lang w:eastAsia="zh-TW"/>
              </w:rPr>
            </w:pPr>
            <w:r>
              <w:rPr>
                <w:rFonts w:ascii="Arial Narrow" w:hAnsi="Arial Narrow"/>
                <w:sz w:val="24"/>
                <w:szCs w:val="24"/>
                <w:lang w:eastAsia="zh-TW"/>
              </w:rPr>
              <w:t>0.165</w:t>
            </w:r>
          </w:p>
        </w:tc>
        <w:tc>
          <w:tcPr>
            <w:tcW w:w="710" w:type="pct"/>
          </w:tcPr>
          <w:p w14:paraId="36739CD2">
            <w:pPr>
              <w:spacing w:line="240" w:lineRule="atLeast"/>
              <w:jc w:val="left"/>
              <w:rPr>
                <w:rFonts w:ascii="Arial Narrow" w:hAnsi="Arial Narrow"/>
                <w:sz w:val="24"/>
                <w:szCs w:val="24"/>
                <w:lang w:eastAsia="zh-TW"/>
              </w:rPr>
            </w:pPr>
            <w:r>
              <w:rPr>
                <w:rFonts w:ascii="Arial Narrow" w:hAnsi="Arial Narrow"/>
                <w:sz w:val="24"/>
                <w:szCs w:val="24"/>
                <w:lang w:eastAsia="zh-TW"/>
              </w:rPr>
              <w:t>***</w:t>
            </w:r>
          </w:p>
        </w:tc>
        <w:tc>
          <w:tcPr>
            <w:tcW w:w="696" w:type="pct"/>
          </w:tcPr>
          <w:p w14:paraId="0C53F49E">
            <w:pPr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  <w:lang w:eastAsia="zh-TW"/>
              </w:rPr>
            </w:pPr>
            <w:r>
              <w:rPr>
                <w:rFonts w:ascii="Arial Narrow" w:hAnsi="Arial Narrow"/>
                <w:sz w:val="24"/>
                <w:szCs w:val="24"/>
                <w:lang w:eastAsia="zh-TW"/>
              </w:rPr>
              <w:t>0.153</w:t>
            </w:r>
          </w:p>
        </w:tc>
        <w:tc>
          <w:tcPr>
            <w:tcW w:w="401" w:type="pct"/>
          </w:tcPr>
          <w:p w14:paraId="0BDBFA17">
            <w:pPr>
              <w:spacing w:line="240" w:lineRule="atLeast"/>
              <w:jc w:val="left"/>
              <w:rPr>
                <w:rFonts w:ascii="Arial Narrow" w:hAnsi="Arial Narrow"/>
                <w:sz w:val="24"/>
                <w:szCs w:val="24"/>
                <w:lang w:eastAsia="zh-TW"/>
              </w:rPr>
            </w:pPr>
            <w:r>
              <w:rPr>
                <w:rFonts w:ascii="Arial Narrow" w:hAnsi="Arial Narrow"/>
                <w:sz w:val="24"/>
                <w:szCs w:val="24"/>
                <w:lang w:eastAsia="zh-TW"/>
              </w:rPr>
              <w:t>***</w:t>
            </w:r>
          </w:p>
        </w:tc>
      </w:tr>
      <w:tr w14:paraId="2D6EB198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pct"/>
            <w:tcBorders>
              <w:top w:val="nil"/>
              <w:bottom w:val="nil"/>
              <w:right w:val="nil"/>
            </w:tcBorders>
            <w:vAlign w:val="center"/>
          </w:tcPr>
          <w:p w14:paraId="10B2307F">
            <w:pPr>
              <w:spacing w:line="240" w:lineRule="atLeast"/>
              <w:jc w:val="center"/>
              <w:rPr>
                <w:rFonts w:ascii="Arial Narrow" w:hAnsi="Arial Narrow"/>
                <w:i/>
                <w:iCs/>
                <w:sz w:val="24"/>
                <w:szCs w:val="24"/>
                <w:lang w:eastAsia="zh-TW"/>
              </w:rPr>
            </w:pPr>
            <w:r>
              <w:rPr>
                <w:rFonts w:ascii="Arial Narrow" w:hAnsi="Arial Narrow"/>
                <w:i/>
                <w:iCs/>
                <w:sz w:val="24"/>
                <w:szCs w:val="24"/>
                <w:lang w:eastAsia="zh-TW"/>
              </w:rPr>
              <w:t>Lev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</w:tcPr>
          <w:p w14:paraId="1EFB36C7">
            <w:pPr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  <w:lang w:eastAsia="zh-TW"/>
              </w:rPr>
            </w:pPr>
            <w:r>
              <w:rPr>
                <w:rFonts w:ascii="Arial Narrow" w:hAnsi="Arial Narrow"/>
                <w:sz w:val="24"/>
                <w:szCs w:val="24"/>
                <w:lang w:eastAsia="zh-TW"/>
              </w:rPr>
              <w:t>0.311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</w:tcPr>
          <w:p w14:paraId="26714470">
            <w:pPr>
              <w:spacing w:line="240" w:lineRule="atLeast"/>
              <w:jc w:val="left"/>
              <w:rPr>
                <w:rFonts w:ascii="Arial Narrow" w:hAnsi="Arial Narrow"/>
                <w:sz w:val="24"/>
                <w:szCs w:val="24"/>
                <w:lang w:eastAsia="zh-TW"/>
              </w:rPr>
            </w:pPr>
            <w:r>
              <w:rPr>
                <w:rFonts w:ascii="Arial Narrow" w:hAnsi="Arial Narrow"/>
                <w:sz w:val="24"/>
                <w:szCs w:val="24"/>
                <w:lang w:eastAsia="zh-TW"/>
              </w:rPr>
              <w:t>***</w:t>
            </w:r>
          </w:p>
        </w:tc>
        <w:tc>
          <w:tcPr>
            <w:tcW w:w="1234" w:type="pct"/>
            <w:tcBorders>
              <w:bottom w:val="nil"/>
            </w:tcBorders>
          </w:tcPr>
          <w:p w14:paraId="625B55DA">
            <w:pPr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  <w:lang w:eastAsia="zh-TW"/>
              </w:rPr>
            </w:pPr>
            <w:r>
              <w:rPr>
                <w:rFonts w:ascii="Arial Narrow" w:hAnsi="Arial Narrow"/>
                <w:sz w:val="24"/>
                <w:szCs w:val="24"/>
                <w:lang w:eastAsia="zh-TW"/>
              </w:rPr>
              <w:t>0.332</w:t>
            </w:r>
          </w:p>
        </w:tc>
        <w:tc>
          <w:tcPr>
            <w:tcW w:w="710" w:type="pct"/>
            <w:tcBorders>
              <w:bottom w:val="nil"/>
            </w:tcBorders>
          </w:tcPr>
          <w:p w14:paraId="64F96BE0">
            <w:pPr>
              <w:spacing w:line="240" w:lineRule="atLeast"/>
              <w:jc w:val="left"/>
              <w:rPr>
                <w:rFonts w:ascii="Arial Narrow" w:hAnsi="Arial Narrow"/>
                <w:sz w:val="24"/>
                <w:szCs w:val="24"/>
                <w:lang w:eastAsia="zh-TW"/>
              </w:rPr>
            </w:pPr>
            <w:r>
              <w:rPr>
                <w:rFonts w:ascii="Arial Narrow" w:hAnsi="Arial Narrow"/>
                <w:sz w:val="24"/>
                <w:szCs w:val="24"/>
                <w:lang w:eastAsia="zh-TW"/>
              </w:rPr>
              <w:t>***</w:t>
            </w:r>
          </w:p>
        </w:tc>
        <w:tc>
          <w:tcPr>
            <w:tcW w:w="696" w:type="pct"/>
            <w:tcBorders>
              <w:bottom w:val="nil"/>
            </w:tcBorders>
          </w:tcPr>
          <w:p w14:paraId="4FAC6EDA">
            <w:pPr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  <w:lang w:eastAsia="zh-TW"/>
              </w:rPr>
            </w:pPr>
            <w:r>
              <w:rPr>
                <w:rFonts w:ascii="Arial Narrow" w:hAnsi="Arial Narrow"/>
                <w:sz w:val="24"/>
                <w:szCs w:val="24"/>
                <w:lang w:eastAsia="zh-TW"/>
              </w:rPr>
              <w:t>0.301</w:t>
            </w:r>
          </w:p>
        </w:tc>
        <w:tc>
          <w:tcPr>
            <w:tcW w:w="401" w:type="pct"/>
            <w:tcBorders>
              <w:bottom w:val="nil"/>
            </w:tcBorders>
          </w:tcPr>
          <w:p w14:paraId="2525926A">
            <w:pPr>
              <w:spacing w:line="240" w:lineRule="atLeast"/>
              <w:jc w:val="left"/>
              <w:rPr>
                <w:rFonts w:ascii="Arial Narrow" w:hAnsi="Arial Narrow"/>
                <w:sz w:val="24"/>
                <w:szCs w:val="24"/>
                <w:lang w:eastAsia="zh-TW"/>
              </w:rPr>
            </w:pPr>
            <w:r>
              <w:rPr>
                <w:rFonts w:ascii="Arial Narrow" w:hAnsi="Arial Narrow"/>
                <w:sz w:val="24"/>
                <w:szCs w:val="24"/>
                <w:lang w:eastAsia="zh-TW"/>
              </w:rPr>
              <w:t>***</w:t>
            </w:r>
          </w:p>
        </w:tc>
      </w:tr>
      <w:tr w14:paraId="45C35E4A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pct"/>
            <w:tcBorders>
              <w:top w:val="nil"/>
              <w:bottom w:val="nil"/>
              <w:right w:val="nil"/>
            </w:tcBorders>
            <w:vAlign w:val="center"/>
          </w:tcPr>
          <w:p w14:paraId="0A9FD9D5">
            <w:pPr>
              <w:spacing w:line="240" w:lineRule="atLeast"/>
              <w:jc w:val="center"/>
              <w:rPr>
                <w:rFonts w:ascii="Arial Narrow" w:hAnsi="Arial Narrow"/>
                <w:i/>
                <w:iCs/>
                <w:sz w:val="24"/>
                <w:szCs w:val="24"/>
                <w:lang w:eastAsia="zh-TW"/>
              </w:rPr>
            </w:pPr>
            <w:r>
              <w:rPr>
                <w:rFonts w:ascii="Arial Narrow" w:hAnsi="Arial Narrow"/>
                <w:i/>
                <w:iCs/>
                <w:sz w:val="24"/>
                <w:szCs w:val="24"/>
                <w:lang w:eastAsia="zh-TW"/>
              </w:rPr>
              <w:t>ROA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</w:tcPr>
          <w:p w14:paraId="31746A0A">
            <w:pPr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  <w:lang w:eastAsia="zh-TW"/>
              </w:rPr>
            </w:pPr>
            <w:r>
              <w:rPr>
                <w:rFonts w:ascii="Arial Narrow" w:hAnsi="Arial Narrow"/>
                <w:sz w:val="24"/>
                <w:szCs w:val="24"/>
                <w:lang w:eastAsia="zh-TW"/>
              </w:rPr>
              <w:t>1.119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</w:tcPr>
          <w:p w14:paraId="5A14DB2C">
            <w:pPr>
              <w:spacing w:line="240" w:lineRule="atLeast"/>
              <w:jc w:val="left"/>
              <w:rPr>
                <w:rFonts w:ascii="Arial Narrow" w:hAnsi="Arial Narrow"/>
                <w:sz w:val="24"/>
                <w:szCs w:val="24"/>
                <w:lang w:eastAsia="zh-TW"/>
              </w:rPr>
            </w:pPr>
            <w:r>
              <w:rPr>
                <w:rFonts w:ascii="Arial Narrow" w:hAnsi="Arial Narrow"/>
                <w:sz w:val="24"/>
                <w:szCs w:val="24"/>
                <w:lang w:eastAsia="zh-TW"/>
              </w:rPr>
              <w:t>***</w:t>
            </w:r>
          </w:p>
        </w:tc>
        <w:tc>
          <w:tcPr>
            <w:tcW w:w="1234" w:type="pct"/>
            <w:tcBorders>
              <w:top w:val="nil"/>
            </w:tcBorders>
          </w:tcPr>
          <w:p w14:paraId="6D290325">
            <w:pPr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  <w:lang w:eastAsia="zh-TW"/>
              </w:rPr>
            </w:pPr>
            <w:r>
              <w:rPr>
                <w:rFonts w:ascii="Arial Narrow" w:hAnsi="Arial Narrow"/>
                <w:sz w:val="24"/>
                <w:szCs w:val="24"/>
                <w:lang w:eastAsia="zh-TW"/>
              </w:rPr>
              <w:t>1.063</w:t>
            </w:r>
          </w:p>
        </w:tc>
        <w:tc>
          <w:tcPr>
            <w:tcW w:w="710" w:type="pct"/>
            <w:tcBorders>
              <w:top w:val="nil"/>
            </w:tcBorders>
          </w:tcPr>
          <w:p w14:paraId="596A8C50">
            <w:pPr>
              <w:spacing w:line="240" w:lineRule="atLeast"/>
              <w:jc w:val="left"/>
              <w:rPr>
                <w:rFonts w:ascii="Arial Narrow" w:hAnsi="Arial Narrow"/>
                <w:sz w:val="24"/>
                <w:szCs w:val="24"/>
                <w:lang w:eastAsia="zh-TW"/>
              </w:rPr>
            </w:pPr>
            <w:r>
              <w:rPr>
                <w:rFonts w:ascii="Arial Narrow" w:hAnsi="Arial Narrow"/>
                <w:sz w:val="24"/>
                <w:szCs w:val="24"/>
                <w:lang w:eastAsia="zh-TW"/>
              </w:rPr>
              <w:t>***</w:t>
            </w:r>
          </w:p>
        </w:tc>
        <w:tc>
          <w:tcPr>
            <w:tcW w:w="696" w:type="pct"/>
            <w:tcBorders>
              <w:top w:val="nil"/>
            </w:tcBorders>
          </w:tcPr>
          <w:p w14:paraId="6795CC3A">
            <w:pPr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  <w:lang w:eastAsia="zh-TW"/>
              </w:rPr>
            </w:pPr>
            <w:r>
              <w:rPr>
                <w:rFonts w:ascii="Arial Narrow" w:hAnsi="Arial Narrow"/>
                <w:sz w:val="24"/>
                <w:szCs w:val="24"/>
                <w:lang w:eastAsia="zh-TW"/>
              </w:rPr>
              <w:t>1.067</w:t>
            </w:r>
          </w:p>
        </w:tc>
        <w:tc>
          <w:tcPr>
            <w:tcW w:w="401" w:type="pct"/>
            <w:tcBorders>
              <w:top w:val="nil"/>
            </w:tcBorders>
          </w:tcPr>
          <w:p w14:paraId="78C8ADE0">
            <w:pPr>
              <w:spacing w:line="240" w:lineRule="atLeast"/>
              <w:jc w:val="left"/>
              <w:rPr>
                <w:rFonts w:ascii="Arial Narrow" w:hAnsi="Arial Narrow"/>
                <w:sz w:val="24"/>
                <w:szCs w:val="24"/>
                <w:lang w:eastAsia="zh-TW"/>
              </w:rPr>
            </w:pPr>
            <w:r>
              <w:rPr>
                <w:rFonts w:ascii="Arial Narrow" w:hAnsi="Arial Narrow"/>
                <w:sz w:val="24"/>
                <w:szCs w:val="24"/>
                <w:lang w:eastAsia="zh-TW"/>
              </w:rPr>
              <w:t>***</w:t>
            </w:r>
          </w:p>
        </w:tc>
      </w:tr>
      <w:tr w14:paraId="5E8C918F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pct"/>
            <w:tcBorders>
              <w:top w:val="nil"/>
              <w:bottom w:val="nil"/>
              <w:right w:val="nil"/>
            </w:tcBorders>
            <w:vAlign w:val="center"/>
          </w:tcPr>
          <w:p w14:paraId="730516B8">
            <w:pPr>
              <w:spacing w:line="240" w:lineRule="atLeast"/>
              <w:jc w:val="center"/>
              <w:rPr>
                <w:rFonts w:ascii="Arial Narrow" w:hAnsi="Arial Narrow"/>
                <w:i/>
                <w:iCs/>
                <w:sz w:val="24"/>
                <w:szCs w:val="24"/>
                <w:lang w:eastAsia="zh-TW"/>
              </w:rPr>
            </w:pPr>
            <w:r>
              <w:rPr>
                <w:rFonts w:ascii="Arial Narrow" w:hAnsi="Arial Narrow"/>
                <w:i/>
                <w:iCs/>
                <w:sz w:val="24"/>
                <w:szCs w:val="24"/>
                <w:lang w:eastAsia="zh-TW"/>
              </w:rPr>
              <w:t>Indep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</w:tcPr>
          <w:p w14:paraId="254588E1">
            <w:pPr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  <w:lang w:eastAsia="zh-TW"/>
              </w:rPr>
            </w:pPr>
            <w:r>
              <w:rPr>
                <w:rFonts w:ascii="Arial Narrow" w:hAnsi="Arial Narrow"/>
                <w:sz w:val="24"/>
                <w:szCs w:val="24"/>
                <w:lang w:eastAsia="zh-TW"/>
              </w:rPr>
              <w:t>0.399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</w:tcPr>
          <w:p w14:paraId="77A0F946">
            <w:pPr>
              <w:spacing w:line="240" w:lineRule="atLeast"/>
              <w:jc w:val="left"/>
              <w:rPr>
                <w:rFonts w:ascii="Arial Narrow" w:hAnsi="Arial Narrow"/>
                <w:sz w:val="24"/>
                <w:szCs w:val="24"/>
                <w:lang w:eastAsia="zh-TW"/>
              </w:rPr>
            </w:pPr>
            <w:r>
              <w:rPr>
                <w:rFonts w:ascii="Arial Narrow" w:hAnsi="Arial Narrow"/>
                <w:sz w:val="24"/>
                <w:szCs w:val="24"/>
                <w:lang w:eastAsia="zh-TW"/>
              </w:rPr>
              <w:t>*</w:t>
            </w:r>
          </w:p>
        </w:tc>
        <w:tc>
          <w:tcPr>
            <w:tcW w:w="1234" w:type="pct"/>
          </w:tcPr>
          <w:p w14:paraId="7587F4F4">
            <w:pPr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  <w:lang w:eastAsia="zh-TW"/>
              </w:rPr>
            </w:pPr>
            <w:r>
              <w:rPr>
                <w:rFonts w:ascii="Arial Narrow" w:hAnsi="Arial Narrow"/>
                <w:sz w:val="24"/>
                <w:szCs w:val="24"/>
                <w:lang w:eastAsia="zh-TW"/>
              </w:rPr>
              <w:t>0.407</w:t>
            </w:r>
          </w:p>
        </w:tc>
        <w:tc>
          <w:tcPr>
            <w:tcW w:w="710" w:type="pct"/>
          </w:tcPr>
          <w:p w14:paraId="7BCD1EA9">
            <w:pPr>
              <w:spacing w:line="240" w:lineRule="atLeast"/>
              <w:jc w:val="left"/>
              <w:rPr>
                <w:rFonts w:ascii="Arial Narrow" w:hAnsi="Arial Narrow"/>
                <w:sz w:val="24"/>
                <w:szCs w:val="24"/>
                <w:lang w:eastAsia="zh-TW"/>
              </w:rPr>
            </w:pPr>
            <w:r>
              <w:rPr>
                <w:rFonts w:ascii="Arial Narrow" w:hAnsi="Arial Narrow"/>
                <w:sz w:val="24"/>
                <w:szCs w:val="24"/>
                <w:lang w:eastAsia="zh-TW"/>
              </w:rPr>
              <w:t>*</w:t>
            </w:r>
          </w:p>
        </w:tc>
        <w:tc>
          <w:tcPr>
            <w:tcW w:w="696" w:type="pct"/>
          </w:tcPr>
          <w:p w14:paraId="071E3A80">
            <w:pPr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  <w:lang w:eastAsia="zh-TW"/>
              </w:rPr>
            </w:pPr>
            <w:r>
              <w:rPr>
                <w:rFonts w:ascii="Arial Narrow" w:hAnsi="Arial Narrow"/>
                <w:sz w:val="24"/>
                <w:szCs w:val="24"/>
                <w:lang w:eastAsia="zh-TW"/>
              </w:rPr>
              <w:t>0.294</w:t>
            </w:r>
          </w:p>
        </w:tc>
        <w:tc>
          <w:tcPr>
            <w:tcW w:w="401" w:type="pct"/>
          </w:tcPr>
          <w:p w14:paraId="2DB6F2C7">
            <w:pPr>
              <w:spacing w:line="240" w:lineRule="atLeast"/>
              <w:jc w:val="left"/>
              <w:rPr>
                <w:rFonts w:ascii="Arial Narrow" w:hAnsi="Arial Narrow"/>
                <w:sz w:val="24"/>
                <w:szCs w:val="24"/>
                <w:lang w:eastAsia="zh-TW"/>
              </w:rPr>
            </w:pPr>
          </w:p>
        </w:tc>
      </w:tr>
      <w:tr w14:paraId="04D11E25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pct"/>
            <w:tcBorders>
              <w:top w:val="nil"/>
              <w:bottom w:val="nil"/>
              <w:right w:val="nil"/>
            </w:tcBorders>
            <w:vAlign w:val="center"/>
          </w:tcPr>
          <w:p w14:paraId="51B90FE9">
            <w:pPr>
              <w:spacing w:line="240" w:lineRule="atLeast"/>
              <w:jc w:val="center"/>
              <w:rPr>
                <w:rFonts w:ascii="Arial Narrow" w:hAnsi="Arial Narrow"/>
                <w:i/>
                <w:iCs/>
                <w:sz w:val="24"/>
                <w:szCs w:val="24"/>
                <w:lang w:eastAsia="zh-TW"/>
              </w:rPr>
            </w:pPr>
            <w:r>
              <w:rPr>
                <w:rFonts w:ascii="Arial Narrow" w:hAnsi="Arial Narrow"/>
                <w:i/>
                <w:iCs/>
                <w:sz w:val="24"/>
                <w:szCs w:val="24"/>
                <w:lang w:eastAsia="zh-TW"/>
              </w:rPr>
              <w:t>Growth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</w:tcPr>
          <w:p w14:paraId="43A44C3D">
            <w:pPr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  <w:lang w:eastAsia="zh-TW"/>
              </w:rPr>
            </w:pPr>
            <w:r>
              <w:rPr>
                <w:rFonts w:ascii="Arial Narrow" w:hAnsi="Arial Narrow"/>
                <w:sz w:val="24"/>
                <w:szCs w:val="24"/>
                <w:lang w:eastAsia="zh-TW"/>
              </w:rPr>
              <w:t>-0.107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</w:tcPr>
          <w:p w14:paraId="110D9DE6">
            <w:pPr>
              <w:spacing w:line="240" w:lineRule="atLeast"/>
              <w:jc w:val="left"/>
              <w:rPr>
                <w:rFonts w:ascii="Arial Narrow" w:hAnsi="Arial Narrow"/>
                <w:sz w:val="24"/>
                <w:szCs w:val="24"/>
                <w:lang w:eastAsia="zh-TW"/>
              </w:rPr>
            </w:pPr>
            <w:r>
              <w:rPr>
                <w:rFonts w:ascii="Arial Narrow" w:hAnsi="Arial Narrow"/>
                <w:sz w:val="24"/>
                <w:szCs w:val="24"/>
                <w:lang w:eastAsia="zh-TW"/>
              </w:rPr>
              <w:t>***</w:t>
            </w:r>
          </w:p>
        </w:tc>
        <w:tc>
          <w:tcPr>
            <w:tcW w:w="1234" w:type="pct"/>
          </w:tcPr>
          <w:p w14:paraId="526F3CF2">
            <w:pPr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  <w:lang w:eastAsia="zh-TW"/>
              </w:rPr>
            </w:pPr>
            <w:r>
              <w:rPr>
                <w:rFonts w:ascii="Arial Narrow" w:hAnsi="Arial Narrow"/>
                <w:sz w:val="24"/>
                <w:szCs w:val="24"/>
                <w:lang w:eastAsia="zh-TW"/>
              </w:rPr>
              <w:t>-0.106</w:t>
            </w:r>
          </w:p>
        </w:tc>
        <w:tc>
          <w:tcPr>
            <w:tcW w:w="710" w:type="pct"/>
          </w:tcPr>
          <w:p w14:paraId="1081F931">
            <w:pPr>
              <w:spacing w:line="240" w:lineRule="atLeast"/>
              <w:jc w:val="left"/>
              <w:rPr>
                <w:rFonts w:ascii="Arial Narrow" w:hAnsi="Arial Narrow"/>
                <w:sz w:val="24"/>
                <w:szCs w:val="24"/>
                <w:lang w:eastAsia="zh-TW"/>
              </w:rPr>
            </w:pPr>
            <w:r>
              <w:rPr>
                <w:rFonts w:ascii="Arial Narrow" w:hAnsi="Arial Narrow"/>
                <w:sz w:val="24"/>
                <w:szCs w:val="24"/>
                <w:lang w:eastAsia="zh-TW"/>
              </w:rPr>
              <w:t>***</w:t>
            </w:r>
          </w:p>
        </w:tc>
        <w:tc>
          <w:tcPr>
            <w:tcW w:w="696" w:type="pct"/>
          </w:tcPr>
          <w:p w14:paraId="65418824">
            <w:pPr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  <w:lang w:eastAsia="zh-TW"/>
              </w:rPr>
            </w:pPr>
            <w:r>
              <w:rPr>
                <w:rFonts w:ascii="Arial Narrow" w:hAnsi="Arial Narrow"/>
                <w:sz w:val="24"/>
                <w:szCs w:val="24"/>
                <w:lang w:eastAsia="zh-TW"/>
              </w:rPr>
              <w:t>-0.124</w:t>
            </w:r>
          </w:p>
        </w:tc>
        <w:tc>
          <w:tcPr>
            <w:tcW w:w="401" w:type="pct"/>
          </w:tcPr>
          <w:p w14:paraId="1E10C7E3">
            <w:pPr>
              <w:spacing w:line="240" w:lineRule="atLeast"/>
              <w:jc w:val="left"/>
              <w:rPr>
                <w:rFonts w:ascii="Arial Narrow" w:hAnsi="Arial Narrow"/>
                <w:sz w:val="24"/>
                <w:szCs w:val="24"/>
                <w:lang w:eastAsia="zh-TW"/>
              </w:rPr>
            </w:pPr>
            <w:r>
              <w:rPr>
                <w:rFonts w:ascii="Arial Narrow" w:hAnsi="Arial Narrow"/>
                <w:sz w:val="24"/>
                <w:szCs w:val="24"/>
                <w:lang w:eastAsia="zh-TW"/>
              </w:rPr>
              <w:t>***</w:t>
            </w:r>
          </w:p>
        </w:tc>
      </w:tr>
      <w:tr w14:paraId="7EC2387D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pct"/>
            <w:tcBorders>
              <w:top w:val="nil"/>
              <w:bottom w:val="nil"/>
              <w:right w:val="nil"/>
            </w:tcBorders>
            <w:vAlign w:val="center"/>
          </w:tcPr>
          <w:p w14:paraId="657E1A46">
            <w:pPr>
              <w:spacing w:line="240" w:lineRule="atLeast"/>
              <w:jc w:val="center"/>
              <w:rPr>
                <w:rFonts w:ascii="Arial Narrow" w:hAnsi="Arial Narrow"/>
                <w:i/>
                <w:iCs/>
                <w:sz w:val="24"/>
                <w:szCs w:val="24"/>
                <w:lang w:eastAsia="zh-TW"/>
              </w:rPr>
            </w:pPr>
            <w:r>
              <w:rPr>
                <w:rFonts w:ascii="Arial Narrow" w:hAnsi="Arial Narrow"/>
                <w:i/>
                <w:iCs/>
                <w:sz w:val="24"/>
                <w:szCs w:val="24"/>
                <w:lang w:eastAsia="zh-TW"/>
              </w:rPr>
              <w:t>Board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</w:tcPr>
          <w:p w14:paraId="31C2EF69">
            <w:pPr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  <w:lang w:eastAsia="zh-TW"/>
              </w:rPr>
            </w:pPr>
            <w:r>
              <w:rPr>
                <w:rFonts w:ascii="Arial Narrow" w:hAnsi="Arial Narrow"/>
                <w:sz w:val="24"/>
                <w:szCs w:val="24"/>
                <w:lang w:eastAsia="zh-TW"/>
              </w:rPr>
              <w:t>0.251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</w:tcPr>
          <w:p w14:paraId="1E674BEA">
            <w:pPr>
              <w:spacing w:line="240" w:lineRule="atLeast"/>
              <w:jc w:val="left"/>
              <w:rPr>
                <w:rFonts w:ascii="Arial Narrow" w:hAnsi="Arial Narrow"/>
                <w:sz w:val="24"/>
                <w:szCs w:val="24"/>
                <w:lang w:eastAsia="zh-TW"/>
              </w:rPr>
            </w:pPr>
            <w:r>
              <w:rPr>
                <w:rFonts w:ascii="Arial Narrow" w:hAnsi="Arial Narrow"/>
                <w:sz w:val="24"/>
                <w:szCs w:val="24"/>
                <w:lang w:eastAsia="zh-TW"/>
              </w:rPr>
              <w:t>***</w:t>
            </w:r>
          </w:p>
        </w:tc>
        <w:tc>
          <w:tcPr>
            <w:tcW w:w="1234" w:type="pct"/>
            <w:tcBorders>
              <w:bottom w:val="nil"/>
            </w:tcBorders>
          </w:tcPr>
          <w:p w14:paraId="7BD80F65">
            <w:pPr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  <w:lang w:eastAsia="zh-TW"/>
              </w:rPr>
            </w:pPr>
            <w:r>
              <w:rPr>
                <w:rFonts w:ascii="Arial Narrow" w:hAnsi="Arial Narrow"/>
                <w:sz w:val="24"/>
                <w:szCs w:val="24"/>
                <w:lang w:eastAsia="zh-TW"/>
              </w:rPr>
              <w:t>0.260</w:t>
            </w:r>
          </w:p>
        </w:tc>
        <w:tc>
          <w:tcPr>
            <w:tcW w:w="710" w:type="pct"/>
            <w:tcBorders>
              <w:bottom w:val="nil"/>
            </w:tcBorders>
          </w:tcPr>
          <w:p w14:paraId="2AD38928">
            <w:pPr>
              <w:spacing w:line="240" w:lineRule="atLeast"/>
              <w:jc w:val="left"/>
              <w:rPr>
                <w:rFonts w:ascii="Arial Narrow" w:hAnsi="Arial Narrow"/>
                <w:sz w:val="24"/>
                <w:szCs w:val="24"/>
                <w:lang w:eastAsia="zh-TW"/>
              </w:rPr>
            </w:pPr>
            <w:r>
              <w:rPr>
                <w:rFonts w:ascii="Arial Narrow" w:hAnsi="Arial Narrow"/>
                <w:sz w:val="24"/>
                <w:szCs w:val="24"/>
                <w:lang w:eastAsia="zh-TW"/>
              </w:rPr>
              <w:t>***</w:t>
            </w:r>
          </w:p>
        </w:tc>
        <w:tc>
          <w:tcPr>
            <w:tcW w:w="696" w:type="pct"/>
            <w:tcBorders>
              <w:bottom w:val="nil"/>
            </w:tcBorders>
          </w:tcPr>
          <w:p w14:paraId="104199ED">
            <w:pPr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  <w:lang w:eastAsia="zh-TW"/>
              </w:rPr>
            </w:pPr>
            <w:r>
              <w:rPr>
                <w:rFonts w:ascii="Arial Narrow" w:hAnsi="Arial Narrow"/>
                <w:sz w:val="24"/>
                <w:szCs w:val="24"/>
                <w:lang w:eastAsia="zh-TW"/>
              </w:rPr>
              <w:t>0.241</w:t>
            </w:r>
          </w:p>
        </w:tc>
        <w:tc>
          <w:tcPr>
            <w:tcW w:w="401" w:type="pct"/>
            <w:tcBorders>
              <w:bottom w:val="nil"/>
            </w:tcBorders>
          </w:tcPr>
          <w:p w14:paraId="3FBADD22">
            <w:pPr>
              <w:spacing w:line="240" w:lineRule="atLeast"/>
              <w:jc w:val="left"/>
              <w:rPr>
                <w:rFonts w:ascii="Arial Narrow" w:hAnsi="Arial Narrow"/>
                <w:sz w:val="24"/>
                <w:szCs w:val="24"/>
                <w:lang w:eastAsia="zh-TW"/>
              </w:rPr>
            </w:pPr>
            <w:r>
              <w:rPr>
                <w:rFonts w:ascii="Arial Narrow" w:hAnsi="Arial Narrow"/>
                <w:sz w:val="24"/>
                <w:szCs w:val="24"/>
                <w:lang w:eastAsia="zh-TW"/>
              </w:rPr>
              <w:t>***</w:t>
            </w:r>
          </w:p>
        </w:tc>
      </w:tr>
      <w:tr w14:paraId="5CABC8CF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pct"/>
            <w:tcBorders>
              <w:top w:val="nil"/>
              <w:bottom w:val="nil"/>
              <w:right w:val="nil"/>
            </w:tcBorders>
            <w:vAlign w:val="center"/>
          </w:tcPr>
          <w:p w14:paraId="7BFE1D20">
            <w:pPr>
              <w:spacing w:line="240" w:lineRule="atLeast"/>
              <w:jc w:val="center"/>
              <w:rPr>
                <w:rFonts w:ascii="Arial Narrow" w:hAnsi="Arial Narrow"/>
                <w:i/>
                <w:iCs/>
                <w:sz w:val="24"/>
                <w:szCs w:val="24"/>
                <w:lang w:eastAsia="zh-TW"/>
              </w:rPr>
            </w:pPr>
            <w:r>
              <w:rPr>
                <w:rFonts w:ascii="Arial Narrow" w:hAnsi="Arial Narrow"/>
                <w:i/>
                <w:iCs/>
                <w:sz w:val="24"/>
                <w:szCs w:val="24"/>
                <w:lang w:eastAsia="zh-TW"/>
              </w:rPr>
              <w:t>Top1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</w:tcPr>
          <w:p w14:paraId="5EB04F6E">
            <w:pPr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  <w:lang w:eastAsia="zh-TW"/>
              </w:rPr>
            </w:pPr>
            <w:r>
              <w:rPr>
                <w:rFonts w:ascii="Arial Narrow" w:hAnsi="Arial Narrow"/>
                <w:sz w:val="24"/>
                <w:szCs w:val="24"/>
                <w:lang w:eastAsia="zh-TW"/>
              </w:rPr>
              <w:t>-0.116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</w:tcPr>
          <w:p w14:paraId="2CE42413">
            <w:pPr>
              <w:spacing w:line="240" w:lineRule="atLeast"/>
              <w:jc w:val="left"/>
              <w:rPr>
                <w:rFonts w:ascii="Arial Narrow" w:hAnsi="Arial Narrow"/>
                <w:sz w:val="24"/>
                <w:szCs w:val="24"/>
                <w:lang w:eastAsia="zh-TW"/>
              </w:rPr>
            </w:pPr>
            <w:r>
              <w:rPr>
                <w:rFonts w:ascii="Arial Narrow" w:hAnsi="Arial Narrow"/>
                <w:sz w:val="24"/>
                <w:szCs w:val="24"/>
                <w:lang w:eastAsia="zh-TW"/>
              </w:rPr>
              <w:t>*</w:t>
            </w:r>
          </w:p>
        </w:tc>
        <w:tc>
          <w:tcPr>
            <w:tcW w:w="1234" w:type="pct"/>
            <w:tcBorders>
              <w:bottom w:val="nil"/>
            </w:tcBorders>
          </w:tcPr>
          <w:p w14:paraId="4748C312">
            <w:pPr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  <w:lang w:eastAsia="zh-TW"/>
              </w:rPr>
            </w:pPr>
            <w:r>
              <w:rPr>
                <w:rFonts w:ascii="Arial Narrow" w:hAnsi="Arial Narrow"/>
                <w:sz w:val="24"/>
                <w:szCs w:val="24"/>
                <w:lang w:eastAsia="zh-TW"/>
              </w:rPr>
              <w:t>-0.112</w:t>
            </w:r>
          </w:p>
        </w:tc>
        <w:tc>
          <w:tcPr>
            <w:tcW w:w="710" w:type="pct"/>
            <w:tcBorders>
              <w:bottom w:val="nil"/>
            </w:tcBorders>
          </w:tcPr>
          <w:p w14:paraId="4D705F08">
            <w:pPr>
              <w:spacing w:line="240" w:lineRule="atLeast"/>
              <w:jc w:val="left"/>
              <w:rPr>
                <w:rFonts w:ascii="Arial Narrow" w:hAnsi="Arial Narrow"/>
                <w:sz w:val="24"/>
                <w:szCs w:val="24"/>
                <w:lang w:eastAsia="zh-TW"/>
              </w:rPr>
            </w:pPr>
            <w:r>
              <w:rPr>
                <w:rFonts w:ascii="Arial Narrow" w:hAnsi="Arial Narrow"/>
                <w:sz w:val="24"/>
                <w:szCs w:val="24"/>
                <w:lang w:eastAsia="zh-TW"/>
              </w:rPr>
              <w:t>*</w:t>
            </w:r>
          </w:p>
        </w:tc>
        <w:tc>
          <w:tcPr>
            <w:tcW w:w="696" w:type="pct"/>
            <w:tcBorders>
              <w:bottom w:val="nil"/>
            </w:tcBorders>
          </w:tcPr>
          <w:p w14:paraId="6AFA9969">
            <w:pPr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  <w:lang w:eastAsia="zh-TW"/>
              </w:rPr>
            </w:pPr>
            <w:r>
              <w:rPr>
                <w:rFonts w:ascii="Arial Narrow" w:hAnsi="Arial Narrow"/>
                <w:sz w:val="24"/>
                <w:szCs w:val="24"/>
                <w:lang w:eastAsia="zh-TW"/>
              </w:rPr>
              <w:t>-0.072</w:t>
            </w:r>
          </w:p>
        </w:tc>
        <w:tc>
          <w:tcPr>
            <w:tcW w:w="401" w:type="pct"/>
            <w:tcBorders>
              <w:bottom w:val="nil"/>
            </w:tcBorders>
          </w:tcPr>
          <w:p w14:paraId="2ADC3361">
            <w:pPr>
              <w:spacing w:line="240" w:lineRule="atLeast"/>
              <w:jc w:val="left"/>
              <w:rPr>
                <w:rFonts w:ascii="Arial Narrow" w:hAnsi="Arial Narrow"/>
                <w:sz w:val="24"/>
                <w:szCs w:val="24"/>
                <w:lang w:eastAsia="zh-TW"/>
              </w:rPr>
            </w:pPr>
          </w:p>
        </w:tc>
      </w:tr>
      <w:tr w14:paraId="4F7F4CC4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pct"/>
            <w:tcBorders>
              <w:top w:val="nil"/>
              <w:bottom w:val="nil"/>
              <w:right w:val="nil"/>
            </w:tcBorders>
            <w:vAlign w:val="center"/>
          </w:tcPr>
          <w:p w14:paraId="45438C5C">
            <w:pPr>
              <w:spacing w:line="240" w:lineRule="atLeast"/>
              <w:jc w:val="center"/>
              <w:rPr>
                <w:rFonts w:ascii="Arial Narrow" w:hAnsi="Arial Narrow"/>
                <w:i/>
                <w:iCs/>
                <w:sz w:val="24"/>
                <w:szCs w:val="24"/>
                <w:lang w:eastAsia="zh-TW"/>
              </w:rPr>
            </w:pPr>
            <w:r>
              <w:rPr>
                <w:rFonts w:ascii="Arial Narrow" w:hAnsi="Arial Narrow"/>
                <w:i/>
                <w:iCs/>
                <w:sz w:val="24"/>
                <w:szCs w:val="24"/>
                <w:lang w:eastAsia="zh-TW"/>
              </w:rPr>
              <w:t>Constant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</w:tcPr>
          <w:p w14:paraId="4B6C731F">
            <w:pPr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  <w:lang w:eastAsia="zh-TW"/>
              </w:rPr>
            </w:pPr>
            <w:r>
              <w:rPr>
                <w:rFonts w:ascii="Arial Narrow" w:hAnsi="Arial Narrow"/>
                <w:sz w:val="24"/>
                <w:szCs w:val="24"/>
                <w:lang w:eastAsia="zh-TW"/>
              </w:rPr>
              <w:t>-4.055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</w:tcPr>
          <w:p w14:paraId="1A8953F7">
            <w:pPr>
              <w:spacing w:line="240" w:lineRule="atLeast"/>
              <w:jc w:val="left"/>
              <w:rPr>
                <w:rFonts w:ascii="Arial Narrow" w:hAnsi="Arial Narrow"/>
                <w:sz w:val="24"/>
                <w:szCs w:val="24"/>
                <w:lang w:eastAsia="zh-TW"/>
              </w:rPr>
            </w:pPr>
            <w:r>
              <w:rPr>
                <w:rFonts w:ascii="Arial Narrow" w:hAnsi="Arial Narrow"/>
                <w:sz w:val="24"/>
                <w:szCs w:val="24"/>
                <w:lang w:eastAsia="zh-TW"/>
              </w:rPr>
              <w:t>***</w:t>
            </w:r>
          </w:p>
        </w:tc>
        <w:tc>
          <w:tcPr>
            <w:tcW w:w="1234" w:type="pct"/>
          </w:tcPr>
          <w:p w14:paraId="2166ED32">
            <w:pPr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  <w:lang w:eastAsia="zh-TW"/>
              </w:rPr>
            </w:pPr>
            <w:r>
              <w:rPr>
                <w:rFonts w:ascii="Arial Narrow" w:hAnsi="Arial Narrow"/>
                <w:sz w:val="24"/>
                <w:szCs w:val="24"/>
                <w:lang w:eastAsia="zh-TW"/>
              </w:rPr>
              <w:t>-3.996</w:t>
            </w:r>
          </w:p>
        </w:tc>
        <w:tc>
          <w:tcPr>
            <w:tcW w:w="710" w:type="pct"/>
          </w:tcPr>
          <w:p w14:paraId="04A64F11">
            <w:pPr>
              <w:spacing w:line="240" w:lineRule="atLeast"/>
              <w:jc w:val="left"/>
              <w:rPr>
                <w:rFonts w:ascii="Arial Narrow" w:hAnsi="Arial Narrow"/>
                <w:sz w:val="24"/>
                <w:szCs w:val="24"/>
                <w:lang w:eastAsia="zh-TW"/>
              </w:rPr>
            </w:pPr>
            <w:r>
              <w:rPr>
                <w:rFonts w:ascii="Arial Narrow" w:hAnsi="Arial Narrow"/>
                <w:sz w:val="24"/>
                <w:szCs w:val="24"/>
                <w:lang w:eastAsia="zh-TW"/>
              </w:rPr>
              <w:t>***</w:t>
            </w:r>
          </w:p>
        </w:tc>
        <w:tc>
          <w:tcPr>
            <w:tcW w:w="696" w:type="pct"/>
          </w:tcPr>
          <w:p w14:paraId="7B33DF9E">
            <w:pPr>
              <w:spacing w:line="240" w:lineRule="atLeast"/>
              <w:jc w:val="right"/>
              <w:rPr>
                <w:rFonts w:ascii="Arial Narrow" w:hAnsi="Arial Narrow"/>
                <w:sz w:val="24"/>
                <w:szCs w:val="24"/>
                <w:lang w:eastAsia="zh-TW"/>
              </w:rPr>
            </w:pPr>
            <w:r>
              <w:rPr>
                <w:rFonts w:ascii="Arial Narrow" w:hAnsi="Arial Narrow"/>
                <w:sz w:val="24"/>
                <w:szCs w:val="24"/>
                <w:lang w:eastAsia="zh-TW"/>
              </w:rPr>
              <w:t>-3.820</w:t>
            </w:r>
          </w:p>
        </w:tc>
        <w:tc>
          <w:tcPr>
            <w:tcW w:w="401" w:type="pct"/>
          </w:tcPr>
          <w:p w14:paraId="1016A331">
            <w:pPr>
              <w:spacing w:line="240" w:lineRule="atLeast"/>
              <w:jc w:val="left"/>
              <w:rPr>
                <w:rFonts w:ascii="Arial Narrow" w:hAnsi="Arial Narrow"/>
                <w:sz w:val="24"/>
                <w:szCs w:val="24"/>
                <w:lang w:eastAsia="zh-TW"/>
              </w:rPr>
            </w:pPr>
            <w:r>
              <w:rPr>
                <w:rFonts w:ascii="Arial Narrow" w:hAnsi="Arial Narrow"/>
                <w:sz w:val="24"/>
                <w:szCs w:val="24"/>
                <w:lang w:eastAsia="zh-TW"/>
              </w:rPr>
              <w:t>***</w:t>
            </w:r>
          </w:p>
        </w:tc>
      </w:tr>
      <w:tr w14:paraId="16070BA4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pct"/>
            <w:tcBorders>
              <w:top w:val="nil"/>
              <w:bottom w:val="nil"/>
              <w:right w:val="nil"/>
            </w:tcBorders>
            <w:vAlign w:val="center"/>
          </w:tcPr>
          <w:p w14:paraId="61B0DD5C">
            <w:pPr>
              <w:spacing w:line="240" w:lineRule="atLeast"/>
              <w:jc w:val="center"/>
              <w:rPr>
                <w:rFonts w:ascii="Arial Narrow" w:hAnsi="Arial Narrow"/>
                <w:i/>
                <w:iCs/>
                <w:sz w:val="24"/>
                <w:szCs w:val="24"/>
                <w:lang w:eastAsia="zh-TW"/>
              </w:rPr>
            </w:pPr>
            <w:r>
              <w:rPr>
                <w:rFonts w:ascii="Arial Narrow" w:hAnsi="Arial Narrow"/>
                <w:i/>
                <w:iCs/>
                <w:sz w:val="24"/>
                <w:szCs w:val="24"/>
                <w:lang w:eastAsia="zh-TW"/>
              </w:rPr>
              <w:t>Ind</w:t>
            </w:r>
          </w:p>
        </w:tc>
        <w:tc>
          <w:tcPr>
            <w:tcW w:w="125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8EA50">
            <w:pPr>
              <w:spacing w:line="240" w:lineRule="atLeast"/>
              <w:jc w:val="center"/>
              <w:rPr>
                <w:rFonts w:ascii="Arial Narrow" w:hAnsi="Arial Narrow"/>
                <w:sz w:val="24"/>
                <w:szCs w:val="24"/>
                <w:lang w:eastAsia="zh-TW"/>
              </w:rPr>
            </w:pPr>
            <w:r>
              <w:rPr>
                <w:rFonts w:ascii="Arial Narrow" w:hAnsi="Arial Narrow"/>
                <w:sz w:val="24"/>
                <w:szCs w:val="24"/>
                <w:lang w:eastAsia="zh-TW"/>
              </w:rPr>
              <w:t>Controlled</w:t>
            </w:r>
          </w:p>
        </w:tc>
        <w:tc>
          <w:tcPr>
            <w:tcW w:w="1944" w:type="pct"/>
            <w:gridSpan w:val="2"/>
            <w:tcBorders>
              <w:top w:val="nil"/>
            </w:tcBorders>
            <w:shd w:val="clear" w:color="auto" w:fill="auto"/>
            <w:vAlign w:val="center"/>
          </w:tcPr>
          <w:p w14:paraId="11B1DB61">
            <w:pPr>
              <w:spacing w:line="240" w:lineRule="atLeast"/>
              <w:jc w:val="center"/>
              <w:rPr>
                <w:rFonts w:ascii="Arial Narrow" w:hAnsi="Arial Narrow"/>
                <w:sz w:val="24"/>
                <w:szCs w:val="24"/>
                <w:lang w:eastAsia="zh-TW"/>
              </w:rPr>
            </w:pPr>
            <w:r>
              <w:rPr>
                <w:rFonts w:ascii="Arial Narrow" w:hAnsi="Arial Narrow"/>
                <w:sz w:val="24"/>
                <w:szCs w:val="24"/>
                <w:lang w:eastAsia="zh-TW"/>
              </w:rPr>
              <w:t>controlled</w:t>
            </w:r>
          </w:p>
        </w:tc>
        <w:tc>
          <w:tcPr>
            <w:tcW w:w="1097" w:type="pct"/>
            <w:gridSpan w:val="2"/>
            <w:tcBorders>
              <w:top w:val="nil"/>
            </w:tcBorders>
            <w:vAlign w:val="center"/>
          </w:tcPr>
          <w:p w14:paraId="6F39C352">
            <w:pPr>
              <w:spacing w:line="240" w:lineRule="atLeast"/>
              <w:jc w:val="center"/>
              <w:rPr>
                <w:rFonts w:ascii="Arial Narrow" w:hAnsi="Arial Narrow"/>
                <w:sz w:val="24"/>
                <w:szCs w:val="24"/>
                <w:lang w:eastAsia="zh-TW"/>
              </w:rPr>
            </w:pPr>
            <w:r>
              <w:rPr>
                <w:rFonts w:ascii="Arial Narrow" w:hAnsi="Arial Narrow"/>
                <w:sz w:val="24"/>
                <w:szCs w:val="24"/>
                <w:lang w:eastAsia="zh-TW"/>
              </w:rPr>
              <w:t>controlled</w:t>
            </w:r>
          </w:p>
        </w:tc>
      </w:tr>
      <w:tr w14:paraId="5C3D3A8E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pct"/>
            <w:tcBorders>
              <w:top w:val="nil"/>
              <w:bottom w:val="nil"/>
              <w:right w:val="nil"/>
            </w:tcBorders>
            <w:vAlign w:val="center"/>
          </w:tcPr>
          <w:p w14:paraId="275646F4">
            <w:pPr>
              <w:spacing w:line="240" w:lineRule="atLeast"/>
              <w:jc w:val="center"/>
              <w:rPr>
                <w:rFonts w:ascii="Arial Narrow" w:hAnsi="Arial Narrow"/>
                <w:i/>
                <w:iCs/>
                <w:sz w:val="24"/>
                <w:szCs w:val="24"/>
                <w:lang w:eastAsia="zh-TW"/>
              </w:rPr>
            </w:pPr>
            <w:r>
              <w:rPr>
                <w:rFonts w:ascii="Arial Narrow" w:hAnsi="Arial Narrow"/>
                <w:i/>
                <w:iCs/>
                <w:sz w:val="24"/>
                <w:szCs w:val="24"/>
                <w:lang w:eastAsia="zh-TW"/>
              </w:rPr>
              <w:t>Year</w:t>
            </w:r>
          </w:p>
        </w:tc>
        <w:tc>
          <w:tcPr>
            <w:tcW w:w="125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CD735">
            <w:pPr>
              <w:spacing w:line="240" w:lineRule="atLeast"/>
              <w:jc w:val="center"/>
              <w:rPr>
                <w:rFonts w:ascii="Arial Narrow" w:hAnsi="Arial Narrow"/>
                <w:sz w:val="24"/>
                <w:szCs w:val="24"/>
                <w:lang w:eastAsia="zh-TW"/>
              </w:rPr>
            </w:pPr>
            <w:r>
              <w:rPr>
                <w:rFonts w:ascii="Arial Narrow" w:hAnsi="Arial Narrow"/>
                <w:sz w:val="24"/>
                <w:szCs w:val="24"/>
                <w:lang w:eastAsia="zh-TW"/>
              </w:rPr>
              <w:t>controlled</w:t>
            </w:r>
          </w:p>
        </w:tc>
        <w:tc>
          <w:tcPr>
            <w:tcW w:w="1944" w:type="pct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2008DA8E">
            <w:pPr>
              <w:spacing w:line="240" w:lineRule="atLeast"/>
              <w:jc w:val="center"/>
              <w:rPr>
                <w:rFonts w:ascii="Arial Narrow" w:hAnsi="Arial Narrow"/>
                <w:sz w:val="24"/>
                <w:szCs w:val="24"/>
                <w:lang w:eastAsia="zh-TW"/>
              </w:rPr>
            </w:pPr>
            <w:r>
              <w:rPr>
                <w:rFonts w:ascii="Arial Narrow" w:hAnsi="Arial Narrow"/>
                <w:sz w:val="24"/>
                <w:szCs w:val="24"/>
                <w:lang w:eastAsia="zh-TW"/>
              </w:rPr>
              <w:t>controlled</w:t>
            </w:r>
          </w:p>
        </w:tc>
        <w:tc>
          <w:tcPr>
            <w:tcW w:w="1097" w:type="pct"/>
            <w:gridSpan w:val="2"/>
            <w:tcBorders>
              <w:bottom w:val="nil"/>
            </w:tcBorders>
            <w:vAlign w:val="center"/>
          </w:tcPr>
          <w:p w14:paraId="0EB54C4F">
            <w:pPr>
              <w:spacing w:line="240" w:lineRule="atLeast"/>
              <w:jc w:val="center"/>
              <w:rPr>
                <w:rFonts w:ascii="Arial Narrow" w:hAnsi="Arial Narrow"/>
                <w:sz w:val="24"/>
                <w:szCs w:val="24"/>
                <w:lang w:eastAsia="zh-TW"/>
              </w:rPr>
            </w:pPr>
            <w:r>
              <w:rPr>
                <w:rFonts w:ascii="Arial Narrow" w:hAnsi="Arial Narrow"/>
                <w:sz w:val="24"/>
                <w:szCs w:val="24"/>
                <w:lang w:eastAsia="zh-TW"/>
              </w:rPr>
              <w:t>controlled</w:t>
            </w:r>
          </w:p>
        </w:tc>
      </w:tr>
      <w:tr w14:paraId="763E6F4A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pct"/>
            <w:tcBorders>
              <w:top w:val="nil"/>
              <w:bottom w:val="nil"/>
              <w:right w:val="nil"/>
            </w:tcBorders>
            <w:vAlign w:val="center"/>
          </w:tcPr>
          <w:p w14:paraId="33FC3AD8">
            <w:pPr>
              <w:spacing w:line="240" w:lineRule="atLeast"/>
              <w:jc w:val="center"/>
              <w:rPr>
                <w:rFonts w:ascii="Arial Narrow" w:hAnsi="Arial Narrow"/>
                <w:sz w:val="24"/>
                <w:szCs w:val="24"/>
                <w:lang w:eastAsia="zh-TW"/>
              </w:rPr>
            </w:pPr>
            <w:r>
              <w:rPr>
                <w:rFonts w:ascii="Arial Narrow" w:hAnsi="Arial Narrow"/>
                <w:sz w:val="24"/>
                <w:szCs w:val="24"/>
                <w:lang w:eastAsia="zh-TW"/>
              </w:rPr>
              <w:t>n</w:t>
            </w:r>
          </w:p>
        </w:tc>
        <w:tc>
          <w:tcPr>
            <w:tcW w:w="125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6A4177">
            <w:pPr>
              <w:spacing w:line="240" w:lineRule="atLeast"/>
              <w:jc w:val="center"/>
              <w:rPr>
                <w:rFonts w:ascii="Arial Narrow" w:hAnsi="Arial Narrow"/>
                <w:sz w:val="24"/>
                <w:szCs w:val="24"/>
                <w:lang w:eastAsia="zh-TW"/>
              </w:rPr>
            </w:pPr>
            <w:r>
              <w:rPr>
                <w:rFonts w:ascii="Arial Narrow" w:hAnsi="Arial Narrow"/>
                <w:sz w:val="24"/>
                <w:szCs w:val="24"/>
                <w:lang w:eastAsia="zh-TW"/>
              </w:rPr>
              <w:t>10366</w:t>
            </w:r>
          </w:p>
        </w:tc>
        <w:tc>
          <w:tcPr>
            <w:tcW w:w="1944" w:type="pct"/>
            <w:gridSpan w:val="2"/>
            <w:tcBorders>
              <w:bottom w:val="nil"/>
            </w:tcBorders>
          </w:tcPr>
          <w:p w14:paraId="7D5E59A1">
            <w:pPr>
              <w:spacing w:line="240" w:lineRule="atLeast"/>
              <w:jc w:val="center"/>
              <w:rPr>
                <w:rFonts w:ascii="Arial Narrow" w:hAnsi="Arial Narrow"/>
                <w:sz w:val="24"/>
                <w:szCs w:val="24"/>
                <w:lang w:eastAsia="zh-TW"/>
              </w:rPr>
            </w:pPr>
            <w:r>
              <w:rPr>
                <w:rFonts w:ascii="Arial Narrow" w:hAnsi="Arial Narrow"/>
                <w:sz w:val="24"/>
                <w:szCs w:val="24"/>
                <w:lang w:eastAsia="zh-TW"/>
              </w:rPr>
              <w:t>10366</w:t>
            </w:r>
          </w:p>
        </w:tc>
        <w:tc>
          <w:tcPr>
            <w:tcW w:w="1097" w:type="pct"/>
            <w:gridSpan w:val="2"/>
            <w:tcBorders>
              <w:bottom w:val="nil"/>
            </w:tcBorders>
          </w:tcPr>
          <w:p w14:paraId="27A168CE">
            <w:pPr>
              <w:spacing w:line="240" w:lineRule="atLeast"/>
              <w:jc w:val="center"/>
              <w:rPr>
                <w:rFonts w:ascii="Arial Narrow" w:hAnsi="Arial Narrow"/>
                <w:sz w:val="24"/>
                <w:szCs w:val="24"/>
                <w:lang w:eastAsia="zh-TW"/>
              </w:rPr>
            </w:pPr>
            <w:r>
              <w:rPr>
                <w:rFonts w:ascii="Arial Narrow" w:hAnsi="Arial Narrow"/>
                <w:sz w:val="24"/>
                <w:szCs w:val="24"/>
                <w:lang w:eastAsia="zh-TW"/>
              </w:rPr>
              <w:t>10366</w:t>
            </w:r>
          </w:p>
        </w:tc>
      </w:tr>
      <w:tr w14:paraId="083A1F48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pct"/>
            <w:tcBorders>
              <w:top w:val="nil"/>
              <w:bottom w:val="single" w:color="auto" w:sz="8" w:space="0"/>
              <w:right w:val="nil"/>
            </w:tcBorders>
            <w:vAlign w:val="center"/>
          </w:tcPr>
          <w:p w14:paraId="54405C86">
            <w:pPr>
              <w:spacing w:line="240" w:lineRule="atLeast"/>
              <w:jc w:val="center"/>
              <w:rPr>
                <w:rFonts w:ascii="Arial Narrow" w:hAnsi="Arial Narrow"/>
                <w:sz w:val="24"/>
                <w:szCs w:val="24"/>
                <w:lang w:eastAsia="zh-TW"/>
              </w:rPr>
            </w:pPr>
            <w:r>
              <w:rPr>
                <w:rFonts w:ascii="Arial Narrow" w:hAnsi="Arial Narrow"/>
                <w:sz w:val="24"/>
                <w:szCs w:val="24"/>
                <w:lang w:eastAsia="zh-TW"/>
              </w:rPr>
              <w:t>R</w:t>
            </w:r>
            <w:r>
              <w:rPr>
                <w:rFonts w:ascii="Arial Narrow" w:hAnsi="Arial Narrow"/>
                <w:sz w:val="24"/>
                <w:szCs w:val="24"/>
                <w:vertAlign w:val="superscript"/>
                <w:lang w:eastAsia="zh-TW"/>
              </w:rPr>
              <w:t>2</w:t>
            </w:r>
          </w:p>
        </w:tc>
        <w:tc>
          <w:tcPr>
            <w:tcW w:w="1257" w:type="pct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</w:tcPr>
          <w:p w14:paraId="442A5739">
            <w:pPr>
              <w:spacing w:line="240" w:lineRule="atLeast"/>
              <w:jc w:val="center"/>
              <w:rPr>
                <w:rFonts w:ascii="Arial Narrow" w:hAnsi="Arial Narrow"/>
                <w:sz w:val="24"/>
                <w:szCs w:val="24"/>
                <w:lang w:eastAsia="zh-TW"/>
              </w:rPr>
            </w:pPr>
            <w:r>
              <w:rPr>
                <w:rFonts w:ascii="Arial Narrow" w:hAnsi="Arial Narrow"/>
                <w:sz w:val="24"/>
                <w:szCs w:val="24"/>
                <w:lang w:eastAsia="zh-TW"/>
              </w:rPr>
              <w:t>0.172</w:t>
            </w:r>
          </w:p>
        </w:tc>
        <w:tc>
          <w:tcPr>
            <w:tcW w:w="1944" w:type="pct"/>
            <w:gridSpan w:val="2"/>
            <w:tcBorders>
              <w:top w:val="nil"/>
              <w:bottom w:val="single" w:color="auto" w:sz="8" w:space="0"/>
            </w:tcBorders>
          </w:tcPr>
          <w:p w14:paraId="2760F7AE">
            <w:pPr>
              <w:spacing w:line="240" w:lineRule="atLeast"/>
              <w:jc w:val="center"/>
              <w:rPr>
                <w:rFonts w:ascii="Arial Narrow" w:hAnsi="Arial Narrow"/>
                <w:sz w:val="24"/>
                <w:szCs w:val="24"/>
                <w:lang w:eastAsia="zh-TW"/>
              </w:rPr>
            </w:pPr>
            <w:r>
              <w:rPr>
                <w:rFonts w:ascii="Arial Narrow" w:hAnsi="Arial Narrow"/>
                <w:sz w:val="24"/>
                <w:szCs w:val="24"/>
                <w:lang w:eastAsia="zh-TW"/>
              </w:rPr>
              <w:t>0.172</w:t>
            </w:r>
          </w:p>
        </w:tc>
        <w:tc>
          <w:tcPr>
            <w:tcW w:w="1097" w:type="pct"/>
            <w:gridSpan w:val="2"/>
            <w:tcBorders>
              <w:top w:val="nil"/>
              <w:bottom w:val="single" w:color="auto" w:sz="8" w:space="0"/>
            </w:tcBorders>
          </w:tcPr>
          <w:p w14:paraId="4E0A9D1C">
            <w:pPr>
              <w:spacing w:line="240" w:lineRule="atLeast"/>
              <w:jc w:val="center"/>
              <w:rPr>
                <w:rFonts w:ascii="Arial Narrow" w:hAnsi="Arial Narrow"/>
                <w:sz w:val="24"/>
                <w:szCs w:val="24"/>
                <w:lang w:eastAsia="zh-TW"/>
              </w:rPr>
            </w:pPr>
            <w:r>
              <w:rPr>
                <w:rFonts w:ascii="Arial Narrow" w:hAnsi="Arial Narrow"/>
                <w:sz w:val="24"/>
                <w:szCs w:val="24"/>
                <w:lang w:eastAsia="zh-TW"/>
              </w:rPr>
              <w:t>0.180</w:t>
            </w:r>
          </w:p>
        </w:tc>
      </w:tr>
    </w:tbl>
    <w:p w14:paraId="38CEB40B">
      <w:pPr>
        <w:spacing w:line="240" w:lineRule="atLeast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Note: The values in parentheses are corrected for White heteroscedasticity. ***, **, and * indicate significance at the 1%, 5%, and 10% levels, respectively.</w:t>
      </w:r>
    </w:p>
    <w:p w14:paraId="6CDDEE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715761"/>
    <w:rsid w:val="00243AE4"/>
    <w:rsid w:val="003A7963"/>
    <w:rsid w:val="005A16FF"/>
    <w:rsid w:val="009D4B93"/>
    <w:rsid w:val="015E6F9B"/>
    <w:rsid w:val="04652569"/>
    <w:rsid w:val="053F1565"/>
    <w:rsid w:val="0A2A7822"/>
    <w:rsid w:val="0C7B5426"/>
    <w:rsid w:val="0F597262"/>
    <w:rsid w:val="167504CC"/>
    <w:rsid w:val="16F165FA"/>
    <w:rsid w:val="17D8123F"/>
    <w:rsid w:val="1AB012DB"/>
    <w:rsid w:val="1ABA5CD9"/>
    <w:rsid w:val="1AFD66C6"/>
    <w:rsid w:val="1B7D0539"/>
    <w:rsid w:val="1D5C4F71"/>
    <w:rsid w:val="22A706A0"/>
    <w:rsid w:val="235C350E"/>
    <w:rsid w:val="248021E9"/>
    <w:rsid w:val="27E1561F"/>
    <w:rsid w:val="29752839"/>
    <w:rsid w:val="2E184747"/>
    <w:rsid w:val="2E5919D8"/>
    <w:rsid w:val="2EE205A6"/>
    <w:rsid w:val="40D04C58"/>
    <w:rsid w:val="48DC67AA"/>
    <w:rsid w:val="4A8F1C07"/>
    <w:rsid w:val="4A920537"/>
    <w:rsid w:val="4B55797D"/>
    <w:rsid w:val="4D323D7F"/>
    <w:rsid w:val="4D753DCA"/>
    <w:rsid w:val="4E9F0A1D"/>
    <w:rsid w:val="516F2C2C"/>
    <w:rsid w:val="52BA6E06"/>
    <w:rsid w:val="54FC60E7"/>
    <w:rsid w:val="5EC6101E"/>
    <w:rsid w:val="62B41728"/>
    <w:rsid w:val="63004805"/>
    <w:rsid w:val="69285B83"/>
    <w:rsid w:val="6D437F11"/>
    <w:rsid w:val="6D7F4687"/>
    <w:rsid w:val="6E596167"/>
    <w:rsid w:val="6E715761"/>
    <w:rsid w:val="752C5ED8"/>
    <w:rsid w:val="7A0416FF"/>
    <w:rsid w:val="7C63575B"/>
    <w:rsid w:val="7E25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autoRedefine/>
    <w:qFormat/>
    <w:uiPriority w:val="0"/>
    <w:pPr>
      <w:adjustRightInd w:val="0"/>
      <w:snapToGrid w:val="0"/>
      <w:spacing w:before="380" w:after="140" w:line="288" w:lineRule="auto"/>
      <w:ind w:firstLine="720" w:firstLineChars="200"/>
      <w:outlineLvl w:val="0"/>
    </w:pPr>
    <w:rPr>
      <w:rFonts w:ascii="Arial" w:hAnsi="Arial" w:eastAsia="黑体" w:cs="Arial"/>
      <w:b/>
      <w:bCs/>
      <w:sz w:val="36"/>
      <w:szCs w:val="36"/>
      <w:lang w:val="en-US" w:eastAsia="zh-TW" w:bidi="ar-SA"/>
    </w:rPr>
  </w:style>
  <w:style w:type="paragraph" w:styleId="3">
    <w:name w:val="heading 2"/>
    <w:next w:val="1"/>
    <w:autoRedefine/>
    <w:semiHidden/>
    <w:unhideWhenUsed/>
    <w:qFormat/>
    <w:uiPriority w:val="0"/>
    <w:pPr>
      <w:adjustRightInd w:val="0"/>
      <w:snapToGrid w:val="0"/>
      <w:spacing w:before="320" w:after="120" w:line="288" w:lineRule="auto"/>
      <w:ind w:firstLine="720" w:firstLineChars="200"/>
      <w:outlineLvl w:val="1"/>
    </w:pPr>
    <w:rPr>
      <w:rFonts w:ascii="Arial" w:hAnsi="Arial" w:eastAsia="宋体" w:cs="Arial"/>
      <w:b/>
      <w:bCs/>
      <w:sz w:val="32"/>
      <w:szCs w:val="32"/>
      <w:lang w:val="en-US" w:eastAsia="zh-TW" w:bidi="ar-SA"/>
    </w:rPr>
  </w:style>
  <w:style w:type="paragraph" w:styleId="4">
    <w:name w:val="heading 3"/>
    <w:next w:val="1"/>
    <w:autoRedefine/>
    <w:semiHidden/>
    <w:unhideWhenUsed/>
    <w:qFormat/>
    <w:uiPriority w:val="0"/>
    <w:pPr>
      <w:adjustRightInd w:val="0"/>
      <w:snapToGrid w:val="0"/>
      <w:spacing w:before="300" w:after="120" w:line="288" w:lineRule="auto"/>
      <w:ind w:firstLine="723" w:firstLineChars="200"/>
      <w:outlineLvl w:val="2"/>
    </w:pPr>
    <w:rPr>
      <w:rFonts w:ascii="Arial" w:hAnsi="Arial" w:eastAsia="宋体" w:cs="Arial"/>
      <w:b/>
      <w:bCs/>
      <w:sz w:val="30"/>
      <w:szCs w:val="30"/>
      <w:lang w:val="en-US" w:eastAsia="zh-TW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8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whitespace-pre-wra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PMingLiU" w:hAnsi="PMingLiU" w:eastAsia="PMingLiU" w:cs="PMingLiU"/>
      <w:kern w:val="0"/>
      <w:sz w:val="24"/>
      <w:szCs w:val="24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282</Words>
  <Characters>1362</Characters>
  <Lines>39</Lines>
  <Paragraphs>11</Paragraphs>
  <TotalTime>12</TotalTime>
  <ScaleCrop>false</ScaleCrop>
  <LinksUpToDate>false</LinksUpToDate>
  <CharactersWithSpaces>1433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2025-03-08T01:45:00Z</dcterms:created>
  <dc:creator>蔡三希</dc:creator>
  <cp:lastModifiedBy>蔡三希</cp:lastModifiedBy>
  <dcterms:modified xsi:type="dcterms:W3CDTF">2025-06-12T13:08:28Z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A00B0DC0C0B14BDCB49D374E5236A368_11</vt:lpwstr>
  </property>
  <property fmtid="{D5CDD505-2E9C-101B-9397-08002B2CF9AE}" pid="4" name="KSOTemplateDocerSaveRecord">
    <vt:lpwstr>eyJoZGlkIjoiNmE1ODczYTdmMDIyNjIyY2M4MGFjZjMyNDIxMmQyMGMiLCJ1c2VySWQiOiIzMDI3NTY2MzcifQ==</vt:lpwstr>
  </property>
</Properties>
</file>