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3A9E3" w14:textId="5639F75D" w:rsidR="008B4D92" w:rsidRDefault="007520E9" w:rsidP="009503AF">
      <w:pPr>
        <w:pStyle w:val="Heading1"/>
      </w:pPr>
      <w:r w:rsidRPr="009503AF">
        <w:t xml:space="preserve">Supplementary </w:t>
      </w:r>
      <w:r w:rsidR="00366FE6">
        <w:t>t</w:t>
      </w:r>
      <w:r w:rsidRPr="009503AF">
        <w:t>able 1</w:t>
      </w:r>
    </w:p>
    <w:p w14:paraId="58FA7D09" w14:textId="27C7B732" w:rsidR="00536C81" w:rsidRPr="00536C81" w:rsidRDefault="00536C81" w:rsidP="00536C81">
      <w:r>
        <w:t>Availability of environmental control and environmental control results by participant characteristics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784"/>
        <w:gridCol w:w="1127"/>
        <w:gridCol w:w="1126"/>
        <w:gridCol w:w="752"/>
        <w:gridCol w:w="1211"/>
        <w:gridCol w:w="1291"/>
        <w:gridCol w:w="735"/>
      </w:tblGrid>
      <w:tr w:rsidR="007520E9" w14:paraId="0F4FB387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30F7A4BF" w14:textId="77777777" w:rsidR="007520E9" w:rsidRDefault="007520E9" w:rsidP="00671D87">
            <w:pPr>
              <w:spacing w:after="60" w:line="240" w:lineRule="auto"/>
            </w:pPr>
          </w:p>
        </w:tc>
        <w:tc>
          <w:tcPr>
            <w:tcW w:w="0" w:type="auto"/>
            <w:gridSpan w:val="3"/>
            <w:tcBorders>
              <w:top w:val="single" w:sz="16" w:space="0" w:color="D3D3D3"/>
              <w:bottom w:val="single" w:sz="16" w:space="0" w:color="D3D3D3"/>
            </w:tcBorders>
          </w:tcPr>
          <w:p w14:paraId="2777F5DA" w14:textId="3BE19BDA" w:rsidR="007520E9" w:rsidRDefault="007D10F1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Environment</w:t>
            </w:r>
            <w:r w:rsidR="007520E9">
              <w:rPr>
                <w:rFonts w:ascii="Calibri" w:hAnsi="Calibri"/>
                <w:b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sampling performed</w:t>
            </w:r>
          </w:p>
        </w:tc>
        <w:tc>
          <w:tcPr>
            <w:tcW w:w="0" w:type="auto"/>
            <w:gridSpan w:val="3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401F6418" w14:textId="1C3DD43B" w:rsidR="007520E9" w:rsidRDefault="007D10F1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Environment result</w:t>
            </w:r>
            <w:r w:rsidR="007520E9">
              <w:rPr>
                <w:rFonts w:ascii="Calibri" w:hAnsi="Calibri"/>
                <w:b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 xml:space="preserve">when </w:t>
            </w:r>
            <w:r w:rsidR="007520E9">
              <w:rPr>
                <w:rFonts w:ascii="Calibri" w:hAnsi="Calibri"/>
                <w:b/>
                <w:sz w:val="20"/>
              </w:rPr>
              <w:t>available</w:t>
            </w:r>
          </w:p>
        </w:tc>
      </w:tr>
      <w:tr w:rsidR="00852E13" w14:paraId="53B08EB1" w14:textId="77777777" w:rsidTr="003B662D">
        <w:trPr>
          <w:cantSplit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</w:tcPr>
          <w:p w14:paraId="7FA70E77" w14:textId="77777777" w:rsidR="007520E9" w:rsidRDefault="007520E9" w:rsidP="00671D87">
            <w:pPr>
              <w:spacing w:after="60" w:line="240" w:lineRule="auto"/>
            </w:pP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7FD39D5D" w14:textId="5895F741" w:rsidR="007D10F1" w:rsidRDefault="007D10F1" w:rsidP="00671D87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Yes</w:t>
            </w:r>
          </w:p>
          <w:p w14:paraId="46E2F5EC" w14:textId="17100D92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137</w:t>
            </w:r>
            <w:r w:rsidR="002C59DE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2F034DF8" w14:textId="1A998668" w:rsidR="007D10F1" w:rsidRDefault="007D10F1" w:rsidP="00671D87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No</w:t>
            </w:r>
          </w:p>
          <w:p w14:paraId="0C0140F8" w14:textId="6583E3D6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41</w:t>
            </w:r>
            <w:r w:rsidR="002C59DE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27262297" w14:textId="3FF2BD1A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</w:t>
            </w:r>
            <w:proofErr w:type="spellStart"/>
            <w:r>
              <w:rPr>
                <w:rFonts w:ascii="Calibri" w:hAnsi="Calibri"/>
                <w:b/>
                <w:sz w:val="20"/>
              </w:rPr>
              <w:t>value</w:t>
            </w:r>
            <w:r w:rsidR="002C59DE">
              <w:rPr>
                <w:rFonts w:ascii="Calibri" w:hAnsi="Calibri"/>
                <w:i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320DD33A" w14:textId="10D2FDC6" w:rsidR="007D10F1" w:rsidRDefault="007D10F1" w:rsidP="00671D87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 w:rsidRPr="00E03697">
              <w:rPr>
                <w:rFonts w:ascii="Calibri" w:hAnsi="Calibri"/>
                <w:b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b/>
                <w:sz w:val="20"/>
              </w:rPr>
              <w:t xml:space="preserve"> detected</w:t>
            </w:r>
          </w:p>
          <w:p w14:paraId="7D09D30B" w14:textId="58DD7EC1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41</w:t>
            </w:r>
            <w:r w:rsidR="002C59DE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103AEAB0" w14:textId="79D00228" w:rsidR="007D10F1" w:rsidRDefault="007D10F1" w:rsidP="00671D87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 w:rsidRPr="00E03697">
              <w:rPr>
                <w:rFonts w:ascii="Calibri" w:hAnsi="Calibri"/>
                <w:b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b/>
                <w:sz w:val="20"/>
              </w:rPr>
              <w:t xml:space="preserve"> not detected</w:t>
            </w:r>
          </w:p>
          <w:p w14:paraId="7CF2452D" w14:textId="7AEE7CC8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96</w:t>
            </w:r>
            <w:r w:rsidR="002C59DE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</w:tcPr>
          <w:p w14:paraId="7554DD0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p-value</w:t>
            </w:r>
            <w:r>
              <w:rPr>
                <w:rFonts w:ascii="Calibri" w:hAnsi="Calibri"/>
                <w:i/>
                <w:sz w:val="20"/>
                <w:vertAlign w:val="superscript"/>
              </w:rPr>
              <w:t>2</w:t>
            </w:r>
          </w:p>
        </w:tc>
      </w:tr>
      <w:tr w:rsidR="00852E13" w14:paraId="678ABCD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5EEFD9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Age (yrs)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241F9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37 (30, 47)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DDA45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36 (29, 42)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F5D94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9D131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40 (31, 46)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F2503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36 (29, 48)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B44C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</w:tr>
      <w:tr w:rsidR="00852E13" w14:paraId="0FE24DCD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7A8A0C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0ECC53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C13716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6B23E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&gt;0.9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4D37C0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608AA0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B3201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</w:tr>
      <w:tr w:rsidR="00852E13" w14:paraId="15F88C0F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CF5D3A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Female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387D4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59 (43%)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2A9C0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(44%)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AFA75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B340F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(44%)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D042E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41 (43%)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A2BB4E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3FB3D3C7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21E480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48068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78 (57%)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2F1E7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B0A8A1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41E37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BFD77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55 (57%)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B9F9DF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5A5940D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D04531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Body Mass Index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FB691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21.3 (19.5, 25.9)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FAFCE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21.8 (18.3, 24.0)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C5258E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3E6C4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22.0 (19.8, 28.2)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CD131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21.0 (18.9, 24.8)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628A1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0.11</w:t>
            </w:r>
          </w:p>
        </w:tc>
      </w:tr>
      <w:tr w:rsidR="00852E13" w14:paraId="3E138BA4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187A4D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Body Mass Index (kg/m</w:t>
            </w:r>
            <w:r w:rsidRPr="00952B38">
              <w:rPr>
                <w:rFonts w:ascii="Calibri" w:hAnsi="Calibri"/>
                <w:b/>
                <w:sz w:val="20"/>
                <w:vertAlign w:val="superscript"/>
              </w:rPr>
              <w:t>2</w:t>
            </w:r>
            <w:r>
              <w:rPr>
                <w:rFonts w:ascii="Calibri" w:hAnsi="Calibri"/>
                <w:b/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18B6C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291C8E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393DC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035B4D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D25D4E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526C5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0.12</w:t>
            </w:r>
          </w:p>
        </w:tc>
      </w:tr>
      <w:tr w:rsidR="00852E13" w14:paraId="433BEF2F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E0EF58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≤18.5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4AB17F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24 (18%)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884D9F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(27%)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16A999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752E7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83996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 (21%)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A154B8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7715633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53BDD5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&gt;18.5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A6737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113 (82%)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A8630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30 (73%)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EC430F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D57AC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37 (90%)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D4068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76 (79%)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0B219D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59684A19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8B42DE" w14:textId="76B58E76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HIV </w:t>
            </w:r>
            <w:proofErr w:type="spellStart"/>
            <w:r>
              <w:rPr>
                <w:rFonts w:ascii="Calibri" w:hAnsi="Calibri"/>
                <w:b/>
                <w:sz w:val="20"/>
              </w:rPr>
              <w:t>status</w:t>
            </w:r>
            <w:r w:rsidR="002C59DE">
              <w:rPr>
                <w:rFonts w:ascii="Calibri" w:hAnsi="Calibri"/>
                <w:b/>
                <w:i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910010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BC2F3F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6D37A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FD3BF1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F1557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68393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</w:tr>
      <w:tr w:rsidR="00852E13" w14:paraId="7EE2A276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EF8DBB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D00F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78 (57%)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BA1EB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25 (61%)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39A51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7FC6F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01AB0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55 (57%)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0A3011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137CBFD3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7F821A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Positive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AF00C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59 (43%)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BDAA4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(39%)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398942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53764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(44%)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EE533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41 (43%)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FA7C3B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72DD6292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D7B3B5" w14:textId="303BDB9F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History of </w:t>
            </w:r>
            <w:proofErr w:type="spellStart"/>
            <w:r>
              <w:rPr>
                <w:rFonts w:ascii="Calibri" w:hAnsi="Calibri"/>
                <w:b/>
                <w:sz w:val="20"/>
              </w:rPr>
              <w:t>TB</w:t>
            </w:r>
            <w:r w:rsidR="002C59DE">
              <w:rPr>
                <w:rFonts w:ascii="Calibri" w:hAnsi="Calibri"/>
                <w:b/>
                <w:i/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15E71D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5044D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6E996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FF79A2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E9E95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A9458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</w:t>
            </w:r>
          </w:p>
        </w:tc>
      </w:tr>
      <w:tr w:rsidR="00852E13" w14:paraId="62975FCC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1B7805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D830C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94 (69%)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D34D4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24 (59%)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479B18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5B17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30 (73%)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45586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64 (67%)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5E2AA9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0A404EAE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42FD1C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F4F98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43 (31%)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14BE0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(41%)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C9F4AB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BC28D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(27%)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77054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32 (33%)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12AB3D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2D0CFCC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1724ED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Smoking history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F08F61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B9830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E4C16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DCF4D9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A9ED8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0AB6A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</w:tr>
      <w:tr w:rsidR="00852E13" w14:paraId="6B7A7B85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494FC7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Never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86731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61 (45%)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F90AA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195F7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70FD3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AE6F9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FC84AB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0C1AB5B3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E190A1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Ex-smoker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765F4E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3325F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44BE37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2080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(12%)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3A589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65A293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70F0AC48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B954C3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Current smoker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F5BAA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55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0624E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14 (34%)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C1BCE2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77E83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(32%)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14761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42 (44%)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02868C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4D49F0F3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0E36EC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Total cough count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5DE3D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82 (58, 105)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F9618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53 (47, 83)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1E5B8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0.003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A9C5FF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77 (58, 104)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1DA8D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82 (59, 106)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E24A5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</w:tr>
      <w:tr w:rsidR="00852E13" w14:paraId="2E2C4659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AD66DB" w14:textId="5D3498BB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Sputum Xpert Ultra </w:t>
            </w:r>
            <w:proofErr w:type="spellStart"/>
            <w:r>
              <w:rPr>
                <w:rFonts w:ascii="Calibri" w:hAnsi="Calibri"/>
                <w:b/>
                <w:sz w:val="20"/>
              </w:rPr>
              <w:t>C</w:t>
            </w:r>
            <w:r w:rsidR="00952B38" w:rsidRPr="00952B38">
              <w:rPr>
                <w:rFonts w:ascii="Calibri" w:hAnsi="Calibri"/>
                <w:b/>
                <w:sz w:val="20"/>
                <w:vertAlign w:val="subscript"/>
              </w:rPr>
              <w:t>T</w:t>
            </w:r>
            <w:r w:rsidRPr="00EE7FD7">
              <w:rPr>
                <w:rFonts w:ascii="Calibri" w:hAnsi="Calibri"/>
                <w:b/>
                <w:sz w:val="20"/>
                <w:vertAlign w:val="subscript"/>
              </w:rPr>
              <w:t>min</w:t>
            </w:r>
            <w:r w:rsidR="002C59DE">
              <w:rPr>
                <w:rFonts w:ascii="Calibri" w:hAnsi="Calibri"/>
                <w:b/>
                <w:i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4FAB77" w14:textId="2EEBC6CB" w:rsidR="007520E9" w:rsidRPr="00852E13" w:rsidRDefault="00852E13" w:rsidP="00671D87">
            <w:pPr>
              <w:spacing w:after="60" w:line="240" w:lineRule="auto"/>
              <w:jc w:val="center"/>
              <w:rPr>
                <w:rFonts w:ascii="Calibri" w:hAnsi="Calibri" w:cs="Calibri"/>
              </w:rPr>
            </w:pPr>
            <w:r w:rsidRPr="00852E13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9</w:t>
            </w:r>
            <w:r w:rsidRPr="00852E13">
              <w:rPr>
                <w:rFonts w:ascii="Calibri" w:hAnsi="Calibri" w:cs="Calibri"/>
                <w:sz w:val="20"/>
                <w:szCs w:val="20"/>
              </w:rPr>
              <w:t xml:space="preserve"> (17, 2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852E13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71A7C8" w14:textId="65ED4985" w:rsidR="007520E9" w:rsidRPr="00852E13" w:rsidRDefault="00852E13" w:rsidP="00671D87">
            <w:pPr>
              <w:spacing w:after="60"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2E13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18 (18, 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3E7C4B" w14:textId="71DC817D" w:rsidR="007520E9" w:rsidRPr="00852E13" w:rsidRDefault="00852E13" w:rsidP="00671D87">
            <w:pPr>
              <w:spacing w:after="60"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2E13">
              <w:rPr>
                <w:rFonts w:ascii="Calibri" w:hAnsi="Calibri" w:cs="Calibri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3344E0" w14:textId="4726DBFD" w:rsidR="007520E9" w:rsidRPr="00852E13" w:rsidRDefault="00852E13" w:rsidP="00671D87">
            <w:pPr>
              <w:spacing w:after="60"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20</w:t>
            </w:r>
            <w:r w:rsidRPr="00852E13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 xml:space="preserve"> (17, 2</w:t>
            </w:r>
            <w:r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6</w:t>
            </w:r>
            <w:r w:rsidRPr="00852E13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E63A56" w14:textId="3641630B" w:rsidR="007520E9" w:rsidRPr="00852E13" w:rsidRDefault="00852E13" w:rsidP="00671D87">
            <w:pPr>
              <w:spacing w:after="60"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52E13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18 (17, 2</w:t>
            </w:r>
            <w:r w:rsidR="00B6293F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4</w:t>
            </w:r>
            <w:r w:rsidRPr="00852E13">
              <w:rPr>
                <w:rFonts w:ascii="Calibri" w:hAnsi="Calibri" w:cs="Calibri"/>
                <w:color w:val="333333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58E3EA" w14:textId="517A59C0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</w:t>
            </w:r>
            <w:r w:rsidR="00091B34">
              <w:rPr>
                <w:rFonts w:ascii="Calibri" w:hAnsi="Calibri"/>
                <w:sz w:val="20"/>
              </w:rPr>
              <w:t>5</w:t>
            </w:r>
          </w:p>
        </w:tc>
      </w:tr>
      <w:tr w:rsidR="00852E13" w14:paraId="5853E234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93A2F7" w14:textId="7A581478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proofErr w:type="spellStart"/>
            <w:r w:rsidR="002C59DE">
              <w:rPr>
                <w:rFonts w:ascii="Calibri" w:hAnsi="Calibri"/>
                <w:sz w:val="20"/>
              </w:rPr>
              <w:t>Unavailable</w:t>
            </w:r>
            <w:r w:rsidR="002C59DE">
              <w:rPr>
                <w:rFonts w:ascii="Calibri" w:hAnsi="Calibri"/>
                <w:sz w:val="20"/>
                <w:vertAlign w:val="super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DFC762" w14:textId="08CACFAE" w:rsidR="007520E9" w:rsidRDefault="00852E13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F0B26D" w14:textId="4A88BF71" w:rsidR="007520E9" w:rsidRDefault="00852E13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F9BF71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32133D" w14:textId="7741F8D8" w:rsidR="007520E9" w:rsidRDefault="00852E13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18AC95" w14:textId="65F8E742" w:rsidR="007520E9" w:rsidRDefault="00852E13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A1840E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422F6A37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19CBEB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Sputum Xpert Ultra result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B0C6D8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C9297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4830F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&lt;0.001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8A5350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AADBA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B9B3B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</w:tr>
      <w:tr w:rsidR="00852E13" w14:paraId="6402823E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0A9361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Mtb detected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C4AA1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86 (63%)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BDCA2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40 (98%)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015B4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17076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841A7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63 (66%)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F82078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5F97308D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4B7EE1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Mtb not detected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4F6F5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51 (37%)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6ED17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65B36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A0E1C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(44%)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020A9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33 (34%)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5C723B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035414FD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73C49E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Sputum Xpert Ultra semi-quantitative result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4AAD7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ECFCA0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A47CE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&lt;0.001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57E68E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34CA79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486B9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</w:tr>
      <w:tr w:rsidR="00852E13" w14:paraId="7C8954E8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B5E9ED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High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DC15E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36 (26%)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40D92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(51%)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D729F2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710A0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9A4B3E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30 (31%)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4552E2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6AEF18A6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8B39F3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Medium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3AE7E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(8.1%)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EA35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(32%)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2C2893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1D7A8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F3435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(7.3%)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6A814D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1207FDE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91828D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4A4AC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24130F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(4.9%)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FBDAA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00E97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09C3D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ABC743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07369963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A35E7A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Very 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6C61F0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(7.4%)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F5F21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54C47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1722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851E1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(6.3%)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E0C6C7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499F69D4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A71D51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lastRenderedPageBreak/>
              <w:t>    Trace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1C88A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(5.9%)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B3AC3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E368C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37016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3E340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(4.2%)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5E8EF6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416DD166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ABCA87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854EB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51 (38%)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29D31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9408E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27315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(45%)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9C5D6C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33 (34%)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B8E675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384E604A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07070E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Missing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A6652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82499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4D7B27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7A319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CCCD4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EB5CA8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5ED58CCF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D0C6C2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Karnofsky score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65CC1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52FFAC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272C3E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0.002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D940A9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9249B9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22E5C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</w:tr>
      <w:tr w:rsidR="00852E13" w14:paraId="7EF21F67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87BDA9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83DBC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(0.7%)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9343E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A0A9E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A279C6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269AFD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(1.0%)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14B1B4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59D47E1F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ABAA88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60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B9DD7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(3.6%)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72626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3584B4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308FDB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(7.3%)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0BB3AE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(2.1%)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F8E777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1449BE66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F74673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70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5685C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(4.4%)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57725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C988D5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93336F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29244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(5.2%)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61BAD7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37E9EE41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19FEEE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55F349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32 (23%)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6316E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22 (54%)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727E87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6CB604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8FA167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26 (27%)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2FC01C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2ABB8B29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6605A9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90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F3FA42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72 (53%)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D4BC53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(29%)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4989DA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3A57E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23 (56%)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4AD50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49 (51%)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DAD8CA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852E13" w14:paraId="46EE9965" w14:textId="77777777" w:rsidTr="003B662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D66C32" w14:textId="77777777" w:rsidR="007520E9" w:rsidRDefault="007520E9" w:rsidP="00671D87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100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01C53A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F84711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(4.9%)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CB40E7" w14:textId="77777777" w:rsidR="007520E9" w:rsidRDefault="007520E9" w:rsidP="00671D87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859CC8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(20%)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DC8DB5" w14:textId="77777777" w:rsidR="007520E9" w:rsidRDefault="007520E9" w:rsidP="00671D87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(14%)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35258E" w14:textId="77777777" w:rsidR="007520E9" w:rsidRDefault="007520E9" w:rsidP="00671D87">
            <w:pPr>
              <w:spacing w:after="60" w:line="240" w:lineRule="auto"/>
              <w:jc w:val="center"/>
            </w:pPr>
          </w:p>
        </w:tc>
      </w:tr>
      <w:tr w:rsidR="007520E9" w14:paraId="1927754A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4A7F853E" w14:textId="16751B61" w:rsidR="007520E9" w:rsidRDefault="002C59DE" w:rsidP="00671D87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r w:rsidR="007520E9">
              <w:rPr>
                <w:rFonts w:ascii="Calibri" w:hAnsi="Calibri"/>
                <w:sz w:val="20"/>
              </w:rPr>
              <w:t>Median</w:t>
            </w:r>
            <w:proofErr w:type="spellEnd"/>
            <w:r w:rsidR="007520E9">
              <w:rPr>
                <w:rFonts w:ascii="Calibri" w:hAnsi="Calibri"/>
                <w:sz w:val="20"/>
              </w:rPr>
              <w:t xml:space="preserve"> (Q1, Q3); n (%)</w:t>
            </w:r>
          </w:p>
        </w:tc>
      </w:tr>
      <w:tr w:rsidR="007520E9" w14:paraId="2A91F201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19CB6297" w14:textId="3ADEF3C5" w:rsidR="007520E9" w:rsidRDefault="002C59DE" w:rsidP="00671D87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b</w:t>
            </w:r>
            <w:r w:rsidR="007520E9">
              <w:rPr>
                <w:rFonts w:ascii="Calibri" w:hAnsi="Calibri"/>
                <w:sz w:val="20"/>
              </w:rPr>
              <w:t>Wilcoxon</w:t>
            </w:r>
            <w:proofErr w:type="spellEnd"/>
            <w:r w:rsidR="007520E9">
              <w:rPr>
                <w:rFonts w:ascii="Calibri" w:hAnsi="Calibri"/>
                <w:sz w:val="20"/>
              </w:rPr>
              <w:t xml:space="preserve"> rank sum test; Pearson's Chi-squared test; Fisher's exact test</w:t>
            </w:r>
          </w:p>
        </w:tc>
      </w:tr>
      <w:tr w:rsidR="007520E9" w14:paraId="1542B342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3BFDDE37" w14:textId="5FC75B37" w:rsidR="007520E9" w:rsidRDefault="002C59DE" w:rsidP="00671D87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c</w:t>
            </w:r>
            <w:r w:rsidR="007520E9">
              <w:rPr>
                <w:rFonts w:ascii="Calibri" w:hAnsi="Calibri"/>
                <w:sz w:val="20"/>
              </w:rPr>
              <w:t>HIV</w:t>
            </w:r>
            <w:proofErr w:type="spellEnd"/>
            <w:r w:rsidR="007520E9">
              <w:rPr>
                <w:rFonts w:ascii="Calibri" w:hAnsi="Calibri"/>
                <w:sz w:val="20"/>
              </w:rPr>
              <w:t xml:space="preserve"> = Human immunodeficiency virus</w:t>
            </w:r>
          </w:p>
        </w:tc>
      </w:tr>
      <w:tr w:rsidR="007520E9" w14:paraId="4A454E2C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3AE3A532" w14:textId="5C00406C" w:rsidR="007520E9" w:rsidRDefault="002C59DE" w:rsidP="00671D87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d</w:t>
            </w:r>
            <w:r w:rsidR="007520E9">
              <w:rPr>
                <w:rFonts w:ascii="Calibri" w:hAnsi="Calibri"/>
                <w:sz w:val="20"/>
              </w:rPr>
              <w:t>TB</w:t>
            </w:r>
            <w:proofErr w:type="spellEnd"/>
            <w:r w:rsidR="007520E9">
              <w:rPr>
                <w:rFonts w:ascii="Calibri" w:hAnsi="Calibri"/>
                <w:sz w:val="20"/>
              </w:rPr>
              <w:t xml:space="preserve"> = tuberculosis</w:t>
            </w:r>
          </w:p>
        </w:tc>
      </w:tr>
      <w:tr w:rsidR="007520E9" w14:paraId="02DA261E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5FD4D41C" w14:textId="011F5FDE" w:rsidR="007520E9" w:rsidRDefault="002C59DE" w:rsidP="00671D87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e</w:t>
            </w:r>
            <w:r w:rsidR="007520E9">
              <w:rPr>
                <w:rFonts w:ascii="Calibri" w:hAnsi="Calibri"/>
                <w:sz w:val="20"/>
              </w:rPr>
              <w:t>C</w:t>
            </w:r>
            <w:r w:rsidR="00891582" w:rsidRPr="00891582">
              <w:rPr>
                <w:rFonts w:ascii="Calibri" w:hAnsi="Calibri"/>
                <w:sz w:val="20"/>
                <w:vertAlign w:val="subscript"/>
              </w:rPr>
              <w:t>T</w:t>
            </w:r>
            <w:r w:rsidR="007520E9" w:rsidRPr="00F42AD4">
              <w:rPr>
                <w:rFonts w:ascii="Calibri" w:hAnsi="Calibri"/>
                <w:sz w:val="20"/>
                <w:vertAlign w:val="subscript"/>
              </w:rPr>
              <w:t>min</w:t>
            </w:r>
            <w:proofErr w:type="spellEnd"/>
            <w:r w:rsidR="007520E9">
              <w:rPr>
                <w:rFonts w:ascii="Calibri" w:hAnsi="Calibri"/>
                <w:sz w:val="20"/>
              </w:rPr>
              <w:t xml:space="preserve"> = Minimum cycle threshold</w:t>
            </w:r>
          </w:p>
        </w:tc>
      </w:tr>
      <w:tr w:rsidR="00D87C6C" w14:paraId="7E05ECA3" w14:textId="77777777" w:rsidTr="003B662D">
        <w:trPr>
          <w:cantSplit/>
          <w:jc w:val="center"/>
        </w:trPr>
        <w:tc>
          <w:tcPr>
            <w:tcW w:w="0" w:type="auto"/>
            <w:gridSpan w:val="7"/>
          </w:tcPr>
          <w:p w14:paraId="4B9714CD" w14:textId="0438AE78" w:rsidR="00D87C6C" w:rsidRPr="00D87C6C" w:rsidRDefault="002C59DE" w:rsidP="00671D87">
            <w:pPr>
              <w:spacing w:after="60" w:line="240" w:lineRule="auto"/>
              <w:rPr>
                <w:rFonts w:ascii="Calibri" w:hAnsi="Calibri"/>
                <w:i/>
                <w:sz w:val="20"/>
              </w:rPr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f</w:t>
            </w:r>
            <w:r>
              <w:rPr>
                <w:rFonts w:ascii="Calibri" w:hAnsi="Calibri"/>
                <w:i/>
                <w:sz w:val="20"/>
              </w:rPr>
              <w:t>Unavailable</w:t>
            </w:r>
            <w:proofErr w:type="spellEnd"/>
            <w:r w:rsidR="00D87C6C" w:rsidRPr="00D87C6C">
              <w:rPr>
                <w:rFonts w:ascii="Calibri" w:hAnsi="Calibri"/>
                <w:i/>
                <w:sz w:val="20"/>
              </w:rPr>
              <w:t xml:space="preserve"> </w:t>
            </w:r>
            <w:proofErr w:type="spellStart"/>
            <w:r w:rsidR="00D87C6C" w:rsidRPr="00D87C6C">
              <w:rPr>
                <w:rFonts w:ascii="Calibri" w:hAnsi="Calibri"/>
                <w:i/>
                <w:sz w:val="20"/>
              </w:rPr>
              <w:t>C</w:t>
            </w:r>
            <w:r w:rsidR="00952B38" w:rsidRPr="00952B38">
              <w:rPr>
                <w:rFonts w:ascii="Calibri" w:hAnsi="Calibri"/>
                <w:i/>
                <w:sz w:val="20"/>
                <w:vertAlign w:val="subscript"/>
              </w:rPr>
              <w:t>T</w:t>
            </w:r>
            <w:r w:rsidR="00D87C6C" w:rsidRPr="00D87C6C">
              <w:rPr>
                <w:rFonts w:ascii="Calibri" w:hAnsi="Calibri"/>
                <w:i/>
                <w:sz w:val="20"/>
                <w:vertAlign w:val="subscript"/>
              </w:rPr>
              <w:t>min</w:t>
            </w:r>
            <w:proofErr w:type="spellEnd"/>
            <w:r w:rsidR="00D87C6C">
              <w:rPr>
                <w:rFonts w:ascii="Calibri" w:hAnsi="Calibri"/>
                <w:i/>
                <w:sz w:val="20"/>
              </w:rPr>
              <w:t xml:space="preserve">= </w:t>
            </w:r>
            <w:r w:rsidR="00D87C6C">
              <w:rPr>
                <w:rFonts w:ascii="Calibri" w:hAnsi="Calibri"/>
                <w:sz w:val="20"/>
              </w:rPr>
              <w:t xml:space="preserve">All missing </w:t>
            </w:r>
            <w:proofErr w:type="spellStart"/>
            <w:r w:rsidR="00D87C6C">
              <w:rPr>
                <w:rFonts w:ascii="Calibri" w:hAnsi="Calibri"/>
                <w:sz w:val="20"/>
              </w:rPr>
              <w:t>C</w:t>
            </w:r>
            <w:r w:rsidR="00952B38" w:rsidRPr="00952B38">
              <w:rPr>
                <w:rFonts w:ascii="Calibri" w:hAnsi="Calibri"/>
                <w:sz w:val="20"/>
                <w:vertAlign w:val="subscript"/>
              </w:rPr>
              <w:t>T</w:t>
            </w:r>
            <w:r w:rsidR="00D87C6C" w:rsidRPr="001D4AE1">
              <w:rPr>
                <w:rFonts w:ascii="Calibri" w:hAnsi="Calibri"/>
                <w:sz w:val="20"/>
                <w:vertAlign w:val="subscript"/>
              </w:rPr>
              <w:t>min</w:t>
            </w:r>
            <w:proofErr w:type="spellEnd"/>
            <w:r w:rsidR="00D87C6C">
              <w:rPr>
                <w:rFonts w:ascii="Calibri" w:hAnsi="Calibri"/>
                <w:sz w:val="20"/>
              </w:rPr>
              <w:t xml:space="preserve"> values were from trace or negative sputum Ultra results</w:t>
            </w:r>
          </w:p>
        </w:tc>
      </w:tr>
    </w:tbl>
    <w:p w14:paraId="56846A87" w14:textId="2B8E16A4" w:rsidR="003B662D" w:rsidRDefault="003B662D"/>
    <w:p w14:paraId="05074DE6" w14:textId="77777777" w:rsidR="003B662D" w:rsidRDefault="003B662D">
      <w:r>
        <w:br w:type="page"/>
      </w:r>
    </w:p>
    <w:p w14:paraId="1EA7EF25" w14:textId="382BC1EC" w:rsidR="007520E9" w:rsidRDefault="003B662D" w:rsidP="009503AF">
      <w:pPr>
        <w:pStyle w:val="Heading1"/>
      </w:pPr>
      <w:r>
        <w:lastRenderedPageBreak/>
        <w:t xml:space="preserve">Supplementary </w:t>
      </w:r>
      <w:r w:rsidR="00366FE6">
        <w:t>t</w:t>
      </w:r>
      <w:r>
        <w:t>able 2</w:t>
      </w:r>
    </w:p>
    <w:p w14:paraId="2D1A22A8" w14:textId="3D8B0EBC" w:rsidR="00536C81" w:rsidRPr="00536C81" w:rsidRDefault="00536C81" w:rsidP="00536C81">
      <w:r>
        <w:t>Sputum Xpert Ultra semi-quantitative result by participant characteristics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268"/>
        <w:gridCol w:w="1016"/>
        <w:gridCol w:w="1180"/>
        <w:gridCol w:w="1123"/>
        <w:gridCol w:w="1123"/>
        <w:gridCol w:w="1123"/>
        <w:gridCol w:w="1193"/>
      </w:tblGrid>
      <w:tr w:rsidR="003B662D" w14:paraId="44B9A704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16" w:space="0" w:color="D3D3D3"/>
              <w:left w:val="single" w:sz="0" w:space="0" w:color="D3D3D3"/>
            </w:tcBorders>
          </w:tcPr>
          <w:p w14:paraId="4A180818" w14:textId="77777777" w:rsidR="003B662D" w:rsidRDefault="003B662D" w:rsidP="001A66D2">
            <w:pPr>
              <w:spacing w:after="60" w:line="240" w:lineRule="auto"/>
            </w:pPr>
          </w:p>
        </w:tc>
        <w:tc>
          <w:tcPr>
            <w:tcW w:w="6758" w:type="dxa"/>
            <w:gridSpan w:val="6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16FB60B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Sputum Xpert Ultra semi-quantitation</w:t>
            </w:r>
          </w:p>
        </w:tc>
      </w:tr>
      <w:tr w:rsidR="003B662D" w14:paraId="476AF37C" w14:textId="77777777" w:rsidTr="006C3805">
        <w:trPr>
          <w:cantSplit/>
          <w:jc w:val="center"/>
        </w:trPr>
        <w:tc>
          <w:tcPr>
            <w:tcW w:w="2268" w:type="dxa"/>
            <w:tcBorders>
              <w:left w:val="single" w:sz="0" w:space="0" w:color="D3D3D3"/>
              <w:bottom w:val="single" w:sz="16" w:space="0" w:color="D3D3D3"/>
            </w:tcBorders>
          </w:tcPr>
          <w:p w14:paraId="21492530" w14:textId="77777777" w:rsidR="003B662D" w:rsidRDefault="003B662D" w:rsidP="001A66D2">
            <w:pPr>
              <w:spacing w:after="60" w:line="240" w:lineRule="auto"/>
            </w:pPr>
          </w:p>
        </w:tc>
        <w:tc>
          <w:tcPr>
            <w:tcW w:w="1016" w:type="dxa"/>
            <w:tcBorders>
              <w:bottom w:val="single" w:sz="16" w:space="0" w:color="D3D3D3"/>
            </w:tcBorders>
          </w:tcPr>
          <w:p w14:paraId="362E9CFD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High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0E246906" w14:textId="061CDC45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51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5ECC5959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Medium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25DDC2B4" w14:textId="1A9E605D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20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0E83C51E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Low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47833DB8" w14:textId="5D85581C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18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29A3E968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Very Low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10E39CE1" w14:textId="03654E1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10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</w:tcBorders>
          </w:tcPr>
          <w:p w14:paraId="3687C202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Trace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07061FD6" w14:textId="7A020A92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4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</w:tcPr>
          <w:p w14:paraId="27E9542F" w14:textId="77777777" w:rsidR="00AC0033" w:rsidRDefault="003B662D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Negative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10FFFBC8" w14:textId="63581EFB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N = 34</w:t>
            </w:r>
            <w:r w:rsidR="00264705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</w:tr>
      <w:tr w:rsidR="003B662D" w14:paraId="4288B857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0BAEFD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Age (yrs)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45230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38 (27, 46)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5DE52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38 (32, 51)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2D4E7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35 (23, 39)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279BF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34 (29, 49)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966AA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43 (32, 50)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867D7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34 (30, 44)</w:t>
            </w:r>
          </w:p>
        </w:tc>
      </w:tr>
      <w:tr w:rsidR="003B662D" w14:paraId="45CE00EF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14C796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Sex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398C99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D3B1E2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BFEF2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506D92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8843D7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9F8C16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73242E02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069B9B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Female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8C476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(35%)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9CEA5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D6682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(33%)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66F06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(20%)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21241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(75%)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715DB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22 (65%)</w:t>
            </w:r>
          </w:p>
        </w:tc>
      </w:tr>
      <w:tr w:rsidR="003B662D" w14:paraId="2EAE1D14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05F358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Male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55511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33 (65%)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15665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0479F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C7C87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(80%)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61EE2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FAD44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(35%)</w:t>
            </w:r>
          </w:p>
        </w:tc>
      </w:tr>
      <w:tr w:rsidR="003B662D" w14:paraId="7F83367D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9E6314" w14:textId="477031C0" w:rsidR="003B662D" w:rsidRDefault="00C201E2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Body Mass Index (kg/m</w:t>
            </w:r>
            <w:r w:rsidRPr="00C201E2">
              <w:rPr>
                <w:rFonts w:ascii="Calibri" w:hAnsi="Calibri"/>
                <w:b/>
                <w:sz w:val="20"/>
                <w:vertAlign w:val="superscript"/>
              </w:rPr>
              <w:t>2</w:t>
            </w:r>
            <w:r>
              <w:rPr>
                <w:rFonts w:ascii="Calibri" w:hAnsi="Calibri"/>
                <w:b/>
                <w:sz w:val="20"/>
              </w:rPr>
              <w:t>)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4BD5C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21.0 (18.2, 23.9)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55E3A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20.6 (18.2, 23.3)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0B50C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21.8 (19.7, 25.1)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26338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20.3 (18.4, 21.4)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9401C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19.4 (16.7, 22.8)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154EF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24.5 (20.5, 29.8)</w:t>
            </w:r>
          </w:p>
        </w:tc>
      </w:tr>
      <w:tr w:rsidR="003B662D" w14:paraId="1E8AB539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657051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≤18.5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92CCF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CDC4A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FEC30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8C43B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(30%)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0DFC4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94DA6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(15%)</w:t>
            </w:r>
          </w:p>
        </w:tc>
      </w:tr>
      <w:tr w:rsidR="003B662D" w14:paraId="12E2E72A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571A7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&gt;18.5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9ED0A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38 (75%)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B82BF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7BF95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18C76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(70%)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A5D98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973BE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29 (85%)</w:t>
            </w:r>
          </w:p>
        </w:tc>
      </w:tr>
      <w:tr w:rsidR="003B662D" w14:paraId="4A0A549A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CAF799" w14:textId="6D22C12A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HIV </w:t>
            </w:r>
            <w:proofErr w:type="spellStart"/>
            <w:r>
              <w:rPr>
                <w:rFonts w:ascii="Calibri" w:hAnsi="Calibri"/>
                <w:b/>
                <w:sz w:val="20"/>
              </w:rPr>
              <w:t>status</w:t>
            </w:r>
            <w:r w:rsidR="00264705">
              <w:rPr>
                <w:rFonts w:ascii="Calibri" w:hAnsi="Calibri"/>
                <w:b/>
                <w:i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896B0A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DC6342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D8A1C8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C3687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8AC1BE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37782D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33378148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5C7456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E7B94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33 (65%)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BC58F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AE236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9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91AD5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(70%)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B3CAE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7BFA2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(50%)</w:t>
            </w:r>
          </w:p>
        </w:tc>
      </w:tr>
      <w:tr w:rsidR="003B662D" w14:paraId="47EB2F8A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6770F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Positive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6563F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(35%)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B9937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5BED2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9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A72EE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(30%)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BFB72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E3100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(50%)</w:t>
            </w:r>
          </w:p>
        </w:tc>
      </w:tr>
      <w:tr w:rsidR="003B662D" w14:paraId="5B63A725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8BAE28" w14:textId="24237E66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History of </w:t>
            </w:r>
            <w:proofErr w:type="spellStart"/>
            <w:r>
              <w:rPr>
                <w:rFonts w:ascii="Calibri" w:hAnsi="Calibri"/>
                <w:b/>
                <w:sz w:val="20"/>
              </w:rPr>
              <w:t>TB</w:t>
            </w:r>
            <w:r w:rsidR="00264705">
              <w:rPr>
                <w:rFonts w:ascii="Calibri" w:hAnsi="Calibri"/>
                <w:b/>
                <w:i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A4F306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0BF36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84FE5F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1F6171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EA319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7CA21B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2D86D3EF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101F4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8C51F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33 (65%)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31378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2C758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(94%)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A6D34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042CF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(75%)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3D3E2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(62%)</w:t>
            </w:r>
          </w:p>
        </w:tc>
      </w:tr>
      <w:tr w:rsidR="003B662D" w14:paraId="108FAEF7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7D4946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70C6E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(35%)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8BD99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278D3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61272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2821D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A8108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(38%)</w:t>
            </w:r>
          </w:p>
        </w:tc>
      </w:tr>
      <w:tr w:rsidR="003B662D" w14:paraId="044A5B4E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3806FB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Smoking history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70AF70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0736E0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D10B6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AEB0E7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C562E4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6F778E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463E6602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9D7536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Never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A6631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(41%)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347EB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ED002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2BA65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(20%)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985C9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24438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(47%)</w:t>
            </w:r>
          </w:p>
        </w:tc>
      </w:tr>
      <w:tr w:rsidR="003B662D" w14:paraId="62410625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DC32C4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Ex-smoker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94737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1DF25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E7059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(11%)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CD5F3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CAD57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6CF6B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(15%)</w:t>
            </w:r>
          </w:p>
        </w:tc>
      </w:tr>
      <w:tr w:rsidR="003B662D" w14:paraId="32B5C6AC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95A077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Current smoker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39EC1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19 (37%)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22252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(55%)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F87FB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47956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(70%)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3C2E4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C7E55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13 (38%)</w:t>
            </w:r>
          </w:p>
        </w:tc>
      </w:tr>
      <w:tr w:rsidR="003B662D" w14:paraId="52B6012E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937168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Total cough count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7249B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66 (51, 102)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83E93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67 (50, 101)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9803F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73 (49, 107)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DCA15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87 (50, 97)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25C66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85 (46, 108)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38D0F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75 (52, 106)</w:t>
            </w:r>
          </w:p>
        </w:tc>
      </w:tr>
      <w:tr w:rsidR="003B662D" w14:paraId="16483C69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581B54" w14:textId="326983A3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Sputum Xpert Ultra </w:t>
            </w:r>
            <w:proofErr w:type="spellStart"/>
            <w:r>
              <w:rPr>
                <w:rFonts w:ascii="Calibri" w:hAnsi="Calibri"/>
                <w:b/>
                <w:sz w:val="20"/>
              </w:rPr>
              <w:t>C</w:t>
            </w:r>
            <w:r w:rsidR="00952B38" w:rsidRPr="00952B38">
              <w:rPr>
                <w:rFonts w:ascii="Calibri" w:hAnsi="Calibri"/>
                <w:b/>
                <w:sz w:val="20"/>
                <w:vertAlign w:val="subscript"/>
              </w:rPr>
              <w:t>T</w:t>
            </w:r>
            <w:r w:rsidRPr="00A322E4">
              <w:rPr>
                <w:rFonts w:ascii="Calibri" w:hAnsi="Calibri"/>
                <w:b/>
                <w:sz w:val="20"/>
                <w:vertAlign w:val="subscript"/>
              </w:rPr>
              <w:t>min</w:t>
            </w:r>
            <w:r w:rsidR="00264705">
              <w:rPr>
                <w:rFonts w:ascii="Calibri" w:hAnsi="Calibri"/>
                <w:b/>
                <w:i/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1D224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(17, 18)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B909E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19 (19, 20)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BDFCB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24 (21, 25)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9601C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29 (29, 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CF19B1" w14:textId="5AA2B286" w:rsidR="003B662D" w:rsidRDefault="00A322E4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197272" w14:textId="719B1511" w:rsidR="003B662D" w:rsidRDefault="00A322E4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-</w:t>
            </w:r>
          </w:p>
        </w:tc>
      </w:tr>
      <w:tr w:rsidR="00A322E4" w14:paraId="5BCA6B53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A68B8B" w14:textId="388A3290" w:rsidR="00A322E4" w:rsidRPr="00A322E4" w:rsidRDefault="00A322E4" w:rsidP="001A66D2">
            <w:pPr>
              <w:spacing w:after="60" w:line="240" w:lineRule="auto"/>
              <w:rPr>
                <w:rFonts w:ascii="Calibri" w:hAnsi="Calibri"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</w:rPr>
              <w:t xml:space="preserve">    </w:t>
            </w:r>
            <w:proofErr w:type="spellStart"/>
            <w:r w:rsidR="00452753">
              <w:rPr>
                <w:rFonts w:ascii="Calibri" w:hAnsi="Calibri"/>
                <w:bCs/>
                <w:sz w:val="20"/>
              </w:rPr>
              <w:t>Unavailable</w:t>
            </w:r>
            <w:r w:rsidR="00264705">
              <w:rPr>
                <w:rFonts w:ascii="Calibri" w:hAnsi="Calibri"/>
                <w:bCs/>
                <w:i/>
                <w:iCs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43F6B6" w14:textId="6263B5DC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5C8C32" w14:textId="2644ADBD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7B301B" w14:textId="33C9E5F5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F162C3" w14:textId="6387A79E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669C57" w14:textId="66363A67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88BD14" w14:textId="1AB6B506" w:rsidR="00A322E4" w:rsidRDefault="00A322E4" w:rsidP="001A66D2">
            <w:pPr>
              <w:spacing w:after="60" w:line="240" w:lineRule="auto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34</w:t>
            </w:r>
          </w:p>
        </w:tc>
      </w:tr>
      <w:tr w:rsidR="003B662D" w14:paraId="3FBD2624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423613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Sputum Xpert Ultra result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215E01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2023CD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0A6EB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45B33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F89421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577F58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4E7DB69A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6CFE61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415DCF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detected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67BE2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51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F5F19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424CD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8B31F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08CAB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559D3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</w:tr>
      <w:tr w:rsidR="003B662D" w14:paraId="764876A6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D30770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415DCF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not detected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D1373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3F350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E252C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8E016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D8518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BC0CE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34 (100%)</w:t>
            </w:r>
          </w:p>
        </w:tc>
      </w:tr>
      <w:tr w:rsidR="003B662D" w14:paraId="7910E109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EF9D67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Karnofsky score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762047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C135E9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3DF7B2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544F84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7B4B5A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0691B6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2BF7F453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96020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50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D834E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739AB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03AC9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01AAC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00459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799FE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</w:tr>
      <w:tr w:rsidR="003B662D" w14:paraId="7D119E78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64EFB7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60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4D17F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(3.9%)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9D72C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49863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AF268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66D40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DFE99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</w:tr>
      <w:tr w:rsidR="003B662D" w14:paraId="13044F43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F9668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70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DEB8A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5E012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5F415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5B3A9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E2A5E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03E8B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(2.9%)</w:t>
            </w:r>
          </w:p>
        </w:tc>
      </w:tr>
      <w:tr w:rsidR="003B662D" w14:paraId="5A49E767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618473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80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22F1B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22 (43%)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9FCD5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94CCC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81EB0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215BF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D2851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(21%)</w:t>
            </w:r>
          </w:p>
        </w:tc>
      </w:tr>
      <w:tr w:rsidR="003B662D" w14:paraId="1C929746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3F3EE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90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5CC74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21 (41%)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560B2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(35%)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F74DC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(61%)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6EDCD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1B54B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DA8D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(47%)</w:t>
            </w:r>
          </w:p>
        </w:tc>
      </w:tr>
      <w:tr w:rsidR="003B662D" w14:paraId="68376F90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C20C3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100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5B147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2BD59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ADF7F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(11%)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0DBC9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087D6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C02AD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(29%)</w:t>
            </w:r>
          </w:p>
        </w:tc>
      </w:tr>
      <w:tr w:rsidR="003B662D" w14:paraId="366D64D6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BFC6D9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cough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3C3D03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FD6F30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9F48C6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B7A095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9846FF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E8A0CB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015F8DFD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C23E76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E2EAB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(3.9%)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544580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FB2E7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(5.6%)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328BE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2D323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EC755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(8.8%)</w:t>
            </w:r>
          </w:p>
        </w:tc>
      </w:tr>
      <w:tr w:rsidR="003B662D" w14:paraId="5A5B2447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D6D988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64203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49 (96%)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34627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20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B2B84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(94%)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53C94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10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5E0BC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(100%)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F5BCD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31 (91%)</w:t>
            </w:r>
          </w:p>
        </w:tc>
      </w:tr>
      <w:tr w:rsidR="003B662D" w14:paraId="5FD21C78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8BA842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fever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C2DE78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DD6A0D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3A4100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DC7364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43ADBA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6C8FB7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58D14076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9B2241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7DE3D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35 (69%)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99985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767CD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14 (78%)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A08DF6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(60%)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72FD3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6A1C6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25 (74%)</w:t>
            </w:r>
          </w:p>
        </w:tc>
      </w:tr>
      <w:tr w:rsidR="003B662D" w14:paraId="552FB8EB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A2D7EA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lastRenderedPageBreak/>
              <w:t>    Yes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421F2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(31%)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B2BBD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8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DE083E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EF0F2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2478A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3638D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9 (26%)</w:t>
            </w:r>
          </w:p>
        </w:tc>
      </w:tr>
      <w:tr w:rsidR="003B662D" w14:paraId="73DCB487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D5F247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weight-loss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BC5EA5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87930B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20E230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92396F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B223AE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0F8135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66A000DD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069CEB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BEE99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5 (9.8%)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1345CD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69B96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FAFF9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2BDC6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B457FB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(50%)</w:t>
            </w:r>
          </w:p>
        </w:tc>
      </w:tr>
      <w:tr w:rsidR="003B662D" w14:paraId="2F6EA89E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4DFF78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4E68A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46 (90%)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10874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(85%)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22C819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15 (83%)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6349F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9 (90%)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1A3FC2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 (50%)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0CCF0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17 (50%)</w:t>
            </w:r>
          </w:p>
        </w:tc>
      </w:tr>
      <w:tr w:rsidR="003B662D" w14:paraId="77437552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4778E9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night-sweats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F64F5F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4FC95A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EC535F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471689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387A5C" w14:textId="77777777" w:rsidR="003B662D" w:rsidRDefault="003B662D" w:rsidP="001A66D2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BAE72D" w14:textId="77777777" w:rsidR="003B662D" w:rsidRDefault="003B662D" w:rsidP="001A66D2">
            <w:pPr>
              <w:spacing w:after="60" w:line="240" w:lineRule="auto"/>
              <w:jc w:val="center"/>
            </w:pPr>
          </w:p>
        </w:tc>
      </w:tr>
      <w:tr w:rsidR="003B662D" w14:paraId="00DA8F73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F8D208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9E77D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12 (24%)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6935F8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6 (30%)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485F75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(39%)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82E8B7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(30%)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268CD3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F5340C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16 (47%)</w:t>
            </w:r>
          </w:p>
        </w:tc>
      </w:tr>
      <w:tr w:rsidR="003B662D" w14:paraId="03568909" w14:textId="77777777" w:rsidTr="006C3805">
        <w:trPr>
          <w:cantSplit/>
          <w:jc w:val="center"/>
        </w:trPr>
        <w:tc>
          <w:tcPr>
            <w:tcW w:w="2268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BDCF25" w14:textId="77777777" w:rsidR="003B662D" w:rsidRDefault="003B662D" w:rsidP="001A66D2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1016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0AA44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39 (76%)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50C04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14 (70%)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EC576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11 (61%)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E0EEF1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7 (70%)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3B710F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3 (75%)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6D40AA" w14:textId="77777777" w:rsidR="003B662D" w:rsidRDefault="003B662D" w:rsidP="001A66D2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18 (53%)</w:t>
            </w:r>
          </w:p>
        </w:tc>
      </w:tr>
      <w:tr w:rsidR="003B662D" w14:paraId="3F25126B" w14:textId="77777777" w:rsidTr="001A66D2">
        <w:trPr>
          <w:cantSplit/>
          <w:jc w:val="center"/>
        </w:trPr>
        <w:tc>
          <w:tcPr>
            <w:tcW w:w="0" w:type="auto"/>
            <w:gridSpan w:val="7"/>
          </w:tcPr>
          <w:p w14:paraId="29D3D87E" w14:textId="48617F56" w:rsidR="003B662D" w:rsidRDefault="00264705" w:rsidP="001A66D2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r w:rsidR="003B662D">
              <w:rPr>
                <w:rFonts w:ascii="Calibri" w:hAnsi="Calibri"/>
                <w:sz w:val="20"/>
              </w:rPr>
              <w:t>Median</w:t>
            </w:r>
            <w:proofErr w:type="spellEnd"/>
            <w:r w:rsidR="003B662D">
              <w:rPr>
                <w:rFonts w:ascii="Calibri" w:hAnsi="Calibri"/>
                <w:sz w:val="20"/>
              </w:rPr>
              <w:t xml:space="preserve"> (Q1, Q3); n (%)</w:t>
            </w:r>
          </w:p>
        </w:tc>
      </w:tr>
      <w:tr w:rsidR="003B662D" w14:paraId="206EBE95" w14:textId="77777777" w:rsidTr="001A66D2">
        <w:trPr>
          <w:cantSplit/>
          <w:jc w:val="center"/>
        </w:trPr>
        <w:tc>
          <w:tcPr>
            <w:tcW w:w="0" w:type="auto"/>
            <w:gridSpan w:val="7"/>
          </w:tcPr>
          <w:p w14:paraId="0C407900" w14:textId="54D8C209" w:rsidR="003B662D" w:rsidRDefault="00264705" w:rsidP="001A66D2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b</w:t>
            </w:r>
            <w:r w:rsidR="003B662D">
              <w:rPr>
                <w:rFonts w:ascii="Calibri" w:hAnsi="Calibri"/>
                <w:sz w:val="20"/>
              </w:rPr>
              <w:t>HIV</w:t>
            </w:r>
            <w:proofErr w:type="spellEnd"/>
            <w:r w:rsidR="003B662D">
              <w:rPr>
                <w:rFonts w:ascii="Calibri" w:hAnsi="Calibri"/>
                <w:sz w:val="20"/>
              </w:rPr>
              <w:t xml:space="preserve"> = Human immunodeficiency virus</w:t>
            </w:r>
          </w:p>
        </w:tc>
      </w:tr>
      <w:tr w:rsidR="003B662D" w14:paraId="2742EC69" w14:textId="77777777" w:rsidTr="001A66D2">
        <w:trPr>
          <w:cantSplit/>
          <w:jc w:val="center"/>
        </w:trPr>
        <w:tc>
          <w:tcPr>
            <w:tcW w:w="0" w:type="auto"/>
            <w:gridSpan w:val="7"/>
          </w:tcPr>
          <w:p w14:paraId="53921BD7" w14:textId="6DA9032E" w:rsidR="003B662D" w:rsidRDefault="00264705" w:rsidP="001A66D2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c</w:t>
            </w:r>
            <w:r w:rsidR="003B662D">
              <w:rPr>
                <w:rFonts w:ascii="Calibri" w:hAnsi="Calibri"/>
                <w:sz w:val="20"/>
              </w:rPr>
              <w:t>TB</w:t>
            </w:r>
            <w:proofErr w:type="spellEnd"/>
            <w:r w:rsidR="003B662D">
              <w:rPr>
                <w:rFonts w:ascii="Calibri" w:hAnsi="Calibri"/>
                <w:sz w:val="20"/>
              </w:rPr>
              <w:t xml:space="preserve"> = tuberculosis</w:t>
            </w:r>
          </w:p>
        </w:tc>
      </w:tr>
      <w:tr w:rsidR="003B662D" w14:paraId="000D1E28" w14:textId="77777777" w:rsidTr="001A66D2">
        <w:trPr>
          <w:cantSplit/>
          <w:jc w:val="center"/>
        </w:trPr>
        <w:tc>
          <w:tcPr>
            <w:tcW w:w="0" w:type="auto"/>
            <w:gridSpan w:val="7"/>
          </w:tcPr>
          <w:p w14:paraId="4D7441CC" w14:textId="4DD5D38B" w:rsidR="003B662D" w:rsidRDefault="00264705" w:rsidP="001A66D2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d</w:t>
            </w:r>
            <w:r w:rsidR="003B662D">
              <w:rPr>
                <w:rFonts w:ascii="Calibri" w:hAnsi="Calibri"/>
                <w:sz w:val="20"/>
              </w:rPr>
              <w:t>C</w:t>
            </w:r>
            <w:r w:rsidR="00161AF3" w:rsidRPr="00161AF3">
              <w:rPr>
                <w:rFonts w:ascii="Calibri" w:hAnsi="Calibri"/>
                <w:sz w:val="20"/>
                <w:vertAlign w:val="subscript"/>
              </w:rPr>
              <w:t>T</w:t>
            </w:r>
            <w:r w:rsidR="003B662D" w:rsidRPr="00F9549A">
              <w:rPr>
                <w:rFonts w:ascii="Calibri" w:hAnsi="Calibri"/>
                <w:sz w:val="20"/>
                <w:vertAlign w:val="subscript"/>
              </w:rPr>
              <w:t>min</w:t>
            </w:r>
            <w:proofErr w:type="spellEnd"/>
            <w:r w:rsidR="003B662D">
              <w:rPr>
                <w:rFonts w:ascii="Calibri" w:hAnsi="Calibri"/>
                <w:sz w:val="20"/>
              </w:rPr>
              <w:t xml:space="preserve"> = Minimum cycle threshold</w:t>
            </w:r>
          </w:p>
        </w:tc>
      </w:tr>
      <w:tr w:rsidR="00452753" w14:paraId="1D097F51" w14:textId="77777777" w:rsidTr="001A66D2">
        <w:trPr>
          <w:cantSplit/>
          <w:jc w:val="center"/>
        </w:trPr>
        <w:tc>
          <w:tcPr>
            <w:tcW w:w="0" w:type="auto"/>
            <w:gridSpan w:val="7"/>
          </w:tcPr>
          <w:p w14:paraId="20B00DAE" w14:textId="0549F984" w:rsidR="00452753" w:rsidRPr="00452753" w:rsidRDefault="00264705" w:rsidP="001A66D2">
            <w:pPr>
              <w:spacing w:after="60" w:line="240" w:lineRule="auto"/>
              <w:rPr>
                <w:rFonts w:ascii="Calibri" w:hAnsi="Calibri"/>
                <w:iCs/>
                <w:sz w:val="20"/>
              </w:rPr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e</w:t>
            </w:r>
            <w:r w:rsidR="00452753" w:rsidRPr="00452753">
              <w:rPr>
                <w:rFonts w:ascii="Calibri" w:hAnsi="Calibri"/>
                <w:iCs/>
                <w:sz w:val="20"/>
              </w:rPr>
              <w:t>Unavailable</w:t>
            </w:r>
            <w:proofErr w:type="spellEnd"/>
            <w:r w:rsidR="00452753">
              <w:rPr>
                <w:rFonts w:ascii="Calibri" w:hAnsi="Calibri"/>
                <w:iCs/>
                <w:sz w:val="20"/>
              </w:rPr>
              <w:t xml:space="preserve"> = </w:t>
            </w:r>
            <w:proofErr w:type="spellStart"/>
            <w:r w:rsidR="00452753" w:rsidRPr="00452753">
              <w:rPr>
                <w:rFonts w:ascii="Calibri" w:hAnsi="Calibri"/>
                <w:i/>
                <w:sz w:val="20"/>
              </w:rPr>
              <w:t>rpoB</w:t>
            </w:r>
            <w:proofErr w:type="spellEnd"/>
            <w:r w:rsidR="00452753">
              <w:rPr>
                <w:rFonts w:ascii="Calibri" w:hAnsi="Calibri"/>
                <w:iCs/>
                <w:sz w:val="20"/>
              </w:rPr>
              <w:t xml:space="preserve"> Ct values are not reported by Xpert Ultra for trace or negative result</w:t>
            </w:r>
            <w:r w:rsidR="003461E9">
              <w:rPr>
                <w:rFonts w:ascii="Calibri" w:hAnsi="Calibri"/>
                <w:iCs/>
                <w:sz w:val="20"/>
              </w:rPr>
              <w:t>s</w:t>
            </w:r>
          </w:p>
        </w:tc>
      </w:tr>
    </w:tbl>
    <w:p w14:paraId="1F4C57ED" w14:textId="77777777" w:rsidR="003B662D" w:rsidRDefault="003B662D">
      <w:r>
        <w:br w:type="page"/>
      </w:r>
    </w:p>
    <w:p w14:paraId="53D009BA" w14:textId="0BA83191" w:rsidR="003B662D" w:rsidRDefault="00F07806" w:rsidP="00B33866">
      <w:pPr>
        <w:pStyle w:val="Heading1"/>
      </w:pPr>
      <w:r>
        <w:lastRenderedPageBreak/>
        <w:t xml:space="preserve">Supplementary </w:t>
      </w:r>
      <w:r w:rsidR="00366FE6">
        <w:t>t</w:t>
      </w:r>
      <w:r>
        <w:t>able 3</w:t>
      </w:r>
    </w:p>
    <w:p w14:paraId="7B19B6A3" w14:textId="4A871D7D" w:rsidR="00536C81" w:rsidRPr="00536C81" w:rsidRDefault="00536C81" w:rsidP="00536C81">
      <w:r>
        <w:t xml:space="preserve">Aerosolized </w:t>
      </w:r>
      <w:r w:rsidRPr="00536C81">
        <w:rPr>
          <w:i/>
          <w:iCs/>
        </w:rPr>
        <w:t>Mtb</w:t>
      </w:r>
      <w:r>
        <w:t xml:space="preserve"> DNA detection</w:t>
      </w:r>
      <w:r w:rsidR="007E58E1">
        <w:t xml:space="preserve"> diagnostic performance</w:t>
      </w:r>
      <w:r>
        <w:t xml:space="preserve"> by sputum </w:t>
      </w:r>
      <w:r w:rsidRPr="00536C81">
        <w:rPr>
          <w:i/>
          <w:iCs/>
        </w:rPr>
        <w:t>Mtb</w:t>
      </w:r>
      <w:r>
        <w:t xml:space="preserve"> DNA burden </w:t>
      </w:r>
    </w:p>
    <w:tbl>
      <w:tblPr>
        <w:tblW w:w="0" w:type="auto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694"/>
        <w:gridCol w:w="1022"/>
        <w:gridCol w:w="1327"/>
        <w:gridCol w:w="12"/>
        <w:gridCol w:w="1608"/>
        <w:gridCol w:w="1701"/>
      </w:tblGrid>
      <w:tr w:rsidR="004A24C3" w14:paraId="30A1BC4B" w14:textId="0275BC37" w:rsidTr="004A24C3">
        <w:trPr>
          <w:cantSplit/>
          <w:tblHeader/>
        </w:trPr>
        <w:tc>
          <w:tcPr>
            <w:tcW w:w="2694" w:type="dxa"/>
            <w:tcBorders>
              <w:top w:val="single" w:sz="16" w:space="0" w:color="D3D3D3"/>
              <w:left w:val="single" w:sz="0" w:space="0" w:color="D3D3D3"/>
            </w:tcBorders>
          </w:tcPr>
          <w:p w14:paraId="76AD0FD1" w14:textId="77777777" w:rsidR="007E58E1" w:rsidRDefault="007E58E1" w:rsidP="00D96871">
            <w:pPr>
              <w:keepNext/>
              <w:spacing w:after="60"/>
            </w:pPr>
          </w:p>
        </w:tc>
        <w:tc>
          <w:tcPr>
            <w:tcW w:w="2349" w:type="dxa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6844C0B5" w14:textId="77777777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b/>
                <w:sz w:val="20"/>
              </w:rPr>
              <w:t xml:space="preserve">Aerosol </w:t>
            </w:r>
            <w:r>
              <w:rPr>
                <w:rFonts w:ascii="Calibri" w:hAnsi="Calibri"/>
                <w:b/>
                <w:i/>
                <w:sz w:val="20"/>
              </w:rPr>
              <w:t>Mtb</w:t>
            </w:r>
            <w:r>
              <w:rPr>
                <w:rFonts w:ascii="Calibri" w:hAnsi="Calibri"/>
                <w:b/>
                <w:sz w:val="20"/>
              </w:rPr>
              <w:t xml:space="preserve"> DNA detected</w:t>
            </w:r>
          </w:p>
        </w:tc>
        <w:tc>
          <w:tcPr>
            <w:tcW w:w="1620" w:type="dxa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7A3BCC08" w14:textId="66239869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</w:rPr>
              <w:t>Sensitivity</w:t>
            </w:r>
            <w:r w:rsidR="00DB2AB8">
              <w:rPr>
                <w:rFonts w:ascii="Calibri" w:hAnsi="Calibri"/>
                <w:bCs/>
                <w:i/>
                <w:iCs/>
                <w:sz w:val="20"/>
                <w:vertAlign w:val="superscript"/>
              </w:rPr>
              <w:t>b</w:t>
            </w:r>
            <w:proofErr w:type="spellEnd"/>
          </w:p>
          <w:p w14:paraId="79C24818" w14:textId="6A99260D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1701" w:type="dxa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3E709E95" w14:textId="14BA6443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</w:rPr>
              <w:t>Specificity</w:t>
            </w:r>
            <w:r w:rsidR="00DB2AB8">
              <w:rPr>
                <w:rFonts w:ascii="Calibri" w:hAnsi="Calibri"/>
                <w:bCs/>
                <w:i/>
                <w:iCs/>
                <w:sz w:val="20"/>
                <w:vertAlign w:val="superscript"/>
              </w:rPr>
              <w:t>b</w:t>
            </w:r>
            <w:proofErr w:type="spellEnd"/>
          </w:p>
          <w:p w14:paraId="2D54B0D1" w14:textId="1055AE6C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4A24C3" w14:paraId="13A74514" w14:textId="25100224" w:rsidTr="004A24C3">
        <w:trPr>
          <w:cantSplit/>
          <w:tblHeader/>
        </w:trPr>
        <w:tc>
          <w:tcPr>
            <w:tcW w:w="2694" w:type="dxa"/>
            <w:tcBorders>
              <w:left w:val="single" w:sz="0" w:space="0" w:color="D3D3D3"/>
              <w:bottom w:val="single" w:sz="16" w:space="0" w:color="D3D3D3"/>
            </w:tcBorders>
          </w:tcPr>
          <w:p w14:paraId="47C1493C" w14:textId="77777777" w:rsidR="007E58E1" w:rsidRDefault="007E58E1" w:rsidP="00D96871">
            <w:pPr>
              <w:keepNext/>
              <w:spacing w:after="60"/>
            </w:pPr>
          </w:p>
        </w:tc>
        <w:tc>
          <w:tcPr>
            <w:tcW w:w="1022" w:type="dxa"/>
            <w:tcBorders>
              <w:bottom w:val="single" w:sz="16" w:space="0" w:color="D3D3D3"/>
            </w:tcBorders>
          </w:tcPr>
          <w:p w14:paraId="243B3CAE" w14:textId="77777777" w:rsidR="003B13FE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Yes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5D236148" w14:textId="11A66463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N = 56</w:t>
            </w:r>
            <w:r w:rsidR="00DB2AB8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1327" w:type="dxa"/>
            <w:tcBorders>
              <w:bottom w:val="single" w:sz="16" w:space="0" w:color="D3D3D3"/>
              <w:right w:val="single" w:sz="0" w:space="0" w:color="D3D3D3"/>
            </w:tcBorders>
          </w:tcPr>
          <w:p w14:paraId="30AABF58" w14:textId="77777777" w:rsidR="003B13FE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No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  <w:p w14:paraId="3157E2DF" w14:textId="5920F2E7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N = 81</w:t>
            </w:r>
            <w:r w:rsidR="00DB2AB8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  <w:tc>
          <w:tcPr>
            <w:tcW w:w="1620" w:type="dxa"/>
            <w:gridSpan w:val="2"/>
            <w:tcBorders>
              <w:bottom w:val="single" w:sz="16" w:space="0" w:color="D3D3D3"/>
              <w:right w:val="single" w:sz="0" w:space="0" w:color="D3D3D3"/>
            </w:tcBorders>
          </w:tcPr>
          <w:p w14:paraId="722EEC1A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1701" w:type="dxa"/>
            <w:tcBorders>
              <w:bottom w:val="single" w:sz="16" w:space="0" w:color="D3D3D3"/>
              <w:right w:val="single" w:sz="0" w:space="0" w:color="D3D3D3"/>
            </w:tcBorders>
          </w:tcPr>
          <w:p w14:paraId="0D249729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4A24C3" w14:paraId="53410DBD" w14:textId="4FC7C128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11CF5C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b/>
                <w:sz w:val="20"/>
              </w:rPr>
              <w:t>Sputum Xpert Ultra result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CADA7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AEA01B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49FD63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8AA158" w14:textId="77777777" w:rsidR="007E58E1" w:rsidRDefault="007E58E1" w:rsidP="00D96871">
            <w:pPr>
              <w:keepNext/>
              <w:spacing w:after="60"/>
              <w:jc w:val="center"/>
            </w:pPr>
          </w:p>
        </w:tc>
      </w:tr>
      <w:tr w:rsidR="004A24C3" w14:paraId="2896F848" w14:textId="135C99C5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B8F517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</w:t>
            </w:r>
            <w:r w:rsidRPr="005550EA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detected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9F1646" w14:textId="1B066938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48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2647A3" w14:textId="59EF5A63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55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83C426" w14:textId="4DC823A6" w:rsidR="007E58E1" w:rsidRDefault="00071BCB" w:rsidP="00071BCB">
            <w:pPr>
              <w:keepNext/>
              <w:spacing w:after="60"/>
              <w:ind w:right="-143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46.6 (42.5, 50.7)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08DEBC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3C8C4732" w14:textId="1355D8F2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BFA13F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</w:t>
            </w:r>
            <w:r w:rsidRPr="005550EA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not detected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99C57A" w14:textId="5FFF516C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8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39C01F" w14:textId="4E6B5DE8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26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707F20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C9C5D7" w14:textId="01D86CCE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76.5 (70.4, 82.5)</w:t>
            </w:r>
          </w:p>
        </w:tc>
      </w:tr>
      <w:tr w:rsidR="004A24C3" w14:paraId="285504A6" w14:textId="4CB7B36E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940C26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b/>
                <w:sz w:val="20"/>
              </w:rPr>
              <w:t>Sputum Xpert Ultra semi-quantitative result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A2F67C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D69D15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6B5336" w14:textId="77777777" w:rsidR="007E58E1" w:rsidRDefault="007E58E1" w:rsidP="00D96871">
            <w:pPr>
              <w:keepNext/>
              <w:spacing w:after="60"/>
              <w:jc w:val="center"/>
            </w:pP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6406B3" w14:textId="77777777" w:rsidR="007E58E1" w:rsidRDefault="007E58E1" w:rsidP="00D96871">
            <w:pPr>
              <w:keepNext/>
              <w:spacing w:after="60"/>
              <w:jc w:val="center"/>
            </w:pPr>
          </w:p>
        </w:tc>
      </w:tr>
      <w:tr w:rsidR="004A24C3" w14:paraId="7D1D98EB" w14:textId="3661D0D4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A01BDC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High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59B2AA" w14:textId="60E39265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29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282B9B" w14:textId="07FE743D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22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9519A6" w14:textId="3584D024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56.9 (51.1, 62.7)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05DDD5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06DFFA9C" w14:textId="6C1BF6C3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077BD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Medium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7E8985" w14:textId="157417B1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12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6E7088" w14:textId="47BDEB4D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8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D69480" w14:textId="49FED109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60</w:t>
            </w:r>
            <w:r>
              <w:rPr>
                <w:rFonts w:ascii="Calibri" w:hAnsi="Calibri"/>
                <w:sz w:val="20"/>
              </w:rPr>
              <w:t>.0</w:t>
            </w:r>
            <w:r w:rsidRPr="003C552A">
              <w:rPr>
                <w:rFonts w:ascii="Calibri" w:hAnsi="Calibri"/>
                <w:sz w:val="20"/>
              </w:rPr>
              <w:t xml:space="preserve"> (50.9, 69.1)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0B9724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12F62CC7" w14:textId="2DB2131A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9DE70C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Low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B58FED" w14:textId="21BDA377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4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5F4565" w14:textId="5BF8CA14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14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9389D0" w14:textId="7347B4CA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22.2 (14</w:t>
            </w:r>
            <w:r w:rsidR="004A24C3">
              <w:rPr>
                <w:rFonts w:ascii="Calibri" w:hAnsi="Calibri"/>
                <w:sz w:val="20"/>
              </w:rPr>
              <w:t>.0</w:t>
            </w:r>
            <w:r w:rsidRPr="003C552A">
              <w:rPr>
                <w:rFonts w:ascii="Calibri" w:hAnsi="Calibri"/>
                <w:sz w:val="20"/>
              </w:rPr>
              <w:t>, 30.4)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1AC155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1BA5E39A" w14:textId="1377D2BE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209627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Very Low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2D1110" w14:textId="0334CE9F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3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F463CF" w14:textId="726D4AB0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7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DC760C" w14:textId="65B8E6B6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30</w:t>
            </w:r>
            <w:r>
              <w:rPr>
                <w:rFonts w:ascii="Calibri" w:hAnsi="Calibri"/>
                <w:sz w:val="20"/>
              </w:rPr>
              <w:t>.0</w:t>
            </w:r>
            <w:r w:rsidRPr="003C552A">
              <w:rPr>
                <w:rFonts w:ascii="Calibri" w:hAnsi="Calibri"/>
                <w:sz w:val="20"/>
              </w:rPr>
              <w:t xml:space="preserve"> (17.9, 42.1)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A99EF4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51CE58A6" w14:textId="40439C08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1957E6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Trace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4DDAEF" w14:textId="1BE75AB1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0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D4EE7F" w14:textId="65D73194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4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C5AAE2" w14:textId="61D76E27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 (0, 0)</w:t>
            </w: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3997FD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</w:tr>
      <w:tr w:rsidR="004A24C3" w14:paraId="17174A20" w14:textId="2A88905D" w:rsidTr="004A24C3">
        <w:trPr>
          <w:cantSplit/>
        </w:trPr>
        <w:tc>
          <w:tcPr>
            <w:tcW w:w="2694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2BC253" w14:textId="77777777" w:rsidR="007E58E1" w:rsidRDefault="007E58E1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1022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CAEB2E" w14:textId="158F033C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8 </w:t>
            </w:r>
          </w:p>
        </w:tc>
        <w:tc>
          <w:tcPr>
            <w:tcW w:w="1327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AD154E" w14:textId="0B95ED56" w:rsidR="007E58E1" w:rsidRDefault="007E58E1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 xml:space="preserve">26 </w:t>
            </w:r>
          </w:p>
        </w:tc>
        <w:tc>
          <w:tcPr>
            <w:tcW w:w="1620" w:type="dxa"/>
            <w:gridSpan w:val="2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171640" w14:textId="77777777" w:rsidR="007E58E1" w:rsidRDefault="007E58E1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BD869F" w14:textId="342BA9D4" w:rsidR="007E58E1" w:rsidRDefault="003C552A" w:rsidP="00D96871">
            <w:pPr>
              <w:keepNext/>
              <w:spacing w:after="60"/>
              <w:jc w:val="center"/>
              <w:rPr>
                <w:rFonts w:ascii="Calibri" w:hAnsi="Calibri"/>
                <w:sz w:val="20"/>
              </w:rPr>
            </w:pPr>
            <w:r w:rsidRPr="003C552A">
              <w:rPr>
                <w:rFonts w:ascii="Calibri" w:hAnsi="Calibri"/>
                <w:sz w:val="20"/>
              </w:rPr>
              <w:t>76.5 (70.4, 82.5)</w:t>
            </w:r>
          </w:p>
        </w:tc>
      </w:tr>
      <w:tr w:rsidR="004A24C3" w14:paraId="600FAF61" w14:textId="7972F679" w:rsidTr="00030210">
        <w:trPr>
          <w:cantSplit/>
        </w:trPr>
        <w:tc>
          <w:tcPr>
            <w:tcW w:w="5055" w:type="dxa"/>
            <w:gridSpan w:val="4"/>
          </w:tcPr>
          <w:p w14:paraId="23BE8C0E" w14:textId="54CB2101" w:rsidR="007E58E1" w:rsidRDefault="00DB2AB8" w:rsidP="00D96871">
            <w:pPr>
              <w:keepNext/>
              <w:spacing w:after="60"/>
            </w:pPr>
            <w:r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r w:rsidR="007E58E1">
              <w:rPr>
                <w:rFonts w:ascii="Calibri" w:hAnsi="Calibri"/>
                <w:sz w:val="20"/>
              </w:rPr>
              <w:t>n (%)</w:t>
            </w:r>
          </w:p>
        </w:tc>
        <w:tc>
          <w:tcPr>
            <w:tcW w:w="1608" w:type="dxa"/>
          </w:tcPr>
          <w:p w14:paraId="4A66675C" w14:textId="77777777" w:rsidR="007E58E1" w:rsidRDefault="007E58E1" w:rsidP="00D96871">
            <w:pPr>
              <w:keepNext/>
              <w:spacing w:after="60"/>
              <w:rPr>
                <w:rFonts w:ascii="Calibri" w:hAnsi="Calibri"/>
                <w:i/>
                <w:sz w:val="20"/>
                <w:vertAlign w:val="superscript"/>
              </w:rPr>
            </w:pPr>
          </w:p>
        </w:tc>
        <w:tc>
          <w:tcPr>
            <w:tcW w:w="1701" w:type="dxa"/>
          </w:tcPr>
          <w:p w14:paraId="5598015F" w14:textId="77777777" w:rsidR="007E58E1" w:rsidRDefault="007E58E1" w:rsidP="00D96871">
            <w:pPr>
              <w:keepNext/>
              <w:spacing w:after="60"/>
              <w:rPr>
                <w:rFonts w:ascii="Calibri" w:hAnsi="Calibri"/>
                <w:i/>
                <w:sz w:val="20"/>
                <w:vertAlign w:val="superscript"/>
              </w:rPr>
            </w:pPr>
          </w:p>
        </w:tc>
      </w:tr>
      <w:tr w:rsidR="004A24C3" w14:paraId="491C1F5E" w14:textId="77777777" w:rsidTr="00030210">
        <w:trPr>
          <w:cantSplit/>
        </w:trPr>
        <w:tc>
          <w:tcPr>
            <w:tcW w:w="5055" w:type="dxa"/>
            <w:gridSpan w:val="4"/>
          </w:tcPr>
          <w:p w14:paraId="0387439F" w14:textId="0948274E" w:rsidR="007E58E1" w:rsidRPr="007E58E1" w:rsidRDefault="00DB2AB8" w:rsidP="00D96871">
            <w:pPr>
              <w:keepNext/>
              <w:spacing w:after="60"/>
              <w:rPr>
                <w:rFonts w:ascii="Calibri" w:hAnsi="Calibri"/>
                <w:iCs/>
                <w:sz w:val="20"/>
              </w:rPr>
            </w:pPr>
            <w:r>
              <w:rPr>
                <w:rFonts w:ascii="Calibri" w:hAnsi="Calibri"/>
                <w:i/>
                <w:sz w:val="20"/>
                <w:vertAlign w:val="superscript"/>
              </w:rPr>
              <w:t>b</w:t>
            </w:r>
            <w:r w:rsidR="004A24C3">
              <w:rPr>
                <w:rFonts w:ascii="Calibri" w:hAnsi="Calibri"/>
                <w:i/>
                <w:sz w:val="20"/>
                <w:vertAlign w:val="superscript"/>
              </w:rPr>
              <w:t xml:space="preserve"> </w:t>
            </w:r>
            <w:r w:rsidR="007E58E1">
              <w:rPr>
                <w:rFonts w:ascii="Calibri" w:hAnsi="Calibri"/>
                <w:iCs/>
                <w:sz w:val="20"/>
              </w:rPr>
              <w:t>% (</w:t>
            </w:r>
            <w:r w:rsidR="007E58E1" w:rsidRPr="007E58E1">
              <w:rPr>
                <w:rFonts w:ascii="Calibri" w:hAnsi="Calibri"/>
                <w:iCs/>
                <w:sz w:val="20"/>
              </w:rPr>
              <w:t>95% Conf</w:t>
            </w:r>
            <w:r w:rsidR="007E58E1">
              <w:rPr>
                <w:rFonts w:ascii="Calibri" w:hAnsi="Calibri"/>
                <w:iCs/>
                <w:sz w:val="20"/>
              </w:rPr>
              <w:t>i</w:t>
            </w:r>
            <w:r w:rsidR="007E58E1" w:rsidRPr="007E58E1">
              <w:rPr>
                <w:rFonts w:ascii="Calibri" w:hAnsi="Calibri"/>
                <w:iCs/>
                <w:sz w:val="20"/>
              </w:rPr>
              <w:t xml:space="preserve">dence </w:t>
            </w:r>
            <w:r w:rsidR="007E58E1">
              <w:rPr>
                <w:rFonts w:ascii="Calibri" w:hAnsi="Calibri"/>
                <w:iCs/>
                <w:sz w:val="20"/>
              </w:rPr>
              <w:t>I</w:t>
            </w:r>
            <w:r w:rsidR="007E58E1" w:rsidRPr="007E58E1">
              <w:rPr>
                <w:rFonts w:ascii="Calibri" w:hAnsi="Calibri"/>
                <w:iCs/>
                <w:sz w:val="20"/>
              </w:rPr>
              <w:t>nterval)</w:t>
            </w:r>
          </w:p>
        </w:tc>
        <w:tc>
          <w:tcPr>
            <w:tcW w:w="1608" w:type="dxa"/>
          </w:tcPr>
          <w:p w14:paraId="7739E979" w14:textId="77777777" w:rsidR="007E58E1" w:rsidRDefault="007E58E1" w:rsidP="00D96871">
            <w:pPr>
              <w:keepNext/>
              <w:spacing w:after="60"/>
              <w:rPr>
                <w:rFonts w:ascii="Calibri" w:hAnsi="Calibri"/>
                <w:i/>
                <w:sz w:val="20"/>
                <w:vertAlign w:val="superscript"/>
              </w:rPr>
            </w:pPr>
          </w:p>
        </w:tc>
        <w:tc>
          <w:tcPr>
            <w:tcW w:w="1701" w:type="dxa"/>
          </w:tcPr>
          <w:p w14:paraId="03BEC870" w14:textId="77777777" w:rsidR="007E58E1" w:rsidRDefault="007E58E1" w:rsidP="00D96871">
            <w:pPr>
              <w:keepNext/>
              <w:spacing w:after="60"/>
              <w:rPr>
                <w:rFonts w:ascii="Calibri" w:hAnsi="Calibri"/>
                <w:i/>
                <w:sz w:val="20"/>
                <w:vertAlign w:val="superscript"/>
              </w:rPr>
            </w:pPr>
          </w:p>
        </w:tc>
      </w:tr>
    </w:tbl>
    <w:p w14:paraId="2FB966E4" w14:textId="6E6195A3" w:rsidR="00325B2A" w:rsidRDefault="00325B2A"/>
    <w:p w14:paraId="30B67C49" w14:textId="77777777" w:rsidR="00325B2A" w:rsidRDefault="00325B2A">
      <w:r>
        <w:br w:type="page"/>
      </w:r>
    </w:p>
    <w:p w14:paraId="279A8809" w14:textId="7799B382" w:rsidR="00F07806" w:rsidRDefault="00325B2A" w:rsidP="00B33866">
      <w:pPr>
        <w:pStyle w:val="Heading1"/>
      </w:pPr>
      <w:r>
        <w:lastRenderedPageBreak/>
        <w:t xml:space="preserve">Supplementary </w:t>
      </w:r>
      <w:r w:rsidR="00366FE6">
        <w:t>t</w:t>
      </w:r>
      <w:r>
        <w:t>able 4</w:t>
      </w:r>
    </w:p>
    <w:p w14:paraId="2C6FD92F" w14:textId="1AD208C8" w:rsidR="0094409B" w:rsidRPr="0094409B" w:rsidRDefault="0094409B" w:rsidP="0094409B">
      <w:r>
        <w:t xml:space="preserve">Aerosol </w:t>
      </w:r>
      <w:r w:rsidRPr="005519C1">
        <w:rPr>
          <w:i/>
          <w:iCs/>
        </w:rPr>
        <w:t>Mtb</w:t>
      </w:r>
      <w:r>
        <w:t xml:space="preserve"> Ultra semi-quantitative result in positive aerosol specimens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748"/>
        <w:gridCol w:w="835"/>
      </w:tblGrid>
      <w:tr w:rsidR="00325B2A" w14:paraId="08556CD6" w14:textId="77777777" w:rsidTr="00D96871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105E0720" w14:textId="77777777" w:rsidR="00325B2A" w:rsidRDefault="00325B2A" w:rsidP="00D96871">
            <w:pPr>
              <w:keepNext/>
              <w:spacing w:after="60"/>
            </w:pP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02441139" w14:textId="7102B640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b/>
                <w:sz w:val="20"/>
              </w:rPr>
              <w:t>N = 56</w:t>
            </w:r>
            <w:r w:rsidR="00DB2AB8">
              <w:rPr>
                <w:rFonts w:ascii="Calibri" w:hAnsi="Calibri"/>
                <w:i/>
                <w:sz w:val="20"/>
                <w:vertAlign w:val="superscript"/>
              </w:rPr>
              <w:t>a</w:t>
            </w:r>
          </w:p>
        </w:tc>
      </w:tr>
      <w:tr w:rsidR="00325B2A" w14:paraId="13530C44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3CF8E7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b/>
                <w:sz w:val="20"/>
              </w:rPr>
              <w:t>Aerosol Xpert Ultra semi-quantitative result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25985D" w14:textId="77777777" w:rsidR="00325B2A" w:rsidRDefault="00325B2A" w:rsidP="00D96871">
            <w:pPr>
              <w:keepNext/>
              <w:spacing w:after="60"/>
              <w:jc w:val="center"/>
            </w:pPr>
          </w:p>
        </w:tc>
      </w:tr>
      <w:tr w:rsidR="00325B2A" w14:paraId="3B45C098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0A566E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High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A2AFF9" w14:textId="77777777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</w:tr>
      <w:tr w:rsidR="00325B2A" w14:paraId="212F1715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FA5896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Medium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257CBD" w14:textId="77777777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0 (0%)</w:t>
            </w:r>
          </w:p>
        </w:tc>
      </w:tr>
      <w:tr w:rsidR="00325B2A" w14:paraId="32C99BAB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9551DA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71EE23" w14:textId="77777777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3 (5.4%)</w:t>
            </w:r>
          </w:p>
        </w:tc>
      </w:tr>
      <w:tr w:rsidR="00325B2A" w14:paraId="33B0C7DC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65B89F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Very 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68B33C" w14:textId="77777777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14 (25%)</w:t>
            </w:r>
          </w:p>
        </w:tc>
      </w:tr>
      <w:tr w:rsidR="00325B2A" w14:paraId="404AAF25" w14:textId="77777777" w:rsidTr="00D96871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F00C34" w14:textId="77777777" w:rsidR="00325B2A" w:rsidRDefault="00325B2A" w:rsidP="00D96871">
            <w:pPr>
              <w:keepNext/>
              <w:spacing w:after="60"/>
            </w:pPr>
            <w:r>
              <w:rPr>
                <w:rFonts w:ascii="Calibri" w:hAnsi="Calibri"/>
                <w:sz w:val="20"/>
              </w:rPr>
              <w:t>    Trace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10F317" w14:textId="77777777" w:rsidR="00325B2A" w:rsidRDefault="00325B2A" w:rsidP="00D96871">
            <w:pPr>
              <w:keepNext/>
              <w:spacing w:after="60"/>
              <w:jc w:val="center"/>
            </w:pPr>
            <w:r>
              <w:rPr>
                <w:rFonts w:ascii="Calibri" w:hAnsi="Calibri"/>
                <w:sz w:val="20"/>
              </w:rPr>
              <w:t>39 (70%)</w:t>
            </w:r>
          </w:p>
        </w:tc>
      </w:tr>
      <w:tr w:rsidR="00325B2A" w14:paraId="617A6E65" w14:textId="77777777" w:rsidTr="00D96871">
        <w:trPr>
          <w:cantSplit/>
          <w:jc w:val="center"/>
        </w:trPr>
        <w:tc>
          <w:tcPr>
            <w:tcW w:w="0" w:type="auto"/>
            <w:gridSpan w:val="2"/>
          </w:tcPr>
          <w:p w14:paraId="76096527" w14:textId="38511D10" w:rsidR="00325B2A" w:rsidRDefault="00DB2AB8" w:rsidP="00D96871">
            <w:pPr>
              <w:keepNext/>
              <w:spacing w:after="60"/>
            </w:pPr>
            <w:r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r w:rsidR="00325B2A">
              <w:rPr>
                <w:rFonts w:ascii="Calibri" w:hAnsi="Calibri"/>
                <w:sz w:val="20"/>
              </w:rPr>
              <w:t>n (%)</w:t>
            </w:r>
          </w:p>
        </w:tc>
      </w:tr>
    </w:tbl>
    <w:p w14:paraId="42DDD9C3" w14:textId="77777777" w:rsidR="00325B2A" w:rsidRDefault="00325B2A"/>
    <w:p w14:paraId="699C6314" w14:textId="77777777" w:rsidR="00325B2A" w:rsidRDefault="00325B2A">
      <w:r>
        <w:br w:type="page"/>
      </w:r>
    </w:p>
    <w:p w14:paraId="69ADA2B2" w14:textId="0304620B" w:rsidR="0094409B" w:rsidRDefault="00325B2A" w:rsidP="0094409B">
      <w:pPr>
        <w:pStyle w:val="Heading1"/>
      </w:pPr>
      <w:r>
        <w:lastRenderedPageBreak/>
        <w:t xml:space="preserve">Supplementary </w:t>
      </w:r>
      <w:r w:rsidR="00366FE6">
        <w:t>t</w:t>
      </w:r>
      <w:r>
        <w:t>able 5</w:t>
      </w:r>
    </w:p>
    <w:p w14:paraId="0AC400BE" w14:textId="1A84B5B9" w:rsidR="00047999" w:rsidRPr="00047999" w:rsidRDefault="001B3C33" w:rsidP="00047999">
      <w:r>
        <w:t>Crude associations between p</w:t>
      </w:r>
      <w:r w:rsidR="00047999">
        <w:t>articipant characteristic</w:t>
      </w:r>
      <w:r>
        <w:t xml:space="preserve"> and aerosolized </w:t>
      </w:r>
      <w:r w:rsidRPr="001B3C33">
        <w:rPr>
          <w:i/>
          <w:iCs/>
        </w:rPr>
        <w:t>Mtb</w:t>
      </w:r>
      <w:r>
        <w:t xml:space="preserve"> DNA detection</w:t>
      </w:r>
      <w:r w:rsidR="00047999">
        <w:t xml:space="preserve"> by sensitivity analysis cohort</w:t>
      </w:r>
    </w:p>
    <w:tbl>
      <w:tblPr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686"/>
        <w:gridCol w:w="476"/>
        <w:gridCol w:w="706"/>
        <w:gridCol w:w="648"/>
        <w:gridCol w:w="475"/>
        <w:gridCol w:w="706"/>
        <w:gridCol w:w="648"/>
        <w:gridCol w:w="475"/>
        <w:gridCol w:w="706"/>
        <w:gridCol w:w="648"/>
        <w:gridCol w:w="475"/>
        <w:gridCol w:w="706"/>
        <w:gridCol w:w="648"/>
      </w:tblGrid>
      <w:tr w:rsidR="00243FE3" w14:paraId="04D8E1E6" w14:textId="77777777" w:rsidTr="005519C1">
        <w:trPr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12DB36EB" w14:textId="77777777" w:rsidR="00243FE3" w:rsidRDefault="00243FE3" w:rsidP="005519C1">
            <w:pPr>
              <w:spacing w:after="60" w:line="240" w:lineRule="auto"/>
            </w:pPr>
          </w:p>
        </w:tc>
        <w:tc>
          <w:tcPr>
            <w:tcW w:w="0" w:type="auto"/>
            <w:gridSpan w:val="3"/>
            <w:tcBorders>
              <w:top w:val="single" w:sz="18" w:space="0" w:color="D3D3D3"/>
              <w:bottom w:val="single" w:sz="18" w:space="0" w:color="D3D3D3"/>
              <w:right w:val="double" w:sz="6" w:space="0" w:color="auto"/>
            </w:tcBorders>
          </w:tcPr>
          <w:p w14:paraId="48A05961" w14:textId="2A0989EE" w:rsidR="00243FE3" w:rsidRPr="00D5250C" w:rsidRDefault="00161AF3" w:rsidP="005519C1">
            <w:pPr>
              <w:spacing w:after="6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Cohort 1</w:t>
            </w:r>
          </w:p>
          <w:p w14:paraId="7ED6950E" w14:textId="318DB62A" w:rsidR="00D5250C" w:rsidRPr="00243FE3" w:rsidRDefault="00D5250C" w:rsidP="005519C1">
            <w:pPr>
              <w:spacing w:after="60" w:line="240" w:lineRule="auto"/>
              <w:jc w:val="center"/>
              <w:rPr>
                <w:b/>
                <w:bCs/>
              </w:rPr>
            </w:pPr>
            <w:r w:rsidRPr="00D5250C">
              <w:rPr>
                <w:rFonts w:ascii="Calibri" w:hAnsi="Calibri" w:cs="Calibri"/>
                <w:b/>
                <w:bCs/>
                <w:sz w:val="20"/>
                <w:szCs w:val="20"/>
              </w:rPr>
              <w:t>(n = 137)</w:t>
            </w:r>
          </w:p>
        </w:tc>
        <w:tc>
          <w:tcPr>
            <w:tcW w:w="0" w:type="auto"/>
            <w:gridSpan w:val="3"/>
            <w:tcBorders>
              <w:top w:val="single" w:sz="18" w:space="0" w:color="D3D3D3"/>
              <w:left w:val="double" w:sz="6" w:space="0" w:color="auto"/>
              <w:bottom w:val="single" w:sz="18" w:space="0" w:color="D3D3D3"/>
              <w:right w:val="double" w:sz="6" w:space="0" w:color="auto"/>
            </w:tcBorders>
          </w:tcPr>
          <w:p w14:paraId="18F71556" w14:textId="77777777" w:rsidR="00243FE3" w:rsidRDefault="00243FE3" w:rsidP="005519C1">
            <w:pPr>
              <w:spacing w:after="60" w:line="240" w:lineRule="auto"/>
              <w:jc w:val="center"/>
              <w:rPr>
                <w:rFonts w:ascii="Calibri" w:hAnsi="Calibri"/>
                <w:b/>
                <w:bCs/>
                <w:sz w:val="20"/>
              </w:rPr>
            </w:pPr>
            <w:r w:rsidRPr="00243FE3">
              <w:rPr>
                <w:rFonts w:ascii="Calibri" w:hAnsi="Calibri"/>
                <w:b/>
                <w:bCs/>
                <w:sz w:val="20"/>
              </w:rPr>
              <w:t>Cohort 2</w:t>
            </w:r>
          </w:p>
          <w:p w14:paraId="0921496D" w14:textId="720C11F6" w:rsidR="00D5250C" w:rsidRPr="00243FE3" w:rsidRDefault="00D5250C" w:rsidP="005519C1">
            <w:pPr>
              <w:spacing w:after="60" w:line="240" w:lineRule="auto"/>
              <w:jc w:val="center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  <w:sz w:val="20"/>
              </w:rPr>
              <w:t>(n = 96)</w:t>
            </w:r>
          </w:p>
        </w:tc>
        <w:tc>
          <w:tcPr>
            <w:tcW w:w="0" w:type="auto"/>
            <w:gridSpan w:val="3"/>
            <w:tcBorders>
              <w:top w:val="single" w:sz="18" w:space="0" w:color="D3D3D3"/>
              <w:left w:val="double" w:sz="6" w:space="0" w:color="auto"/>
              <w:bottom w:val="single" w:sz="18" w:space="0" w:color="D3D3D3"/>
              <w:right w:val="double" w:sz="6" w:space="0" w:color="auto"/>
            </w:tcBorders>
          </w:tcPr>
          <w:p w14:paraId="05E936A8" w14:textId="77777777" w:rsidR="00243FE3" w:rsidRDefault="00243FE3" w:rsidP="005519C1">
            <w:pPr>
              <w:spacing w:after="60" w:line="240" w:lineRule="auto"/>
              <w:jc w:val="center"/>
              <w:rPr>
                <w:rFonts w:ascii="Calibri" w:hAnsi="Calibri"/>
                <w:b/>
                <w:bCs/>
                <w:sz w:val="20"/>
              </w:rPr>
            </w:pPr>
            <w:r w:rsidRPr="00243FE3">
              <w:rPr>
                <w:rFonts w:ascii="Calibri" w:hAnsi="Calibri"/>
                <w:b/>
                <w:bCs/>
                <w:sz w:val="20"/>
              </w:rPr>
              <w:t>Cohort 3</w:t>
            </w:r>
          </w:p>
          <w:p w14:paraId="5D0AA081" w14:textId="6C07FFA0" w:rsidR="00D5250C" w:rsidRPr="00243FE3" w:rsidRDefault="00D5250C" w:rsidP="005519C1">
            <w:pPr>
              <w:spacing w:after="60" w:line="240" w:lineRule="auto"/>
              <w:jc w:val="center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  <w:sz w:val="20"/>
              </w:rPr>
              <w:t>(n = 109)</w:t>
            </w:r>
          </w:p>
        </w:tc>
        <w:tc>
          <w:tcPr>
            <w:tcW w:w="0" w:type="auto"/>
            <w:gridSpan w:val="3"/>
            <w:tcBorders>
              <w:top w:val="single" w:sz="18" w:space="0" w:color="D3D3D3"/>
              <w:left w:val="double" w:sz="6" w:space="0" w:color="auto"/>
              <w:bottom w:val="single" w:sz="18" w:space="0" w:color="D3D3D3"/>
              <w:right w:val="double" w:sz="6" w:space="0" w:color="auto"/>
            </w:tcBorders>
          </w:tcPr>
          <w:p w14:paraId="6CB04DF8" w14:textId="77777777" w:rsidR="00243FE3" w:rsidRDefault="00243FE3" w:rsidP="005519C1">
            <w:pPr>
              <w:spacing w:after="60" w:line="240" w:lineRule="auto"/>
              <w:jc w:val="center"/>
              <w:rPr>
                <w:rFonts w:ascii="Calibri" w:hAnsi="Calibri"/>
                <w:b/>
                <w:bCs/>
                <w:sz w:val="20"/>
              </w:rPr>
            </w:pPr>
            <w:r w:rsidRPr="00243FE3">
              <w:rPr>
                <w:rFonts w:ascii="Calibri" w:hAnsi="Calibri"/>
                <w:b/>
                <w:bCs/>
                <w:sz w:val="20"/>
              </w:rPr>
              <w:t>Cohort 4</w:t>
            </w:r>
          </w:p>
          <w:p w14:paraId="7BBC60C2" w14:textId="756602C5" w:rsidR="00D5250C" w:rsidRPr="00243FE3" w:rsidRDefault="00D5250C" w:rsidP="005519C1">
            <w:pPr>
              <w:spacing w:after="60" w:line="240" w:lineRule="auto"/>
              <w:jc w:val="center"/>
              <w:rPr>
                <w:b/>
                <w:bCs/>
              </w:rPr>
            </w:pPr>
            <w:r>
              <w:rPr>
                <w:rFonts w:ascii="Calibri" w:hAnsi="Calibri"/>
                <w:b/>
                <w:bCs/>
                <w:sz w:val="20"/>
              </w:rPr>
              <w:t>(n = 150)</w:t>
            </w:r>
          </w:p>
        </w:tc>
      </w:tr>
      <w:tr w:rsidR="00E45159" w14:paraId="4309E461" w14:textId="77777777" w:rsidTr="005519C1">
        <w:trPr>
          <w:tblHeader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</w:tcPr>
          <w:p w14:paraId="0F5EEBEE" w14:textId="77777777" w:rsidR="00243FE3" w:rsidRDefault="00243FE3" w:rsidP="005519C1">
            <w:pPr>
              <w:spacing w:after="60" w:line="240" w:lineRule="auto"/>
            </w:pPr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</w:tcBorders>
          </w:tcPr>
          <w:p w14:paraId="478DC5DA" w14:textId="0C027F84" w:rsidR="00243FE3" w:rsidRDefault="00243FE3" w:rsidP="005519C1">
            <w:pPr>
              <w:spacing w:after="60" w:line="240" w:lineRule="auto"/>
              <w:jc w:val="center"/>
            </w:pPr>
            <w:proofErr w:type="spellStart"/>
            <w:r>
              <w:rPr>
                <w:rFonts w:ascii="Calibri" w:hAnsi="Calibri"/>
                <w:b/>
                <w:sz w:val="20"/>
              </w:rPr>
              <w:t>RR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</w:tcBorders>
          </w:tcPr>
          <w:p w14:paraId="24EC2579" w14:textId="4E5D99B6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 xml:space="preserve">95% </w:t>
            </w:r>
            <w:proofErr w:type="spellStart"/>
            <w:r>
              <w:rPr>
                <w:rFonts w:ascii="Calibri" w:hAnsi="Calibri"/>
                <w:b/>
                <w:sz w:val="20"/>
              </w:rPr>
              <w:t>CI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  <w:right w:val="double" w:sz="6" w:space="0" w:color="auto"/>
            </w:tcBorders>
          </w:tcPr>
          <w:p w14:paraId="12664E4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p-value</w:t>
            </w:r>
          </w:p>
        </w:tc>
        <w:tc>
          <w:tcPr>
            <w:tcW w:w="0" w:type="auto"/>
            <w:tcBorders>
              <w:top w:val="single" w:sz="18" w:space="0" w:color="D3D3D3"/>
              <w:left w:val="double" w:sz="6" w:space="0" w:color="auto"/>
              <w:bottom w:val="single" w:sz="16" w:space="0" w:color="D3D3D3"/>
            </w:tcBorders>
          </w:tcPr>
          <w:p w14:paraId="79D6B46A" w14:textId="36078A38" w:rsidR="00243FE3" w:rsidRDefault="00243FE3" w:rsidP="005519C1">
            <w:pPr>
              <w:spacing w:after="60" w:line="240" w:lineRule="auto"/>
              <w:jc w:val="center"/>
            </w:pPr>
            <w:proofErr w:type="spellStart"/>
            <w:r>
              <w:rPr>
                <w:rFonts w:ascii="Calibri" w:hAnsi="Calibri"/>
                <w:b/>
                <w:sz w:val="20"/>
              </w:rPr>
              <w:t>RR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</w:tcBorders>
          </w:tcPr>
          <w:p w14:paraId="3CD43B8C" w14:textId="0B82001D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 xml:space="preserve">95% </w:t>
            </w:r>
            <w:proofErr w:type="spellStart"/>
            <w:r>
              <w:rPr>
                <w:rFonts w:ascii="Calibri" w:hAnsi="Calibri"/>
                <w:b/>
                <w:sz w:val="20"/>
              </w:rPr>
              <w:t>CI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  <w:right w:val="double" w:sz="6" w:space="0" w:color="auto"/>
            </w:tcBorders>
          </w:tcPr>
          <w:p w14:paraId="34FD390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p-value</w:t>
            </w:r>
          </w:p>
        </w:tc>
        <w:tc>
          <w:tcPr>
            <w:tcW w:w="0" w:type="auto"/>
            <w:tcBorders>
              <w:top w:val="single" w:sz="18" w:space="0" w:color="D3D3D3"/>
              <w:left w:val="double" w:sz="6" w:space="0" w:color="auto"/>
              <w:bottom w:val="single" w:sz="16" w:space="0" w:color="D3D3D3"/>
            </w:tcBorders>
          </w:tcPr>
          <w:p w14:paraId="7182CE10" w14:textId="79D6AF3E" w:rsidR="00243FE3" w:rsidRDefault="00243FE3" w:rsidP="005519C1">
            <w:pPr>
              <w:spacing w:after="60" w:line="240" w:lineRule="auto"/>
              <w:jc w:val="center"/>
            </w:pPr>
            <w:proofErr w:type="spellStart"/>
            <w:r>
              <w:rPr>
                <w:rFonts w:ascii="Calibri" w:hAnsi="Calibri"/>
                <w:b/>
                <w:sz w:val="20"/>
              </w:rPr>
              <w:t>RR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</w:tcBorders>
          </w:tcPr>
          <w:p w14:paraId="42281EF1" w14:textId="7B1CB905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 xml:space="preserve">95% </w:t>
            </w:r>
            <w:proofErr w:type="spellStart"/>
            <w:r>
              <w:rPr>
                <w:rFonts w:ascii="Calibri" w:hAnsi="Calibri"/>
                <w:b/>
                <w:sz w:val="20"/>
              </w:rPr>
              <w:t>CI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  <w:right w:val="double" w:sz="6" w:space="0" w:color="auto"/>
            </w:tcBorders>
          </w:tcPr>
          <w:p w14:paraId="1837E96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p-value</w:t>
            </w:r>
          </w:p>
        </w:tc>
        <w:tc>
          <w:tcPr>
            <w:tcW w:w="0" w:type="auto"/>
            <w:tcBorders>
              <w:top w:val="single" w:sz="18" w:space="0" w:color="D3D3D3"/>
              <w:left w:val="double" w:sz="6" w:space="0" w:color="auto"/>
              <w:bottom w:val="single" w:sz="16" w:space="0" w:color="D3D3D3"/>
            </w:tcBorders>
          </w:tcPr>
          <w:p w14:paraId="3401024F" w14:textId="5F3B6C26" w:rsidR="00243FE3" w:rsidRDefault="00243FE3" w:rsidP="005519C1">
            <w:pPr>
              <w:spacing w:after="60" w:line="240" w:lineRule="auto"/>
              <w:jc w:val="center"/>
            </w:pPr>
            <w:proofErr w:type="spellStart"/>
            <w:r>
              <w:rPr>
                <w:rFonts w:ascii="Calibri" w:hAnsi="Calibri"/>
                <w:b/>
                <w:sz w:val="20"/>
              </w:rPr>
              <w:t>RR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</w:tcBorders>
          </w:tcPr>
          <w:p w14:paraId="25C262E6" w14:textId="6E1246A2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 xml:space="preserve">95% </w:t>
            </w:r>
            <w:proofErr w:type="spellStart"/>
            <w:r>
              <w:rPr>
                <w:rFonts w:ascii="Calibri" w:hAnsi="Calibri"/>
                <w:b/>
                <w:sz w:val="20"/>
              </w:rPr>
              <w:t>CI</w:t>
            </w:r>
            <w:r w:rsidR="00161AF3"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8" w:space="0" w:color="D3D3D3"/>
              <w:bottom w:val="single" w:sz="16" w:space="0" w:color="D3D3D3"/>
              <w:right w:val="double" w:sz="6" w:space="0" w:color="auto"/>
            </w:tcBorders>
          </w:tcPr>
          <w:p w14:paraId="2D58CEF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b/>
                <w:sz w:val="20"/>
              </w:rPr>
              <w:t>p-value</w:t>
            </w:r>
          </w:p>
        </w:tc>
      </w:tr>
      <w:tr w:rsidR="00243FE3" w14:paraId="575A5D9E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8B2B9C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Age (yrs)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14FFB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A3466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9CFDFD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6CB047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76F60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FC9A8E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662C7B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94B11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15A91B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A9471C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DD621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707F54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</w:tr>
      <w:tr w:rsidR="00243FE3" w14:paraId="296DFE8E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C65DA6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038EB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85A03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55F891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D1AF28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D7D1B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B95C9D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C6D7EA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A060A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6A9936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289C0D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B80F2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52A78ED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3683698E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CB5AFC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Female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6E67B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8E909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14E671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7D4F27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655E7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EE5184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5E02B1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E2C58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DC0F5F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EA9768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34D28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37CD1A5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46A5DC80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75326B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Male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1C17C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1.74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C9E0A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1.09, 2.75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0BC1D9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0.019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BC8092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2.34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146BE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1.10, 4.99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E7C0FA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0.027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8713CE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1.57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395B0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0.93, 2.66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2660CD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0.089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00739C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1.47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41089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1.01, 2.15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9F3BCF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0.045</w:t>
            </w:r>
          </w:p>
        </w:tc>
      </w:tr>
      <w:tr w:rsidR="00243FE3" w14:paraId="76684088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08E2E1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Body Mass Index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F4BD6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133FA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0.98, 1.06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07DFA0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BEEC5C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25285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0.96, 1.08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689B0C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B4EAE7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87B05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0.97, 1.06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484104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9707EF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4363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0.98, 1.05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1604C9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</w:tr>
      <w:tr w:rsidR="00243FE3" w14:paraId="17B3AE0B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809A45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Body Mass Index (kg/m</w:t>
            </w:r>
            <w:r w:rsidRPr="00952B38">
              <w:rPr>
                <w:rFonts w:ascii="Calibri" w:hAnsi="Calibri"/>
                <w:b/>
                <w:sz w:val="20"/>
                <w:vertAlign w:val="superscript"/>
              </w:rPr>
              <w:t>2</w:t>
            </w:r>
            <w:r>
              <w:rPr>
                <w:rFonts w:ascii="Calibri" w:hAnsi="Calibri"/>
                <w:b/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AAFC1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5F2F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D95F9A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D97E12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A63CE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27B8E1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906BAD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3B4DB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21E78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7BC3C1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5B6AC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D1CDF6A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4CF73503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2888E0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≤18.5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17F20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AC218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08DFF1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281170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5CA44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6164D7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0A6D81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BD195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080F0E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DA765E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FE06E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15C4CB4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46D029DB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B98098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&gt;18.5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87179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A1DE6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0.60, 1.56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ADE766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3721F5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1.26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29547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0.55, 2.92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899A5A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975DF4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1.43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02685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0.69, 2.97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9691C5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070BD1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13483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0.69, 1.66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EC6419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</w:t>
            </w:r>
          </w:p>
        </w:tc>
      </w:tr>
      <w:tr w:rsidR="00243FE3" w14:paraId="2D103D07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E2A022" w14:textId="1F31450D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HIV </w:t>
            </w:r>
            <w:proofErr w:type="spellStart"/>
            <w:r>
              <w:rPr>
                <w:rFonts w:ascii="Calibri" w:hAnsi="Calibri"/>
                <w:b/>
                <w:sz w:val="20"/>
              </w:rPr>
              <w:t>status</w:t>
            </w:r>
            <w:r w:rsidR="00161AF3">
              <w:rPr>
                <w:rFonts w:ascii="Calibri" w:hAnsi="Calibri"/>
                <w:b/>
                <w:i/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260F9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0180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E15882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B15E77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5D6DD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54C828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337C384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54765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C4BF9B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9B69CD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ACD8D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B08D640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03F76F0B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01FEF9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9F709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AF64C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4B97C1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ADB0DE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B0EE3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EAFC71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874A03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33D51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882D58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E45A34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94FC4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EA03AAB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1DBB95AF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6B9FF5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Positive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E4653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0C392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0.51, 1.20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1F8D01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1544DD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3BD7A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0.20, 0.91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4CCED4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0.027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4B7547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3068B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0.25, 0.84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42E2E9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0.012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ABF19B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4A9C2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0.51, 1.10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9549A9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0.14</w:t>
            </w:r>
          </w:p>
        </w:tc>
      </w:tr>
      <w:tr w:rsidR="00243FE3" w14:paraId="5FF54DFD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6A1398" w14:textId="77FAEB0C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History of </w:t>
            </w:r>
            <w:proofErr w:type="spellStart"/>
            <w:r>
              <w:rPr>
                <w:rFonts w:ascii="Calibri" w:hAnsi="Calibri"/>
                <w:b/>
                <w:sz w:val="20"/>
              </w:rPr>
              <w:t>TB</w:t>
            </w:r>
            <w:r w:rsidR="00161AF3">
              <w:rPr>
                <w:rFonts w:ascii="Calibri" w:hAnsi="Calibri"/>
                <w:b/>
                <w:i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7E90D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86C9F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7FFD8D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D2F439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41DA1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E5982F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B0153C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F7FFA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117043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B091F9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0F03B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30E202D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13620DCA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BDD579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B378B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2BFF8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7F74E5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585271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395BC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3827A4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F98890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CD5F4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6CC23A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08135E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FDD68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01AE8CF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7759BADC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B7C7E3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7C309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603A7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0.60, 1.42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DAFB08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8135DC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02042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0.55, 2.00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A66D42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5E53FD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CF285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0.52, 1.51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44BA0D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46749E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89FF6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0.58, 1.25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E18C56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</w:tr>
      <w:tr w:rsidR="00243FE3" w14:paraId="44BE6116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627DD6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Smoking history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82549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F3A9C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5C5F6D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69C4A9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E62F3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DAE18D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AFBAB0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DBF00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792F10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B35D99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E917D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45B1B0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6350BEFB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9F7304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Never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0C3B1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44BF7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6733D8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E0D694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D53F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FDBE06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13CEB5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1D689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41FF4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6EA783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134B2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B3820D7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0071E86A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BB8C29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Ex-smoker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FCC6B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1.14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60B28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0.64, 2.05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ACA5A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25CBB2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1.58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83F50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0.67, 3.76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35BEC4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88343D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1.11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CF75B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0.56, 2.23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7E3ADB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48B52C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F2FF9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0.61, 1.73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84454B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&gt;0.9</w:t>
            </w:r>
          </w:p>
        </w:tc>
      </w:tr>
      <w:tr w:rsidR="00243FE3" w14:paraId="16FAB8DC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EDE361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Current smoker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38D4E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4CB75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0.67, 1.63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2233C4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CCD6E2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1.41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07A4A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0.68, 2.90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043CC3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3FE535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D0FA8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0.62, 1.80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2276AB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D36341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78497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0.66, 1.42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8A82E0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</w:t>
            </w:r>
          </w:p>
        </w:tc>
      </w:tr>
      <w:tr w:rsidR="00243FE3" w14:paraId="4161F077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927C22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Total cough count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B0DE4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4BE69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BD918E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0.038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29E044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16087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F4F37F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D23A35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3D8CC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1.0, 1.01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34DADA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60B4B2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4E606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0.99, 1.00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BD4E4F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</w:tr>
      <w:tr w:rsidR="00243FE3" w14:paraId="2270F7B3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52D94C" w14:textId="66441369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 xml:space="preserve">Sputum Xpert Ultra </w:t>
            </w:r>
            <w:proofErr w:type="spellStart"/>
            <w:r>
              <w:rPr>
                <w:rFonts w:ascii="Calibri" w:hAnsi="Calibri"/>
                <w:b/>
                <w:sz w:val="20"/>
              </w:rPr>
              <w:t>C</w:t>
            </w:r>
            <w:r w:rsidR="00952B38" w:rsidRPr="00952B38">
              <w:rPr>
                <w:rFonts w:ascii="Calibri" w:hAnsi="Calibri"/>
                <w:b/>
                <w:sz w:val="20"/>
                <w:vertAlign w:val="subscript"/>
              </w:rPr>
              <w:t>T</w:t>
            </w:r>
            <w:r w:rsidRPr="00243FE3">
              <w:rPr>
                <w:rFonts w:ascii="Calibri" w:hAnsi="Calibri"/>
                <w:b/>
                <w:sz w:val="20"/>
                <w:vertAlign w:val="subscript"/>
              </w:rPr>
              <w:t>min</w:t>
            </w:r>
            <w:r w:rsidR="00161AF3">
              <w:rPr>
                <w:rFonts w:ascii="Calibri" w:hAnsi="Calibri"/>
                <w:b/>
                <w:i/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67312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D6226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0.93, 0.98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4F3875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0.003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D9BE2F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5F90D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0.92, 1.00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D45A51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0.031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3DC04C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B1204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0.95, 1.01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8316FD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B9D19D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F4717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0.95, 1.00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0B1DCD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0.019</w:t>
            </w:r>
          </w:p>
        </w:tc>
      </w:tr>
      <w:tr w:rsidR="00243FE3" w14:paraId="2106DEA0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DB433A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Sputum Xpert Ultra result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AEE09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E9BBA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4D07FC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DC3098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50584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B57816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70BE53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6573E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51C479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8F39AE4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89DC4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7D4FD51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30DAB80A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975D92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243FE3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detected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ED5B6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D8E64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405D894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F52698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A6352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E5126E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A4E45A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D4154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E41224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3CDD83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EB78B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682BEB4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6196E0F9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D31765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243FE3">
              <w:rPr>
                <w:rFonts w:ascii="Calibri" w:hAnsi="Calibri"/>
                <w:i/>
                <w:iCs/>
                <w:sz w:val="20"/>
              </w:rPr>
              <w:t>Mtb</w:t>
            </w:r>
            <w:r>
              <w:rPr>
                <w:rFonts w:ascii="Calibri" w:hAnsi="Calibri"/>
                <w:sz w:val="20"/>
              </w:rPr>
              <w:t xml:space="preserve"> not detected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356DA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BBC7E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0.26, 0.96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4F1B46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0.038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7A29D1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70AA9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0.29, 1.28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14CF75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0B8821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6397E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0.43, 1.29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4C65F5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943725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85DA8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0.41, 1.07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91C668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0.093</w:t>
            </w:r>
          </w:p>
        </w:tc>
      </w:tr>
      <w:tr w:rsidR="00243FE3" w14:paraId="012E6014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A8AC75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lastRenderedPageBreak/>
              <w:t>Sputum Xpert Ultra category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ECCC0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5D473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A812AA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84DE1D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DDF68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446A74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58D192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0AC16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4A9D31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21441B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2A0F4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E99E68C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5453767B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28A339" w14:textId="7C15E2FE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243FE3">
              <w:rPr>
                <w:rFonts w:ascii="Calibri" w:hAnsi="Calibri"/>
                <w:sz w:val="20"/>
              </w:rPr>
              <w:sym w:font="Symbol" w:char="F0B3"/>
            </w:r>
            <w:r w:rsidRPr="00243FE3">
              <w:rPr>
                <w:rFonts w:ascii="Calibri" w:hAnsi="Calibri"/>
                <w:sz w:val="20"/>
              </w:rPr>
              <w:t xml:space="preserve"> medium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0AB83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4B158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286220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ED3562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9D158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1506D9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589B3A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BE713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B0A95B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01DCB2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06A41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3D16D1B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3DD40088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F52613" w14:textId="36DFAE6D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</w:t>
            </w:r>
            <w:r w:rsidRPr="00B07EB1">
              <w:rPr>
                <w:sz w:val="21"/>
                <w:szCs w:val="21"/>
              </w:rPr>
              <w:sym w:font="Symbol" w:char="F0A3"/>
            </w:r>
            <w:r w:rsidRPr="00B07EB1">
              <w:rPr>
                <w:sz w:val="21"/>
                <w:szCs w:val="21"/>
              </w:rPr>
              <w:t xml:space="preserve"> 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C2752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143EB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0.19, 0.76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5B7CB1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0.006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6F67FD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92BF7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0.12, 0.84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DC7C45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0.021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3C5345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75167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0.25, 0.97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9EBA38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0.040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FEE4DA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2531E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0.30, 0.87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1F7E33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0.013</w:t>
            </w:r>
          </w:p>
        </w:tc>
      </w:tr>
      <w:tr w:rsidR="00243FE3" w14:paraId="023050E2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25358E" w14:textId="72CA8028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negative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43B6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E724A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0.21, 0.78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875CC7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0.006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A32F5F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129F5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0.21, 0.92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57745D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0.030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BBFFBC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2B395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0.34, 1.03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42B67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0.061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25EA52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F1E22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0.34, 0.90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17D624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0.018</w:t>
            </w:r>
          </w:p>
        </w:tc>
      </w:tr>
      <w:tr w:rsidR="00243FE3" w14:paraId="642D1B01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9B90B9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Karnofsky score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0BB98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D9B3A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3CEFE3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6FC56C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9B053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B23C36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60D327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56FC5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B1A828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30E130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FC4D1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326D7AE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339DEE6D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71EBAD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&gt;80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6B1E6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7ACF2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469F4B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FDEF45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4F925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2AE791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A690F0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72299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5B1E8C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53C2E9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D3A92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30CF849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11293F96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D08BBC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≤80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8D97B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1.44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E02415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0.96, 2.16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790813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0.080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DBADF9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1.70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1FB8C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0.93, 3.11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D00BB3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0.084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01A9EF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1.48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16B4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0.93, 2.37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68D852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0.10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E3A9E8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1.31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E1A8E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0.93, 1.85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11A187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0.13</w:t>
            </w:r>
          </w:p>
        </w:tc>
      </w:tr>
      <w:tr w:rsidR="00243FE3" w14:paraId="6F4B851C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79135D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cough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E8C7A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F341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1BE56E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E19DCF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3F279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EDF356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410B74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54757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32B191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76D7BE9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37989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5E50DB3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33E94137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3E7164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90EAA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872D5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7E405B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1BB97B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B832B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97DFA7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0FE36E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8CA13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512AE4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8B3B3B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02493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FC06B83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6F7EAE7A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77BB27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53930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2.52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3C838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0.41, 15.5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38E4CD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52682D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1.54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7718F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0.25, 9.30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104F2C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5E18CB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E0F21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0.33, 11.8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8B46ED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D0D0C1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2.83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94B97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0.46, 17.3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C9C33D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</w:tr>
      <w:tr w:rsidR="00243FE3" w14:paraId="49371490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86E90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fever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B667E5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BCB76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CD3A90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F08528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51D3F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73E627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F5307C6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5E33C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BF48AD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F7F537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B2C624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F6823ED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6CA62B6C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1CAD81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391BD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EE9346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494C1C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9DB48A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7F52E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B9C947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0F8F25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770F7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799F43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83BD37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2BD65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EC9BEB7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1DE10A1D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DCD03C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2D6D5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C8200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0.35, 1.01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082B28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0.056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2108694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0.20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BB4FA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0.05, 0.79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EECE1B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0.022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09AF31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6D284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0.16, 0.86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DAFF57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0.021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2692B8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7B89F1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0.40, 0.99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0BBC0D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0.046</w:t>
            </w:r>
          </w:p>
        </w:tc>
      </w:tr>
      <w:tr w:rsidR="00243FE3" w14:paraId="6C61ABAF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DBB7F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weight-loss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1EE37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09D88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AC55E2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0BA029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014CF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BF1925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D87F6D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144FE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A4AD9B7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48F182C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9F2FE4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5FD2AD9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2D63B712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044524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DD7DE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34ACB7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BD2A420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AEF299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1AF75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98ED57D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67A0E7F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EEBFA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C3A2402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D84342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D0697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D6B0320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688629FA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72FC36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42992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1.35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FB535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0.77, 2.35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64B87A4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0.3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43801E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1.23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AE14B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0.59, 2.56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85EB9B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50711D2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1.12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43808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0.64, 1.95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17A7843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08796C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1.20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B052F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0.76, 1.88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36BC58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0.4</w:t>
            </w:r>
          </w:p>
        </w:tc>
      </w:tr>
      <w:tr w:rsidR="00243FE3" w14:paraId="156AA985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055CC5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b/>
                <w:sz w:val="20"/>
              </w:rPr>
              <w:t>Reported night-sweats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C4E28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345E7E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E19D9B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00C3434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F92B9F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3B0B666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F636098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7D7A6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02CD19A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115D2463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4996D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4B2CEC1B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243FE3" w14:paraId="26123B66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F60166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No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A074B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AAF92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324670A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691D4C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9DCB7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2792510B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33BE62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F9CAED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58EAAEA1" w14:textId="77777777" w:rsidR="00243FE3" w:rsidRDefault="00243FE3" w:rsidP="005519C1">
            <w:pPr>
              <w:spacing w:after="60" w:line="240" w:lineRule="auto"/>
              <w:jc w:val="center"/>
            </w:pP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3E3A29B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5FE39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double" w:sz="6" w:space="0" w:color="auto"/>
            </w:tcBorders>
          </w:tcPr>
          <w:p w14:paraId="71AA1C72" w14:textId="77777777" w:rsidR="00243FE3" w:rsidRDefault="00243FE3" w:rsidP="005519C1">
            <w:pPr>
              <w:spacing w:after="60" w:line="240" w:lineRule="auto"/>
              <w:jc w:val="center"/>
            </w:pPr>
          </w:p>
        </w:tc>
      </w:tr>
      <w:tr w:rsidR="00E45159" w14:paraId="39853070" w14:textId="77777777" w:rsidTr="0094409B">
        <w:trPr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7D86CE" w14:textId="77777777" w:rsidR="00243FE3" w:rsidRDefault="00243FE3" w:rsidP="005519C1">
            <w:pPr>
              <w:spacing w:after="60" w:line="240" w:lineRule="auto"/>
            </w:pPr>
            <w:r>
              <w:rPr>
                <w:rFonts w:ascii="Calibri" w:hAnsi="Calibri"/>
                <w:sz w:val="20"/>
              </w:rPr>
              <w:t>    Yes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A96300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1.12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47F2DB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0.72, 1.76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2" w:space="0" w:color="D3D3D3"/>
              <w:right w:val="double" w:sz="6" w:space="0" w:color="auto"/>
            </w:tcBorders>
          </w:tcPr>
          <w:p w14:paraId="3A3C9F24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42B1EAEA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0.98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8DEDBF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0.52, 1.85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2" w:space="0" w:color="D3D3D3"/>
              <w:right w:val="double" w:sz="6" w:space="0" w:color="auto"/>
            </w:tcBorders>
          </w:tcPr>
          <w:p w14:paraId="65E690F3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&gt;0.9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5953AEF1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0.87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6B2645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0.54, 1.40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2" w:space="0" w:color="D3D3D3"/>
              <w:right w:val="double" w:sz="6" w:space="0" w:color="auto"/>
            </w:tcBorders>
          </w:tcPr>
          <w:p w14:paraId="7BA81348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</w:t>
            </w:r>
          </w:p>
        </w:tc>
        <w:tc>
          <w:tcPr>
            <w:tcW w:w="0" w:type="auto"/>
            <w:tcBorders>
              <w:top w:val="single" w:sz="0" w:space="0" w:color="D3D3D3"/>
              <w:left w:val="double" w:sz="6" w:space="0" w:color="auto"/>
              <w:bottom w:val="single" w:sz="0" w:space="0" w:color="D3D3D3"/>
              <w:right w:val="single" w:sz="0" w:space="0" w:color="D3D3D3"/>
            </w:tcBorders>
          </w:tcPr>
          <w:p w14:paraId="79F8B8D9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1.0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D85B3C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0.69, 1.43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2" w:space="0" w:color="D3D3D3"/>
              <w:right w:val="double" w:sz="6" w:space="0" w:color="auto"/>
            </w:tcBorders>
          </w:tcPr>
          <w:p w14:paraId="6830F71E" w14:textId="77777777" w:rsidR="00243FE3" w:rsidRDefault="00243FE3" w:rsidP="005519C1">
            <w:pPr>
              <w:spacing w:after="60" w:line="240" w:lineRule="auto"/>
              <w:jc w:val="center"/>
            </w:pPr>
            <w:r>
              <w:rPr>
                <w:rFonts w:ascii="Calibri" w:hAnsi="Calibri"/>
                <w:sz w:val="20"/>
              </w:rPr>
              <w:t>&gt;0.9</w:t>
            </w:r>
          </w:p>
        </w:tc>
      </w:tr>
      <w:tr w:rsidR="00243FE3" w14:paraId="253F0165" w14:textId="77777777" w:rsidTr="0094409B">
        <w:trPr>
          <w:jc w:val="center"/>
        </w:trPr>
        <w:tc>
          <w:tcPr>
            <w:tcW w:w="0" w:type="auto"/>
            <w:gridSpan w:val="13"/>
          </w:tcPr>
          <w:p w14:paraId="459FF9CD" w14:textId="705CFC7D" w:rsidR="00243FE3" w:rsidRDefault="00161AF3" w:rsidP="005519C1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a</w:t>
            </w:r>
            <w:r w:rsidR="00243FE3">
              <w:rPr>
                <w:rFonts w:ascii="Calibri" w:hAnsi="Calibri"/>
                <w:sz w:val="20"/>
              </w:rPr>
              <w:t>RR</w:t>
            </w:r>
            <w:proofErr w:type="spellEnd"/>
            <w:r w:rsidR="00243FE3">
              <w:rPr>
                <w:rFonts w:ascii="Calibri" w:hAnsi="Calibri"/>
                <w:sz w:val="20"/>
              </w:rPr>
              <w:t xml:space="preserve"> = Risk Ratio, CI = Confidence Interval calculated with robust Standard Errors</w:t>
            </w:r>
          </w:p>
        </w:tc>
      </w:tr>
      <w:tr w:rsidR="00243FE3" w14:paraId="19ACAD54" w14:textId="77777777" w:rsidTr="0094409B">
        <w:trPr>
          <w:jc w:val="center"/>
        </w:trPr>
        <w:tc>
          <w:tcPr>
            <w:tcW w:w="0" w:type="auto"/>
            <w:gridSpan w:val="13"/>
          </w:tcPr>
          <w:p w14:paraId="7D2543F3" w14:textId="0B7E8630" w:rsidR="00243FE3" w:rsidRDefault="00161AF3" w:rsidP="005519C1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b</w:t>
            </w:r>
            <w:r w:rsidR="00243FE3">
              <w:rPr>
                <w:rFonts w:ascii="Calibri" w:hAnsi="Calibri"/>
                <w:sz w:val="20"/>
              </w:rPr>
              <w:t>HIV</w:t>
            </w:r>
            <w:proofErr w:type="spellEnd"/>
            <w:r w:rsidR="00243FE3">
              <w:rPr>
                <w:rFonts w:ascii="Calibri" w:hAnsi="Calibri"/>
                <w:sz w:val="20"/>
              </w:rPr>
              <w:t xml:space="preserve"> = Human immunodeficiency virus</w:t>
            </w:r>
          </w:p>
        </w:tc>
      </w:tr>
      <w:tr w:rsidR="00243FE3" w14:paraId="6B1800DB" w14:textId="77777777" w:rsidTr="0094409B">
        <w:trPr>
          <w:jc w:val="center"/>
        </w:trPr>
        <w:tc>
          <w:tcPr>
            <w:tcW w:w="0" w:type="auto"/>
            <w:gridSpan w:val="13"/>
          </w:tcPr>
          <w:p w14:paraId="10822026" w14:textId="4D0E5D9F" w:rsidR="00243FE3" w:rsidRDefault="00161AF3" w:rsidP="005519C1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c</w:t>
            </w:r>
            <w:r w:rsidR="00243FE3">
              <w:rPr>
                <w:rFonts w:ascii="Calibri" w:hAnsi="Calibri"/>
                <w:sz w:val="20"/>
              </w:rPr>
              <w:t>TB</w:t>
            </w:r>
            <w:proofErr w:type="spellEnd"/>
            <w:r w:rsidR="00243FE3">
              <w:rPr>
                <w:rFonts w:ascii="Calibri" w:hAnsi="Calibri"/>
                <w:sz w:val="20"/>
              </w:rPr>
              <w:t xml:space="preserve"> = tuberculosis</w:t>
            </w:r>
          </w:p>
        </w:tc>
      </w:tr>
      <w:tr w:rsidR="00243FE3" w14:paraId="161472EF" w14:textId="77777777" w:rsidTr="0094409B">
        <w:trPr>
          <w:jc w:val="center"/>
        </w:trPr>
        <w:tc>
          <w:tcPr>
            <w:tcW w:w="0" w:type="auto"/>
            <w:gridSpan w:val="13"/>
          </w:tcPr>
          <w:p w14:paraId="12E5D476" w14:textId="09D592E6" w:rsidR="00243FE3" w:rsidRDefault="00161AF3" w:rsidP="005519C1">
            <w:pPr>
              <w:spacing w:after="60" w:line="240" w:lineRule="auto"/>
            </w:pPr>
            <w:proofErr w:type="spellStart"/>
            <w:r>
              <w:rPr>
                <w:rFonts w:ascii="Calibri" w:hAnsi="Calibri"/>
                <w:i/>
                <w:sz w:val="20"/>
                <w:vertAlign w:val="superscript"/>
              </w:rPr>
              <w:t>d</w:t>
            </w:r>
            <w:r w:rsidR="00243FE3">
              <w:rPr>
                <w:rFonts w:ascii="Calibri" w:hAnsi="Calibri"/>
                <w:sz w:val="20"/>
              </w:rPr>
              <w:t>C</w:t>
            </w:r>
            <w:r w:rsidRPr="00161AF3">
              <w:rPr>
                <w:rFonts w:ascii="Calibri" w:hAnsi="Calibri"/>
                <w:sz w:val="20"/>
                <w:vertAlign w:val="subscript"/>
              </w:rPr>
              <w:t>T</w:t>
            </w:r>
            <w:r w:rsidR="00243FE3" w:rsidRPr="00E45159">
              <w:rPr>
                <w:rFonts w:ascii="Calibri" w:hAnsi="Calibri"/>
                <w:sz w:val="20"/>
                <w:vertAlign w:val="subscript"/>
              </w:rPr>
              <w:t>min</w:t>
            </w:r>
            <w:proofErr w:type="spellEnd"/>
            <w:r w:rsidR="00243FE3">
              <w:rPr>
                <w:rFonts w:ascii="Calibri" w:hAnsi="Calibri"/>
                <w:sz w:val="20"/>
              </w:rPr>
              <w:t xml:space="preserve"> = Minimum cycle threshold</w:t>
            </w:r>
          </w:p>
        </w:tc>
      </w:tr>
    </w:tbl>
    <w:p w14:paraId="277868E5" w14:textId="77777777" w:rsidR="00835B8D" w:rsidRDefault="00835B8D">
      <w:r>
        <w:br w:type="page"/>
      </w:r>
    </w:p>
    <w:p w14:paraId="02027E06" w14:textId="274A959B" w:rsidR="005B3F10" w:rsidRDefault="005B3F10" w:rsidP="00293454">
      <w:pPr>
        <w:pStyle w:val="Heading1"/>
      </w:pPr>
      <w:r>
        <w:lastRenderedPageBreak/>
        <w:t>Supplementary figure 1</w:t>
      </w:r>
    </w:p>
    <w:p w14:paraId="7BD594B9" w14:textId="77777777" w:rsidR="004B10A2" w:rsidRDefault="004B10A2" w:rsidP="004B10A2">
      <w:r>
        <w:rPr>
          <w:noProof/>
        </w:rPr>
        <w:drawing>
          <wp:inline distT="0" distB="0" distL="0" distR="0" wp14:anchorId="595016F2" wp14:editId="708D1F6C">
            <wp:extent cx="5731510" cy="5731510"/>
            <wp:effectExtent l="0" t="0" r="0" b="0"/>
            <wp:docPr id="45599034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990346" name="Graphic 1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77D56" w14:textId="256E5AFF" w:rsidR="004B10A2" w:rsidRDefault="004B10A2" w:rsidP="004B10A2">
      <w:pPr>
        <w:pStyle w:val="Footer"/>
      </w:pPr>
      <w:r>
        <w:rPr>
          <w:b/>
          <w:bCs/>
        </w:rPr>
        <w:t>Supplementary f</w:t>
      </w:r>
      <w:r w:rsidRPr="00946763">
        <w:rPr>
          <w:b/>
          <w:bCs/>
        </w:rPr>
        <w:t xml:space="preserve">igure </w:t>
      </w:r>
      <w:r>
        <w:rPr>
          <w:b/>
          <w:bCs/>
        </w:rPr>
        <w:t>1</w:t>
      </w:r>
      <w:r>
        <w:t xml:space="preserve">. Comparing the ratio of sputum to aerosol Xpert Ultra </w:t>
      </w:r>
      <w:r w:rsidRPr="00F148DE">
        <w:rPr>
          <w:i/>
          <w:iCs/>
        </w:rPr>
        <w:t>IS1081/6110</w:t>
      </w:r>
      <w:r>
        <w:t xml:space="preserve"> C</w:t>
      </w:r>
      <w:r w:rsidRPr="009D4F9B">
        <w:rPr>
          <w:vertAlign w:val="subscript"/>
        </w:rPr>
        <w:t>T</w:t>
      </w:r>
      <w:r>
        <w:t xml:space="preserve"> values by sputum Xpert Ultra semi-quantitative result. Ratios from participants in Cohort 2 with positive sputum and positive AMD Ultra (22/96) are shown. The median ratio (black solid line, 0.64) and the inter-quartile range (dotted line, 0.59, 0.67) are shown. The distribution of participants with ratios in the highest quartile appears evenly spread across sputum Ultra semi-quantitative grades. The top 5 ratios range between 0.87 and 0.70.  </w:t>
      </w:r>
    </w:p>
    <w:p w14:paraId="19A57711" w14:textId="77777777" w:rsidR="004B10A2" w:rsidRDefault="004B10A2" w:rsidP="00A645F8"/>
    <w:p w14:paraId="794E72B0" w14:textId="5BB6CB0F" w:rsidR="00A645F8" w:rsidRDefault="00A645F8" w:rsidP="00A645F8"/>
    <w:p w14:paraId="4E107BB2" w14:textId="3FE789F0" w:rsidR="00043218" w:rsidRDefault="00043218">
      <w:r>
        <w:br w:type="page"/>
      </w:r>
    </w:p>
    <w:p w14:paraId="19CC0705" w14:textId="254974BF" w:rsidR="00293454" w:rsidRPr="00293454" w:rsidRDefault="00293454" w:rsidP="00293454">
      <w:pPr>
        <w:pStyle w:val="Heading1"/>
      </w:pPr>
      <w:r>
        <w:lastRenderedPageBreak/>
        <w:t xml:space="preserve">Supplementary </w:t>
      </w:r>
      <w:r w:rsidR="005B3F10">
        <w:t>f</w:t>
      </w:r>
      <w:r w:rsidRPr="00293454">
        <w:t xml:space="preserve">igure </w:t>
      </w:r>
      <w:r w:rsidR="005B3F10">
        <w:t>2</w:t>
      </w:r>
    </w:p>
    <w:p w14:paraId="433609D5" w14:textId="77777777" w:rsidR="00293454" w:rsidRPr="00293454" w:rsidRDefault="00293454" w:rsidP="00293454">
      <w:pPr>
        <w:rPr>
          <w:b/>
        </w:rPr>
      </w:pPr>
      <w:r w:rsidRPr="00293454">
        <w:rPr>
          <w:b/>
          <w:noProof/>
        </w:rPr>
        <w:drawing>
          <wp:inline distT="0" distB="0" distL="0" distR="0" wp14:anchorId="7F4747EB" wp14:editId="6C9F0A4A">
            <wp:extent cx="5731510" cy="2865755"/>
            <wp:effectExtent l="0" t="0" r="0" b="4445"/>
            <wp:docPr id="372546715" name="Picture 2" descr="A graph with number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546715" name="Picture 2" descr="A graph with numbers and line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40101" w14:textId="10AFF030" w:rsidR="00293454" w:rsidRPr="00293454" w:rsidRDefault="00293454" w:rsidP="00293454">
      <w:r>
        <w:rPr>
          <w:b/>
          <w:bCs/>
        </w:rPr>
        <w:t xml:space="preserve">Supplementary </w:t>
      </w:r>
      <w:r w:rsidR="004B10A2">
        <w:rPr>
          <w:b/>
          <w:bCs/>
        </w:rPr>
        <w:t>f</w:t>
      </w:r>
      <w:r w:rsidRPr="00293454">
        <w:rPr>
          <w:b/>
          <w:bCs/>
        </w:rPr>
        <w:t xml:space="preserve">igure </w:t>
      </w:r>
      <w:r w:rsidR="00043218">
        <w:rPr>
          <w:b/>
          <w:bCs/>
        </w:rPr>
        <w:t>2</w:t>
      </w:r>
      <w:r w:rsidRPr="00293454">
        <w:t xml:space="preserve">: Forest plot showing adjusted </w:t>
      </w:r>
      <w:r w:rsidR="00976C0C">
        <w:t xml:space="preserve">modified Poisson regression </w:t>
      </w:r>
      <w:r w:rsidRPr="00293454">
        <w:t xml:space="preserve">model parameter estimates with corresponding 95% confidence intervals of participant characteristics and </w:t>
      </w:r>
      <w:r w:rsidR="0095397E">
        <w:t xml:space="preserve">aerosolized </w:t>
      </w:r>
      <w:r w:rsidR="0095397E" w:rsidRPr="0095397E">
        <w:rPr>
          <w:i/>
          <w:iCs/>
        </w:rPr>
        <w:t>M. tuberculosis</w:t>
      </w:r>
      <w:r w:rsidR="0095397E">
        <w:t xml:space="preserve"> DNA</w:t>
      </w:r>
      <w:r w:rsidRPr="00293454">
        <w:t xml:space="preserve"> detection. The interaction between sex and sputum Ultra semi-quantitative result has been </w:t>
      </w:r>
      <w:r w:rsidR="00A71AE7">
        <w:t>combined</w:t>
      </w:r>
      <w:r w:rsidRPr="00293454">
        <w:t xml:space="preserve"> to display parameter estimates for each resulting group</w:t>
      </w:r>
      <w:r w:rsidR="00A71AE7">
        <w:t xml:space="preserve"> with the base group being women with </w:t>
      </w:r>
      <w:r w:rsidR="00B41680" w:rsidRPr="00B07EB1">
        <w:rPr>
          <w:sz w:val="21"/>
          <w:szCs w:val="21"/>
        </w:rPr>
        <w:sym w:font="Symbol" w:char="F0A3"/>
      </w:r>
      <w:r w:rsidR="00A71AE7">
        <w:t xml:space="preserve"> low / negative sputum Ultra semi-quantitative result</w:t>
      </w:r>
      <w:r w:rsidRPr="00293454">
        <w:t>.</w:t>
      </w:r>
    </w:p>
    <w:p w14:paraId="582836CC" w14:textId="77777777" w:rsidR="00293454" w:rsidRDefault="00293454"/>
    <w:p w14:paraId="154E55E6" w14:textId="34450D9E" w:rsidR="00293454" w:rsidRDefault="00293454">
      <w:r>
        <w:br w:type="page"/>
      </w:r>
    </w:p>
    <w:p w14:paraId="1265BAC9" w14:textId="515512BF" w:rsidR="00325B2A" w:rsidRDefault="00835B8D" w:rsidP="0095397E">
      <w:pPr>
        <w:pStyle w:val="Heading1"/>
      </w:pPr>
      <w:r>
        <w:lastRenderedPageBreak/>
        <w:t xml:space="preserve">Supplementary </w:t>
      </w:r>
      <w:r w:rsidR="0099446B">
        <w:t>f</w:t>
      </w:r>
      <w:r>
        <w:t xml:space="preserve">igure </w:t>
      </w:r>
      <w:r w:rsidR="000E4E7D">
        <w:t>3</w:t>
      </w:r>
    </w:p>
    <w:p w14:paraId="581A1A49" w14:textId="2CF4F8B5" w:rsidR="00835B8D" w:rsidRDefault="00C34941">
      <w:r>
        <w:rPr>
          <w:noProof/>
        </w:rPr>
        <w:drawing>
          <wp:inline distT="0" distB="0" distL="0" distR="0" wp14:anchorId="4CF60B60" wp14:editId="234452BE">
            <wp:extent cx="5731510" cy="5731510"/>
            <wp:effectExtent l="0" t="0" r="0" b="0"/>
            <wp:docPr id="96245399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53997" name="Graphic 962453997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F5C58" w14:textId="2E522AC3" w:rsidR="00835B8D" w:rsidRDefault="00DE5538">
      <w:r>
        <w:rPr>
          <w:b/>
          <w:bCs/>
        </w:rPr>
        <w:t xml:space="preserve">Supplementary </w:t>
      </w:r>
      <w:r w:rsidR="004B10A2">
        <w:rPr>
          <w:b/>
          <w:bCs/>
        </w:rPr>
        <w:t>f</w:t>
      </w:r>
      <w:r w:rsidRPr="00293454">
        <w:rPr>
          <w:b/>
          <w:bCs/>
        </w:rPr>
        <w:t xml:space="preserve">igure </w:t>
      </w:r>
      <w:r w:rsidR="005002E6">
        <w:rPr>
          <w:b/>
          <w:bCs/>
        </w:rPr>
        <w:t>3</w:t>
      </w:r>
      <w:r w:rsidRPr="00293454">
        <w:t xml:space="preserve">: </w:t>
      </w:r>
      <w:r>
        <w:t xml:space="preserve">Grouped line plot of 21 participants with a positive environmental aerosolized </w:t>
      </w:r>
      <w:r w:rsidRPr="00DE5538">
        <w:rPr>
          <w:i/>
          <w:iCs/>
        </w:rPr>
        <w:t>M. tuberculosis</w:t>
      </w:r>
      <w:r>
        <w:t xml:space="preserve"> DNA (AMD) result and a positive cough AMD result</w:t>
      </w:r>
      <w:r w:rsidR="004F1FD2">
        <w:t xml:space="preserve"> illustrating the difference in </w:t>
      </w:r>
      <w:r w:rsidR="004F1FD2" w:rsidRPr="00545A82">
        <w:rPr>
          <w:i/>
          <w:iCs/>
        </w:rPr>
        <w:t>IS1081/IS6119</w:t>
      </w:r>
      <w:r w:rsidR="004F1FD2">
        <w:t xml:space="preserve"> C</w:t>
      </w:r>
      <w:r w:rsidR="00545A82">
        <w:rPr>
          <w:vertAlign w:val="subscript"/>
        </w:rPr>
        <w:t>T</w:t>
      </w:r>
      <w:r w:rsidR="004F1FD2">
        <w:t xml:space="preserve"> value between the two samples. </w:t>
      </w:r>
      <w:r w:rsidR="003A6832">
        <w:t>Pairs in which the cough aerosol C</w:t>
      </w:r>
      <w:r w:rsidR="00545A82" w:rsidRPr="00545A82">
        <w:rPr>
          <w:vertAlign w:val="subscript"/>
        </w:rPr>
        <w:t>T</w:t>
      </w:r>
      <w:r w:rsidR="003A6832">
        <w:t xml:space="preserve"> value is lower (13/21; 62%)</w:t>
      </w:r>
      <w:r w:rsidR="00FE5323">
        <w:t xml:space="preserve"> (blue)</w:t>
      </w:r>
      <w:r w:rsidR="003A6832">
        <w:t xml:space="preserve"> than the corresponding environmental C</w:t>
      </w:r>
      <w:r w:rsidR="00545A82" w:rsidRPr="00545A82">
        <w:rPr>
          <w:vertAlign w:val="subscript"/>
        </w:rPr>
        <w:t>T</w:t>
      </w:r>
      <w:r w:rsidR="003A6832">
        <w:t xml:space="preserve"> value represent sessions where greater AMD is detected after the participant provided their cough sample suggesting cough AMD positivity. </w:t>
      </w:r>
    </w:p>
    <w:sectPr w:rsidR="00835B8D">
      <w:footerReference w:type="even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CBC9B" w14:textId="77777777" w:rsidR="00710B67" w:rsidRDefault="00710B67" w:rsidP="0094409B">
      <w:pPr>
        <w:spacing w:after="0" w:line="240" w:lineRule="auto"/>
      </w:pPr>
      <w:r>
        <w:separator/>
      </w:r>
    </w:p>
  </w:endnote>
  <w:endnote w:type="continuationSeparator" w:id="0">
    <w:p w14:paraId="04B7F4B9" w14:textId="77777777" w:rsidR="00710B67" w:rsidRDefault="00710B67" w:rsidP="00944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7919472"/>
      <w:docPartObj>
        <w:docPartGallery w:val="Page Numbers (Bottom of Page)"/>
        <w:docPartUnique/>
      </w:docPartObj>
    </w:sdtPr>
    <w:sdtContent>
      <w:p w14:paraId="16005D34" w14:textId="68D9C256" w:rsidR="003D674E" w:rsidRDefault="003D674E" w:rsidP="003E5B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8A5330C" w14:textId="77777777" w:rsidR="003D674E" w:rsidRDefault="003D674E" w:rsidP="003D67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38731506"/>
      <w:docPartObj>
        <w:docPartGallery w:val="Page Numbers (Bottom of Page)"/>
        <w:docPartUnique/>
      </w:docPartObj>
    </w:sdtPr>
    <w:sdtContent>
      <w:p w14:paraId="02E4702A" w14:textId="3A8820F6" w:rsidR="003D674E" w:rsidRDefault="003D674E" w:rsidP="003E5B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5A4ABB" w14:textId="13653FE8" w:rsidR="003D674E" w:rsidRDefault="003D674E" w:rsidP="003D674E">
    <w:pPr>
      <w:pStyle w:val="Footer"/>
      <w:ind w:right="360"/>
    </w:pPr>
    <w:r>
      <w:t>2025-06-17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D9651" w14:textId="77777777" w:rsidR="00710B67" w:rsidRDefault="00710B67" w:rsidP="0094409B">
      <w:pPr>
        <w:spacing w:after="0" w:line="240" w:lineRule="auto"/>
      </w:pPr>
      <w:r>
        <w:separator/>
      </w:r>
    </w:p>
  </w:footnote>
  <w:footnote w:type="continuationSeparator" w:id="0">
    <w:p w14:paraId="7397203F" w14:textId="77777777" w:rsidR="00710B67" w:rsidRDefault="00710B67" w:rsidP="00944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44"/>
    <w:rsid w:val="000269B7"/>
    <w:rsid w:val="00030210"/>
    <w:rsid w:val="00043218"/>
    <w:rsid w:val="00047999"/>
    <w:rsid w:val="00064D60"/>
    <w:rsid w:val="00071BCB"/>
    <w:rsid w:val="00091B34"/>
    <w:rsid w:val="000B455A"/>
    <w:rsid w:val="000E4E7D"/>
    <w:rsid w:val="00141F7D"/>
    <w:rsid w:val="001468C5"/>
    <w:rsid w:val="001478A0"/>
    <w:rsid w:val="00161AF3"/>
    <w:rsid w:val="001666A4"/>
    <w:rsid w:val="001A66D2"/>
    <w:rsid w:val="001B3C33"/>
    <w:rsid w:val="001B65C7"/>
    <w:rsid w:val="001D696D"/>
    <w:rsid w:val="00200D8F"/>
    <w:rsid w:val="0021638C"/>
    <w:rsid w:val="00243FE3"/>
    <w:rsid w:val="00256AFA"/>
    <w:rsid w:val="00264705"/>
    <w:rsid w:val="00277005"/>
    <w:rsid w:val="00293454"/>
    <w:rsid w:val="002C59DE"/>
    <w:rsid w:val="0032363D"/>
    <w:rsid w:val="00325B2A"/>
    <w:rsid w:val="00326190"/>
    <w:rsid w:val="00342A57"/>
    <w:rsid w:val="003461E9"/>
    <w:rsid w:val="00366FE6"/>
    <w:rsid w:val="003A6832"/>
    <w:rsid w:val="003B13FE"/>
    <w:rsid w:val="003B662D"/>
    <w:rsid w:val="003C552A"/>
    <w:rsid w:val="003D674E"/>
    <w:rsid w:val="00415DCF"/>
    <w:rsid w:val="00452753"/>
    <w:rsid w:val="00475744"/>
    <w:rsid w:val="004A24C3"/>
    <w:rsid w:val="004B10A2"/>
    <w:rsid w:val="004F1FD2"/>
    <w:rsid w:val="004F27DD"/>
    <w:rsid w:val="005002E6"/>
    <w:rsid w:val="00500D42"/>
    <w:rsid w:val="00536C81"/>
    <w:rsid w:val="00545A82"/>
    <w:rsid w:val="005519C1"/>
    <w:rsid w:val="00554CF1"/>
    <w:rsid w:val="005550EA"/>
    <w:rsid w:val="005B3F10"/>
    <w:rsid w:val="006612CA"/>
    <w:rsid w:val="0066672A"/>
    <w:rsid w:val="00671D87"/>
    <w:rsid w:val="00692EA7"/>
    <w:rsid w:val="006B4B69"/>
    <w:rsid w:val="006C3805"/>
    <w:rsid w:val="00710B67"/>
    <w:rsid w:val="00735E4C"/>
    <w:rsid w:val="007520E9"/>
    <w:rsid w:val="007A0B92"/>
    <w:rsid w:val="007D10F1"/>
    <w:rsid w:val="007E21EB"/>
    <w:rsid w:val="007E58E1"/>
    <w:rsid w:val="0080002E"/>
    <w:rsid w:val="00835B8D"/>
    <w:rsid w:val="00852E13"/>
    <w:rsid w:val="0086119E"/>
    <w:rsid w:val="00863A5B"/>
    <w:rsid w:val="00891582"/>
    <w:rsid w:val="008B4D92"/>
    <w:rsid w:val="0094409B"/>
    <w:rsid w:val="009503AF"/>
    <w:rsid w:val="00952B38"/>
    <w:rsid w:val="0095397E"/>
    <w:rsid w:val="0097261F"/>
    <w:rsid w:val="00976C0C"/>
    <w:rsid w:val="0099446B"/>
    <w:rsid w:val="009A088E"/>
    <w:rsid w:val="00A322E4"/>
    <w:rsid w:val="00A645F8"/>
    <w:rsid w:val="00A71AE7"/>
    <w:rsid w:val="00AC0033"/>
    <w:rsid w:val="00B33866"/>
    <w:rsid w:val="00B41680"/>
    <w:rsid w:val="00B6293F"/>
    <w:rsid w:val="00BA08FB"/>
    <w:rsid w:val="00BA774B"/>
    <w:rsid w:val="00C201E2"/>
    <w:rsid w:val="00C34941"/>
    <w:rsid w:val="00C4115A"/>
    <w:rsid w:val="00C45F3E"/>
    <w:rsid w:val="00C65C3E"/>
    <w:rsid w:val="00CA6E3A"/>
    <w:rsid w:val="00D369CC"/>
    <w:rsid w:val="00D413C5"/>
    <w:rsid w:val="00D5250C"/>
    <w:rsid w:val="00D87C6C"/>
    <w:rsid w:val="00DB2AB8"/>
    <w:rsid w:val="00DE5538"/>
    <w:rsid w:val="00E03697"/>
    <w:rsid w:val="00E04A2D"/>
    <w:rsid w:val="00E45159"/>
    <w:rsid w:val="00E7056F"/>
    <w:rsid w:val="00EA19F5"/>
    <w:rsid w:val="00EE7FD7"/>
    <w:rsid w:val="00F07806"/>
    <w:rsid w:val="00F22DB2"/>
    <w:rsid w:val="00F33ECF"/>
    <w:rsid w:val="00F42AD4"/>
    <w:rsid w:val="00F76122"/>
    <w:rsid w:val="00F9549A"/>
    <w:rsid w:val="00FE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56885"/>
  <w15:chartTrackingRefBased/>
  <w15:docId w15:val="{DDD4598D-EA0E-774E-B82C-C61E0851A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218"/>
  </w:style>
  <w:style w:type="paragraph" w:styleId="Heading1">
    <w:name w:val="heading 1"/>
    <w:basedOn w:val="Normal"/>
    <w:next w:val="Normal"/>
    <w:link w:val="Heading1Char"/>
    <w:uiPriority w:val="9"/>
    <w:qFormat/>
    <w:rsid w:val="00536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7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7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7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7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C81"/>
    <w:rPr>
      <w:rFonts w:asciiTheme="majorHAnsi" w:eastAsiaTheme="majorEastAsia" w:hAnsiTheme="majorHAnsi" w:cstheme="majorBidi"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7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7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7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7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7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7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7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7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7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57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7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74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835B8D"/>
    <w:pPr>
      <w:spacing w:before="180" w:after="180" w:line="240" w:lineRule="auto"/>
    </w:pPr>
    <w:rPr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835B8D"/>
    <w:rPr>
      <w:kern w:val="0"/>
      <w:lang w:val="en-US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835B8D"/>
  </w:style>
  <w:style w:type="paragraph" w:styleId="Footer">
    <w:name w:val="footer"/>
    <w:basedOn w:val="Normal"/>
    <w:link w:val="FooterChar"/>
    <w:uiPriority w:val="99"/>
    <w:unhideWhenUsed/>
    <w:rsid w:val="00835B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5B8D"/>
  </w:style>
  <w:style w:type="paragraph" w:styleId="Header">
    <w:name w:val="header"/>
    <w:basedOn w:val="Normal"/>
    <w:link w:val="HeaderChar"/>
    <w:uiPriority w:val="99"/>
    <w:unhideWhenUsed/>
    <w:rsid w:val="00944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09B"/>
  </w:style>
  <w:style w:type="paragraph" w:styleId="Revision">
    <w:name w:val="Revision"/>
    <w:hidden/>
    <w:uiPriority w:val="99"/>
    <w:semiHidden/>
    <w:rsid w:val="00D413C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612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12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12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2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2CA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3D6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sv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1585</Words>
  <Characters>9038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Achar</dc:creator>
  <cp:keywords/>
  <dc:description/>
  <cp:lastModifiedBy>Jay Achar</cp:lastModifiedBy>
  <cp:revision>17</cp:revision>
  <dcterms:created xsi:type="dcterms:W3CDTF">2025-06-11T09:53:00Z</dcterms:created>
  <dcterms:modified xsi:type="dcterms:W3CDTF">2025-06-17T19:13:00Z</dcterms:modified>
</cp:coreProperties>
</file>