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A8720" w14:textId="77777777" w:rsidR="002B7FEF" w:rsidRDefault="002B7FEF" w:rsidP="002B7FEF">
      <w:pPr>
        <w:ind w:left="360"/>
        <w:rPr>
          <w:kern w:val="0"/>
          <w:sz w:val="22"/>
          <w:szCs w:val="22"/>
          <w14:ligatures w14:val="none"/>
        </w:rPr>
      </w:pPr>
      <w:r>
        <w:rPr>
          <w:kern w:val="0"/>
          <w:sz w:val="22"/>
          <w:szCs w:val="22"/>
          <w14:ligatures w14:val="none"/>
        </w:rPr>
        <w:t>Appendix A. Problem List</w:t>
      </w:r>
    </w:p>
    <w:p w14:paraId="1852CEF9" w14:textId="77777777" w:rsidR="002B7FEF" w:rsidRDefault="002B7FEF" w:rsidP="002B7FEF">
      <w:pPr>
        <w:ind w:firstLine="360"/>
      </w:pPr>
    </w:p>
    <w:tbl>
      <w:tblPr>
        <w:tblpPr w:leftFromText="180" w:rightFromText="180" w:vertAnchor="page" w:horzAnchor="margin" w:tblpY="1901"/>
        <w:tblW w:w="4855" w:type="dxa"/>
        <w:tblLook w:val="04A0" w:firstRow="1" w:lastRow="0" w:firstColumn="1" w:lastColumn="0" w:noHBand="0" w:noVBand="1"/>
      </w:tblPr>
      <w:tblGrid>
        <w:gridCol w:w="3955"/>
        <w:gridCol w:w="900"/>
      </w:tblGrid>
      <w:tr w:rsidR="002B7FEF" w:rsidRPr="009946D2" w14:paraId="19140CD1" w14:textId="77777777" w:rsidTr="001E4B29">
        <w:trPr>
          <w:trHeight w:val="440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3AD8D" w14:textId="77777777" w:rsidR="002B7FEF" w:rsidRPr="009946D2" w:rsidRDefault="002B7FEF" w:rsidP="001E4B29">
            <w:pPr>
              <w:ind w:firstLine="360"/>
              <w:rPr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946D2">
              <w:rPr>
                <w:b/>
                <w:bCs/>
                <w:kern w:val="0"/>
                <w:sz w:val="22"/>
                <w:szCs w:val="22"/>
                <w14:ligatures w14:val="none"/>
              </w:rPr>
              <w:t>Problem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5CA06" w14:textId="77777777" w:rsidR="002B7FEF" w:rsidRPr="009946D2" w:rsidRDefault="002B7FEF" w:rsidP="001E4B29">
            <w:pPr>
              <w:ind w:firstLine="360"/>
              <w:rPr>
                <w:b/>
                <w:kern w:val="0"/>
                <w:sz w:val="22"/>
                <w:szCs w:val="22"/>
                <w14:ligatures w14:val="none"/>
              </w:rPr>
            </w:pPr>
          </w:p>
        </w:tc>
      </w:tr>
      <w:tr w:rsidR="002B7FEF" w:rsidRPr="009946D2" w14:paraId="76A4E4BD" w14:textId="77777777" w:rsidTr="001E4B29">
        <w:trPr>
          <w:trHeight w:val="374"/>
        </w:trPr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13C7017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  <w:r w:rsidRPr="009946D2">
              <w:rPr>
                <w:b/>
                <w:kern w:val="0"/>
                <w:sz w:val="22"/>
                <w:szCs w:val="22"/>
                <w14:ligatures w14:val="none"/>
              </w:rPr>
              <w:t>Academic Problems</w:t>
            </w:r>
          </w:p>
        </w:tc>
      </w:tr>
      <w:tr w:rsidR="002B7FEF" w:rsidRPr="009946D2" w14:paraId="395808FB" w14:textId="77777777" w:rsidTr="001E4B29">
        <w:trPr>
          <w:trHeight w:val="374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2451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  <w:r w:rsidRPr="009946D2">
              <w:rPr>
                <w:kern w:val="0"/>
                <w:sz w:val="22"/>
                <w:szCs w:val="22"/>
                <w14:ligatures w14:val="none"/>
              </w:rPr>
              <w:t>Insufficient Knowledge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6026E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2B7FEF" w:rsidRPr="009946D2" w14:paraId="37143028" w14:textId="77777777" w:rsidTr="001E4B29">
        <w:trPr>
          <w:trHeight w:val="374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D68EB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  <w:r w:rsidRPr="009946D2">
              <w:rPr>
                <w:kern w:val="0"/>
                <w:sz w:val="22"/>
                <w:szCs w:val="22"/>
                <w14:ligatures w14:val="none"/>
              </w:rPr>
              <w:t>Putting Everything Together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EA9C7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2B7FEF" w:rsidRPr="009946D2" w14:paraId="2F36E542" w14:textId="77777777" w:rsidTr="001E4B29">
        <w:trPr>
          <w:trHeight w:val="374"/>
        </w:trPr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C882D19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  <w:r w:rsidRPr="009946D2">
              <w:rPr>
                <w:b/>
                <w:kern w:val="0"/>
                <w:sz w:val="22"/>
                <w:szCs w:val="22"/>
                <w14:ligatures w14:val="none"/>
              </w:rPr>
              <w:t>Clinical Problems</w:t>
            </w:r>
          </w:p>
        </w:tc>
      </w:tr>
      <w:tr w:rsidR="002B7FEF" w:rsidRPr="009946D2" w14:paraId="776362F0" w14:textId="77777777" w:rsidTr="001E4B29">
        <w:trPr>
          <w:trHeight w:val="374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5F243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  <w:r w:rsidRPr="009946D2">
              <w:rPr>
                <w:kern w:val="0"/>
                <w:sz w:val="22"/>
                <w:szCs w:val="22"/>
                <w14:ligatures w14:val="none"/>
              </w:rPr>
              <w:t>Treatment/Management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BD3A6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2B7FEF" w:rsidRPr="009946D2" w14:paraId="6BAF4DEE" w14:textId="77777777" w:rsidTr="001E4B29">
        <w:trPr>
          <w:trHeight w:val="374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79703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  <w:r w:rsidRPr="009946D2">
              <w:rPr>
                <w:kern w:val="0"/>
                <w:sz w:val="22"/>
                <w:szCs w:val="22"/>
                <w14:ligatures w14:val="none"/>
              </w:rPr>
              <w:t>Case Presentation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91172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2B7FEF" w:rsidRPr="009946D2" w14:paraId="7B71FAF4" w14:textId="77777777" w:rsidTr="001E4B29">
        <w:trPr>
          <w:trHeight w:val="374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D85B1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  <w:r w:rsidRPr="009946D2">
              <w:rPr>
                <w:kern w:val="0"/>
                <w:sz w:val="22"/>
                <w:szCs w:val="22"/>
                <w14:ligatures w14:val="none"/>
              </w:rPr>
              <w:t>Data Interpretation/Diagnosis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EB63D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2B7FEF" w:rsidRPr="009946D2" w14:paraId="4AD47E0D" w14:textId="77777777" w:rsidTr="001E4B29">
        <w:trPr>
          <w:trHeight w:val="374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556B4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  <w:r w:rsidRPr="009946D2">
              <w:rPr>
                <w:kern w:val="0"/>
                <w:sz w:val="22"/>
                <w:szCs w:val="22"/>
                <w14:ligatures w14:val="none"/>
              </w:rPr>
              <w:t>Technical Skill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C1F2A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2B7FEF" w:rsidRPr="009946D2" w14:paraId="7C99977F" w14:textId="77777777" w:rsidTr="001E4B29">
        <w:trPr>
          <w:trHeight w:val="374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492DC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  <w:r w:rsidRPr="009946D2">
              <w:rPr>
                <w:kern w:val="0"/>
                <w:sz w:val="22"/>
                <w:szCs w:val="22"/>
                <w14:ligatures w14:val="none"/>
              </w:rPr>
              <w:t>Data Collection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2EF78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2B7FEF" w:rsidRPr="009946D2" w14:paraId="6EE26FF1" w14:textId="77777777" w:rsidTr="001E4B29">
        <w:trPr>
          <w:trHeight w:val="374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5D93A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  <w:r w:rsidRPr="009946D2">
              <w:rPr>
                <w:kern w:val="0"/>
                <w:sz w:val="22"/>
                <w:szCs w:val="22"/>
                <w14:ligatures w14:val="none"/>
              </w:rPr>
              <w:t>Intraoperative Decision Making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B43BD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2B7FEF" w:rsidRPr="009946D2" w14:paraId="7D0AE81F" w14:textId="77777777" w:rsidTr="001E4B29">
        <w:trPr>
          <w:trHeight w:val="374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D58EC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  <w:r w:rsidRPr="009946D2">
              <w:rPr>
                <w:kern w:val="0"/>
                <w:sz w:val="22"/>
                <w:szCs w:val="22"/>
                <w14:ligatures w14:val="none"/>
              </w:rPr>
              <w:t>Lack of Preparation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956FC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2B7FEF" w:rsidRPr="009946D2" w14:paraId="6A0F1F00" w14:textId="77777777" w:rsidTr="001E4B29">
        <w:trPr>
          <w:trHeight w:val="374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7E0A7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  <w:r w:rsidRPr="009946D2">
              <w:rPr>
                <w:kern w:val="0"/>
                <w:sz w:val="22"/>
                <w:szCs w:val="22"/>
                <w14:ligatures w14:val="none"/>
              </w:rPr>
              <w:t>Performance Under Pressure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23604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2B7FEF" w:rsidRPr="009946D2" w14:paraId="6DB831C0" w14:textId="77777777" w:rsidTr="001E4B29">
        <w:trPr>
          <w:trHeight w:val="374"/>
        </w:trPr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1254440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  <w:r w:rsidRPr="009946D2">
              <w:rPr>
                <w:b/>
                <w:kern w:val="0"/>
                <w:sz w:val="22"/>
                <w:szCs w:val="22"/>
                <w14:ligatures w14:val="none"/>
              </w:rPr>
              <w:t>Professionalism Problems</w:t>
            </w:r>
          </w:p>
        </w:tc>
      </w:tr>
      <w:tr w:rsidR="002B7FEF" w:rsidRPr="009946D2" w14:paraId="2B18BF30" w14:textId="77777777" w:rsidTr="001E4B29">
        <w:trPr>
          <w:trHeight w:val="374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97F2C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  <w:r w:rsidRPr="009946D2">
              <w:rPr>
                <w:kern w:val="0"/>
                <w:sz w:val="22"/>
                <w:szCs w:val="22"/>
                <w14:ligatures w14:val="none"/>
              </w:rPr>
              <w:t>Administrative Duties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08E87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2B7FEF" w:rsidRPr="009946D2" w14:paraId="613808F6" w14:textId="77777777" w:rsidTr="001E4B29">
        <w:trPr>
          <w:trHeight w:val="374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B6EB9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  <w:r w:rsidRPr="009946D2">
              <w:rPr>
                <w:kern w:val="0"/>
                <w:sz w:val="22"/>
                <w:szCs w:val="22"/>
                <w14:ligatures w14:val="none"/>
              </w:rPr>
              <w:t>Relations with Healthcare Workers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3AAB1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2B7FEF" w:rsidRPr="009946D2" w14:paraId="1674C22D" w14:textId="77777777" w:rsidTr="001E4B29">
        <w:trPr>
          <w:trHeight w:val="374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CBC34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  <w:r w:rsidRPr="009946D2">
              <w:rPr>
                <w:kern w:val="0"/>
                <w:sz w:val="22"/>
                <w:szCs w:val="22"/>
                <w14:ligatures w14:val="none"/>
              </w:rPr>
              <w:t>Time Management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CF3E1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2B7FEF" w:rsidRPr="009946D2" w14:paraId="278369DE" w14:textId="77777777" w:rsidTr="001E4B29">
        <w:trPr>
          <w:trHeight w:val="374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9FE1C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  <w:r w:rsidRPr="009946D2">
              <w:rPr>
                <w:kern w:val="0"/>
                <w:sz w:val="22"/>
                <w:szCs w:val="22"/>
                <w14:ligatures w14:val="none"/>
              </w:rPr>
              <w:t>Communication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62FC4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2B7FEF" w:rsidRPr="009946D2" w14:paraId="00DC0098" w14:textId="77777777" w:rsidTr="001E4B29">
        <w:trPr>
          <w:trHeight w:val="374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12031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  <w:r w:rsidRPr="009946D2">
              <w:rPr>
                <w:kern w:val="0"/>
                <w:sz w:val="22"/>
                <w:szCs w:val="22"/>
                <w14:ligatures w14:val="none"/>
              </w:rPr>
              <w:t>Lack of Self-Confidence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D00FF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2B7FEF" w:rsidRPr="009946D2" w14:paraId="58B47E7F" w14:textId="77777777" w:rsidTr="001E4B29">
        <w:trPr>
          <w:trHeight w:val="374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856A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  <w:r w:rsidRPr="009946D2">
              <w:rPr>
                <w:kern w:val="0"/>
                <w:sz w:val="22"/>
                <w:szCs w:val="22"/>
                <w14:ligatures w14:val="none"/>
              </w:rPr>
              <w:t>Inappropriate Behavior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DDDD8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2B7FEF" w:rsidRPr="009946D2" w14:paraId="6C058597" w14:textId="77777777" w:rsidTr="001E4B29">
        <w:trPr>
          <w:trHeight w:val="374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5BA30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  <w:r w:rsidRPr="009946D2">
              <w:rPr>
                <w:kern w:val="0"/>
                <w:sz w:val="22"/>
                <w:szCs w:val="22"/>
                <w14:ligatures w14:val="none"/>
              </w:rPr>
              <w:t>Teamwork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47412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2B7FEF" w:rsidRPr="009946D2" w14:paraId="74D47195" w14:textId="77777777" w:rsidTr="001E4B29">
        <w:trPr>
          <w:trHeight w:val="374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2F4C2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  <w:r w:rsidRPr="009946D2">
              <w:rPr>
                <w:kern w:val="0"/>
                <w:sz w:val="22"/>
                <w:szCs w:val="22"/>
                <w14:ligatures w14:val="none"/>
              </w:rPr>
              <w:t>Overconfidence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4768A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2B7FEF" w:rsidRPr="009946D2" w14:paraId="457030C3" w14:textId="77777777" w:rsidTr="001E4B29">
        <w:trPr>
          <w:trHeight w:val="374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65F16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  <w:r w:rsidRPr="009946D2">
              <w:rPr>
                <w:kern w:val="0"/>
                <w:sz w:val="22"/>
                <w:szCs w:val="22"/>
                <w14:ligatures w14:val="none"/>
              </w:rPr>
              <w:t>Work Avoidance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A8F82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2B7FEF" w:rsidRPr="009946D2" w14:paraId="19F97D06" w14:textId="77777777" w:rsidTr="001E4B29">
        <w:trPr>
          <w:trHeight w:val="374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B8E11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  <w:r w:rsidRPr="009946D2">
              <w:rPr>
                <w:kern w:val="0"/>
                <w:sz w:val="22"/>
                <w:szCs w:val="22"/>
                <w14:ligatures w14:val="none"/>
              </w:rPr>
              <w:t>Dependability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60B39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2B7FEF" w:rsidRPr="009946D2" w14:paraId="2B901247" w14:textId="77777777" w:rsidTr="001E4B29">
        <w:trPr>
          <w:trHeight w:val="374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E1790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  <w:r w:rsidRPr="009946D2">
              <w:rPr>
                <w:kern w:val="0"/>
                <w:sz w:val="22"/>
                <w:szCs w:val="22"/>
                <w14:ligatures w14:val="none"/>
              </w:rPr>
              <w:t>Relations with Patients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AB49F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2B7FEF" w:rsidRPr="009946D2" w14:paraId="155AB570" w14:textId="77777777" w:rsidTr="001E4B29">
        <w:trPr>
          <w:trHeight w:val="374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F174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  <w:r w:rsidRPr="009946D2">
              <w:rPr>
                <w:kern w:val="0"/>
                <w:sz w:val="22"/>
                <w:szCs w:val="22"/>
                <w14:ligatures w14:val="none"/>
              </w:rPr>
              <w:t>Dishonesty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0C9CD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2B7FEF" w:rsidRPr="009946D2" w14:paraId="1A350B91" w14:textId="77777777" w:rsidTr="001E4B29">
        <w:trPr>
          <w:trHeight w:val="374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F35D2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  <w:r w:rsidRPr="009946D2">
              <w:rPr>
                <w:kern w:val="0"/>
                <w:sz w:val="22"/>
                <w:szCs w:val="22"/>
                <w14:ligatures w14:val="none"/>
              </w:rPr>
              <w:t>Lack of Apparent Interest/Motivation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0929B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2B7FEF" w:rsidRPr="009946D2" w14:paraId="4828D00F" w14:textId="77777777" w:rsidTr="001E4B29">
        <w:trPr>
          <w:trHeight w:val="374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9898E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  <w:r w:rsidRPr="009946D2">
              <w:rPr>
                <w:kern w:val="0"/>
                <w:sz w:val="22"/>
                <w:szCs w:val="22"/>
                <w14:ligatures w14:val="none"/>
              </w:rPr>
              <w:t>Response to Criticism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EB1D4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2B7FEF" w:rsidRPr="009946D2" w14:paraId="1AC5DE42" w14:textId="77777777" w:rsidTr="001E4B29">
        <w:trPr>
          <w:trHeight w:val="374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29FDD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  <w:r w:rsidRPr="009946D2">
              <w:rPr>
                <w:kern w:val="0"/>
                <w:sz w:val="22"/>
                <w:szCs w:val="22"/>
                <w14:ligatures w14:val="none"/>
              </w:rPr>
              <w:t>Lack of Participation / Withdrawn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BD5CD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2B7FEF" w:rsidRPr="009946D2" w14:paraId="2E4D7330" w14:textId="77777777" w:rsidTr="001E4B29">
        <w:trPr>
          <w:trHeight w:val="374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C5A13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  <w:r w:rsidRPr="009946D2">
              <w:rPr>
                <w:kern w:val="0"/>
                <w:sz w:val="22"/>
                <w:szCs w:val="22"/>
                <w14:ligatures w14:val="none"/>
              </w:rPr>
              <w:t>Documented Substance Abuse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86B6A" w14:textId="77777777" w:rsidR="002B7FEF" w:rsidRPr="009946D2" w:rsidRDefault="002B7FEF" w:rsidP="001E4B29">
            <w:pPr>
              <w:ind w:firstLine="360"/>
              <w:rPr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3610E373" w14:textId="77777777" w:rsidR="002B7FEF" w:rsidRDefault="002B7FEF" w:rsidP="002B7FEF">
      <w:pPr>
        <w:ind w:left="360"/>
        <w:rPr>
          <w:kern w:val="0"/>
          <w:sz w:val="22"/>
          <w:szCs w:val="22"/>
          <w14:ligatures w14:val="none"/>
        </w:rPr>
      </w:pPr>
    </w:p>
    <w:p w14:paraId="3D6D855C" w14:textId="77777777" w:rsidR="002B7FEF" w:rsidRDefault="002B7FEF" w:rsidP="002B7FEF">
      <w:pPr>
        <w:ind w:left="360"/>
        <w:rPr>
          <w:kern w:val="0"/>
          <w:sz w:val="22"/>
          <w:szCs w:val="22"/>
          <w14:ligatures w14:val="none"/>
        </w:rPr>
      </w:pPr>
    </w:p>
    <w:p w14:paraId="503E043C" w14:textId="77777777" w:rsidR="0038214D" w:rsidRDefault="0038214D"/>
    <w:sectPr w:rsidR="003821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FEF"/>
    <w:rsid w:val="00235F39"/>
    <w:rsid w:val="002B7FEF"/>
    <w:rsid w:val="0038214D"/>
    <w:rsid w:val="00530909"/>
    <w:rsid w:val="00AA3AC3"/>
    <w:rsid w:val="00AD7A41"/>
    <w:rsid w:val="00AE732B"/>
    <w:rsid w:val="00CF3EC8"/>
    <w:rsid w:val="00D0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C4240"/>
  <w15:chartTrackingRefBased/>
  <w15:docId w15:val="{F70640BF-8D3A-40B3-9D23-D797BD830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FEF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B7FE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7FE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7FE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7FE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7FE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7FEF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7FEF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7FEF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7FEF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7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7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7F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7F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7F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7F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7F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7F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7F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7F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7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7FE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7F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7FEF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7F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7FEF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7F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7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7F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7F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618</Characters>
  <Application>Microsoft Office Word</Application>
  <DocSecurity>0</DocSecurity>
  <Lines>5</Lines>
  <Paragraphs>1</Paragraphs>
  <ScaleCrop>false</ScaleCrop>
  <Company>Springer Nature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2025-07-14T13:41:00Z</dcterms:created>
  <dcterms:modified xsi:type="dcterms:W3CDTF">2025-07-14T13:42:00Z</dcterms:modified>
</cp:coreProperties>
</file>