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4338" w14:textId="7987937A" w:rsidR="00551355" w:rsidRDefault="00551355" w:rsidP="00551355">
      <w:pPr>
        <w:pStyle w:val="Ttulo1"/>
        <w:spacing w:line="48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Supplementary information for:</w:t>
      </w:r>
    </w:p>
    <w:p w14:paraId="139B5766" w14:textId="77777777" w:rsidR="00551355" w:rsidRPr="00551355" w:rsidRDefault="00551355" w:rsidP="00551355">
      <w:pPr>
        <w:rPr>
          <w:lang w:val="en-US" w:eastAsia="en-US"/>
        </w:rPr>
      </w:pPr>
    </w:p>
    <w:p w14:paraId="7456F3B2" w14:textId="3E1628DC" w:rsidR="00551355" w:rsidRPr="00513114" w:rsidRDefault="00551355" w:rsidP="00551355">
      <w:pPr>
        <w:spacing w:line="480" w:lineRule="auto"/>
        <w:jc w:val="center"/>
        <w:rPr>
          <w:b/>
          <w:color w:val="000000" w:themeColor="text1"/>
          <w:sz w:val="26"/>
          <w:szCs w:val="26"/>
          <w:lang w:val="en-US"/>
        </w:rPr>
      </w:pPr>
      <w:r w:rsidRPr="00513114">
        <w:rPr>
          <w:rFonts w:eastAsia="Roboto"/>
          <w:b/>
          <w:color w:val="000000" w:themeColor="text1"/>
          <w:sz w:val="26"/>
          <w:szCs w:val="26"/>
          <w:highlight w:val="white"/>
          <w:lang w:val="en-US"/>
        </w:rPr>
        <w:t>Geophysical Insights</w:t>
      </w:r>
      <w:r>
        <w:rPr>
          <w:rFonts w:eastAsia="Roboto"/>
          <w:b/>
          <w:color w:val="000000" w:themeColor="text1"/>
          <w:sz w:val="26"/>
          <w:szCs w:val="26"/>
          <w:highlight w:val="white"/>
          <w:lang w:val="en-US"/>
        </w:rPr>
        <w:t xml:space="preserve"> </w:t>
      </w:r>
      <w:r w:rsidR="00A15EFC">
        <w:rPr>
          <w:rFonts w:eastAsia="Roboto"/>
          <w:b/>
          <w:color w:val="000000" w:themeColor="text1"/>
          <w:sz w:val="26"/>
          <w:szCs w:val="26"/>
          <w:highlight w:val="white"/>
          <w:lang w:val="en-US"/>
        </w:rPr>
        <w:t>f</w:t>
      </w:r>
      <w:r>
        <w:rPr>
          <w:rFonts w:eastAsia="Roboto"/>
          <w:b/>
          <w:color w:val="000000" w:themeColor="text1"/>
          <w:sz w:val="26"/>
          <w:szCs w:val="26"/>
          <w:highlight w:val="white"/>
          <w:lang w:val="en-US"/>
        </w:rPr>
        <w:t xml:space="preserve">rom the </w:t>
      </w:r>
      <w:r w:rsidRPr="00513114">
        <w:rPr>
          <w:rFonts w:eastAsia="Roboto"/>
          <w:b/>
          <w:color w:val="000000" w:themeColor="text1"/>
          <w:sz w:val="26"/>
          <w:szCs w:val="26"/>
          <w:highlight w:val="white"/>
          <w:lang w:val="en-US"/>
        </w:rPr>
        <w:t>First Geomagnetic Field Absolute Intensity Curve for Central Asia</w:t>
      </w:r>
      <w:r>
        <w:rPr>
          <w:rFonts w:eastAsia="Roboto"/>
          <w:b/>
          <w:color w:val="000000" w:themeColor="text1"/>
          <w:sz w:val="26"/>
          <w:szCs w:val="26"/>
          <w:highlight w:val="white"/>
          <w:lang w:val="en-US"/>
        </w:rPr>
        <w:t xml:space="preserve"> (2200BCE – 2000CE</w:t>
      </w:r>
      <w:r w:rsidR="00A15EFC">
        <w:rPr>
          <w:rFonts w:eastAsia="Roboto"/>
          <w:b/>
          <w:color w:val="000000" w:themeColor="text1"/>
          <w:sz w:val="26"/>
          <w:szCs w:val="26"/>
          <w:highlight w:val="white"/>
          <w:lang w:val="en-US"/>
        </w:rPr>
        <w:t>),</w:t>
      </w:r>
      <w:r w:rsidR="00A15EFC" w:rsidRPr="00513114">
        <w:rPr>
          <w:rFonts w:eastAsia="Roboto"/>
          <w:b/>
          <w:color w:val="000000" w:themeColor="text1"/>
          <w:sz w:val="26"/>
          <w:szCs w:val="26"/>
          <w:highlight w:val="white"/>
          <w:lang w:val="en-US"/>
        </w:rPr>
        <w:t xml:space="preserve"> </w:t>
      </w:r>
      <w:r w:rsidR="00A15EFC">
        <w:rPr>
          <w:rFonts w:eastAsia="Roboto"/>
          <w:b/>
          <w:color w:val="000000" w:themeColor="text1"/>
          <w:sz w:val="26"/>
          <w:szCs w:val="26"/>
          <w:highlight w:val="white"/>
          <w:lang w:val="en-US"/>
        </w:rPr>
        <w:t>and</w:t>
      </w:r>
      <w:r w:rsidRPr="00513114">
        <w:rPr>
          <w:rFonts w:eastAsia="Roboto"/>
          <w:b/>
          <w:color w:val="000000" w:themeColor="text1"/>
          <w:sz w:val="26"/>
          <w:szCs w:val="26"/>
          <w:highlight w:val="white"/>
          <w:lang w:val="en-US"/>
        </w:rPr>
        <w:t xml:space="preserve"> Implications for Archaeomagnetic Dating</w:t>
      </w:r>
      <w:r w:rsidRPr="00513114">
        <w:rPr>
          <w:b/>
          <w:color w:val="000000" w:themeColor="text1"/>
          <w:sz w:val="26"/>
          <w:szCs w:val="26"/>
          <w:lang w:val="en-US"/>
        </w:rPr>
        <w:t xml:space="preserve"> </w:t>
      </w:r>
    </w:p>
    <w:p w14:paraId="71B4822E" w14:textId="5C857A45" w:rsidR="00510FFA" w:rsidRPr="00510FFA" w:rsidRDefault="00510FFA" w:rsidP="00510FFA">
      <w:pPr>
        <w:pStyle w:val="Ttulo1"/>
        <w:spacing w:line="48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Extensive introduction to the most important intensity features of the geomagnetic field for the last 4000 years</w:t>
      </w:r>
    </w:p>
    <w:p w14:paraId="34F31300" w14:textId="77777777" w:rsidR="00510FFA" w:rsidRPr="00513114" w:rsidRDefault="00510FFA" w:rsidP="00510FFA">
      <w:pPr>
        <w:spacing w:line="480" w:lineRule="auto"/>
        <w:jc w:val="both"/>
        <w:rPr>
          <w:color w:val="000000"/>
          <w:lang w:val="en-US"/>
        </w:rPr>
      </w:pPr>
      <w:r w:rsidRPr="00513114">
        <w:rPr>
          <w:color w:val="000000"/>
          <w:lang w:val="en-US"/>
        </w:rPr>
        <w:t xml:space="preserve">Archaeomagnetic studies have revealed that the intensity of the EMF has undergone significant fluctuations on multidecadal to centennial scales over the past millennia </w:t>
      </w:r>
      <w:sdt>
        <w:sdtPr>
          <w:rPr>
            <w:color w:val="000000"/>
            <w:lang w:val="en-US"/>
          </w:rPr>
          <w:tag w:val="MENDELEY_CITATION_v3_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"/>
          <w:id w:val="-1435518212"/>
          <w:placeholder>
            <w:docPart w:val="33FDFC57CA77A146AAE97C0FCEA2D629"/>
          </w:placeholder>
        </w:sdtPr>
        <w:sdtContent>
          <w:r w:rsidRPr="00CF6244">
            <w:rPr>
              <w:color w:val="000000"/>
              <w:lang w:val="en-US"/>
            </w:rPr>
            <w:t xml:space="preserve">(e.g., </w:t>
          </w:r>
          <w:proofErr w:type="spellStart"/>
          <w:r w:rsidRPr="00CF6244">
            <w:rPr>
              <w:color w:val="000000"/>
              <w:lang w:val="en-US"/>
            </w:rPr>
            <w:t>Kovacheva</w:t>
          </w:r>
          <w:proofErr w:type="spellEnd"/>
          <w:r w:rsidRPr="00CF6244">
            <w:rPr>
              <w:color w:val="000000"/>
              <w:lang w:val="en-US"/>
            </w:rPr>
            <w:t xml:space="preserve"> et al., 2014)</w:t>
          </w:r>
        </w:sdtContent>
      </w:sdt>
      <w:r w:rsidRPr="00513114">
        <w:rPr>
          <w:color w:val="000000"/>
          <w:lang w:val="en-US"/>
        </w:rPr>
        <w:t>.</w:t>
      </w:r>
      <w:sdt>
        <w:sdtPr>
          <w:rPr>
            <w:lang w:val="en-US"/>
          </w:rPr>
          <w:tag w:val="goog_rdk_0"/>
          <w:id w:val="-54092247"/>
        </w:sdtPr>
        <w:sdtContent/>
      </w:sdt>
      <w:r w:rsidRPr="00513114">
        <w:rPr>
          <w:color w:val="000000"/>
          <w:lang w:val="en-US"/>
        </w:rPr>
        <w:t xml:space="preserve"> In Europe, two notable intensity maxima occurred during the 6</w:t>
      </w:r>
      <w:r w:rsidRPr="00513114">
        <w:rPr>
          <w:color w:val="000000"/>
          <w:vertAlign w:val="superscript"/>
          <w:lang w:val="en-US"/>
        </w:rPr>
        <w:t>th</w:t>
      </w:r>
      <w:r w:rsidRPr="00513114">
        <w:rPr>
          <w:color w:val="000000"/>
          <w:lang w:val="en-US"/>
        </w:rPr>
        <w:t>-7</w:t>
      </w:r>
      <w:r w:rsidRPr="00513114">
        <w:rPr>
          <w:color w:val="000000"/>
          <w:vertAlign w:val="superscript"/>
          <w:lang w:val="en-US"/>
        </w:rPr>
        <w:t>th</w:t>
      </w:r>
      <w:r w:rsidRPr="00513114">
        <w:rPr>
          <w:color w:val="000000"/>
          <w:lang w:val="en-US"/>
        </w:rPr>
        <w:t xml:space="preserve"> and 8</w:t>
      </w:r>
      <w:r w:rsidRPr="00513114">
        <w:rPr>
          <w:color w:val="000000"/>
          <w:vertAlign w:val="superscript"/>
          <w:lang w:val="en-US"/>
        </w:rPr>
        <w:t>th</w:t>
      </w:r>
      <w:r w:rsidRPr="00513114">
        <w:rPr>
          <w:color w:val="000000"/>
          <w:lang w:val="en-US"/>
        </w:rPr>
        <w:t>-9</w:t>
      </w:r>
      <w:r w:rsidRPr="00513114">
        <w:rPr>
          <w:color w:val="000000"/>
          <w:vertAlign w:val="superscript"/>
          <w:lang w:val="en-US"/>
        </w:rPr>
        <w:t>th</w:t>
      </w:r>
      <w:r w:rsidRPr="00513114">
        <w:rPr>
          <w:color w:val="000000"/>
          <w:lang w:val="en-US"/>
        </w:rPr>
        <w:t xml:space="preserve"> centuries CE, followed by a steady decline. A significant decrease in intensity has been also observed in South America over the recent centuries, linked to the expansion of South Atlantic Anomaly, one of the most prominent geomagnetic field features at Earth´s surface today. In contrast, regions such as Central Asia have experienced and increase in intensity over the past 150 years </w:t>
      </w:r>
      <w:sdt>
        <w:sdtPr>
          <w:rPr>
            <w:color w:val="000000"/>
            <w:lang w:val="en-US"/>
          </w:rPr>
          <w:tag w:val="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"/>
          <w:id w:val="1613322296"/>
          <w:placeholder>
            <w:docPart w:val="33FDFC57CA77A146AAE97C0FCEA2D629"/>
          </w:placeholder>
        </w:sdtPr>
        <w:sdtContent>
          <w:r w:rsidRPr="00CF6244">
            <w:rPr>
              <w:color w:val="000000"/>
              <w:lang w:val="en-US"/>
            </w:rPr>
            <w:t>(Alken et al., 2021)</w:t>
          </w:r>
        </w:sdtContent>
      </w:sdt>
      <w:r>
        <w:rPr>
          <w:color w:val="000000"/>
          <w:lang w:val="en-US"/>
        </w:rPr>
        <w:t xml:space="preserve">. </w:t>
      </w:r>
      <w:r w:rsidRPr="00513114">
        <w:rPr>
          <w:color w:val="000000"/>
          <w:lang w:val="en-US"/>
        </w:rPr>
        <w:t>Among the most remarkable EMF intensity events of the past millennia is the Levantine Iron Age Anomaly (LIAA), which occurred during the 1</w:t>
      </w:r>
      <w:r w:rsidRPr="00513114">
        <w:rPr>
          <w:color w:val="000000"/>
          <w:vertAlign w:val="superscript"/>
          <w:lang w:val="en-US"/>
        </w:rPr>
        <w:t>st</w:t>
      </w:r>
      <w:r w:rsidRPr="00513114">
        <w:rPr>
          <w:color w:val="000000"/>
          <w:lang w:val="en-US"/>
        </w:rPr>
        <w:t xml:space="preserve"> millennium BCE and is characterized by exceptionally high field intensities. Archaeomagnetic studies by </w:t>
      </w:r>
      <w:sdt>
        <w:sdtPr>
          <w:rPr>
            <w:color w:val="000000"/>
            <w:lang w:val="en-US"/>
          </w:rPr>
          <w:tag w:val="MENDELEY_CITATION_v3_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"/>
          <w:id w:val="1722084368"/>
          <w:placeholder>
            <w:docPart w:val="33FDFC57CA77A146AAE97C0FCEA2D629"/>
          </w:placeholder>
        </w:sdtPr>
        <w:sdtContent>
          <w:r w:rsidRPr="00CF6244">
            <w:rPr>
              <w:color w:val="000000"/>
              <w:lang w:val="en-US"/>
            </w:rPr>
            <w:t>Ben-Yosef et al. (2009)</w:t>
          </w:r>
        </w:sdtContent>
      </w:sdt>
      <w:r w:rsidRPr="00513114">
        <w:rPr>
          <w:color w:val="000000"/>
          <w:lang w:val="en-US"/>
        </w:rPr>
        <w:t xml:space="preserve"> and</w:t>
      </w:r>
      <w:r>
        <w:rPr>
          <w:color w:val="000000"/>
          <w:lang w:val="en-US"/>
        </w:rPr>
        <w:t xml:space="preserve"> </w:t>
      </w:r>
      <w:sdt>
        <w:sdtPr>
          <w:rPr>
            <w:color w:val="000000"/>
            <w:lang w:val="en-US"/>
          </w:rPr>
          <w:tag w:val="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"/>
          <w:id w:val="1270359386"/>
          <w:placeholder>
            <w:docPart w:val="33FDFC57CA77A146AAE97C0FCEA2D629"/>
          </w:placeholder>
        </w:sdtPr>
        <w:sdtContent>
          <w:r w:rsidRPr="00CF6244">
            <w:rPr>
              <w:color w:val="000000"/>
              <w:lang w:val="en-US"/>
            </w:rPr>
            <w:t>Shaar et al. (2011, 2016)</w:t>
          </w:r>
        </w:sdtContent>
      </w:sdt>
      <w:r w:rsidRPr="00513114">
        <w:rPr>
          <w:color w:val="000000"/>
          <w:lang w:val="en-US"/>
        </w:rPr>
        <w:t xml:space="preserve"> identified sharp increases in geomagnetic field intensity in the Levant</w:t>
      </w:r>
      <w:r w:rsidRPr="00513114">
        <w:rPr>
          <w:lang w:val="en-US"/>
        </w:rPr>
        <w:t xml:space="preserve"> during</w:t>
      </w:r>
      <w:r w:rsidRPr="00513114">
        <w:rPr>
          <w:color w:val="000000"/>
          <w:lang w:val="en-US"/>
        </w:rPr>
        <w:t xml:space="preserve"> this period, with Virtual Axial Dipole Moment (VADM) values reaching up to 190 Zam² around 1000 BCE and 750 BCE. Similarly, </w:t>
      </w:r>
      <w:proofErr w:type="gramStart"/>
      <w:r w:rsidRPr="00513114">
        <w:rPr>
          <w:lang w:val="en-US"/>
        </w:rPr>
        <w:t>high-intensities</w:t>
      </w:r>
      <w:proofErr w:type="gramEnd"/>
      <w:r w:rsidRPr="00513114">
        <w:rPr>
          <w:color w:val="000000"/>
          <w:lang w:val="en-US"/>
        </w:rPr>
        <w:t xml:space="preserve"> w</w:t>
      </w:r>
      <w:r w:rsidRPr="00513114">
        <w:rPr>
          <w:lang w:val="en-US"/>
        </w:rPr>
        <w:t>ere</w:t>
      </w:r>
      <w:r w:rsidRPr="00513114">
        <w:rPr>
          <w:color w:val="000000"/>
          <w:lang w:val="en-US"/>
        </w:rPr>
        <w:t xml:space="preserve"> </w:t>
      </w:r>
      <w:r w:rsidRPr="00513114">
        <w:rPr>
          <w:lang w:val="en-US"/>
        </w:rPr>
        <w:t xml:space="preserve">recorded in Turkey around 1050 BCE </w:t>
      </w:r>
      <w:sdt>
        <w:sdtPr>
          <w:rPr>
            <w:color w:val="000000"/>
            <w:lang w:val="en-US"/>
          </w:rPr>
          <w:tag w:val="MENDELEY_CITATION_v3_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"/>
          <w:id w:val="-1346708390"/>
          <w:placeholder>
            <w:docPart w:val="33FDFC57CA77A146AAE97C0FCEA2D629"/>
          </w:placeholder>
        </w:sdtPr>
        <w:sdtContent>
          <w:r w:rsidRPr="00CF6244">
            <w:rPr>
              <w:color w:val="000000"/>
              <w:lang w:val="en-US"/>
            </w:rPr>
            <w:t>(</w:t>
          </w:r>
          <w:proofErr w:type="spellStart"/>
          <w:r w:rsidRPr="00CF6244">
            <w:rPr>
              <w:color w:val="000000"/>
              <w:lang w:val="en-US"/>
            </w:rPr>
            <w:t>Ertepinar</w:t>
          </w:r>
          <w:proofErr w:type="spellEnd"/>
          <w:r w:rsidRPr="00CF6244">
            <w:rPr>
              <w:color w:val="000000"/>
              <w:lang w:val="en-US"/>
            </w:rPr>
            <w:t xml:space="preserve"> et al., 2012)</w:t>
          </w:r>
        </w:sdtContent>
      </w:sdt>
      <w:r>
        <w:rPr>
          <w:lang w:val="en-US"/>
        </w:rPr>
        <w:t xml:space="preserve">, </w:t>
      </w:r>
      <w:r w:rsidRPr="00513114">
        <w:rPr>
          <w:lang w:val="en-US"/>
        </w:rPr>
        <w:t xml:space="preserve">further supporting the existence of the </w:t>
      </w:r>
      <w:r w:rsidRPr="00513114">
        <w:rPr>
          <w:color w:val="000000"/>
          <w:lang w:val="en-US"/>
        </w:rPr>
        <w:t xml:space="preserve">LIAA. More recently, </w:t>
      </w:r>
      <w:sdt>
        <w:sdtPr>
          <w:rPr>
            <w:color w:val="000000"/>
            <w:lang w:val="en-US"/>
          </w:rPr>
          <w:tag w:val="MENDELEY_CITATION_v3_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"/>
          <w:id w:val="1764725155"/>
          <w:placeholder>
            <w:docPart w:val="33FDFC57CA77A146AAE97C0FCEA2D629"/>
          </w:placeholder>
        </w:sdtPr>
        <w:sdtContent>
          <w:r w:rsidRPr="00CF6244">
            <w:rPr>
              <w:color w:val="000000"/>
              <w:lang w:val="en-US"/>
            </w:rPr>
            <w:t>Shaar et al. (2022)</w:t>
          </w:r>
        </w:sdtContent>
      </w:sdt>
      <w:r>
        <w:rPr>
          <w:color w:val="000000"/>
          <w:lang w:val="en-US"/>
        </w:rPr>
        <w:t xml:space="preserve"> </w:t>
      </w:r>
      <w:r w:rsidRPr="00513114">
        <w:rPr>
          <w:color w:val="000000"/>
          <w:lang w:val="en-US"/>
        </w:rPr>
        <w:t xml:space="preserve">proposed that up to four distinct intensity peaks occurred during this period. </w:t>
      </w:r>
    </w:p>
    <w:p w14:paraId="6C2CBD3D" w14:textId="77777777" w:rsidR="00510FFA" w:rsidRPr="00513114" w:rsidRDefault="00510FFA" w:rsidP="00510FFA">
      <w:pPr>
        <w:spacing w:line="480" w:lineRule="auto"/>
        <w:jc w:val="both"/>
        <w:rPr>
          <w:color w:val="000000"/>
          <w:lang w:val="en-US"/>
        </w:rPr>
      </w:pPr>
    </w:p>
    <w:p w14:paraId="0B64CFFD" w14:textId="77777777" w:rsidR="00510FFA" w:rsidRPr="00F944AB" w:rsidRDefault="00510FFA" w:rsidP="00510FFA">
      <w:pPr>
        <w:spacing w:line="480" w:lineRule="auto"/>
        <w:jc w:val="both"/>
        <w:rPr>
          <w:color w:val="000000"/>
          <w:lang w:val="en-US"/>
        </w:rPr>
      </w:pPr>
      <w:r w:rsidRPr="00513114">
        <w:rPr>
          <w:color w:val="000000"/>
          <w:lang w:val="en-US"/>
        </w:rPr>
        <w:t xml:space="preserve">Despite these advances, </w:t>
      </w:r>
      <w:r w:rsidRPr="00513114">
        <w:rPr>
          <w:lang w:val="en-US"/>
        </w:rPr>
        <w:t>s</w:t>
      </w:r>
      <w:r w:rsidRPr="00513114">
        <w:rPr>
          <w:color w:val="000000"/>
          <w:lang w:val="en-US"/>
        </w:rPr>
        <w:t xml:space="preserve">everal key questions </w:t>
      </w:r>
      <w:r w:rsidRPr="00513114">
        <w:rPr>
          <w:lang w:val="en-US"/>
        </w:rPr>
        <w:t>regarding</w:t>
      </w:r>
      <w:r w:rsidRPr="00513114">
        <w:rPr>
          <w:color w:val="000000"/>
          <w:lang w:val="en-US"/>
        </w:rPr>
        <w:t xml:space="preserve"> the origin and behavior of the LIAA remain unresolved. Some studies propose a western limit for the anomaly between 30º and 35º E </w:t>
      </w:r>
      <w:sdt>
        <w:sdtPr>
          <w:rPr>
            <w:color w:val="000000"/>
            <w:lang w:val="en-US"/>
          </w:rPr>
          <w:tag w:val="MENDELEY_CITATION_v3_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"/>
          <w:id w:val="1079715903"/>
          <w:placeholder>
            <w:docPart w:val="33FDFC57CA77A146AAE97C0FCEA2D629"/>
          </w:placeholder>
        </w:sdtPr>
        <w:sdtContent>
          <w:r w:rsidRPr="00CF6244">
            <w:rPr>
              <w:color w:val="000000"/>
              <w:lang w:val="en-US"/>
            </w:rPr>
            <w:t>(Shaar et al., 2017)</w:t>
          </w:r>
        </w:sdtContent>
      </w:sdt>
      <w:r>
        <w:rPr>
          <w:color w:val="000000"/>
          <w:lang w:val="en-US"/>
        </w:rPr>
        <w:t xml:space="preserve">, </w:t>
      </w:r>
      <w:r w:rsidRPr="00513114">
        <w:rPr>
          <w:color w:val="000000"/>
          <w:lang w:val="en-US"/>
        </w:rPr>
        <w:t xml:space="preserve">while others suggest that the LIAA originated in the Levant around 1000 BCE and migrated westward, reaching Iberia by ~750 BCE </w:t>
      </w:r>
      <w:sdt>
        <w:sdtPr>
          <w:rPr>
            <w:color w:val="000000"/>
            <w:lang w:val="en-US"/>
          </w:rPr>
          <w:tag w:val="MENDELEY_CITATION_v3_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"/>
          <w:id w:val="239762276"/>
          <w:placeholder>
            <w:docPart w:val="33FDFC57CA77A146AAE97C0FCEA2D629"/>
          </w:placeholder>
        </w:sdtPr>
        <w:sdtContent>
          <w:r w:rsidRPr="00CF6244">
            <w:rPr>
              <w:color w:val="000000"/>
              <w:lang w:val="en-US"/>
            </w:rPr>
            <w:t>(Molina-</w:t>
          </w:r>
          <w:proofErr w:type="spellStart"/>
          <w:r w:rsidRPr="00CF6244">
            <w:rPr>
              <w:color w:val="000000"/>
              <w:lang w:val="en-US"/>
            </w:rPr>
            <w:t>Cardín</w:t>
          </w:r>
          <w:proofErr w:type="spellEnd"/>
          <w:r w:rsidRPr="00CF6244">
            <w:rPr>
              <w:color w:val="000000"/>
              <w:lang w:val="en-US"/>
            </w:rPr>
            <w:t xml:space="preserve"> et al., 2018; </w:t>
          </w:r>
          <w:proofErr w:type="spellStart"/>
          <w:r w:rsidRPr="00CF6244">
            <w:rPr>
              <w:color w:val="000000"/>
              <w:lang w:val="en-US"/>
            </w:rPr>
            <w:t>Osete</w:t>
          </w:r>
          <w:proofErr w:type="spellEnd"/>
          <w:r w:rsidRPr="00CF6244">
            <w:rPr>
              <w:color w:val="000000"/>
              <w:lang w:val="en-US"/>
            </w:rPr>
            <w:t xml:space="preserve"> et al., 2020)</w:t>
          </w:r>
        </w:sdtContent>
      </w:sdt>
      <w:r>
        <w:rPr>
          <w:color w:val="000000"/>
          <w:lang w:val="en-US"/>
        </w:rPr>
        <w:t xml:space="preserve">. </w:t>
      </w:r>
      <w:r w:rsidRPr="00513114">
        <w:rPr>
          <w:color w:val="000000"/>
          <w:lang w:val="en-US"/>
        </w:rPr>
        <w:t>However, recent high-quality archaeomagnetic data from the central Mediterranean do not support this migration hypothesis, instead suggesting that the LIAA emerged in the Levant and subsequently faded to the north, west, and east</w:t>
      </w:r>
      <w:r>
        <w:rPr>
          <w:color w:val="000000"/>
          <w:lang w:val="en-US"/>
        </w:rPr>
        <w:t xml:space="preserve"> </w:t>
      </w:r>
      <w:sdt>
        <w:sdtPr>
          <w:rPr>
            <w:color w:val="000000"/>
            <w:lang w:val="en-US"/>
          </w:rPr>
          <w:tag w:val="MENDELEY_CITATION_v3_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"/>
          <w:id w:val="1685554119"/>
          <w:placeholder>
            <w:docPart w:val="33FDFC57CA77A146AAE97C0FCEA2D629"/>
          </w:placeholder>
        </w:sdtPr>
        <w:sdtContent>
          <w:r w:rsidRPr="00CF6244">
            <w:rPr>
              <w:color w:val="000000"/>
              <w:lang w:val="en-US"/>
            </w:rPr>
            <w:t>(Rivero-Montero, Gómez-</w:t>
          </w:r>
          <w:proofErr w:type="spellStart"/>
          <w:r w:rsidRPr="00CF6244">
            <w:rPr>
              <w:color w:val="000000"/>
              <w:lang w:val="en-US"/>
            </w:rPr>
            <w:t>Paccard</w:t>
          </w:r>
          <w:proofErr w:type="spellEnd"/>
          <w:r w:rsidRPr="00CF6244">
            <w:rPr>
              <w:color w:val="000000"/>
              <w:lang w:val="en-US"/>
            </w:rPr>
            <w:t xml:space="preserve">, </w:t>
          </w:r>
          <w:proofErr w:type="spellStart"/>
          <w:r w:rsidRPr="00CF6244">
            <w:rPr>
              <w:color w:val="000000"/>
              <w:lang w:val="en-US"/>
            </w:rPr>
            <w:t>Kondopoulou</w:t>
          </w:r>
          <w:proofErr w:type="spellEnd"/>
          <w:r w:rsidRPr="00CF6244">
            <w:rPr>
              <w:color w:val="000000"/>
              <w:lang w:val="en-US"/>
            </w:rPr>
            <w:t>, et al., 2021)</w:t>
          </w:r>
        </w:sdtContent>
      </w:sdt>
      <w:r>
        <w:rPr>
          <w:color w:val="000000"/>
          <w:lang w:val="en-US"/>
        </w:rPr>
        <w:t xml:space="preserve">. </w:t>
      </w:r>
      <w:r w:rsidRPr="00513114">
        <w:rPr>
          <w:color w:val="000000"/>
          <w:lang w:val="en-US"/>
        </w:rPr>
        <w:t xml:space="preserve">Further complexity arises from findings in eastern China, where a potential high-intensity event has been dated to ~1300 BCE </w:t>
      </w:r>
      <w:sdt>
        <w:sdtPr>
          <w:rPr>
            <w:color w:val="000000"/>
            <w:lang w:val="en-US"/>
          </w:rPr>
          <w:tag w:val="MENDELEY_CITATION_v3_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"/>
          <w:id w:val="2065360327"/>
          <w:placeholder>
            <w:docPart w:val="33FDFC57CA77A146AAE97C0FCEA2D629"/>
          </w:placeholder>
        </w:sdtPr>
        <w:sdtContent>
          <w:r w:rsidRPr="00CF6244">
            <w:rPr>
              <w:color w:val="000000"/>
              <w:lang w:val="en-US"/>
            </w:rPr>
            <w:t>(Cai et al., 2017)</w:t>
          </w:r>
        </w:sdtContent>
      </w:sdt>
      <w:r w:rsidRPr="00513114">
        <w:rPr>
          <w:color w:val="000000"/>
          <w:lang w:val="en-US"/>
        </w:rPr>
        <w:t>. This has led to speculation that it may be a precursor to the high-intensity episodes recorded in the Levant and Turkey. However, due to the scarcity of high-quality intensity data for the 2</w:t>
      </w:r>
      <w:r w:rsidRPr="00513114">
        <w:rPr>
          <w:color w:val="000000"/>
          <w:vertAlign w:val="superscript"/>
          <w:lang w:val="en-US"/>
        </w:rPr>
        <w:t>nd</w:t>
      </w:r>
      <w:r w:rsidRPr="00513114">
        <w:rPr>
          <w:color w:val="000000"/>
          <w:lang w:val="en-US"/>
        </w:rPr>
        <w:t xml:space="preserve"> and 1</w:t>
      </w:r>
      <w:r w:rsidRPr="00513114">
        <w:rPr>
          <w:color w:val="000000"/>
          <w:vertAlign w:val="superscript"/>
          <w:lang w:val="en-US"/>
        </w:rPr>
        <w:t>st</w:t>
      </w:r>
      <w:r w:rsidRPr="00513114">
        <w:rPr>
          <w:color w:val="000000"/>
          <w:lang w:val="en-US"/>
        </w:rPr>
        <w:t xml:space="preserve"> millennia BCE in the intervening regions, this hypothesis remains difficult to test robustly (see the GEOMAGIA.v3 global compilation,</w:t>
      </w:r>
      <w:r>
        <w:rPr>
          <w:color w:val="000000"/>
          <w:lang w:val="en-US"/>
        </w:rPr>
        <w:t xml:space="preserve"> </w:t>
      </w:r>
      <w:r w:rsidRPr="00513114">
        <w:rPr>
          <w:color w:val="000000"/>
          <w:lang w:val="en-US"/>
        </w:rPr>
        <w:t xml:space="preserve"> </w:t>
      </w:r>
      <w:sdt>
        <w:sdtPr>
          <w:rPr>
            <w:color w:val="000000"/>
            <w:lang w:val="en-US"/>
          </w:rPr>
          <w:tag w:val="MENDELEY_CITATION_v3_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"/>
          <w:id w:val="-668098704"/>
          <w:placeholder>
            <w:docPart w:val="33FDFC57CA77A146AAE97C0FCEA2D629"/>
          </w:placeholder>
        </w:sdtPr>
        <w:sdtContent>
          <w:r w:rsidRPr="00CF6244">
            <w:rPr>
              <w:color w:val="000000"/>
              <w:lang w:val="en-US"/>
            </w:rPr>
            <w:t>Brown et al., 2015 and Campuzano et al., 2019</w:t>
          </w:r>
        </w:sdtContent>
      </w:sdt>
      <w:r w:rsidRPr="00513114">
        <w:rPr>
          <w:color w:val="000000"/>
          <w:lang w:val="en-US"/>
        </w:rPr>
        <w:t xml:space="preserve"> for a critical reassessment of the global intensity database).</w:t>
      </w:r>
    </w:p>
    <w:p w14:paraId="358BD5EE" w14:textId="77777777" w:rsidR="00510FFA" w:rsidRPr="00F944AB" w:rsidRDefault="00510FFA" w:rsidP="00510FFA">
      <w:pPr>
        <w:spacing w:before="100" w:beforeAutospacing="1" w:after="100" w:afterAutospacing="1" w:line="480" w:lineRule="auto"/>
        <w:jc w:val="both"/>
        <w:rPr>
          <w:color w:val="000000"/>
          <w:lang w:val="en-US"/>
        </w:rPr>
      </w:pPr>
      <w:r w:rsidRPr="00513114">
        <w:rPr>
          <w:color w:val="000000"/>
          <w:lang w:val="en-US"/>
        </w:rPr>
        <w:t xml:space="preserve">Global geomagnetic field </w:t>
      </w:r>
      <w:proofErr w:type="spellStart"/>
      <w:r w:rsidRPr="00513114">
        <w:rPr>
          <w:color w:val="000000"/>
          <w:lang w:val="en-US"/>
        </w:rPr>
        <w:t>paleoreconstrucion</w:t>
      </w:r>
      <w:proofErr w:type="spellEnd"/>
      <w:r>
        <w:rPr>
          <w:color w:val="000000"/>
          <w:lang w:val="en-US"/>
        </w:rPr>
        <w:t xml:space="preserve"> </w:t>
      </w:r>
      <w:r w:rsidRPr="00513114">
        <w:rPr>
          <w:color w:val="000000"/>
          <w:lang w:val="en-US"/>
        </w:rPr>
        <w:t xml:space="preserve">have linked the LIAA to a normal flux patch at the core-mantle boundary (CMB) beneath the Arabian Peninsula </w:t>
      </w:r>
      <w:sdt>
        <w:sdtPr>
          <w:rPr>
            <w:color w:val="000000"/>
            <w:lang w:val="en-US"/>
          </w:rPr>
          <w:tag w:val="MENDELEY_CITATION_v3_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"/>
          <w:id w:val="-1416240086"/>
          <w:placeholder>
            <w:docPart w:val="33FDFC57CA77A146AAE97C0FCEA2D629"/>
          </w:placeholder>
        </w:sdtPr>
        <w:sdtContent>
          <w:r w:rsidRPr="00CF6244">
            <w:rPr>
              <w:color w:val="000000"/>
            </w:rPr>
            <w:t>(</w:t>
          </w:r>
          <w:proofErr w:type="spellStart"/>
          <w:r w:rsidRPr="00CF6244">
            <w:rPr>
              <w:color w:val="000000"/>
            </w:rPr>
            <w:t>Korte</w:t>
          </w:r>
          <w:proofErr w:type="spellEnd"/>
          <w:r w:rsidRPr="00CF6244">
            <w:rPr>
              <w:color w:val="000000"/>
            </w:rPr>
            <w:t xml:space="preserve"> &amp; Constable, 2018; Osete et al., 2020)</w:t>
          </w:r>
        </w:sdtContent>
      </w:sdt>
      <w:r>
        <w:rPr>
          <w:color w:val="000000"/>
          <w:lang w:val="en-US"/>
        </w:rPr>
        <w:t xml:space="preserve">. </w:t>
      </w:r>
      <w:r w:rsidRPr="00513114">
        <w:rPr>
          <w:color w:val="000000"/>
          <w:lang w:val="en-US"/>
        </w:rPr>
        <w:t xml:space="preserve">Korte and Constable (2018) suggested that the LIAA developed and dissipated in situ. In contrast, </w:t>
      </w:r>
      <w:proofErr w:type="spellStart"/>
      <w:r w:rsidRPr="00513114">
        <w:rPr>
          <w:color w:val="000000"/>
          <w:lang w:val="en-US"/>
        </w:rPr>
        <w:t>Osete</w:t>
      </w:r>
      <w:proofErr w:type="spellEnd"/>
      <w:r w:rsidRPr="00513114">
        <w:rPr>
          <w:color w:val="000000"/>
          <w:lang w:val="en-US"/>
        </w:rPr>
        <w:t xml:space="preserve"> et al. (2020) proposed that the anomalous flux patch expanded northwestward, gradually weakening and reaching Iberia around 750 BCE. Their study further suggested that around 600–500 BCE, the LIAA underwent a resurgence beneath the European continent before ultimately fading. However, the analysis by Rivero-Montero et al. (2021) indicates that the VADM intensity maximum observed around 500 BCE is present across the entire European continent, from the </w:t>
      </w:r>
      <w:r w:rsidRPr="00513114">
        <w:rPr>
          <w:color w:val="000000"/>
          <w:lang w:val="en-US"/>
        </w:rPr>
        <w:lastRenderedPageBreak/>
        <w:t>Canary Islands to Turkey. This widespread pattern suggests that the event was not controlled by a localized feature such as the LIAA.</w:t>
      </w:r>
    </w:p>
    <w:p w14:paraId="509AEE11" w14:textId="77777777" w:rsidR="00510FFA" w:rsidRPr="00513114" w:rsidRDefault="00510FFA" w:rsidP="00510FFA">
      <w:pPr>
        <w:spacing w:line="480" w:lineRule="auto"/>
        <w:jc w:val="both"/>
        <w:rPr>
          <w:color w:val="000000"/>
          <w:lang w:val="en-US"/>
        </w:rPr>
      </w:pPr>
      <w:r w:rsidRPr="00513114">
        <w:rPr>
          <w:color w:val="000000"/>
          <w:lang w:val="en-US"/>
        </w:rPr>
        <w:t>To better understand the evolution of the geomagnetic field during the 2</w:t>
      </w:r>
      <w:r w:rsidRPr="00513114">
        <w:rPr>
          <w:color w:val="000000"/>
          <w:vertAlign w:val="superscript"/>
          <w:lang w:val="en-US"/>
        </w:rPr>
        <w:t>nd</w:t>
      </w:r>
      <w:r w:rsidRPr="00513114">
        <w:rPr>
          <w:color w:val="000000"/>
          <w:lang w:val="en-US"/>
        </w:rPr>
        <w:t xml:space="preserve"> and 1</w:t>
      </w:r>
      <w:r w:rsidRPr="00513114">
        <w:rPr>
          <w:color w:val="000000"/>
          <w:vertAlign w:val="superscript"/>
          <w:lang w:val="en-US"/>
        </w:rPr>
        <w:t>st</w:t>
      </w:r>
      <w:r w:rsidRPr="00513114">
        <w:rPr>
          <w:color w:val="000000"/>
          <w:lang w:val="en-US"/>
        </w:rPr>
        <w:t xml:space="preserve"> centuries BCE in general and the LIAA behavior in particular, it is essential to refine geomagnetic field reconstructions across the Eurasian continent. In particular, the eastern extent of the LIAA remains poorly constrained due to the scarcity of archaeomagnetic studies in Central and Southeast Asia. Furthermore, the number of high-quality </w:t>
      </w:r>
      <w:proofErr w:type="spellStart"/>
      <w:r w:rsidRPr="00513114">
        <w:rPr>
          <w:color w:val="000000"/>
          <w:lang w:val="en-US"/>
        </w:rPr>
        <w:t>archeointensity</w:t>
      </w:r>
      <w:proofErr w:type="spellEnd"/>
      <w:r w:rsidRPr="00513114">
        <w:rPr>
          <w:color w:val="000000"/>
          <w:lang w:val="en-US"/>
        </w:rPr>
        <w:t xml:space="preserve"> data in these regions remains significantly lower than in Europe (see Campuzano et al., 2019; Brown et al., 20</w:t>
      </w:r>
      <w:r>
        <w:rPr>
          <w:color w:val="000000"/>
          <w:lang w:val="en-US"/>
        </w:rPr>
        <w:t>15</w:t>
      </w:r>
      <w:r w:rsidRPr="00513114">
        <w:rPr>
          <w:color w:val="000000"/>
          <w:lang w:val="en-US"/>
        </w:rPr>
        <w:t>), highlighting a critical gap in our understanding of the geomagnetic field changes in this area.</w:t>
      </w:r>
    </w:p>
    <w:p w14:paraId="62ABDD83" w14:textId="77777777" w:rsidR="00510FFA" w:rsidRPr="00513114" w:rsidRDefault="00510FFA" w:rsidP="00510FFA">
      <w:pPr>
        <w:spacing w:line="480" w:lineRule="auto"/>
        <w:jc w:val="both"/>
        <w:rPr>
          <w:color w:val="000000"/>
          <w:lang w:val="en-US"/>
        </w:rPr>
      </w:pPr>
    </w:p>
    <w:p w14:paraId="765DD489" w14:textId="77777777" w:rsidR="00510FFA" w:rsidRPr="00513114" w:rsidRDefault="00510FFA" w:rsidP="00510FFA">
      <w:pPr>
        <w:spacing w:line="480" w:lineRule="auto"/>
        <w:jc w:val="both"/>
        <w:rPr>
          <w:color w:val="000000"/>
          <w:lang w:val="en-US"/>
        </w:rPr>
      </w:pPr>
      <w:r w:rsidRPr="00513114">
        <w:rPr>
          <w:color w:val="000000"/>
          <w:lang w:val="en-US"/>
        </w:rPr>
        <w:t xml:space="preserve">To address this, our team has </w:t>
      </w:r>
      <w:proofErr w:type="gramStart"/>
      <w:r w:rsidRPr="00513114">
        <w:rPr>
          <w:color w:val="000000"/>
          <w:lang w:val="en-US"/>
        </w:rPr>
        <w:t>made an effort</w:t>
      </w:r>
      <w:proofErr w:type="gramEnd"/>
      <w:r w:rsidRPr="00513114">
        <w:rPr>
          <w:color w:val="000000"/>
          <w:lang w:val="en-US"/>
        </w:rPr>
        <w:t xml:space="preserve"> to study EMF changes in Uzbekistan </w:t>
      </w:r>
      <w:sdt>
        <w:sdtPr>
          <w:rPr>
            <w:color w:val="000000"/>
            <w:lang w:val="en-US"/>
          </w:rPr>
          <w:tag w:val="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"/>
          <w:id w:val="-1533027795"/>
          <w:placeholder>
            <w:docPart w:val="33FDFC57CA77A146AAE97C0FCEA2D629"/>
          </w:placeholder>
        </w:sdtPr>
        <w:sdtContent>
          <w:r w:rsidRPr="00CF6244">
            <w:rPr>
              <w:color w:val="000000"/>
              <w:lang w:val="en-US"/>
            </w:rPr>
            <w:t>(Bonilla-Alba et al., 2021, 2024)</w:t>
          </w:r>
        </w:sdtContent>
      </w:sdt>
      <w:r>
        <w:rPr>
          <w:color w:val="000000"/>
          <w:lang w:val="en-US"/>
        </w:rPr>
        <w:t xml:space="preserve">. </w:t>
      </w:r>
      <w:r w:rsidRPr="00513114">
        <w:rPr>
          <w:color w:val="000000"/>
          <w:lang w:val="en-US"/>
        </w:rPr>
        <w:t xml:space="preserve">Previous data indicate that the EMF intensity experienced a significant decline in intensity between 400 BCE and 1 CE, followed by a rapid recovery with rates of change reaching up to −15 </w:t>
      </w:r>
      <w:proofErr w:type="spellStart"/>
      <w:r w:rsidRPr="00513114">
        <w:rPr>
          <w:color w:val="000000"/>
          <w:lang w:val="en-US"/>
        </w:rPr>
        <w:t>μT</w:t>
      </w:r>
      <w:proofErr w:type="spellEnd"/>
      <w:r w:rsidRPr="00513114">
        <w:rPr>
          <w:color w:val="000000"/>
          <w:lang w:val="en-US"/>
        </w:rPr>
        <w:t xml:space="preserve"> per century (Bonilla-Alba et al., 2021 and references therein). This variation has been attributed to non-dipolar sources of the geomagnetic field, particularly the presence of a reversed flux patch at the CMB beneath this region (Bonilla-Alba et al., 2024).</w:t>
      </w:r>
      <w:r>
        <w:rPr>
          <w:color w:val="000000"/>
          <w:lang w:val="en-US"/>
        </w:rPr>
        <w:t xml:space="preserve"> This feature has been observed recently in India by </w:t>
      </w:r>
      <w:sdt>
        <w:sdtPr>
          <w:rPr>
            <w:color w:val="000000"/>
            <w:lang w:val="en-US"/>
          </w:rPr>
          <w:tag w:val="MENDELEY_CITATION_v3_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"/>
          <w:id w:val="-661858467"/>
          <w:placeholder>
            <w:docPart w:val="33FDFC57CA77A146AAE97C0FCEA2D629"/>
          </w:placeholder>
        </w:sdtPr>
        <w:sdtContent>
          <w:r w:rsidRPr="00CF6244">
            <w:rPr>
              <w:color w:val="000000"/>
              <w:lang w:val="en-US"/>
            </w:rPr>
            <w:t>Mohite et al. (2025)</w:t>
          </w:r>
        </w:sdtContent>
      </w:sdt>
      <w:r>
        <w:rPr>
          <w:color w:val="000000"/>
          <w:lang w:val="en-US"/>
        </w:rPr>
        <w:t>.</w:t>
      </w:r>
      <w:r w:rsidRPr="00513114">
        <w:rPr>
          <w:color w:val="000000"/>
          <w:lang w:val="en-US"/>
        </w:rPr>
        <w:t xml:space="preserve"> After this period, high-quality intensity data suggest that EMF intensity peaked around 800 CE before gradually decreasing in a nearly linear trend up to the 18</w:t>
      </w:r>
      <w:r w:rsidRPr="00513114">
        <w:rPr>
          <w:color w:val="000000"/>
          <w:vertAlign w:val="superscript"/>
          <w:lang w:val="en-US"/>
        </w:rPr>
        <w:t>th</w:t>
      </w:r>
      <w:r w:rsidRPr="00513114">
        <w:rPr>
          <w:color w:val="000000"/>
          <w:lang w:val="en-US"/>
        </w:rPr>
        <w:t xml:space="preserve"> century </w:t>
      </w:r>
      <w:sdt>
        <w:sdtPr>
          <w:rPr>
            <w:color w:val="000000"/>
            <w:lang w:val="en-US"/>
          </w:rPr>
          <w:tag w:val="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"/>
          <w:id w:val="1419048179"/>
          <w:placeholder>
            <w:docPart w:val="33FDFC57CA77A146AAE97C0FCEA2D629"/>
          </w:placeholder>
        </w:sdtPr>
        <w:sdtContent>
          <w:r w:rsidRPr="00CF6244">
            <w:rPr>
              <w:color w:val="000000"/>
              <w:lang w:val="en-US"/>
            </w:rPr>
            <w:t>(Bonilla-Alba et al., 2024; Troyano et al., 2021)</w:t>
          </w:r>
        </w:sdtContent>
      </w:sdt>
      <w:r>
        <w:rPr>
          <w:color w:val="000000"/>
          <w:lang w:val="en-US"/>
        </w:rPr>
        <w:t>.</w:t>
      </w:r>
    </w:p>
    <w:p w14:paraId="5D177A16" w14:textId="77777777" w:rsidR="00510FFA" w:rsidRPr="00510FFA" w:rsidRDefault="00510FFA" w:rsidP="00510FFA">
      <w:pPr>
        <w:rPr>
          <w:lang w:val="en-US"/>
        </w:rPr>
      </w:pPr>
    </w:p>
    <w:p w14:paraId="494D0341" w14:textId="77777777" w:rsidR="00551355" w:rsidRPr="00551355" w:rsidRDefault="00551355" w:rsidP="00551355">
      <w:pPr>
        <w:rPr>
          <w:lang w:val="en-US" w:eastAsia="en-US"/>
        </w:rPr>
      </w:pPr>
    </w:p>
    <w:p w14:paraId="60CA4B7C" w14:textId="7FC002E7" w:rsidR="00551355" w:rsidRPr="00513114" w:rsidRDefault="00551355" w:rsidP="00551355">
      <w:pPr>
        <w:pStyle w:val="Ttulo1"/>
        <w:spacing w:line="480" w:lineRule="auto"/>
        <w:rPr>
          <w:lang w:val="en-US"/>
        </w:rPr>
      </w:pPr>
      <w:r w:rsidRPr="00513114">
        <w:rPr>
          <w:rFonts w:ascii="Times New Roman" w:eastAsia="Times New Roman" w:hAnsi="Times New Roman" w:cs="Times New Roman"/>
          <w:b/>
          <w:color w:val="000000"/>
          <w:sz w:val="24"/>
          <w:szCs w:val="24"/>
          <w:lang w:val="en-US"/>
        </w:rPr>
        <w:lastRenderedPageBreak/>
        <w:t>Archaeological context and sampled pottery collections</w:t>
      </w:r>
    </w:p>
    <w:p w14:paraId="4BBEBDD8" w14:textId="77777777" w:rsidR="00551355" w:rsidRPr="00513114" w:rsidRDefault="00551355" w:rsidP="00551355">
      <w:pPr>
        <w:spacing w:line="480" w:lineRule="auto"/>
        <w:jc w:val="both"/>
        <w:rPr>
          <w:lang w:val="en-US"/>
        </w:rPr>
      </w:pPr>
      <w:r w:rsidRPr="00513114">
        <w:rPr>
          <w:lang w:val="en-US"/>
        </w:rPr>
        <w:t xml:space="preserve">The Bronze Age sites </w:t>
      </w:r>
      <w:proofErr w:type="spellStart"/>
      <w:r w:rsidRPr="00513114">
        <w:rPr>
          <w:lang w:val="en-US"/>
        </w:rPr>
        <w:t>Jarkutan and Molali</w:t>
      </w:r>
      <w:proofErr w:type="spellEnd"/>
      <w:r w:rsidRPr="00513114">
        <w:rPr>
          <w:lang w:val="en-US"/>
        </w:rPr>
        <w:t xml:space="preserve"> Tepe are affiliated   to the Sapalli Culture, a regional variant north of the Amu Darya River of the Oxus Civilization or Bactria-</w:t>
      </w:r>
      <w:proofErr w:type="spellStart"/>
      <w:r w:rsidRPr="00513114">
        <w:rPr>
          <w:lang w:val="en-US"/>
        </w:rPr>
        <w:t>Margiana</w:t>
      </w:r>
      <w:proofErr w:type="spellEnd"/>
      <w:r w:rsidRPr="00513114">
        <w:rPr>
          <w:lang w:val="en-US"/>
        </w:rPr>
        <w:t xml:space="preserve"> Archaeological Complex, which dates in this region from ca. 2100 to 1400 BCE (Askarov 1977; </w:t>
      </w:r>
      <w:proofErr w:type="spellStart"/>
      <w:r w:rsidRPr="00513114">
        <w:rPr>
          <w:lang w:val="en-US"/>
        </w:rPr>
        <w:t>Kaniuth</w:t>
      </w:r>
      <w:proofErr w:type="spellEnd"/>
      <w:r w:rsidRPr="00513114">
        <w:rPr>
          <w:lang w:val="en-US"/>
        </w:rPr>
        <w:t xml:space="preserve"> 2021; </w:t>
      </w:r>
      <w:proofErr w:type="spellStart"/>
      <w:r w:rsidRPr="00513114">
        <w:rPr>
          <w:lang w:val="en-US"/>
        </w:rPr>
        <w:t>Lyonnet</w:t>
      </w:r>
      <w:proofErr w:type="spellEnd"/>
      <w:r w:rsidRPr="00513114">
        <w:rPr>
          <w:lang w:val="en-US"/>
        </w:rPr>
        <w:t xml:space="preserve"> and </w:t>
      </w:r>
      <w:proofErr w:type="spellStart"/>
      <w:r w:rsidRPr="00513114">
        <w:rPr>
          <w:lang w:val="en-US"/>
        </w:rPr>
        <w:t>Dubova</w:t>
      </w:r>
      <w:proofErr w:type="spellEnd"/>
      <w:r w:rsidRPr="00513114">
        <w:rPr>
          <w:lang w:val="en-US"/>
        </w:rPr>
        <w:t xml:space="preserve"> 2021). The evolution towards the Iron Age in the area involved significant changes in settlement patterns, as well as in the social and cultural trends; the site Kuchuk Tepe is representative of this period (Askarov, </w:t>
      </w:r>
      <w:proofErr w:type="spellStart"/>
      <w:r w:rsidRPr="00513114">
        <w:rPr>
          <w:lang w:val="en-US"/>
        </w:rPr>
        <w:t>Al’baum</w:t>
      </w:r>
      <w:proofErr w:type="spellEnd"/>
      <w:r w:rsidRPr="00513114">
        <w:rPr>
          <w:lang w:val="en-US"/>
        </w:rPr>
        <w:t xml:space="preserve"> 1979).</w:t>
      </w:r>
    </w:p>
    <w:p w14:paraId="6F85F396" w14:textId="77777777" w:rsidR="00551355" w:rsidRPr="00513114" w:rsidRDefault="00551355" w:rsidP="00551355">
      <w:pPr>
        <w:spacing w:line="480" w:lineRule="auto"/>
        <w:jc w:val="both"/>
        <w:rPr>
          <w:lang w:val="en-US"/>
        </w:rPr>
      </w:pPr>
    </w:p>
    <w:p w14:paraId="00DEC5D2" w14:textId="77777777" w:rsidR="00551355" w:rsidRPr="00513114" w:rsidRDefault="00551355" w:rsidP="00551355">
      <w:pPr>
        <w:spacing w:line="480" w:lineRule="auto"/>
        <w:jc w:val="both"/>
        <w:rPr>
          <w:lang w:val="en-US"/>
        </w:rPr>
      </w:pPr>
      <w:proofErr w:type="spellStart"/>
      <w:r w:rsidRPr="00513114">
        <w:rPr>
          <w:lang w:val="en-US"/>
        </w:rPr>
        <w:t>Jarkutan</w:t>
      </w:r>
      <w:proofErr w:type="spellEnd"/>
      <w:r w:rsidRPr="00513114">
        <w:rPr>
          <w:lang w:val="en-US"/>
        </w:rPr>
        <w:t xml:space="preserve"> (or </w:t>
      </w:r>
      <w:proofErr w:type="spellStart"/>
      <w:r w:rsidRPr="00513114">
        <w:rPr>
          <w:lang w:val="en-US"/>
        </w:rPr>
        <w:t>Dzharkutan</w:t>
      </w:r>
      <w:proofErr w:type="spellEnd"/>
      <w:r w:rsidRPr="00513114">
        <w:rPr>
          <w:lang w:val="en-US"/>
        </w:rPr>
        <w:t xml:space="preserve">) is situated on the left bank of the </w:t>
      </w:r>
      <w:proofErr w:type="spellStart"/>
      <w:r w:rsidRPr="00513114">
        <w:rPr>
          <w:lang w:val="en-US"/>
        </w:rPr>
        <w:t>Bustansaj</w:t>
      </w:r>
      <w:proofErr w:type="spellEnd"/>
      <w:r w:rsidRPr="00513114">
        <w:rPr>
          <w:lang w:val="en-US"/>
        </w:rPr>
        <w:t xml:space="preserve"> river, approximately 60 km north of </w:t>
      </w:r>
      <w:proofErr w:type="spellStart"/>
      <w:r w:rsidRPr="00513114">
        <w:rPr>
          <w:lang w:val="en-US"/>
        </w:rPr>
        <w:t>Termez</w:t>
      </w:r>
      <w:proofErr w:type="spellEnd"/>
      <w:r w:rsidRPr="00513114">
        <w:rPr>
          <w:lang w:val="en-US"/>
        </w:rPr>
        <w:t xml:space="preserve"> (Fig. 1). Initial excavations began immediately after its discovery in 1973, led by S.R. </w:t>
      </w:r>
      <w:proofErr w:type="spellStart"/>
      <w:r w:rsidRPr="00513114">
        <w:rPr>
          <w:lang w:val="en-US"/>
        </w:rPr>
        <w:t>Pidaev</w:t>
      </w:r>
      <w:proofErr w:type="spellEnd"/>
      <w:r w:rsidRPr="00513114">
        <w:rPr>
          <w:lang w:val="en-US"/>
        </w:rPr>
        <w:t xml:space="preserve"> and V. </w:t>
      </w:r>
      <w:proofErr w:type="spellStart"/>
      <w:r w:rsidRPr="00513114">
        <w:rPr>
          <w:lang w:val="en-US"/>
        </w:rPr>
        <w:t>Pilipko</w:t>
      </w:r>
      <w:proofErr w:type="spellEnd"/>
      <w:r w:rsidRPr="00513114">
        <w:rPr>
          <w:lang w:val="en-US"/>
        </w:rPr>
        <w:t xml:space="preserve"> from the Institute of Archaeology of the Academy of Sciences of the Uzbek Soviet Socialist Republic. Several teams have since conducted archaeological excavations at the site, including local archaeologists from the </w:t>
      </w:r>
      <w:proofErr w:type="spellStart"/>
      <w:r w:rsidRPr="00513114">
        <w:rPr>
          <w:lang w:val="en-US"/>
        </w:rPr>
        <w:t>Sherabad</w:t>
      </w:r>
      <w:proofErr w:type="spellEnd"/>
      <w:r w:rsidRPr="00513114">
        <w:rPr>
          <w:lang w:val="en-US"/>
        </w:rPr>
        <w:t xml:space="preserve"> Archaeological Detachment of the Institute of Archaeology of the Academy of Sciences of the Uzbek Soviet Socialist Republic from 1973 to 1990 (Askarov 1977; Askarov and Abdullaev, 1983; </w:t>
      </w:r>
      <w:proofErr w:type="spellStart"/>
      <w:r w:rsidRPr="00513114">
        <w:rPr>
          <w:lang w:val="en-US"/>
        </w:rPr>
        <w:t>Ionesov</w:t>
      </w:r>
      <w:proofErr w:type="spellEnd"/>
      <w:r w:rsidRPr="00513114">
        <w:rPr>
          <w:lang w:val="en-US"/>
        </w:rPr>
        <w:t xml:space="preserve">, 2002; Askarov and Shirinov, 1993; Shirinov and </w:t>
      </w:r>
      <w:proofErr w:type="spellStart"/>
      <w:r w:rsidRPr="00513114">
        <w:rPr>
          <w:lang w:val="en-US"/>
        </w:rPr>
        <w:t>Baratovm</w:t>
      </w:r>
      <w:proofErr w:type="spellEnd"/>
      <w:r w:rsidRPr="00513114">
        <w:rPr>
          <w:lang w:val="en-US"/>
        </w:rPr>
        <w:t xml:space="preserve"> 1997; Shirinov, 2002), a German-Uzbek team from 1994 until the early 2000s (Huff, 2000), the French-Uzbek “</w:t>
      </w:r>
      <w:proofErr w:type="spellStart"/>
      <w:r w:rsidRPr="00513114">
        <w:rPr>
          <w:lang w:val="en-US"/>
        </w:rPr>
        <w:t>MAFOuz-Protohistoire</w:t>
      </w:r>
      <w:proofErr w:type="spellEnd"/>
      <w:r w:rsidRPr="00513114">
        <w:rPr>
          <w:lang w:val="en-US"/>
        </w:rPr>
        <w:t xml:space="preserve">” expedition between 2007 and 2014 (Bendezu-Sarmiento and </w:t>
      </w:r>
      <w:proofErr w:type="spellStart"/>
      <w:r w:rsidRPr="00513114">
        <w:rPr>
          <w:lang w:val="en-US"/>
        </w:rPr>
        <w:t>Mustafakulov</w:t>
      </w:r>
      <w:proofErr w:type="spellEnd"/>
      <w:r w:rsidRPr="00513114">
        <w:rPr>
          <w:lang w:val="en-US"/>
        </w:rPr>
        <w:t xml:space="preserve">, 2013; Lhuillier et al. 2018; Luneau et al. 2014), and, more recently,  local archaeologists under the direction of K. Rakhimov (Institute of Archaeology of Uzbekistan). These excavations have documented the remains of an urban center and a large necropolis covering an area of approximately 50 hectares. The urban area consisted of a fortified enclosure or citadel, which contained various habitats and one monumental building (referred as a “palace”). Another </w:t>
      </w:r>
      <w:r w:rsidRPr="00513114">
        <w:rPr>
          <w:lang w:val="en-US"/>
        </w:rPr>
        <w:lastRenderedPageBreak/>
        <w:t xml:space="preserve">monumental building (called a “temple”), along with residential and craft areas, were identified surrounding the citadel. Multiple areas of the necropolis are located to the south of the urban area. </w:t>
      </w:r>
    </w:p>
    <w:p w14:paraId="7D57B438" w14:textId="77777777" w:rsidR="00551355" w:rsidRPr="00513114" w:rsidRDefault="00551355" w:rsidP="00551355">
      <w:pPr>
        <w:spacing w:line="480" w:lineRule="auto"/>
        <w:jc w:val="both"/>
        <w:rPr>
          <w:lang w:val="en-US"/>
        </w:rPr>
      </w:pPr>
    </w:p>
    <w:p w14:paraId="28A9CB9F" w14:textId="77777777" w:rsidR="00551355" w:rsidRPr="00513114" w:rsidRDefault="00551355" w:rsidP="00551355">
      <w:pPr>
        <w:spacing w:line="480" w:lineRule="auto"/>
        <w:jc w:val="both"/>
        <w:rPr>
          <w:lang w:val="en-US"/>
        </w:rPr>
      </w:pPr>
      <w:r w:rsidRPr="00513114">
        <w:rPr>
          <w:lang w:val="en-US"/>
        </w:rPr>
        <w:t xml:space="preserve">The archaeological material recovered during these excavations has made it possible to date the occupation of the </w:t>
      </w:r>
      <w:proofErr w:type="spellStart"/>
      <w:r w:rsidRPr="00513114">
        <w:rPr>
          <w:lang w:val="en-US"/>
        </w:rPr>
        <w:t>Jarkutan</w:t>
      </w:r>
      <w:proofErr w:type="spellEnd"/>
      <w:r w:rsidRPr="00513114">
        <w:rPr>
          <w:lang w:val="en-US"/>
        </w:rPr>
        <w:t xml:space="preserve"> site to the Late and Final Bronze Age, approximately between 2100 and 1400 BCE. Additionally, in the “citadel” area only, evidence suggests occupation during the Early Iron Age, between 1250 and 1000 BCE, according to the available data (</w:t>
      </w:r>
      <w:proofErr w:type="spellStart"/>
      <w:r w:rsidRPr="00513114">
        <w:rPr>
          <w:lang w:val="en-US"/>
        </w:rPr>
        <w:t>Görsdorff</w:t>
      </w:r>
      <w:proofErr w:type="spellEnd"/>
      <w:r w:rsidRPr="00513114">
        <w:rPr>
          <w:lang w:val="en-US"/>
        </w:rPr>
        <w:t xml:space="preserve">, Huff 2001, Bendezu-Sarmiento, </w:t>
      </w:r>
      <w:proofErr w:type="spellStart"/>
      <w:r w:rsidRPr="00513114">
        <w:rPr>
          <w:lang w:val="en-US"/>
        </w:rPr>
        <w:t>Mustafakulov</w:t>
      </w:r>
      <w:proofErr w:type="spellEnd"/>
      <w:r w:rsidRPr="00513114">
        <w:rPr>
          <w:lang w:val="en-US"/>
        </w:rPr>
        <w:t xml:space="preserve"> 2013).  A total of 23 fragments from this site, referred to as JKT for the palaeomagnetic analysis, have been selected for study. the ceramic samples </w:t>
      </w:r>
      <w:proofErr w:type="spellStart"/>
      <w:r w:rsidRPr="00513114">
        <w:rPr>
          <w:lang w:val="en-US"/>
        </w:rPr>
        <w:t>analised</w:t>
      </w:r>
      <w:proofErr w:type="spellEnd"/>
      <w:r w:rsidRPr="00513114">
        <w:rPr>
          <w:lang w:val="en-US"/>
        </w:rPr>
        <w:t xml:space="preserve"> correspond to Bronze Age vessels recovered in the excavations conducted during the Soviet era. These were sampled in 2013 by the </w:t>
      </w:r>
      <w:proofErr w:type="gramStart"/>
      <w:r w:rsidRPr="00513114">
        <w:rPr>
          <w:lang w:val="en-US"/>
        </w:rPr>
        <w:t>Spanish-Uzbek IPAEB</w:t>
      </w:r>
      <w:proofErr w:type="gramEnd"/>
      <w:r w:rsidRPr="00513114">
        <w:rPr>
          <w:lang w:val="en-US"/>
        </w:rPr>
        <w:t xml:space="preserve"> team at the </w:t>
      </w:r>
      <w:proofErr w:type="spellStart"/>
      <w:r w:rsidRPr="00513114">
        <w:rPr>
          <w:lang w:val="en-US"/>
        </w:rPr>
        <w:t>Termez</w:t>
      </w:r>
      <w:proofErr w:type="spellEnd"/>
      <w:r w:rsidRPr="00513114">
        <w:rPr>
          <w:lang w:val="en-US"/>
        </w:rPr>
        <w:t xml:space="preserve"> Museum to conduct archaeometry analyses. Most samples consist of fine ware originating from the necropolis, although in some cases, the precise depositional context may remain uncertain. The chronologies assigned to the ceramic pieces are based on their typology and are classified into two chronological periods: from 2000 BCE to 1700 BCE (Late Bronze Age) and from 1700 BCE to 1400 BCE (Final Bronze Age).</w:t>
      </w:r>
    </w:p>
    <w:p w14:paraId="14F55AC5" w14:textId="77777777" w:rsidR="00551355" w:rsidRPr="00513114" w:rsidRDefault="00551355" w:rsidP="00551355">
      <w:pPr>
        <w:spacing w:line="480" w:lineRule="auto"/>
        <w:jc w:val="both"/>
        <w:rPr>
          <w:lang w:val="en-US"/>
        </w:rPr>
      </w:pPr>
    </w:p>
    <w:p w14:paraId="23A80066" w14:textId="77777777" w:rsidR="00551355" w:rsidRPr="00513114" w:rsidRDefault="00551355" w:rsidP="00551355">
      <w:pPr>
        <w:pBdr>
          <w:top w:val="nil"/>
          <w:left w:val="nil"/>
          <w:bottom w:val="nil"/>
          <w:right w:val="nil"/>
          <w:between w:val="nil"/>
        </w:pBdr>
        <w:spacing w:before="200" w:line="480" w:lineRule="auto"/>
        <w:jc w:val="both"/>
        <w:rPr>
          <w:lang w:val="en-US"/>
        </w:rPr>
      </w:pPr>
      <w:r w:rsidRPr="00513114">
        <w:rPr>
          <w:lang w:val="en-US"/>
        </w:rPr>
        <w:t xml:space="preserve">The second archaeological site, </w:t>
      </w:r>
      <w:proofErr w:type="spellStart"/>
      <w:r w:rsidRPr="00513114">
        <w:rPr>
          <w:lang w:val="en-US"/>
        </w:rPr>
        <w:t>Molali</w:t>
      </w:r>
      <w:proofErr w:type="spellEnd"/>
      <w:r w:rsidRPr="00513114">
        <w:rPr>
          <w:lang w:val="en-US"/>
        </w:rPr>
        <w:t xml:space="preserve"> Tepe, is located on a river terrace of the Kizylzhar River, a tributary of the </w:t>
      </w:r>
      <w:proofErr w:type="spellStart"/>
      <w:r w:rsidRPr="00513114">
        <w:rPr>
          <w:lang w:val="en-US"/>
        </w:rPr>
        <w:t>Surkhan</w:t>
      </w:r>
      <w:proofErr w:type="spellEnd"/>
      <w:r w:rsidRPr="00513114">
        <w:rPr>
          <w:lang w:val="en-US"/>
        </w:rPr>
        <w:t xml:space="preserve"> Darya river (Fig. 1). Discovered in 1970 by the Expedition of Art Study of Uzbekistan, led by G.A. </w:t>
      </w:r>
      <w:proofErr w:type="spellStart"/>
      <w:r w:rsidRPr="00513114">
        <w:rPr>
          <w:lang w:val="en-US"/>
        </w:rPr>
        <w:t>Pugachenkova</w:t>
      </w:r>
      <w:proofErr w:type="spellEnd"/>
      <w:r w:rsidRPr="00513114">
        <w:rPr>
          <w:lang w:val="en-US"/>
        </w:rPr>
        <w:t xml:space="preserve"> (</w:t>
      </w:r>
      <w:proofErr w:type="spellStart"/>
      <w:r w:rsidRPr="00513114">
        <w:rPr>
          <w:lang w:val="en-US"/>
        </w:rPr>
        <w:t>Pugachenkova</w:t>
      </w:r>
      <w:proofErr w:type="spellEnd"/>
      <w:r w:rsidRPr="00513114">
        <w:rPr>
          <w:lang w:val="en-US"/>
        </w:rPr>
        <w:t xml:space="preserve"> 1972), the site was initially excavated in 1975 by S. </w:t>
      </w:r>
      <w:proofErr w:type="spellStart"/>
      <w:r w:rsidRPr="00513114">
        <w:rPr>
          <w:lang w:val="en-US"/>
        </w:rPr>
        <w:t>Sagullaev</w:t>
      </w:r>
      <w:proofErr w:type="spellEnd"/>
      <w:r w:rsidRPr="00513114">
        <w:rPr>
          <w:lang w:val="en-US"/>
        </w:rPr>
        <w:t xml:space="preserve"> and was attributed to one of the later phases of the Sapalli culture, which was called the '</w:t>
      </w:r>
      <w:proofErr w:type="spellStart"/>
      <w:r w:rsidRPr="00513114">
        <w:rPr>
          <w:lang w:val="en-US"/>
        </w:rPr>
        <w:t>Molali</w:t>
      </w:r>
      <w:proofErr w:type="spellEnd"/>
      <w:r w:rsidRPr="00513114">
        <w:rPr>
          <w:lang w:val="en-US"/>
        </w:rPr>
        <w:t xml:space="preserve"> phase' (</w:t>
      </w:r>
      <w:proofErr w:type="spellStart"/>
      <w:r w:rsidRPr="00513114">
        <w:rPr>
          <w:lang w:val="en-US"/>
        </w:rPr>
        <w:t>Sagdullaev</w:t>
      </w:r>
      <w:proofErr w:type="spellEnd"/>
      <w:r w:rsidRPr="00513114">
        <w:rPr>
          <w:lang w:val="en-US"/>
        </w:rPr>
        <w:t xml:space="preserve">, 1978). In 2012-2013, an </w:t>
      </w:r>
      <w:proofErr w:type="gramStart"/>
      <w:r w:rsidRPr="00513114">
        <w:rPr>
          <w:lang w:val="en-US"/>
        </w:rPr>
        <w:t>Uzbek-German</w:t>
      </w:r>
      <w:proofErr w:type="gramEnd"/>
      <w:r w:rsidRPr="00513114">
        <w:rPr>
          <w:lang w:val="en-US"/>
        </w:rPr>
        <w:t xml:space="preserve"> team resumed the archaeological work under the </w:t>
      </w:r>
      <w:r w:rsidRPr="00513114">
        <w:rPr>
          <w:lang w:val="en-US"/>
        </w:rPr>
        <w:lastRenderedPageBreak/>
        <w:t xml:space="preserve">direction of N. </w:t>
      </w:r>
      <w:proofErr w:type="spellStart"/>
      <w:r w:rsidRPr="00513114">
        <w:rPr>
          <w:lang w:val="en-US"/>
        </w:rPr>
        <w:t>Boroffka</w:t>
      </w:r>
      <w:proofErr w:type="spellEnd"/>
      <w:r w:rsidRPr="00513114">
        <w:rPr>
          <w:lang w:val="en-US"/>
        </w:rPr>
        <w:t xml:space="preserve"> from the German Archaeological Institute and L.M. </w:t>
      </w:r>
      <w:proofErr w:type="spellStart"/>
      <w:r w:rsidRPr="00513114">
        <w:rPr>
          <w:lang w:val="en-US"/>
        </w:rPr>
        <w:t>Sverchkov</w:t>
      </w:r>
      <w:proofErr w:type="spellEnd"/>
      <w:r w:rsidRPr="00513114">
        <w:rPr>
          <w:lang w:val="en-US"/>
        </w:rPr>
        <w:t xml:space="preserve"> from the Institute of Fine Arts of the Academy of Sciences of Uzbekistan (</w:t>
      </w:r>
      <w:proofErr w:type="spellStart"/>
      <w:r w:rsidRPr="00513114">
        <w:rPr>
          <w:lang w:val="en-US"/>
        </w:rPr>
        <w:t>Sverchkov</w:t>
      </w:r>
      <w:proofErr w:type="spellEnd"/>
      <w:r w:rsidRPr="00513114">
        <w:rPr>
          <w:lang w:val="en-US"/>
        </w:rPr>
        <w:t xml:space="preserve"> and </w:t>
      </w:r>
      <w:proofErr w:type="spellStart"/>
      <w:r w:rsidRPr="00513114">
        <w:rPr>
          <w:lang w:val="en-US"/>
        </w:rPr>
        <w:t>Boroffka</w:t>
      </w:r>
      <w:proofErr w:type="spellEnd"/>
      <w:r w:rsidRPr="00513114">
        <w:rPr>
          <w:lang w:val="en-US"/>
        </w:rPr>
        <w:t xml:space="preserve"> 2015). Both the older and more recent excavations revealed the existence of buildings comprising multiple rooms, as well as two kilns located beyond the residential area. The most recent fieldworks identified three successive occupation phases, with radiocarbon dating indicating that the settlement was occupied between 1600 and 1400 BCE (</w:t>
      </w:r>
      <w:proofErr w:type="spellStart"/>
      <w:r w:rsidRPr="00513114">
        <w:rPr>
          <w:lang w:val="en-US"/>
        </w:rPr>
        <w:t>Sverchkov</w:t>
      </w:r>
      <w:proofErr w:type="spellEnd"/>
      <w:r w:rsidRPr="00513114">
        <w:rPr>
          <w:lang w:val="en-US"/>
        </w:rPr>
        <w:t xml:space="preserve"> and </w:t>
      </w:r>
      <w:proofErr w:type="spellStart"/>
      <w:r w:rsidRPr="00513114">
        <w:rPr>
          <w:lang w:val="en-US"/>
        </w:rPr>
        <w:t>Boroffka</w:t>
      </w:r>
      <w:proofErr w:type="spellEnd"/>
      <w:r w:rsidRPr="00513114">
        <w:rPr>
          <w:lang w:val="en-US"/>
        </w:rPr>
        <w:t xml:space="preserve">, 2015). A total of 32 fragments, referred to as MOL, from the excavations performed at </w:t>
      </w:r>
      <w:proofErr w:type="spellStart"/>
      <w:r w:rsidRPr="00513114">
        <w:rPr>
          <w:lang w:val="en-US"/>
        </w:rPr>
        <w:t>Molali</w:t>
      </w:r>
      <w:proofErr w:type="spellEnd"/>
      <w:r w:rsidRPr="00513114">
        <w:rPr>
          <w:lang w:val="en-US"/>
        </w:rPr>
        <w:t xml:space="preserve"> Tepe in 2012 have been analyzed in this study. They consist of fine ware ceramics, whose pastes have been previously characterized to gain insight into their chemical, mineralogical, and petrographic composition. Wheel-fashioned fine ware was identified as locally produced, while the coarse and shell-tempered cooking pots have a local or regional origin.  The pieces were contextualized based on morphological characteristics and comparative study with other contemporary sites (Luneau et al., 2022). The results demonstrate a high degree of similarity in the raw clay materials and technological processes used in the preparation of the fine wares pastes, in contrast to the greater compositional variability observed in coarse wares.</w:t>
      </w:r>
    </w:p>
    <w:p w14:paraId="7F2411CE" w14:textId="77777777" w:rsidR="00551355" w:rsidRPr="00513114" w:rsidRDefault="00551355" w:rsidP="00551355">
      <w:pPr>
        <w:spacing w:before="200" w:line="480" w:lineRule="auto"/>
        <w:jc w:val="both"/>
        <w:rPr>
          <w:lang w:val="en-US"/>
        </w:rPr>
      </w:pPr>
    </w:p>
    <w:p w14:paraId="25CC1A5A" w14:textId="77777777" w:rsidR="00551355" w:rsidRPr="00513114" w:rsidRDefault="00551355" w:rsidP="00551355">
      <w:pPr>
        <w:spacing w:before="200" w:line="480" w:lineRule="auto"/>
        <w:jc w:val="both"/>
        <w:rPr>
          <w:lang w:val="en-US"/>
        </w:rPr>
      </w:pPr>
      <w:r w:rsidRPr="00513114">
        <w:rPr>
          <w:lang w:val="en-US"/>
        </w:rPr>
        <w:t>The third site, Kuchuk Tepe, was excavated between 1961 and 1969, and again in 1977-1978 under the direction of L.I.’</w:t>
      </w:r>
      <w:proofErr w:type="spellStart"/>
      <w:r w:rsidRPr="00513114">
        <w:rPr>
          <w:lang w:val="en-US"/>
        </w:rPr>
        <w:t>Al'baum</w:t>
      </w:r>
      <w:proofErr w:type="spellEnd"/>
      <w:r w:rsidRPr="00513114">
        <w:rPr>
          <w:lang w:val="en-US"/>
        </w:rPr>
        <w:t xml:space="preserve"> (Askarov </w:t>
      </w:r>
      <w:proofErr w:type="spellStart"/>
      <w:r w:rsidRPr="00513114">
        <w:rPr>
          <w:lang w:val="en-US"/>
        </w:rPr>
        <w:t>and’Al'baum</w:t>
      </w:r>
      <w:proofErr w:type="spellEnd"/>
      <w:r w:rsidRPr="00513114">
        <w:rPr>
          <w:lang w:val="en-US"/>
        </w:rPr>
        <w:t xml:space="preserve">, 1979). Four successive phases of occupation were identified, corresponding to the full periodization of the Iron Age, during which the settlement gradually expanded eastwards. The excavations documented a small settlement, less than 1 ha in size, consisting of a citadel built on an adobe platform. At present, the citadel is the only excavated area of the site. It consists of a walled area that was progressively enlarged from 60 to 250 m² through the addition of new rooms and the extension of the surrounding wall to the east. The samples studied in </w:t>
      </w:r>
      <w:r w:rsidRPr="00513114">
        <w:rPr>
          <w:lang w:val="en-US"/>
        </w:rPr>
        <w:lastRenderedPageBreak/>
        <w:t xml:space="preserve">this study were recovered during a surface survey carried out by the </w:t>
      </w:r>
      <w:proofErr w:type="gramStart"/>
      <w:r w:rsidRPr="00513114">
        <w:rPr>
          <w:lang w:val="en-US"/>
        </w:rPr>
        <w:t>Uzbek-Spanish</w:t>
      </w:r>
      <w:proofErr w:type="gramEnd"/>
      <w:r w:rsidRPr="00513114">
        <w:rPr>
          <w:lang w:val="en-US"/>
        </w:rPr>
        <w:t xml:space="preserve"> IPAEB team in 2013. In the absence of information on the archaeological contexts, the proposed dates are based on the morphological characteristics of the vessels and comparisons with previously published material from the site (Askarov </w:t>
      </w:r>
      <w:proofErr w:type="spellStart"/>
      <w:r w:rsidRPr="00513114">
        <w:rPr>
          <w:lang w:val="en-US"/>
        </w:rPr>
        <w:t>and’Al'baum</w:t>
      </w:r>
      <w:proofErr w:type="spellEnd"/>
      <w:r w:rsidRPr="00513114">
        <w:rPr>
          <w:lang w:val="en-US"/>
        </w:rPr>
        <w:t xml:space="preserve">, 1979; Lhuillier, 2013; </w:t>
      </w:r>
      <w:proofErr w:type="spellStart"/>
      <w:r w:rsidRPr="00513114">
        <w:rPr>
          <w:lang w:val="en-US"/>
        </w:rPr>
        <w:t>Lyonnet</w:t>
      </w:r>
      <w:proofErr w:type="spellEnd"/>
      <w:r w:rsidRPr="00513114">
        <w:rPr>
          <w:lang w:val="en-US"/>
        </w:rPr>
        <w:t>, 1997). A total of 16 ceramic fragments from Kuchuk Tepe, labelled as TRZ, were thoroughly analyzed in this study. These consist of fine ware and have been classified into two distinct temporal groups according to typo-chronological criteria: one spanning from 1000 to 400 BCE, and another from 500 to 300 BCE.</w:t>
      </w:r>
    </w:p>
    <w:p w14:paraId="2067FB56" w14:textId="77777777" w:rsidR="001741D4" w:rsidRDefault="001741D4"/>
    <w:p w14:paraId="3A939B77" w14:textId="77777777" w:rsidR="00551355" w:rsidRDefault="00551355"/>
    <w:p w14:paraId="09320B38" w14:textId="4CA86BF5" w:rsidR="00551355" w:rsidRPr="00510FFA" w:rsidRDefault="00551355" w:rsidP="00551355">
      <w:pPr>
        <w:rPr>
          <w:b/>
          <w:bCs/>
        </w:rPr>
      </w:pPr>
      <w:proofErr w:type="spellStart"/>
      <w:r w:rsidRPr="00510FFA">
        <w:rPr>
          <w:b/>
          <w:bCs/>
        </w:rPr>
        <w:t>References</w:t>
      </w:r>
      <w:proofErr w:type="spellEnd"/>
    </w:p>
    <w:p w14:paraId="049E2D8D" w14:textId="77777777" w:rsidR="00551355" w:rsidRPr="00551355" w:rsidRDefault="00551355" w:rsidP="00551355"/>
    <w:p w14:paraId="5FE50C1A" w14:textId="77777777" w:rsidR="00551355" w:rsidRPr="00551355" w:rsidRDefault="00551355" w:rsidP="00551355">
      <w:pPr>
        <w:spacing w:line="480" w:lineRule="auto"/>
        <w:ind w:left="567" w:hanging="567"/>
        <w:jc w:val="both"/>
        <w:rPr>
          <w:color w:val="000000"/>
          <w:sz w:val="22"/>
          <w:szCs w:val="22"/>
          <w:lang w:val="en-US"/>
        </w:rPr>
      </w:pPr>
      <w:r w:rsidRPr="00551355">
        <w:rPr>
          <w:sz w:val="22"/>
          <w:szCs w:val="22"/>
          <w:lang w:val="en-US"/>
        </w:rPr>
        <w:t xml:space="preserve">Askarov A.A., Albaum L.I., 1979, </w:t>
      </w:r>
      <w:proofErr w:type="spellStart"/>
      <w:r w:rsidRPr="00551355">
        <w:rPr>
          <w:color w:val="000000"/>
          <w:sz w:val="22"/>
          <w:szCs w:val="22"/>
          <w:lang w:val="en-US"/>
        </w:rPr>
        <w:t>Poselenije</w:t>
      </w:r>
      <w:proofErr w:type="spellEnd"/>
      <w:r w:rsidRPr="00551355">
        <w:rPr>
          <w:color w:val="000000"/>
          <w:sz w:val="22"/>
          <w:szCs w:val="22"/>
          <w:lang w:val="en-US"/>
        </w:rPr>
        <w:t xml:space="preserve"> </w:t>
      </w:r>
      <w:proofErr w:type="spellStart"/>
      <w:r w:rsidRPr="00551355">
        <w:rPr>
          <w:color w:val="000000"/>
          <w:sz w:val="22"/>
          <w:szCs w:val="22"/>
          <w:lang w:val="en-US"/>
        </w:rPr>
        <w:t>Kuchuktepa</w:t>
      </w:r>
      <w:proofErr w:type="spellEnd"/>
      <w:r w:rsidRPr="00551355">
        <w:rPr>
          <w:color w:val="000000"/>
          <w:sz w:val="22"/>
          <w:szCs w:val="22"/>
          <w:lang w:val="en-US"/>
        </w:rPr>
        <w:t xml:space="preserve">, </w:t>
      </w:r>
      <w:proofErr w:type="spellStart"/>
      <w:r w:rsidRPr="00551355">
        <w:rPr>
          <w:color w:val="000000"/>
          <w:sz w:val="22"/>
          <w:szCs w:val="22"/>
          <w:lang w:val="en-US"/>
        </w:rPr>
        <w:t>Tachkent</w:t>
      </w:r>
      <w:proofErr w:type="spellEnd"/>
      <w:r w:rsidRPr="00551355">
        <w:rPr>
          <w:color w:val="000000"/>
          <w:sz w:val="22"/>
          <w:szCs w:val="22"/>
          <w:lang w:val="en-US"/>
        </w:rPr>
        <w:t>, FAN.</w:t>
      </w:r>
    </w:p>
    <w:p w14:paraId="710E3A74" w14:textId="77777777" w:rsidR="00551355" w:rsidRPr="00551355" w:rsidRDefault="00551355" w:rsidP="00551355">
      <w:pPr>
        <w:spacing w:line="480" w:lineRule="auto"/>
        <w:ind w:left="567" w:hanging="567"/>
        <w:jc w:val="both"/>
        <w:rPr>
          <w:sz w:val="22"/>
          <w:szCs w:val="22"/>
          <w:lang w:val="en-US"/>
        </w:rPr>
      </w:pPr>
      <w:r w:rsidRPr="00551355">
        <w:rPr>
          <w:sz w:val="22"/>
          <w:szCs w:val="22"/>
          <w:lang w:val="en-US"/>
        </w:rPr>
        <w:t xml:space="preserve">Askarov A.A., 1977, </w:t>
      </w:r>
      <w:proofErr w:type="spellStart"/>
      <w:r w:rsidRPr="00551355">
        <w:rPr>
          <w:sz w:val="22"/>
          <w:szCs w:val="22"/>
          <w:lang w:val="en-US"/>
        </w:rPr>
        <w:t>Drevnezemledelcheskaya</w:t>
      </w:r>
      <w:proofErr w:type="spellEnd"/>
      <w:r w:rsidRPr="00551355">
        <w:rPr>
          <w:sz w:val="22"/>
          <w:szCs w:val="22"/>
          <w:lang w:val="en-US"/>
        </w:rPr>
        <w:t xml:space="preserve"> </w:t>
      </w:r>
      <w:proofErr w:type="spellStart"/>
      <w:r w:rsidRPr="00551355">
        <w:rPr>
          <w:sz w:val="22"/>
          <w:szCs w:val="22"/>
          <w:lang w:val="en-US"/>
        </w:rPr>
        <w:t>kultura</w:t>
      </w:r>
      <w:proofErr w:type="spellEnd"/>
      <w:r w:rsidRPr="00551355">
        <w:rPr>
          <w:sz w:val="22"/>
          <w:szCs w:val="22"/>
          <w:lang w:val="en-US"/>
        </w:rPr>
        <w:t xml:space="preserve"> </w:t>
      </w:r>
      <w:proofErr w:type="spellStart"/>
      <w:r w:rsidRPr="00551355">
        <w:rPr>
          <w:sz w:val="22"/>
          <w:szCs w:val="22"/>
          <w:lang w:val="en-US"/>
        </w:rPr>
        <w:t>epokhi</w:t>
      </w:r>
      <w:proofErr w:type="spellEnd"/>
      <w:r w:rsidRPr="00551355">
        <w:rPr>
          <w:sz w:val="22"/>
          <w:szCs w:val="22"/>
          <w:lang w:val="en-US"/>
        </w:rPr>
        <w:t xml:space="preserve"> bronzy </w:t>
      </w:r>
      <w:proofErr w:type="spellStart"/>
      <w:r w:rsidRPr="00551355">
        <w:rPr>
          <w:sz w:val="22"/>
          <w:szCs w:val="22"/>
          <w:lang w:val="en-US"/>
        </w:rPr>
        <w:t>yugam</w:t>
      </w:r>
      <w:proofErr w:type="spellEnd"/>
      <w:r w:rsidRPr="00551355">
        <w:rPr>
          <w:sz w:val="22"/>
          <w:szCs w:val="22"/>
          <w:lang w:val="en-US"/>
        </w:rPr>
        <w:t xml:space="preserve"> </w:t>
      </w:r>
      <w:proofErr w:type="spellStart"/>
      <w:r w:rsidRPr="00551355">
        <w:rPr>
          <w:sz w:val="22"/>
          <w:szCs w:val="22"/>
          <w:lang w:val="en-US"/>
        </w:rPr>
        <w:t>Uzbekistana</w:t>
      </w:r>
      <w:proofErr w:type="spellEnd"/>
      <w:r w:rsidRPr="00551355">
        <w:rPr>
          <w:sz w:val="22"/>
          <w:szCs w:val="22"/>
          <w:lang w:val="en-US"/>
        </w:rPr>
        <w:t xml:space="preserve">. FAN, Tashkent. </w:t>
      </w:r>
    </w:p>
    <w:p w14:paraId="49E55B64" w14:textId="77777777" w:rsidR="00551355" w:rsidRPr="00551355" w:rsidRDefault="00551355" w:rsidP="00551355">
      <w:pPr>
        <w:spacing w:line="480" w:lineRule="auto"/>
        <w:ind w:left="567" w:hanging="567"/>
        <w:jc w:val="both"/>
        <w:rPr>
          <w:sz w:val="22"/>
          <w:szCs w:val="22"/>
          <w:lang w:val="en-US"/>
        </w:rPr>
      </w:pPr>
      <w:r w:rsidRPr="00551355">
        <w:rPr>
          <w:sz w:val="22"/>
          <w:szCs w:val="22"/>
          <w:lang w:val="en-US"/>
        </w:rPr>
        <w:t xml:space="preserve">Askarov A.A., Abdullaev 1983, </w:t>
      </w:r>
      <w:proofErr w:type="spellStart"/>
      <w:r w:rsidRPr="00551355">
        <w:rPr>
          <w:sz w:val="22"/>
          <w:szCs w:val="22"/>
          <w:lang w:val="en-US"/>
        </w:rPr>
        <w:t>Dzharkutan</w:t>
      </w:r>
      <w:proofErr w:type="spellEnd"/>
      <w:r w:rsidRPr="00551355">
        <w:rPr>
          <w:sz w:val="22"/>
          <w:szCs w:val="22"/>
          <w:lang w:val="en-US"/>
        </w:rPr>
        <w:t>. FAN, Tashkent.</w:t>
      </w:r>
    </w:p>
    <w:p w14:paraId="7EEFF0B4" w14:textId="77777777" w:rsidR="00551355" w:rsidRPr="00551355" w:rsidRDefault="00551355" w:rsidP="00551355">
      <w:pPr>
        <w:spacing w:line="480" w:lineRule="auto"/>
        <w:ind w:left="567" w:hanging="567"/>
        <w:jc w:val="both"/>
        <w:rPr>
          <w:sz w:val="22"/>
          <w:szCs w:val="22"/>
          <w:lang w:val="en-US"/>
        </w:rPr>
      </w:pPr>
      <w:r w:rsidRPr="00551355">
        <w:rPr>
          <w:sz w:val="22"/>
          <w:szCs w:val="22"/>
          <w:lang w:val="en-US"/>
        </w:rPr>
        <w:t xml:space="preserve">Askarov A.A., Shirinov T., 1993, </w:t>
      </w:r>
      <w:proofErr w:type="spellStart"/>
      <w:r w:rsidRPr="00551355">
        <w:rPr>
          <w:sz w:val="22"/>
          <w:szCs w:val="22"/>
          <w:lang w:val="en-US"/>
        </w:rPr>
        <w:t>Rannyaya</w:t>
      </w:r>
      <w:proofErr w:type="spellEnd"/>
      <w:r w:rsidRPr="00551355">
        <w:rPr>
          <w:sz w:val="22"/>
          <w:szCs w:val="22"/>
          <w:lang w:val="en-US"/>
        </w:rPr>
        <w:t xml:space="preserve"> </w:t>
      </w:r>
      <w:proofErr w:type="spellStart"/>
      <w:r w:rsidRPr="00551355">
        <w:rPr>
          <w:sz w:val="22"/>
          <w:szCs w:val="22"/>
          <w:lang w:val="en-US"/>
        </w:rPr>
        <w:t>gorodskaya</w:t>
      </w:r>
      <w:proofErr w:type="spellEnd"/>
      <w:r w:rsidRPr="00551355">
        <w:rPr>
          <w:sz w:val="22"/>
          <w:szCs w:val="22"/>
          <w:lang w:val="en-US"/>
        </w:rPr>
        <w:t xml:space="preserve"> </w:t>
      </w:r>
      <w:proofErr w:type="spellStart"/>
      <w:r w:rsidRPr="00551355">
        <w:rPr>
          <w:sz w:val="22"/>
          <w:szCs w:val="22"/>
          <w:lang w:val="en-US"/>
        </w:rPr>
        <w:t>kultura</w:t>
      </w:r>
      <w:proofErr w:type="spellEnd"/>
      <w:r w:rsidRPr="00551355">
        <w:rPr>
          <w:sz w:val="22"/>
          <w:szCs w:val="22"/>
          <w:lang w:val="en-US"/>
        </w:rPr>
        <w:t xml:space="preserve"> </w:t>
      </w:r>
      <w:proofErr w:type="spellStart"/>
      <w:r w:rsidRPr="00551355">
        <w:rPr>
          <w:sz w:val="22"/>
          <w:szCs w:val="22"/>
          <w:lang w:val="en-US"/>
        </w:rPr>
        <w:t>epokhi</w:t>
      </w:r>
      <w:proofErr w:type="spellEnd"/>
      <w:r w:rsidRPr="00551355">
        <w:rPr>
          <w:sz w:val="22"/>
          <w:szCs w:val="22"/>
          <w:lang w:val="en-US"/>
        </w:rPr>
        <w:t xml:space="preserve"> bronzy yuga </w:t>
      </w:r>
      <w:proofErr w:type="spellStart"/>
      <w:r w:rsidRPr="00551355">
        <w:rPr>
          <w:sz w:val="22"/>
          <w:szCs w:val="22"/>
          <w:lang w:val="en-US"/>
        </w:rPr>
        <w:t>Sredney</w:t>
      </w:r>
      <w:proofErr w:type="spellEnd"/>
      <w:r w:rsidRPr="00551355">
        <w:rPr>
          <w:sz w:val="22"/>
          <w:szCs w:val="22"/>
          <w:lang w:val="en-US"/>
        </w:rPr>
        <w:t xml:space="preserve"> </w:t>
      </w:r>
      <w:proofErr w:type="spellStart"/>
      <w:r w:rsidRPr="00551355">
        <w:rPr>
          <w:sz w:val="22"/>
          <w:szCs w:val="22"/>
          <w:lang w:val="en-US"/>
        </w:rPr>
        <w:t>Azii</w:t>
      </w:r>
      <w:proofErr w:type="spellEnd"/>
      <w:r w:rsidRPr="00551355">
        <w:rPr>
          <w:sz w:val="22"/>
          <w:szCs w:val="22"/>
          <w:lang w:val="en-US"/>
        </w:rPr>
        <w:t xml:space="preserve">. Samarkand, </w:t>
      </w:r>
      <w:proofErr w:type="spellStart"/>
      <w:r w:rsidRPr="00551355">
        <w:rPr>
          <w:sz w:val="22"/>
          <w:szCs w:val="22"/>
          <w:lang w:val="en-US"/>
        </w:rPr>
        <w:t>Institut</w:t>
      </w:r>
      <w:proofErr w:type="spellEnd"/>
      <w:r w:rsidRPr="00551355">
        <w:rPr>
          <w:sz w:val="22"/>
          <w:szCs w:val="22"/>
          <w:lang w:val="en-US"/>
        </w:rPr>
        <w:t xml:space="preserve"> </w:t>
      </w:r>
      <w:proofErr w:type="spellStart"/>
      <w:r w:rsidRPr="00551355">
        <w:rPr>
          <w:sz w:val="22"/>
          <w:szCs w:val="22"/>
          <w:lang w:val="en-US"/>
        </w:rPr>
        <w:t>arxeologii</w:t>
      </w:r>
      <w:proofErr w:type="spellEnd"/>
      <w:r w:rsidRPr="00551355">
        <w:rPr>
          <w:sz w:val="22"/>
          <w:szCs w:val="22"/>
          <w:lang w:val="en-US"/>
        </w:rPr>
        <w:t xml:space="preserve"> AN </w:t>
      </w:r>
      <w:proofErr w:type="spellStart"/>
      <w:r w:rsidRPr="00551355">
        <w:rPr>
          <w:sz w:val="22"/>
          <w:szCs w:val="22"/>
          <w:lang w:val="en-US"/>
        </w:rPr>
        <w:t>RUz</w:t>
      </w:r>
      <w:proofErr w:type="spellEnd"/>
      <w:r w:rsidRPr="00551355">
        <w:rPr>
          <w:sz w:val="22"/>
          <w:szCs w:val="22"/>
          <w:lang w:val="en-US"/>
        </w:rPr>
        <w:t>.</w:t>
      </w:r>
    </w:p>
    <w:p w14:paraId="55F22060" w14:textId="77777777" w:rsidR="00551355" w:rsidRPr="00551355" w:rsidRDefault="00551355" w:rsidP="00551355">
      <w:pPr>
        <w:spacing w:line="480" w:lineRule="auto"/>
        <w:ind w:left="567" w:hanging="567"/>
        <w:jc w:val="both"/>
        <w:rPr>
          <w:sz w:val="22"/>
          <w:szCs w:val="22"/>
          <w:lang w:val="en-US"/>
        </w:rPr>
      </w:pPr>
      <w:r w:rsidRPr="00551355">
        <w:rPr>
          <w:sz w:val="22"/>
          <w:szCs w:val="22"/>
          <w:lang w:val="en-US"/>
        </w:rPr>
        <w:t xml:space="preserve">Bendezu-Sarmiento J., </w:t>
      </w:r>
      <w:proofErr w:type="spellStart"/>
      <w:r w:rsidRPr="00551355">
        <w:rPr>
          <w:sz w:val="22"/>
          <w:szCs w:val="22"/>
          <w:lang w:val="en-US"/>
        </w:rPr>
        <w:t>Mustafakulov</w:t>
      </w:r>
      <w:proofErr w:type="spellEnd"/>
      <w:r w:rsidRPr="00551355">
        <w:rPr>
          <w:sz w:val="22"/>
          <w:szCs w:val="22"/>
          <w:lang w:val="en-US"/>
        </w:rPr>
        <w:t xml:space="preserve"> S., 2013, Le site proto-</w:t>
      </w:r>
      <w:proofErr w:type="spellStart"/>
      <w:r w:rsidRPr="00551355">
        <w:rPr>
          <w:sz w:val="22"/>
          <w:szCs w:val="22"/>
          <w:lang w:val="en-US"/>
        </w:rPr>
        <w:t>urbain</w:t>
      </w:r>
      <w:proofErr w:type="spellEnd"/>
      <w:r w:rsidRPr="00551355">
        <w:rPr>
          <w:sz w:val="22"/>
          <w:szCs w:val="22"/>
          <w:lang w:val="en-US"/>
        </w:rPr>
        <w:t xml:space="preserve"> de </w:t>
      </w:r>
      <w:proofErr w:type="spellStart"/>
      <w:r w:rsidRPr="00551355">
        <w:rPr>
          <w:sz w:val="22"/>
          <w:szCs w:val="22"/>
          <w:lang w:val="en-US"/>
        </w:rPr>
        <w:t>Dzharkutan</w:t>
      </w:r>
      <w:proofErr w:type="spellEnd"/>
      <w:r w:rsidRPr="00551355">
        <w:rPr>
          <w:sz w:val="22"/>
          <w:szCs w:val="22"/>
          <w:lang w:val="en-US"/>
        </w:rPr>
        <w:t xml:space="preserve"> </w:t>
      </w:r>
      <w:proofErr w:type="spellStart"/>
      <w:r w:rsidRPr="00551355">
        <w:rPr>
          <w:sz w:val="22"/>
          <w:szCs w:val="22"/>
          <w:lang w:val="en-US"/>
        </w:rPr>
        <w:t>durant</w:t>
      </w:r>
      <w:proofErr w:type="spellEnd"/>
      <w:r w:rsidRPr="00551355">
        <w:rPr>
          <w:sz w:val="22"/>
          <w:szCs w:val="22"/>
          <w:lang w:val="en-US"/>
        </w:rPr>
        <w:t xml:space="preserve"> les </w:t>
      </w:r>
      <w:proofErr w:type="spellStart"/>
      <w:r w:rsidRPr="00551355">
        <w:rPr>
          <w:sz w:val="22"/>
          <w:szCs w:val="22"/>
          <w:lang w:val="en-US"/>
        </w:rPr>
        <w:t>âges</w:t>
      </w:r>
      <w:proofErr w:type="spellEnd"/>
      <w:r w:rsidRPr="00551355">
        <w:rPr>
          <w:sz w:val="22"/>
          <w:szCs w:val="22"/>
          <w:lang w:val="en-US"/>
        </w:rPr>
        <w:t xml:space="preserve"> du bronze et du fer - </w:t>
      </w:r>
      <w:proofErr w:type="spellStart"/>
      <w:r w:rsidRPr="00551355">
        <w:rPr>
          <w:sz w:val="22"/>
          <w:szCs w:val="22"/>
          <w:lang w:val="en-US"/>
        </w:rPr>
        <w:t>Recherches</w:t>
      </w:r>
      <w:proofErr w:type="spellEnd"/>
      <w:r w:rsidRPr="00551355">
        <w:rPr>
          <w:sz w:val="22"/>
          <w:szCs w:val="22"/>
          <w:lang w:val="en-US"/>
        </w:rPr>
        <w:t xml:space="preserve"> de la Mission </w:t>
      </w:r>
      <w:proofErr w:type="spellStart"/>
      <w:r w:rsidRPr="00551355">
        <w:rPr>
          <w:sz w:val="22"/>
          <w:szCs w:val="22"/>
          <w:lang w:val="en-US"/>
        </w:rPr>
        <w:t>archéologique</w:t>
      </w:r>
      <w:proofErr w:type="spellEnd"/>
      <w:r w:rsidRPr="00551355">
        <w:rPr>
          <w:sz w:val="22"/>
          <w:szCs w:val="22"/>
          <w:lang w:val="en-US"/>
        </w:rPr>
        <w:t xml:space="preserve"> franco-</w:t>
      </w:r>
      <w:proofErr w:type="spellStart"/>
      <w:r w:rsidRPr="00551355">
        <w:rPr>
          <w:sz w:val="22"/>
          <w:szCs w:val="22"/>
          <w:lang w:val="en-US"/>
        </w:rPr>
        <w:t>ouzbèke</w:t>
      </w:r>
      <w:proofErr w:type="spellEnd"/>
      <w:r w:rsidRPr="00551355">
        <w:rPr>
          <w:sz w:val="22"/>
          <w:szCs w:val="22"/>
          <w:lang w:val="en-US"/>
        </w:rPr>
        <w:t>-</w:t>
      </w:r>
      <w:proofErr w:type="spellStart"/>
      <w:r w:rsidRPr="00551355">
        <w:rPr>
          <w:sz w:val="22"/>
          <w:szCs w:val="22"/>
          <w:lang w:val="en-US"/>
        </w:rPr>
        <w:t>Protohistoire</w:t>
      </w:r>
      <w:proofErr w:type="spellEnd"/>
      <w:r w:rsidRPr="00551355">
        <w:rPr>
          <w:sz w:val="22"/>
          <w:szCs w:val="22"/>
          <w:lang w:val="en-US"/>
        </w:rPr>
        <w:t xml:space="preserve">, Cahiers </w:t>
      </w:r>
      <w:proofErr w:type="spellStart"/>
      <w:r w:rsidRPr="00551355">
        <w:rPr>
          <w:sz w:val="22"/>
          <w:szCs w:val="22"/>
          <w:lang w:val="en-US"/>
        </w:rPr>
        <w:t>d'Asie</w:t>
      </w:r>
      <w:proofErr w:type="spellEnd"/>
      <w:r w:rsidRPr="00551355">
        <w:rPr>
          <w:sz w:val="22"/>
          <w:szCs w:val="22"/>
          <w:lang w:val="en-US"/>
        </w:rPr>
        <w:t xml:space="preserve"> centrale, vol. 21-22,‎ 207-236.</w:t>
      </w:r>
    </w:p>
    <w:p w14:paraId="44D0EDCC" w14:textId="77777777" w:rsidR="00551355" w:rsidRPr="00551355" w:rsidRDefault="00551355" w:rsidP="00551355">
      <w:pPr>
        <w:spacing w:line="480" w:lineRule="auto"/>
        <w:ind w:left="567" w:hanging="567"/>
        <w:jc w:val="both"/>
        <w:rPr>
          <w:color w:val="000000"/>
          <w:sz w:val="22"/>
          <w:szCs w:val="22"/>
          <w:lang w:val="en-US"/>
        </w:rPr>
      </w:pPr>
      <w:proofErr w:type="spellStart"/>
      <w:r w:rsidRPr="00551355">
        <w:rPr>
          <w:sz w:val="22"/>
          <w:szCs w:val="22"/>
          <w:lang w:val="en-US"/>
        </w:rPr>
        <w:t>Görsdorff</w:t>
      </w:r>
      <w:proofErr w:type="spellEnd"/>
      <w:r w:rsidRPr="00551355">
        <w:rPr>
          <w:sz w:val="22"/>
          <w:szCs w:val="22"/>
          <w:lang w:val="en-US"/>
        </w:rPr>
        <w:t xml:space="preserve"> J., Huff D., 2001, </w:t>
      </w:r>
      <w:r w:rsidRPr="00551355">
        <w:rPr>
          <w:color w:val="000000"/>
          <w:sz w:val="22"/>
          <w:szCs w:val="22"/>
          <w:lang w:val="en-US"/>
        </w:rPr>
        <w:t xml:space="preserve">14C-Datierungen von </w:t>
      </w:r>
      <w:proofErr w:type="spellStart"/>
      <w:r w:rsidRPr="00551355">
        <w:rPr>
          <w:color w:val="000000"/>
          <w:sz w:val="22"/>
          <w:szCs w:val="22"/>
          <w:lang w:val="en-US"/>
        </w:rPr>
        <w:t>Materialen</w:t>
      </w:r>
      <w:proofErr w:type="spellEnd"/>
      <w:r w:rsidRPr="00551355">
        <w:rPr>
          <w:color w:val="000000"/>
          <w:sz w:val="22"/>
          <w:szCs w:val="22"/>
          <w:lang w:val="en-US"/>
        </w:rPr>
        <w:t xml:space="preserve"> </w:t>
      </w:r>
      <w:proofErr w:type="spellStart"/>
      <w:r w:rsidRPr="00551355">
        <w:rPr>
          <w:color w:val="000000"/>
          <w:sz w:val="22"/>
          <w:szCs w:val="22"/>
          <w:lang w:val="en-US"/>
        </w:rPr>
        <w:t>aus</w:t>
      </w:r>
      <w:proofErr w:type="spellEnd"/>
      <w:r w:rsidRPr="00551355">
        <w:rPr>
          <w:color w:val="000000"/>
          <w:sz w:val="22"/>
          <w:szCs w:val="22"/>
          <w:lang w:val="en-US"/>
        </w:rPr>
        <w:t xml:space="preserve"> der </w:t>
      </w:r>
      <w:proofErr w:type="spellStart"/>
      <w:r w:rsidRPr="00551355">
        <w:rPr>
          <w:color w:val="000000"/>
          <w:sz w:val="22"/>
          <w:szCs w:val="22"/>
          <w:lang w:val="en-US"/>
        </w:rPr>
        <w:t>Grabung</w:t>
      </w:r>
      <w:proofErr w:type="spellEnd"/>
      <w:r w:rsidRPr="00551355">
        <w:rPr>
          <w:color w:val="000000"/>
          <w:sz w:val="22"/>
          <w:szCs w:val="22"/>
          <w:lang w:val="en-US"/>
        </w:rPr>
        <w:t xml:space="preserve"> </w:t>
      </w:r>
      <w:proofErr w:type="spellStart"/>
      <w:r w:rsidRPr="00551355">
        <w:rPr>
          <w:color w:val="000000"/>
          <w:sz w:val="22"/>
          <w:szCs w:val="22"/>
          <w:lang w:val="en-US"/>
        </w:rPr>
        <w:t>Dzharkutan</w:t>
      </w:r>
      <w:proofErr w:type="spellEnd"/>
      <w:r w:rsidRPr="00551355">
        <w:rPr>
          <w:color w:val="000000"/>
          <w:sz w:val="22"/>
          <w:szCs w:val="22"/>
          <w:lang w:val="en-US"/>
        </w:rPr>
        <w:t xml:space="preserve">, Uzbekistan », </w:t>
      </w:r>
      <w:proofErr w:type="spellStart"/>
      <w:r w:rsidRPr="00551355">
        <w:rPr>
          <w:color w:val="000000"/>
          <w:sz w:val="22"/>
          <w:szCs w:val="22"/>
          <w:lang w:val="en-US"/>
        </w:rPr>
        <w:t>Archäologische</w:t>
      </w:r>
      <w:proofErr w:type="spellEnd"/>
      <w:r w:rsidRPr="00551355">
        <w:rPr>
          <w:color w:val="000000"/>
          <w:sz w:val="22"/>
          <w:szCs w:val="22"/>
          <w:lang w:val="en-US"/>
        </w:rPr>
        <w:t xml:space="preserve"> </w:t>
      </w:r>
      <w:proofErr w:type="spellStart"/>
      <w:r w:rsidRPr="00551355">
        <w:rPr>
          <w:color w:val="000000"/>
          <w:sz w:val="22"/>
          <w:szCs w:val="22"/>
          <w:lang w:val="en-US"/>
        </w:rPr>
        <w:t>Mitteilungen</w:t>
      </w:r>
      <w:proofErr w:type="spellEnd"/>
      <w:r w:rsidRPr="00551355">
        <w:rPr>
          <w:color w:val="000000"/>
          <w:sz w:val="22"/>
          <w:szCs w:val="22"/>
          <w:lang w:val="en-US"/>
        </w:rPr>
        <w:t xml:space="preserve"> in Iran und Turan, vol. 33, 75-87.</w:t>
      </w:r>
    </w:p>
    <w:p w14:paraId="1E3F8CAB" w14:textId="77777777" w:rsidR="00551355" w:rsidRPr="00551355" w:rsidRDefault="00551355" w:rsidP="00551355">
      <w:pPr>
        <w:spacing w:line="480" w:lineRule="auto"/>
        <w:ind w:left="567" w:hanging="567"/>
        <w:jc w:val="both"/>
        <w:rPr>
          <w:color w:val="000000"/>
          <w:sz w:val="22"/>
          <w:szCs w:val="22"/>
          <w:lang w:val="en-US"/>
        </w:rPr>
      </w:pPr>
      <w:r w:rsidRPr="00551355">
        <w:rPr>
          <w:color w:val="000000"/>
          <w:sz w:val="22"/>
          <w:szCs w:val="22"/>
          <w:lang w:val="en-US"/>
        </w:rPr>
        <w:t xml:space="preserve">Huff, D., 2000, Tempel </w:t>
      </w:r>
      <w:proofErr w:type="spellStart"/>
      <w:r w:rsidRPr="00551355">
        <w:rPr>
          <w:color w:val="000000"/>
          <w:sz w:val="22"/>
          <w:szCs w:val="22"/>
          <w:lang w:val="en-US"/>
        </w:rPr>
        <w:t>oder</w:t>
      </w:r>
      <w:proofErr w:type="spellEnd"/>
      <w:r w:rsidRPr="00551355">
        <w:rPr>
          <w:color w:val="000000"/>
          <w:sz w:val="22"/>
          <w:szCs w:val="22"/>
          <w:lang w:val="en-US"/>
        </w:rPr>
        <w:t xml:space="preserve"> Palast? </w:t>
      </w:r>
      <w:proofErr w:type="spellStart"/>
      <w:r w:rsidRPr="00551355">
        <w:rPr>
          <w:color w:val="000000"/>
          <w:sz w:val="22"/>
          <w:szCs w:val="22"/>
          <w:lang w:val="en-US"/>
        </w:rPr>
        <w:t>Dscharkutan</w:t>
      </w:r>
      <w:proofErr w:type="spellEnd"/>
      <w:r w:rsidRPr="00551355">
        <w:rPr>
          <w:color w:val="000000"/>
          <w:sz w:val="22"/>
          <w:szCs w:val="22"/>
          <w:lang w:val="en-US"/>
        </w:rPr>
        <w:t xml:space="preserve"> – </w:t>
      </w:r>
      <w:proofErr w:type="spellStart"/>
      <w:r w:rsidRPr="00551355">
        <w:rPr>
          <w:color w:val="000000"/>
          <w:sz w:val="22"/>
          <w:szCs w:val="22"/>
          <w:lang w:val="en-US"/>
        </w:rPr>
        <w:t>Monumentalbauten</w:t>
      </w:r>
      <w:proofErr w:type="spellEnd"/>
      <w:r w:rsidRPr="00551355">
        <w:rPr>
          <w:color w:val="000000"/>
          <w:sz w:val="22"/>
          <w:szCs w:val="22"/>
          <w:lang w:val="en-US"/>
        </w:rPr>
        <w:t xml:space="preserve"> und </w:t>
      </w:r>
      <w:proofErr w:type="spellStart"/>
      <w:r w:rsidRPr="00551355">
        <w:rPr>
          <w:color w:val="000000"/>
          <w:sz w:val="22"/>
          <w:szCs w:val="22"/>
          <w:lang w:val="en-US"/>
        </w:rPr>
        <w:t>Siedlung</w:t>
      </w:r>
      <w:proofErr w:type="spellEnd"/>
      <w:r w:rsidRPr="00551355">
        <w:rPr>
          <w:color w:val="000000"/>
          <w:sz w:val="22"/>
          <w:szCs w:val="22"/>
          <w:lang w:val="en-US"/>
        </w:rPr>
        <w:t xml:space="preserve"> </w:t>
      </w:r>
      <w:proofErr w:type="spellStart"/>
      <w:r w:rsidRPr="00551355">
        <w:rPr>
          <w:color w:val="000000"/>
          <w:sz w:val="22"/>
          <w:szCs w:val="22"/>
          <w:lang w:val="en-US"/>
        </w:rPr>
        <w:t>im</w:t>
      </w:r>
      <w:proofErr w:type="spellEnd"/>
      <w:r w:rsidRPr="00551355">
        <w:rPr>
          <w:color w:val="000000"/>
          <w:sz w:val="22"/>
          <w:szCs w:val="22"/>
          <w:lang w:val="en-US"/>
        </w:rPr>
        <w:t xml:space="preserve"> </w:t>
      </w:r>
      <w:proofErr w:type="spellStart"/>
      <w:r w:rsidRPr="00551355">
        <w:rPr>
          <w:color w:val="000000"/>
          <w:sz w:val="22"/>
          <w:szCs w:val="22"/>
          <w:lang w:val="en-US"/>
        </w:rPr>
        <w:t>bronzezeitlichen</w:t>
      </w:r>
      <w:proofErr w:type="spellEnd"/>
      <w:r w:rsidRPr="00551355">
        <w:rPr>
          <w:color w:val="000000"/>
          <w:sz w:val="22"/>
          <w:szCs w:val="22"/>
          <w:lang w:val="en-US"/>
        </w:rPr>
        <w:t xml:space="preserve"> </w:t>
      </w:r>
      <w:proofErr w:type="spellStart"/>
      <w:r w:rsidRPr="00551355">
        <w:rPr>
          <w:color w:val="000000"/>
          <w:sz w:val="22"/>
          <w:szCs w:val="22"/>
          <w:lang w:val="en-US"/>
        </w:rPr>
        <w:t>Baktrien</w:t>
      </w:r>
      <w:proofErr w:type="spellEnd"/>
      <w:r w:rsidRPr="00551355">
        <w:rPr>
          <w:color w:val="000000"/>
          <w:sz w:val="22"/>
          <w:szCs w:val="22"/>
          <w:lang w:val="en-US"/>
        </w:rPr>
        <w:t xml:space="preserve">, in: </w:t>
      </w:r>
      <w:proofErr w:type="spellStart"/>
      <w:r w:rsidRPr="00551355">
        <w:rPr>
          <w:color w:val="000000"/>
          <w:sz w:val="22"/>
          <w:szCs w:val="22"/>
          <w:lang w:val="en-US"/>
        </w:rPr>
        <w:t>Archäologische</w:t>
      </w:r>
      <w:proofErr w:type="spellEnd"/>
      <w:r w:rsidRPr="00551355">
        <w:rPr>
          <w:color w:val="000000"/>
          <w:sz w:val="22"/>
          <w:szCs w:val="22"/>
          <w:lang w:val="en-US"/>
        </w:rPr>
        <w:t xml:space="preserve"> </w:t>
      </w:r>
      <w:proofErr w:type="spellStart"/>
      <w:r w:rsidRPr="00551355">
        <w:rPr>
          <w:color w:val="000000"/>
          <w:sz w:val="22"/>
          <w:szCs w:val="22"/>
          <w:lang w:val="en-US"/>
        </w:rPr>
        <w:t>Entdeckungen</w:t>
      </w:r>
      <w:proofErr w:type="spellEnd"/>
      <w:r w:rsidRPr="00551355">
        <w:rPr>
          <w:color w:val="000000"/>
          <w:sz w:val="22"/>
          <w:szCs w:val="22"/>
          <w:lang w:val="en-US"/>
        </w:rPr>
        <w:t xml:space="preserve">. Die </w:t>
      </w:r>
      <w:proofErr w:type="spellStart"/>
      <w:r w:rsidRPr="00551355">
        <w:rPr>
          <w:color w:val="000000"/>
          <w:sz w:val="22"/>
          <w:szCs w:val="22"/>
          <w:lang w:val="en-US"/>
        </w:rPr>
        <w:t>Forschungen</w:t>
      </w:r>
      <w:proofErr w:type="spellEnd"/>
      <w:r w:rsidRPr="00551355">
        <w:rPr>
          <w:color w:val="000000"/>
          <w:sz w:val="22"/>
          <w:szCs w:val="22"/>
          <w:lang w:val="en-US"/>
        </w:rPr>
        <w:t xml:space="preserve"> des </w:t>
      </w:r>
      <w:proofErr w:type="spellStart"/>
      <w:r w:rsidRPr="00551355">
        <w:rPr>
          <w:color w:val="000000"/>
          <w:sz w:val="22"/>
          <w:szCs w:val="22"/>
          <w:lang w:val="en-US"/>
        </w:rPr>
        <w:t>Deutschen</w:t>
      </w:r>
      <w:proofErr w:type="spellEnd"/>
      <w:r w:rsidRPr="00551355">
        <w:rPr>
          <w:color w:val="000000"/>
          <w:sz w:val="22"/>
          <w:szCs w:val="22"/>
          <w:lang w:val="en-US"/>
        </w:rPr>
        <w:t xml:space="preserve"> </w:t>
      </w:r>
      <w:proofErr w:type="spellStart"/>
      <w:r w:rsidRPr="00551355">
        <w:rPr>
          <w:color w:val="000000"/>
          <w:sz w:val="22"/>
          <w:szCs w:val="22"/>
          <w:lang w:val="en-US"/>
        </w:rPr>
        <w:t>Archäologischen</w:t>
      </w:r>
      <w:proofErr w:type="spellEnd"/>
      <w:r w:rsidRPr="00551355">
        <w:rPr>
          <w:color w:val="000000"/>
          <w:sz w:val="22"/>
          <w:szCs w:val="22"/>
          <w:lang w:val="en-US"/>
        </w:rPr>
        <w:t xml:space="preserve"> </w:t>
      </w:r>
      <w:proofErr w:type="spellStart"/>
      <w:r w:rsidRPr="00551355">
        <w:rPr>
          <w:color w:val="000000"/>
          <w:sz w:val="22"/>
          <w:szCs w:val="22"/>
          <w:lang w:val="en-US"/>
        </w:rPr>
        <w:t>Instituts</w:t>
      </w:r>
      <w:proofErr w:type="spellEnd"/>
      <w:r w:rsidRPr="00551355">
        <w:rPr>
          <w:color w:val="000000"/>
          <w:sz w:val="22"/>
          <w:szCs w:val="22"/>
          <w:lang w:val="en-US"/>
        </w:rPr>
        <w:t xml:space="preserve"> </w:t>
      </w:r>
      <w:proofErr w:type="spellStart"/>
      <w:r w:rsidRPr="00551355">
        <w:rPr>
          <w:color w:val="000000"/>
          <w:sz w:val="22"/>
          <w:szCs w:val="22"/>
          <w:lang w:val="en-US"/>
        </w:rPr>
        <w:t>im</w:t>
      </w:r>
      <w:proofErr w:type="spellEnd"/>
      <w:r w:rsidRPr="00551355">
        <w:rPr>
          <w:color w:val="000000"/>
          <w:sz w:val="22"/>
          <w:szCs w:val="22"/>
          <w:lang w:val="en-US"/>
        </w:rPr>
        <w:t xml:space="preserve"> 20. </w:t>
      </w:r>
      <w:proofErr w:type="spellStart"/>
      <w:r w:rsidRPr="00551355">
        <w:rPr>
          <w:color w:val="000000"/>
          <w:sz w:val="22"/>
          <w:szCs w:val="22"/>
          <w:lang w:val="en-US"/>
        </w:rPr>
        <w:t>Jahrhundert</w:t>
      </w:r>
      <w:proofErr w:type="spellEnd"/>
      <w:r w:rsidRPr="00551355">
        <w:rPr>
          <w:color w:val="000000"/>
          <w:sz w:val="22"/>
          <w:szCs w:val="22"/>
          <w:lang w:val="en-US"/>
        </w:rPr>
        <w:t xml:space="preserve">, ed. H. </w:t>
      </w:r>
      <w:proofErr w:type="spellStart"/>
      <w:r w:rsidRPr="00551355">
        <w:rPr>
          <w:color w:val="000000"/>
          <w:sz w:val="22"/>
          <w:szCs w:val="22"/>
          <w:lang w:val="en-US"/>
        </w:rPr>
        <w:t>Kyrieleis</w:t>
      </w:r>
      <w:proofErr w:type="spellEnd"/>
      <w:r w:rsidRPr="00551355">
        <w:rPr>
          <w:color w:val="000000"/>
          <w:sz w:val="22"/>
          <w:szCs w:val="22"/>
          <w:lang w:val="en-US"/>
        </w:rPr>
        <w:t xml:space="preserve">. Mainz, </w:t>
      </w:r>
      <w:proofErr w:type="spellStart"/>
      <w:r w:rsidRPr="00551355">
        <w:rPr>
          <w:color w:val="000000"/>
          <w:sz w:val="22"/>
          <w:szCs w:val="22"/>
          <w:lang w:val="en-US"/>
        </w:rPr>
        <w:t>Zabern</w:t>
      </w:r>
      <w:proofErr w:type="spellEnd"/>
      <w:r w:rsidRPr="00551355">
        <w:rPr>
          <w:color w:val="000000"/>
          <w:sz w:val="22"/>
          <w:szCs w:val="22"/>
          <w:lang w:val="en-US"/>
        </w:rPr>
        <w:t xml:space="preserve">, 115-118. </w:t>
      </w:r>
    </w:p>
    <w:p w14:paraId="070442A2" w14:textId="77777777" w:rsidR="00551355" w:rsidRPr="00551355" w:rsidRDefault="00551355" w:rsidP="00551355">
      <w:pPr>
        <w:spacing w:line="480" w:lineRule="auto"/>
        <w:ind w:left="567" w:hanging="567"/>
        <w:jc w:val="both"/>
        <w:rPr>
          <w:sz w:val="22"/>
          <w:szCs w:val="22"/>
          <w:lang w:val="en-US"/>
        </w:rPr>
      </w:pPr>
      <w:proofErr w:type="spellStart"/>
      <w:r w:rsidRPr="00551355">
        <w:rPr>
          <w:sz w:val="22"/>
          <w:szCs w:val="22"/>
          <w:lang w:val="en-US"/>
        </w:rPr>
        <w:lastRenderedPageBreak/>
        <w:t>Kaniuth</w:t>
      </w:r>
      <w:proofErr w:type="spellEnd"/>
      <w:r w:rsidRPr="00551355">
        <w:rPr>
          <w:sz w:val="22"/>
          <w:szCs w:val="22"/>
          <w:lang w:val="en-US"/>
        </w:rPr>
        <w:t xml:space="preserve">, K., 2021, Life in the countryside. The rural archaeology of the Sapalli culture. In: </w:t>
      </w:r>
      <w:proofErr w:type="spellStart"/>
      <w:r w:rsidRPr="00551355">
        <w:rPr>
          <w:sz w:val="22"/>
          <w:szCs w:val="22"/>
          <w:lang w:val="en-US"/>
        </w:rPr>
        <w:t>Lyonnet</w:t>
      </w:r>
      <w:proofErr w:type="spellEnd"/>
      <w:r w:rsidRPr="00551355">
        <w:rPr>
          <w:sz w:val="22"/>
          <w:szCs w:val="22"/>
          <w:lang w:val="en-US"/>
        </w:rPr>
        <w:t xml:space="preserve"> B., N.A. </w:t>
      </w:r>
      <w:proofErr w:type="spellStart"/>
      <w:r w:rsidRPr="00551355">
        <w:rPr>
          <w:sz w:val="22"/>
          <w:szCs w:val="22"/>
          <w:lang w:val="en-US"/>
        </w:rPr>
        <w:t>Dubova</w:t>
      </w:r>
      <w:proofErr w:type="spellEnd"/>
      <w:r w:rsidRPr="00551355">
        <w:rPr>
          <w:sz w:val="22"/>
          <w:szCs w:val="22"/>
          <w:lang w:val="en-US"/>
        </w:rPr>
        <w:t xml:space="preserve"> N.A. (Eds.), The World of the Oxus Civilization, Routledge, London, 457-486.</w:t>
      </w:r>
    </w:p>
    <w:p w14:paraId="497CF168" w14:textId="77777777" w:rsidR="00551355" w:rsidRPr="00551355" w:rsidRDefault="00551355" w:rsidP="00551355">
      <w:pPr>
        <w:spacing w:line="480" w:lineRule="auto"/>
        <w:ind w:left="567" w:hanging="567"/>
        <w:jc w:val="both"/>
        <w:rPr>
          <w:sz w:val="22"/>
          <w:szCs w:val="22"/>
        </w:rPr>
      </w:pPr>
      <w:proofErr w:type="spellStart"/>
      <w:r w:rsidRPr="00551355">
        <w:rPr>
          <w:sz w:val="22"/>
          <w:szCs w:val="22"/>
          <w:lang w:val="en-US"/>
        </w:rPr>
        <w:t>Ionesov</w:t>
      </w:r>
      <w:proofErr w:type="spellEnd"/>
      <w:r w:rsidRPr="00551355">
        <w:rPr>
          <w:sz w:val="22"/>
          <w:szCs w:val="22"/>
          <w:lang w:val="en-US"/>
        </w:rPr>
        <w:t xml:space="preserve">, V.I., 2002, The Struggle between Life and Death in Proto-Bactrian Culture. </w:t>
      </w:r>
      <w:r w:rsidRPr="00551355">
        <w:rPr>
          <w:sz w:val="22"/>
          <w:szCs w:val="22"/>
        </w:rPr>
        <w:t xml:space="preserve">Edwin Mellen </w:t>
      </w:r>
      <w:proofErr w:type="spellStart"/>
      <w:r w:rsidRPr="00551355">
        <w:rPr>
          <w:sz w:val="22"/>
          <w:szCs w:val="22"/>
        </w:rPr>
        <w:t>Press</w:t>
      </w:r>
      <w:proofErr w:type="spellEnd"/>
      <w:r w:rsidRPr="00551355">
        <w:rPr>
          <w:sz w:val="22"/>
          <w:szCs w:val="22"/>
        </w:rPr>
        <w:t xml:space="preserve">. </w:t>
      </w:r>
    </w:p>
    <w:p w14:paraId="5945F13B" w14:textId="77777777" w:rsidR="00551355" w:rsidRPr="00551355" w:rsidRDefault="00551355" w:rsidP="00551355">
      <w:pPr>
        <w:spacing w:line="480" w:lineRule="auto"/>
        <w:ind w:left="567" w:hanging="567"/>
        <w:jc w:val="both"/>
        <w:rPr>
          <w:sz w:val="22"/>
          <w:szCs w:val="22"/>
        </w:rPr>
      </w:pPr>
      <w:proofErr w:type="spellStart"/>
      <w:r w:rsidRPr="00551355">
        <w:rPr>
          <w:sz w:val="22"/>
          <w:szCs w:val="22"/>
        </w:rPr>
        <w:t>Lhuillier</w:t>
      </w:r>
      <w:proofErr w:type="spellEnd"/>
      <w:r w:rsidRPr="00551355">
        <w:rPr>
          <w:sz w:val="22"/>
          <w:szCs w:val="22"/>
        </w:rPr>
        <w:t xml:space="preserve"> J., 2013, Les cultures à </w:t>
      </w:r>
      <w:proofErr w:type="spellStart"/>
      <w:r w:rsidRPr="00551355">
        <w:rPr>
          <w:sz w:val="22"/>
          <w:szCs w:val="22"/>
        </w:rPr>
        <w:t>céramique</w:t>
      </w:r>
      <w:proofErr w:type="spellEnd"/>
      <w:r w:rsidRPr="00551355">
        <w:rPr>
          <w:sz w:val="22"/>
          <w:szCs w:val="22"/>
        </w:rPr>
        <w:t xml:space="preserve"> </w:t>
      </w:r>
      <w:proofErr w:type="spellStart"/>
      <w:r w:rsidRPr="00551355">
        <w:rPr>
          <w:sz w:val="22"/>
          <w:szCs w:val="22"/>
        </w:rPr>
        <w:t>modelée</w:t>
      </w:r>
      <w:proofErr w:type="spellEnd"/>
      <w:r w:rsidRPr="00551355">
        <w:rPr>
          <w:sz w:val="22"/>
          <w:szCs w:val="22"/>
        </w:rPr>
        <w:t xml:space="preserve"> </w:t>
      </w:r>
      <w:proofErr w:type="spellStart"/>
      <w:r w:rsidRPr="00551355">
        <w:rPr>
          <w:sz w:val="22"/>
          <w:szCs w:val="22"/>
        </w:rPr>
        <w:t>peinte</w:t>
      </w:r>
      <w:proofErr w:type="spellEnd"/>
      <w:r w:rsidRPr="00551355">
        <w:rPr>
          <w:sz w:val="22"/>
          <w:szCs w:val="22"/>
        </w:rPr>
        <w:t xml:space="preserve"> en </w:t>
      </w:r>
      <w:proofErr w:type="spellStart"/>
      <w:r w:rsidRPr="00551355">
        <w:rPr>
          <w:sz w:val="22"/>
          <w:szCs w:val="22"/>
        </w:rPr>
        <w:t>Asie</w:t>
      </w:r>
      <w:proofErr w:type="spellEnd"/>
      <w:r w:rsidRPr="00551355">
        <w:rPr>
          <w:sz w:val="22"/>
          <w:szCs w:val="22"/>
        </w:rPr>
        <w:t xml:space="preserve"> </w:t>
      </w:r>
      <w:proofErr w:type="spellStart"/>
      <w:r w:rsidRPr="00551355">
        <w:rPr>
          <w:sz w:val="22"/>
          <w:szCs w:val="22"/>
        </w:rPr>
        <w:t>centrale</w:t>
      </w:r>
      <w:proofErr w:type="spellEnd"/>
      <w:r w:rsidRPr="00551355">
        <w:rPr>
          <w:sz w:val="22"/>
          <w:szCs w:val="22"/>
        </w:rPr>
        <w:t xml:space="preserve"> </w:t>
      </w:r>
      <w:proofErr w:type="spellStart"/>
      <w:r w:rsidRPr="00551355">
        <w:rPr>
          <w:sz w:val="22"/>
          <w:szCs w:val="22"/>
        </w:rPr>
        <w:t>méridionale</w:t>
      </w:r>
      <w:proofErr w:type="spellEnd"/>
      <w:r w:rsidRPr="00551355">
        <w:rPr>
          <w:sz w:val="22"/>
          <w:szCs w:val="22"/>
        </w:rPr>
        <w:t xml:space="preserve">. </w:t>
      </w:r>
      <w:proofErr w:type="spellStart"/>
      <w:r w:rsidRPr="00551355">
        <w:rPr>
          <w:sz w:val="22"/>
          <w:szCs w:val="22"/>
        </w:rPr>
        <w:t>Dynamiques</w:t>
      </w:r>
      <w:proofErr w:type="spellEnd"/>
      <w:r w:rsidRPr="00551355">
        <w:rPr>
          <w:sz w:val="22"/>
          <w:szCs w:val="22"/>
        </w:rPr>
        <w:t xml:space="preserve"> socio-</w:t>
      </w:r>
      <w:proofErr w:type="spellStart"/>
      <w:r w:rsidRPr="00551355">
        <w:rPr>
          <w:sz w:val="22"/>
          <w:szCs w:val="22"/>
        </w:rPr>
        <w:t>culturelles</w:t>
      </w:r>
      <w:proofErr w:type="spellEnd"/>
      <w:r w:rsidRPr="00551355">
        <w:rPr>
          <w:sz w:val="22"/>
          <w:szCs w:val="22"/>
        </w:rPr>
        <w:t xml:space="preserve"> à </w:t>
      </w:r>
      <w:proofErr w:type="spellStart"/>
      <w:r w:rsidRPr="00551355">
        <w:rPr>
          <w:sz w:val="22"/>
          <w:szCs w:val="22"/>
        </w:rPr>
        <w:t>l’âge</w:t>
      </w:r>
      <w:proofErr w:type="spellEnd"/>
      <w:r w:rsidRPr="00551355">
        <w:rPr>
          <w:sz w:val="22"/>
          <w:szCs w:val="22"/>
        </w:rPr>
        <w:t xml:space="preserve"> du </w:t>
      </w:r>
      <w:proofErr w:type="spellStart"/>
      <w:r w:rsidRPr="00551355">
        <w:rPr>
          <w:sz w:val="22"/>
          <w:szCs w:val="22"/>
        </w:rPr>
        <w:t>Fer</w:t>
      </w:r>
      <w:proofErr w:type="spellEnd"/>
      <w:r w:rsidRPr="00551355">
        <w:rPr>
          <w:sz w:val="22"/>
          <w:szCs w:val="22"/>
        </w:rPr>
        <w:t xml:space="preserve"> </w:t>
      </w:r>
      <w:proofErr w:type="spellStart"/>
      <w:r w:rsidRPr="00551355">
        <w:rPr>
          <w:sz w:val="22"/>
          <w:szCs w:val="22"/>
        </w:rPr>
        <w:t>ancien</w:t>
      </w:r>
      <w:proofErr w:type="spellEnd"/>
      <w:r w:rsidRPr="00551355">
        <w:rPr>
          <w:sz w:val="22"/>
          <w:szCs w:val="22"/>
        </w:rPr>
        <w:t xml:space="preserve"> (1500-1000 av. </w:t>
      </w:r>
      <w:proofErr w:type="spellStart"/>
      <w:r w:rsidRPr="00551355">
        <w:rPr>
          <w:sz w:val="22"/>
          <w:szCs w:val="22"/>
        </w:rPr>
        <w:t>n.è</w:t>
      </w:r>
      <w:proofErr w:type="spellEnd"/>
      <w:r w:rsidRPr="00551355">
        <w:rPr>
          <w:sz w:val="22"/>
          <w:szCs w:val="22"/>
        </w:rPr>
        <w:t>.)</w:t>
      </w:r>
    </w:p>
    <w:p w14:paraId="6B444517" w14:textId="77777777" w:rsidR="00551355" w:rsidRPr="00551355" w:rsidRDefault="00551355" w:rsidP="00551355">
      <w:pPr>
        <w:spacing w:line="480" w:lineRule="auto"/>
        <w:ind w:left="567" w:hanging="567"/>
        <w:jc w:val="both"/>
        <w:rPr>
          <w:sz w:val="22"/>
          <w:szCs w:val="22"/>
        </w:rPr>
      </w:pPr>
      <w:proofErr w:type="spellStart"/>
      <w:r w:rsidRPr="00551355">
        <w:rPr>
          <w:sz w:val="22"/>
          <w:szCs w:val="22"/>
        </w:rPr>
        <w:t>Mémoires</w:t>
      </w:r>
      <w:proofErr w:type="spellEnd"/>
      <w:r w:rsidRPr="00551355">
        <w:rPr>
          <w:sz w:val="22"/>
          <w:szCs w:val="22"/>
        </w:rPr>
        <w:t xml:space="preserve"> de la </w:t>
      </w:r>
      <w:proofErr w:type="spellStart"/>
      <w:r w:rsidRPr="00551355">
        <w:rPr>
          <w:sz w:val="22"/>
          <w:szCs w:val="22"/>
        </w:rPr>
        <w:t>Mission</w:t>
      </w:r>
      <w:proofErr w:type="spellEnd"/>
      <w:r w:rsidRPr="00551355">
        <w:rPr>
          <w:sz w:val="22"/>
          <w:szCs w:val="22"/>
        </w:rPr>
        <w:t xml:space="preserve"> </w:t>
      </w:r>
      <w:proofErr w:type="spellStart"/>
      <w:r w:rsidRPr="00551355">
        <w:rPr>
          <w:sz w:val="22"/>
          <w:szCs w:val="22"/>
        </w:rPr>
        <w:t>Archéologie</w:t>
      </w:r>
      <w:proofErr w:type="spellEnd"/>
      <w:r w:rsidRPr="00551355">
        <w:rPr>
          <w:sz w:val="22"/>
          <w:szCs w:val="22"/>
        </w:rPr>
        <w:t xml:space="preserve"> </w:t>
      </w:r>
      <w:proofErr w:type="spellStart"/>
      <w:r w:rsidRPr="00551355">
        <w:rPr>
          <w:sz w:val="22"/>
          <w:szCs w:val="22"/>
        </w:rPr>
        <w:t>Française</w:t>
      </w:r>
      <w:proofErr w:type="spellEnd"/>
      <w:r w:rsidRPr="00551355">
        <w:rPr>
          <w:sz w:val="22"/>
          <w:szCs w:val="22"/>
        </w:rPr>
        <w:t xml:space="preserve"> en </w:t>
      </w:r>
      <w:proofErr w:type="spellStart"/>
      <w:r w:rsidRPr="00551355">
        <w:rPr>
          <w:sz w:val="22"/>
          <w:szCs w:val="22"/>
        </w:rPr>
        <w:t>Asie</w:t>
      </w:r>
      <w:proofErr w:type="spellEnd"/>
      <w:r w:rsidRPr="00551355">
        <w:rPr>
          <w:sz w:val="22"/>
          <w:szCs w:val="22"/>
        </w:rPr>
        <w:t xml:space="preserve"> </w:t>
      </w:r>
      <w:proofErr w:type="spellStart"/>
      <w:r w:rsidRPr="00551355">
        <w:rPr>
          <w:sz w:val="22"/>
          <w:szCs w:val="22"/>
        </w:rPr>
        <w:t>Centrale</w:t>
      </w:r>
      <w:proofErr w:type="spellEnd"/>
      <w:r w:rsidRPr="00551355">
        <w:rPr>
          <w:sz w:val="22"/>
          <w:szCs w:val="22"/>
        </w:rPr>
        <w:t xml:space="preserve"> XIII. </w:t>
      </w:r>
      <w:proofErr w:type="spellStart"/>
      <w:r w:rsidRPr="00551355">
        <w:rPr>
          <w:sz w:val="22"/>
          <w:szCs w:val="22"/>
        </w:rPr>
        <w:t>Editions</w:t>
      </w:r>
      <w:proofErr w:type="spellEnd"/>
      <w:r w:rsidRPr="00551355">
        <w:rPr>
          <w:sz w:val="22"/>
          <w:szCs w:val="22"/>
        </w:rPr>
        <w:t xml:space="preserve"> De </w:t>
      </w:r>
      <w:proofErr w:type="spellStart"/>
      <w:r w:rsidRPr="00551355">
        <w:rPr>
          <w:sz w:val="22"/>
          <w:szCs w:val="22"/>
        </w:rPr>
        <w:t>Boccard</w:t>
      </w:r>
      <w:proofErr w:type="spellEnd"/>
      <w:r w:rsidRPr="00551355">
        <w:rPr>
          <w:sz w:val="22"/>
          <w:szCs w:val="22"/>
        </w:rPr>
        <w:t>, Paris.</w:t>
      </w:r>
    </w:p>
    <w:p w14:paraId="351B6955" w14:textId="77777777" w:rsidR="00551355" w:rsidRPr="00551355" w:rsidRDefault="00551355" w:rsidP="00551355">
      <w:pPr>
        <w:spacing w:line="480" w:lineRule="auto"/>
        <w:ind w:left="567" w:hanging="567"/>
        <w:jc w:val="both"/>
        <w:rPr>
          <w:color w:val="000000"/>
          <w:sz w:val="22"/>
          <w:szCs w:val="22"/>
        </w:rPr>
      </w:pPr>
      <w:proofErr w:type="spellStart"/>
      <w:r w:rsidRPr="00551355">
        <w:rPr>
          <w:color w:val="000000"/>
          <w:sz w:val="22"/>
          <w:szCs w:val="22"/>
        </w:rPr>
        <w:t>Lhuillier</w:t>
      </w:r>
      <w:proofErr w:type="spellEnd"/>
      <w:r w:rsidRPr="00551355">
        <w:rPr>
          <w:color w:val="000000"/>
          <w:sz w:val="22"/>
          <w:szCs w:val="22"/>
        </w:rPr>
        <w:t xml:space="preserve">, J., </w:t>
      </w:r>
      <w:proofErr w:type="spellStart"/>
      <w:r w:rsidRPr="00551355">
        <w:rPr>
          <w:color w:val="000000"/>
          <w:sz w:val="22"/>
          <w:szCs w:val="22"/>
        </w:rPr>
        <w:t>Bendezu</w:t>
      </w:r>
      <w:proofErr w:type="spellEnd"/>
      <w:r w:rsidRPr="00551355">
        <w:rPr>
          <w:color w:val="000000"/>
          <w:sz w:val="22"/>
          <w:szCs w:val="22"/>
        </w:rPr>
        <w:t xml:space="preserve">-Sarmiento, J., </w:t>
      </w:r>
      <w:proofErr w:type="spellStart"/>
      <w:r w:rsidRPr="00551355">
        <w:rPr>
          <w:color w:val="000000"/>
          <w:sz w:val="22"/>
          <w:szCs w:val="22"/>
        </w:rPr>
        <w:t>Mustafakulov</w:t>
      </w:r>
      <w:proofErr w:type="spellEnd"/>
      <w:r w:rsidRPr="00551355">
        <w:rPr>
          <w:color w:val="000000"/>
          <w:sz w:val="22"/>
          <w:szCs w:val="22"/>
        </w:rPr>
        <w:t xml:space="preserve">, S. </w:t>
      </w:r>
      <w:proofErr w:type="spellStart"/>
      <w:r w:rsidRPr="00551355">
        <w:rPr>
          <w:color w:val="000000"/>
          <w:sz w:val="22"/>
          <w:szCs w:val="22"/>
        </w:rPr>
        <w:t>with</w:t>
      </w:r>
      <w:proofErr w:type="spellEnd"/>
      <w:r w:rsidRPr="00551355">
        <w:rPr>
          <w:color w:val="000000"/>
          <w:sz w:val="22"/>
          <w:szCs w:val="22"/>
        </w:rPr>
        <w:t xml:space="preserve"> </w:t>
      </w:r>
      <w:proofErr w:type="spellStart"/>
      <w:r w:rsidRPr="00551355">
        <w:rPr>
          <w:color w:val="000000"/>
          <w:sz w:val="22"/>
          <w:szCs w:val="22"/>
        </w:rPr>
        <w:t>the</w:t>
      </w:r>
      <w:proofErr w:type="spellEnd"/>
      <w:r w:rsidRPr="00551355">
        <w:rPr>
          <w:color w:val="000000"/>
          <w:sz w:val="22"/>
          <w:szCs w:val="22"/>
        </w:rPr>
        <w:t xml:space="preserve"> </w:t>
      </w:r>
      <w:proofErr w:type="spellStart"/>
      <w:r w:rsidRPr="00551355">
        <w:rPr>
          <w:color w:val="000000"/>
          <w:sz w:val="22"/>
          <w:szCs w:val="22"/>
        </w:rPr>
        <w:t>collaboration</w:t>
      </w:r>
      <w:proofErr w:type="spellEnd"/>
      <w:r w:rsidRPr="00551355">
        <w:rPr>
          <w:color w:val="000000"/>
          <w:sz w:val="22"/>
          <w:szCs w:val="22"/>
        </w:rPr>
        <w:t xml:space="preserve"> </w:t>
      </w:r>
      <w:proofErr w:type="spellStart"/>
      <w:r w:rsidRPr="00551355">
        <w:rPr>
          <w:color w:val="000000"/>
          <w:sz w:val="22"/>
          <w:szCs w:val="22"/>
        </w:rPr>
        <w:t>of</w:t>
      </w:r>
      <w:proofErr w:type="spellEnd"/>
      <w:r w:rsidRPr="00551355">
        <w:rPr>
          <w:color w:val="000000"/>
          <w:sz w:val="22"/>
          <w:szCs w:val="22"/>
        </w:rPr>
        <w:t xml:space="preserve"> </w:t>
      </w:r>
      <w:proofErr w:type="spellStart"/>
      <w:r w:rsidRPr="00551355">
        <w:rPr>
          <w:color w:val="000000"/>
          <w:sz w:val="22"/>
          <w:szCs w:val="22"/>
        </w:rPr>
        <w:t>Cervel</w:t>
      </w:r>
      <w:proofErr w:type="spellEnd"/>
      <w:r w:rsidRPr="00551355">
        <w:rPr>
          <w:color w:val="000000"/>
          <w:sz w:val="22"/>
          <w:szCs w:val="22"/>
        </w:rPr>
        <w:t>, M., Dupont-</w:t>
      </w:r>
      <w:proofErr w:type="spellStart"/>
      <w:r w:rsidRPr="00551355">
        <w:rPr>
          <w:color w:val="000000"/>
          <w:sz w:val="22"/>
          <w:szCs w:val="22"/>
        </w:rPr>
        <w:t>Delaleuf</w:t>
      </w:r>
      <w:proofErr w:type="spellEnd"/>
      <w:r w:rsidRPr="00551355">
        <w:rPr>
          <w:color w:val="000000"/>
          <w:sz w:val="22"/>
          <w:szCs w:val="22"/>
        </w:rPr>
        <w:t xml:space="preserve">, A., Giraud, J., </w:t>
      </w:r>
      <w:proofErr w:type="spellStart"/>
      <w:r w:rsidRPr="00551355">
        <w:rPr>
          <w:color w:val="000000"/>
          <w:sz w:val="22"/>
          <w:szCs w:val="22"/>
        </w:rPr>
        <w:t>Gondet</w:t>
      </w:r>
      <w:proofErr w:type="spellEnd"/>
      <w:r w:rsidRPr="00551355">
        <w:rPr>
          <w:color w:val="000000"/>
          <w:sz w:val="22"/>
          <w:szCs w:val="22"/>
        </w:rPr>
        <w:t xml:space="preserve">, S., </w:t>
      </w:r>
      <w:proofErr w:type="spellStart"/>
      <w:r w:rsidRPr="00551355">
        <w:rPr>
          <w:color w:val="000000"/>
          <w:sz w:val="22"/>
          <w:szCs w:val="22"/>
        </w:rPr>
        <w:t>Iskanderovna</w:t>
      </w:r>
      <w:proofErr w:type="spellEnd"/>
      <w:r w:rsidRPr="00551355">
        <w:rPr>
          <w:color w:val="000000"/>
          <w:sz w:val="22"/>
          <w:szCs w:val="22"/>
        </w:rPr>
        <w:t xml:space="preserve">, A., </w:t>
      </w:r>
      <w:proofErr w:type="spellStart"/>
      <w:r w:rsidRPr="00551355">
        <w:rPr>
          <w:color w:val="000000"/>
          <w:sz w:val="22"/>
          <w:szCs w:val="22"/>
        </w:rPr>
        <w:t>Rakhimov</w:t>
      </w:r>
      <w:proofErr w:type="spellEnd"/>
      <w:r w:rsidRPr="00551355">
        <w:rPr>
          <w:color w:val="000000"/>
          <w:sz w:val="22"/>
          <w:szCs w:val="22"/>
        </w:rPr>
        <w:t xml:space="preserve">, K., </w:t>
      </w:r>
      <w:proofErr w:type="spellStart"/>
      <w:r w:rsidRPr="00551355">
        <w:rPr>
          <w:color w:val="000000"/>
          <w:sz w:val="22"/>
          <w:szCs w:val="22"/>
        </w:rPr>
        <w:t>Khasanov</w:t>
      </w:r>
      <w:proofErr w:type="spellEnd"/>
      <w:r w:rsidRPr="00551355">
        <w:rPr>
          <w:color w:val="000000"/>
          <w:sz w:val="22"/>
          <w:szCs w:val="22"/>
        </w:rPr>
        <w:t xml:space="preserve">, M., </w:t>
      </w:r>
      <w:proofErr w:type="spellStart"/>
      <w:r w:rsidRPr="00551355">
        <w:rPr>
          <w:color w:val="000000"/>
          <w:sz w:val="22"/>
          <w:szCs w:val="22"/>
        </w:rPr>
        <w:t>Liger</w:t>
      </w:r>
      <w:proofErr w:type="spellEnd"/>
      <w:r w:rsidRPr="00551355">
        <w:rPr>
          <w:color w:val="000000"/>
          <w:sz w:val="22"/>
          <w:szCs w:val="22"/>
        </w:rPr>
        <w:t xml:space="preserve">, J.-C., </w:t>
      </w:r>
      <w:proofErr w:type="spellStart"/>
      <w:r w:rsidRPr="00551355">
        <w:rPr>
          <w:color w:val="000000"/>
          <w:sz w:val="22"/>
          <w:szCs w:val="22"/>
        </w:rPr>
        <w:t>Luneau</w:t>
      </w:r>
      <w:proofErr w:type="spellEnd"/>
      <w:r w:rsidRPr="00551355">
        <w:rPr>
          <w:color w:val="000000"/>
          <w:sz w:val="22"/>
          <w:szCs w:val="22"/>
        </w:rPr>
        <w:t xml:space="preserve">, E., </w:t>
      </w:r>
      <w:proofErr w:type="spellStart"/>
      <w:r w:rsidRPr="00551355">
        <w:rPr>
          <w:color w:val="000000"/>
          <w:sz w:val="22"/>
          <w:szCs w:val="22"/>
        </w:rPr>
        <w:t>Mashkour</w:t>
      </w:r>
      <w:proofErr w:type="spellEnd"/>
      <w:r w:rsidRPr="00551355">
        <w:rPr>
          <w:color w:val="000000"/>
          <w:sz w:val="22"/>
          <w:szCs w:val="22"/>
        </w:rPr>
        <w:t xml:space="preserve">, M., </w:t>
      </w:r>
      <w:proofErr w:type="spellStart"/>
      <w:r w:rsidRPr="00551355">
        <w:rPr>
          <w:color w:val="000000"/>
          <w:sz w:val="22"/>
          <w:szCs w:val="22"/>
        </w:rPr>
        <w:t>Molez</w:t>
      </w:r>
      <w:proofErr w:type="spellEnd"/>
      <w:r w:rsidRPr="00551355">
        <w:rPr>
          <w:color w:val="000000"/>
          <w:sz w:val="22"/>
          <w:szCs w:val="22"/>
        </w:rPr>
        <w:t xml:space="preserve">, D., </w:t>
      </w:r>
      <w:proofErr w:type="spellStart"/>
      <w:r w:rsidRPr="00551355">
        <w:rPr>
          <w:color w:val="000000"/>
          <w:sz w:val="22"/>
          <w:szCs w:val="22"/>
        </w:rPr>
        <w:t>Rakhmanov</w:t>
      </w:r>
      <w:proofErr w:type="spellEnd"/>
      <w:r w:rsidRPr="00551355">
        <w:rPr>
          <w:color w:val="000000"/>
          <w:sz w:val="22"/>
          <w:szCs w:val="22"/>
        </w:rPr>
        <w:t>,</w:t>
      </w:r>
    </w:p>
    <w:p w14:paraId="77A4C3F5" w14:textId="77777777" w:rsidR="00551355" w:rsidRPr="00551355" w:rsidRDefault="00551355" w:rsidP="00551355">
      <w:pPr>
        <w:spacing w:line="480" w:lineRule="auto"/>
        <w:ind w:left="567" w:hanging="567"/>
        <w:jc w:val="both"/>
        <w:rPr>
          <w:color w:val="000000"/>
          <w:sz w:val="22"/>
          <w:szCs w:val="22"/>
          <w:lang w:val="en-US"/>
        </w:rPr>
      </w:pPr>
      <w:r w:rsidRPr="00551355">
        <w:rPr>
          <w:color w:val="000000"/>
          <w:sz w:val="22"/>
          <w:szCs w:val="22"/>
          <w:lang w:val="en-US"/>
        </w:rPr>
        <w:t xml:space="preserve">U., Suire, J., 2018, Excavation at </w:t>
      </w:r>
      <w:proofErr w:type="spellStart"/>
      <w:r w:rsidRPr="00551355">
        <w:rPr>
          <w:color w:val="000000"/>
          <w:sz w:val="22"/>
          <w:szCs w:val="22"/>
          <w:lang w:val="en-US"/>
        </w:rPr>
        <w:t>Džarkutan</w:t>
      </w:r>
      <w:proofErr w:type="spellEnd"/>
      <w:r w:rsidRPr="00551355">
        <w:rPr>
          <w:color w:val="000000"/>
          <w:sz w:val="22"/>
          <w:szCs w:val="22"/>
          <w:lang w:val="en-US"/>
        </w:rPr>
        <w:t xml:space="preserve"> (Uzbekistan): A Settlement of the Early Iron Age in Southern Central Asia, in: Lhuillier, J., </w:t>
      </w:r>
      <w:proofErr w:type="spellStart"/>
      <w:r w:rsidRPr="00551355">
        <w:rPr>
          <w:color w:val="000000"/>
          <w:sz w:val="22"/>
          <w:szCs w:val="22"/>
          <w:lang w:val="en-US"/>
        </w:rPr>
        <w:t>Boroffka</w:t>
      </w:r>
      <w:proofErr w:type="spellEnd"/>
      <w:r w:rsidRPr="00551355">
        <w:rPr>
          <w:color w:val="000000"/>
          <w:sz w:val="22"/>
          <w:szCs w:val="22"/>
          <w:lang w:val="en-US"/>
        </w:rPr>
        <w:t xml:space="preserve">, N., (ed.), A Millennium of History: The Iron Age in Southern Central Asia (2nd and 1st Millennia BC). Proceedings of the Conference Held in Berlin (June 23–25, 2014), </w:t>
      </w:r>
      <w:proofErr w:type="spellStart"/>
      <w:r w:rsidRPr="00551355">
        <w:rPr>
          <w:color w:val="000000"/>
          <w:sz w:val="22"/>
          <w:szCs w:val="22"/>
          <w:lang w:val="en-US"/>
        </w:rPr>
        <w:t>Archäologie</w:t>
      </w:r>
      <w:proofErr w:type="spellEnd"/>
      <w:r w:rsidRPr="00551355">
        <w:rPr>
          <w:color w:val="000000"/>
          <w:sz w:val="22"/>
          <w:szCs w:val="22"/>
          <w:lang w:val="en-US"/>
        </w:rPr>
        <w:t xml:space="preserve"> in Iran und Turan </w:t>
      </w:r>
      <w:proofErr w:type="gramStart"/>
      <w:r w:rsidRPr="00551355">
        <w:rPr>
          <w:color w:val="000000"/>
          <w:sz w:val="22"/>
          <w:szCs w:val="22"/>
          <w:lang w:val="en-US"/>
        </w:rPr>
        <w:t xml:space="preserve">17,  </w:t>
      </w:r>
      <w:proofErr w:type="spellStart"/>
      <w:r w:rsidRPr="00551355">
        <w:rPr>
          <w:color w:val="000000"/>
          <w:sz w:val="22"/>
          <w:szCs w:val="22"/>
          <w:lang w:val="en-US"/>
        </w:rPr>
        <w:t>Mémoires</w:t>
      </w:r>
      <w:proofErr w:type="spellEnd"/>
      <w:proofErr w:type="gramEnd"/>
      <w:r w:rsidRPr="00551355">
        <w:rPr>
          <w:color w:val="000000"/>
          <w:sz w:val="22"/>
          <w:szCs w:val="22"/>
          <w:lang w:val="en-US"/>
        </w:rPr>
        <w:t xml:space="preserve"> de la DAFA 35, Berlin, 31–50.</w:t>
      </w:r>
    </w:p>
    <w:p w14:paraId="06FE854B" w14:textId="77777777" w:rsidR="00551355" w:rsidRPr="00551355" w:rsidRDefault="00551355" w:rsidP="00551355">
      <w:pPr>
        <w:spacing w:line="480" w:lineRule="auto"/>
        <w:ind w:left="567" w:hanging="567"/>
        <w:jc w:val="both"/>
        <w:rPr>
          <w:sz w:val="22"/>
          <w:szCs w:val="22"/>
          <w:lang w:val="en-US"/>
        </w:rPr>
      </w:pPr>
      <w:proofErr w:type="spellStart"/>
      <w:r w:rsidRPr="00551355">
        <w:rPr>
          <w:sz w:val="22"/>
          <w:szCs w:val="22"/>
        </w:rPr>
        <w:t>Luneau</w:t>
      </w:r>
      <w:proofErr w:type="spellEnd"/>
      <w:r w:rsidRPr="00551355">
        <w:rPr>
          <w:sz w:val="22"/>
          <w:szCs w:val="22"/>
        </w:rPr>
        <w:t xml:space="preserve">, É., 2014, </w:t>
      </w:r>
      <w:proofErr w:type="gramStart"/>
      <w:r w:rsidRPr="00551355">
        <w:rPr>
          <w:sz w:val="22"/>
          <w:szCs w:val="22"/>
        </w:rPr>
        <w:t>La fin</w:t>
      </w:r>
      <w:proofErr w:type="gramEnd"/>
      <w:r w:rsidRPr="00551355">
        <w:rPr>
          <w:sz w:val="22"/>
          <w:szCs w:val="22"/>
        </w:rPr>
        <w:t xml:space="preserve"> de la </w:t>
      </w:r>
      <w:proofErr w:type="spellStart"/>
      <w:r w:rsidRPr="00551355">
        <w:rPr>
          <w:sz w:val="22"/>
          <w:szCs w:val="22"/>
        </w:rPr>
        <w:t>civilisation</w:t>
      </w:r>
      <w:proofErr w:type="spellEnd"/>
      <w:r w:rsidRPr="00551355">
        <w:rPr>
          <w:sz w:val="22"/>
          <w:szCs w:val="22"/>
        </w:rPr>
        <w:t xml:space="preserve"> de </w:t>
      </w:r>
      <w:proofErr w:type="spellStart"/>
      <w:r w:rsidRPr="00551355">
        <w:rPr>
          <w:sz w:val="22"/>
          <w:szCs w:val="22"/>
        </w:rPr>
        <w:t>l'Oxus</w:t>
      </w:r>
      <w:proofErr w:type="spellEnd"/>
      <w:r w:rsidRPr="00551355">
        <w:rPr>
          <w:sz w:val="22"/>
          <w:szCs w:val="22"/>
        </w:rPr>
        <w:t xml:space="preserve">. </w:t>
      </w:r>
      <w:proofErr w:type="spellStart"/>
      <w:r w:rsidRPr="00551355">
        <w:rPr>
          <w:sz w:val="22"/>
          <w:szCs w:val="22"/>
        </w:rPr>
        <w:t>Transformations</w:t>
      </w:r>
      <w:proofErr w:type="spellEnd"/>
      <w:r w:rsidRPr="00551355">
        <w:rPr>
          <w:sz w:val="22"/>
          <w:szCs w:val="22"/>
        </w:rPr>
        <w:t xml:space="preserve"> et </w:t>
      </w:r>
      <w:proofErr w:type="spellStart"/>
      <w:r w:rsidRPr="00551355">
        <w:rPr>
          <w:sz w:val="22"/>
          <w:szCs w:val="22"/>
        </w:rPr>
        <w:t>recompositions</w:t>
      </w:r>
      <w:proofErr w:type="spellEnd"/>
      <w:r w:rsidRPr="00551355">
        <w:rPr>
          <w:sz w:val="22"/>
          <w:szCs w:val="22"/>
        </w:rPr>
        <w:t xml:space="preserve"> des </w:t>
      </w:r>
      <w:proofErr w:type="spellStart"/>
      <w:r w:rsidRPr="00551355">
        <w:rPr>
          <w:sz w:val="22"/>
          <w:szCs w:val="22"/>
        </w:rPr>
        <w:t>sociétés</w:t>
      </w:r>
      <w:proofErr w:type="spellEnd"/>
      <w:r w:rsidRPr="00551355">
        <w:rPr>
          <w:sz w:val="22"/>
          <w:szCs w:val="22"/>
        </w:rPr>
        <w:t xml:space="preserve"> de </w:t>
      </w:r>
      <w:proofErr w:type="spellStart"/>
      <w:r w:rsidRPr="00551355">
        <w:rPr>
          <w:sz w:val="22"/>
          <w:szCs w:val="22"/>
        </w:rPr>
        <w:t>l'âge</w:t>
      </w:r>
      <w:proofErr w:type="spellEnd"/>
      <w:r w:rsidRPr="00551355">
        <w:rPr>
          <w:sz w:val="22"/>
          <w:szCs w:val="22"/>
        </w:rPr>
        <w:t xml:space="preserve"> du </w:t>
      </w:r>
      <w:proofErr w:type="spellStart"/>
      <w:r w:rsidRPr="00551355">
        <w:rPr>
          <w:sz w:val="22"/>
          <w:szCs w:val="22"/>
        </w:rPr>
        <w:t>Bronze</w:t>
      </w:r>
      <w:proofErr w:type="spellEnd"/>
      <w:r w:rsidRPr="00551355">
        <w:rPr>
          <w:sz w:val="22"/>
          <w:szCs w:val="22"/>
        </w:rPr>
        <w:t xml:space="preserve"> final en </w:t>
      </w:r>
      <w:proofErr w:type="spellStart"/>
      <w:r w:rsidRPr="00551355">
        <w:rPr>
          <w:sz w:val="22"/>
          <w:szCs w:val="22"/>
        </w:rPr>
        <w:t>Asie</w:t>
      </w:r>
      <w:proofErr w:type="spellEnd"/>
      <w:r w:rsidRPr="00551355">
        <w:rPr>
          <w:sz w:val="22"/>
          <w:szCs w:val="22"/>
        </w:rPr>
        <w:t xml:space="preserve"> </w:t>
      </w:r>
      <w:proofErr w:type="spellStart"/>
      <w:r w:rsidRPr="00551355">
        <w:rPr>
          <w:sz w:val="22"/>
          <w:szCs w:val="22"/>
        </w:rPr>
        <w:t>centrale</w:t>
      </w:r>
      <w:proofErr w:type="spellEnd"/>
      <w:r w:rsidRPr="00551355">
        <w:rPr>
          <w:sz w:val="22"/>
          <w:szCs w:val="22"/>
        </w:rPr>
        <w:t xml:space="preserve"> </w:t>
      </w:r>
      <w:proofErr w:type="spellStart"/>
      <w:r w:rsidRPr="00551355">
        <w:rPr>
          <w:sz w:val="22"/>
          <w:szCs w:val="22"/>
        </w:rPr>
        <w:t>méridionale</w:t>
      </w:r>
      <w:proofErr w:type="spellEnd"/>
      <w:r w:rsidRPr="00551355">
        <w:rPr>
          <w:sz w:val="22"/>
          <w:szCs w:val="22"/>
        </w:rPr>
        <w:t xml:space="preserve">. </w:t>
      </w:r>
      <w:proofErr w:type="spellStart"/>
      <w:r w:rsidRPr="00551355">
        <w:rPr>
          <w:sz w:val="22"/>
          <w:szCs w:val="22"/>
          <w:lang w:val="en-US"/>
        </w:rPr>
        <w:t>Mémoires</w:t>
      </w:r>
      <w:proofErr w:type="spellEnd"/>
      <w:r w:rsidRPr="00551355">
        <w:rPr>
          <w:sz w:val="22"/>
          <w:szCs w:val="22"/>
          <w:lang w:val="en-US"/>
        </w:rPr>
        <w:t xml:space="preserve"> des Missions </w:t>
      </w:r>
      <w:proofErr w:type="spellStart"/>
      <w:r w:rsidRPr="00551355">
        <w:rPr>
          <w:sz w:val="22"/>
          <w:szCs w:val="22"/>
          <w:lang w:val="en-US"/>
        </w:rPr>
        <w:t>Archéologiques</w:t>
      </w:r>
      <w:proofErr w:type="spellEnd"/>
      <w:r w:rsidRPr="00551355">
        <w:rPr>
          <w:sz w:val="22"/>
          <w:szCs w:val="22"/>
          <w:lang w:val="en-US"/>
        </w:rPr>
        <w:t xml:space="preserve"> </w:t>
      </w:r>
      <w:proofErr w:type="spellStart"/>
      <w:r w:rsidRPr="00551355">
        <w:rPr>
          <w:sz w:val="22"/>
          <w:szCs w:val="22"/>
          <w:lang w:val="en-US"/>
        </w:rPr>
        <w:t>Françaises</w:t>
      </w:r>
      <w:proofErr w:type="spellEnd"/>
      <w:r w:rsidRPr="00551355">
        <w:rPr>
          <w:sz w:val="22"/>
          <w:szCs w:val="22"/>
          <w:lang w:val="en-US"/>
        </w:rPr>
        <w:t xml:space="preserve"> </w:t>
      </w:r>
      <w:proofErr w:type="spellStart"/>
      <w:r w:rsidRPr="00551355">
        <w:rPr>
          <w:sz w:val="22"/>
          <w:szCs w:val="22"/>
          <w:lang w:val="en-US"/>
        </w:rPr>
        <w:t>en</w:t>
      </w:r>
      <w:proofErr w:type="spellEnd"/>
      <w:r w:rsidRPr="00551355">
        <w:rPr>
          <w:sz w:val="22"/>
          <w:szCs w:val="22"/>
          <w:lang w:val="en-US"/>
        </w:rPr>
        <w:t xml:space="preserve"> Asie Centrale et </w:t>
      </w:r>
      <w:proofErr w:type="spellStart"/>
      <w:r w:rsidRPr="00551355">
        <w:rPr>
          <w:sz w:val="22"/>
          <w:szCs w:val="22"/>
          <w:lang w:val="en-US"/>
        </w:rPr>
        <w:t>en</w:t>
      </w:r>
      <w:proofErr w:type="spellEnd"/>
      <w:r w:rsidRPr="00551355">
        <w:rPr>
          <w:sz w:val="22"/>
          <w:szCs w:val="22"/>
          <w:lang w:val="en-US"/>
        </w:rPr>
        <w:t xml:space="preserve"> Asie Moyenne, Tome XVI. Editions De Boccard, Paris. </w:t>
      </w:r>
    </w:p>
    <w:p w14:paraId="6D4C4850" w14:textId="77777777" w:rsidR="00551355" w:rsidRPr="00551355" w:rsidRDefault="00551355" w:rsidP="00551355">
      <w:pPr>
        <w:spacing w:line="480" w:lineRule="auto"/>
        <w:ind w:left="567" w:hanging="567"/>
        <w:jc w:val="both"/>
        <w:rPr>
          <w:sz w:val="22"/>
          <w:szCs w:val="22"/>
          <w:lang w:val="en-US"/>
        </w:rPr>
      </w:pPr>
      <w:r w:rsidRPr="00551355">
        <w:rPr>
          <w:sz w:val="22"/>
          <w:szCs w:val="22"/>
          <w:lang w:val="en-US"/>
        </w:rPr>
        <w:t xml:space="preserve">Luneau, É., Bendezu-Sarmiento, J., </w:t>
      </w:r>
      <w:proofErr w:type="spellStart"/>
      <w:r w:rsidRPr="00551355">
        <w:rPr>
          <w:sz w:val="22"/>
          <w:szCs w:val="22"/>
          <w:lang w:val="en-US"/>
        </w:rPr>
        <w:t>Mustafakulov</w:t>
      </w:r>
      <w:proofErr w:type="spellEnd"/>
      <w:r w:rsidRPr="00551355">
        <w:rPr>
          <w:sz w:val="22"/>
          <w:szCs w:val="22"/>
          <w:lang w:val="en-US"/>
        </w:rPr>
        <w:t xml:space="preserve">, S., 2014, Ceramics and chronology at </w:t>
      </w:r>
      <w:proofErr w:type="spellStart"/>
      <w:r w:rsidRPr="00551355">
        <w:rPr>
          <w:sz w:val="22"/>
          <w:szCs w:val="22"/>
          <w:lang w:val="en-US"/>
        </w:rPr>
        <w:t>Dzharkutan</w:t>
      </w:r>
      <w:proofErr w:type="spellEnd"/>
      <w:r w:rsidRPr="00551355">
        <w:rPr>
          <w:sz w:val="22"/>
          <w:szCs w:val="22"/>
          <w:lang w:val="en-US"/>
        </w:rPr>
        <w:t xml:space="preserve">: A revision of the periodization of the Sapalli culture (Uzbekistan, c. 2100−1500 BC), in: P. Bielinski, M. </w:t>
      </w:r>
      <w:proofErr w:type="spellStart"/>
      <w:r w:rsidRPr="00551355">
        <w:rPr>
          <w:sz w:val="22"/>
          <w:szCs w:val="22"/>
          <w:lang w:val="en-US"/>
        </w:rPr>
        <w:t>Gawlikowski</w:t>
      </w:r>
      <w:proofErr w:type="spellEnd"/>
      <w:r w:rsidRPr="00551355">
        <w:rPr>
          <w:sz w:val="22"/>
          <w:szCs w:val="22"/>
          <w:lang w:val="en-US"/>
        </w:rPr>
        <w:t xml:space="preserve">, R. Kolinski, D. </w:t>
      </w:r>
      <w:proofErr w:type="spellStart"/>
      <w:r w:rsidRPr="00551355">
        <w:rPr>
          <w:sz w:val="22"/>
          <w:szCs w:val="22"/>
          <w:lang w:val="en-US"/>
        </w:rPr>
        <w:t>Ławecka</w:t>
      </w:r>
      <w:proofErr w:type="spellEnd"/>
      <w:r w:rsidRPr="00551355">
        <w:rPr>
          <w:sz w:val="22"/>
          <w:szCs w:val="22"/>
          <w:lang w:val="en-US"/>
        </w:rPr>
        <w:t xml:space="preserve">, A. Soltysiak, Z. </w:t>
      </w:r>
      <w:proofErr w:type="spellStart"/>
      <w:r w:rsidRPr="00551355">
        <w:rPr>
          <w:sz w:val="22"/>
          <w:szCs w:val="22"/>
          <w:lang w:val="en-US"/>
        </w:rPr>
        <w:t>Wygnanska</w:t>
      </w:r>
      <w:proofErr w:type="spellEnd"/>
      <w:r w:rsidRPr="00551355">
        <w:rPr>
          <w:sz w:val="22"/>
          <w:szCs w:val="22"/>
          <w:lang w:val="en-US"/>
        </w:rPr>
        <w:t xml:space="preserve"> (Eds.), Proceedings of the 8th International Congress on the Archaeology of the Ancient near East, 30 April – 4 May 2012, University of Warsaw, vol. 2, </w:t>
      </w:r>
      <w:proofErr w:type="spellStart"/>
      <w:r w:rsidRPr="00551355">
        <w:rPr>
          <w:sz w:val="22"/>
          <w:szCs w:val="22"/>
          <w:lang w:val="en-US"/>
        </w:rPr>
        <w:t>Harrassowitz</w:t>
      </w:r>
      <w:proofErr w:type="spellEnd"/>
      <w:r w:rsidRPr="00551355">
        <w:rPr>
          <w:sz w:val="22"/>
          <w:szCs w:val="22"/>
          <w:lang w:val="en-US"/>
        </w:rPr>
        <w:t xml:space="preserve"> Verlag, Wiesbaden, 529-542. </w:t>
      </w:r>
    </w:p>
    <w:p w14:paraId="227F1C80" w14:textId="77777777" w:rsidR="00551355" w:rsidRPr="00551355" w:rsidRDefault="00551355" w:rsidP="00551355">
      <w:pPr>
        <w:spacing w:line="480" w:lineRule="auto"/>
        <w:ind w:left="567" w:hanging="567"/>
        <w:jc w:val="both"/>
        <w:rPr>
          <w:sz w:val="22"/>
          <w:szCs w:val="22"/>
          <w:lang w:val="en-US"/>
        </w:rPr>
      </w:pPr>
      <w:r w:rsidRPr="00551355">
        <w:rPr>
          <w:sz w:val="22"/>
          <w:szCs w:val="22"/>
          <w:lang w:val="en-US"/>
        </w:rPr>
        <w:t xml:space="preserve">Luneau, É., Martínez Ferreras, V., </w:t>
      </w:r>
      <w:proofErr w:type="spellStart"/>
      <w:r w:rsidRPr="00551355">
        <w:rPr>
          <w:sz w:val="22"/>
          <w:szCs w:val="22"/>
          <w:lang w:val="en-US"/>
        </w:rPr>
        <w:t>Boroffka</w:t>
      </w:r>
      <w:proofErr w:type="spellEnd"/>
      <w:r w:rsidRPr="00551355">
        <w:rPr>
          <w:sz w:val="22"/>
          <w:szCs w:val="22"/>
          <w:lang w:val="en-US"/>
        </w:rPr>
        <w:t xml:space="preserve">, N., </w:t>
      </w:r>
      <w:proofErr w:type="spellStart"/>
      <w:r w:rsidRPr="00551355">
        <w:rPr>
          <w:sz w:val="22"/>
          <w:szCs w:val="22"/>
          <w:lang w:val="en-US"/>
        </w:rPr>
        <w:t>Sverchkov</w:t>
      </w:r>
      <w:proofErr w:type="spellEnd"/>
      <w:r w:rsidRPr="00551355">
        <w:rPr>
          <w:sz w:val="22"/>
          <w:szCs w:val="22"/>
          <w:lang w:val="en-US"/>
        </w:rPr>
        <w:t xml:space="preserve">, L., 2022, </w:t>
      </w:r>
      <w:proofErr w:type="spellStart"/>
      <w:r w:rsidRPr="00551355">
        <w:rPr>
          <w:sz w:val="22"/>
          <w:szCs w:val="22"/>
          <w:lang w:val="en-US"/>
        </w:rPr>
        <w:t>Archaeometric</w:t>
      </w:r>
      <w:proofErr w:type="spellEnd"/>
      <w:r w:rsidRPr="00551355">
        <w:rPr>
          <w:sz w:val="22"/>
          <w:szCs w:val="22"/>
          <w:lang w:val="en-US"/>
        </w:rPr>
        <w:t xml:space="preserve"> investigations of the </w:t>
      </w:r>
      <w:proofErr w:type="spellStart"/>
      <w:r w:rsidRPr="00551355">
        <w:rPr>
          <w:sz w:val="22"/>
          <w:szCs w:val="22"/>
          <w:lang w:val="en-US"/>
        </w:rPr>
        <w:t>Molali</w:t>
      </w:r>
      <w:proofErr w:type="spellEnd"/>
      <w:r w:rsidRPr="00551355">
        <w:rPr>
          <w:sz w:val="22"/>
          <w:szCs w:val="22"/>
          <w:lang w:val="en-US"/>
        </w:rPr>
        <w:t xml:space="preserve"> pottery complex (Bronze Age, Uzbekistan): New data on </w:t>
      </w:r>
      <w:r w:rsidRPr="00551355">
        <w:rPr>
          <w:sz w:val="22"/>
          <w:szCs w:val="22"/>
          <w:lang w:val="en-US"/>
        </w:rPr>
        <w:lastRenderedPageBreak/>
        <w:t>technology and exchanges at the end of the Oxus Civilization, Archaeological Research in Asia, Volume 31,100392. https://doi.org/10.1016/j.ara.2022.100392.</w:t>
      </w:r>
    </w:p>
    <w:p w14:paraId="01752283" w14:textId="77777777" w:rsidR="00551355" w:rsidRPr="00551355" w:rsidRDefault="00551355" w:rsidP="00551355">
      <w:pPr>
        <w:spacing w:line="480" w:lineRule="auto"/>
        <w:ind w:left="567" w:hanging="567"/>
        <w:jc w:val="both"/>
        <w:rPr>
          <w:color w:val="000000"/>
          <w:sz w:val="22"/>
          <w:szCs w:val="22"/>
          <w:lang w:val="en-US"/>
        </w:rPr>
      </w:pPr>
      <w:proofErr w:type="spellStart"/>
      <w:r w:rsidRPr="00551355">
        <w:rPr>
          <w:sz w:val="22"/>
          <w:szCs w:val="22"/>
          <w:lang w:val="en-US"/>
        </w:rPr>
        <w:t>Lyonnet</w:t>
      </w:r>
      <w:proofErr w:type="spellEnd"/>
      <w:r w:rsidRPr="00551355">
        <w:rPr>
          <w:sz w:val="22"/>
          <w:szCs w:val="22"/>
          <w:lang w:val="en-US"/>
        </w:rPr>
        <w:t xml:space="preserve">, B., 1997, </w:t>
      </w:r>
      <w:r w:rsidRPr="00551355">
        <w:rPr>
          <w:color w:val="000000"/>
          <w:sz w:val="22"/>
          <w:szCs w:val="22"/>
          <w:lang w:val="en-US"/>
        </w:rPr>
        <w:t xml:space="preserve">Prospections </w:t>
      </w:r>
      <w:proofErr w:type="spellStart"/>
      <w:r w:rsidRPr="00551355">
        <w:rPr>
          <w:color w:val="000000"/>
          <w:sz w:val="22"/>
          <w:szCs w:val="22"/>
          <w:lang w:val="en-US"/>
        </w:rPr>
        <w:t>archéologiques</w:t>
      </w:r>
      <w:proofErr w:type="spellEnd"/>
      <w:r w:rsidRPr="00551355">
        <w:rPr>
          <w:color w:val="000000"/>
          <w:sz w:val="22"/>
          <w:szCs w:val="22"/>
          <w:lang w:val="en-US"/>
        </w:rPr>
        <w:t xml:space="preserve"> </w:t>
      </w:r>
      <w:proofErr w:type="spellStart"/>
      <w:r w:rsidRPr="00551355">
        <w:rPr>
          <w:color w:val="000000"/>
          <w:sz w:val="22"/>
          <w:szCs w:val="22"/>
          <w:lang w:val="en-US"/>
        </w:rPr>
        <w:t>en</w:t>
      </w:r>
      <w:proofErr w:type="spellEnd"/>
      <w:r w:rsidRPr="00551355">
        <w:rPr>
          <w:color w:val="000000"/>
          <w:sz w:val="22"/>
          <w:szCs w:val="22"/>
          <w:lang w:val="en-US"/>
        </w:rPr>
        <w:t xml:space="preserve"> </w:t>
      </w:r>
      <w:proofErr w:type="spellStart"/>
      <w:r w:rsidRPr="00551355">
        <w:rPr>
          <w:color w:val="000000"/>
          <w:sz w:val="22"/>
          <w:szCs w:val="22"/>
          <w:lang w:val="en-US"/>
        </w:rPr>
        <w:t>Bactriane</w:t>
      </w:r>
      <w:proofErr w:type="spellEnd"/>
      <w:r w:rsidRPr="00551355">
        <w:rPr>
          <w:color w:val="000000"/>
          <w:sz w:val="22"/>
          <w:szCs w:val="22"/>
          <w:lang w:val="en-US"/>
        </w:rPr>
        <w:t xml:space="preserve"> orientale 2 (1974-1978) </w:t>
      </w:r>
      <w:proofErr w:type="spellStart"/>
      <w:r w:rsidRPr="00551355">
        <w:rPr>
          <w:color w:val="000000"/>
          <w:sz w:val="22"/>
          <w:szCs w:val="22"/>
          <w:lang w:val="en-US"/>
        </w:rPr>
        <w:t>Céramique</w:t>
      </w:r>
      <w:proofErr w:type="spellEnd"/>
      <w:r w:rsidRPr="00551355">
        <w:rPr>
          <w:color w:val="000000"/>
          <w:sz w:val="22"/>
          <w:szCs w:val="22"/>
          <w:lang w:val="en-US"/>
        </w:rPr>
        <w:t xml:space="preserve"> et </w:t>
      </w:r>
      <w:proofErr w:type="spellStart"/>
      <w:r w:rsidRPr="00551355">
        <w:rPr>
          <w:color w:val="000000"/>
          <w:sz w:val="22"/>
          <w:szCs w:val="22"/>
          <w:lang w:val="en-US"/>
        </w:rPr>
        <w:t>peuplement</w:t>
      </w:r>
      <w:proofErr w:type="spellEnd"/>
      <w:r w:rsidRPr="00551355">
        <w:rPr>
          <w:color w:val="000000"/>
          <w:sz w:val="22"/>
          <w:szCs w:val="22"/>
          <w:lang w:val="en-US"/>
        </w:rPr>
        <w:t xml:space="preserve"> du </w:t>
      </w:r>
      <w:proofErr w:type="spellStart"/>
      <w:r w:rsidRPr="00551355">
        <w:rPr>
          <w:color w:val="000000"/>
          <w:sz w:val="22"/>
          <w:szCs w:val="22"/>
          <w:lang w:val="en-US"/>
        </w:rPr>
        <w:t>chalcolithique</w:t>
      </w:r>
      <w:proofErr w:type="spellEnd"/>
      <w:r w:rsidRPr="00551355">
        <w:rPr>
          <w:color w:val="000000"/>
          <w:sz w:val="22"/>
          <w:szCs w:val="22"/>
          <w:lang w:val="en-US"/>
        </w:rPr>
        <w:t xml:space="preserve"> à la </w:t>
      </w:r>
      <w:proofErr w:type="spellStart"/>
      <w:r w:rsidRPr="00551355">
        <w:rPr>
          <w:color w:val="000000"/>
          <w:sz w:val="22"/>
          <w:szCs w:val="22"/>
          <w:lang w:val="en-US"/>
        </w:rPr>
        <w:t>conquête</w:t>
      </w:r>
      <w:proofErr w:type="spellEnd"/>
      <w:r w:rsidRPr="00551355">
        <w:rPr>
          <w:color w:val="000000"/>
          <w:sz w:val="22"/>
          <w:szCs w:val="22"/>
          <w:lang w:val="en-US"/>
        </w:rPr>
        <w:t xml:space="preserve"> </w:t>
      </w:r>
      <w:proofErr w:type="spellStart"/>
      <w:r w:rsidRPr="00551355">
        <w:rPr>
          <w:color w:val="000000"/>
          <w:sz w:val="22"/>
          <w:szCs w:val="22"/>
          <w:lang w:val="en-US"/>
        </w:rPr>
        <w:t>arabe</w:t>
      </w:r>
      <w:proofErr w:type="spellEnd"/>
      <w:r w:rsidRPr="00551355">
        <w:rPr>
          <w:color w:val="000000"/>
          <w:sz w:val="22"/>
          <w:szCs w:val="22"/>
          <w:lang w:val="en-US"/>
        </w:rPr>
        <w:t xml:space="preserve">, </w:t>
      </w:r>
      <w:proofErr w:type="spellStart"/>
      <w:r w:rsidRPr="00551355">
        <w:rPr>
          <w:color w:val="000000"/>
          <w:sz w:val="22"/>
          <w:szCs w:val="22"/>
          <w:lang w:val="en-US"/>
        </w:rPr>
        <w:t>Mémoires</w:t>
      </w:r>
      <w:proofErr w:type="spellEnd"/>
      <w:r w:rsidRPr="00551355">
        <w:rPr>
          <w:color w:val="000000"/>
          <w:sz w:val="22"/>
          <w:szCs w:val="22"/>
          <w:lang w:val="en-US"/>
        </w:rPr>
        <w:t xml:space="preserve"> de la Mission </w:t>
      </w:r>
      <w:proofErr w:type="spellStart"/>
      <w:r w:rsidRPr="00551355">
        <w:rPr>
          <w:color w:val="000000"/>
          <w:sz w:val="22"/>
          <w:szCs w:val="22"/>
          <w:lang w:val="en-US"/>
        </w:rPr>
        <w:t>Archéologique</w:t>
      </w:r>
      <w:proofErr w:type="spellEnd"/>
      <w:r w:rsidRPr="00551355">
        <w:rPr>
          <w:color w:val="000000"/>
          <w:sz w:val="22"/>
          <w:szCs w:val="22"/>
          <w:lang w:val="en-US"/>
        </w:rPr>
        <w:t xml:space="preserve"> Française </w:t>
      </w:r>
      <w:proofErr w:type="spellStart"/>
      <w:r w:rsidRPr="00551355">
        <w:rPr>
          <w:color w:val="000000"/>
          <w:sz w:val="22"/>
          <w:szCs w:val="22"/>
          <w:lang w:val="en-US"/>
        </w:rPr>
        <w:t>en</w:t>
      </w:r>
      <w:proofErr w:type="spellEnd"/>
      <w:r w:rsidRPr="00551355">
        <w:rPr>
          <w:color w:val="000000"/>
          <w:sz w:val="22"/>
          <w:szCs w:val="22"/>
          <w:lang w:val="en-US"/>
        </w:rPr>
        <w:t xml:space="preserve"> Asie centrale, 8, Recherche sur les </w:t>
      </w:r>
      <w:proofErr w:type="spellStart"/>
      <w:r w:rsidRPr="00551355">
        <w:rPr>
          <w:color w:val="000000"/>
          <w:sz w:val="22"/>
          <w:szCs w:val="22"/>
          <w:lang w:val="en-US"/>
        </w:rPr>
        <w:t>civilisations</w:t>
      </w:r>
      <w:proofErr w:type="spellEnd"/>
      <w:r w:rsidRPr="00551355">
        <w:rPr>
          <w:color w:val="000000"/>
          <w:sz w:val="22"/>
          <w:szCs w:val="22"/>
          <w:lang w:val="en-US"/>
        </w:rPr>
        <w:t>, Paris.</w:t>
      </w:r>
    </w:p>
    <w:p w14:paraId="05B99E10" w14:textId="77777777" w:rsidR="00551355" w:rsidRPr="00551355" w:rsidRDefault="00551355" w:rsidP="00551355">
      <w:pPr>
        <w:spacing w:line="480" w:lineRule="auto"/>
        <w:ind w:left="567" w:hanging="567"/>
        <w:jc w:val="both"/>
        <w:rPr>
          <w:sz w:val="22"/>
          <w:szCs w:val="22"/>
          <w:lang w:val="en-US"/>
        </w:rPr>
      </w:pPr>
      <w:proofErr w:type="spellStart"/>
      <w:r w:rsidRPr="00551355">
        <w:rPr>
          <w:sz w:val="22"/>
          <w:szCs w:val="22"/>
          <w:lang w:val="en-US"/>
        </w:rPr>
        <w:t>Lyonnet</w:t>
      </w:r>
      <w:proofErr w:type="spellEnd"/>
      <w:r w:rsidRPr="00551355">
        <w:rPr>
          <w:sz w:val="22"/>
          <w:szCs w:val="22"/>
          <w:lang w:val="en-US"/>
        </w:rPr>
        <w:t xml:space="preserve">, B., </w:t>
      </w:r>
      <w:proofErr w:type="spellStart"/>
      <w:r w:rsidRPr="00551355">
        <w:rPr>
          <w:sz w:val="22"/>
          <w:szCs w:val="22"/>
          <w:lang w:val="en-US"/>
        </w:rPr>
        <w:t>Dubova</w:t>
      </w:r>
      <w:proofErr w:type="spellEnd"/>
      <w:r w:rsidRPr="00551355">
        <w:rPr>
          <w:sz w:val="22"/>
          <w:szCs w:val="22"/>
          <w:lang w:val="en-US"/>
        </w:rPr>
        <w:t>, N.A., 2021, The world of the Oxus Civilization. Routledge, London and New York.</w:t>
      </w:r>
    </w:p>
    <w:p w14:paraId="3CF16E35" w14:textId="77777777" w:rsidR="00551355" w:rsidRPr="00551355" w:rsidRDefault="00551355" w:rsidP="00551355">
      <w:pPr>
        <w:spacing w:line="480" w:lineRule="auto"/>
        <w:ind w:left="567" w:hanging="567"/>
        <w:jc w:val="both"/>
        <w:rPr>
          <w:sz w:val="22"/>
          <w:szCs w:val="22"/>
          <w:lang w:val="en-US"/>
        </w:rPr>
      </w:pPr>
      <w:proofErr w:type="spellStart"/>
      <w:r w:rsidRPr="00551355">
        <w:rPr>
          <w:sz w:val="22"/>
          <w:szCs w:val="22"/>
          <w:lang w:val="en-US"/>
        </w:rPr>
        <w:t>Pugachenkova</w:t>
      </w:r>
      <w:proofErr w:type="spellEnd"/>
      <w:r w:rsidRPr="00551355">
        <w:rPr>
          <w:sz w:val="22"/>
          <w:szCs w:val="22"/>
          <w:lang w:val="en-US"/>
        </w:rPr>
        <w:t xml:space="preserve">, G.A., 1972, </w:t>
      </w:r>
      <w:proofErr w:type="spellStart"/>
      <w:r w:rsidRPr="00551355">
        <w:rPr>
          <w:color w:val="000000"/>
          <w:sz w:val="22"/>
          <w:szCs w:val="22"/>
          <w:lang w:val="en-US"/>
        </w:rPr>
        <w:t>Novyj</w:t>
      </w:r>
      <w:proofErr w:type="spellEnd"/>
      <w:r w:rsidRPr="00551355">
        <w:rPr>
          <w:color w:val="000000"/>
          <w:sz w:val="22"/>
          <w:szCs w:val="22"/>
          <w:lang w:val="en-US"/>
        </w:rPr>
        <w:t xml:space="preserve"> </w:t>
      </w:r>
      <w:proofErr w:type="spellStart"/>
      <w:r w:rsidRPr="00551355">
        <w:rPr>
          <w:color w:val="000000"/>
          <w:sz w:val="22"/>
          <w:szCs w:val="22"/>
          <w:lang w:val="en-US"/>
        </w:rPr>
        <w:t>pamjatnik</w:t>
      </w:r>
      <w:proofErr w:type="spellEnd"/>
      <w:r w:rsidRPr="00551355">
        <w:rPr>
          <w:color w:val="000000"/>
          <w:sz w:val="22"/>
          <w:szCs w:val="22"/>
          <w:lang w:val="en-US"/>
        </w:rPr>
        <w:t xml:space="preserve"> </w:t>
      </w:r>
      <w:proofErr w:type="spellStart"/>
      <w:r w:rsidRPr="00551355">
        <w:rPr>
          <w:color w:val="000000"/>
          <w:sz w:val="22"/>
          <w:szCs w:val="22"/>
          <w:lang w:val="en-US"/>
        </w:rPr>
        <w:t>drevnebaktrijskoj</w:t>
      </w:r>
      <w:proofErr w:type="spellEnd"/>
      <w:r w:rsidRPr="00551355">
        <w:rPr>
          <w:color w:val="000000"/>
          <w:sz w:val="22"/>
          <w:szCs w:val="22"/>
          <w:lang w:val="en-US"/>
        </w:rPr>
        <w:t xml:space="preserve"> </w:t>
      </w:r>
      <w:proofErr w:type="spellStart"/>
      <w:r w:rsidRPr="00551355">
        <w:rPr>
          <w:color w:val="000000"/>
          <w:sz w:val="22"/>
          <w:szCs w:val="22"/>
          <w:lang w:val="en-US"/>
        </w:rPr>
        <w:t>kul’tury</w:t>
      </w:r>
      <w:proofErr w:type="spellEnd"/>
      <w:r w:rsidRPr="00551355">
        <w:rPr>
          <w:color w:val="000000"/>
          <w:sz w:val="22"/>
          <w:szCs w:val="22"/>
          <w:lang w:val="en-US"/>
        </w:rPr>
        <w:t xml:space="preserve">, </w:t>
      </w:r>
      <w:proofErr w:type="spellStart"/>
      <w:r w:rsidRPr="00551355">
        <w:rPr>
          <w:color w:val="000000"/>
          <w:sz w:val="22"/>
          <w:szCs w:val="22"/>
          <w:lang w:val="en-US"/>
        </w:rPr>
        <w:t>Uspekhi</w:t>
      </w:r>
      <w:proofErr w:type="spellEnd"/>
      <w:r w:rsidRPr="00551355">
        <w:rPr>
          <w:color w:val="000000"/>
          <w:sz w:val="22"/>
          <w:szCs w:val="22"/>
          <w:lang w:val="en-US"/>
        </w:rPr>
        <w:t xml:space="preserve"> </w:t>
      </w:r>
      <w:proofErr w:type="spellStart"/>
      <w:r w:rsidRPr="00551355">
        <w:rPr>
          <w:color w:val="000000"/>
          <w:sz w:val="22"/>
          <w:szCs w:val="22"/>
          <w:lang w:val="en-US"/>
        </w:rPr>
        <w:t>Sredneaziatskoj</w:t>
      </w:r>
      <w:proofErr w:type="spellEnd"/>
      <w:r w:rsidRPr="00551355">
        <w:rPr>
          <w:color w:val="000000"/>
          <w:sz w:val="22"/>
          <w:szCs w:val="22"/>
          <w:lang w:val="en-US"/>
        </w:rPr>
        <w:t xml:space="preserve"> </w:t>
      </w:r>
      <w:proofErr w:type="spellStart"/>
      <w:r w:rsidRPr="00551355">
        <w:rPr>
          <w:color w:val="000000"/>
          <w:sz w:val="22"/>
          <w:szCs w:val="22"/>
          <w:lang w:val="en-US"/>
        </w:rPr>
        <w:t>Arkheologii</w:t>
      </w:r>
      <w:proofErr w:type="spellEnd"/>
      <w:r w:rsidRPr="00551355">
        <w:rPr>
          <w:color w:val="000000"/>
          <w:sz w:val="22"/>
          <w:szCs w:val="22"/>
          <w:lang w:val="en-US"/>
        </w:rPr>
        <w:t>, n° 1, 47-49.</w:t>
      </w:r>
    </w:p>
    <w:p w14:paraId="151DB48C" w14:textId="77777777" w:rsidR="00551355" w:rsidRPr="00551355" w:rsidRDefault="00551355" w:rsidP="00551355">
      <w:pPr>
        <w:spacing w:line="480" w:lineRule="auto"/>
        <w:ind w:left="567" w:hanging="567"/>
        <w:jc w:val="both"/>
        <w:rPr>
          <w:sz w:val="22"/>
          <w:szCs w:val="22"/>
          <w:lang w:val="en-US"/>
        </w:rPr>
      </w:pPr>
      <w:proofErr w:type="spellStart"/>
      <w:r w:rsidRPr="00551355">
        <w:rPr>
          <w:sz w:val="22"/>
          <w:szCs w:val="22"/>
          <w:lang w:val="en-US"/>
        </w:rPr>
        <w:t>Sagdullaev</w:t>
      </w:r>
      <w:proofErr w:type="spellEnd"/>
      <w:r w:rsidRPr="00551355">
        <w:rPr>
          <w:sz w:val="22"/>
          <w:szCs w:val="22"/>
          <w:lang w:val="en-US"/>
        </w:rPr>
        <w:t xml:space="preserve">, A.S., 1978, </w:t>
      </w:r>
      <w:proofErr w:type="spellStart"/>
      <w:r w:rsidRPr="00551355">
        <w:rPr>
          <w:sz w:val="22"/>
          <w:szCs w:val="22"/>
          <w:lang w:val="en-US"/>
        </w:rPr>
        <w:t>Drevnezemledel’cheskie</w:t>
      </w:r>
      <w:proofErr w:type="spellEnd"/>
      <w:r w:rsidRPr="00551355">
        <w:rPr>
          <w:sz w:val="22"/>
          <w:szCs w:val="22"/>
          <w:lang w:val="en-US"/>
        </w:rPr>
        <w:t xml:space="preserve"> </w:t>
      </w:r>
      <w:proofErr w:type="spellStart"/>
      <w:r w:rsidRPr="00551355">
        <w:rPr>
          <w:sz w:val="22"/>
          <w:szCs w:val="22"/>
          <w:lang w:val="en-US"/>
        </w:rPr>
        <w:t>poselenija</w:t>
      </w:r>
      <w:proofErr w:type="spellEnd"/>
      <w:r w:rsidRPr="00551355">
        <w:rPr>
          <w:sz w:val="22"/>
          <w:szCs w:val="22"/>
          <w:lang w:val="en-US"/>
        </w:rPr>
        <w:t xml:space="preserve"> </w:t>
      </w:r>
      <w:proofErr w:type="spellStart"/>
      <w:r w:rsidRPr="00551355">
        <w:rPr>
          <w:sz w:val="22"/>
          <w:szCs w:val="22"/>
          <w:lang w:val="en-US"/>
        </w:rPr>
        <w:t>predgorij</w:t>
      </w:r>
      <w:proofErr w:type="spellEnd"/>
      <w:r w:rsidRPr="00551355">
        <w:rPr>
          <w:sz w:val="22"/>
          <w:szCs w:val="22"/>
          <w:lang w:val="en-US"/>
        </w:rPr>
        <w:t xml:space="preserve"> </w:t>
      </w:r>
      <w:proofErr w:type="spellStart"/>
      <w:r w:rsidRPr="00551355">
        <w:rPr>
          <w:sz w:val="22"/>
          <w:szCs w:val="22"/>
          <w:lang w:val="en-US"/>
        </w:rPr>
        <w:t>Bajsuntau</w:t>
      </w:r>
      <w:proofErr w:type="spellEnd"/>
      <w:r w:rsidRPr="00551355">
        <w:rPr>
          <w:sz w:val="22"/>
          <w:szCs w:val="22"/>
          <w:lang w:val="en-US"/>
        </w:rPr>
        <w:t xml:space="preserve">, in </w:t>
      </w:r>
    </w:p>
    <w:p w14:paraId="439707F8" w14:textId="2C7CD948" w:rsidR="00551355" w:rsidRPr="00551355" w:rsidRDefault="00551355" w:rsidP="00551355">
      <w:pPr>
        <w:spacing w:line="480" w:lineRule="auto"/>
        <w:ind w:left="567" w:hanging="567"/>
        <w:jc w:val="both"/>
        <w:rPr>
          <w:sz w:val="22"/>
          <w:szCs w:val="22"/>
          <w:lang w:val="en-US"/>
        </w:rPr>
      </w:pPr>
      <w:r w:rsidRPr="00551355">
        <w:rPr>
          <w:sz w:val="22"/>
          <w:szCs w:val="22"/>
          <w:lang w:val="en-US"/>
        </w:rPr>
        <w:t xml:space="preserve">O.B. </w:t>
      </w:r>
      <w:proofErr w:type="spellStart"/>
      <w:r w:rsidRPr="00551355">
        <w:rPr>
          <w:sz w:val="22"/>
          <w:szCs w:val="22"/>
          <w:lang w:val="en-US"/>
        </w:rPr>
        <w:t>Obel’chenko</w:t>
      </w:r>
      <w:proofErr w:type="spellEnd"/>
      <w:r w:rsidRPr="00551355">
        <w:rPr>
          <w:sz w:val="22"/>
          <w:szCs w:val="22"/>
          <w:lang w:val="en-US"/>
        </w:rPr>
        <w:t xml:space="preserve"> (Ed.), </w:t>
      </w:r>
      <w:proofErr w:type="spellStart"/>
      <w:r w:rsidRPr="00551355">
        <w:rPr>
          <w:sz w:val="22"/>
          <w:szCs w:val="22"/>
          <w:lang w:val="en-US"/>
        </w:rPr>
        <w:t>Istorija</w:t>
      </w:r>
      <w:proofErr w:type="spellEnd"/>
      <w:r w:rsidRPr="00551355">
        <w:rPr>
          <w:sz w:val="22"/>
          <w:szCs w:val="22"/>
          <w:lang w:val="en-US"/>
        </w:rPr>
        <w:t xml:space="preserve"> </w:t>
      </w:r>
      <w:proofErr w:type="spellStart"/>
      <w:r w:rsidRPr="00551355">
        <w:rPr>
          <w:sz w:val="22"/>
          <w:szCs w:val="22"/>
          <w:lang w:val="en-US"/>
        </w:rPr>
        <w:t>i</w:t>
      </w:r>
      <w:proofErr w:type="spellEnd"/>
      <w:r w:rsidRPr="00551355">
        <w:rPr>
          <w:sz w:val="22"/>
          <w:szCs w:val="22"/>
          <w:lang w:val="en-US"/>
        </w:rPr>
        <w:t xml:space="preserve"> </w:t>
      </w:r>
      <w:proofErr w:type="spellStart"/>
      <w:r w:rsidRPr="00551355">
        <w:rPr>
          <w:sz w:val="22"/>
          <w:szCs w:val="22"/>
          <w:lang w:val="en-US"/>
        </w:rPr>
        <w:t>arkheologija</w:t>
      </w:r>
      <w:proofErr w:type="spellEnd"/>
      <w:r w:rsidRPr="00551355">
        <w:rPr>
          <w:sz w:val="22"/>
          <w:szCs w:val="22"/>
          <w:lang w:val="en-US"/>
        </w:rPr>
        <w:t xml:space="preserve"> </w:t>
      </w:r>
      <w:proofErr w:type="spellStart"/>
      <w:r w:rsidRPr="00551355">
        <w:rPr>
          <w:sz w:val="22"/>
          <w:szCs w:val="22"/>
          <w:lang w:val="en-US"/>
        </w:rPr>
        <w:t>Srednej</w:t>
      </w:r>
      <w:proofErr w:type="spellEnd"/>
      <w:r w:rsidRPr="00551355">
        <w:rPr>
          <w:sz w:val="22"/>
          <w:szCs w:val="22"/>
          <w:lang w:val="en-US"/>
        </w:rPr>
        <w:t xml:space="preserve"> </w:t>
      </w:r>
      <w:proofErr w:type="spellStart"/>
      <w:r w:rsidRPr="00551355">
        <w:rPr>
          <w:sz w:val="22"/>
          <w:szCs w:val="22"/>
          <w:lang w:val="en-US"/>
        </w:rPr>
        <w:t>Azii</w:t>
      </w:r>
      <w:proofErr w:type="spellEnd"/>
      <w:r w:rsidRPr="00551355">
        <w:rPr>
          <w:sz w:val="22"/>
          <w:szCs w:val="22"/>
          <w:lang w:val="en-US"/>
        </w:rPr>
        <w:t xml:space="preserve">, </w:t>
      </w:r>
      <w:proofErr w:type="spellStart"/>
      <w:r w:rsidRPr="00551355">
        <w:rPr>
          <w:sz w:val="22"/>
          <w:szCs w:val="22"/>
          <w:lang w:val="en-US"/>
        </w:rPr>
        <w:t>Ylym</w:t>
      </w:r>
      <w:proofErr w:type="spellEnd"/>
      <w:r w:rsidRPr="00551355">
        <w:rPr>
          <w:sz w:val="22"/>
          <w:szCs w:val="22"/>
          <w:lang w:val="en-US"/>
        </w:rPr>
        <w:t>, Ashkhabad, 30-36.</w:t>
      </w:r>
    </w:p>
    <w:p w14:paraId="14197C0E" w14:textId="77777777" w:rsidR="00551355" w:rsidRPr="00513114" w:rsidRDefault="00551355" w:rsidP="00551355">
      <w:pPr>
        <w:spacing w:line="480" w:lineRule="auto"/>
        <w:ind w:left="567" w:hanging="567"/>
        <w:jc w:val="both"/>
        <w:rPr>
          <w:lang w:val="en-US"/>
        </w:rPr>
      </w:pPr>
      <w:r w:rsidRPr="00513114">
        <w:rPr>
          <w:lang w:val="en-US"/>
        </w:rPr>
        <w:t xml:space="preserve">Shirinov </w:t>
      </w:r>
      <w:proofErr w:type="spellStart"/>
      <w:r w:rsidRPr="00513114">
        <w:rPr>
          <w:lang w:val="en-US"/>
        </w:rPr>
        <w:t>T.Sh</w:t>
      </w:r>
      <w:proofErr w:type="spellEnd"/>
      <w:r w:rsidRPr="00513114">
        <w:rPr>
          <w:lang w:val="en-US"/>
        </w:rPr>
        <w:t xml:space="preserve">., 2002, Die </w:t>
      </w:r>
      <w:proofErr w:type="spellStart"/>
      <w:r w:rsidRPr="00513114">
        <w:rPr>
          <w:lang w:val="en-US"/>
        </w:rPr>
        <w:t>frühurbane</w:t>
      </w:r>
      <w:proofErr w:type="spellEnd"/>
      <w:r w:rsidRPr="00513114">
        <w:rPr>
          <w:lang w:val="en-US"/>
        </w:rPr>
        <w:t xml:space="preserve"> Kultur der </w:t>
      </w:r>
      <w:proofErr w:type="spellStart"/>
      <w:r w:rsidRPr="00513114">
        <w:rPr>
          <w:lang w:val="en-US"/>
        </w:rPr>
        <w:t>Bronzezeit</w:t>
      </w:r>
      <w:proofErr w:type="spellEnd"/>
      <w:r w:rsidRPr="00513114">
        <w:rPr>
          <w:lang w:val="en-US"/>
        </w:rPr>
        <w:t xml:space="preserve"> </w:t>
      </w:r>
      <w:proofErr w:type="spellStart"/>
      <w:r w:rsidRPr="00513114">
        <w:rPr>
          <w:lang w:val="en-US"/>
        </w:rPr>
        <w:t>im</w:t>
      </w:r>
      <w:proofErr w:type="spellEnd"/>
      <w:r w:rsidRPr="00513114">
        <w:rPr>
          <w:lang w:val="en-US"/>
        </w:rPr>
        <w:t xml:space="preserve"> </w:t>
      </w:r>
      <w:proofErr w:type="spellStart"/>
      <w:r w:rsidRPr="00513114">
        <w:rPr>
          <w:lang w:val="en-US"/>
        </w:rPr>
        <w:t>südlichen</w:t>
      </w:r>
      <w:proofErr w:type="spellEnd"/>
      <w:r w:rsidRPr="00513114">
        <w:rPr>
          <w:lang w:val="en-US"/>
        </w:rPr>
        <w:t xml:space="preserve"> </w:t>
      </w:r>
      <w:proofErr w:type="spellStart"/>
      <w:r w:rsidRPr="00513114">
        <w:rPr>
          <w:lang w:val="en-US"/>
        </w:rPr>
        <w:t>Mittelasien</w:t>
      </w:r>
      <w:proofErr w:type="spellEnd"/>
      <w:r w:rsidRPr="00513114">
        <w:rPr>
          <w:lang w:val="en-US"/>
        </w:rPr>
        <w:t xml:space="preserve">. Die </w:t>
      </w:r>
      <w:proofErr w:type="spellStart"/>
      <w:r w:rsidRPr="00513114">
        <w:rPr>
          <w:lang w:val="en-US"/>
        </w:rPr>
        <w:t>vorgeschichtliche</w:t>
      </w:r>
      <w:proofErr w:type="spellEnd"/>
      <w:r w:rsidRPr="00513114">
        <w:rPr>
          <w:lang w:val="en-US"/>
        </w:rPr>
        <w:t xml:space="preserve"> </w:t>
      </w:r>
      <w:proofErr w:type="spellStart"/>
      <w:r w:rsidRPr="00513114">
        <w:rPr>
          <w:lang w:val="en-US"/>
        </w:rPr>
        <w:t>Siedlung</w:t>
      </w:r>
      <w:proofErr w:type="spellEnd"/>
      <w:r w:rsidRPr="00513114">
        <w:rPr>
          <w:lang w:val="en-US"/>
        </w:rPr>
        <w:t xml:space="preserve"> </w:t>
      </w:r>
      <w:proofErr w:type="spellStart"/>
      <w:r w:rsidRPr="00513114">
        <w:rPr>
          <w:lang w:val="en-US"/>
        </w:rPr>
        <w:t>Dzharkutan</w:t>
      </w:r>
      <w:proofErr w:type="spellEnd"/>
      <w:r w:rsidRPr="00513114">
        <w:rPr>
          <w:lang w:val="en-US"/>
        </w:rPr>
        <w:t xml:space="preserve">, </w:t>
      </w:r>
      <w:proofErr w:type="spellStart"/>
      <w:r w:rsidRPr="00513114">
        <w:rPr>
          <w:lang w:val="en-US"/>
        </w:rPr>
        <w:t>Archäologische</w:t>
      </w:r>
      <w:proofErr w:type="spellEnd"/>
      <w:r w:rsidRPr="00513114">
        <w:rPr>
          <w:lang w:val="en-US"/>
        </w:rPr>
        <w:t xml:space="preserve"> </w:t>
      </w:r>
      <w:proofErr w:type="spellStart"/>
      <w:r w:rsidRPr="00513114">
        <w:rPr>
          <w:lang w:val="en-US"/>
        </w:rPr>
        <w:t>Mitteilungen</w:t>
      </w:r>
      <w:proofErr w:type="spellEnd"/>
      <w:r w:rsidRPr="00513114">
        <w:rPr>
          <w:lang w:val="en-US"/>
        </w:rPr>
        <w:t xml:space="preserve"> </w:t>
      </w:r>
      <w:proofErr w:type="spellStart"/>
      <w:r w:rsidRPr="00513114">
        <w:rPr>
          <w:lang w:val="en-US"/>
        </w:rPr>
        <w:t>aus</w:t>
      </w:r>
      <w:proofErr w:type="spellEnd"/>
      <w:r w:rsidRPr="00513114">
        <w:rPr>
          <w:lang w:val="en-US"/>
        </w:rPr>
        <w:t xml:space="preserve"> Iran und Turan 34, 1-170. </w:t>
      </w:r>
    </w:p>
    <w:p w14:paraId="37241CBE" w14:textId="77777777" w:rsidR="00551355" w:rsidRDefault="00551355"/>
    <w:sectPr w:rsidR="005513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55"/>
    <w:rsid w:val="001741D4"/>
    <w:rsid w:val="003E144F"/>
    <w:rsid w:val="00510FFA"/>
    <w:rsid w:val="00533557"/>
    <w:rsid w:val="00551355"/>
    <w:rsid w:val="00A15EFC"/>
    <w:rsid w:val="00BE036A"/>
    <w:rsid w:val="00EF7F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17D5"/>
  <w15:chartTrackingRefBased/>
  <w15:docId w15:val="{3DF3C8E7-4534-AB4F-8479-32DA35D1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uerpo en alfa"/>
        <w:kern w:val="2"/>
        <w:sz w:val="24"/>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55"/>
    <w:rPr>
      <w:rFonts w:eastAsia="Times New Roman" w:cs="Times New Roman"/>
      <w:kern w:val="0"/>
      <w:szCs w:val="24"/>
      <w:lang w:eastAsia="es-ES_tradnl"/>
      <w14:ligatures w14:val="none"/>
    </w:rPr>
  </w:style>
  <w:style w:type="paragraph" w:styleId="Ttulo1">
    <w:name w:val="heading 1"/>
    <w:basedOn w:val="Normal"/>
    <w:next w:val="Normal"/>
    <w:link w:val="Ttulo1Car"/>
    <w:uiPriority w:val="9"/>
    <w:qFormat/>
    <w:rsid w:val="00551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1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13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13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5135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51355"/>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51355"/>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51355"/>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51355"/>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13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13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135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135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5135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5135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5135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5135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5135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5135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13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13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135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5135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51355"/>
    <w:rPr>
      <w:i/>
      <w:iCs/>
      <w:color w:val="404040" w:themeColor="text1" w:themeTint="BF"/>
    </w:rPr>
  </w:style>
  <w:style w:type="paragraph" w:styleId="Prrafodelista">
    <w:name w:val="List Paragraph"/>
    <w:basedOn w:val="Normal"/>
    <w:uiPriority w:val="34"/>
    <w:qFormat/>
    <w:rsid w:val="00551355"/>
    <w:pPr>
      <w:ind w:left="720"/>
      <w:contextualSpacing/>
    </w:pPr>
  </w:style>
  <w:style w:type="character" w:styleId="nfasisintenso">
    <w:name w:val="Intense Emphasis"/>
    <w:basedOn w:val="Fuentedeprrafopredeter"/>
    <w:uiPriority w:val="21"/>
    <w:qFormat/>
    <w:rsid w:val="00551355"/>
    <w:rPr>
      <w:i/>
      <w:iCs/>
      <w:color w:val="0F4761" w:themeColor="accent1" w:themeShade="BF"/>
    </w:rPr>
  </w:style>
  <w:style w:type="paragraph" w:styleId="Citadestacada">
    <w:name w:val="Intense Quote"/>
    <w:basedOn w:val="Normal"/>
    <w:next w:val="Normal"/>
    <w:link w:val="CitadestacadaCar"/>
    <w:uiPriority w:val="30"/>
    <w:qFormat/>
    <w:rsid w:val="00551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1355"/>
    <w:rPr>
      <w:i/>
      <w:iCs/>
      <w:color w:val="0F4761" w:themeColor="accent1" w:themeShade="BF"/>
    </w:rPr>
  </w:style>
  <w:style w:type="character" w:styleId="Referenciaintensa">
    <w:name w:val="Intense Reference"/>
    <w:basedOn w:val="Fuentedeprrafopredeter"/>
    <w:uiPriority w:val="32"/>
    <w:qFormat/>
    <w:rsid w:val="005513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DFC57CA77A146AAE97C0FCEA2D629"/>
        <w:category>
          <w:name w:val="General"/>
          <w:gallery w:val="placeholder"/>
        </w:category>
        <w:types>
          <w:type w:val="bbPlcHdr"/>
        </w:types>
        <w:behaviors>
          <w:behavior w:val="content"/>
        </w:behaviors>
        <w:guid w:val="{EFD5C98C-0DB2-5247-8A97-515BED614D34}"/>
      </w:docPartPr>
      <w:docPartBody>
        <w:p w:rsidR="00CF0A17" w:rsidRDefault="00CF0A17" w:rsidP="00CF0A17">
          <w:pPr>
            <w:pStyle w:val="33FDFC57CA77A146AAE97C0FCEA2D629"/>
          </w:pPr>
          <w:r w:rsidRPr="001240E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17"/>
    <w:rsid w:val="003E144F"/>
    <w:rsid w:val="00CF0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F0A17"/>
    <w:rPr>
      <w:color w:val="666666"/>
    </w:rPr>
  </w:style>
  <w:style w:type="paragraph" w:customStyle="1" w:styleId="33FDFC57CA77A146AAE97C0FCEA2D629">
    <w:name w:val="33FDFC57CA77A146AAE97C0FCEA2D629"/>
    <w:rsid w:val="00CF0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2485</Words>
  <Characters>13673</Characters>
  <Application>Microsoft Office Word</Application>
  <DocSecurity>0</DocSecurity>
  <Lines>113</Lines>
  <Paragraphs>32</Paragraphs>
  <ScaleCrop>false</ScaleCrop>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Bonilla Alba</dc:creator>
  <cp:keywords/>
  <dc:description/>
  <cp:lastModifiedBy>Raquel Bonilla Alba</cp:lastModifiedBy>
  <cp:revision>3</cp:revision>
  <dcterms:created xsi:type="dcterms:W3CDTF">2025-06-17T15:12:00Z</dcterms:created>
  <dcterms:modified xsi:type="dcterms:W3CDTF">2025-06-18T11:34:00Z</dcterms:modified>
</cp:coreProperties>
</file>