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D3D0" w14:textId="77777777" w:rsidR="00504A14" w:rsidRPr="00913707" w:rsidRDefault="00504A14" w:rsidP="00504A14">
      <w:pPr>
        <w:rPr>
          <w:rFonts w:ascii="Times New Roman" w:hAnsi="Times New Roman" w:cs="Times New Roman"/>
          <w:sz w:val="22"/>
          <w:szCs w:val="22"/>
        </w:rPr>
      </w:pPr>
      <w:r w:rsidRPr="00913707">
        <w:rPr>
          <w:rFonts w:ascii="Times New Roman" w:hAnsi="Times New Roman" w:cs="Times New Roman" w:hint="eastAsia"/>
          <w:sz w:val="22"/>
          <w:szCs w:val="22"/>
        </w:rPr>
        <w:t xml:space="preserve">Appendix A: </w:t>
      </w:r>
      <w:r w:rsidRPr="00913707">
        <w:rPr>
          <w:rFonts w:ascii="Times New Roman" w:hAnsi="Times New Roman" w:cs="Times New Roman"/>
          <w:sz w:val="22"/>
          <w:szCs w:val="22"/>
        </w:rPr>
        <w:t>4R Model of Generative AI-Based Emotional Support</w:t>
      </w:r>
      <w:r w:rsidRPr="00913707">
        <w:rPr>
          <w:rFonts w:ascii="Times New Roman" w:hAnsi="Times New Roman" w:cs="Times New Roman" w:hint="eastAsia"/>
          <w:sz w:val="22"/>
          <w:szCs w:val="22"/>
        </w:rPr>
        <w:t xml:space="preserve"> Scale</w:t>
      </w:r>
      <w:r w:rsidRPr="00913707">
        <w:rPr>
          <w:rFonts w:ascii="Times New Roman" w:hAnsi="Times New Roman" w:cs="Times New Roman"/>
          <w:sz w:val="22"/>
          <w:szCs w:val="22"/>
        </w:rPr>
        <w:t>: Regulation, Resonance, Reinforcement, and Reflection</w:t>
      </w:r>
    </w:p>
    <w:p w14:paraId="00BBCF8C" w14:textId="77777777" w:rsidR="00504A14" w:rsidRDefault="00504A14" w:rsidP="00504A14">
      <w:pPr>
        <w:spacing w:line="480" w:lineRule="auto"/>
        <w:rPr>
          <w:rFonts w:ascii="Times New Roman" w:hAnsi="Times New Roman" w:cs="Times New Roman"/>
        </w:rPr>
      </w:pPr>
    </w:p>
    <w:tbl>
      <w:tblPr>
        <w:tblStyle w:val="ae"/>
        <w:tblW w:w="0" w:type="auto"/>
        <w:tblLook w:val="04A0" w:firstRow="1" w:lastRow="0" w:firstColumn="1" w:lastColumn="0" w:noHBand="0" w:noVBand="1"/>
      </w:tblPr>
      <w:tblGrid>
        <w:gridCol w:w="1579"/>
        <w:gridCol w:w="6717"/>
      </w:tblGrid>
      <w:tr w:rsidR="00504A14" w:rsidRPr="00913707" w14:paraId="703C0C2C" w14:textId="77777777" w:rsidTr="0097308D">
        <w:trPr>
          <w:trHeight w:val="320"/>
        </w:trPr>
        <w:tc>
          <w:tcPr>
            <w:tcW w:w="704" w:type="dxa"/>
          </w:tcPr>
          <w:p w14:paraId="4015E070"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Regulation1</w:t>
            </w:r>
          </w:p>
        </w:tc>
        <w:tc>
          <w:tcPr>
            <w:tcW w:w="7592" w:type="dxa"/>
            <w:noWrap/>
            <w:hideMark/>
          </w:tcPr>
          <w:p w14:paraId="224FF378"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 I feel down, generative artificial intelligence can tell a funny joke to make me laugh and help alleviate my negative emotions.</w:t>
            </w:r>
          </w:p>
        </w:tc>
      </w:tr>
      <w:tr w:rsidR="00504A14" w:rsidRPr="00913707" w14:paraId="556065A3" w14:textId="77777777" w:rsidTr="0097308D">
        <w:trPr>
          <w:trHeight w:val="320"/>
        </w:trPr>
        <w:tc>
          <w:tcPr>
            <w:tcW w:w="704" w:type="dxa"/>
          </w:tcPr>
          <w:p w14:paraId="4AABDC0F"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Regulation2</w:t>
            </w:r>
          </w:p>
        </w:tc>
        <w:tc>
          <w:tcPr>
            <w:tcW w:w="7592" w:type="dxa"/>
            <w:noWrap/>
            <w:hideMark/>
          </w:tcPr>
          <w:p w14:paraId="3E2610D4"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 I feel low, generative artificial intelligence will play a light-hearted song or my favorite music to help me adjust my mood.</w:t>
            </w:r>
          </w:p>
        </w:tc>
      </w:tr>
      <w:tr w:rsidR="00504A14" w:rsidRPr="00913707" w14:paraId="6480F4EF" w14:textId="77777777" w:rsidTr="0097308D">
        <w:trPr>
          <w:trHeight w:val="320"/>
        </w:trPr>
        <w:tc>
          <w:tcPr>
            <w:tcW w:w="704" w:type="dxa"/>
          </w:tcPr>
          <w:p w14:paraId="6E280923"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Regulation3</w:t>
            </w:r>
          </w:p>
        </w:tc>
        <w:tc>
          <w:tcPr>
            <w:tcW w:w="7592" w:type="dxa"/>
            <w:noWrap/>
            <w:hideMark/>
          </w:tcPr>
          <w:p w14:paraId="10F36546"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guides me to express my emotions, helping me release them through conversation or other means.</w:t>
            </w:r>
          </w:p>
        </w:tc>
      </w:tr>
      <w:tr w:rsidR="00504A14" w:rsidRPr="00913707" w14:paraId="551E78A2" w14:textId="77777777" w:rsidTr="0097308D">
        <w:trPr>
          <w:trHeight w:val="320"/>
        </w:trPr>
        <w:tc>
          <w:tcPr>
            <w:tcW w:w="704" w:type="dxa"/>
          </w:tcPr>
          <w:p w14:paraId="4241721B"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Regulation4</w:t>
            </w:r>
          </w:p>
        </w:tc>
        <w:tc>
          <w:tcPr>
            <w:tcW w:w="7592" w:type="dxa"/>
            <w:noWrap/>
            <w:hideMark/>
          </w:tcPr>
          <w:p w14:paraId="63C34442"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 I feel down, generative artificial intelligence recommends activities that can trigger positive emotions, such as exercise, travel, or socializing with friends.</w:t>
            </w:r>
          </w:p>
        </w:tc>
      </w:tr>
      <w:tr w:rsidR="00504A14" w:rsidRPr="00913707" w14:paraId="10143F23" w14:textId="77777777" w:rsidTr="0097308D">
        <w:trPr>
          <w:trHeight w:val="320"/>
        </w:trPr>
        <w:tc>
          <w:tcPr>
            <w:tcW w:w="704" w:type="dxa"/>
          </w:tcPr>
          <w:p w14:paraId="0D06C4D5"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Regulation5</w:t>
            </w:r>
          </w:p>
        </w:tc>
        <w:tc>
          <w:tcPr>
            <w:tcW w:w="7592" w:type="dxa"/>
            <w:noWrap/>
            <w:hideMark/>
          </w:tcPr>
          <w:p w14:paraId="57B9DB05"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suggests changing my environment, like resting in a different place, to reduce the triggers of negative emotions.</w:t>
            </w:r>
          </w:p>
        </w:tc>
      </w:tr>
      <w:tr w:rsidR="00504A14" w:rsidRPr="00913707" w14:paraId="263B43CA" w14:textId="77777777" w:rsidTr="0097308D">
        <w:trPr>
          <w:trHeight w:val="320"/>
        </w:trPr>
        <w:tc>
          <w:tcPr>
            <w:tcW w:w="704" w:type="dxa"/>
          </w:tcPr>
          <w:p w14:paraId="73C6DFE7"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Resonance1</w:t>
            </w:r>
          </w:p>
        </w:tc>
        <w:tc>
          <w:tcPr>
            <w:tcW w:w="7592" w:type="dxa"/>
            <w:noWrap/>
            <w:hideMark/>
          </w:tcPr>
          <w:p w14:paraId="2F8897FB"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Whenever I speak, generative artificial intelligence listens patiently without interrupting or rushing to give advice.</w:t>
            </w:r>
          </w:p>
        </w:tc>
      </w:tr>
      <w:tr w:rsidR="00504A14" w:rsidRPr="00913707" w14:paraId="5DB8FF31" w14:textId="77777777" w:rsidTr="0097308D">
        <w:trPr>
          <w:trHeight w:val="320"/>
        </w:trPr>
        <w:tc>
          <w:tcPr>
            <w:tcW w:w="704" w:type="dxa"/>
          </w:tcPr>
          <w:p w14:paraId="4AA45A6C"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Resonance2</w:t>
            </w:r>
          </w:p>
        </w:tc>
        <w:tc>
          <w:tcPr>
            <w:tcW w:w="7592" w:type="dxa"/>
            <w:noWrap/>
            <w:hideMark/>
          </w:tcPr>
          <w:p w14:paraId="1E2DCA5C"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 I confide in generative artificial intelligence, it always maintains an open mindset and does not judge my emotions or experiences.</w:t>
            </w:r>
          </w:p>
        </w:tc>
      </w:tr>
      <w:tr w:rsidR="00504A14" w:rsidRPr="00913707" w14:paraId="25FA4D7D" w14:textId="77777777" w:rsidTr="0097308D">
        <w:trPr>
          <w:trHeight w:val="320"/>
        </w:trPr>
        <w:tc>
          <w:tcPr>
            <w:tcW w:w="704" w:type="dxa"/>
          </w:tcPr>
          <w:p w14:paraId="1D22D77D"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Resonance3</w:t>
            </w:r>
          </w:p>
        </w:tc>
        <w:tc>
          <w:tcPr>
            <w:tcW w:w="7592" w:type="dxa"/>
            <w:noWrap/>
            <w:hideMark/>
          </w:tcPr>
          <w:p w14:paraId="5CB1A456"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can paraphrase what I say to ensure it understands my feelings, such as saying, "It sounds like you're feeling really frustrated."</w:t>
            </w:r>
          </w:p>
        </w:tc>
      </w:tr>
      <w:tr w:rsidR="00504A14" w:rsidRPr="00913707" w14:paraId="55692F47" w14:textId="77777777" w:rsidTr="0097308D">
        <w:trPr>
          <w:trHeight w:val="320"/>
        </w:trPr>
        <w:tc>
          <w:tcPr>
            <w:tcW w:w="704" w:type="dxa"/>
          </w:tcPr>
          <w:p w14:paraId="0E7B6A83"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Resonance4</w:t>
            </w:r>
          </w:p>
        </w:tc>
        <w:tc>
          <w:tcPr>
            <w:tcW w:w="7592" w:type="dxa"/>
            <w:noWrap/>
            <w:hideMark/>
          </w:tcPr>
          <w:p w14:paraId="2FB1DC9D"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Regardless of the emotions I express, generative artificial intelligence confirms that my emotional responses are normal and encourages me to accept them, such as saying, "Your feelings right now are perfectly normal."</w:t>
            </w:r>
          </w:p>
        </w:tc>
      </w:tr>
      <w:tr w:rsidR="00504A14" w:rsidRPr="00913707" w14:paraId="0B2AFBE3" w14:textId="77777777" w:rsidTr="0097308D">
        <w:trPr>
          <w:trHeight w:val="320"/>
        </w:trPr>
        <w:tc>
          <w:tcPr>
            <w:tcW w:w="704" w:type="dxa"/>
          </w:tcPr>
          <w:p w14:paraId="3F479222"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Resonance5</w:t>
            </w:r>
          </w:p>
        </w:tc>
        <w:tc>
          <w:tcPr>
            <w:tcW w:w="7592" w:type="dxa"/>
            <w:noWrap/>
            <w:hideMark/>
          </w:tcPr>
          <w:p w14:paraId="37BDE5F0"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asks open-ended questions to guide me in further expressing my feelings, such as, "Can you tell me more about how you're feeling right now?"</w:t>
            </w:r>
          </w:p>
        </w:tc>
      </w:tr>
      <w:tr w:rsidR="00504A14" w:rsidRPr="00913707" w14:paraId="18ED0D1D" w14:textId="77777777" w:rsidTr="0097308D">
        <w:trPr>
          <w:trHeight w:val="320"/>
        </w:trPr>
        <w:tc>
          <w:tcPr>
            <w:tcW w:w="704" w:type="dxa"/>
          </w:tcPr>
          <w:p w14:paraId="0B0DE2D3"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Resonance6</w:t>
            </w:r>
          </w:p>
        </w:tc>
        <w:tc>
          <w:tcPr>
            <w:tcW w:w="7592" w:type="dxa"/>
            <w:noWrap/>
            <w:hideMark/>
          </w:tcPr>
          <w:p w14:paraId="2EC36456"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can imagine my current situation and understand my emotions from my perspective, saying, "I believe others would also feel frustrated in this situation."</w:t>
            </w:r>
          </w:p>
        </w:tc>
      </w:tr>
      <w:tr w:rsidR="00504A14" w:rsidRPr="00913707" w14:paraId="69A95E43" w14:textId="77777777" w:rsidTr="0097308D">
        <w:trPr>
          <w:trHeight w:val="320"/>
        </w:trPr>
        <w:tc>
          <w:tcPr>
            <w:tcW w:w="704" w:type="dxa"/>
          </w:tcPr>
          <w:p w14:paraId="591CCB27"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Reinforcement1</w:t>
            </w:r>
          </w:p>
        </w:tc>
        <w:tc>
          <w:tcPr>
            <w:tcW w:w="7592" w:type="dxa"/>
            <w:noWrap/>
            <w:hideMark/>
          </w:tcPr>
          <w:p w14:paraId="40AA8B28"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Whenever I achieve a small accomplishment, generative artificial intelligence acknowledges my efforts and uses positive words to boost my confidence.</w:t>
            </w:r>
          </w:p>
        </w:tc>
      </w:tr>
      <w:tr w:rsidR="00504A14" w:rsidRPr="00913707" w14:paraId="5977FB1C" w14:textId="77777777" w:rsidTr="0097308D">
        <w:trPr>
          <w:trHeight w:val="320"/>
        </w:trPr>
        <w:tc>
          <w:tcPr>
            <w:tcW w:w="704" w:type="dxa"/>
          </w:tcPr>
          <w:p w14:paraId="21921D4A"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Reinforcement2</w:t>
            </w:r>
          </w:p>
        </w:tc>
        <w:tc>
          <w:tcPr>
            <w:tcW w:w="7592" w:type="dxa"/>
            <w:noWrap/>
            <w:hideMark/>
          </w:tcPr>
          <w:p w14:paraId="7D7A5767"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praises my performance after I complete a task, helping me recognize my progress and abilities.</w:t>
            </w:r>
          </w:p>
        </w:tc>
      </w:tr>
      <w:tr w:rsidR="00504A14" w:rsidRPr="00913707" w14:paraId="6829CEBB" w14:textId="77777777" w:rsidTr="0097308D">
        <w:trPr>
          <w:trHeight w:val="320"/>
        </w:trPr>
        <w:tc>
          <w:tcPr>
            <w:tcW w:w="704" w:type="dxa"/>
          </w:tcPr>
          <w:p w14:paraId="6AE94234"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Reinforcement3</w:t>
            </w:r>
          </w:p>
        </w:tc>
        <w:tc>
          <w:tcPr>
            <w:tcW w:w="7592" w:type="dxa"/>
            <w:noWrap/>
            <w:hideMark/>
          </w:tcPr>
          <w:p w14:paraId="119DA759"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not only acknowledges my achievements but also encourages me to set higher goals, motivating me to keep progressing.</w:t>
            </w:r>
          </w:p>
        </w:tc>
      </w:tr>
      <w:tr w:rsidR="00504A14" w:rsidRPr="00913707" w14:paraId="2400E1CD" w14:textId="77777777" w:rsidTr="0097308D">
        <w:trPr>
          <w:trHeight w:val="320"/>
        </w:trPr>
        <w:tc>
          <w:tcPr>
            <w:tcW w:w="704" w:type="dxa"/>
          </w:tcPr>
          <w:p w14:paraId="26ECCE20"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lastRenderedPageBreak/>
              <w:t>Reinforcement4</w:t>
            </w:r>
          </w:p>
        </w:tc>
        <w:tc>
          <w:tcPr>
            <w:tcW w:w="7592" w:type="dxa"/>
            <w:noWrap/>
            <w:hideMark/>
          </w:tcPr>
          <w:p w14:paraId="65AC7492"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 I make progress, generative artificial intelligence emphasizes my capabilities and potential, helping me see greater possibilities for myself.</w:t>
            </w:r>
          </w:p>
        </w:tc>
      </w:tr>
      <w:tr w:rsidR="00504A14" w:rsidRPr="00913707" w14:paraId="786495E6" w14:textId="77777777" w:rsidTr="0097308D">
        <w:trPr>
          <w:trHeight w:val="320"/>
        </w:trPr>
        <w:tc>
          <w:tcPr>
            <w:tcW w:w="704" w:type="dxa"/>
          </w:tcPr>
          <w:p w14:paraId="50E34A5E"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Reinforcement5</w:t>
            </w:r>
          </w:p>
        </w:tc>
        <w:tc>
          <w:tcPr>
            <w:tcW w:w="7592" w:type="dxa"/>
            <w:noWrap/>
            <w:hideMark/>
          </w:tcPr>
          <w:p w14:paraId="3AA8CA45"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Whenever I accomplish something small, generative artificial intelligence promptly affirms it, telling me that this is just the beginning of success and encouraging me to keep moving forward.</w:t>
            </w:r>
          </w:p>
        </w:tc>
      </w:tr>
      <w:tr w:rsidR="00504A14" w:rsidRPr="00913707" w14:paraId="3C0DE23E" w14:textId="77777777" w:rsidTr="0097308D">
        <w:trPr>
          <w:trHeight w:val="320"/>
        </w:trPr>
        <w:tc>
          <w:tcPr>
            <w:tcW w:w="704" w:type="dxa"/>
          </w:tcPr>
          <w:p w14:paraId="45D79AC8"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Reflection1</w:t>
            </w:r>
          </w:p>
        </w:tc>
        <w:tc>
          <w:tcPr>
            <w:tcW w:w="7592" w:type="dxa"/>
            <w:noWrap/>
            <w:hideMark/>
          </w:tcPr>
          <w:p w14:paraId="7B59B8A7"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helps me review my emotions and analyze what events or situations triggered them, so I can understand why I have these feelings.</w:t>
            </w:r>
          </w:p>
        </w:tc>
      </w:tr>
      <w:tr w:rsidR="00504A14" w:rsidRPr="00913707" w14:paraId="12C7E715" w14:textId="77777777" w:rsidTr="0097308D">
        <w:trPr>
          <w:trHeight w:val="320"/>
        </w:trPr>
        <w:tc>
          <w:tcPr>
            <w:tcW w:w="704" w:type="dxa"/>
          </w:tcPr>
          <w:p w14:paraId="7BAD3CDC"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Reflection2</w:t>
            </w:r>
          </w:p>
        </w:tc>
        <w:tc>
          <w:tcPr>
            <w:tcW w:w="7592" w:type="dxa"/>
            <w:noWrap/>
            <w:hideMark/>
          </w:tcPr>
          <w:p w14:paraId="4004CA0B"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encourages me to recall the entire process when my emotions occurred, reminding me to reflect on the situation and my own reactions, helping me discover key takeaways from those memories.</w:t>
            </w:r>
          </w:p>
        </w:tc>
      </w:tr>
      <w:tr w:rsidR="00504A14" w:rsidRPr="00913707" w14:paraId="6EC3C2F9" w14:textId="77777777" w:rsidTr="0097308D">
        <w:trPr>
          <w:trHeight w:val="320"/>
        </w:trPr>
        <w:tc>
          <w:tcPr>
            <w:tcW w:w="704" w:type="dxa"/>
          </w:tcPr>
          <w:p w14:paraId="19F8D75D"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Reflection3</w:t>
            </w:r>
          </w:p>
        </w:tc>
        <w:tc>
          <w:tcPr>
            <w:tcW w:w="7592" w:type="dxa"/>
            <w:noWrap/>
            <w:hideMark/>
          </w:tcPr>
          <w:p w14:paraId="7A6AD03E"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helps me summarize my emotional experiences, extracting useful strategies and lessons that will make it easier to manage my emotions in similar situations in the future.</w:t>
            </w:r>
          </w:p>
        </w:tc>
      </w:tr>
      <w:tr w:rsidR="00504A14" w:rsidRPr="00913707" w14:paraId="6CB360D3" w14:textId="77777777" w:rsidTr="0097308D">
        <w:trPr>
          <w:trHeight w:val="320"/>
        </w:trPr>
        <w:tc>
          <w:tcPr>
            <w:tcW w:w="704" w:type="dxa"/>
          </w:tcPr>
          <w:p w14:paraId="671BAC3D"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Reflection4</w:t>
            </w:r>
          </w:p>
        </w:tc>
        <w:tc>
          <w:tcPr>
            <w:tcW w:w="7592" w:type="dxa"/>
            <w:noWrap/>
            <w:hideMark/>
          </w:tcPr>
          <w:p w14:paraId="2BAB7BA6" w14:textId="77777777" w:rsidR="00504A14" w:rsidRPr="00913707" w:rsidRDefault="00504A14" w:rsidP="0097308D">
            <w:pPr>
              <w:rPr>
                <w:rFonts w:ascii="Times New Roman" w:hAnsi="Times New Roman" w:cs="Times New Roman"/>
              </w:rPr>
            </w:pPr>
            <w:r w:rsidRPr="00913707">
              <w:rPr>
                <w:rFonts w:ascii="Times New Roman" w:hAnsi="Times New Roman" w:cs="Times New Roman"/>
              </w:rPr>
              <w:t>Generative artificial intelligence helps me deeply reflect on the thoughts or beliefs that influenced my emotions, helping me understand why I reacted that way, so I can adjust my thinking and emotional management approach.</w:t>
            </w:r>
          </w:p>
        </w:tc>
      </w:tr>
    </w:tbl>
    <w:p w14:paraId="38967078" w14:textId="77777777" w:rsidR="00504A14" w:rsidRPr="00D972D0" w:rsidRDefault="00504A14" w:rsidP="00504A14">
      <w:pPr>
        <w:autoSpaceDE w:val="0"/>
        <w:autoSpaceDN w:val="0"/>
        <w:adjustRightInd w:val="0"/>
        <w:spacing w:after="160" w:line="480" w:lineRule="auto"/>
        <w:jc w:val="both"/>
        <w:rPr>
          <w:rFonts w:ascii="Times New Roman" w:hAnsi="Times New Roman" w:cs="Times New Roman"/>
          <w:color w:val="000000" w:themeColor="text1"/>
        </w:rPr>
      </w:pPr>
    </w:p>
    <w:p w14:paraId="7E658222" w14:textId="77777777" w:rsidR="005C66C0" w:rsidRPr="00504A14" w:rsidRDefault="005C66C0"/>
    <w:sectPr w:rsidR="005C66C0" w:rsidRPr="00504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14"/>
    <w:rsid w:val="000030A1"/>
    <w:rsid w:val="00010F64"/>
    <w:rsid w:val="00011D85"/>
    <w:rsid w:val="00013B97"/>
    <w:rsid w:val="000166A7"/>
    <w:rsid w:val="000252D0"/>
    <w:rsid w:val="0002690F"/>
    <w:rsid w:val="00027982"/>
    <w:rsid w:val="00041ADB"/>
    <w:rsid w:val="00043A1D"/>
    <w:rsid w:val="0004620C"/>
    <w:rsid w:val="00050BD6"/>
    <w:rsid w:val="0006109A"/>
    <w:rsid w:val="000653F4"/>
    <w:rsid w:val="000717F2"/>
    <w:rsid w:val="00072EAD"/>
    <w:rsid w:val="00080068"/>
    <w:rsid w:val="00096718"/>
    <w:rsid w:val="000A7FA0"/>
    <w:rsid w:val="000B6C26"/>
    <w:rsid w:val="000B7528"/>
    <w:rsid w:val="000C0E7C"/>
    <w:rsid w:val="000E1C3B"/>
    <w:rsid w:val="000E3700"/>
    <w:rsid w:val="0010578D"/>
    <w:rsid w:val="0011077C"/>
    <w:rsid w:val="00110788"/>
    <w:rsid w:val="0011546C"/>
    <w:rsid w:val="00132B21"/>
    <w:rsid w:val="00142233"/>
    <w:rsid w:val="00151021"/>
    <w:rsid w:val="0017523B"/>
    <w:rsid w:val="001759F5"/>
    <w:rsid w:val="00182329"/>
    <w:rsid w:val="00182627"/>
    <w:rsid w:val="00194071"/>
    <w:rsid w:val="00196B42"/>
    <w:rsid w:val="001A3B89"/>
    <w:rsid w:val="001B028C"/>
    <w:rsid w:val="001B3290"/>
    <w:rsid w:val="001C4262"/>
    <w:rsid w:val="001C77D7"/>
    <w:rsid w:val="001D186C"/>
    <w:rsid w:val="001D32A9"/>
    <w:rsid w:val="001D5E02"/>
    <w:rsid w:val="001E051A"/>
    <w:rsid w:val="001E72A2"/>
    <w:rsid w:val="001F4923"/>
    <w:rsid w:val="001F544C"/>
    <w:rsid w:val="00201A57"/>
    <w:rsid w:val="002021AE"/>
    <w:rsid w:val="00211843"/>
    <w:rsid w:val="00216CC4"/>
    <w:rsid w:val="00230AD3"/>
    <w:rsid w:val="00233870"/>
    <w:rsid w:val="002370FE"/>
    <w:rsid w:val="00242D9D"/>
    <w:rsid w:val="00247666"/>
    <w:rsid w:val="0025109D"/>
    <w:rsid w:val="00255BCE"/>
    <w:rsid w:val="00256027"/>
    <w:rsid w:val="0026238C"/>
    <w:rsid w:val="002732C0"/>
    <w:rsid w:val="002738C1"/>
    <w:rsid w:val="002858F4"/>
    <w:rsid w:val="00290700"/>
    <w:rsid w:val="00293638"/>
    <w:rsid w:val="002A26FD"/>
    <w:rsid w:val="002A68C5"/>
    <w:rsid w:val="002B02AC"/>
    <w:rsid w:val="002B7B34"/>
    <w:rsid w:val="002C2A3E"/>
    <w:rsid w:val="002C3FCF"/>
    <w:rsid w:val="002C47BD"/>
    <w:rsid w:val="002C4C2D"/>
    <w:rsid w:val="002D2E79"/>
    <w:rsid w:val="002E1573"/>
    <w:rsid w:val="002E380B"/>
    <w:rsid w:val="002E71E4"/>
    <w:rsid w:val="002F573F"/>
    <w:rsid w:val="00301496"/>
    <w:rsid w:val="003052FE"/>
    <w:rsid w:val="003073D6"/>
    <w:rsid w:val="003123CD"/>
    <w:rsid w:val="0032010C"/>
    <w:rsid w:val="00322046"/>
    <w:rsid w:val="00323A4C"/>
    <w:rsid w:val="00330A6D"/>
    <w:rsid w:val="00331A54"/>
    <w:rsid w:val="00331E8D"/>
    <w:rsid w:val="00334B2B"/>
    <w:rsid w:val="00335501"/>
    <w:rsid w:val="00337FA4"/>
    <w:rsid w:val="00340C55"/>
    <w:rsid w:val="00341723"/>
    <w:rsid w:val="00341D06"/>
    <w:rsid w:val="00341F05"/>
    <w:rsid w:val="003427AE"/>
    <w:rsid w:val="003460BF"/>
    <w:rsid w:val="0035204C"/>
    <w:rsid w:val="00353F2A"/>
    <w:rsid w:val="00360E3B"/>
    <w:rsid w:val="00362AD7"/>
    <w:rsid w:val="0036434D"/>
    <w:rsid w:val="00370080"/>
    <w:rsid w:val="00374BB5"/>
    <w:rsid w:val="0039141E"/>
    <w:rsid w:val="0039391D"/>
    <w:rsid w:val="00395584"/>
    <w:rsid w:val="0039774C"/>
    <w:rsid w:val="003A2847"/>
    <w:rsid w:val="003A33EE"/>
    <w:rsid w:val="003A6EB7"/>
    <w:rsid w:val="003B3A30"/>
    <w:rsid w:val="003B66F5"/>
    <w:rsid w:val="003C2890"/>
    <w:rsid w:val="003D3394"/>
    <w:rsid w:val="003D5156"/>
    <w:rsid w:val="00406F49"/>
    <w:rsid w:val="004074DF"/>
    <w:rsid w:val="004161C6"/>
    <w:rsid w:val="004230E0"/>
    <w:rsid w:val="004442F0"/>
    <w:rsid w:val="004606EF"/>
    <w:rsid w:val="0046684E"/>
    <w:rsid w:val="004824DD"/>
    <w:rsid w:val="0048418E"/>
    <w:rsid w:val="004A6326"/>
    <w:rsid w:val="004B0354"/>
    <w:rsid w:val="004B0424"/>
    <w:rsid w:val="004B1077"/>
    <w:rsid w:val="004B6B5B"/>
    <w:rsid w:val="004C24A5"/>
    <w:rsid w:val="004E0E7A"/>
    <w:rsid w:val="00500A5A"/>
    <w:rsid w:val="00504A14"/>
    <w:rsid w:val="005320D6"/>
    <w:rsid w:val="00532595"/>
    <w:rsid w:val="0053507B"/>
    <w:rsid w:val="005402F5"/>
    <w:rsid w:val="00540AD3"/>
    <w:rsid w:val="00541548"/>
    <w:rsid w:val="005476FC"/>
    <w:rsid w:val="00553CEC"/>
    <w:rsid w:val="00557CE4"/>
    <w:rsid w:val="00560079"/>
    <w:rsid w:val="005631E2"/>
    <w:rsid w:val="0057215B"/>
    <w:rsid w:val="00577F39"/>
    <w:rsid w:val="005816FD"/>
    <w:rsid w:val="005843A6"/>
    <w:rsid w:val="0059414B"/>
    <w:rsid w:val="00597CD0"/>
    <w:rsid w:val="005A6BB0"/>
    <w:rsid w:val="005B4536"/>
    <w:rsid w:val="005B6452"/>
    <w:rsid w:val="005C0817"/>
    <w:rsid w:val="005C2DF0"/>
    <w:rsid w:val="005C66C0"/>
    <w:rsid w:val="005D4CAC"/>
    <w:rsid w:val="005E0B6E"/>
    <w:rsid w:val="005E1C11"/>
    <w:rsid w:val="005E5300"/>
    <w:rsid w:val="005F19F1"/>
    <w:rsid w:val="005F2FE3"/>
    <w:rsid w:val="00610BCF"/>
    <w:rsid w:val="00612417"/>
    <w:rsid w:val="006152D9"/>
    <w:rsid w:val="00616D77"/>
    <w:rsid w:val="00622E61"/>
    <w:rsid w:val="00622E62"/>
    <w:rsid w:val="00625569"/>
    <w:rsid w:val="00627E59"/>
    <w:rsid w:val="00632263"/>
    <w:rsid w:val="006332E5"/>
    <w:rsid w:val="00643285"/>
    <w:rsid w:val="00657027"/>
    <w:rsid w:val="00661B44"/>
    <w:rsid w:val="0066440B"/>
    <w:rsid w:val="006720FF"/>
    <w:rsid w:val="00675915"/>
    <w:rsid w:val="006841C7"/>
    <w:rsid w:val="00685D3A"/>
    <w:rsid w:val="00694236"/>
    <w:rsid w:val="006A339F"/>
    <w:rsid w:val="006C7728"/>
    <w:rsid w:val="006C7775"/>
    <w:rsid w:val="006E1925"/>
    <w:rsid w:val="00702088"/>
    <w:rsid w:val="007077FF"/>
    <w:rsid w:val="00711036"/>
    <w:rsid w:val="007216D7"/>
    <w:rsid w:val="00721FC6"/>
    <w:rsid w:val="00730323"/>
    <w:rsid w:val="00755F4F"/>
    <w:rsid w:val="00770C8C"/>
    <w:rsid w:val="007724FC"/>
    <w:rsid w:val="00783383"/>
    <w:rsid w:val="00784C0F"/>
    <w:rsid w:val="007941B8"/>
    <w:rsid w:val="007A0B78"/>
    <w:rsid w:val="007A29FD"/>
    <w:rsid w:val="007A2DF4"/>
    <w:rsid w:val="007B2A7E"/>
    <w:rsid w:val="007C0D1D"/>
    <w:rsid w:val="007C1721"/>
    <w:rsid w:val="007C2209"/>
    <w:rsid w:val="007D333E"/>
    <w:rsid w:val="007D4385"/>
    <w:rsid w:val="007D59EC"/>
    <w:rsid w:val="007F44FD"/>
    <w:rsid w:val="007F5B0A"/>
    <w:rsid w:val="00815C2C"/>
    <w:rsid w:val="00817385"/>
    <w:rsid w:val="00824664"/>
    <w:rsid w:val="00826F99"/>
    <w:rsid w:val="0083150A"/>
    <w:rsid w:val="008379F7"/>
    <w:rsid w:val="0085016A"/>
    <w:rsid w:val="00873273"/>
    <w:rsid w:val="00875451"/>
    <w:rsid w:val="008926D0"/>
    <w:rsid w:val="008A4114"/>
    <w:rsid w:val="008A4E30"/>
    <w:rsid w:val="008D5A40"/>
    <w:rsid w:val="008D781D"/>
    <w:rsid w:val="008E192F"/>
    <w:rsid w:val="008E7EEA"/>
    <w:rsid w:val="008F5E26"/>
    <w:rsid w:val="008F5E30"/>
    <w:rsid w:val="009008DE"/>
    <w:rsid w:val="0090257A"/>
    <w:rsid w:val="00903D83"/>
    <w:rsid w:val="00912892"/>
    <w:rsid w:val="009223AC"/>
    <w:rsid w:val="009342BE"/>
    <w:rsid w:val="00934757"/>
    <w:rsid w:val="00937A2E"/>
    <w:rsid w:val="00941F91"/>
    <w:rsid w:val="00942B28"/>
    <w:rsid w:val="00946C2C"/>
    <w:rsid w:val="00952E81"/>
    <w:rsid w:val="00953236"/>
    <w:rsid w:val="00960769"/>
    <w:rsid w:val="009625B6"/>
    <w:rsid w:val="00964158"/>
    <w:rsid w:val="009756C3"/>
    <w:rsid w:val="009768EB"/>
    <w:rsid w:val="00982F2B"/>
    <w:rsid w:val="009877B1"/>
    <w:rsid w:val="00990CAD"/>
    <w:rsid w:val="00996002"/>
    <w:rsid w:val="009A0701"/>
    <w:rsid w:val="009A0D07"/>
    <w:rsid w:val="009A1C0F"/>
    <w:rsid w:val="009A4E6D"/>
    <w:rsid w:val="009A5B72"/>
    <w:rsid w:val="009A606B"/>
    <w:rsid w:val="009B3F2A"/>
    <w:rsid w:val="009B7DCA"/>
    <w:rsid w:val="009C17CE"/>
    <w:rsid w:val="009C1B1A"/>
    <w:rsid w:val="009C1B2A"/>
    <w:rsid w:val="009C3628"/>
    <w:rsid w:val="009C6498"/>
    <w:rsid w:val="009D3878"/>
    <w:rsid w:val="009D5900"/>
    <w:rsid w:val="009D5F6F"/>
    <w:rsid w:val="009E0B38"/>
    <w:rsid w:val="009E3FBD"/>
    <w:rsid w:val="009E4EB7"/>
    <w:rsid w:val="009E6164"/>
    <w:rsid w:val="009E7871"/>
    <w:rsid w:val="009F21BA"/>
    <w:rsid w:val="009F73B0"/>
    <w:rsid w:val="00A03AE8"/>
    <w:rsid w:val="00A102DB"/>
    <w:rsid w:val="00A14452"/>
    <w:rsid w:val="00A14A82"/>
    <w:rsid w:val="00A1519C"/>
    <w:rsid w:val="00A2053B"/>
    <w:rsid w:val="00A24AD7"/>
    <w:rsid w:val="00A263FC"/>
    <w:rsid w:val="00A3734F"/>
    <w:rsid w:val="00A422B2"/>
    <w:rsid w:val="00A43C64"/>
    <w:rsid w:val="00A4513A"/>
    <w:rsid w:val="00A563F4"/>
    <w:rsid w:val="00A57E37"/>
    <w:rsid w:val="00A64771"/>
    <w:rsid w:val="00A670C9"/>
    <w:rsid w:val="00A82672"/>
    <w:rsid w:val="00A9021A"/>
    <w:rsid w:val="00A904A4"/>
    <w:rsid w:val="00A94013"/>
    <w:rsid w:val="00A948F0"/>
    <w:rsid w:val="00A975E5"/>
    <w:rsid w:val="00AA3E39"/>
    <w:rsid w:val="00AB6EE5"/>
    <w:rsid w:val="00AC4F1D"/>
    <w:rsid w:val="00B03607"/>
    <w:rsid w:val="00B03657"/>
    <w:rsid w:val="00B045FF"/>
    <w:rsid w:val="00B06F5F"/>
    <w:rsid w:val="00B07973"/>
    <w:rsid w:val="00B30411"/>
    <w:rsid w:val="00B30717"/>
    <w:rsid w:val="00B31220"/>
    <w:rsid w:val="00B51259"/>
    <w:rsid w:val="00B57308"/>
    <w:rsid w:val="00B75FE2"/>
    <w:rsid w:val="00B9025B"/>
    <w:rsid w:val="00B93EC6"/>
    <w:rsid w:val="00B97FB3"/>
    <w:rsid w:val="00BA449E"/>
    <w:rsid w:val="00BA4802"/>
    <w:rsid w:val="00BB09F8"/>
    <w:rsid w:val="00BB6594"/>
    <w:rsid w:val="00BC6B22"/>
    <w:rsid w:val="00BD1FE5"/>
    <w:rsid w:val="00BE3C57"/>
    <w:rsid w:val="00BF5080"/>
    <w:rsid w:val="00C1047A"/>
    <w:rsid w:val="00C11964"/>
    <w:rsid w:val="00C13326"/>
    <w:rsid w:val="00C15965"/>
    <w:rsid w:val="00C172FD"/>
    <w:rsid w:val="00C26A90"/>
    <w:rsid w:val="00C921F0"/>
    <w:rsid w:val="00C94302"/>
    <w:rsid w:val="00C978AD"/>
    <w:rsid w:val="00CB4F31"/>
    <w:rsid w:val="00CB67BE"/>
    <w:rsid w:val="00CB7908"/>
    <w:rsid w:val="00CB7ACC"/>
    <w:rsid w:val="00CB7B06"/>
    <w:rsid w:val="00CC0FC3"/>
    <w:rsid w:val="00CC7237"/>
    <w:rsid w:val="00CD4D0C"/>
    <w:rsid w:val="00CE0E13"/>
    <w:rsid w:val="00CE1930"/>
    <w:rsid w:val="00CE499E"/>
    <w:rsid w:val="00CF3FD3"/>
    <w:rsid w:val="00D01AB1"/>
    <w:rsid w:val="00D02EED"/>
    <w:rsid w:val="00D07107"/>
    <w:rsid w:val="00D10758"/>
    <w:rsid w:val="00D1260B"/>
    <w:rsid w:val="00D411C1"/>
    <w:rsid w:val="00D51DF6"/>
    <w:rsid w:val="00D81AA2"/>
    <w:rsid w:val="00D83A4A"/>
    <w:rsid w:val="00D84A9D"/>
    <w:rsid w:val="00DA16BD"/>
    <w:rsid w:val="00DA29BB"/>
    <w:rsid w:val="00DA7250"/>
    <w:rsid w:val="00DB05BA"/>
    <w:rsid w:val="00DB15BB"/>
    <w:rsid w:val="00DC221F"/>
    <w:rsid w:val="00DD2356"/>
    <w:rsid w:val="00DD61EF"/>
    <w:rsid w:val="00DE4A99"/>
    <w:rsid w:val="00DF0419"/>
    <w:rsid w:val="00DF159E"/>
    <w:rsid w:val="00DF1914"/>
    <w:rsid w:val="00DF22BD"/>
    <w:rsid w:val="00DF68D9"/>
    <w:rsid w:val="00E00394"/>
    <w:rsid w:val="00E16078"/>
    <w:rsid w:val="00E26586"/>
    <w:rsid w:val="00E31FB7"/>
    <w:rsid w:val="00E32580"/>
    <w:rsid w:val="00E35DA2"/>
    <w:rsid w:val="00E44B5C"/>
    <w:rsid w:val="00E44F63"/>
    <w:rsid w:val="00E45260"/>
    <w:rsid w:val="00E45FC2"/>
    <w:rsid w:val="00E65494"/>
    <w:rsid w:val="00E8101E"/>
    <w:rsid w:val="00E82E8B"/>
    <w:rsid w:val="00E92D36"/>
    <w:rsid w:val="00E94EF7"/>
    <w:rsid w:val="00EB157C"/>
    <w:rsid w:val="00EB2A13"/>
    <w:rsid w:val="00EB665C"/>
    <w:rsid w:val="00EB6D2E"/>
    <w:rsid w:val="00EB7776"/>
    <w:rsid w:val="00ED3A81"/>
    <w:rsid w:val="00EE1A74"/>
    <w:rsid w:val="00EE3359"/>
    <w:rsid w:val="00EE5CF0"/>
    <w:rsid w:val="00EF02A9"/>
    <w:rsid w:val="00EF0B95"/>
    <w:rsid w:val="00EF1C0D"/>
    <w:rsid w:val="00EF445B"/>
    <w:rsid w:val="00EF6CF9"/>
    <w:rsid w:val="00EF7D0E"/>
    <w:rsid w:val="00F01596"/>
    <w:rsid w:val="00F0616E"/>
    <w:rsid w:val="00F125A5"/>
    <w:rsid w:val="00F16586"/>
    <w:rsid w:val="00F25013"/>
    <w:rsid w:val="00F37168"/>
    <w:rsid w:val="00F45575"/>
    <w:rsid w:val="00F52AD9"/>
    <w:rsid w:val="00F61AF4"/>
    <w:rsid w:val="00F62C6F"/>
    <w:rsid w:val="00F65353"/>
    <w:rsid w:val="00F66915"/>
    <w:rsid w:val="00F735FA"/>
    <w:rsid w:val="00F814FF"/>
    <w:rsid w:val="00F8397D"/>
    <w:rsid w:val="00F97938"/>
    <w:rsid w:val="00FA4C5A"/>
    <w:rsid w:val="00FB048A"/>
    <w:rsid w:val="00FB24E1"/>
    <w:rsid w:val="00FB3EEC"/>
    <w:rsid w:val="00FB434D"/>
    <w:rsid w:val="00FB7D08"/>
    <w:rsid w:val="00FD19D2"/>
    <w:rsid w:val="00FD222A"/>
    <w:rsid w:val="00FE6AAB"/>
    <w:rsid w:val="00FE6F8B"/>
    <w:rsid w:val="00FF36B3"/>
    <w:rsid w:val="00FF4D0F"/>
    <w:rsid w:val="00FF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9C7407"/>
  <w15:chartTrackingRefBased/>
  <w15:docId w15:val="{A424AED8-EE05-1940-B44D-0823AB18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A14"/>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D10758"/>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D10758"/>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D10758"/>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D10758"/>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D10758"/>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D10758"/>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7">
    <w:name w:val="heading 7"/>
    <w:basedOn w:val="a"/>
    <w:next w:val="a"/>
    <w:link w:val="70"/>
    <w:uiPriority w:val="9"/>
    <w:semiHidden/>
    <w:unhideWhenUsed/>
    <w:qFormat/>
    <w:rsid w:val="00D10758"/>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D10758"/>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D10758"/>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7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107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107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10758"/>
    <w:rPr>
      <w:rFonts w:cstheme="majorBidi"/>
      <w:color w:val="0F4761" w:themeColor="accent1" w:themeShade="BF"/>
      <w:sz w:val="28"/>
      <w:szCs w:val="28"/>
    </w:rPr>
  </w:style>
  <w:style w:type="character" w:customStyle="1" w:styleId="50">
    <w:name w:val="标题 5 字符"/>
    <w:basedOn w:val="a0"/>
    <w:link w:val="5"/>
    <w:uiPriority w:val="9"/>
    <w:semiHidden/>
    <w:rsid w:val="00D10758"/>
    <w:rPr>
      <w:rFonts w:cstheme="majorBidi"/>
      <w:color w:val="0F4761" w:themeColor="accent1" w:themeShade="BF"/>
      <w:sz w:val="24"/>
    </w:rPr>
  </w:style>
  <w:style w:type="character" w:customStyle="1" w:styleId="60">
    <w:name w:val="标题 6 字符"/>
    <w:basedOn w:val="a0"/>
    <w:link w:val="6"/>
    <w:uiPriority w:val="9"/>
    <w:semiHidden/>
    <w:rsid w:val="00D10758"/>
    <w:rPr>
      <w:rFonts w:cstheme="majorBidi"/>
      <w:b/>
      <w:bCs/>
      <w:color w:val="0F4761" w:themeColor="accent1" w:themeShade="BF"/>
    </w:rPr>
  </w:style>
  <w:style w:type="character" w:customStyle="1" w:styleId="70">
    <w:name w:val="标题 7 字符"/>
    <w:basedOn w:val="a0"/>
    <w:link w:val="7"/>
    <w:uiPriority w:val="9"/>
    <w:semiHidden/>
    <w:rsid w:val="00D10758"/>
    <w:rPr>
      <w:rFonts w:cstheme="majorBidi"/>
      <w:b/>
      <w:bCs/>
      <w:color w:val="595959" w:themeColor="text1" w:themeTint="A6"/>
    </w:rPr>
  </w:style>
  <w:style w:type="character" w:customStyle="1" w:styleId="80">
    <w:name w:val="标题 8 字符"/>
    <w:basedOn w:val="a0"/>
    <w:link w:val="8"/>
    <w:uiPriority w:val="9"/>
    <w:semiHidden/>
    <w:rsid w:val="00D10758"/>
    <w:rPr>
      <w:rFonts w:cstheme="majorBidi"/>
      <w:color w:val="595959" w:themeColor="text1" w:themeTint="A6"/>
    </w:rPr>
  </w:style>
  <w:style w:type="character" w:customStyle="1" w:styleId="90">
    <w:name w:val="标题 9 字符"/>
    <w:basedOn w:val="a0"/>
    <w:link w:val="9"/>
    <w:uiPriority w:val="9"/>
    <w:semiHidden/>
    <w:rsid w:val="00D10758"/>
    <w:rPr>
      <w:rFonts w:eastAsiaTheme="majorEastAsia" w:cstheme="majorBidi"/>
      <w:color w:val="595959" w:themeColor="text1" w:themeTint="A6"/>
    </w:rPr>
  </w:style>
  <w:style w:type="paragraph" w:styleId="a3">
    <w:name w:val="Title"/>
    <w:basedOn w:val="a"/>
    <w:next w:val="a"/>
    <w:link w:val="a4"/>
    <w:uiPriority w:val="10"/>
    <w:qFormat/>
    <w:rsid w:val="00D10758"/>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10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758"/>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D10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758"/>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D10758"/>
    <w:rPr>
      <w:i/>
      <w:iCs/>
      <w:color w:val="404040" w:themeColor="text1" w:themeTint="BF"/>
    </w:rPr>
  </w:style>
  <w:style w:type="paragraph" w:styleId="a9">
    <w:name w:val="List Paragraph"/>
    <w:basedOn w:val="a"/>
    <w:uiPriority w:val="34"/>
    <w:qFormat/>
    <w:rsid w:val="00D10758"/>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D10758"/>
    <w:rPr>
      <w:i/>
      <w:iCs/>
      <w:color w:val="0F4761" w:themeColor="accent1" w:themeShade="BF"/>
    </w:rPr>
  </w:style>
  <w:style w:type="paragraph" w:styleId="ab">
    <w:name w:val="Intense Quote"/>
    <w:basedOn w:val="a"/>
    <w:next w:val="a"/>
    <w:link w:val="ac"/>
    <w:uiPriority w:val="30"/>
    <w:qFormat/>
    <w:rsid w:val="00D10758"/>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ac">
    <w:name w:val="明显引用 字符"/>
    <w:basedOn w:val="a0"/>
    <w:link w:val="ab"/>
    <w:uiPriority w:val="30"/>
    <w:rsid w:val="00D10758"/>
    <w:rPr>
      <w:i/>
      <w:iCs/>
      <w:color w:val="0F4761" w:themeColor="accent1" w:themeShade="BF"/>
    </w:rPr>
  </w:style>
  <w:style w:type="character" w:styleId="ad">
    <w:name w:val="Intense Reference"/>
    <w:basedOn w:val="a0"/>
    <w:uiPriority w:val="32"/>
    <w:qFormat/>
    <w:rsid w:val="00D10758"/>
    <w:rPr>
      <w:b/>
      <w:bCs/>
      <w:smallCaps/>
      <w:color w:val="0F4761" w:themeColor="accent1" w:themeShade="BF"/>
      <w:spacing w:val="5"/>
    </w:rPr>
  </w:style>
  <w:style w:type="table" w:styleId="ae">
    <w:name w:val="Table Grid"/>
    <w:basedOn w:val="a1"/>
    <w:uiPriority w:val="39"/>
    <w:rsid w:val="0050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Yanchao Yang</dc:creator>
  <cp:keywords/>
  <dc:description/>
  <cp:lastModifiedBy>Yanchao Yang</cp:lastModifiedBy>
  <cp:revision>1</cp:revision>
  <dcterms:created xsi:type="dcterms:W3CDTF">2025-06-26T09:12:00Z</dcterms:created>
  <dcterms:modified xsi:type="dcterms:W3CDTF">2025-06-26T09:12:00Z</dcterms:modified>
</cp:coreProperties>
</file>